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5878" w:rsidRPr="00F84D46" w:rsidRDefault="000B5878" w:rsidP="000B5878">
      <w:pPr>
        <w:jc w:val="lowKashida"/>
        <w:rPr>
          <w:rFonts w:cs="Traditional Arabic" w:hint="cs"/>
          <w:b/>
          <w:bCs/>
          <w:sz w:val="32"/>
          <w:szCs w:val="32"/>
          <w:rtl/>
        </w:rPr>
      </w:pPr>
      <w:r w:rsidRPr="00F84D46">
        <w:rPr>
          <w:rFonts w:cs="Traditional Arabic" w:hint="cs"/>
          <w:b/>
          <w:bCs/>
          <w:sz w:val="32"/>
          <w:szCs w:val="32"/>
          <w:rtl/>
        </w:rPr>
        <w:t xml:space="preserve">السلام عليكم ورحمة الله وبركاته </w:t>
      </w:r>
    </w:p>
    <w:p w:rsidR="000B5878" w:rsidRPr="002C1ED6" w:rsidRDefault="000B5878" w:rsidP="00C5612C">
      <w:pPr>
        <w:jc w:val="lowKashida"/>
        <w:rPr>
          <w:rFonts w:cs="Traditional Arabic" w:hint="cs"/>
          <w:b/>
          <w:bCs/>
          <w:sz w:val="36"/>
          <w:szCs w:val="36"/>
          <w:rtl/>
        </w:rPr>
      </w:pPr>
      <w:r w:rsidRPr="002C1ED6">
        <w:rPr>
          <w:rFonts w:cs="Traditional Arabic" w:hint="cs"/>
          <w:b/>
          <w:bCs/>
          <w:sz w:val="36"/>
          <w:szCs w:val="36"/>
          <w:rtl/>
        </w:rPr>
        <w:t xml:space="preserve">هذه مراجعة شاملة لمادة </w:t>
      </w:r>
      <w:r w:rsidR="00C5612C" w:rsidRPr="002C1ED6">
        <w:rPr>
          <w:rFonts w:cs="Traditional Arabic" w:hint="cs"/>
          <w:b/>
          <w:bCs/>
          <w:sz w:val="36"/>
          <w:szCs w:val="36"/>
          <w:rtl/>
        </w:rPr>
        <w:t>الصحة واللياقة</w:t>
      </w:r>
      <w:r w:rsidRPr="002C1ED6">
        <w:rPr>
          <w:rFonts w:cs="Traditional Arabic" w:hint="cs"/>
          <w:b/>
          <w:bCs/>
          <w:sz w:val="36"/>
          <w:szCs w:val="36"/>
          <w:rtl/>
        </w:rPr>
        <w:t xml:space="preserve"> من المحاضرة </w:t>
      </w:r>
      <w:r w:rsidR="00C5612C" w:rsidRPr="002C1ED6">
        <w:rPr>
          <w:rFonts w:cs="Traditional Arabic" w:hint="cs"/>
          <w:b/>
          <w:bCs/>
          <w:sz w:val="36"/>
          <w:szCs w:val="36"/>
          <w:rtl/>
        </w:rPr>
        <w:t>الخامسة</w:t>
      </w:r>
      <w:r w:rsidR="00801E22" w:rsidRPr="002C1ED6">
        <w:rPr>
          <w:rFonts w:cs="Traditional Arabic" w:hint="cs"/>
          <w:b/>
          <w:bCs/>
          <w:sz w:val="36"/>
          <w:szCs w:val="36"/>
          <w:rtl/>
        </w:rPr>
        <w:t xml:space="preserve"> وحتى</w:t>
      </w:r>
      <w:r w:rsidR="002C1ED6" w:rsidRPr="002C1ED6">
        <w:rPr>
          <w:rFonts w:cs="Traditional Arabic" w:hint="cs"/>
          <w:b/>
          <w:bCs/>
          <w:sz w:val="36"/>
          <w:szCs w:val="36"/>
          <w:rtl/>
        </w:rPr>
        <w:t xml:space="preserve"> الثامنة</w:t>
      </w:r>
      <w:r w:rsidRPr="002C1ED6">
        <w:rPr>
          <w:rFonts w:cs="Traditional Arabic" w:hint="cs"/>
          <w:b/>
          <w:bCs/>
          <w:sz w:val="36"/>
          <w:szCs w:val="36"/>
          <w:rtl/>
        </w:rPr>
        <w:t xml:space="preserve">, واخترت لكم ثلاث أنواع من المناقشات كما هي موضحه أدناه </w:t>
      </w:r>
    </w:p>
    <w:p w:rsidR="000B5878" w:rsidRPr="002C1ED6" w:rsidRDefault="00C92740" w:rsidP="00DF4B14">
      <w:pPr>
        <w:jc w:val="lowKashida"/>
        <w:rPr>
          <w:rFonts w:cs="Traditional Arabic" w:hint="cs"/>
          <w:b/>
          <w:bCs/>
          <w:color w:val="0000FF"/>
          <w:sz w:val="32"/>
          <w:szCs w:val="32"/>
          <w:rtl/>
        </w:rPr>
      </w:pPr>
      <w:r w:rsidRPr="002C1ED6">
        <w:rPr>
          <w:rFonts w:cs="Traditional Arabic" w:hint="cs"/>
          <w:b/>
          <w:bCs/>
          <w:color w:val="0000FF"/>
          <w:sz w:val="32"/>
          <w:szCs w:val="32"/>
          <w:rtl/>
        </w:rPr>
        <w:t>(الأولى:</w:t>
      </w:r>
      <w:r w:rsidR="000B5878" w:rsidRPr="002C1ED6">
        <w:rPr>
          <w:rFonts w:cs="Traditional Arabic" w:hint="cs"/>
          <w:b/>
          <w:bCs/>
          <w:color w:val="0000FF"/>
          <w:sz w:val="32"/>
          <w:szCs w:val="32"/>
          <w:rtl/>
        </w:rPr>
        <w:t xml:space="preserve"> عبارة عن سؤال وثلاث إجابات فقط وتم تحديد </w:t>
      </w:r>
      <w:r w:rsidR="00D46325" w:rsidRPr="002C1ED6">
        <w:rPr>
          <w:rFonts w:cs="Traditional Arabic" w:hint="cs"/>
          <w:b/>
          <w:bCs/>
          <w:color w:val="0000FF"/>
          <w:sz w:val="32"/>
          <w:szCs w:val="32"/>
          <w:rtl/>
        </w:rPr>
        <w:t xml:space="preserve">الإجابة الصحيحة </w:t>
      </w:r>
      <w:r w:rsidRPr="002C1ED6">
        <w:rPr>
          <w:rFonts w:cs="Traditional Arabic" w:hint="cs"/>
          <w:b/>
          <w:bCs/>
          <w:color w:val="0000FF"/>
          <w:sz w:val="32"/>
          <w:szCs w:val="32"/>
          <w:rtl/>
        </w:rPr>
        <w:t>باللون الأسود</w:t>
      </w:r>
      <w:r w:rsidR="000B5878" w:rsidRPr="002C1ED6">
        <w:rPr>
          <w:rFonts w:cs="Traditional Arabic" w:hint="cs"/>
          <w:b/>
          <w:bCs/>
          <w:color w:val="0000FF"/>
          <w:sz w:val="32"/>
          <w:szCs w:val="32"/>
          <w:rtl/>
        </w:rPr>
        <w:t xml:space="preserve">, عدد الأسئلة </w:t>
      </w:r>
      <w:r w:rsidR="00DF4B14" w:rsidRPr="002C1ED6">
        <w:rPr>
          <w:rFonts w:cs="Traditional Arabic" w:hint="cs"/>
          <w:b/>
          <w:bCs/>
          <w:color w:val="0000FF"/>
          <w:sz w:val="32"/>
          <w:szCs w:val="32"/>
          <w:rtl/>
        </w:rPr>
        <w:t>21</w:t>
      </w:r>
      <w:r w:rsidR="000B5878" w:rsidRPr="002C1ED6">
        <w:rPr>
          <w:rFonts w:cs="Traditional Arabic" w:hint="cs"/>
          <w:b/>
          <w:bCs/>
          <w:color w:val="0000FF"/>
          <w:sz w:val="32"/>
          <w:szCs w:val="32"/>
          <w:rtl/>
        </w:rPr>
        <w:t xml:space="preserve"> سؤالاً)</w:t>
      </w:r>
    </w:p>
    <w:p w:rsidR="000B5878" w:rsidRPr="002C1ED6" w:rsidRDefault="000B5878" w:rsidP="00DF4B14">
      <w:pPr>
        <w:jc w:val="lowKashida"/>
        <w:rPr>
          <w:rFonts w:cs="Traditional Arabic" w:hint="cs"/>
          <w:b/>
          <w:bCs/>
          <w:color w:val="0000FF"/>
          <w:sz w:val="32"/>
          <w:szCs w:val="32"/>
          <w:rtl/>
        </w:rPr>
      </w:pPr>
      <w:r w:rsidRPr="002C1ED6">
        <w:rPr>
          <w:rFonts w:cs="Traditional Arabic" w:hint="cs"/>
          <w:b/>
          <w:bCs/>
          <w:color w:val="0000FF"/>
          <w:sz w:val="32"/>
          <w:szCs w:val="32"/>
          <w:rtl/>
        </w:rPr>
        <w:t xml:space="preserve">(الثانية : عبارة عن اختيار صح أو خطأ , وقد تم تصحيح الخطأ , عدد الفقرات </w:t>
      </w:r>
      <w:r w:rsidR="00DF4B14" w:rsidRPr="002C1ED6">
        <w:rPr>
          <w:rFonts w:cs="Traditional Arabic" w:hint="cs"/>
          <w:b/>
          <w:bCs/>
          <w:color w:val="0000FF"/>
          <w:sz w:val="32"/>
          <w:szCs w:val="32"/>
          <w:rtl/>
        </w:rPr>
        <w:t>39</w:t>
      </w:r>
      <w:r w:rsidRPr="002C1ED6">
        <w:rPr>
          <w:rFonts w:cs="Traditional Arabic" w:hint="cs"/>
          <w:b/>
          <w:bCs/>
          <w:color w:val="0000FF"/>
          <w:sz w:val="32"/>
          <w:szCs w:val="32"/>
          <w:rtl/>
        </w:rPr>
        <w:t xml:space="preserve"> فقرة)</w:t>
      </w:r>
    </w:p>
    <w:p w:rsidR="000B5878" w:rsidRPr="002C1ED6" w:rsidRDefault="000B5878" w:rsidP="00DF4B14">
      <w:pPr>
        <w:jc w:val="lowKashida"/>
        <w:rPr>
          <w:rFonts w:cs="Traditional Arabic" w:hint="cs"/>
          <w:b/>
          <w:bCs/>
          <w:color w:val="0000FF"/>
          <w:sz w:val="32"/>
          <w:szCs w:val="32"/>
          <w:rtl/>
        </w:rPr>
      </w:pPr>
      <w:r w:rsidRPr="002C1ED6">
        <w:rPr>
          <w:rFonts w:cs="Traditional Arabic" w:hint="cs"/>
          <w:b/>
          <w:bCs/>
          <w:color w:val="0000FF"/>
          <w:sz w:val="32"/>
          <w:szCs w:val="32"/>
          <w:rtl/>
        </w:rPr>
        <w:t xml:space="preserve">(الثالثة : عبارة عن أسئلة وأجوبة عامة وشاملة محتوى المقرر , عدد الأسئلة </w:t>
      </w:r>
      <w:r w:rsidR="00DF4B14" w:rsidRPr="002C1ED6">
        <w:rPr>
          <w:rFonts w:cs="Traditional Arabic" w:hint="cs"/>
          <w:b/>
          <w:bCs/>
          <w:color w:val="0000FF"/>
          <w:sz w:val="32"/>
          <w:szCs w:val="32"/>
          <w:rtl/>
        </w:rPr>
        <w:t>48</w:t>
      </w:r>
      <w:r w:rsidRPr="002C1ED6">
        <w:rPr>
          <w:rFonts w:cs="Traditional Arabic" w:hint="cs"/>
          <w:b/>
          <w:bCs/>
          <w:color w:val="0000FF"/>
          <w:sz w:val="32"/>
          <w:szCs w:val="32"/>
          <w:rtl/>
        </w:rPr>
        <w:t xml:space="preserve"> سؤالاً )</w:t>
      </w:r>
    </w:p>
    <w:p w:rsidR="000B5878" w:rsidRPr="00CD0CA8" w:rsidRDefault="000B5878" w:rsidP="000B5878">
      <w:pPr>
        <w:jc w:val="lowKashida"/>
        <w:rPr>
          <w:rFonts w:hint="cs"/>
          <w:b/>
          <w:bCs/>
          <w:sz w:val="32"/>
          <w:szCs w:val="32"/>
          <w:rtl/>
        </w:rPr>
      </w:pPr>
    </w:p>
    <w:p w:rsidR="000B5878" w:rsidRPr="00E86864" w:rsidRDefault="000B5878" w:rsidP="000B5878">
      <w:pPr>
        <w:jc w:val="center"/>
        <w:rPr>
          <w:b/>
          <w:bCs/>
          <w:sz w:val="32"/>
          <w:szCs w:val="32"/>
          <w:u w:val="single"/>
          <w:rtl/>
        </w:rPr>
      </w:pPr>
      <w:r>
        <w:rPr>
          <w:rFonts w:hint="cs"/>
          <w:b/>
          <w:bCs/>
          <w:sz w:val="32"/>
          <w:szCs w:val="32"/>
          <w:u w:val="single"/>
          <w:rtl/>
        </w:rPr>
        <w:t xml:space="preserve">اولاً : </w:t>
      </w:r>
      <w:r w:rsidRPr="00E86864">
        <w:rPr>
          <w:b/>
          <w:bCs/>
          <w:sz w:val="32"/>
          <w:szCs w:val="32"/>
          <w:u w:val="single"/>
          <w:rtl/>
        </w:rPr>
        <w:t>اختر الإجابة الصحيحة (سؤال وثلاث إجابات) ـــ ( الإجابة الصحيحة مظلله )</w:t>
      </w:r>
    </w:p>
    <w:p w:rsidR="00DB404D" w:rsidRPr="00DB404D" w:rsidRDefault="00F414E8" w:rsidP="00DB404D">
      <w:pPr>
        <w:jc w:val="lowKashida"/>
        <w:rPr>
          <w:rFonts w:cs="Traditional Arabic"/>
          <w:b/>
          <w:bCs/>
          <w:sz w:val="32"/>
          <w:szCs w:val="32"/>
        </w:rPr>
      </w:pPr>
      <w:r w:rsidRPr="00DB404D">
        <w:rPr>
          <w:rFonts w:cs="Traditional Arabic"/>
          <w:b/>
          <w:bCs/>
          <w:sz w:val="32"/>
          <w:szCs w:val="32"/>
          <w:rtl/>
        </w:rPr>
        <w:t>1 –</w:t>
      </w:r>
      <w:r w:rsidR="00C5612C" w:rsidRPr="00DB404D">
        <w:rPr>
          <w:rFonts w:cs="Traditional Arabic" w:hint="cs"/>
          <w:b/>
          <w:bCs/>
          <w:sz w:val="32"/>
          <w:szCs w:val="32"/>
          <w:rtl/>
        </w:rPr>
        <w:t xml:space="preserve"> </w:t>
      </w:r>
      <w:r w:rsidR="00DB404D" w:rsidRPr="00DB404D">
        <w:rPr>
          <w:rFonts w:cs="Traditional Arabic"/>
          <w:b/>
          <w:bCs/>
          <w:sz w:val="32"/>
          <w:szCs w:val="32"/>
          <w:rtl/>
        </w:rPr>
        <w:t>مدى احتفاظ أجزاء الجسم بمركز ثقلها في خط مستقيم بحيث لا يؤثر جزء من أجزاء الجسم على جزء آخر أو أجزاء أخرى</w:t>
      </w:r>
      <w:r w:rsidR="00DB404D">
        <w:rPr>
          <w:rFonts w:cs="Traditional Arabic" w:hint="cs"/>
          <w:b/>
          <w:bCs/>
          <w:sz w:val="32"/>
          <w:szCs w:val="32"/>
          <w:rtl/>
        </w:rPr>
        <w:t>, نسمى هذا القوام بالـ :</w:t>
      </w:r>
      <w:r w:rsidR="00DB404D" w:rsidRPr="00DB404D">
        <w:rPr>
          <w:rFonts w:cs="Traditional Arabic"/>
          <w:b/>
          <w:bCs/>
          <w:sz w:val="32"/>
          <w:szCs w:val="32"/>
        </w:rPr>
        <w:t xml:space="preserve"> </w:t>
      </w:r>
    </w:p>
    <w:p w:rsidR="00FD0D26" w:rsidRPr="008B5F88" w:rsidRDefault="00DB404D" w:rsidP="00FD0D26">
      <w:pPr>
        <w:jc w:val="lowKashida"/>
        <w:rPr>
          <w:rFonts w:cs="Traditional Arabic" w:hint="cs"/>
          <w:b/>
          <w:bCs/>
          <w:color w:val="0000FF"/>
          <w:sz w:val="32"/>
          <w:szCs w:val="32"/>
          <w:u w:val="single"/>
          <w:rtl/>
        </w:rPr>
      </w:pPr>
      <w:r w:rsidRPr="008B5F88">
        <w:rPr>
          <w:rFonts w:cs="Traditional Arabic" w:hint="cs"/>
          <w:b/>
          <w:bCs/>
          <w:color w:val="0000FF"/>
          <w:sz w:val="32"/>
          <w:szCs w:val="32"/>
          <w:u w:val="single"/>
          <w:rtl/>
        </w:rPr>
        <w:t>- القوام الطبيعي</w:t>
      </w:r>
    </w:p>
    <w:p w:rsidR="00DB404D" w:rsidRPr="00AC5DC8" w:rsidRDefault="00DB404D" w:rsidP="00FD0D26">
      <w:pPr>
        <w:jc w:val="lowKashida"/>
        <w:rPr>
          <w:rFonts w:cs="Traditional Arabic" w:hint="cs"/>
          <w:b/>
          <w:bCs/>
          <w:sz w:val="32"/>
          <w:szCs w:val="32"/>
          <w:rtl/>
        </w:rPr>
      </w:pPr>
      <w:r w:rsidRPr="00AC5DC8">
        <w:rPr>
          <w:rFonts w:cs="Traditional Arabic" w:hint="cs"/>
          <w:b/>
          <w:bCs/>
          <w:sz w:val="32"/>
          <w:szCs w:val="32"/>
          <w:rtl/>
        </w:rPr>
        <w:t>- القوام الرد</w:t>
      </w:r>
      <w:r w:rsidR="00AC5DC8" w:rsidRPr="00AC5DC8">
        <w:rPr>
          <w:rFonts w:cs="Traditional Arabic" w:hint="cs"/>
          <w:b/>
          <w:bCs/>
          <w:sz w:val="32"/>
          <w:szCs w:val="32"/>
          <w:rtl/>
        </w:rPr>
        <w:t>ئ</w:t>
      </w:r>
    </w:p>
    <w:p w:rsidR="00FD0D26" w:rsidRPr="00AC5DC8" w:rsidRDefault="00DB404D" w:rsidP="00FD0D26">
      <w:pPr>
        <w:jc w:val="lowKashida"/>
        <w:rPr>
          <w:rFonts w:cs="Traditional Arabic" w:hint="cs"/>
          <w:b/>
          <w:bCs/>
          <w:sz w:val="32"/>
          <w:szCs w:val="32"/>
          <w:rtl/>
        </w:rPr>
      </w:pPr>
      <w:r w:rsidRPr="00AC5DC8">
        <w:rPr>
          <w:rFonts w:cs="Traditional Arabic" w:hint="cs"/>
          <w:b/>
          <w:bCs/>
          <w:sz w:val="32"/>
          <w:szCs w:val="32"/>
          <w:rtl/>
        </w:rPr>
        <w:t>- الغير متزن</w:t>
      </w:r>
    </w:p>
    <w:p w:rsidR="00DB404D" w:rsidRDefault="00DB404D" w:rsidP="00FD0D26">
      <w:pPr>
        <w:jc w:val="lowKashida"/>
        <w:rPr>
          <w:rFonts w:cs="Traditional Arabic" w:hint="cs"/>
          <w:b/>
          <w:bCs/>
          <w:sz w:val="32"/>
          <w:szCs w:val="32"/>
          <w:rtl/>
        </w:rPr>
      </w:pPr>
    </w:p>
    <w:p w:rsidR="00DB404D" w:rsidRDefault="00DB404D" w:rsidP="009E5482">
      <w:pPr>
        <w:jc w:val="lowKashida"/>
        <w:rPr>
          <w:rFonts w:cs="Traditional Arabic" w:hint="cs"/>
          <w:b/>
          <w:bCs/>
          <w:sz w:val="32"/>
          <w:szCs w:val="32"/>
          <w:rtl/>
        </w:rPr>
      </w:pPr>
      <w:r>
        <w:rPr>
          <w:rFonts w:cs="Traditional Arabic" w:hint="cs"/>
          <w:b/>
          <w:bCs/>
          <w:sz w:val="32"/>
          <w:szCs w:val="32"/>
          <w:rtl/>
        </w:rPr>
        <w:t xml:space="preserve">2 </w:t>
      </w:r>
      <w:r>
        <w:rPr>
          <w:rFonts w:cs="Traditional Arabic"/>
          <w:b/>
          <w:bCs/>
          <w:sz w:val="32"/>
          <w:szCs w:val="32"/>
          <w:rtl/>
        </w:rPr>
        <w:t>–</w:t>
      </w:r>
      <w:r>
        <w:rPr>
          <w:rFonts w:cs="Traditional Arabic" w:hint="cs"/>
          <w:b/>
          <w:bCs/>
          <w:sz w:val="32"/>
          <w:szCs w:val="32"/>
          <w:rtl/>
        </w:rPr>
        <w:t xml:space="preserve"> </w:t>
      </w:r>
      <w:r w:rsidR="00CD026D">
        <w:rPr>
          <w:rFonts w:cs="Traditional Arabic" w:hint="cs"/>
          <w:b/>
          <w:bCs/>
          <w:sz w:val="32"/>
          <w:szCs w:val="32"/>
          <w:rtl/>
        </w:rPr>
        <w:t>إذا</w:t>
      </w:r>
      <w:r>
        <w:rPr>
          <w:rFonts w:cs="Traditional Arabic" w:hint="cs"/>
          <w:b/>
          <w:bCs/>
          <w:sz w:val="32"/>
          <w:szCs w:val="32"/>
          <w:rtl/>
        </w:rPr>
        <w:t xml:space="preserve"> اعتبرنا </w:t>
      </w:r>
      <w:r w:rsidR="00CD026D">
        <w:rPr>
          <w:rFonts w:cs="Traditional Arabic" w:hint="cs"/>
          <w:b/>
          <w:bCs/>
          <w:sz w:val="32"/>
          <w:szCs w:val="32"/>
          <w:rtl/>
        </w:rPr>
        <w:t>أن</w:t>
      </w:r>
      <w:r>
        <w:rPr>
          <w:rFonts w:cs="Traditional Arabic" w:hint="cs"/>
          <w:b/>
          <w:bCs/>
          <w:sz w:val="32"/>
          <w:szCs w:val="32"/>
          <w:rtl/>
        </w:rPr>
        <w:t xml:space="preserve"> </w:t>
      </w:r>
      <w:r w:rsidRPr="00DB404D">
        <w:rPr>
          <w:rFonts w:cs="Traditional Arabic"/>
          <w:b/>
          <w:bCs/>
          <w:sz w:val="32"/>
          <w:szCs w:val="32"/>
          <w:rtl/>
        </w:rPr>
        <w:t>أجزاء الجسم متراصة فوق بعضها عمو</w:t>
      </w:r>
      <w:r>
        <w:rPr>
          <w:rFonts w:cs="Traditional Arabic" w:hint="cs"/>
          <w:b/>
          <w:bCs/>
          <w:sz w:val="32"/>
          <w:szCs w:val="32"/>
          <w:rtl/>
        </w:rPr>
        <w:t>د</w:t>
      </w:r>
      <w:r w:rsidRPr="00DB404D">
        <w:rPr>
          <w:rFonts w:cs="Traditional Arabic"/>
          <w:b/>
          <w:bCs/>
          <w:sz w:val="32"/>
          <w:szCs w:val="32"/>
          <w:rtl/>
        </w:rPr>
        <w:t>يا</w:t>
      </w:r>
      <w:r>
        <w:rPr>
          <w:rFonts w:cs="Traditional Arabic" w:hint="cs"/>
          <w:b/>
          <w:bCs/>
          <w:sz w:val="32"/>
          <w:szCs w:val="32"/>
          <w:rtl/>
        </w:rPr>
        <w:t xml:space="preserve"> , </w:t>
      </w:r>
      <w:r w:rsidRPr="00DB404D">
        <w:rPr>
          <w:rFonts w:cs="Traditional Arabic"/>
          <w:b/>
          <w:bCs/>
          <w:sz w:val="32"/>
          <w:szCs w:val="32"/>
          <w:rtl/>
        </w:rPr>
        <w:t>الرأس والرقبة والعنق والجذع والحوض والرجلان والقدمان يحمل بعضها بعض</w:t>
      </w:r>
      <w:r w:rsidR="009E5482">
        <w:rPr>
          <w:rFonts w:cs="Traditional Arabic" w:hint="cs"/>
          <w:b/>
          <w:bCs/>
          <w:sz w:val="32"/>
          <w:szCs w:val="32"/>
          <w:rtl/>
        </w:rPr>
        <w:t xml:space="preserve"> , نسمي ذلك بالـ :</w:t>
      </w:r>
    </w:p>
    <w:p w:rsidR="009E5482" w:rsidRDefault="009E5482" w:rsidP="009E5482">
      <w:pPr>
        <w:jc w:val="lowKashida"/>
        <w:rPr>
          <w:rFonts w:cs="Traditional Arabic" w:hint="cs"/>
          <w:b/>
          <w:bCs/>
          <w:sz w:val="32"/>
          <w:szCs w:val="32"/>
          <w:rtl/>
        </w:rPr>
      </w:pPr>
      <w:r>
        <w:rPr>
          <w:rFonts w:cs="Traditional Arabic" w:hint="cs"/>
          <w:b/>
          <w:bCs/>
          <w:sz w:val="32"/>
          <w:szCs w:val="32"/>
          <w:rtl/>
        </w:rPr>
        <w:t>- القوام الردئ</w:t>
      </w:r>
    </w:p>
    <w:p w:rsidR="009E5482" w:rsidRPr="008B5F88" w:rsidRDefault="009E5482" w:rsidP="009E5482">
      <w:pPr>
        <w:jc w:val="lowKashida"/>
        <w:rPr>
          <w:rFonts w:cs="Traditional Arabic" w:hint="cs"/>
          <w:b/>
          <w:bCs/>
          <w:color w:val="0000FF"/>
          <w:sz w:val="32"/>
          <w:szCs w:val="32"/>
          <w:u w:val="single"/>
          <w:rtl/>
        </w:rPr>
      </w:pPr>
      <w:r w:rsidRPr="008B5F88">
        <w:rPr>
          <w:rFonts w:cs="Traditional Arabic" w:hint="cs"/>
          <w:b/>
          <w:bCs/>
          <w:color w:val="0000FF"/>
          <w:sz w:val="32"/>
          <w:szCs w:val="32"/>
          <w:u w:val="single"/>
          <w:rtl/>
        </w:rPr>
        <w:t>- القوام المعتدل</w:t>
      </w:r>
    </w:p>
    <w:p w:rsidR="009E5482" w:rsidRPr="00DB404D" w:rsidRDefault="009E5482" w:rsidP="009E5482">
      <w:pPr>
        <w:jc w:val="lowKashida"/>
        <w:rPr>
          <w:rFonts w:cs="Traditional Arabic" w:hint="cs"/>
          <w:b/>
          <w:bCs/>
          <w:sz w:val="32"/>
          <w:szCs w:val="32"/>
          <w:rtl/>
        </w:rPr>
      </w:pPr>
      <w:r>
        <w:rPr>
          <w:rFonts w:cs="Traditional Arabic" w:hint="cs"/>
          <w:b/>
          <w:bCs/>
          <w:sz w:val="32"/>
          <w:szCs w:val="32"/>
          <w:rtl/>
        </w:rPr>
        <w:t>- التركيب البدني</w:t>
      </w:r>
    </w:p>
    <w:p w:rsidR="00DB404D" w:rsidRDefault="00DB404D" w:rsidP="00DB404D">
      <w:pPr>
        <w:jc w:val="lowKashida"/>
        <w:rPr>
          <w:rFonts w:cs="Traditional Arabic" w:hint="cs"/>
          <w:b/>
          <w:bCs/>
          <w:sz w:val="32"/>
          <w:szCs w:val="32"/>
          <w:rtl/>
        </w:rPr>
      </w:pPr>
    </w:p>
    <w:p w:rsidR="009E5482" w:rsidRPr="00DB404D" w:rsidRDefault="009E5482" w:rsidP="00F01308">
      <w:pPr>
        <w:jc w:val="lowKashida"/>
        <w:rPr>
          <w:rFonts w:cs="Traditional Arabic" w:hint="cs"/>
          <w:b/>
          <w:bCs/>
          <w:sz w:val="32"/>
          <w:szCs w:val="32"/>
        </w:rPr>
      </w:pPr>
      <w:r>
        <w:rPr>
          <w:rFonts w:cs="Traditional Arabic" w:hint="cs"/>
          <w:b/>
          <w:bCs/>
          <w:sz w:val="32"/>
          <w:szCs w:val="32"/>
          <w:rtl/>
        </w:rPr>
        <w:t xml:space="preserve">3 </w:t>
      </w:r>
      <w:r w:rsidR="00F01308">
        <w:rPr>
          <w:rFonts w:cs="Traditional Arabic"/>
          <w:b/>
          <w:bCs/>
          <w:sz w:val="32"/>
          <w:szCs w:val="32"/>
          <w:rtl/>
        </w:rPr>
        <w:t>–</w:t>
      </w:r>
      <w:r>
        <w:rPr>
          <w:rFonts w:cs="Traditional Arabic" w:hint="cs"/>
          <w:b/>
          <w:bCs/>
          <w:sz w:val="32"/>
          <w:szCs w:val="32"/>
          <w:rtl/>
        </w:rPr>
        <w:t xml:space="preserve"> </w:t>
      </w:r>
      <w:r w:rsidR="00F01308">
        <w:rPr>
          <w:rFonts w:cs="Traditional Arabic" w:hint="cs"/>
          <w:b/>
          <w:bCs/>
          <w:sz w:val="32"/>
          <w:szCs w:val="32"/>
          <w:rtl/>
        </w:rPr>
        <w:t xml:space="preserve">نوع من الانحرافات القوامية يمكن </w:t>
      </w:r>
      <w:r w:rsidR="00C92740">
        <w:rPr>
          <w:rFonts w:cs="Traditional Arabic" w:hint="cs"/>
          <w:b/>
          <w:bCs/>
          <w:sz w:val="32"/>
          <w:szCs w:val="32"/>
          <w:rtl/>
        </w:rPr>
        <w:t>إصلاحه</w:t>
      </w:r>
      <w:r w:rsidR="00F01308">
        <w:rPr>
          <w:rFonts w:cs="Traditional Arabic" w:hint="cs"/>
          <w:b/>
          <w:bCs/>
          <w:sz w:val="32"/>
          <w:szCs w:val="32"/>
          <w:rtl/>
        </w:rPr>
        <w:t xml:space="preserve"> وذلك بالاعتماد على التمرينات البدنية والوسائل التربوية المختلفة : </w:t>
      </w:r>
    </w:p>
    <w:p w:rsidR="00F01308" w:rsidRDefault="00F01308" w:rsidP="00F01308">
      <w:pPr>
        <w:rPr>
          <w:rFonts w:cs="Traditional Arabic" w:hint="cs"/>
          <w:b/>
          <w:bCs/>
          <w:sz w:val="32"/>
          <w:szCs w:val="32"/>
          <w:rtl/>
        </w:rPr>
      </w:pPr>
      <w:r>
        <w:rPr>
          <w:rFonts w:cs="Traditional Arabic" w:hint="cs"/>
          <w:b/>
          <w:bCs/>
          <w:sz w:val="32"/>
          <w:szCs w:val="32"/>
          <w:rtl/>
        </w:rPr>
        <w:t xml:space="preserve">- </w:t>
      </w:r>
      <w:r w:rsidRPr="005B1F7F">
        <w:rPr>
          <w:rFonts w:cs="Traditional Arabic"/>
          <w:b/>
          <w:bCs/>
          <w:sz w:val="32"/>
          <w:szCs w:val="32"/>
          <w:rtl/>
        </w:rPr>
        <w:t>الانحرافات القوامية البنائية</w:t>
      </w:r>
      <w:r>
        <w:rPr>
          <w:rFonts w:cs="Traditional Arabic" w:hint="cs"/>
          <w:b/>
          <w:bCs/>
          <w:sz w:val="32"/>
          <w:szCs w:val="32"/>
          <w:rtl/>
        </w:rPr>
        <w:t xml:space="preserve"> </w:t>
      </w:r>
    </w:p>
    <w:p w:rsidR="00F01308" w:rsidRPr="008B5F88" w:rsidRDefault="00F01308" w:rsidP="00F01308">
      <w:pPr>
        <w:rPr>
          <w:rFonts w:cs="Traditional Arabic" w:hint="cs"/>
          <w:b/>
          <w:bCs/>
          <w:color w:val="0000FF"/>
          <w:sz w:val="32"/>
          <w:szCs w:val="32"/>
          <w:u w:val="single"/>
          <w:rtl/>
        </w:rPr>
      </w:pPr>
      <w:r w:rsidRPr="008B5F88">
        <w:rPr>
          <w:rFonts w:cs="Traditional Arabic" w:hint="cs"/>
          <w:b/>
          <w:bCs/>
          <w:color w:val="0000FF"/>
          <w:sz w:val="32"/>
          <w:szCs w:val="32"/>
          <w:u w:val="single"/>
          <w:rtl/>
        </w:rPr>
        <w:t xml:space="preserve">- </w:t>
      </w:r>
      <w:r w:rsidRPr="008B5F88">
        <w:rPr>
          <w:rFonts w:cs="Traditional Arabic"/>
          <w:b/>
          <w:bCs/>
          <w:color w:val="0000FF"/>
          <w:sz w:val="32"/>
          <w:szCs w:val="32"/>
          <w:u w:val="single"/>
          <w:rtl/>
        </w:rPr>
        <w:t>الانحرافات القوامية الوظيفية</w:t>
      </w:r>
      <w:r w:rsidRPr="008B5F88">
        <w:rPr>
          <w:rFonts w:cs="Traditional Arabic" w:hint="cs"/>
          <w:b/>
          <w:bCs/>
          <w:color w:val="0000FF"/>
          <w:sz w:val="32"/>
          <w:szCs w:val="32"/>
          <w:u w:val="single"/>
          <w:rtl/>
        </w:rPr>
        <w:t xml:space="preserve"> </w:t>
      </w:r>
    </w:p>
    <w:p w:rsidR="00F01308" w:rsidRPr="005B1F7F" w:rsidRDefault="00F01308" w:rsidP="00F01308">
      <w:pPr>
        <w:rPr>
          <w:rFonts w:cs="Traditional Arabic" w:hint="cs"/>
          <w:b/>
          <w:bCs/>
          <w:sz w:val="32"/>
          <w:szCs w:val="32"/>
        </w:rPr>
      </w:pPr>
      <w:r>
        <w:rPr>
          <w:rFonts w:cs="Traditional Arabic" w:hint="cs"/>
          <w:b/>
          <w:bCs/>
          <w:sz w:val="32"/>
          <w:szCs w:val="32"/>
          <w:rtl/>
        </w:rPr>
        <w:t xml:space="preserve">- لا يوجد </w:t>
      </w:r>
      <w:r w:rsidR="00C92740">
        <w:rPr>
          <w:rFonts w:cs="Traditional Arabic" w:hint="cs"/>
          <w:b/>
          <w:bCs/>
          <w:sz w:val="32"/>
          <w:szCs w:val="32"/>
          <w:rtl/>
        </w:rPr>
        <w:t>إجابة</w:t>
      </w:r>
    </w:p>
    <w:p w:rsidR="00DB404D" w:rsidRPr="00F01308" w:rsidRDefault="00DB404D" w:rsidP="00FD0D26">
      <w:pPr>
        <w:jc w:val="lowKashida"/>
        <w:rPr>
          <w:rFonts w:cs="Traditional Arabic" w:hint="cs"/>
          <w:b/>
          <w:bCs/>
          <w:sz w:val="32"/>
          <w:szCs w:val="32"/>
        </w:rPr>
      </w:pPr>
    </w:p>
    <w:p w:rsidR="009B7AD4" w:rsidRDefault="00F01308" w:rsidP="009B7AD4">
      <w:pPr>
        <w:jc w:val="lowKashida"/>
        <w:rPr>
          <w:rFonts w:cs="Traditional Arabic" w:hint="cs"/>
          <w:b/>
          <w:bCs/>
          <w:sz w:val="32"/>
          <w:szCs w:val="32"/>
          <w:rtl/>
        </w:rPr>
      </w:pPr>
      <w:r>
        <w:rPr>
          <w:rFonts w:cs="Traditional Arabic" w:hint="cs"/>
          <w:b/>
          <w:bCs/>
          <w:sz w:val="32"/>
          <w:szCs w:val="32"/>
          <w:rtl/>
        </w:rPr>
        <w:t xml:space="preserve">4 </w:t>
      </w:r>
      <w:r w:rsidR="009B7AD4">
        <w:rPr>
          <w:rFonts w:cs="Traditional Arabic"/>
          <w:b/>
          <w:bCs/>
          <w:sz w:val="32"/>
          <w:szCs w:val="32"/>
          <w:rtl/>
        </w:rPr>
        <w:t>–</w:t>
      </w:r>
      <w:r>
        <w:rPr>
          <w:rFonts w:cs="Traditional Arabic" w:hint="cs"/>
          <w:b/>
          <w:bCs/>
          <w:sz w:val="32"/>
          <w:szCs w:val="32"/>
          <w:rtl/>
        </w:rPr>
        <w:t xml:space="preserve"> </w:t>
      </w:r>
      <w:r w:rsidR="00C92740">
        <w:rPr>
          <w:rFonts w:cs="Traditional Arabic" w:hint="cs"/>
          <w:b/>
          <w:bCs/>
          <w:sz w:val="32"/>
          <w:szCs w:val="32"/>
          <w:rtl/>
        </w:rPr>
        <w:t>إذا</w:t>
      </w:r>
      <w:r w:rsidR="009B7AD4">
        <w:rPr>
          <w:rFonts w:cs="Traditional Arabic" w:hint="cs"/>
          <w:b/>
          <w:bCs/>
          <w:sz w:val="32"/>
          <w:szCs w:val="32"/>
          <w:rtl/>
        </w:rPr>
        <w:t xml:space="preserve"> اعتبرنا </w:t>
      </w:r>
      <w:r w:rsidR="00C92740">
        <w:rPr>
          <w:rFonts w:cs="Traditional Arabic" w:hint="cs"/>
          <w:b/>
          <w:bCs/>
          <w:sz w:val="32"/>
          <w:szCs w:val="32"/>
          <w:rtl/>
        </w:rPr>
        <w:t>أن</w:t>
      </w:r>
      <w:r w:rsidR="009B7AD4">
        <w:rPr>
          <w:rFonts w:cs="Traditional Arabic" w:hint="cs"/>
          <w:b/>
          <w:bCs/>
          <w:sz w:val="32"/>
          <w:szCs w:val="32"/>
          <w:rtl/>
        </w:rPr>
        <w:t xml:space="preserve"> </w:t>
      </w:r>
      <w:r w:rsidR="009B7AD4" w:rsidRPr="00DB404D">
        <w:rPr>
          <w:rFonts w:cs="Traditional Arabic"/>
          <w:b/>
          <w:bCs/>
          <w:sz w:val="32"/>
          <w:szCs w:val="32"/>
          <w:rtl/>
        </w:rPr>
        <w:t>أجزاء الجسم متراصة فوق بعضها عمو</w:t>
      </w:r>
      <w:r w:rsidR="009B7AD4">
        <w:rPr>
          <w:rFonts w:cs="Traditional Arabic" w:hint="cs"/>
          <w:b/>
          <w:bCs/>
          <w:sz w:val="32"/>
          <w:szCs w:val="32"/>
          <w:rtl/>
        </w:rPr>
        <w:t>د</w:t>
      </w:r>
      <w:r w:rsidR="009B7AD4" w:rsidRPr="00DB404D">
        <w:rPr>
          <w:rFonts w:cs="Traditional Arabic"/>
          <w:b/>
          <w:bCs/>
          <w:sz w:val="32"/>
          <w:szCs w:val="32"/>
          <w:rtl/>
        </w:rPr>
        <w:t>يا</w:t>
      </w:r>
      <w:r w:rsidR="009B7AD4">
        <w:rPr>
          <w:rFonts w:cs="Traditional Arabic" w:hint="cs"/>
          <w:b/>
          <w:bCs/>
          <w:sz w:val="32"/>
          <w:szCs w:val="32"/>
          <w:rtl/>
        </w:rPr>
        <w:t xml:space="preserve"> , </w:t>
      </w:r>
      <w:r w:rsidR="009B7AD4" w:rsidRPr="00C5612C">
        <w:rPr>
          <w:rFonts w:cs="Traditional Arabic"/>
          <w:b/>
          <w:bCs/>
          <w:sz w:val="32"/>
          <w:szCs w:val="32"/>
          <w:rtl/>
        </w:rPr>
        <w:t xml:space="preserve">الرأس للأمام </w:t>
      </w:r>
      <w:r w:rsidR="009B7AD4">
        <w:rPr>
          <w:rFonts w:cs="Traditional Arabic" w:hint="cs"/>
          <w:b/>
          <w:bCs/>
          <w:sz w:val="32"/>
          <w:szCs w:val="32"/>
          <w:rtl/>
        </w:rPr>
        <w:t xml:space="preserve">, </w:t>
      </w:r>
      <w:r w:rsidR="009B7AD4" w:rsidRPr="00C5612C">
        <w:rPr>
          <w:rFonts w:cs="Traditional Arabic"/>
          <w:b/>
          <w:bCs/>
          <w:sz w:val="32"/>
          <w:szCs w:val="32"/>
          <w:rtl/>
        </w:rPr>
        <w:t>الصدر مسطح</w:t>
      </w:r>
      <w:r w:rsidR="009B7AD4">
        <w:rPr>
          <w:rFonts w:cs="Traditional Arabic" w:hint="cs"/>
          <w:b/>
          <w:bCs/>
          <w:sz w:val="32"/>
          <w:szCs w:val="32"/>
          <w:rtl/>
        </w:rPr>
        <w:t xml:space="preserve"> , </w:t>
      </w:r>
      <w:r w:rsidR="009B7AD4" w:rsidRPr="00C5612C">
        <w:rPr>
          <w:rFonts w:cs="Traditional Arabic"/>
          <w:b/>
          <w:bCs/>
          <w:sz w:val="32"/>
          <w:szCs w:val="32"/>
          <w:rtl/>
        </w:rPr>
        <w:t>البطن مرتخية</w:t>
      </w:r>
      <w:r w:rsidR="009B7AD4">
        <w:rPr>
          <w:rFonts w:cs="Traditional Arabic" w:hint="cs"/>
          <w:b/>
          <w:bCs/>
          <w:sz w:val="32"/>
          <w:szCs w:val="32"/>
          <w:rtl/>
        </w:rPr>
        <w:t xml:space="preserve"> , </w:t>
      </w:r>
      <w:r w:rsidR="009B7AD4" w:rsidRPr="00C5612C">
        <w:rPr>
          <w:rFonts w:cs="Traditional Arabic"/>
          <w:b/>
          <w:bCs/>
          <w:sz w:val="32"/>
          <w:szCs w:val="32"/>
          <w:rtl/>
        </w:rPr>
        <w:t>منحنى الظهر مبالغ فيه</w:t>
      </w:r>
      <w:r w:rsidR="009B7AD4">
        <w:rPr>
          <w:rFonts w:cs="Traditional Arabic" w:hint="cs"/>
          <w:b/>
          <w:bCs/>
          <w:sz w:val="32"/>
          <w:szCs w:val="32"/>
          <w:rtl/>
        </w:rPr>
        <w:t xml:space="preserve"> .. نسمي ذلك بالـ :</w:t>
      </w:r>
    </w:p>
    <w:p w:rsidR="009B7AD4" w:rsidRPr="008B5F88" w:rsidRDefault="009B7AD4" w:rsidP="009B7AD4">
      <w:pPr>
        <w:jc w:val="lowKashida"/>
        <w:rPr>
          <w:rFonts w:cs="Traditional Arabic" w:hint="cs"/>
          <w:b/>
          <w:bCs/>
          <w:color w:val="0000FF"/>
          <w:sz w:val="32"/>
          <w:szCs w:val="32"/>
          <w:u w:val="single"/>
          <w:rtl/>
        </w:rPr>
      </w:pPr>
      <w:r w:rsidRPr="008B5F88">
        <w:rPr>
          <w:rFonts w:cs="Traditional Arabic" w:hint="cs"/>
          <w:b/>
          <w:bCs/>
          <w:color w:val="0000FF"/>
          <w:sz w:val="32"/>
          <w:szCs w:val="32"/>
          <w:u w:val="single"/>
          <w:rtl/>
        </w:rPr>
        <w:t>- القوام الردئ</w:t>
      </w:r>
    </w:p>
    <w:p w:rsidR="009B7AD4" w:rsidRPr="009B7AD4" w:rsidRDefault="009B7AD4" w:rsidP="009B7AD4">
      <w:pPr>
        <w:jc w:val="lowKashida"/>
        <w:rPr>
          <w:rFonts w:cs="Traditional Arabic" w:hint="cs"/>
          <w:b/>
          <w:bCs/>
          <w:sz w:val="32"/>
          <w:szCs w:val="32"/>
          <w:rtl/>
        </w:rPr>
      </w:pPr>
      <w:r w:rsidRPr="009B7AD4">
        <w:rPr>
          <w:rFonts w:cs="Traditional Arabic" w:hint="cs"/>
          <w:b/>
          <w:bCs/>
          <w:sz w:val="32"/>
          <w:szCs w:val="32"/>
          <w:rtl/>
        </w:rPr>
        <w:t>- القوام المعتدل</w:t>
      </w:r>
    </w:p>
    <w:p w:rsidR="009B7AD4" w:rsidRPr="00DB404D" w:rsidRDefault="009B7AD4" w:rsidP="009B7AD4">
      <w:pPr>
        <w:jc w:val="lowKashida"/>
        <w:rPr>
          <w:rFonts w:cs="Traditional Arabic" w:hint="cs"/>
          <w:b/>
          <w:bCs/>
          <w:sz w:val="32"/>
          <w:szCs w:val="32"/>
          <w:rtl/>
        </w:rPr>
      </w:pPr>
      <w:r>
        <w:rPr>
          <w:rFonts w:cs="Traditional Arabic" w:hint="cs"/>
          <w:b/>
          <w:bCs/>
          <w:sz w:val="32"/>
          <w:szCs w:val="32"/>
          <w:rtl/>
        </w:rPr>
        <w:t>- التركيب البدني</w:t>
      </w:r>
    </w:p>
    <w:p w:rsidR="00FD0D26" w:rsidRPr="00FD0D26" w:rsidRDefault="00FD0D26" w:rsidP="00FD0D26">
      <w:pPr>
        <w:jc w:val="lowKashida"/>
        <w:rPr>
          <w:rFonts w:cs="Traditional Arabic" w:hint="cs"/>
          <w:b/>
          <w:bCs/>
          <w:sz w:val="32"/>
          <w:szCs w:val="32"/>
        </w:rPr>
      </w:pPr>
    </w:p>
    <w:p w:rsidR="00025704" w:rsidRDefault="009B7AD4" w:rsidP="00025704">
      <w:pPr>
        <w:jc w:val="lowKashida"/>
        <w:rPr>
          <w:rFonts w:cs="Traditional Arabic" w:hint="cs"/>
          <w:b/>
          <w:bCs/>
          <w:sz w:val="32"/>
          <w:szCs w:val="32"/>
          <w:rtl/>
        </w:rPr>
      </w:pPr>
      <w:r>
        <w:rPr>
          <w:rFonts w:cs="Traditional Arabic" w:hint="cs"/>
          <w:b/>
          <w:bCs/>
          <w:sz w:val="32"/>
          <w:szCs w:val="32"/>
          <w:rtl/>
        </w:rPr>
        <w:t xml:space="preserve">5 - </w:t>
      </w:r>
      <w:r w:rsidR="00025704">
        <w:rPr>
          <w:rFonts w:cs="Traditional Arabic" w:hint="cs"/>
          <w:b/>
          <w:bCs/>
          <w:sz w:val="32"/>
          <w:szCs w:val="32"/>
          <w:rtl/>
        </w:rPr>
        <w:t xml:space="preserve">يمكن تدارك الانحراف القوامي .. وذلك من خلال: </w:t>
      </w:r>
    </w:p>
    <w:p w:rsidR="00025704" w:rsidRDefault="00025704" w:rsidP="00025704">
      <w:pPr>
        <w:jc w:val="lowKashida"/>
        <w:rPr>
          <w:rFonts w:cs="Traditional Arabic" w:hint="cs"/>
          <w:b/>
          <w:bCs/>
          <w:sz w:val="32"/>
          <w:szCs w:val="32"/>
          <w:rtl/>
        </w:rPr>
      </w:pPr>
      <w:r>
        <w:rPr>
          <w:rFonts w:cs="Traditional Arabic" w:hint="cs"/>
          <w:b/>
          <w:bCs/>
          <w:sz w:val="32"/>
          <w:szCs w:val="32"/>
          <w:rtl/>
        </w:rPr>
        <w:t>- رفع الوعي القوامي</w:t>
      </w:r>
    </w:p>
    <w:p w:rsidR="00025704" w:rsidRDefault="00025704" w:rsidP="00025704">
      <w:pPr>
        <w:jc w:val="lowKashida"/>
        <w:rPr>
          <w:rFonts w:cs="Traditional Arabic" w:hint="cs"/>
          <w:b/>
          <w:bCs/>
          <w:sz w:val="32"/>
          <w:szCs w:val="32"/>
          <w:rtl/>
        </w:rPr>
      </w:pPr>
      <w:r>
        <w:rPr>
          <w:rFonts w:cs="Traditional Arabic" w:hint="cs"/>
          <w:b/>
          <w:bCs/>
          <w:sz w:val="32"/>
          <w:szCs w:val="32"/>
          <w:rtl/>
        </w:rPr>
        <w:lastRenderedPageBreak/>
        <w:t>- برامج التمرينات العلاجية والتعويضية التي تستهدف تحقيق الاتزان العضلي بين المجموعات العضلية المتقابلة في الجسم.</w:t>
      </w:r>
    </w:p>
    <w:p w:rsidR="00025704" w:rsidRPr="008B5F88" w:rsidRDefault="00025704" w:rsidP="00025704">
      <w:pPr>
        <w:jc w:val="lowKashida"/>
        <w:rPr>
          <w:rFonts w:cs="Traditional Arabic" w:hint="cs"/>
          <w:b/>
          <w:bCs/>
          <w:color w:val="0000FF"/>
          <w:sz w:val="32"/>
          <w:szCs w:val="32"/>
          <w:u w:val="single"/>
          <w:rtl/>
        </w:rPr>
      </w:pPr>
      <w:r w:rsidRPr="008B5F88">
        <w:rPr>
          <w:rFonts w:cs="Traditional Arabic" w:hint="cs"/>
          <w:b/>
          <w:bCs/>
          <w:color w:val="0000FF"/>
          <w:sz w:val="32"/>
          <w:szCs w:val="32"/>
          <w:u w:val="single"/>
          <w:rtl/>
        </w:rPr>
        <w:t xml:space="preserve">- جميع ما ذكر </w:t>
      </w:r>
    </w:p>
    <w:p w:rsidR="00025704" w:rsidRPr="00FD0D26" w:rsidRDefault="00025704" w:rsidP="00FD0D26">
      <w:pPr>
        <w:jc w:val="lowKashida"/>
        <w:rPr>
          <w:rFonts w:cs="Traditional Arabic" w:hint="cs"/>
          <w:b/>
          <w:bCs/>
          <w:sz w:val="32"/>
          <w:szCs w:val="32"/>
        </w:rPr>
      </w:pPr>
    </w:p>
    <w:p w:rsidR="00FD0D26" w:rsidRDefault="00025704" w:rsidP="00FD0D26">
      <w:pPr>
        <w:jc w:val="lowKashida"/>
        <w:rPr>
          <w:rFonts w:cs="Traditional Arabic" w:hint="cs"/>
          <w:b/>
          <w:bCs/>
          <w:sz w:val="32"/>
          <w:szCs w:val="32"/>
          <w:rtl/>
        </w:rPr>
      </w:pPr>
      <w:r>
        <w:rPr>
          <w:rFonts w:cs="Traditional Arabic" w:hint="cs"/>
          <w:b/>
          <w:bCs/>
          <w:sz w:val="32"/>
          <w:szCs w:val="32"/>
          <w:rtl/>
        </w:rPr>
        <w:t xml:space="preserve">6 - </w:t>
      </w:r>
      <w:r w:rsidRPr="005B1F7F">
        <w:rPr>
          <w:rFonts w:cs="Traditional Arabic"/>
          <w:b/>
          <w:bCs/>
          <w:sz w:val="32"/>
          <w:szCs w:val="32"/>
          <w:rtl/>
        </w:rPr>
        <w:t xml:space="preserve">شذوذ في شكل عضو من الأعضاء أو جزء منه وانحرافه عن وضعه الطبيعي مما ينتج عنه تغير في علاقة هذا العضو بسائر </w:t>
      </w:r>
      <w:r w:rsidR="00C92740" w:rsidRPr="005B1F7F">
        <w:rPr>
          <w:rFonts w:cs="Traditional Arabic" w:hint="cs"/>
          <w:b/>
          <w:bCs/>
          <w:sz w:val="32"/>
          <w:szCs w:val="32"/>
          <w:rtl/>
        </w:rPr>
        <w:t>الأعضاء</w:t>
      </w:r>
      <w:r w:rsidR="00C92740">
        <w:rPr>
          <w:rFonts w:cs="Traditional Arabic" w:hint="cs"/>
          <w:b/>
          <w:bCs/>
          <w:sz w:val="32"/>
          <w:szCs w:val="32"/>
          <w:rtl/>
        </w:rPr>
        <w:t>.</w:t>
      </w:r>
      <w:r>
        <w:rPr>
          <w:rFonts w:cs="Traditional Arabic" w:hint="cs"/>
          <w:b/>
          <w:bCs/>
          <w:sz w:val="32"/>
          <w:szCs w:val="32"/>
          <w:rtl/>
        </w:rPr>
        <w:t>. تعريف لـ :</w:t>
      </w:r>
    </w:p>
    <w:p w:rsidR="00025704" w:rsidRPr="008B5F88" w:rsidRDefault="00025704" w:rsidP="00FD0D26">
      <w:pPr>
        <w:jc w:val="lowKashida"/>
        <w:rPr>
          <w:rFonts w:cs="Traditional Arabic" w:hint="cs"/>
          <w:b/>
          <w:bCs/>
          <w:color w:val="0000FF"/>
          <w:sz w:val="32"/>
          <w:szCs w:val="32"/>
          <w:u w:val="single"/>
          <w:rtl/>
        </w:rPr>
      </w:pPr>
      <w:r w:rsidRPr="008B5F88">
        <w:rPr>
          <w:rFonts w:cs="Traditional Arabic"/>
          <w:b/>
          <w:bCs/>
          <w:color w:val="0000FF"/>
          <w:sz w:val="32"/>
          <w:szCs w:val="32"/>
          <w:u w:val="single"/>
          <w:rtl/>
        </w:rPr>
        <w:t>الانحرافات القوامية</w:t>
      </w:r>
    </w:p>
    <w:p w:rsidR="00025704" w:rsidRPr="00025704" w:rsidRDefault="00025704" w:rsidP="00FD0D26">
      <w:pPr>
        <w:jc w:val="lowKashida"/>
        <w:rPr>
          <w:rFonts w:cs="Traditional Arabic" w:hint="cs"/>
          <w:b/>
          <w:bCs/>
          <w:sz w:val="32"/>
          <w:szCs w:val="32"/>
        </w:rPr>
      </w:pPr>
      <w:r w:rsidRPr="00025704">
        <w:rPr>
          <w:rFonts w:cs="Traditional Arabic"/>
          <w:b/>
          <w:bCs/>
          <w:sz w:val="32"/>
          <w:szCs w:val="32"/>
          <w:rtl/>
        </w:rPr>
        <w:t>الإنزلاق الغضروفي</w:t>
      </w:r>
    </w:p>
    <w:p w:rsidR="00FD0D26" w:rsidRPr="00690869" w:rsidRDefault="00690869" w:rsidP="00FD0D26">
      <w:pPr>
        <w:jc w:val="lowKashida"/>
        <w:rPr>
          <w:rFonts w:cs="Traditional Arabic" w:hint="cs"/>
          <w:b/>
          <w:bCs/>
          <w:sz w:val="32"/>
          <w:szCs w:val="32"/>
        </w:rPr>
      </w:pPr>
      <w:r w:rsidRPr="00690869">
        <w:rPr>
          <w:rFonts w:cs="Traditional Arabic" w:hint="cs"/>
          <w:b/>
          <w:bCs/>
          <w:sz w:val="32"/>
          <w:szCs w:val="32"/>
          <w:rtl/>
        </w:rPr>
        <w:t>تشوه تجويف البطن</w:t>
      </w:r>
    </w:p>
    <w:p w:rsidR="00FD0D26" w:rsidRPr="00FD0D26" w:rsidRDefault="00FD0D26" w:rsidP="00FD0D26">
      <w:pPr>
        <w:jc w:val="lowKashida"/>
        <w:rPr>
          <w:rFonts w:cs="Traditional Arabic" w:hint="cs"/>
          <w:b/>
          <w:bCs/>
          <w:sz w:val="32"/>
          <w:szCs w:val="32"/>
        </w:rPr>
      </w:pPr>
    </w:p>
    <w:p w:rsidR="00FD0D26" w:rsidRDefault="00690869" w:rsidP="00FD0D26">
      <w:pPr>
        <w:jc w:val="lowKashida"/>
        <w:rPr>
          <w:rFonts w:cs="Traditional Arabic" w:hint="cs"/>
          <w:b/>
          <w:bCs/>
          <w:sz w:val="32"/>
          <w:szCs w:val="32"/>
          <w:rtl/>
        </w:rPr>
      </w:pPr>
      <w:r>
        <w:rPr>
          <w:rFonts w:cs="Traditional Arabic" w:hint="cs"/>
          <w:b/>
          <w:bCs/>
          <w:sz w:val="32"/>
          <w:szCs w:val="32"/>
          <w:rtl/>
        </w:rPr>
        <w:t xml:space="preserve">7 - </w:t>
      </w:r>
      <w:r w:rsidRPr="00F01308">
        <w:rPr>
          <w:rFonts w:cs="Traditional Arabic"/>
          <w:b/>
          <w:bCs/>
          <w:sz w:val="32"/>
          <w:szCs w:val="32"/>
          <w:rtl/>
        </w:rPr>
        <w:t>النواحي النفسية</w:t>
      </w:r>
      <w:r>
        <w:rPr>
          <w:rFonts w:cs="Traditional Arabic" w:hint="cs"/>
          <w:b/>
          <w:bCs/>
          <w:sz w:val="32"/>
          <w:szCs w:val="32"/>
          <w:rtl/>
        </w:rPr>
        <w:t xml:space="preserve"> احد </w:t>
      </w:r>
      <w:r w:rsidRPr="00F01308">
        <w:rPr>
          <w:rFonts w:cs="Traditional Arabic"/>
          <w:b/>
          <w:bCs/>
          <w:sz w:val="32"/>
          <w:szCs w:val="32"/>
          <w:rtl/>
        </w:rPr>
        <w:t>أسباب الانحرافات القوامية</w:t>
      </w:r>
      <w:r>
        <w:rPr>
          <w:rFonts w:cs="Traditional Arabic" w:hint="cs"/>
          <w:b/>
          <w:bCs/>
          <w:sz w:val="32"/>
          <w:szCs w:val="32"/>
          <w:rtl/>
        </w:rPr>
        <w:t xml:space="preserve"> , ومن </w:t>
      </w:r>
      <w:r w:rsidR="00C92740">
        <w:rPr>
          <w:rFonts w:cs="Traditional Arabic" w:hint="cs"/>
          <w:b/>
          <w:bCs/>
          <w:sz w:val="32"/>
          <w:szCs w:val="32"/>
          <w:rtl/>
        </w:rPr>
        <w:t>أمثلتها</w:t>
      </w:r>
      <w:r>
        <w:rPr>
          <w:rFonts w:cs="Traditional Arabic" w:hint="cs"/>
          <w:b/>
          <w:bCs/>
          <w:sz w:val="32"/>
          <w:szCs w:val="32"/>
          <w:rtl/>
        </w:rPr>
        <w:t xml:space="preserve"> :</w:t>
      </w:r>
    </w:p>
    <w:p w:rsidR="00690869" w:rsidRPr="00690869" w:rsidRDefault="00690869" w:rsidP="00FD0D26">
      <w:pPr>
        <w:jc w:val="lowKashida"/>
        <w:rPr>
          <w:rFonts w:cs="Traditional Arabic" w:hint="cs"/>
          <w:b/>
          <w:bCs/>
          <w:sz w:val="32"/>
          <w:szCs w:val="32"/>
          <w:rtl/>
        </w:rPr>
      </w:pPr>
      <w:r w:rsidRPr="00690869">
        <w:rPr>
          <w:rFonts w:cs="Traditional Arabic" w:hint="cs"/>
          <w:b/>
          <w:bCs/>
          <w:sz w:val="32"/>
          <w:szCs w:val="32"/>
          <w:rtl/>
        </w:rPr>
        <w:t>الكساح,تدرن العظام,نخر العظام,انزلاق الفقرات</w:t>
      </w:r>
    </w:p>
    <w:p w:rsidR="00690869" w:rsidRPr="008B5F88" w:rsidRDefault="00690869" w:rsidP="00FD0D26">
      <w:pPr>
        <w:jc w:val="lowKashida"/>
        <w:rPr>
          <w:rFonts w:cs="Traditional Arabic" w:hint="cs"/>
          <w:b/>
          <w:bCs/>
          <w:color w:val="0000FF"/>
          <w:sz w:val="32"/>
          <w:szCs w:val="32"/>
          <w:rtl/>
        </w:rPr>
      </w:pPr>
      <w:r w:rsidRPr="008B5F88">
        <w:rPr>
          <w:rFonts w:cs="Traditional Arabic" w:hint="cs"/>
          <w:b/>
          <w:bCs/>
          <w:color w:val="0000FF"/>
          <w:sz w:val="32"/>
          <w:szCs w:val="32"/>
          <w:u w:val="single"/>
          <w:rtl/>
        </w:rPr>
        <w:t>الخجل ,ضعف الثقة في النفس, مرحلة المراهقة</w:t>
      </w:r>
    </w:p>
    <w:p w:rsidR="00690869" w:rsidRPr="00690869" w:rsidRDefault="00690869" w:rsidP="00FD0D26">
      <w:pPr>
        <w:jc w:val="lowKashida"/>
        <w:rPr>
          <w:rFonts w:cs="Traditional Arabic" w:hint="cs"/>
          <w:b/>
          <w:bCs/>
          <w:sz w:val="32"/>
          <w:szCs w:val="32"/>
        </w:rPr>
      </w:pPr>
      <w:r w:rsidRPr="00690869">
        <w:rPr>
          <w:rFonts w:cs="Traditional Arabic"/>
          <w:b/>
          <w:bCs/>
          <w:sz w:val="32"/>
          <w:szCs w:val="32"/>
          <w:rtl/>
        </w:rPr>
        <w:t>الإمساك</w:t>
      </w:r>
      <w:r w:rsidRPr="00690869">
        <w:rPr>
          <w:rFonts w:cs="Traditional Arabic" w:hint="cs"/>
          <w:b/>
          <w:bCs/>
          <w:sz w:val="32"/>
          <w:szCs w:val="32"/>
          <w:rtl/>
        </w:rPr>
        <w:t xml:space="preserve"> , </w:t>
      </w:r>
      <w:r w:rsidRPr="00690869">
        <w:rPr>
          <w:rFonts w:cs="Traditional Arabic"/>
          <w:b/>
          <w:bCs/>
          <w:sz w:val="32"/>
          <w:szCs w:val="32"/>
          <w:rtl/>
        </w:rPr>
        <w:t>الصداع</w:t>
      </w:r>
    </w:p>
    <w:p w:rsidR="00FD0D26" w:rsidRPr="00FD0D26" w:rsidRDefault="00FD0D26" w:rsidP="00FD0D26">
      <w:pPr>
        <w:jc w:val="lowKashida"/>
        <w:rPr>
          <w:rFonts w:cs="Traditional Arabic" w:hint="cs"/>
          <w:b/>
          <w:bCs/>
          <w:sz w:val="32"/>
          <w:szCs w:val="32"/>
        </w:rPr>
      </w:pPr>
    </w:p>
    <w:p w:rsidR="00BC2204" w:rsidRDefault="00690869" w:rsidP="00BC2204">
      <w:pPr>
        <w:jc w:val="lowKashida"/>
        <w:rPr>
          <w:rFonts w:cs="Traditional Arabic" w:hint="cs"/>
          <w:b/>
          <w:bCs/>
          <w:sz w:val="32"/>
          <w:szCs w:val="32"/>
          <w:rtl/>
        </w:rPr>
      </w:pPr>
      <w:r w:rsidRPr="00BC2204">
        <w:rPr>
          <w:rFonts w:cs="Traditional Arabic" w:hint="cs"/>
          <w:b/>
          <w:bCs/>
          <w:sz w:val="32"/>
          <w:szCs w:val="32"/>
          <w:rtl/>
        </w:rPr>
        <w:t xml:space="preserve">8 </w:t>
      </w:r>
      <w:r w:rsidR="00BC2204" w:rsidRPr="00BC2204">
        <w:rPr>
          <w:rFonts w:cs="Traditional Arabic"/>
          <w:b/>
          <w:bCs/>
          <w:sz w:val="32"/>
          <w:szCs w:val="32"/>
          <w:rtl/>
        </w:rPr>
        <w:t>–</w:t>
      </w:r>
      <w:r w:rsidRPr="00BC2204">
        <w:rPr>
          <w:rFonts w:cs="Traditional Arabic" w:hint="cs"/>
          <w:b/>
          <w:bCs/>
          <w:sz w:val="32"/>
          <w:szCs w:val="32"/>
          <w:rtl/>
        </w:rPr>
        <w:t xml:space="preserve"> </w:t>
      </w:r>
      <w:r w:rsidR="00BC2204" w:rsidRPr="00BC2204">
        <w:rPr>
          <w:rFonts w:cs="Traditional Arabic" w:hint="cs"/>
          <w:b/>
          <w:bCs/>
          <w:sz w:val="32"/>
          <w:szCs w:val="32"/>
          <w:rtl/>
        </w:rPr>
        <w:t xml:space="preserve">المرض احد مسببات الانحرافات القوامية , </w:t>
      </w:r>
      <w:r w:rsidR="00BC2204">
        <w:rPr>
          <w:rFonts w:cs="Traditional Arabic" w:hint="cs"/>
          <w:b/>
          <w:bCs/>
          <w:sz w:val="32"/>
          <w:szCs w:val="32"/>
          <w:rtl/>
        </w:rPr>
        <w:t>ومن أمثلة هذه الأمراض :</w:t>
      </w:r>
    </w:p>
    <w:p w:rsidR="00BC2204" w:rsidRDefault="00BC2204" w:rsidP="00BC2204">
      <w:pPr>
        <w:jc w:val="lowKashida"/>
        <w:rPr>
          <w:rFonts w:cs="Traditional Arabic" w:hint="cs"/>
          <w:b/>
          <w:bCs/>
          <w:sz w:val="32"/>
          <w:szCs w:val="32"/>
          <w:rtl/>
        </w:rPr>
      </w:pPr>
      <w:r>
        <w:rPr>
          <w:rFonts w:cs="Traditional Arabic" w:hint="cs"/>
          <w:b/>
          <w:bCs/>
          <w:sz w:val="32"/>
          <w:szCs w:val="32"/>
          <w:rtl/>
        </w:rPr>
        <w:t>السكر</w:t>
      </w:r>
    </w:p>
    <w:p w:rsidR="00BC2204" w:rsidRPr="008B5F88" w:rsidRDefault="00BC2204" w:rsidP="00BC2204">
      <w:pPr>
        <w:jc w:val="lowKashida"/>
        <w:rPr>
          <w:rFonts w:cs="Traditional Arabic" w:hint="cs"/>
          <w:b/>
          <w:bCs/>
          <w:color w:val="0000FF"/>
          <w:sz w:val="32"/>
          <w:szCs w:val="32"/>
          <w:u w:val="single"/>
          <w:rtl/>
        </w:rPr>
      </w:pPr>
      <w:r w:rsidRPr="008B5F88">
        <w:rPr>
          <w:rFonts w:cs="Traditional Arabic" w:hint="cs"/>
          <w:b/>
          <w:bCs/>
          <w:color w:val="0000FF"/>
          <w:sz w:val="32"/>
          <w:szCs w:val="32"/>
          <w:u w:val="single"/>
          <w:rtl/>
        </w:rPr>
        <w:t>الكساح</w:t>
      </w:r>
    </w:p>
    <w:p w:rsidR="00BC2204" w:rsidRPr="00BC2204" w:rsidRDefault="00BC2204" w:rsidP="00BC2204">
      <w:pPr>
        <w:jc w:val="lowKashida"/>
        <w:rPr>
          <w:rFonts w:cs="Traditional Arabic" w:hint="cs"/>
          <w:b/>
          <w:bCs/>
          <w:sz w:val="32"/>
          <w:szCs w:val="32"/>
        </w:rPr>
      </w:pPr>
      <w:r>
        <w:rPr>
          <w:rFonts w:cs="Traditional Arabic" w:hint="cs"/>
          <w:b/>
          <w:bCs/>
          <w:sz w:val="32"/>
          <w:szCs w:val="32"/>
          <w:rtl/>
        </w:rPr>
        <w:t>قرحة المعدة</w:t>
      </w:r>
    </w:p>
    <w:p w:rsidR="009B2319" w:rsidRPr="00FD0D26" w:rsidRDefault="009B2319" w:rsidP="009B2319">
      <w:pPr>
        <w:jc w:val="lowKashida"/>
        <w:rPr>
          <w:rFonts w:cs="Traditional Arabic" w:hint="cs"/>
          <w:sz w:val="32"/>
          <w:szCs w:val="32"/>
        </w:rPr>
      </w:pPr>
    </w:p>
    <w:p w:rsidR="00AE5355" w:rsidRDefault="00BC2204" w:rsidP="00AE5355">
      <w:pPr>
        <w:jc w:val="lowKashida"/>
        <w:rPr>
          <w:rFonts w:cs="Traditional Arabic" w:hint="cs"/>
          <w:b/>
          <w:bCs/>
          <w:sz w:val="32"/>
          <w:szCs w:val="32"/>
          <w:rtl/>
        </w:rPr>
      </w:pPr>
      <w:r w:rsidRPr="00AE5355">
        <w:rPr>
          <w:rFonts w:cs="Traditional Arabic" w:hint="cs"/>
          <w:b/>
          <w:bCs/>
          <w:sz w:val="32"/>
          <w:szCs w:val="32"/>
          <w:rtl/>
        </w:rPr>
        <w:t xml:space="preserve">9 - </w:t>
      </w:r>
      <w:r w:rsidR="00AE5355" w:rsidRPr="00AE5355">
        <w:rPr>
          <w:rFonts w:cs="Traditional Arabic" w:hint="cs"/>
          <w:b/>
          <w:bCs/>
          <w:sz w:val="32"/>
          <w:szCs w:val="32"/>
          <w:rtl/>
        </w:rPr>
        <w:t>ال</w:t>
      </w:r>
      <w:r w:rsidR="00AE5355" w:rsidRPr="00AE5355">
        <w:rPr>
          <w:rFonts w:cs="Traditional Arabic"/>
          <w:b/>
          <w:bCs/>
          <w:sz w:val="32"/>
          <w:szCs w:val="32"/>
          <w:rtl/>
        </w:rPr>
        <w:t xml:space="preserve">تغذية </w:t>
      </w:r>
      <w:r w:rsidR="00AE5355">
        <w:rPr>
          <w:rFonts w:cs="Traditional Arabic" w:hint="cs"/>
          <w:b/>
          <w:bCs/>
          <w:sz w:val="32"/>
          <w:szCs w:val="32"/>
          <w:rtl/>
        </w:rPr>
        <w:t>ال</w:t>
      </w:r>
      <w:r w:rsidR="00AE5355" w:rsidRPr="00AE5355">
        <w:rPr>
          <w:rFonts w:cs="Traditional Arabic"/>
          <w:b/>
          <w:bCs/>
          <w:sz w:val="32"/>
          <w:szCs w:val="32"/>
          <w:rtl/>
        </w:rPr>
        <w:t>جيدة</w:t>
      </w:r>
      <w:r w:rsidR="00AE5355">
        <w:rPr>
          <w:rFonts w:cs="Traditional Arabic" w:hint="cs"/>
          <w:b/>
          <w:bCs/>
          <w:sz w:val="32"/>
          <w:szCs w:val="32"/>
          <w:rtl/>
        </w:rPr>
        <w:t xml:space="preserve"> وذلك ب</w:t>
      </w:r>
      <w:r w:rsidR="00AE5355" w:rsidRPr="00AE5355">
        <w:rPr>
          <w:rFonts w:cs="Traditional Arabic"/>
          <w:b/>
          <w:bCs/>
          <w:sz w:val="32"/>
          <w:szCs w:val="32"/>
          <w:rtl/>
        </w:rPr>
        <w:t>توفير العناصر الغذائية الأساسية</w:t>
      </w:r>
      <w:r w:rsidR="00AE5355">
        <w:rPr>
          <w:rFonts w:cs="Traditional Arabic" w:hint="cs"/>
          <w:b/>
          <w:bCs/>
          <w:sz w:val="32"/>
          <w:szCs w:val="32"/>
          <w:rtl/>
        </w:rPr>
        <w:t xml:space="preserve"> , </w:t>
      </w:r>
      <w:r w:rsidR="00B22E12">
        <w:rPr>
          <w:rFonts w:cs="Traditional Arabic" w:hint="cs"/>
          <w:b/>
          <w:bCs/>
          <w:sz w:val="32"/>
          <w:szCs w:val="32"/>
          <w:rtl/>
        </w:rPr>
        <w:t>يتكون لدينا :</w:t>
      </w:r>
    </w:p>
    <w:p w:rsidR="00B22E12" w:rsidRPr="00B22E12" w:rsidRDefault="00B22E12" w:rsidP="00B22E12">
      <w:pPr>
        <w:jc w:val="lowKashida"/>
        <w:rPr>
          <w:rFonts w:cs="Traditional Arabic"/>
          <w:b/>
          <w:bCs/>
          <w:sz w:val="32"/>
          <w:szCs w:val="32"/>
        </w:rPr>
      </w:pPr>
      <w:r>
        <w:rPr>
          <w:rFonts w:cs="Traditional Arabic" w:hint="cs"/>
          <w:b/>
          <w:bCs/>
          <w:sz w:val="32"/>
          <w:szCs w:val="32"/>
          <w:rtl/>
        </w:rPr>
        <w:t xml:space="preserve">- </w:t>
      </w:r>
      <w:r w:rsidRPr="00B22E12">
        <w:rPr>
          <w:rFonts w:cs="Traditional Arabic"/>
          <w:b/>
          <w:bCs/>
          <w:sz w:val="32"/>
          <w:szCs w:val="32"/>
          <w:rtl/>
        </w:rPr>
        <w:t>نمو الأنسجة الطبيعي</w:t>
      </w:r>
      <w:r>
        <w:rPr>
          <w:rFonts w:cs="Traditional Arabic" w:hint="cs"/>
          <w:b/>
          <w:bCs/>
          <w:sz w:val="32"/>
          <w:szCs w:val="32"/>
          <w:rtl/>
        </w:rPr>
        <w:t xml:space="preserve"> و</w:t>
      </w:r>
      <w:r w:rsidRPr="00B22E12">
        <w:rPr>
          <w:rFonts w:cs="Traditional Arabic" w:hint="cs"/>
          <w:b/>
          <w:bCs/>
          <w:sz w:val="32"/>
          <w:szCs w:val="32"/>
          <w:rtl/>
        </w:rPr>
        <w:t>إصلاحها</w:t>
      </w:r>
      <w:r w:rsidRPr="00B22E12">
        <w:rPr>
          <w:rFonts w:cs="Traditional Arabic"/>
          <w:b/>
          <w:bCs/>
          <w:sz w:val="32"/>
          <w:szCs w:val="32"/>
          <w:rtl/>
        </w:rPr>
        <w:t xml:space="preserve"> وإعادة بنائها</w:t>
      </w:r>
    </w:p>
    <w:p w:rsidR="00B22E12" w:rsidRPr="00B22E12" w:rsidRDefault="00B22E12" w:rsidP="00B22E12">
      <w:pPr>
        <w:jc w:val="lowKashida"/>
        <w:rPr>
          <w:rFonts w:cs="Traditional Arabic"/>
          <w:b/>
          <w:bCs/>
          <w:sz w:val="32"/>
          <w:szCs w:val="32"/>
        </w:rPr>
      </w:pPr>
      <w:r>
        <w:rPr>
          <w:rFonts w:cs="Traditional Arabic" w:hint="cs"/>
          <w:b/>
          <w:bCs/>
          <w:sz w:val="32"/>
          <w:szCs w:val="32"/>
          <w:rtl/>
        </w:rPr>
        <w:t xml:space="preserve">- </w:t>
      </w:r>
      <w:r w:rsidRPr="00B22E12">
        <w:rPr>
          <w:rFonts w:cs="Traditional Arabic"/>
          <w:b/>
          <w:bCs/>
          <w:sz w:val="32"/>
          <w:szCs w:val="32"/>
          <w:rtl/>
        </w:rPr>
        <w:t>طاقة للعمل والنشاط البدني و الاسترخاء</w:t>
      </w:r>
    </w:p>
    <w:p w:rsidR="00B22E12" w:rsidRPr="008B5F88" w:rsidRDefault="00B22E12" w:rsidP="00AE5355">
      <w:pPr>
        <w:jc w:val="lowKashida"/>
        <w:rPr>
          <w:rFonts w:cs="Traditional Arabic" w:hint="cs"/>
          <w:b/>
          <w:bCs/>
          <w:color w:val="0000FF"/>
          <w:sz w:val="32"/>
          <w:szCs w:val="32"/>
          <w:u w:val="single"/>
        </w:rPr>
      </w:pPr>
      <w:r w:rsidRPr="008B5F88">
        <w:rPr>
          <w:rFonts w:cs="Traditional Arabic" w:hint="cs"/>
          <w:b/>
          <w:bCs/>
          <w:color w:val="0000FF"/>
          <w:sz w:val="32"/>
          <w:szCs w:val="32"/>
          <w:u w:val="single"/>
          <w:rtl/>
        </w:rPr>
        <w:t>- جميع ما ذكر</w:t>
      </w:r>
    </w:p>
    <w:p w:rsidR="00AE5355" w:rsidRPr="00AE5355" w:rsidRDefault="00AE5355" w:rsidP="00AE5355">
      <w:pPr>
        <w:jc w:val="lowKashida"/>
        <w:rPr>
          <w:rFonts w:cs="Traditional Arabic" w:hint="cs"/>
          <w:b/>
          <w:bCs/>
          <w:sz w:val="32"/>
          <w:szCs w:val="32"/>
        </w:rPr>
      </w:pPr>
    </w:p>
    <w:p w:rsidR="00B22E12" w:rsidRDefault="00B22E12" w:rsidP="00B22E12">
      <w:pPr>
        <w:jc w:val="lowKashida"/>
        <w:rPr>
          <w:rFonts w:cs="Traditional Arabic" w:hint="cs"/>
          <w:b/>
          <w:bCs/>
          <w:sz w:val="32"/>
          <w:szCs w:val="32"/>
          <w:rtl/>
        </w:rPr>
      </w:pPr>
      <w:r w:rsidRPr="00B22E12">
        <w:rPr>
          <w:rFonts w:cs="Traditional Arabic" w:hint="cs"/>
          <w:b/>
          <w:bCs/>
          <w:sz w:val="32"/>
          <w:szCs w:val="32"/>
          <w:rtl/>
        </w:rPr>
        <w:t xml:space="preserve">10 - </w:t>
      </w:r>
      <w:r w:rsidRPr="00B22E12">
        <w:rPr>
          <w:rFonts w:cs="Traditional Arabic"/>
          <w:b/>
          <w:bCs/>
          <w:sz w:val="32"/>
          <w:szCs w:val="32"/>
          <w:rtl/>
        </w:rPr>
        <w:t>عناصر غذاء الطاقة</w:t>
      </w:r>
      <w:r>
        <w:rPr>
          <w:rFonts w:cs="Traditional Arabic" w:hint="cs"/>
          <w:b/>
          <w:bCs/>
          <w:sz w:val="32"/>
          <w:szCs w:val="32"/>
          <w:rtl/>
        </w:rPr>
        <w:t xml:space="preserve"> توجد في :</w:t>
      </w:r>
    </w:p>
    <w:p w:rsidR="00B22E12" w:rsidRPr="008B5F88" w:rsidRDefault="00B22E12" w:rsidP="00B22E12">
      <w:pPr>
        <w:jc w:val="lowKashida"/>
        <w:rPr>
          <w:rFonts w:cs="Traditional Arabic"/>
          <w:b/>
          <w:bCs/>
          <w:color w:val="0000FF"/>
          <w:sz w:val="32"/>
          <w:szCs w:val="32"/>
          <w:u w:val="single"/>
        </w:rPr>
      </w:pPr>
      <w:r w:rsidRPr="008B5F88">
        <w:rPr>
          <w:rFonts w:cs="Traditional Arabic"/>
          <w:b/>
          <w:bCs/>
          <w:color w:val="0000FF"/>
          <w:sz w:val="32"/>
          <w:szCs w:val="32"/>
          <w:u w:val="single"/>
          <w:rtl/>
        </w:rPr>
        <w:t>كربوهيدرات</w:t>
      </w:r>
      <w:r w:rsidRPr="008B5F88">
        <w:rPr>
          <w:rFonts w:cs="Traditional Arabic" w:hint="cs"/>
          <w:b/>
          <w:bCs/>
          <w:color w:val="0000FF"/>
          <w:sz w:val="32"/>
          <w:szCs w:val="32"/>
          <w:u w:val="single"/>
          <w:rtl/>
        </w:rPr>
        <w:t xml:space="preserve"> , </w:t>
      </w:r>
      <w:r w:rsidRPr="008B5F88">
        <w:rPr>
          <w:rFonts w:cs="Traditional Arabic"/>
          <w:b/>
          <w:bCs/>
          <w:color w:val="0000FF"/>
          <w:sz w:val="32"/>
          <w:szCs w:val="32"/>
          <w:u w:val="single"/>
          <w:rtl/>
        </w:rPr>
        <w:t>دهون</w:t>
      </w:r>
      <w:r w:rsidRPr="008B5F88">
        <w:rPr>
          <w:rFonts w:cs="Traditional Arabic" w:hint="cs"/>
          <w:b/>
          <w:bCs/>
          <w:color w:val="0000FF"/>
          <w:sz w:val="32"/>
          <w:szCs w:val="32"/>
          <w:u w:val="single"/>
          <w:rtl/>
        </w:rPr>
        <w:t xml:space="preserve"> , </w:t>
      </w:r>
      <w:r w:rsidRPr="008B5F88">
        <w:rPr>
          <w:rFonts w:cs="Traditional Arabic"/>
          <w:b/>
          <w:bCs/>
          <w:color w:val="0000FF"/>
          <w:sz w:val="32"/>
          <w:szCs w:val="32"/>
          <w:u w:val="single"/>
          <w:rtl/>
        </w:rPr>
        <w:t>بروتينات</w:t>
      </w:r>
    </w:p>
    <w:p w:rsidR="00B22E12" w:rsidRPr="00B22E12" w:rsidRDefault="00C92740" w:rsidP="00B22E12">
      <w:pPr>
        <w:jc w:val="lowKashida"/>
        <w:rPr>
          <w:rFonts w:cs="Traditional Arabic" w:hint="cs"/>
          <w:b/>
          <w:bCs/>
          <w:sz w:val="32"/>
          <w:szCs w:val="32"/>
        </w:rPr>
      </w:pPr>
      <w:r>
        <w:rPr>
          <w:rFonts w:cs="Traditional Arabic" w:hint="cs"/>
          <w:b/>
          <w:bCs/>
          <w:sz w:val="32"/>
          <w:szCs w:val="32"/>
          <w:rtl/>
        </w:rPr>
        <w:t>أغذية</w:t>
      </w:r>
      <w:r w:rsidR="00B22E12">
        <w:rPr>
          <w:rFonts w:cs="Traditional Arabic" w:hint="cs"/>
          <w:b/>
          <w:bCs/>
          <w:sz w:val="32"/>
          <w:szCs w:val="32"/>
          <w:rtl/>
        </w:rPr>
        <w:t xml:space="preserve"> تحتوي على كميات كبيرة الدهون وخاصة </w:t>
      </w:r>
      <w:r>
        <w:rPr>
          <w:rFonts w:cs="Traditional Arabic" w:hint="cs"/>
          <w:b/>
          <w:bCs/>
          <w:sz w:val="32"/>
          <w:szCs w:val="32"/>
          <w:rtl/>
        </w:rPr>
        <w:t>الأغذية</w:t>
      </w:r>
      <w:r w:rsidR="00B22E12">
        <w:rPr>
          <w:rFonts w:cs="Traditional Arabic" w:hint="cs"/>
          <w:b/>
          <w:bCs/>
          <w:sz w:val="32"/>
          <w:szCs w:val="32"/>
          <w:rtl/>
        </w:rPr>
        <w:t xml:space="preserve"> المشبعة بالدهون</w:t>
      </w:r>
    </w:p>
    <w:p w:rsidR="009B2319" w:rsidRDefault="00B22E12" w:rsidP="009B2319">
      <w:pPr>
        <w:jc w:val="lowKashida"/>
        <w:rPr>
          <w:rFonts w:cs="Traditional Arabic" w:hint="cs"/>
          <w:b/>
          <w:bCs/>
          <w:sz w:val="32"/>
          <w:szCs w:val="32"/>
          <w:rtl/>
        </w:rPr>
      </w:pPr>
      <w:r w:rsidRPr="00B22E12">
        <w:rPr>
          <w:rFonts w:cs="Traditional Arabic" w:hint="cs"/>
          <w:b/>
          <w:bCs/>
          <w:sz w:val="32"/>
          <w:szCs w:val="32"/>
          <w:rtl/>
        </w:rPr>
        <w:t xml:space="preserve">جميع ما ذكر </w:t>
      </w:r>
    </w:p>
    <w:p w:rsidR="00B22E12" w:rsidRDefault="00B22E12" w:rsidP="009B2319">
      <w:pPr>
        <w:jc w:val="lowKashida"/>
        <w:rPr>
          <w:rFonts w:cs="Traditional Arabic" w:hint="cs"/>
          <w:b/>
          <w:bCs/>
          <w:sz w:val="32"/>
          <w:szCs w:val="32"/>
          <w:rtl/>
        </w:rPr>
      </w:pPr>
    </w:p>
    <w:p w:rsidR="00B22E12" w:rsidRDefault="00B22E12" w:rsidP="00546DDC">
      <w:pPr>
        <w:jc w:val="lowKashida"/>
        <w:rPr>
          <w:rFonts w:cs="Traditional Arabic" w:hint="cs"/>
          <w:b/>
          <w:bCs/>
          <w:sz w:val="32"/>
          <w:szCs w:val="32"/>
          <w:rtl/>
        </w:rPr>
      </w:pPr>
      <w:r>
        <w:rPr>
          <w:rFonts w:cs="Traditional Arabic" w:hint="cs"/>
          <w:b/>
          <w:bCs/>
          <w:sz w:val="32"/>
          <w:szCs w:val="32"/>
          <w:rtl/>
        </w:rPr>
        <w:t xml:space="preserve">11 </w:t>
      </w:r>
      <w:r w:rsidR="00D8274A">
        <w:rPr>
          <w:rFonts w:cs="Traditional Arabic"/>
          <w:b/>
          <w:bCs/>
          <w:sz w:val="32"/>
          <w:szCs w:val="32"/>
          <w:rtl/>
        </w:rPr>
        <w:t>–</w:t>
      </w:r>
      <w:r>
        <w:rPr>
          <w:rFonts w:cs="Traditional Arabic" w:hint="cs"/>
          <w:b/>
          <w:bCs/>
          <w:sz w:val="32"/>
          <w:szCs w:val="32"/>
          <w:rtl/>
        </w:rPr>
        <w:t xml:space="preserve"> </w:t>
      </w:r>
      <w:r w:rsidR="00D8274A">
        <w:rPr>
          <w:rFonts w:cs="Traditional Arabic" w:hint="cs"/>
          <w:b/>
          <w:bCs/>
          <w:sz w:val="32"/>
          <w:szCs w:val="32"/>
          <w:rtl/>
        </w:rPr>
        <w:t xml:space="preserve">احد عناصر غذاء الطاقة </w:t>
      </w:r>
      <w:r w:rsidR="00C92740">
        <w:rPr>
          <w:rFonts w:cs="Traditional Arabic" w:hint="cs"/>
          <w:b/>
          <w:bCs/>
          <w:sz w:val="32"/>
          <w:szCs w:val="32"/>
          <w:rtl/>
        </w:rPr>
        <w:t>ويعتبر</w:t>
      </w:r>
      <w:r w:rsidR="00D8274A">
        <w:rPr>
          <w:rFonts w:cs="Traditional Arabic" w:hint="cs"/>
          <w:b/>
          <w:bCs/>
          <w:sz w:val="32"/>
          <w:szCs w:val="32"/>
          <w:rtl/>
        </w:rPr>
        <w:t xml:space="preserve"> </w:t>
      </w:r>
      <w:r w:rsidRPr="00B22E12">
        <w:rPr>
          <w:rFonts w:cs="Traditional Arabic"/>
          <w:b/>
          <w:bCs/>
          <w:sz w:val="32"/>
          <w:szCs w:val="32"/>
          <w:rtl/>
        </w:rPr>
        <w:t>المصدر الرئيس للسعرات التي تستخدم لتوفير الطاقة</w:t>
      </w:r>
      <w:r>
        <w:rPr>
          <w:rFonts w:cs="Traditional Arabic" w:hint="cs"/>
          <w:b/>
          <w:bCs/>
          <w:sz w:val="32"/>
          <w:szCs w:val="32"/>
          <w:rtl/>
        </w:rPr>
        <w:t xml:space="preserve"> , و</w:t>
      </w:r>
      <w:r w:rsidRPr="00B22E12">
        <w:rPr>
          <w:rFonts w:cs="Traditional Arabic"/>
          <w:b/>
          <w:bCs/>
          <w:sz w:val="32"/>
          <w:szCs w:val="32"/>
          <w:rtl/>
        </w:rPr>
        <w:t>إعادة بناء الخلايا</w:t>
      </w:r>
      <w:r w:rsidR="00546DDC">
        <w:rPr>
          <w:rFonts w:cs="Traditional Arabic" w:hint="cs"/>
          <w:b/>
          <w:bCs/>
          <w:sz w:val="32"/>
          <w:szCs w:val="32"/>
          <w:rtl/>
        </w:rPr>
        <w:t xml:space="preserve"> , ومن مصادرها </w:t>
      </w:r>
      <w:r w:rsidR="00C92740">
        <w:rPr>
          <w:rFonts w:cs="Traditional Arabic" w:hint="cs"/>
          <w:b/>
          <w:bCs/>
          <w:sz w:val="32"/>
          <w:szCs w:val="32"/>
          <w:rtl/>
        </w:rPr>
        <w:t>أيضا</w:t>
      </w:r>
      <w:r w:rsidR="00546DDC">
        <w:rPr>
          <w:rFonts w:cs="Traditional Arabic" w:hint="cs"/>
          <w:b/>
          <w:bCs/>
          <w:sz w:val="32"/>
          <w:szCs w:val="32"/>
          <w:rtl/>
        </w:rPr>
        <w:t xml:space="preserve"> </w:t>
      </w:r>
      <w:r w:rsidR="00546DDC" w:rsidRPr="00546DDC">
        <w:rPr>
          <w:rFonts w:cs="Traditional Arabic"/>
          <w:b/>
          <w:bCs/>
          <w:sz w:val="32"/>
          <w:szCs w:val="32"/>
          <w:rtl/>
        </w:rPr>
        <w:t>الخبز</w:t>
      </w:r>
      <w:r w:rsidR="00546DDC">
        <w:rPr>
          <w:rFonts w:cs="Traditional Arabic" w:hint="cs"/>
          <w:b/>
          <w:bCs/>
          <w:sz w:val="32"/>
          <w:szCs w:val="32"/>
          <w:rtl/>
        </w:rPr>
        <w:t xml:space="preserve"> , </w:t>
      </w:r>
      <w:r w:rsidR="00546DDC" w:rsidRPr="00546DDC">
        <w:rPr>
          <w:rFonts w:cs="Traditional Arabic"/>
          <w:b/>
          <w:bCs/>
          <w:sz w:val="32"/>
          <w:szCs w:val="32"/>
          <w:rtl/>
        </w:rPr>
        <w:t>رقائق القمح والذرة</w:t>
      </w:r>
      <w:r w:rsidR="00546DDC">
        <w:rPr>
          <w:rFonts w:cs="Traditional Arabic" w:hint="cs"/>
          <w:b/>
          <w:bCs/>
          <w:sz w:val="32"/>
          <w:szCs w:val="32"/>
          <w:rtl/>
        </w:rPr>
        <w:t xml:space="preserve"> , </w:t>
      </w:r>
      <w:r w:rsidR="00546DDC" w:rsidRPr="00546DDC">
        <w:rPr>
          <w:rFonts w:cs="Traditional Arabic"/>
          <w:b/>
          <w:bCs/>
          <w:sz w:val="32"/>
          <w:szCs w:val="32"/>
          <w:rtl/>
        </w:rPr>
        <w:t>الفواكه</w:t>
      </w:r>
      <w:r w:rsidR="00546DDC">
        <w:rPr>
          <w:rFonts w:cs="Traditional Arabic" w:hint="cs"/>
          <w:b/>
          <w:bCs/>
          <w:sz w:val="32"/>
          <w:szCs w:val="32"/>
          <w:rtl/>
        </w:rPr>
        <w:t xml:space="preserve"> والخضراوات </w:t>
      </w:r>
      <w:r w:rsidRPr="00B22E12">
        <w:rPr>
          <w:rFonts w:cs="Traditional Arabic"/>
          <w:b/>
          <w:bCs/>
          <w:sz w:val="32"/>
          <w:szCs w:val="32"/>
          <w:rtl/>
        </w:rPr>
        <w:t xml:space="preserve"> </w:t>
      </w:r>
      <w:r>
        <w:rPr>
          <w:rFonts w:cs="Traditional Arabic" w:hint="cs"/>
          <w:b/>
          <w:bCs/>
          <w:sz w:val="32"/>
          <w:szCs w:val="32"/>
          <w:rtl/>
        </w:rPr>
        <w:t>:</w:t>
      </w:r>
    </w:p>
    <w:p w:rsidR="00B22E12" w:rsidRPr="00B22E12" w:rsidRDefault="00B22E12" w:rsidP="00B22E12">
      <w:pPr>
        <w:jc w:val="lowKashida"/>
        <w:rPr>
          <w:rFonts w:cs="Traditional Arabic"/>
          <w:b/>
          <w:bCs/>
          <w:sz w:val="32"/>
          <w:szCs w:val="32"/>
        </w:rPr>
      </w:pPr>
      <w:r w:rsidRPr="00B22E12">
        <w:rPr>
          <w:rFonts w:cs="Traditional Arabic"/>
          <w:b/>
          <w:bCs/>
          <w:sz w:val="32"/>
          <w:szCs w:val="32"/>
          <w:rtl/>
        </w:rPr>
        <w:t>البروتينات</w:t>
      </w:r>
    </w:p>
    <w:p w:rsidR="00B22E12" w:rsidRPr="008B5F88" w:rsidRDefault="00B22E12" w:rsidP="00B22E12">
      <w:pPr>
        <w:jc w:val="lowKashida"/>
        <w:rPr>
          <w:rFonts w:cs="Traditional Arabic"/>
          <w:b/>
          <w:bCs/>
          <w:color w:val="0000FF"/>
          <w:sz w:val="32"/>
          <w:szCs w:val="32"/>
          <w:u w:val="single"/>
        </w:rPr>
      </w:pPr>
      <w:r w:rsidRPr="008B5F88">
        <w:rPr>
          <w:rFonts w:cs="Traditional Arabic"/>
          <w:b/>
          <w:bCs/>
          <w:color w:val="0000FF"/>
          <w:sz w:val="32"/>
          <w:szCs w:val="32"/>
          <w:u w:val="single"/>
          <w:rtl/>
        </w:rPr>
        <w:t>كربوهيدرات</w:t>
      </w:r>
    </w:p>
    <w:p w:rsidR="00B22E12" w:rsidRPr="00B22E12" w:rsidRDefault="00B22E12" w:rsidP="00B22E12">
      <w:pPr>
        <w:jc w:val="lowKashida"/>
        <w:rPr>
          <w:rFonts w:cs="Traditional Arabic"/>
          <w:b/>
          <w:bCs/>
          <w:sz w:val="32"/>
          <w:szCs w:val="32"/>
        </w:rPr>
      </w:pPr>
      <w:r w:rsidRPr="00B22E12">
        <w:rPr>
          <w:rFonts w:cs="Traditional Arabic"/>
          <w:b/>
          <w:bCs/>
          <w:sz w:val="32"/>
          <w:szCs w:val="32"/>
          <w:rtl/>
        </w:rPr>
        <w:t>الدهون</w:t>
      </w:r>
    </w:p>
    <w:p w:rsidR="00B22E12" w:rsidRDefault="00B22E12" w:rsidP="00B22E12">
      <w:pPr>
        <w:jc w:val="lowKashida"/>
        <w:rPr>
          <w:rFonts w:cs="Traditional Arabic" w:hint="cs"/>
          <w:b/>
          <w:bCs/>
          <w:sz w:val="32"/>
          <w:szCs w:val="32"/>
          <w:rtl/>
        </w:rPr>
      </w:pPr>
    </w:p>
    <w:p w:rsidR="00D8274A" w:rsidRPr="00D8274A" w:rsidRDefault="00B22E12" w:rsidP="00546DDC">
      <w:pPr>
        <w:jc w:val="lowKashida"/>
        <w:rPr>
          <w:rFonts w:cs="Traditional Arabic" w:hint="cs"/>
          <w:b/>
          <w:bCs/>
          <w:sz w:val="32"/>
          <w:szCs w:val="32"/>
        </w:rPr>
      </w:pPr>
      <w:r>
        <w:rPr>
          <w:rFonts w:cs="Traditional Arabic" w:hint="cs"/>
          <w:b/>
          <w:bCs/>
          <w:sz w:val="32"/>
          <w:szCs w:val="32"/>
          <w:rtl/>
        </w:rPr>
        <w:t xml:space="preserve">12 </w:t>
      </w:r>
      <w:r w:rsidR="00D8274A">
        <w:rPr>
          <w:rFonts w:cs="Traditional Arabic"/>
          <w:b/>
          <w:bCs/>
          <w:sz w:val="32"/>
          <w:szCs w:val="32"/>
          <w:rtl/>
        </w:rPr>
        <w:t>–</w:t>
      </w:r>
      <w:r>
        <w:rPr>
          <w:rFonts w:cs="Traditional Arabic" w:hint="cs"/>
          <w:b/>
          <w:bCs/>
          <w:sz w:val="32"/>
          <w:szCs w:val="32"/>
          <w:rtl/>
        </w:rPr>
        <w:t xml:space="preserve"> </w:t>
      </w:r>
      <w:r w:rsidR="00D8274A">
        <w:rPr>
          <w:rFonts w:cs="Traditional Arabic" w:hint="cs"/>
          <w:b/>
          <w:bCs/>
          <w:sz w:val="32"/>
          <w:szCs w:val="32"/>
          <w:rtl/>
        </w:rPr>
        <w:t xml:space="preserve"> احد عناصر غذاء الطاقة, ودورها في الجسم تكون </w:t>
      </w:r>
      <w:r w:rsidR="00D8274A" w:rsidRPr="00D8274A">
        <w:rPr>
          <w:rFonts w:cs="Traditional Arabic"/>
          <w:b/>
          <w:bCs/>
          <w:sz w:val="32"/>
          <w:szCs w:val="32"/>
          <w:rtl/>
        </w:rPr>
        <w:t>عازل لحرارة الجسم</w:t>
      </w:r>
      <w:r w:rsidR="00D8274A">
        <w:rPr>
          <w:rFonts w:cs="Traditional Arabic" w:hint="cs"/>
          <w:b/>
          <w:bCs/>
          <w:sz w:val="32"/>
          <w:szCs w:val="32"/>
          <w:rtl/>
        </w:rPr>
        <w:t xml:space="preserve"> , إضافة إلى </w:t>
      </w:r>
      <w:r w:rsidR="00D8274A" w:rsidRPr="00D8274A">
        <w:rPr>
          <w:rFonts w:cs="Traditional Arabic"/>
          <w:b/>
          <w:bCs/>
          <w:sz w:val="32"/>
          <w:szCs w:val="32"/>
          <w:rtl/>
        </w:rPr>
        <w:t>امتصاص الصدمات</w:t>
      </w:r>
      <w:r w:rsidR="00546DDC">
        <w:rPr>
          <w:rFonts w:cs="Traditional Arabic" w:hint="cs"/>
          <w:b/>
          <w:bCs/>
          <w:sz w:val="32"/>
          <w:szCs w:val="32"/>
          <w:rtl/>
        </w:rPr>
        <w:t xml:space="preserve"> ومن مصادرها </w:t>
      </w:r>
      <w:r w:rsidR="00C92740">
        <w:rPr>
          <w:rFonts w:cs="Traditional Arabic" w:hint="cs"/>
          <w:b/>
          <w:bCs/>
          <w:sz w:val="32"/>
          <w:szCs w:val="32"/>
          <w:rtl/>
        </w:rPr>
        <w:t>أيضا</w:t>
      </w:r>
      <w:r w:rsidR="00546DDC">
        <w:rPr>
          <w:rFonts w:cs="Traditional Arabic" w:hint="cs"/>
          <w:b/>
          <w:bCs/>
          <w:sz w:val="32"/>
          <w:szCs w:val="32"/>
          <w:rtl/>
        </w:rPr>
        <w:t xml:space="preserve"> </w:t>
      </w:r>
      <w:r w:rsidR="00546DDC" w:rsidRPr="00546DDC">
        <w:rPr>
          <w:rFonts w:cs="Traditional Arabic"/>
          <w:b/>
          <w:bCs/>
          <w:sz w:val="32"/>
          <w:szCs w:val="32"/>
          <w:rtl/>
        </w:rPr>
        <w:t>الحليب، منتجات الألبان، اللحوم</w:t>
      </w:r>
      <w:r w:rsidR="00546DDC">
        <w:rPr>
          <w:rFonts w:cs="Traditional Arabic" w:hint="cs"/>
          <w:b/>
          <w:bCs/>
          <w:sz w:val="32"/>
          <w:szCs w:val="32"/>
          <w:rtl/>
        </w:rPr>
        <w:t xml:space="preserve"> </w:t>
      </w:r>
      <w:r w:rsidR="00D8274A">
        <w:rPr>
          <w:rFonts w:cs="Traditional Arabic" w:hint="cs"/>
          <w:b/>
          <w:bCs/>
          <w:sz w:val="32"/>
          <w:szCs w:val="32"/>
          <w:rtl/>
        </w:rPr>
        <w:t xml:space="preserve"> :</w:t>
      </w:r>
    </w:p>
    <w:p w:rsidR="00D8274A" w:rsidRPr="00B22E12" w:rsidRDefault="00D8274A" w:rsidP="00D8274A">
      <w:pPr>
        <w:jc w:val="lowKashida"/>
        <w:rPr>
          <w:rFonts w:cs="Traditional Arabic"/>
          <w:b/>
          <w:bCs/>
          <w:sz w:val="32"/>
          <w:szCs w:val="32"/>
        </w:rPr>
      </w:pPr>
      <w:r w:rsidRPr="00B22E12">
        <w:rPr>
          <w:rFonts w:cs="Traditional Arabic"/>
          <w:b/>
          <w:bCs/>
          <w:sz w:val="32"/>
          <w:szCs w:val="32"/>
          <w:rtl/>
        </w:rPr>
        <w:t>البروتينات</w:t>
      </w:r>
    </w:p>
    <w:p w:rsidR="00D8274A" w:rsidRPr="00D8274A" w:rsidRDefault="00D8274A" w:rsidP="00D8274A">
      <w:pPr>
        <w:jc w:val="lowKashida"/>
        <w:rPr>
          <w:rFonts w:cs="Traditional Arabic"/>
          <w:b/>
          <w:bCs/>
          <w:sz w:val="32"/>
          <w:szCs w:val="32"/>
        </w:rPr>
      </w:pPr>
      <w:r w:rsidRPr="00D8274A">
        <w:rPr>
          <w:rFonts w:cs="Traditional Arabic"/>
          <w:b/>
          <w:bCs/>
          <w:sz w:val="32"/>
          <w:szCs w:val="32"/>
          <w:rtl/>
        </w:rPr>
        <w:t>كربوهيدرات</w:t>
      </w:r>
    </w:p>
    <w:p w:rsidR="00D8274A" w:rsidRPr="008B5F88" w:rsidRDefault="00D8274A" w:rsidP="00D8274A">
      <w:pPr>
        <w:jc w:val="lowKashida"/>
        <w:rPr>
          <w:rFonts w:cs="Traditional Arabic"/>
          <w:b/>
          <w:bCs/>
          <w:color w:val="0000FF"/>
          <w:sz w:val="32"/>
          <w:szCs w:val="32"/>
          <w:u w:val="single"/>
        </w:rPr>
      </w:pPr>
      <w:r w:rsidRPr="008B5F88">
        <w:rPr>
          <w:rFonts w:cs="Traditional Arabic"/>
          <w:b/>
          <w:bCs/>
          <w:color w:val="0000FF"/>
          <w:sz w:val="32"/>
          <w:szCs w:val="32"/>
          <w:u w:val="single"/>
          <w:rtl/>
        </w:rPr>
        <w:t>الدهون</w:t>
      </w:r>
    </w:p>
    <w:p w:rsidR="00D8274A" w:rsidRPr="00D8274A" w:rsidRDefault="00D8274A" w:rsidP="00D8274A">
      <w:pPr>
        <w:jc w:val="lowKashida"/>
        <w:rPr>
          <w:rFonts w:cs="Traditional Arabic" w:hint="cs"/>
          <w:b/>
          <w:bCs/>
          <w:sz w:val="32"/>
          <w:szCs w:val="32"/>
        </w:rPr>
      </w:pPr>
    </w:p>
    <w:p w:rsidR="00D8274A" w:rsidRPr="00D8274A" w:rsidRDefault="00D8274A" w:rsidP="00546DDC">
      <w:pPr>
        <w:jc w:val="lowKashida"/>
        <w:rPr>
          <w:rFonts w:cs="Traditional Arabic" w:hint="cs"/>
          <w:b/>
          <w:bCs/>
          <w:sz w:val="32"/>
          <w:szCs w:val="32"/>
        </w:rPr>
      </w:pPr>
      <w:r>
        <w:rPr>
          <w:rFonts w:cs="Traditional Arabic" w:hint="cs"/>
          <w:b/>
          <w:bCs/>
          <w:sz w:val="32"/>
          <w:szCs w:val="32"/>
          <w:rtl/>
        </w:rPr>
        <w:t xml:space="preserve">13 - احد عناصر غذاء الطاقة, تساعد في </w:t>
      </w:r>
      <w:r w:rsidRPr="00D8274A">
        <w:rPr>
          <w:rFonts w:cs="Traditional Arabic"/>
          <w:b/>
          <w:bCs/>
          <w:sz w:val="32"/>
          <w:szCs w:val="32"/>
          <w:rtl/>
        </w:rPr>
        <w:t>بناء وإعادة بناء الأنسجة ( العضلات ، الدم، العظام)</w:t>
      </w:r>
      <w:r w:rsidR="00546DDC">
        <w:rPr>
          <w:rFonts w:cs="Traditional Arabic" w:hint="cs"/>
          <w:b/>
          <w:bCs/>
          <w:sz w:val="32"/>
          <w:szCs w:val="32"/>
          <w:rtl/>
        </w:rPr>
        <w:t xml:space="preserve"> ومن مصادرها </w:t>
      </w:r>
      <w:r w:rsidR="00C92740">
        <w:rPr>
          <w:rFonts w:cs="Traditional Arabic" w:hint="cs"/>
          <w:b/>
          <w:bCs/>
          <w:sz w:val="32"/>
          <w:szCs w:val="32"/>
          <w:rtl/>
        </w:rPr>
        <w:t>أيضا</w:t>
      </w:r>
      <w:r w:rsidR="00546DDC">
        <w:rPr>
          <w:rFonts w:cs="Traditional Arabic" w:hint="cs"/>
          <w:b/>
          <w:bCs/>
          <w:sz w:val="32"/>
          <w:szCs w:val="32"/>
          <w:rtl/>
        </w:rPr>
        <w:t xml:space="preserve"> </w:t>
      </w:r>
      <w:r w:rsidR="00546DDC" w:rsidRPr="00546DDC">
        <w:rPr>
          <w:rFonts w:cs="Traditional Arabic"/>
          <w:b/>
          <w:bCs/>
          <w:sz w:val="32"/>
          <w:szCs w:val="32"/>
          <w:rtl/>
        </w:rPr>
        <w:t>الحبوب والبقول والفول السوداني</w:t>
      </w:r>
      <w:r w:rsidR="00546DDC">
        <w:rPr>
          <w:rFonts w:cs="Traditional Arabic" w:hint="cs"/>
          <w:b/>
          <w:bCs/>
          <w:sz w:val="32"/>
          <w:szCs w:val="32"/>
          <w:rtl/>
        </w:rPr>
        <w:t xml:space="preserve"> , </w:t>
      </w:r>
      <w:r w:rsidR="00546DDC" w:rsidRPr="00546DDC">
        <w:rPr>
          <w:rFonts w:cs="Traditional Arabic"/>
          <w:b/>
          <w:bCs/>
          <w:sz w:val="32"/>
          <w:szCs w:val="32"/>
          <w:rtl/>
        </w:rPr>
        <w:t>الحليب، منتجات الألبان</w:t>
      </w:r>
      <w:r w:rsidR="00546DDC">
        <w:rPr>
          <w:rFonts w:cs="Traditional Arabic" w:hint="cs"/>
          <w:b/>
          <w:bCs/>
          <w:sz w:val="32"/>
          <w:szCs w:val="32"/>
          <w:rtl/>
        </w:rPr>
        <w:t xml:space="preserve"> </w:t>
      </w:r>
      <w:r>
        <w:rPr>
          <w:rFonts w:cs="Traditional Arabic" w:hint="cs"/>
          <w:b/>
          <w:bCs/>
          <w:sz w:val="32"/>
          <w:szCs w:val="32"/>
          <w:rtl/>
        </w:rPr>
        <w:t xml:space="preserve"> :</w:t>
      </w:r>
    </w:p>
    <w:p w:rsidR="00D8274A" w:rsidRPr="008B5F88" w:rsidRDefault="00D8274A" w:rsidP="00D8274A">
      <w:pPr>
        <w:jc w:val="lowKashida"/>
        <w:rPr>
          <w:rFonts w:cs="Traditional Arabic"/>
          <w:b/>
          <w:bCs/>
          <w:color w:val="0000FF"/>
          <w:sz w:val="32"/>
          <w:szCs w:val="32"/>
          <w:u w:val="single"/>
        </w:rPr>
      </w:pPr>
      <w:r w:rsidRPr="008B5F88">
        <w:rPr>
          <w:rFonts w:cs="Traditional Arabic"/>
          <w:b/>
          <w:bCs/>
          <w:color w:val="0000FF"/>
          <w:sz w:val="32"/>
          <w:szCs w:val="32"/>
          <w:u w:val="single"/>
          <w:rtl/>
        </w:rPr>
        <w:t>البروتينات</w:t>
      </w:r>
    </w:p>
    <w:p w:rsidR="00D8274A" w:rsidRPr="00D8274A" w:rsidRDefault="00D8274A" w:rsidP="00D8274A">
      <w:pPr>
        <w:jc w:val="lowKashida"/>
        <w:rPr>
          <w:rFonts w:cs="Traditional Arabic"/>
          <w:b/>
          <w:bCs/>
          <w:sz w:val="32"/>
          <w:szCs w:val="32"/>
        </w:rPr>
      </w:pPr>
      <w:r w:rsidRPr="00D8274A">
        <w:rPr>
          <w:rFonts w:cs="Traditional Arabic"/>
          <w:b/>
          <w:bCs/>
          <w:sz w:val="32"/>
          <w:szCs w:val="32"/>
          <w:rtl/>
        </w:rPr>
        <w:t>كربوهيدرات</w:t>
      </w:r>
    </w:p>
    <w:p w:rsidR="00D8274A" w:rsidRPr="00D8274A" w:rsidRDefault="00D8274A" w:rsidP="00D8274A">
      <w:pPr>
        <w:jc w:val="lowKashida"/>
        <w:rPr>
          <w:rFonts w:cs="Traditional Arabic"/>
          <w:b/>
          <w:bCs/>
          <w:sz w:val="32"/>
          <w:szCs w:val="32"/>
        </w:rPr>
      </w:pPr>
      <w:r w:rsidRPr="00D8274A">
        <w:rPr>
          <w:rFonts w:cs="Traditional Arabic"/>
          <w:b/>
          <w:bCs/>
          <w:sz w:val="32"/>
          <w:szCs w:val="32"/>
          <w:rtl/>
        </w:rPr>
        <w:t>الدهون</w:t>
      </w:r>
    </w:p>
    <w:p w:rsidR="00B22E12" w:rsidRPr="00D8274A" w:rsidRDefault="00B22E12" w:rsidP="00B22E12">
      <w:pPr>
        <w:jc w:val="lowKashida"/>
        <w:rPr>
          <w:rFonts w:cs="Traditional Arabic" w:hint="cs"/>
          <w:b/>
          <w:bCs/>
          <w:sz w:val="32"/>
          <w:szCs w:val="32"/>
        </w:rPr>
      </w:pPr>
    </w:p>
    <w:p w:rsidR="00D8274A" w:rsidRPr="00D8274A" w:rsidRDefault="00D8274A" w:rsidP="00546DDC">
      <w:pPr>
        <w:jc w:val="lowKashida"/>
        <w:rPr>
          <w:rFonts w:cs="Traditional Arabic" w:hint="cs"/>
          <w:b/>
          <w:bCs/>
          <w:sz w:val="32"/>
          <w:szCs w:val="32"/>
          <w:rtl/>
        </w:rPr>
      </w:pPr>
      <w:r>
        <w:rPr>
          <w:rFonts w:cs="Traditional Arabic" w:hint="cs"/>
          <w:b/>
          <w:bCs/>
          <w:sz w:val="32"/>
          <w:szCs w:val="32"/>
          <w:rtl/>
        </w:rPr>
        <w:t xml:space="preserve">14 - احد عناصر غذاء الطاقة, تساعد </w:t>
      </w:r>
      <w:r w:rsidR="00C92740">
        <w:rPr>
          <w:rFonts w:cs="Traditional Arabic" w:hint="cs"/>
          <w:b/>
          <w:bCs/>
          <w:sz w:val="32"/>
          <w:szCs w:val="32"/>
          <w:rtl/>
        </w:rPr>
        <w:t>في تحليل</w:t>
      </w:r>
      <w:r w:rsidRPr="00D8274A">
        <w:rPr>
          <w:rFonts w:cs="Traditional Arabic"/>
          <w:b/>
          <w:bCs/>
          <w:sz w:val="32"/>
          <w:szCs w:val="32"/>
          <w:rtl/>
        </w:rPr>
        <w:t xml:space="preserve"> الغذاء</w:t>
      </w:r>
      <w:r>
        <w:rPr>
          <w:rFonts w:cs="Traditional Arabic" w:hint="cs"/>
          <w:b/>
          <w:bCs/>
          <w:sz w:val="32"/>
          <w:szCs w:val="32"/>
          <w:rtl/>
        </w:rPr>
        <w:t xml:space="preserve"> , </w:t>
      </w:r>
      <w:r w:rsidRPr="00D8274A">
        <w:rPr>
          <w:rFonts w:cs="Traditional Arabic"/>
          <w:b/>
          <w:bCs/>
          <w:sz w:val="32"/>
          <w:szCs w:val="32"/>
          <w:rtl/>
        </w:rPr>
        <w:t>النمو</w:t>
      </w:r>
      <w:r>
        <w:rPr>
          <w:rFonts w:cs="Traditional Arabic" w:hint="cs"/>
          <w:b/>
          <w:bCs/>
          <w:sz w:val="32"/>
          <w:szCs w:val="32"/>
          <w:rtl/>
        </w:rPr>
        <w:t xml:space="preserve"> , ت</w:t>
      </w:r>
      <w:r w:rsidRPr="00D8274A">
        <w:rPr>
          <w:rFonts w:cs="Traditional Arabic"/>
          <w:b/>
          <w:bCs/>
          <w:sz w:val="32"/>
          <w:szCs w:val="32"/>
          <w:rtl/>
        </w:rPr>
        <w:t>طور الجسم</w:t>
      </w:r>
      <w:r>
        <w:rPr>
          <w:rFonts w:cs="Traditional Arabic" w:hint="cs"/>
          <w:b/>
          <w:bCs/>
          <w:sz w:val="32"/>
          <w:szCs w:val="32"/>
          <w:rtl/>
        </w:rPr>
        <w:t xml:space="preserve"> , </w:t>
      </w:r>
      <w:r w:rsidRPr="00D8274A">
        <w:rPr>
          <w:rFonts w:cs="Traditional Arabic"/>
          <w:b/>
          <w:bCs/>
          <w:sz w:val="32"/>
          <w:szCs w:val="32"/>
          <w:rtl/>
        </w:rPr>
        <w:t>الوقاية من المرض</w:t>
      </w:r>
      <w:r w:rsidR="00546DDC">
        <w:rPr>
          <w:rFonts w:cs="Traditional Arabic" w:hint="cs"/>
          <w:b/>
          <w:bCs/>
          <w:sz w:val="32"/>
          <w:szCs w:val="32"/>
          <w:rtl/>
        </w:rPr>
        <w:t xml:space="preserve"> ,و</w:t>
      </w:r>
      <w:r w:rsidR="00546DDC" w:rsidRPr="00546DDC">
        <w:rPr>
          <w:rFonts w:cs="Traditional Arabic"/>
          <w:b/>
          <w:bCs/>
          <w:sz w:val="32"/>
          <w:szCs w:val="32"/>
          <w:rtl/>
        </w:rPr>
        <w:t>لا يمكن تصنيعها في الجسم</w:t>
      </w:r>
      <w:r>
        <w:rPr>
          <w:rFonts w:cs="Traditional Arabic" w:hint="cs"/>
          <w:b/>
          <w:bCs/>
          <w:sz w:val="32"/>
          <w:szCs w:val="32"/>
          <w:rtl/>
        </w:rPr>
        <w:t>:</w:t>
      </w:r>
    </w:p>
    <w:p w:rsidR="00D8274A" w:rsidRPr="00D8274A" w:rsidRDefault="00D8274A" w:rsidP="00D8274A">
      <w:pPr>
        <w:jc w:val="lowKashida"/>
        <w:rPr>
          <w:rFonts w:cs="Traditional Arabic"/>
          <w:b/>
          <w:bCs/>
          <w:sz w:val="32"/>
          <w:szCs w:val="32"/>
        </w:rPr>
      </w:pPr>
      <w:r w:rsidRPr="00D8274A">
        <w:rPr>
          <w:rFonts w:cs="Traditional Arabic"/>
          <w:b/>
          <w:bCs/>
          <w:sz w:val="32"/>
          <w:szCs w:val="32"/>
          <w:rtl/>
        </w:rPr>
        <w:t>كربوهيدرات</w:t>
      </w:r>
    </w:p>
    <w:p w:rsidR="00D8274A" w:rsidRPr="00D8274A" w:rsidRDefault="00D8274A" w:rsidP="00D8274A">
      <w:pPr>
        <w:jc w:val="lowKashida"/>
        <w:rPr>
          <w:rFonts w:cs="Traditional Arabic"/>
          <w:b/>
          <w:bCs/>
          <w:sz w:val="32"/>
          <w:szCs w:val="32"/>
        </w:rPr>
      </w:pPr>
      <w:r w:rsidRPr="00D8274A">
        <w:rPr>
          <w:rFonts w:cs="Traditional Arabic"/>
          <w:b/>
          <w:bCs/>
          <w:sz w:val="32"/>
          <w:szCs w:val="32"/>
          <w:rtl/>
        </w:rPr>
        <w:t>الدهون</w:t>
      </w:r>
    </w:p>
    <w:p w:rsidR="00D8274A" w:rsidRPr="008B5F88" w:rsidRDefault="00D8274A" w:rsidP="00D8274A">
      <w:pPr>
        <w:jc w:val="lowKashida"/>
        <w:rPr>
          <w:rFonts w:cs="Traditional Arabic"/>
          <w:b/>
          <w:bCs/>
          <w:color w:val="0000FF"/>
          <w:sz w:val="32"/>
          <w:szCs w:val="32"/>
          <w:u w:val="single"/>
        </w:rPr>
      </w:pPr>
      <w:r w:rsidRPr="008B5F88">
        <w:rPr>
          <w:rFonts w:cs="Traditional Arabic"/>
          <w:b/>
          <w:bCs/>
          <w:color w:val="0000FF"/>
          <w:sz w:val="32"/>
          <w:szCs w:val="32"/>
          <w:u w:val="single"/>
          <w:rtl/>
        </w:rPr>
        <w:t>الفيتامينات</w:t>
      </w:r>
    </w:p>
    <w:p w:rsidR="00B22E12" w:rsidRPr="00B22E12" w:rsidRDefault="00B22E12" w:rsidP="009B2319">
      <w:pPr>
        <w:jc w:val="lowKashida"/>
        <w:rPr>
          <w:rFonts w:cs="Traditional Arabic" w:hint="cs"/>
          <w:b/>
          <w:bCs/>
          <w:sz w:val="32"/>
          <w:szCs w:val="32"/>
        </w:rPr>
      </w:pPr>
    </w:p>
    <w:p w:rsidR="00D8274A" w:rsidRDefault="00D8274A" w:rsidP="00D8274A">
      <w:pPr>
        <w:jc w:val="lowKashida"/>
        <w:rPr>
          <w:rFonts w:cs="Traditional Arabic" w:hint="cs"/>
          <w:b/>
          <w:bCs/>
          <w:sz w:val="32"/>
          <w:szCs w:val="32"/>
          <w:rtl/>
        </w:rPr>
      </w:pPr>
      <w:r w:rsidRPr="00D8274A">
        <w:rPr>
          <w:rFonts w:cs="Traditional Arabic" w:hint="cs"/>
          <w:b/>
          <w:bCs/>
          <w:sz w:val="32"/>
          <w:szCs w:val="32"/>
          <w:rtl/>
        </w:rPr>
        <w:t xml:space="preserve">15 - احد عناصر غذاء الطاقة, تساعد في </w:t>
      </w:r>
      <w:r w:rsidRPr="00D8274A">
        <w:rPr>
          <w:rFonts w:cs="Traditional Arabic"/>
          <w:b/>
          <w:bCs/>
          <w:sz w:val="32"/>
          <w:szCs w:val="32"/>
          <w:rtl/>
        </w:rPr>
        <w:t>تركيبة الخلايا ( العظام ، الأظافر، الأسنان)</w:t>
      </w:r>
      <w:r>
        <w:rPr>
          <w:rFonts w:cs="Traditional Arabic" w:hint="cs"/>
          <w:b/>
          <w:bCs/>
          <w:sz w:val="32"/>
          <w:szCs w:val="32"/>
          <w:rtl/>
        </w:rPr>
        <w:t xml:space="preserve"> , و</w:t>
      </w:r>
      <w:r w:rsidRPr="00D8274A">
        <w:rPr>
          <w:rFonts w:cs="Traditional Arabic"/>
          <w:b/>
          <w:bCs/>
          <w:sz w:val="32"/>
          <w:szCs w:val="32"/>
          <w:rtl/>
        </w:rPr>
        <w:t>المحافظة على توازن الماء</w:t>
      </w:r>
      <w:r>
        <w:rPr>
          <w:rFonts w:cs="Traditional Arabic" w:hint="cs"/>
          <w:b/>
          <w:bCs/>
          <w:sz w:val="32"/>
          <w:szCs w:val="32"/>
          <w:rtl/>
        </w:rPr>
        <w:t xml:space="preserve"> :</w:t>
      </w:r>
    </w:p>
    <w:p w:rsidR="00D8274A" w:rsidRPr="00D8274A" w:rsidRDefault="00D8274A" w:rsidP="00D8274A">
      <w:pPr>
        <w:jc w:val="lowKashida"/>
        <w:rPr>
          <w:rFonts w:cs="Traditional Arabic"/>
          <w:b/>
          <w:bCs/>
          <w:sz w:val="32"/>
          <w:szCs w:val="32"/>
        </w:rPr>
      </w:pPr>
      <w:r w:rsidRPr="00D8274A">
        <w:rPr>
          <w:rFonts w:cs="Traditional Arabic"/>
          <w:b/>
          <w:bCs/>
          <w:sz w:val="32"/>
          <w:szCs w:val="32"/>
          <w:rtl/>
        </w:rPr>
        <w:t>كربوهيدرات</w:t>
      </w:r>
    </w:p>
    <w:p w:rsidR="00D8274A" w:rsidRPr="00D8274A" w:rsidRDefault="00D8274A" w:rsidP="00D8274A">
      <w:pPr>
        <w:jc w:val="lowKashida"/>
        <w:rPr>
          <w:rFonts w:cs="Traditional Arabic"/>
          <w:b/>
          <w:bCs/>
          <w:sz w:val="32"/>
          <w:szCs w:val="32"/>
        </w:rPr>
      </w:pPr>
      <w:r w:rsidRPr="00D8274A">
        <w:rPr>
          <w:rFonts w:cs="Traditional Arabic"/>
          <w:b/>
          <w:bCs/>
          <w:sz w:val="32"/>
          <w:szCs w:val="32"/>
          <w:rtl/>
        </w:rPr>
        <w:t>الدهون</w:t>
      </w:r>
    </w:p>
    <w:p w:rsidR="00D8274A" w:rsidRPr="008B5F88" w:rsidRDefault="00C92740" w:rsidP="00D8274A">
      <w:pPr>
        <w:jc w:val="lowKashida"/>
        <w:rPr>
          <w:rFonts w:cs="Traditional Arabic" w:hint="cs"/>
          <w:b/>
          <w:bCs/>
          <w:color w:val="0000FF"/>
          <w:sz w:val="32"/>
          <w:szCs w:val="32"/>
          <w:u w:val="single"/>
        </w:rPr>
      </w:pPr>
      <w:r w:rsidRPr="008B5F88">
        <w:rPr>
          <w:rFonts w:cs="Traditional Arabic" w:hint="cs"/>
          <w:b/>
          <w:bCs/>
          <w:color w:val="0000FF"/>
          <w:sz w:val="32"/>
          <w:szCs w:val="32"/>
          <w:u w:val="single"/>
          <w:rtl/>
        </w:rPr>
        <w:t>الأملاح</w:t>
      </w:r>
      <w:r w:rsidR="00D8274A" w:rsidRPr="008B5F88">
        <w:rPr>
          <w:rFonts w:cs="Traditional Arabic" w:hint="cs"/>
          <w:b/>
          <w:bCs/>
          <w:color w:val="0000FF"/>
          <w:sz w:val="32"/>
          <w:szCs w:val="32"/>
          <w:u w:val="single"/>
          <w:rtl/>
        </w:rPr>
        <w:t xml:space="preserve"> المعدنية</w:t>
      </w:r>
    </w:p>
    <w:p w:rsidR="00D8274A" w:rsidRPr="00D8274A" w:rsidRDefault="00D8274A" w:rsidP="00D8274A">
      <w:pPr>
        <w:jc w:val="lowKashida"/>
        <w:rPr>
          <w:rFonts w:cs="Traditional Arabic" w:hint="cs"/>
          <w:b/>
          <w:bCs/>
          <w:sz w:val="32"/>
          <w:szCs w:val="32"/>
        </w:rPr>
      </w:pPr>
    </w:p>
    <w:p w:rsidR="005D3B77" w:rsidRDefault="00D8274A" w:rsidP="005D3B77">
      <w:pPr>
        <w:jc w:val="lowKashida"/>
        <w:rPr>
          <w:rFonts w:cs="Traditional Arabic" w:hint="cs"/>
          <w:b/>
          <w:bCs/>
          <w:sz w:val="32"/>
          <w:szCs w:val="32"/>
          <w:rtl/>
        </w:rPr>
      </w:pPr>
      <w:r w:rsidRPr="005D3B77">
        <w:rPr>
          <w:rFonts w:cs="Traditional Arabic" w:hint="cs"/>
          <w:b/>
          <w:bCs/>
          <w:sz w:val="32"/>
          <w:szCs w:val="32"/>
          <w:rtl/>
        </w:rPr>
        <w:t xml:space="preserve">16 </w:t>
      </w:r>
      <w:r w:rsidR="005D3B77" w:rsidRPr="005D3B77">
        <w:rPr>
          <w:rFonts w:cs="Traditional Arabic"/>
          <w:b/>
          <w:bCs/>
          <w:sz w:val="32"/>
          <w:szCs w:val="32"/>
          <w:rtl/>
        </w:rPr>
        <w:t>–</w:t>
      </w:r>
      <w:r w:rsidRPr="005D3B77">
        <w:rPr>
          <w:rFonts w:cs="Traditional Arabic" w:hint="cs"/>
          <w:b/>
          <w:bCs/>
          <w:sz w:val="32"/>
          <w:szCs w:val="32"/>
          <w:rtl/>
        </w:rPr>
        <w:t xml:space="preserve"> </w:t>
      </w:r>
      <w:r w:rsidR="005D3B77" w:rsidRPr="005D3B77">
        <w:rPr>
          <w:rFonts w:cs="Traditional Arabic" w:hint="cs"/>
          <w:b/>
          <w:bCs/>
          <w:sz w:val="32"/>
          <w:szCs w:val="32"/>
          <w:rtl/>
        </w:rPr>
        <w:t xml:space="preserve">عنصر غذائي مهم , </w:t>
      </w:r>
      <w:r w:rsidR="005D3B77" w:rsidRPr="005D3B77">
        <w:rPr>
          <w:rFonts w:cs="Traditional Arabic"/>
          <w:b/>
          <w:bCs/>
          <w:sz w:val="32"/>
          <w:szCs w:val="32"/>
          <w:rtl/>
        </w:rPr>
        <w:t>نحتاجه في جميع العمليات الحيوية ( الهضم، الامتصاص، دوران الدم، التخلص من الفضلات، بناء الخلايا)</w:t>
      </w:r>
      <w:r w:rsidR="005D3B77">
        <w:rPr>
          <w:rFonts w:cs="Traditional Arabic" w:hint="cs"/>
          <w:b/>
          <w:bCs/>
          <w:sz w:val="32"/>
          <w:szCs w:val="32"/>
          <w:rtl/>
        </w:rPr>
        <w:t xml:space="preserve"> , </w:t>
      </w:r>
      <w:r w:rsidR="005D3B77" w:rsidRPr="005D3B77">
        <w:rPr>
          <w:rFonts w:cs="Traditional Arabic"/>
          <w:b/>
          <w:bCs/>
          <w:sz w:val="32"/>
          <w:szCs w:val="32"/>
          <w:rtl/>
        </w:rPr>
        <w:t>70% من وزن الجسم</w:t>
      </w:r>
      <w:r w:rsidR="005D3B77">
        <w:rPr>
          <w:rFonts w:cs="Traditional Arabic" w:hint="cs"/>
          <w:b/>
          <w:bCs/>
          <w:sz w:val="32"/>
          <w:szCs w:val="32"/>
          <w:rtl/>
        </w:rPr>
        <w:t xml:space="preserve"> :</w:t>
      </w:r>
    </w:p>
    <w:p w:rsidR="005D3B77" w:rsidRPr="008B5F88" w:rsidRDefault="005D3B77" w:rsidP="005D3B77">
      <w:pPr>
        <w:jc w:val="lowKashida"/>
        <w:rPr>
          <w:rFonts w:cs="Traditional Arabic" w:hint="cs"/>
          <w:b/>
          <w:bCs/>
          <w:color w:val="0000FF"/>
          <w:sz w:val="32"/>
          <w:szCs w:val="32"/>
          <w:u w:val="single"/>
          <w:rtl/>
        </w:rPr>
      </w:pPr>
      <w:r w:rsidRPr="008B5F88">
        <w:rPr>
          <w:rFonts w:cs="Traditional Arabic" w:hint="cs"/>
          <w:b/>
          <w:bCs/>
          <w:color w:val="0000FF"/>
          <w:sz w:val="32"/>
          <w:szCs w:val="32"/>
          <w:u w:val="single"/>
          <w:rtl/>
        </w:rPr>
        <w:t>الماء</w:t>
      </w:r>
    </w:p>
    <w:p w:rsidR="005D3B77" w:rsidRDefault="005D3B77" w:rsidP="005D3B77">
      <w:pPr>
        <w:jc w:val="lowKashida"/>
        <w:rPr>
          <w:rFonts w:cs="Traditional Arabic" w:hint="cs"/>
          <w:b/>
          <w:bCs/>
          <w:sz w:val="32"/>
          <w:szCs w:val="32"/>
          <w:rtl/>
        </w:rPr>
      </w:pPr>
      <w:r>
        <w:rPr>
          <w:rFonts w:cs="Traditional Arabic" w:hint="cs"/>
          <w:b/>
          <w:bCs/>
          <w:sz w:val="32"/>
          <w:szCs w:val="32"/>
          <w:rtl/>
        </w:rPr>
        <w:t>الدهون</w:t>
      </w:r>
    </w:p>
    <w:p w:rsidR="005D3B77" w:rsidRPr="00D8274A" w:rsidRDefault="005D3B77" w:rsidP="005D3B77">
      <w:pPr>
        <w:jc w:val="lowKashida"/>
        <w:rPr>
          <w:rFonts w:cs="Traditional Arabic"/>
          <w:b/>
          <w:bCs/>
          <w:sz w:val="32"/>
          <w:szCs w:val="32"/>
        </w:rPr>
      </w:pPr>
      <w:r w:rsidRPr="00D8274A">
        <w:rPr>
          <w:rFonts w:cs="Traditional Arabic"/>
          <w:b/>
          <w:bCs/>
          <w:sz w:val="32"/>
          <w:szCs w:val="32"/>
          <w:rtl/>
        </w:rPr>
        <w:t>كربوهيدرات</w:t>
      </w:r>
    </w:p>
    <w:p w:rsidR="005D3B77" w:rsidRPr="005D3B77" w:rsidRDefault="005D3B77" w:rsidP="005D3B77">
      <w:pPr>
        <w:jc w:val="lowKashida"/>
        <w:rPr>
          <w:rFonts w:cs="Traditional Arabic" w:hint="cs"/>
          <w:b/>
          <w:bCs/>
          <w:sz w:val="32"/>
          <w:szCs w:val="32"/>
        </w:rPr>
      </w:pPr>
    </w:p>
    <w:p w:rsidR="005D3B77" w:rsidRPr="005D3B77" w:rsidRDefault="005D3B77" w:rsidP="005D3B77">
      <w:pPr>
        <w:jc w:val="lowKashida"/>
        <w:rPr>
          <w:rFonts w:cs="Traditional Arabic" w:hint="cs"/>
          <w:b/>
          <w:bCs/>
          <w:sz w:val="32"/>
          <w:szCs w:val="32"/>
        </w:rPr>
      </w:pPr>
    </w:p>
    <w:p w:rsidR="00546DDC" w:rsidRPr="00546DDC" w:rsidRDefault="005D3B77" w:rsidP="00546DDC">
      <w:pPr>
        <w:jc w:val="lowKashida"/>
        <w:rPr>
          <w:rFonts w:cs="Traditional Arabic" w:hint="cs"/>
          <w:b/>
          <w:bCs/>
          <w:sz w:val="32"/>
          <w:szCs w:val="32"/>
        </w:rPr>
      </w:pPr>
      <w:r w:rsidRPr="00546DDC">
        <w:rPr>
          <w:rFonts w:cs="Traditional Arabic" w:hint="cs"/>
          <w:b/>
          <w:bCs/>
          <w:sz w:val="32"/>
          <w:szCs w:val="32"/>
          <w:rtl/>
        </w:rPr>
        <w:t xml:space="preserve">17 - </w:t>
      </w:r>
      <w:r w:rsidR="00546DDC" w:rsidRPr="00546DDC">
        <w:rPr>
          <w:rFonts w:cs="Traditional Arabic"/>
          <w:b/>
          <w:bCs/>
          <w:sz w:val="32"/>
          <w:szCs w:val="32"/>
          <w:rtl/>
        </w:rPr>
        <w:t>كربوهيدرات مركب لا يمكن هضمه من قبل الإنسان</w:t>
      </w:r>
      <w:r w:rsidR="00546DDC">
        <w:rPr>
          <w:rFonts w:cs="Traditional Arabic" w:hint="cs"/>
          <w:b/>
          <w:bCs/>
          <w:sz w:val="32"/>
          <w:szCs w:val="32"/>
          <w:rtl/>
        </w:rPr>
        <w:t xml:space="preserve"> , ومن </w:t>
      </w:r>
      <w:r w:rsidR="00C92740">
        <w:rPr>
          <w:rFonts w:cs="Traditional Arabic" w:hint="cs"/>
          <w:b/>
          <w:bCs/>
          <w:sz w:val="32"/>
          <w:szCs w:val="32"/>
          <w:rtl/>
        </w:rPr>
        <w:t>مصادره</w:t>
      </w:r>
      <w:r w:rsidR="00546DDC">
        <w:rPr>
          <w:rFonts w:cs="Traditional Arabic" w:hint="cs"/>
          <w:b/>
          <w:bCs/>
          <w:sz w:val="32"/>
          <w:szCs w:val="32"/>
          <w:rtl/>
        </w:rPr>
        <w:t xml:space="preserve"> , </w:t>
      </w:r>
      <w:r w:rsidR="00546DDC" w:rsidRPr="00546DDC">
        <w:rPr>
          <w:rFonts w:cs="Traditional Arabic"/>
          <w:b/>
          <w:bCs/>
          <w:sz w:val="32"/>
          <w:szCs w:val="32"/>
          <w:rtl/>
        </w:rPr>
        <w:t>الأوراق، الجذور، البذور</w:t>
      </w:r>
      <w:r w:rsidR="00546DDC">
        <w:rPr>
          <w:rFonts w:cs="Traditional Arabic" w:hint="cs"/>
          <w:b/>
          <w:bCs/>
          <w:sz w:val="32"/>
          <w:szCs w:val="32"/>
          <w:rtl/>
        </w:rPr>
        <w:t xml:space="preserve"> , </w:t>
      </w:r>
      <w:r w:rsidR="00546DDC" w:rsidRPr="00546DDC">
        <w:rPr>
          <w:rFonts w:cs="Traditional Arabic"/>
          <w:b/>
          <w:bCs/>
          <w:sz w:val="32"/>
          <w:szCs w:val="32"/>
          <w:rtl/>
        </w:rPr>
        <w:t>رقائق و خبز نخالة القمح</w:t>
      </w:r>
      <w:r w:rsidR="00546DDC">
        <w:rPr>
          <w:rFonts w:cs="Traditional Arabic" w:hint="cs"/>
          <w:b/>
          <w:bCs/>
          <w:sz w:val="32"/>
          <w:szCs w:val="32"/>
          <w:rtl/>
        </w:rPr>
        <w:t xml:space="preserve"> , </w:t>
      </w:r>
      <w:r w:rsidR="00546DDC" w:rsidRPr="00546DDC">
        <w:rPr>
          <w:rFonts w:cs="Traditional Arabic"/>
          <w:b/>
          <w:bCs/>
          <w:sz w:val="32"/>
          <w:szCs w:val="32"/>
          <w:rtl/>
        </w:rPr>
        <w:t>الفواكه والخضروات</w:t>
      </w:r>
      <w:r w:rsidR="00546DDC">
        <w:rPr>
          <w:rFonts w:cs="Traditional Arabic" w:hint="cs"/>
          <w:b/>
          <w:bCs/>
          <w:sz w:val="32"/>
          <w:szCs w:val="32"/>
          <w:rtl/>
        </w:rPr>
        <w:t xml:space="preserve"> :</w:t>
      </w:r>
    </w:p>
    <w:p w:rsidR="00546DDC" w:rsidRPr="00D8274A" w:rsidRDefault="00546DDC" w:rsidP="00546DDC">
      <w:pPr>
        <w:jc w:val="lowKashida"/>
        <w:rPr>
          <w:rFonts w:cs="Traditional Arabic"/>
          <w:b/>
          <w:bCs/>
          <w:sz w:val="32"/>
          <w:szCs w:val="32"/>
        </w:rPr>
      </w:pPr>
      <w:r w:rsidRPr="00D8274A">
        <w:rPr>
          <w:rFonts w:cs="Traditional Arabic"/>
          <w:b/>
          <w:bCs/>
          <w:sz w:val="32"/>
          <w:szCs w:val="32"/>
          <w:rtl/>
        </w:rPr>
        <w:t>الدهون</w:t>
      </w:r>
    </w:p>
    <w:p w:rsidR="00546DDC" w:rsidRPr="00546DDC" w:rsidRDefault="00C92740" w:rsidP="00546DDC">
      <w:pPr>
        <w:jc w:val="lowKashida"/>
        <w:rPr>
          <w:rFonts w:cs="Traditional Arabic" w:hint="cs"/>
          <w:b/>
          <w:bCs/>
          <w:sz w:val="32"/>
          <w:szCs w:val="32"/>
        </w:rPr>
      </w:pPr>
      <w:r w:rsidRPr="00546DDC">
        <w:rPr>
          <w:rFonts w:cs="Traditional Arabic" w:hint="cs"/>
          <w:b/>
          <w:bCs/>
          <w:sz w:val="32"/>
          <w:szCs w:val="32"/>
          <w:rtl/>
        </w:rPr>
        <w:lastRenderedPageBreak/>
        <w:t>الأملاح</w:t>
      </w:r>
      <w:r w:rsidR="00546DDC" w:rsidRPr="00546DDC">
        <w:rPr>
          <w:rFonts w:cs="Traditional Arabic" w:hint="cs"/>
          <w:b/>
          <w:bCs/>
          <w:sz w:val="32"/>
          <w:szCs w:val="32"/>
          <w:rtl/>
        </w:rPr>
        <w:t xml:space="preserve"> المعدنية</w:t>
      </w:r>
    </w:p>
    <w:p w:rsidR="00546DDC" w:rsidRPr="008B5F88" w:rsidRDefault="00546DDC" w:rsidP="00546DDC">
      <w:pPr>
        <w:jc w:val="lowKashida"/>
        <w:rPr>
          <w:rFonts w:cs="Traditional Arabic"/>
          <w:b/>
          <w:bCs/>
          <w:color w:val="0000FF"/>
          <w:sz w:val="32"/>
          <w:szCs w:val="32"/>
          <w:u w:val="single"/>
        </w:rPr>
      </w:pPr>
      <w:r w:rsidRPr="008B5F88">
        <w:rPr>
          <w:rFonts w:cs="Traditional Arabic"/>
          <w:b/>
          <w:bCs/>
          <w:color w:val="0000FF"/>
          <w:sz w:val="32"/>
          <w:szCs w:val="32"/>
          <w:u w:val="single"/>
          <w:rtl/>
        </w:rPr>
        <w:t>الألياف</w:t>
      </w:r>
    </w:p>
    <w:p w:rsidR="00546DDC" w:rsidRPr="00546DDC" w:rsidRDefault="00546DDC" w:rsidP="00546DDC">
      <w:pPr>
        <w:jc w:val="lowKashida"/>
        <w:rPr>
          <w:rFonts w:cs="Traditional Arabic" w:hint="cs"/>
          <w:b/>
          <w:bCs/>
          <w:sz w:val="32"/>
          <w:szCs w:val="32"/>
        </w:rPr>
      </w:pPr>
    </w:p>
    <w:p w:rsidR="00A104FC" w:rsidRDefault="00546DDC" w:rsidP="00A104FC">
      <w:pPr>
        <w:jc w:val="lowKashida"/>
        <w:rPr>
          <w:rFonts w:cs="Traditional Arabic" w:hint="cs"/>
          <w:b/>
          <w:bCs/>
          <w:sz w:val="32"/>
          <w:szCs w:val="32"/>
          <w:rtl/>
        </w:rPr>
      </w:pPr>
      <w:r>
        <w:rPr>
          <w:rFonts w:cs="Traditional Arabic" w:hint="cs"/>
          <w:b/>
          <w:bCs/>
          <w:sz w:val="32"/>
          <w:szCs w:val="32"/>
          <w:rtl/>
        </w:rPr>
        <w:t xml:space="preserve">18 - </w:t>
      </w:r>
      <w:r w:rsidR="00A104FC">
        <w:rPr>
          <w:rFonts w:cs="Traditional Arabic" w:hint="cs"/>
          <w:b/>
          <w:bCs/>
          <w:sz w:val="32"/>
          <w:szCs w:val="32"/>
          <w:rtl/>
        </w:rPr>
        <w:t xml:space="preserve"> </w:t>
      </w:r>
      <w:r w:rsidR="00A104FC" w:rsidRPr="00A104FC">
        <w:rPr>
          <w:rFonts w:cs="Traditional Arabic"/>
          <w:b/>
          <w:bCs/>
          <w:sz w:val="32"/>
          <w:szCs w:val="32"/>
          <w:rtl/>
        </w:rPr>
        <w:t>يؤدي إلى</w:t>
      </w:r>
      <w:r w:rsidR="00A104FC">
        <w:rPr>
          <w:rFonts w:cs="Traditional Arabic" w:hint="cs"/>
          <w:b/>
          <w:bCs/>
          <w:sz w:val="32"/>
          <w:szCs w:val="32"/>
          <w:rtl/>
        </w:rPr>
        <w:t xml:space="preserve"> </w:t>
      </w:r>
      <w:r w:rsidR="00A104FC">
        <w:rPr>
          <w:rFonts w:cs="Traditional Arabic"/>
          <w:b/>
          <w:bCs/>
          <w:sz w:val="32"/>
          <w:szCs w:val="32"/>
          <w:rtl/>
        </w:rPr>
        <w:t>98% من الوزن المفقود دهون و</w:t>
      </w:r>
      <w:r w:rsidR="00A104FC" w:rsidRPr="00A104FC">
        <w:rPr>
          <w:rFonts w:cs="Traditional Arabic"/>
          <w:b/>
          <w:bCs/>
          <w:sz w:val="32"/>
          <w:szCs w:val="32"/>
          <w:rtl/>
        </w:rPr>
        <w:t>زيادة العضلات</w:t>
      </w:r>
      <w:r w:rsidR="00A104FC">
        <w:rPr>
          <w:rFonts w:cs="Traditional Arabic" w:hint="cs"/>
          <w:b/>
          <w:bCs/>
          <w:sz w:val="32"/>
          <w:szCs w:val="32"/>
          <w:rtl/>
        </w:rPr>
        <w:t xml:space="preserve"> , نوع هذه الحمية :</w:t>
      </w:r>
    </w:p>
    <w:p w:rsidR="00A104FC" w:rsidRPr="00A104FC" w:rsidRDefault="00A104FC" w:rsidP="00A104FC">
      <w:pPr>
        <w:jc w:val="lowKashida"/>
        <w:rPr>
          <w:rFonts w:cs="Traditional Arabic"/>
          <w:b/>
          <w:bCs/>
          <w:sz w:val="32"/>
          <w:szCs w:val="32"/>
        </w:rPr>
      </w:pPr>
      <w:r w:rsidRPr="00A104FC">
        <w:rPr>
          <w:rFonts w:cs="Traditional Arabic"/>
          <w:b/>
          <w:bCs/>
          <w:sz w:val="32"/>
          <w:szCs w:val="32"/>
          <w:rtl/>
        </w:rPr>
        <w:t xml:space="preserve">الحمية القريبة من الصوم </w:t>
      </w:r>
    </w:p>
    <w:p w:rsidR="00A104FC" w:rsidRPr="008B5F88" w:rsidRDefault="00A104FC" w:rsidP="00A104FC">
      <w:pPr>
        <w:jc w:val="lowKashida"/>
        <w:rPr>
          <w:rFonts w:cs="Traditional Arabic"/>
          <w:b/>
          <w:bCs/>
          <w:color w:val="0000FF"/>
          <w:sz w:val="32"/>
          <w:szCs w:val="32"/>
          <w:u w:val="single"/>
        </w:rPr>
      </w:pPr>
      <w:r w:rsidRPr="008B5F88">
        <w:rPr>
          <w:rFonts w:cs="Traditional Arabic"/>
          <w:b/>
          <w:bCs/>
          <w:color w:val="0000FF"/>
          <w:sz w:val="32"/>
          <w:szCs w:val="32"/>
          <w:u w:val="single"/>
          <w:rtl/>
        </w:rPr>
        <w:t xml:space="preserve">الحمية </w:t>
      </w:r>
      <w:r w:rsidR="00C92740" w:rsidRPr="008B5F88">
        <w:rPr>
          <w:rFonts w:cs="Traditional Arabic"/>
          <w:b/>
          <w:bCs/>
          <w:color w:val="0000FF"/>
          <w:sz w:val="32"/>
          <w:szCs w:val="32"/>
          <w:u w:val="single"/>
          <w:rtl/>
        </w:rPr>
        <w:t>وا</w:t>
      </w:r>
      <w:r w:rsidR="00C92740">
        <w:rPr>
          <w:rFonts w:cs="Traditional Arabic" w:hint="cs"/>
          <w:b/>
          <w:bCs/>
          <w:color w:val="0000FF"/>
          <w:sz w:val="32"/>
          <w:szCs w:val="32"/>
          <w:u w:val="single"/>
          <w:rtl/>
        </w:rPr>
        <w:t>ل</w:t>
      </w:r>
      <w:r w:rsidR="00C92740" w:rsidRPr="008B5F88">
        <w:rPr>
          <w:rFonts w:cs="Traditional Arabic"/>
          <w:b/>
          <w:bCs/>
          <w:color w:val="0000FF"/>
          <w:sz w:val="32"/>
          <w:szCs w:val="32"/>
          <w:u w:val="single"/>
          <w:rtl/>
        </w:rPr>
        <w:t>نشاط</w:t>
      </w:r>
      <w:r w:rsidRPr="008B5F88">
        <w:rPr>
          <w:rFonts w:cs="Traditional Arabic"/>
          <w:b/>
          <w:bCs/>
          <w:color w:val="0000FF"/>
          <w:sz w:val="32"/>
          <w:szCs w:val="32"/>
          <w:u w:val="single"/>
          <w:rtl/>
        </w:rPr>
        <w:t xml:space="preserve"> البدني </w:t>
      </w:r>
    </w:p>
    <w:p w:rsidR="00A104FC" w:rsidRPr="00A104FC" w:rsidRDefault="00A104FC" w:rsidP="00A104FC">
      <w:pPr>
        <w:jc w:val="lowKashida"/>
        <w:rPr>
          <w:rFonts w:cs="Traditional Arabic" w:hint="cs"/>
          <w:b/>
          <w:bCs/>
          <w:sz w:val="32"/>
          <w:szCs w:val="32"/>
          <w:rtl/>
        </w:rPr>
      </w:pPr>
      <w:r>
        <w:rPr>
          <w:rFonts w:cs="Traditional Arabic" w:hint="cs"/>
          <w:b/>
          <w:bCs/>
          <w:sz w:val="32"/>
          <w:szCs w:val="32"/>
          <w:rtl/>
        </w:rPr>
        <w:t>التمرينات الهوائية</w:t>
      </w:r>
    </w:p>
    <w:p w:rsidR="00546DDC" w:rsidRPr="00546DDC" w:rsidRDefault="00546DDC" w:rsidP="00546DDC">
      <w:pPr>
        <w:jc w:val="lowKashida"/>
        <w:rPr>
          <w:rFonts w:cs="Traditional Arabic" w:hint="cs"/>
          <w:b/>
          <w:bCs/>
          <w:sz w:val="32"/>
          <w:szCs w:val="32"/>
        </w:rPr>
      </w:pPr>
    </w:p>
    <w:p w:rsidR="00A104FC" w:rsidRPr="00A104FC" w:rsidRDefault="00A104FC" w:rsidP="00A104FC">
      <w:pPr>
        <w:jc w:val="lowKashida"/>
        <w:rPr>
          <w:rFonts w:cs="Traditional Arabic" w:hint="cs"/>
          <w:b/>
          <w:bCs/>
          <w:sz w:val="32"/>
          <w:szCs w:val="32"/>
          <w:rtl/>
        </w:rPr>
      </w:pPr>
      <w:r>
        <w:rPr>
          <w:rFonts w:cs="Traditional Arabic" w:hint="cs"/>
          <w:b/>
          <w:bCs/>
          <w:sz w:val="32"/>
          <w:szCs w:val="32"/>
          <w:rtl/>
        </w:rPr>
        <w:t xml:space="preserve">19 - </w:t>
      </w:r>
      <w:r w:rsidRPr="00A104FC">
        <w:rPr>
          <w:rFonts w:cs="Traditional Arabic"/>
          <w:b/>
          <w:bCs/>
          <w:sz w:val="32"/>
          <w:szCs w:val="32"/>
          <w:rtl/>
        </w:rPr>
        <w:t>تؤدي إلى</w:t>
      </w:r>
      <w:r>
        <w:rPr>
          <w:rFonts w:cs="Traditional Arabic" w:hint="cs"/>
          <w:b/>
          <w:bCs/>
          <w:sz w:val="32"/>
          <w:szCs w:val="32"/>
          <w:rtl/>
        </w:rPr>
        <w:t xml:space="preserve"> </w:t>
      </w:r>
      <w:r w:rsidRPr="00A104FC">
        <w:rPr>
          <w:rFonts w:cs="Traditional Arabic"/>
          <w:b/>
          <w:bCs/>
          <w:sz w:val="32"/>
          <w:szCs w:val="32"/>
          <w:rtl/>
        </w:rPr>
        <w:t>50% من الوزن المفقود من العضلات+ 50% من الدهون+ إضعاف الأعضاء الداخلية والعضلات وإبطاء الأيض</w:t>
      </w:r>
      <w:r>
        <w:rPr>
          <w:rFonts w:cs="Traditional Arabic" w:hint="cs"/>
          <w:b/>
          <w:bCs/>
          <w:sz w:val="32"/>
          <w:szCs w:val="32"/>
          <w:rtl/>
        </w:rPr>
        <w:t xml:space="preserve">  , نوع هذه الحمية :</w:t>
      </w:r>
    </w:p>
    <w:p w:rsidR="00A104FC" w:rsidRPr="008B5F88" w:rsidRDefault="006939DE" w:rsidP="00A104FC">
      <w:pPr>
        <w:jc w:val="lowKashida"/>
        <w:rPr>
          <w:rFonts w:cs="Traditional Arabic"/>
          <w:b/>
          <w:bCs/>
          <w:color w:val="0000FF"/>
          <w:sz w:val="32"/>
          <w:szCs w:val="32"/>
          <w:u w:val="single"/>
        </w:rPr>
      </w:pPr>
      <w:r w:rsidRPr="008B5F88">
        <w:rPr>
          <w:rFonts w:cs="Traditional Arabic" w:hint="cs"/>
          <w:b/>
          <w:bCs/>
          <w:color w:val="0000FF"/>
          <w:sz w:val="32"/>
          <w:szCs w:val="32"/>
          <w:u w:val="single"/>
          <w:rtl/>
        </w:rPr>
        <w:t xml:space="preserve">- </w:t>
      </w:r>
      <w:r w:rsidR="00A104FC" w:rsidRPr="008B5F88">
        <w:rPr>
          <w:rFonts w:cs="Traditional Arabic"/>
          <w:b/>
          <w:bCs/>
          <w:color w:val="0000FF"/>
          <w:sz w:val="32"/>
          <w:szCs w:val="32"/>
          <w:u w:val="single"/>
          <w:rtl/>
        </w:rPr>
        <w:t xml:space="preserve">الحمية القريبة من الصوم </w:t>
      </w:r>
    </w:p>
    <w:p w:rsidR="00A104FC" w:rsidRPr="00A104FC" w:rsidRDefault="006939DE" w:rsidP="00A104FC">
      <w:pPr>
        <w:jc w:val="lowKashida"/>
        <w:rPr>
          <w:rFonts w:cs="Traditional Arabic"/>
          <w:b/>
          <w:bCs/>
          <w:sz w:val="32"/>
          <w:szCs w:val="32"/>
        </w:rPr>
      </w:pPr>
      <w:r>
        <w:rPr>
          <w:rFonts w:cs="Traditional Arabic" w:hint="cs"/>
          <w:b/>
          <w:bCs/>
          <w:sz w:val="32"/>
          <w:szCs w:val="32"/>
          <w:rtl/>
        </w:rPr>
        <w:t xml:space="preserve">- </w:t>
      </w:r>
      <w:r w:rsidR="00A104FC" w:rsidRPr="00A104FC">
        <w:rPr>
          <w:rFonts w:cs="Traditional Arabic"/>
          <w:b/>
          <w:bCs/>
          <w:sz w:val="32"/>
          <w:szCs w:val="32"/>
          <w:rtl/>
        </w:rPr>
        <w:t xml:space="preserve">الحمية </w:t>
      </w:r>
      <w:r w:rsidR="00C92740" w:rsidRPr="00A104FC">
        <w:rPr>
          <w:rFonts w:cs="Traditional Arabic" w:hint="cs"/>
          <w:b/>
          <w:bCs/>
          <w:sz w:val="32"/>
          <w:szCs w:val="32"/>
          <w:rtl/>
        </w:rPr>
        <w:t>والنشا</w:t>
      </w:r>
      <w:r w:rsidR="00C92740" w:rsidRPr="00A104FC">
        <w:rPr>
          <w:rFonts w:cs="Traditional Arabic" w:hint="eastAsia"/>
          <w:b/>
          <w:bCs/>
          <w:sz w:val="32"/>
          <w:szCs w:val="32"/>
          <w:rtl/>
        </w:rPr>
        <w:t>ط</w:t>
      </w:r>
      <w:r w:rsidR="00A104FC" w:rsidRPr="00A104FC">
        <w:rPr>
          <w:rFonts w:cs="Traditional Arabic"/>
          <w:b/>
          <w:bCs/>
          <w:sz w:val="32"/>
          <w:szCs w:val="32"/>
          <w:rtl/>
        </w:rPr>
        <w:t xml:space="preserve"> البدني </w:t>
      </w:r>
    </w:p>
    <w:p w:rsidR="00A104FC" w:rsidRPr="00A104FC" w:rsidRDefault="006939DE" w:rsidP="00A104FC">
      <w:pPr>
        <w:jc w:val="lowKashida"/>
        <w:rPr>
          <w:rFonts w:cs="Traditional Arabic" w:hint="cs"/>
          <w:b/>
          <w:bCs/>
          <w:sz w:val="32"/>
          <w:szCs w:val="32"/>
          <w:rtl/>
        </w:rPr>
      </w:pPr>
      <w:r>
        <w:rPr>
          <w:rFonts w:cs="Traditional Arabic" w:hint="cs"/>
          <w:b/>
          <w:bCs/>
          <w:sz w:val="32"/>
          <w:szCs w:val="32"/>
          <w:rtl/>
        </w:rPr>
        <w:t xml:space="preserve">- </w:t>
      </w:r>
      <w:r w:rsidR="00A104FC">
        <w:rPr>
          <w:rFonts w:cs="Traditional Arabic" w:hint="cs"/>
          <w:b/>
          <w:bCs/>
          <w:sz w:val="32"/>
          <w:szCs w:val="32"/>
          <w:rtl/>
        </w:rPr>
        <w:t>التمرينات الهوائية</w:t>
      </w:r>
    </w:p>
    <w:p w:rsidR="00546DDC" w:rsidRPr="00546DDC" w:rsidRDefault="00546DDC" w:rsidP="00546DDC">
      <w:pPr>
        <w:jc w:val="lowKashida"/>
        <w:rPr>
          <w:rFonts w:cs="Traditional Arabic" w:hint="cs"/>
          <w:b/>
          <w:bCs/>
          <w:sz w:val="32"/>
          <w:szCs w:val="32"/>
        </w:rPr>
      </w:pPr>
    </w:p>
    <w:p w:rsidR="00A104FC" w:rsidRDefault="00A104FC" w:rsidP="00A104FC">
      <w:pPr>
        <w:jc w:val="lowKashida"/>
        <w:rPr>
          <w:rFonts w:cs="Traditional Arabic" w:hint="cs"/>
          <w:b/>
          <w:bCs/>
          <w:sz w:val="32"/>
          <w:szCs w:val="32"/>
          <w:rtl/>
        </w:rPr>
      </w:pPr>
      <w:r>
        <w:rPr>
          <w:rFonts w:cs="Traditional Arabic" w:hint="cs"/>
          <w:b/>
          <w:bCs/>
          <w:sz w:val="32"/>
          <w:szCs w:val="32"/>
          <w:rtl/>
        </w:rPr>
        <w:t xml:space="preserve">20 - </w:t>
      </w:r>
      <w:r w:rsidRPr="00A104FC">
        <w:rPr>
          <w:rFonts w:cs="Traditional Arabic"/>
          <w:b/>
          <w:bCs/>
          <w:sz w:val="32"/>
          <w:szCs w:val="32"/>
          <w:rtl/>
        </w:rPr>
        <w:t>الطاقة التي يحتاجها الجسم أثناء الراحة وترتبط مباشرة بحجم العضلات في الجسم</w:t>
      </w:r>
      <w:r>
        <w:rPr>
          <w:rFonts w:cs="Traditional Arabic" w:hint="cs"/>
          <w:b/>
          <w:bCs/>
          <w:sz w:val="32"/>
          <w:szCs w:val="32"/>
          <w:rtl/>
        </w:rPr>
        <w:t xml:space="preserve"> , تعريف لـ :</w:t>
      </w:r>
    </w:p>
    <w:p w:rsidR="00A104FC" w:rsidRPr="00A104FC" w:rsidRDefault="006939DE" w:rsidP="00A104FC">
      <w:pPr>
        <w:jc w:val="lowKashida"/>
        <w:rPr>
          <w:rFonts w:cs="Traditional Arabic"/>
          <w:b/>
          <w:bCs/>
          <w:sz w:val="32"/>
          <w:szCs w:val="32"/>
        </w:rPr>
      </w:pPr>
      <w:r>
        <w:rPr>
          <w:rFonts w:cs="Traditional Arabic" w:hint="cs"/>
          <w:b/>
          <w:bCs/>
          <w:sz w:val="32"/>
          <w:szCs w:val="32"/>
          <w:rtl/>
        </w:rPr>
        <w:t xml:space="preserve">- </w:t>
      </w:r>
      <w:r w:rsidR="00A104FC" w:rsidRPr="00A104FC">
        <w:rPr>
          <w:rFonts w:cs="Traditional Arabic"/>
          <w:b/>
          <w:bCs/>
          <w:sz w:val="32"/>
          <w:szCs w:val="32"/>
          <w:rtl/>
        </w:rPr>
        <w:t xml:space="preserve">الحمية القريبة من الصوم </w:t>
      </w:r>
    </w:p>
    <w:p w:rsidR="00A104FC" w:rsidRPr="00A104FC" w:rsidRDefault="006939DE" w:rsidP="00A104FC">
      <w:pPr>
        <w:jc w:val="lowKashida"/>
        <w:rPr>
          <w:rFonts w:cs="Traditional Arabic"/>
          <w:b/>
          <w:bCs/>
          <w:sz w:val="32"/>
          <w:szCs w:val="32"/>
        </w:rPr>
      </w:pPr>
      <w:r>
        <w:rPr>
          <w:rFonts w:cs="Traditional Arabic" w:hint="cs"/>
          <w:b/>
          <w:bCs/>
          <w:sz w:val="32"/>
          <w:szCs w:val="32"/>
          <w:rtl/>
        </w:rPr>
        <w:t xml:space="preserve">- </w:t>
      </w:r>
      <w:r w:rsidR="00A104FC" w:rsidRPr="00A104FC">
        <w:rPr>
          <w:rFonts w:cs="Traditional Arabic"/>
          <w:b/>
          <w:bCs/>
          <w:sz w:val="32"/>
          <w:szCs w:val="32"/>
          <w:rtl/>
        </w:rPr>
        <w:t xml:space="preserve">الحمية </w:t>
      </w:r>
      <w:r w:rsidR="00C92740" w:rsidRPr="00A104FC">
        <w:rPr>
          <w:rFonts w:cs="Traditional Arabic" w:hint="cs"/>
          <w:b/>
          <w:bCs/>
          <w:sz w:val="32"/>
          <w:szCs w:val="32"/>
          <w:rtl/>
        </w:rPr>
        <w:t>والنشا</w:t>
      </w:r>
      <w:r w:rsidR="00C92740" w:rsidRPr="00A104FC">
        <w:rPr>
          <w:rFonts w:cs="Traditional Arabic" w:hint="eastAsia"/>
          <w:b/>
          <w:bCs/>
          <w:sz w:val="32"/>
          <w:szCs w:val="32"/>
          <w:rtl/>
        </w:rPr>
        <w:t>ط</w:t>
      </w:r>
      <w:r w:rsidR="00A104FC" w:rsidRPr="00A104FC">
        <w:rPr>
          <w:rFonts w:cs="Traditional Arabic"/>
          <w:b/>
          <w:bCs/>
          <w:sz w:val="32"/>
          <w:szCs w:val="32"/>
          <w:rtl/>
        </w:rPr>
        <w:t xml:space="preserve"> البدني </w:t>
      </w:r>
    </w:p>
    <w:p w:rsidR="00A104FC" w:rsidRPr="008B5F88" w:rsidRDefault="006939DE" w:rsidP="00A104FC">
      <w:pPr>
        <w:jc w:val="lowKashida"/>
        <w:rPr>
          <w:rFonts w:cs="Traditional Arabic" w:hint="cs"/>
          <w:b/>
          <w:bCs/>
          <w:color w:val="0000FF"/>
          <w:sz w:val="32"/>
          <w:szCs w:val="32"/>
          <w:u w:val="single"/>
        </w:rPr>
      </w:pPr>
      <w:r w:rsidRPr="008B5F88">
        <w:rPr>
          <w:rFonts w:cs="Traditional Arabic" w:hint="cs"/>
          <w:b/>
          <w:bCs/>
          <w:color w:val="0000FF"/>
          <w:sz w:val="32"/>
          <w:szCs w:val="32"/>
          <w:u w:val="single"/>
          <w:rtl/>
        </w:rPr>
        <w:t xml:space="preserve">- </w:t>
      </w:r>
      <w:r w:rsidR="00A104FC" w:rsidRPr="008B5F88">
        <w:rPr>
          <w:rFonts w:cs="Traditional Arabic" w:hint="cs"/>
          <w:b/>
          <w:bCs/>
          <w:color w:val="0000FF"/>
          <w:sz w:val="32"/>
          <w:szCs w:val="32"/>
          <w:u w:val="single"/>
          <w:rtl/>
        </w:rPr>
        <w:t>الايض القاعدي</w:t>
      </w:r>
    </w:p>
    <w:p w:rsidR="00546DDC" w:rsidRPr="00A104FC" w:rsidRDefault="00546DDC" w:rsidP="00546DDC">
      <w:pPr>
        <w:jc w:val="lowKashida"/>
        <w:rPr>
          <w:rFonts w:cs="Traditional Arabic" w:hint="cs"/>
          <w:b/>
          <w:bCs/>
          <w:sz w:val="32"/>
          <w:szCs w:val="32"/>
        </w:rPr>
      </w:pPr>
    </w:p>
    <w:p w:rsidR="006939DE" w:rsidRDefault="00A104FC" w:rsidP="006939DE">
      <w:pPr>
        <w:jc w:val="lowKashida"/>
        <w:rPr>
          <w:rFonts w:cs="Traditional Arabic" w:hint="cs"/>
          <w:b/>
          <w:bCs/>
          <w:sz w:val="32"/>
          <w:szCs w:val="32"/>
          <w:rtl/>
        </w:rPr>
      </w:pPr>
      <w:r w:rsidRPr="006939DE">
        <w:rPr>
          <w:rFonts w:cs="Traditional Arabic" w:hint="cs"/>
          <w:b/>
          <w:bCs/>
          <w:sz w:val="32"/>
          <w:szCs w:val="32"/>
          <w:rtl/>
        </w:rPr>
        <w:t xml:space="preserve">21 </w:t>
      </w:r>
      <w:r w:rsidR="006939DE" w:rsidRPr="006939DE">
        <w:rPr>
          <w:rFonts w:cs="Traditional Arabic"/>
          <w:b/>
          <w:bCs/>
          <w:sz w:val="32"/>
          <w:szCs w:val="32"/>
          <w:rtl/>
        </w:rPr>
        <w:t>–</w:t>
      </w:r>
      <w:r w:rsidRPr="006939DE">
        <w:rPr>
          <w:rFonts w:cs="Traditional Arabic" w:hint="cs"/>
          <w:b/>
          <w:bCs/>
          <w:sz w:val="32"/>
          <w:szCs w:val="32"/>
          <w:rtl/>
        </w:rPr>
        <w:t xml:space="preserve"> </w:t>
      </w:r>
      <w:r w:rsidR="006939DE" w:rsidRPr="006939DE">
        <w:rPr>
          <w:rFonts w:cs="Traditional Arabic" w:hint="cs"/>
          <w:b/>
          <w:bCs/>
          <w:sz w:val="32"/>
          <w:szCs w:val="32"/>
          <w:rtl/>
        </w:rPr>
        <w:t xml:space="preserve">من </w:t>
      </w:r>
      <w:r w:rsidR="00C92740">
        <w:rPr>
          <w:rFonts w:cs="Traditional Arabic" w:hint="cs"/>
          <w:b/>
          <w:bCs/>
          <w:sz w:val="32"/>
          <w:szCs w:val="32"/>
          <w:rtl/>
        </w:rPr>
        <w:t>الأ</w:t>
      </w:r>
      <w:r w:rsidR="00C92740" w:rsidRPr="006939DE">
        <w:rPr>
          <w:rFonts w:cs="Traditional Arabic" w:hint="cs"/>
          <w:b/>
          <w:bCs/>
          <w:sz w:val="32"/>
          <w:szCs w:val="32"/>
          <w:rtl/>
        </w:rPr>
        <w:t>فكار</w:t>
      </w:r>
      <w:r w:rsidR="006939DE" w:rsidRPr="006939DE">
        <w:rPr>
          <w:rFonts w:cs="Traditional Arabic"/>
          <w:b/>
          <w:bCs/>
          <w:sz w:val="32"/>
          <w:szCs w:val="32"/>
          <w:rtl/>
        </w:rPr>
        <w:t xml:space="preserve"> </w:t>
      </w:r>
      <w:r w:rsidR="006939DE">
        <w:rPr>
          <w:rFonts w:cs="Traditional Arabic" w:hint="cs"/>
          <w:b/>
          <w:bCs/>
          <w:sz w:val="32"/>
          <w:szCs w:val="32"/>
          <w:rtl/>
        </w:rPr>
        <w:t>ال</w:t>
      </w:r>
      <w:r w:rsidR="006939DE" w:rsidRPr="006939DE">
        <w:rPr>
          <w:rFonts w:cs="Traditional Arabic"/>
          <w:b/>
          <w:bCs/>
          <w:sz w:val="32"/>
          <w:szCs w:val="32"/>
          <w:rtl/>
        </w:rPr>
        <w:t xml:space="preserve">خاطئة </w:t>
      </w:r>
      <w:r w:rsidR="006939DE">
        <w:rPr>
          <w:rFonts w:cs="Traditional Arabic" w:hint="cs"/>
          <w:b/>
          <w:bCs/>
          <w:sz w:val="32"/>
          <w:szCs w:val="32"/>
          <w:rtl/>
        </w:rPr>
        <w:t>ال</w:t>
      </w:r>
      <w:r w:rsidR="006939DE" w:rsidRPr="006939DE">
        <w:rPr>
          <w:rFonts w:cs="Traditional Arabic"/>
          <w:b/>
          <w:bCs/>
          <w:sz w:val="32"/>
          <w:szCs w:val="32"/>
          <w:rtl/>
        </w:rPr>
        <w:t>مرتبطة بالتحكم بالوزن</w:t>
      </w:r>
      <w:r w:rsidR="006939DE">
        <w:rPr>
          <w:rFonts w:cs="Traditional Arabic" w:hint="cs"/>
          <w:b/>
          <w:bCs/>
          <w:sz w:val="32"/>
          <w:szCs w:val="32"/>
          <w:rtl/>
        </w:rPr>
        <w:t xml:space="preserve"> :</w:t>
      </w:r>
    </w:p>
    <w:p w:rsidR="006939DE" w:rsidRPr="006939DE" w:rsidRDefault="006939DE" w:rsidP="006939DE">
      <w:pPr>
        <w:jc w:val="lowKashida"/>
        <w:rPr>
          <w:rFonts w:cs="Traditional Arabic"/>
          <w:b/>
          <w:bCs/>
          <w:sz w:val="32"/>
          <w:szCs w:val="32"/>
        </w:rPr>
      </w:pPr>
      <w:r>
        <w:rPr>
          <w:rFonts w:cs="Traditional Arabic" w:hint="cs"/>
          <w:b/>
          <w:bCs/>
          <w:sz w:val="32"/>
          <w:szCs w:val="32"/>
          <w:rtl/>
        </w:rPr>
        <w:t xml:space="preserve">- </w:t>
      </w:r>
      <w:r w:rsidRPr="006939DE">
        <w:rPr>
          <w:rFonts w:cs="Traditional Arabic"/>
          <w:b/>
          <w:bCs/>
          <w:sz w:val="32"/>
          <w:szCs w:val="32"/>
          <w:rtl/>
        </w:rPr>
        <w:t>تخفيف الدهون من أماكن معينة</w:t>
      </w:r>
    </w:p>
    <w:p w:rsidR="006939DE" w:rsidRPr="006939DE" w:rsidRDefault="006939DE" w:rsidP="006939DE">
      <w:pPr>
        <w:jc w:val="lowKashida"/>
        <w:rPr>
          <w:rFonts w:cs="Traditional Arabic"/>
          <w:b/>
          <w:bCs/>
          <w:sz w:val="32"/>
          <w:szCs w:val="32"/>
        </w:rPr>
      </w:pPr>
      <w:r>
        <w:rPr>
          <w:rFonts w:cs="Traditional Arabic" w:hint="cs"/>
          <w:b/>
          <w:bCs/>
          <w:sz w:val="32"/>
          <w:szCs w:val="32"/>
          <w:rtl/>
        </w:rPr>
        <w:t xml:space="preserve">- </w:t>
      </w:r>
      <w:r w:rsidRPr="006939DE">
        <w:rPr>
          <w:rFonts w:cs="Traditional Arabic"/>
          <w:b/>
          <w:bCs/>
          <w:sz w:val="32"/>
          <w:szCs w:val="32"/>
          <w:rtl/>
        </w:rPr>
        <w:t>من خلا</w:t>
      </w:r>
      <w:r>
        <w:rPr>
          <w:rFonts w:cs="Traditional Arabic" w:hint="cs"/>
          <w:b/>
          <w:bCs/>
          <w:sz w:val="32"/>
          <w:szCs w:val="32"/>
          <w:rtl/>
        </w:rPr>
        <w:t>ل</w:t>
      </w:r>
      <w:r w:rsidRPr="006939DE">
        <w:rPr>
          <w:rFonts w:cs="Traditional Arabic"/>
          <w:b/>
          <w:bCs/>
          <w:sz w:val="32"/>
          <w:szCs w:val="32"/>
          <w:rtl/>
        </w:rPr>
        <w:t xml:space="preserve"> تمرينات لأماكن معينة في الجسم </w:t>
      </w:r>
    </w:p>
    <w:p w:rsidR="006939DE" w:rsidRPr="008B5F88" w:rsidRDefault="006939DE" w:rsidP="006939DE">
      <w:pPr>
        <w:jc w:val="lowKashida"/>
        <w:rPr>
          <w:rFonts w:cs="Traditional Arabic" w:hint="cs"/>
          <w:b/>
          <w:bCs/>
          <w:color w:val="0000FF"/>
          <w:sz w:val="32"/>
          <w:szCs w:val="32"/>
          <w:u w:val="single"/>
        </w:rPr>
      </w:pPr>
      <w:r w:rsidRPr="008B5F88">
        <w:rPr>
          <w:rFonts w:cs="Traditional Arabic" w:hint="cs"/>
          <w:b/>
          <w:bCs/>
          <w:color w:val="0000FF"/>
          <w:sz w:val="32"/>
          <w:szCs w:val="32"/>
          <w:u w:val="single"/>
          <w:rtl/>
        </w:rPr>
        <w:t>- جميع ما ذكر</w:t>
      </w:r>
    </w:p>
    <w:p w:rsidR="009B2319" w:rsidRPr="006939DE" w:rsidRDefault="009B2319" w:rsidP="009B2319">
      <w:pPr>
        <w:jc w:val="lowKashida"/>
        <w:rPr>
          <w:rFonts w:cs="Traditional Arabic" w:hint="cs"/>
          <w:sz w:val="32"/>
          <w:szCs w:val="32"/>
        </w:rPr>
      </w:pPr>
    </w:p>
    <w:p w:rsidR="005C02A6" w:rsidRPr="009B2319" w:rsidRDefault="005C02A6" w:rsidP="005C02A6">
      <w:pPr>
        <w:jc w:val="lowKashida"/>
        <w:rPr>
          <w:rFonts w:cs="Traditional Arabic" w:hint="cs"/>
          <w:sz w:val="32"/>
          <w:szCs w:val="32"/>
        </w:rPr>
      </w:pPr>
    </w:p>
    <w:p w:rsidR="005C02A6" w:rsidRPr="005C02A6" w:rsidRDefault="005C02A6" w:rsidP="005C02A6">
      <w:pPr>
        <w:jc w:val="lowKashida"/>
        <w:rPr>
          <w:rFonts w:cs="Traditional Arabic" w:hint="cs"/>
          <w:sz w:val="32"/>
          <w:szCs w:val="32"/>
        </w:rPr>
      </w:pPr>
    </w:p>
    <w:p w:rsidR="005C02A6" w:rsidRPr="005C02A6" w:rsidRDefault="005C02A6" w:rsidP="005C02A6">
      <w:pPr>
        <w:jc w:val="lowKashida"/>
        <w:rPr>
          <w:rFonts w:cs="Traditional Arabic" w:hint="cs"/>
          <w:sz w:val="32"/>
          <w:szCs w:val="32"/>
        </w:rPr>
      </w:pPr>
    </w:p>
    <w:p w:rsidR="005C02A6" w:rsidRPr="005C02A6" w:rsidRDefault="005C02A6" w:rsidP="005C02A6">
      <w:pPr>
        <w:jc w:val="lowKashida"/>
        <w:rPr>
          <w:rFonts w:cs="Traditional Arabic" w:hint="cs"/>
          <w:sz w:val="32"/>
          <w:szCs w:val="32"/>
        </w:rPr>
      </w:pPr>
    </w:p>
    <w:p w:rsidR="005C02A6" w:rsidRPr="005C02A6" w:rsidRDefault="005C02A6" w:rsidP="005C02A6">
      <w:pPr>
        <w:jc w:val="lowKashida"/>
        <w:rPr>
          <w:rFonts w:cs="Traditional Arabic" w:hint="cs"/>
          <w:sz w:val="32"/>
          <w:szCs w:val="32"/>
        </w:rPr>
      </w:pPr>
    </w:p>
    <w:p w:rsidR="005C02A6" w:rsidRPr="005C02A6" w:rsidRDefault="005C02A6" w:rsidP="005C02A6">
      <w:pPr>
        <w:jc w:val="lowKashida"/>
        <w:rPr>
          <w:rFonts w:cs="Traditional Arabic" w:hint="cs"/>
          <w:sz w:val="32"/>
          <w:szCs w:val="32"/>
        </w:rPr>
      </w:pPr>
    </w:p>
    <w:p w:rsidR="005C02A6" w:rsidRPr="005C02A6" w:rsidRDefault="005C02A6" w:rsidP="005C02A6">
      <w:pPr>
        <w:jc w:val="lowKashida"/>
        <w:rPr>
          <w:rFonts w:cs="Traditional Arabic" w:hint="cs"/>
          <w:sz w:val="32"/>
          <w:szCs w:val="32"/>
        </w:rPr>
      </w:pPr>
    </w:p>
    <w:p w:rsidR="00391D81" w:rsidRPr="00391D81" w:rsidRDefault="00391D81" w:rsidP="00391D81">
      <w:pPr>
        <w:jc w:val="lowKashida"/>
        <w:rPr>
          <w:rFonts w:cs="Traditional Arabic" w:hint="cs"/>
          <w:sz w:val="32"/>
          <w:szCs w:val="32"/>
        </w:rPr>
      </w:pPr>
    </w:p>
    <w:p w:rsidR="00C42A47" w:rsidRPr="001E5641" w:rsidRDefault="00C42A47" w:rsidP="00557060">
      <w:pPr>
        <w:jc w:val="lowKashida"/>
        <w:rPr>
          <w:rFonts w:cs="Traditional Arabic" w:hint="cs"/>
          <w:sz w:val="32"/>
          <w:szCs w:val="32"/>
        </w:rPr>
      </w:pPr>
    </w:p>
    <w:p w:rsidR="00557060" w:rsidRPr="00557060" w:rsidRDefault="00557060" w:rsidP="00557060">
      <w:pPr>
        <w:jc w:val="lowKashida"/>
        <w:rPr>
          <w:rFonts w:cs="Traditional Arabic" w:hint="cs"/>
          <w:b/>
          <w:bCs/>
          <w:sz w:val="32"/>
          <w:szCs w:val="32"/>
        </w:rPr>
      </w:pPr>
    </w:p>
    <w:p w:rsidR="00AD1828" w:rsidRDefault="00AD1828">
      <w:pPr>
        <w:rPr>
          <w:rFonts w:hint="cs"/>
          <w:rtl/>
        </w:rPr>
      </w:pPr>
    </w:p>
    <w:p w:rsidR="00DB404D" w:rsidRDefault="00DB404D">
      <w:pPr>
        <w:rPr>
          <w:rFonts w:hint="cs"/>
          <w:rtl/>
        </w:rPr>
      </w:pPr>
    </w:p>
    <w:p w:rsidR="00DB404D" w:rsidRDefault="00DB404D">
      <w:pPr>
        <w:rPr>
          <w:rFonts w:hint="cs"/>
          <w:rtl/>
        </w:rPr>
      </w:pPr>
    </w:p>
    <w:p w:rsidR="00DB404D" w:rsidRDefault="00DB404D">
      <w:pPr>
        <w:rPr>
          <w:rFonts w:hint="cs"/>
          <w:rtl/>
        </w:rPr>
      </w:pPr>
    </w:p>
    <w:p w:rsidR="00DB404D" w:rsidRDefault="00DB404D">
      <w:pPr>
        <w:rPr>
          <w:rFonts w:hint="cs"/>
          <w:rtl/>
        </w:rPr>
      </w:pPr>
    </w:p>
    <w:p w:rsidR="00DB404D" w:rsidRDefault="00DB404D">
      <w:pPr>
        <w:rPr>
          <w:rFonts w:hint="cs"/>
          <w:rtl/>
        </w:rPr>
      </w:pPr>
    </w:p>
    <w:p w:rsidR="00DB404D" w:rsidRDefault="00DB404D">
      <w:pPr>
        <w:rPr>
          <w:rFonts w:hint="cs"/>
          <w:rtl/>
        </w:rPr>
      </w:pPr>
    </w:p>
    <w:p w:rsidR="00AD1828" w:rsidRDefault="00AD1828">
      <w:pPr>
        <w:rPr>
          <w:rFonts w:hint="cs"/>
          <w:rtl/>
        </w:rPr>
      </w:pPr>
    </w:p>
    <w:p w:rsidR="00AD1828" w:rsidRPr="002C1ED6" w:rsidRDefault="00AD1828" w:rsidP="00AD1828">
      <w:pPr>
        <w:jc w:val="center"/>
        <w:rPr>
          <w:rFonts w:hint="cs"/>
          <w:b/>
          <w:bCs/>
          <w:color w:val="0000FF"/>
          <w:sz w:val="32"/>
          <w:szCs w:val="32"/>
          <w:u w:val="single"/>
          <w:rtl/>
        </w:rPr>
      </w:pPr>
      <w:r w:rsidRPr="002C1ED6">
        <w:rPr>
          <w:rFonts w:hint="cs"/>
          <w:b/>
          <w:bCs/>
          <w:color w:val="0000FF"/>
          <w:sz w:val="32"/>
          <w:szCs w:val="32"/>
          <w:u w:val="single"/>
          <w:rtl/>
        </w:rPr>
        <w:t>ثانياً :اجب على الآتي بـ (</w:t>
      </w:r>
      <w:r w:rsidRPr="002C1ED6">
        <w:rPr>
          <w:b/>
          <w:bCs/>
          <w:color w:val="0000FF"/>
          <w:sz w:val="32"/>
          <w:szCs w:val="32"/>
          <w:u w:val="single"/>
          <w:rtl/>
        </w:rPr>
        <w:t>√</w:t>
      </w:r>
      <w:r w:rsidRPr="002C1ED6">
        <w:rPr>
          <w:rFonts w:hint="cs"/>
          <w:b/>
          <w:bCs/>
          <w:color w:val="0000FF"/>
          <w:sz w:val="32"/>
          <w:szCs w:val="32"/>
          <w:u w:val="single"/>
          <w:rtl/>
        </w:rPr>
        <w:t xml:space="preserve"> ــ ×) تصحيح الخطأ تحته خط</w:t>
      </w:r>
    </w:p>
    <w:p w:rsidR="00AD1828" w:rsidRDefault="00AD1828">
      <w:pPr>
        <w:rPr>
          <w:rFonts w:hint="cs"/>
          <w:rtl/>
        </w:rPr>
      </w:pPr>
    </w:p>
    <w:p w:rsidR="00AD1828" w:rsidRDefault="006B3A3F" w:rsidP="00DB404D">
      <w:pPr>
        <w:rPr>
          <w:rFonts w:cs="Traditional Arabic" w:hint="cs"/>
          <w:sz w:val="32"/>
          <w:szCs w:val="32"/>
          <w:rtl/>
        </w:rPr>
      </w:pPr>
      <w:r w:rsidRPr="006B3A3F">
        <w:rPr>
          <w:rFonts w:cs="Traditional Arabic" w:hint="cs"/>
          <w:sz w:val="32"/>
          <w:szCs w:val="32"/>
          <w:rtl/>
        </w:rPr>
        <w:t xml:space="preserve">1 </w:t>
      </w:r>
      <w:r w:rsidR="00DB404D">
        <w:rPr>
          <w:rFonts w:cs="Traditional Arabic"/>
          <w:sz w:val="32"/>
          <w:szCs w:val="32"/>
          <w:rtl/>
        </w:rPr>
        <w:t>–</w:t>
      </w:r>
      <w:r w:rsidRPr="006B3A3F">
        <w:rPr>
          <w:rFonts w:cs="Traditional Arabic" w:hint="cs"/>
          <w:sz w:val="32"/>
          <w:szCs w:val="32"/>
          <w:rtl/>
        </w:rPr>
        <w:t xml:space="preserve"> </w:t>
      </w:r>
      <w:r w:rsidR="00DB404D">
        <w:rPr>
          <w:rFonts w:cs="Traditional Arabic" w:hint="cs"/>
          <w:b/>
          <w:bCs/>
          <w:sz w:val="32"/>
          <w:szCs w:val="32"/>
          <w:rtl/>
        </w:rPr>
        <w:t xml:space="preserve">جسم </w:t>
      </w:r>
      <w:r w:rsidR="00CD026D">
        <w:rPr>
          <w:rFonts w:cs="Traditional Arabic" w:hint="cs"/>
          <w:b/>
          <w:bCs/>
          <w:sz w:val="32"/>
          <w:szCs w:val="32"/>
          <w:rtl/>
        </w:rPr>
        <w:t>الإنسان</w:t>
      </w:r>
      <w:r w:rsidR="00DB404D">
        <w:rPr>
          <w:rFonts w:cs="Traditional Arabic" w:hint="cs"/>
          <w:b/>
          <w:bCs/>
          <w:sz w:val="32"/>
          <w:szCs w:val="32"/>
          <w:rtl/>
        </w:rPr>
        <w:t xml:space="preserve"> عبارة عن </w:t>
      </w:r>
      <w:r w:rsidR="00CD026D">
        <w:rPr>
          <w:rFonts w:cs="Traditional Arabic" w:hint="cs"/>
          <w:b/>
          <w:bCs/>
          <w:sz w:val="32"/>
          <w:szCs w:val="32"/>
          <w:rtl/>
        </w:rPr>
        <w:t>أجزاء</w:t>
      </w:r>
      <w:r w:rsidR="00DB404D">
        <w:rPr>
          <w:rFonts w:cs="Traditional Arabic" w:hint="cs"/>
          <w:b/>
          <w:bCs/>
          <w:sz w:val="32"/>
          <w:szCs w:val="32"/>
          <w:rtl/>
        </w:rPr>
        <w:t xml:space="preserve"> متراصة فوق بعضها , </w:t>
      </w:r>
      <w:r w:rsidR="00CD026D">
        <w:rPr>
          <w:rFonts w:cs="Traditional Arabic" w:hint="cs"/>
          <w:b/>
          <w:bCs/>
          <w:sz w:val="32"/>
          <w:szCs w:val="32"/>
          <w:rtl/>
        </w:rPr>
        <w:t>فإذا</w:t>
      </w:r>
      <w:r w:rsidR="00DB404D">
        <w:rPr>
          <w:rFonts w:cs="Traditional Arabic" w:hint="cs"/>
          <w:b/>
          <w:bCs/>
          <w:sz w:val="32"/>
          <w:szCs w:val="32"/>
          <w:rtl/>
        </w:rPr>
        <w:t xml:space="preserve"> انحرفت هذه </w:t>
      </w:r>
      <w:r w:rsidR="00CD026D">
        <w:rPr>
          <w:rFonts w:cs="Traditional Arabic" w:hint="cs"/>
          <w:b/>
          <w:bCs/>
          <w:sz w:val="32"/>
          <w:szCs w:val="32"/>
          <w:rtl/>
        </w:rPr>
        <w:t>الأجزاء</w:t>
      </w:r>
      <w:r w:rsidR="00DB404D">
        <w:rPr>
          <w:rFonts w:cs="Traditional Arabic" w:hint="cs"/>
          <w:b/>
          <w:bCs/>
          <w:sz w:val="32"/>
          <w:szCs w:val="32"/>
          <w:rtl/>
        </w:rPr>
        <w:t xml:space="preserve"> عن وضعها الطبيعي </w:t>
      </w:r>
      <w:r w:rsidR="00CD026D">
        <w:rPr>
          <w:rFonts w:cs="Traditional Arabic" w:hint="cs"/>
          <w:b/>
          <w:bCs/>
          <w:sz w:val="32"/>
          <w:szCs w:val="32"/>
          <w:rtl/>
        </w:rPr>
        <w:t>أصيب</w:t>
      </w:r>
      <w:r w:rsidR="00DB404D">
        <w:rPr>
          <w:rFonts w:cs="Traditional Arabic" w:hint="cs"/>
          <w:b/>
          <w:bCs/>
          <w:sz w:val="32"/>
          <w:szCs w:val="32"/>
          <w:rtl/>
        </w:rPr>
        <w:t xml:space="preserve"> الفرد بما يعرف بالانحراف , </w:t>
      </w:r>
      <w:r w:rsidR="00C92740">
        <w:rPr>
          <w:rFonts w:cs="Traditional Arabic" w:hint="cs"/>
          <w:b/>
          <w:bCs/>
          <w:sz w:val="32"/>
          <w:szCs w:val="32"/>
          <w:rtl/>
        </w:rPr>
        <w:t>أو</w:t>
      </w:r>
      <w:r w:rsidR="00DB404D">
        <w:rPr>
          <w:rFonts w:cs="Traditional Arabic" w:hint="cs"/>
          <w:b/>
          <w:bCs/>
          <w:sz w:val="32"/>
          <w:szCs w:val="32"/>
          <w:rtl/>
        </w:rPr>
        <w:t xml:space="preserve"> التشوه القوامي</w:t>
      </w:r>
      <w:r w:rsidR="006E1B65">
        <w:rPr>
          <w:rFonts w:cs="Traditional Arabic" w:hint="cs"/>
          <w:sz w:val="32"/>
          <w:szCs w:val="32"/>
          <w:rtl/>
        </w:rPr>
        <w:t>.</w:t>
      </w:r>
      <w:r w:rsidRPr="006B3A3F">
        <w:rPr>
          <w:rFonts w:cs="Traditional Arabic" w:hint="cs"/>
          <w:sz w:val="32"/>
          <w:szCs w:val="32"/>
          <w:rtl/>
        </w:rPr>
        <w:t>. (</w:t>
      </w:r>
      <w:r w:rsidRPr="006B3A3F">
        <w:rPr>
          <w:rFonts w:cs="Traditional Arabic"/>
          <w:sz w:val="32"/>
          <w:szCs w:val="32"/>
          <w:rtl/>
        </w:rPr>
        <w:t>√</w:t>
      </w:r>
      <w:r w:rsidRPr="006B3A3F">
        <w:rPr>
          <w:rFonts w:cs="Traditional Arabic" w:hint="cs"/>
          <w:sz w:val="32"/>
          <w:szCs w:val="32"/>
          <w:rtl/>
        </w:rPr>
        <w:t>)</w:t>
      </w:r>
    </w:p>
    <w:p w:rsidR="00C75934" w:rsidRDefault="00C75934" w:rsidP="00CD026D">
      <w:pPr>
        <w:rPr>
          <w:rFonts w:cs="Traditional Arabic" w:hint="cs"/>
          <w:sz w:val="32"/>
          <w:szCs w:val="32"/>
          <w:rtl/>
        </w:rPr>
      </w:pPr>
      <w:r>
        <w:rPr>
          <w:rFonts w:cs="Traditional Arabic" w:hint="cs"/>
          <w:sz w:val="32"/>
          <w:szCs w:val="32"/>
          <w:rtl/>
        </w:rPr>
        <w:t xml:space="preserve">2 </w:t>
      </w:r>
      <w:r>
        <w:rPr>
          <w:rFonts w:cs="Traditional Arabic"/>
          <w:sz w:val="32"/>
          <w:szCs w:val="32"/>
          <w:rtl/>
        </w:rPr>
        <w:t>–</w:t>
      </w:r>
      <w:r>
        <w:rPr>
          <w:rFonts w:cs="Traditional Arabic" w:hint="cs"/>
          <w:sz w:val="32"/>
          <w:szCs w:val="32"/>
          <w:rtl/>
        </w:rPr>
        <w:t xml:space="preserve"> </w:t>
      </w:r>
      <w:r w:rsidR="00CD026D">
        <w:rPr>
          <w:rFonts w:cs="Traditional Arabic" w:hint="cs"/>
          <w:b/>
          <w:bCs/>
          <w:sz w:val="32"/>
          <w:szCs w:val="32"/>
          <w:rtl/>
        </w:rPr>
        <w:t xml:space="preserve">تلعب الوراثة دورا في تحديد العديد من السمات القوامية </w:t>
      </w:r>
      <w:r w:rsidR="00CD026D" w:rsidRPr="006B3A3F">
        <w:rPr>
          <w:rFonts w:cs="Traditional Arabic" w:hint="cs"/>
          <w:sz w:val="32"/>
          <w:szCs w:val="32"/>
          <w:rtl/>
        </w:rPr>
        <w:t>(</w:t>
      </w:r>
      <w:r w:rsidR="00CD026D" w:rsidRPr="006B3A3F">
        <w:rPr>
          <w:rFonts w:hint="cs"/>
          <w:sz w:val="32"/>
          <w:szCs w:val="32"/>
          <w:rtl/>
        </w:rPr>
        <w:t>√</w:t>
      </w:r>
      <w:r w:rsidR="00CD026D" w:rsidRPr="006B3A3F">
        <w:rPr>
          <w:rFonts w:cs="Traditional Arabic" w:hint="cs"/>
          <w:sz w:val="32"/>
          <w:szCs w:val="32"/>
          <w:rtl/>
        </w:rPr>
        <w:t>)</w:t>
      </w:r>
    </w:p>
    <w:p w:rsidR="003932C0" w:rsidRDefault="00C75934" w:rsidP="00F16004">
      <w:pPr>
        <w:rPr>
          <w:rFonts w:cs="Traditional Arabic" w:hint="cs"/>
          <w:b/>
          <w:bCs/>
          <w:sz w:val="32"/>
          <w:szCs w:val="32"/>
          <w:rtl/>
        </w:rPr>
      </w:pPr>
      <w:r w:rsidRPr="00F16004">
        <w:rPr>
          <w:rFonts w:cs="Traditional Arabic" w:hint="cs"/>
          <w:b/>
          <w:bCs/>
          <w:sz w:val="32"/>
          <w:szCs w:val="32"/>
          <w:rtl/>
        </w:rPr>
        <w:t xml:space="preserve">3 </w:t>
      </w:r>
      <w:r w:rsidR="00F16004" w:rsidRPr="00F16004">
        <w:rPr>
          <w:rFonts w:cs="Traditional Arabic"/>
          <w:b/>
          <w:bCs/>
          <w:sz w:val="32"/>
          <w:szCs w:val="32"/>
          <w:rtl/>
        </w:rPr>
        <w:t>–</w:t>
      </w:r>
      <w:r w:rsidRPr="00F16004">
        <w:rPr>
          <w:rFonts w:cs="Traditional Arabic" w:hint="cs"/>
          <w:b/>
          <w:bCs/>
          <w:sz w:val="32"/>
          <w:szCs w:val="32"/>
          <w:rtl/>
        </w:rPr>
        <w:t xml:space="preserve"> </w:t>
      </w:r>
      <w:r w:rsidR="00F16004" w:rsidRPr="00F16004">
        <w:rPr>
          <w:rFonts w:cs="Traditional Arabic" w:hint="cs"/>
          <w:b/>
          <w:bCs/>
          <w:sz w:val="32"/>
          <w:szCs w:val="32"/>
          <w:rtl/>
        </w:rPr>
        <w:t xml:space="preserve">اثر </w:t>
      </w:r>
      <w:r w:rsidR="00F16004" w:rsidRPr="00F16004">
        <w:rPr>
          <w:rFonts w:cs="Traditional Arabic" w:hint="cs"/>
          <w:b/>
          <w:bCs/>
          <w:sz w:val="32"/>
          <w:szCs w:val="32"/>
          <w:u w:val="single"/>
          <w:rtl/>
        </w:rPr>
        <w:t>القوام الجيد</w:t>
      </w:r>
      <w:r w:rsidR="00F16004" w:rsidRPr="00F16004">
        <w:rPr>
          <w:rFonts w:cs="Traditional Arabic" w:hint="cs"/>
          <w:b/>
          <w:bCs/>
          <w:sz w:val="32"/>
          <w:szCs w:val="32"/>
          <w:rtl/>
        </w:rPr>
        <w:t xml:space="preserve"> على المفاصل والعضلات والعظام </w:t>
      </w:r>
      <w:r w:rsidR="00D802C1" w:rsidRPr="00F16004">
        <w:rPr>
          <w:rFonts w:cs="Traditional Arabic" w:hint="cs"/>
          <w:b/>
          <w:bCs/>
          <w:sz w:val="32"/>
          <w:szCs w:val="32"/>
          <w:rtl/>
        </w:rPr>
        <w:t>بأنه</w:t>
      </w:r>
      <w:r w:rsidR="00F16004">
        <w:rPr>
          <w:rFonts w:cs="Traditional Arabic" w:hint="cs"/>
          <w:b/>
          <w:bCs/>
          <w:sz w:val="32"/>
          <w:szCs w:val="32"/>
          <w:rtl/>
        </w:rPr>
        <w:t xml:space="preserve"> يقلل من كفاءة </w:t>
      </w:r>
      <w:r w:rsidR="00C92740">
        <w:rPr>
          <w:rFonts w:cs="Traditional Arabic" w:hint="cs"/>
          <w:b/>
          <w:bCs/>
          <w:sz w:val="32"/>
          <w:szCs w:val="32"/>
          <w:rtl/>
        </w:rPr>
        <w:t>عملها.</w:t>
      </w:r>
      <w:r w:rsidR="00F16004">
        <w:rPr>
          <w:rFonts w:cs="Traditional Arabic" w:hint="cs"/>
          <w:b/>
          <w:bCs/>
          <w:sz w:val="32"/>
          <w:szCs w:val="32"/>
          <w:rtl/>
        </w:rPr>
        <w:t>.</w:t>
      </w:r>
      <w:r w:rsidR="00F16004" w:rsidRPr="00F16004">
        <w:rPr>
          <w:rFonts w:cs="Traditional Arabic" w:hint="cs"/>
          <w:b/>
          <w:bCs/>
          <w:sz w:val="32"/>
          <w:szCs w:val="32"/>
          <w:rtl/>
        </w:rPr>
        <w:t xml:space="preserve"> (×)</w:t>
      </w:r>
      <w:r w:rsidR="00F16004">
        <w:rPr>
          <w:rFonts w:cs="Traditional Arabic" w:hint="cs"/>
          <w:b/>
          <w:bCs/>
          <w:sz w:val="32"/>
          <w:szCs w:val="32"/>
          <w:rtl/>
        </w:rPr>
        <w:t xml:space="preserve"> القوام السيئ </w:t>
      </w:r>
    </w:p>
    <w:p w:rsidR="00F16004" w:rsidRDefault="00F16004" w:rsidP="00F16004">
      <w:pPr>
        <w:rPr>
          <w:rFonts w:cs="Traditional Arabic" w:hint="cs"/>
          <w:b/>
          <w:bCs/>
          <w:sz w:val="32"/>
          <w:szCs w:val="32"/>
          <w:rtl/>
        </w:rPr>
      </w:pPr>
      <w:r>
        <w:rPr>
          <w:rFonts w:cs="Traditional Arabic" w:hint="cs"/>
          <w:b/>
          <w:bCs/>
          <w:sz w:val="32"/>
          <w:szCs w:val="32"/>
          <w:rtl/>
        </w:rPr>
        <w:t xml:space="preserve">4 </w:t>
      </w:r>
      <w:r w:rsidR="00D802C1">
        <w:rPr>
          <w:rFonts w:cs="Traditional Arabic"/>
          <w:b/>
          <w:bCs/>
          <w:sz w:val="32"/>
          <w:szCs w:val="32"/>
          <w:rtl/>
        </w:rPr>
        <w:t>–</w:t>
      </w:r>
      <w:r>
        <w:rPr>
          <w:rFonts w:cs="Traditional Arabic" w:hint="cs"/>
          <w:b/>
          <w:bCs/>
          <w:sz w:val="32"/>
          <w:szCs w:val="32"/>
          <w:rtl/>
        </w:rPr>
        <w:t xml:space="preserve"> </w:t>
      </w:r>
      <w:r w:rsidR="00D802C1">
        <w:rPr>
          <w:rFonts w:cs="Traditional Arabic" w:hint="cs"/>
          <w:b/>
          <w:bCs/>
          <w:sz w:val="32"/>
          <w:szCs w:val="32"/>
          <w:rtl/>
        </w:rPr>
        <w:t xml:space="preserve">في حالة الإهمال تتحول الانحرافات الوظيفية(البسيطة) إلى انحرافات بنائية(متقدمة) يصعب </w:t>
      </w:r>
      <w:r w:rsidR="00C92740">
        <w:rPr>
          <w:rFonts w:cs="Traditional Arabic" w:hint="cs"/>
          <w:b/>
          <w:bCs/>
          <w:sz w:val="32"/>
          <w:szCs w:val="32"/>
          <w:rtl/>
        </w:rPr>
        <w:t>علاجها.</w:t>
      </w:r>
      <w:r w:rsidR="00D802C1">
        <w:rPr>
          <w:rFonts w:cs="Traditional Arabic" w:hint="cs"/>
          <w:b/>
          <w:bCs/>
          <w:sz w:val="32"/>
          <w:szCs w:val="32"/>
          <w:rtl/>
        </w:rPr>
        <w:t xml:space="preserve">. </w:t>
      </w:r>
      <w:r w:rsidR="00D802C1" w:rsidRPr="006B3A3F">
        <w:rPr>
          <w:rFonts w:cs="Traditional Arabic" w:hint="cs"/>
          <w:sz w:val="32"/>
          <w:szCs w:val="32"/>
          <w:rtl/>
        </w:rPr>
        <w:t>(</w:t>
      </w:r>
      <w:r w:rsidR="00D802C1" w:rsidRPr="006B3A3F">
        <w:rPr>
          <w:rFonts w:hint="cs"/>
          <w:sz w:val="32"/>
          <w:szCs w:val="32"/>
          <w:rtl/>
        </w:rPr>
        <w:t>√</w:t>
      </w:r>
      <w:r w:rsidR="00D802C1" w:rsidRPr="006B3A3F">
        <w:rPr>
          <w:rFonts w:cs="Traditional Arabic" w:hint="cs"/>
          <w:sz w:val="32"/>
          <w:szCs w:val="32"/>
          <w:rtl/>
        </w:rPr>
        <w:t>)</w:t>
      </w:r>
    </w:p>
    <w:p w:rsidR="00D802C1" w:rsidRDefault="00D802C1" w:rsidP="00F16004">
      <w:pPr>
        <w:rPr>
          <w:rFonts w:cs="Traditional Arabic" w:hint="cs"/>
          <w:b/>
          <w:bCs/>
          <w:sz w:val="32"/>
          <w:szCs w:val="32"/>
          <w:rtl/>
        </w:rPr>
      </w:pPr>
      <w:r>
        <w:rPr>
          <w:rFonts w:cs="Traditional Arabic" w:hint="cs"/>
          <w:b/>
          <w:bCs/>
          <w:sz w:val="32"/>
          <w:szCs w:val="32"/>
          <w:rtl/>
        </w:rPr>
        <w:t xml:space="preserve">5 </w:t>
      </w:r>
      <w:r w:rsidR="009B7AD4">
        <w:rPr>
          <w:rFonts w:cs="Traditional Arabic"/>
          <w:b/>
          <w:bCs/>
          <w:sz w:val="32"/>
          <w:szCs w:val="32"/>
          <w:rtl/>
        </w:rPr>
        <w:t>–</w:t>
      </w:r>
      <w:r>
        <w:rPr>
          <w:rFonts w:cs="Traditional Arabic" w:hint="cs"/>
          <w:b/>
          <w:bCs/>
          <w:sz w:val="32"/>
          <w:szCs w:val="32"/>
          <w:rtl/>
        </w:rPr>
        <w:t xml:space="preserve"> </w:t>
      </w:r>
      <w:r w:rsidR="009B7AD4">
        <w:rPr>
          <w:rFonts w:cs="Traditional Arabic" w:hint="cs"/>
          <w:b/>
          <w:bCs/>
          <w:sz w:val="32"/>
          <w:szCs w:val="32"/>
          <w:rtl/>
        </w:rPr>
        <w:t xml:space="preserve">مفهوم القوام مقصور على شكل الجسم وحدوده الخارجية فقط .. </w:t>
      </w:r>
      <w:r w:rsidR="009B7AD4" w:rsidRPr="00F16004">
        <w:rPr>
          <w:rFonts w:cs="Traditional Arabic" w:hint="cs"/>
          <w:b/>
          <w:bCs/>
          <w:sz w:val="32"/>
          <w:szCs w:val="32"/>
          <w:rtl/>
        </w:rPr>
        <w:t>(×)</w:t>
      </w:r>
      <w:r w:rsidR="009B7AD4">
        <w:rPr>
          <w:rFonts w:cs="Traditional Arabic" w:hint="cs"/>
          <w:b/>
          <w:bCs/>
          <w:sz w:val="32"/>
          <w:szCs w:val="32"/>
          <w:rtl/>
        </w:rPr>
        <w:t xml:space="preserve"> هو علاقة ميكانيكية بين </w:t>
      </w:r>
      <w:r w:rsidR="00C92740">
        <w:rPr>
          <w:rFonts w:cs="Traditional Arabic" w:hint="cs"/>
          <w:b/>
          <w:bCs/>
          <w:sz w:val="32"/>
          <w:szCs w:val="32"/>
          <w:rtl/>
        </w:rPr>
        <w:t>أجهزة</w:t>
      </w:r>
      <w:r w:rsidR="009B7AD4">
        <w:rPr>
          <w:rFonts w:cs="Traditional Arabic" w:hint="cs"/>
          <w:b/>
          <w:bCs/>
          <w:sz w:val="32"/>
          <w:szCs w:val="32"/>
          <w:rtl/>
        </w:rPr>
        <w:t xml:space="preserve"> الجسم المختلفة</w:t>
      </w:r>
    </w:p>
    <w:p w:rsidR="009B7AD4" w:rsidRDefault="009B7AD4" w:rsidP="00F16004">
      <w:pPr>
        <w:rPr>
          <w:rFonts w:cs="Traditional Arabic" w:hint="cs"/>
          <w:b/>
          <w:bCs/>
          <w:sz w:val="32"/>
          <w:szCs w:val="32"/>
          <w:rtl/>
        </w:rPr>
      </w:pPr>
      <w:r>
        <w:rPr>
          <w:rFonts w:cs="Traditional Arabic" w:hint="cs"/>
          <w:b/>
          <w:bCs/>
          <w:sz w:val="32"/>
          <w:szCs w:val="32"/>
          <w:rtl/>
        </w:rPr>
        <w:t xml:space="preserve">6 </w:t>
      </w:r>
      <w:r>
        <w:rPr>
          <w:rFonts w:cs="Traditional Arabic"/>
          <w:b/>
          <w:bCs/>
          <w:sz w:val="32"/>
          <w:szCs w:val="32"/>
          <w:rtl/>
        </w:rPr>
        <w:t>–</w:t>
      </w:r>
      <w:r>
        <w:rPr>
          <w:rFonts w:cs="Traditional Arabic" w:hint="cs"/>
          <w:b/>
          <w:bCs/>
          <w:sz w:val="32"/>
          <w:szCs w:val="32"/>
          <w:rtl/>
        </w:rPr>
        <w:t xml:space="preserve"> كلما تحسنت العلاقة الميكانيكية بين أجهزة الجسم المختلفة كان القوام سليما وتحسنت ميكانيكية الجسم .. </w:t>
      </w:r>
      <w:r w:rsidRPr="006B3A3F">
        <w:rPr>
          <w:rFonts w:cs="Traditional Arabic" w:hint="cs"/>
          <w:sz w:val="32"/>
          <w:szCs w:val="32"/>
          <w:rtl/>
        </w:rPr>
        <w:t>(</w:t>
      </w:r>
      <w:r w:rsidRPr="006B3A3F">
        <w:rPr>
          <w:rFonts w:hint="cs"/>
          <w:sz w:val="32"/>
          <w:szCs w:val="32"/>
          <w:rtl/>
        </w:rPr>
        <w:t>√</w:t>
      </w:r>
      <w:r w:rsidRPr="006B3A3F">
        <w:rPr>
          <w:rFonts w:cs="Traditional Arabic" w:hint="cs"/>
          <w:sz w:val="32"/>
          <w:szCs w:val="32"/>
          <w:rtl/>
        </w:rPr>
        <w:t>)</w:t>
      </w:r>
    </w:p>
    <w:p w:rsidR="009B7AD4" w:rsidRDefault="009B7AD4" w:rsidP="00F16004">
      <w:pPr>
        <w:rPr>
          <w:rFonts w:cs="Traditional Arabic" w:hint="cs"/>
          <w:b/>
          <w:bCs/>
          <w:sz w:val="32"/>
          <w:szCs w:val="32"/>
          <w:rtl/>
        </w:rPr>
      </w:pPr>
      <w:r>
        <w:rPr>
          <w:rFonts w:cs="Traditional Arabic" w:hint="cs"/>
          <w:b/>
          <w:bCs/>
          <w:sz w:val="32"/>
          <w:szCs w:val="32"/>
          <w:rtl/>
        </w:rPr>
        <w:t xml:space="preserve">7 - </w:t>
      </w:r>
      <w:r w:rsidRPr="00C5612C">
        <w:rPr>
          <w:rFonts w:cs="Traditional Arabic"/>
          <w:b/>
          <w:bCs/>
          <w:sz w:val="32"/>
          <w:szCs w:val="32"/>
          <w:rtl/>
        </w:rPr>
        <w:t>وصلا ت الجسم الرئيسة تتوازن فوق قاعدة الارتكاز</w:t>
      </w:r>
      <w:r>
        <w:rPr>
          <w:rFonts w:cs="Traditional Arabic" w:hint="cs"/>
          <w:b/>
          <w:bCs/>
          <w:sz w:val="32"/>
          <w:szCs w:val="32"/>
          <w:rtl/>
        </w:rPr>
        <w:t xml:space="preserve"> , وتعتبر وصف للقوام .. </w:t>
      </w:r>
      <w:r w:rsidRPr="006B3A3F">
        <w:rPr>
          <w:rFonts w:cs="Traditional Arabic" w:hint="cs"/>
          <w:sz w:val="32"/>
          <w:szCs w:val="32"/>
          <w:rtl/>
        </w:rPr>
        <w:t>(</w:t>
      </w:r>
      <w:r w:rsidRPr="006B3A3F">
        <w:rPr>
          <w:rFonts w:hint="cs"/>
          <w:sz w:val="32"/>
          <w:szCs w:val="32"/>
          <w:rtl/>
        </w:rPr>
        <w:t>√</w:t>
      </w:r>
      <w:r w:rsidRPr="006B3A3F">
        <w:rPr>
          <w:rFonts w:cs="Traditional Arabic" w:hint="cs"/>
          <w:sz w:val="32"/>
          <w:szCs w:val="32"/>
          <w:rtl/>
        </w:rPr>
        <w:t>)</w:t>
      </w:r>
    </w:p>
    <w:p w:rsidR="009B7AD4" w:rsidRDefault="009B7AD4" w:rsidP="00F16004">
      <w:pPr>
        <w:rPr>
          <w:rFonts w:cs="Traditional Arabic" w:hint="cs"/>
          <w:b/>
          <w:bCs/>
          <w:sz w:val="32"/>
          <w:szCs w:val="32"/>
          <w:rtl/>
        </w:rPr>
      </w:pPr>
      <w:r>
        <w:rPr>
          <w:rFonts w:cs="Traditional Arabic" w:hint="cs"/>
          <w:b/>
          <w:bCs/>
          <w:sz w:val="32"/>
          <w:szCs w:val="32"/>
          <w:rtl/>
        </w:rPr>
        <w:t xml:space="preserve">8 </w:t>
      </w:r>
      <w:r w:rsidR="00025704">
        <w:rPr>
          <w:rFonts w:cs="Traditional Arabic"/>
          <w:b/>
          <w:bCs/>
          <w:sz w:val="32"/>
          <w:szCs w:val="32"/>
          <w:rtl/>
        </w:rPr>
        <w:t>–</w:t>
      </w:r>
      <w:r>
        <w:rPr>
          <w:rFonts w:cs="Traditional Arabic" w:hint="cs"/>
          <w:b/>
          <w:bCs/>
          <w:sz w:val="32"/>
          <w:szCs w:val="32"/>
          <w:rtl/>
        </w:rPr>
        <w:t xml:space="preserve"> </w:t>
      </w:r>
      <w:r w:rsidR="00025704">
        <w:rPr>
          <w:rFonts w:cs="Traditional Arabic" w:hint="cs"/>
          <w:b/>
          <w:bCs/>
          <w:sz w:val="32"/>
          <w:szCs w:val="32"/>
          <w:rtl/>
        </w:rPr>
        <w:t xml:space="preserve">المهنة احد </w:t>
      </w:r>
      <w:r w:rsidR="00025704" w:rsidRPr="00F01308">
        <w:rPr>
          <w:rFonts w:cs="Traditional Arabic"/>
          <w:b/>
          <w:bCs/>
          <w:sz w:val="32"/>
          <w:szCs w:val="32"/>
          <w:rtl/>
        </w:rPr>
        <w:t>أسباب الانحرافات القوامية</w:t>
      </w:r>
      <w:r w:rsidR="00025704">
        <w:rPr>
          <w:rFonts w:cs="Traditional Arabic" w:hint="cs"/>
          <w:b/>
          <w:bCs/>
          <w:sz w:val="32"/>
          <w:szCs w:val="32"/>
          <w:rtl/>
        </w:rPr>
        <w:t xml:space="preserve"> .. </w:t>
      </w:r>
      <w:r w:rsidR="00025704" w:rsidRPr="006B3A3F">
        <w:rPr>
          <w:rFonts w:cs="Traditional Arabic" w:hint="cs"/>
          <w:sz w:val="32"/>
          <w:szCs w:val="32"/>
          <w:rtl/>
        </w:rPr>
        <w:t>(</w:t>
      </w:r>
      <w:r w:rsidR="00025704" w:rsidRPr="006B3A3F">
        <w:rPr>
          <w:rFonts w:hint="cs"/>
          <w:sz w:val="32"/>
          <w:szCs w:val="32"/>
          <w:rtl/>
        </w:rPr>
        <w:t>√</w:t>
      </w:r>
      <w:r w:rsidR="00025704" w:rsidRPr="006B3A3F">
        <w:rPr>
          <w:rFonts w:cs="Traditional Arabic" w:hint="cs"/>
          <w:sz w:val="32"/>
          <w:szCs w:val="32"/>
          <w:rtl/>
        </w:rPr>
        <w:t>)</w:t>
      </w:r>
    </w:p>
    <w:p w:rsidR="00025704" w:rsidRDefault="00025704" w:rsidP="00F16004">
      <w:pPr>
        <w:rPr>
          <w:rFonts w:cs="Traditional Arabic" w:hint="cs"/>
          <w:b/>
          <w:bCs/>
          <w:sz w:val="32"/>
          <w:szCs w:val="32"/>
          <w:rtl/>
        </w:rPr>
      </w:pPr>
      <w:r>
        <w:rPr>
          <w:rFonts w:cs="Traditional Arabic" w:hint="cs"/>
          <w:b/>
          <w:bCs/>
          <w:sz w:val="32"/>
          <w:szCs w:val="32"/>
          <w:rtl/>
        </w:rPr>
        <w:t xml:space="preserve">9 - </w:t>
      </w:r>
      <w:r w:rsidR="00690869" w:rsidRPr="00F01308">
        <w:rPr>
          <w:rFonts w:cs="Traditional Arabic"/>
          <w:b/>
          <w:bCs/>
          <w:sz w:val="32"/>
          <w:szCs w:val="32"/>
          <w:rtl/>
        </w:rPr>
        <w:t>الوقاية والعلاج للانحرافات القوامية</w:t>
      </w:r>
      <w:r w:rsidR="00690869">
        <w:rPr>
          <w:rFonts w:cs="Traditional Arabic" w:hint="cs"/>
          <w:b/>
          <w:bCs/>
          <w:sz w:val="32"/>
          <w:szCs w:val="32"/>
          <w:rtl/>
        </w:rPr>
        <w:t xml:space="preserve"> </w:t>
      </w:r>
      <w:r w:rsidR="00690869" w:rsidRPr="00EF779D">
        <w:rPr>
          <w:rFonts w:cs="Traditional Arabic"/>
          <w:b/>
          <w:bCs/>
          <w:sz w:val="32"/>
          <w:szCs w:val="32"/>
          <w:rtl/>
        </w:rPr>
        <w:t>تجنب مسببات الانحرافات القوامية</w:t>
      </w:r>
      <w:r w:rsidR="00690869">
        <w:rPr>
          <w:rFonts w:cs="Traditional Arabic" w:hint="cs"/>
          <w:b/>
          <w:bCs/>
          <w:sz w:val="32"/>
          <w:szCs w:val="32"/>
          <w:rtl/>
        </w:rPr>
        <w:t xml:space="preserve"> .. </w:t>
      </w:r>
      <w:r w:rsidR="00690869" w:rsidRPr="006B3A3F">
        <w:rPr>
          <w:rFonts w:cs="Traditional Arabic" w:hint="cs"/>
          <w:sz w:val="32"/>
          <w:szCs w:val="32"/>
          <w:rtl/>
        </w:rPr>
        <w:t>(</w:t>
      </w:r>
      <w:r w:rsidR="00690869" w:rsidRPr="006B3A3F">
        <w:rPr>
          <w:rFonts w:hint="cs"/>
          <w:sz w:val="32"/>
          <w:szCs w:val="32"/>
          <w:rtl/>
        </w:rPr>
        <w:t>√</w:t>
      </w:r>
      <w:r w:rsidR="00690869" w:rsidRPr="006B3A3F">
        <w:rPr>
          <w:rFonts w:cs="Traditional Arabic" w:hint="cs"/>
          <w:sz w:val="32"/>
          <w:szCs w:val="32"/>
          <w:rtl/>
        </w:rPr>
        <w:t>)</w:t>
      </w:r>
    </w:p>
    <w:p w:rsidR="00690869" w:rsidRDefault="00690869" w:rsidP="00690869">
      <w:pPr>
        <w:rPr>
          <w:rFonts w:cs="Traditional Arabic" w:hint="cs"/>
          <w:b/>
          <w:bCs/>
          <w:sz w:val="32"/>
          <w:szCs w:val="32"/>
          <w:rtl/>
        </w:rPr>
      </w:pPr>
      <w:r>
        <w:rPr>
          <w:rFonts w:cs="Traditional Arabic" w:hint="cs"/>
          <w:b/>
          <w:bCs/>
          <w:sz w:val="32"/>
          <w:szCs w:val="32"/>
          <w:rtl/>
        </w:rPr>
        <w:t xml:space="preserve">10 - </w:t>
      </w:r>
      <w:r w:rsidRPr="00C5612C">
        <w:rPr>
          <w:rFonts w:cs="Traditional Arabic"/>
          <w:b/>
          <w:bCs/>
          <w:sz w:val="32"/>
          <w:szCs w:val="32"/>
          <w:rtl/>
        </w:rPr>
        <w:t>كل قوام مختلف عن الآخر</w:t>
      </w:r>
      <w:r>
        <w:rPr>
          <w:rFonts w:cs="Traditional Arabic" w:hint="cs"/>
          <w:b/>
          <w:bCs/>
          <w:sz w:val="32"/>
          <w:szCs w:val="32"/>
          <w:rtl/>
        </w:rPr>
        <w:t xml:space="preserve"> .. </w:t>
      </w:r>
      <w:r w:rsidRPr="006B3A3F">
        <w:rPr>
          <w:rFonts w:cs="Traditional Arabic" w:hint="cs"/>
          <w:sz w:val="32"/>
          <w:szCs w:val="32"/>
          <w:rtl/>
        </w:rPr>
        <w:t>(</w:t>
      </w:r>
      <w:r w:rsidRPr="006B3A3F">
        <w:rPr>
          <w:rFonts w:hint="cs"/>
          <w:sz w:val="32"/>
          <w:szCs w:val="32"/>
          <w:rtl/>
        </w:rPr>
        <w:t>√</w:t>
      </w:r>
      <w:r w:rsidRPr="006B3A3F">
        <w:rPr>
          <w:rFonts w:cs="Traditional Arabic" w:hint="cs"/>
          <w:sz w:val="32"/>
          <w:szCs w:val="32"/>
          <w:rtl/>
        </w:rPr>
        <w:t>)</w:t>
      </w:r>
    </w:p>
    <w:p w:rsidR="00BC2204" w:rsidRDefault="00BC2204" w:rsidP="00BC2204">
      <w:pPr>
        <w:rPr>
          <w:rFonts w:cs="Traditional Arabic" w:hint="cs"/>
          <w:b/>
          <w:bCs/>
          <w:sz w:val="32"/>
          <w:szCs w:val="32"/>
          <w:rtl/>
        </w:rPr>
      </w:pPr>
      <w:r>
        <w:rPr>
          <w:rFonts w:cs="Traditional Arabic" w:hint="cs"/>
          <w:b/>
          <w:bCs/>
          <w:sz w:val="32"/>
          <w:szCs w:val="32"/>
          <w:rtl/>
        </w:rPr>
        <w:t xml:space="preserve">11 - </w:t>
      </w:r>
      <w:r>
        <w:rPr>
          <w:rFonts w:cs="Traditional Arabic"/>
          <w:b/>
          <w:bCs/>
          <w:sz w:val="32"/>
          <w:szCs w:val="32"/>
          <w:rtl/>
        </w:rPr>
        <w:t xml:space="preserve">التغذية الصحية </w:t>
      </w:r>
      <w:r>
        <w:rPr>
          <w:rFonts w:cs="Traditional Arabic" w:hint="cs"/>
          <w:b/>
          <w:bCs/>
          <w:sz w:val="32"/>
          <w:szCs w:val="32"/>
          <w:rtl/>
        </w:rPr>
        <w:t xml:space="preserve">تساوي </w:t>
      </w:r>
      <w:r w:rsidRPr="00BC2204">
        <w:rPr>
          <w:rFonts w:cs="Traditional Arabic"/>
          <w:b/>
          <w:bCs/>
          <w:sz w:val="32"/>
          <w:szCs w:val="32"/>
          <w:rtl/>
        </w:rPr>
        <w:t>صحة جيدة</w:t>
      </w:r>
      <w:r>
        <w:rPr>
          <w:rFonts w:cs="Traditional Arabic" w:hint="cs"/>
          <w:b/>
          <w:bCs/>
          <w:sz w:val="32"/>
          <w:szCs w:val="32"/>
          <w:rtl/>
        </w:rPr>
        <w:t xml:space="preserve"> .. </w:t>
      </w:r>
      <w:r w:rsidRPr="006B3A3F">
        <w:rPr>
          <w:rFonts w:cs="Traditional Arabic" w:hint="cs"/>
          <w:sz w:val="32"/>
          <w:szCs w:val="32"/>
          <w:rtl/>
        </w:rPr>
        <w:t>(</w:t>
      </w:r>
      <w:r w:rsidRPr="006B3A3F">
        <w:rPr>
          <w:rFonts w:hint="cs"/>
          <w:sz w:val="32"/>
          <w:szCs w:val="32"/>
          <w:rtl/>
        </w:rPr>
        <w:t>√</w:t>
      </w:r>
      <w:r w:rsidRPr="006B3A3F">
        <w:rPr>
          <w:rFonts w:cs="Traditional Arabic" w:hint="cs"/>
          <w:sz w:val="32"/>
          <w:szCs w:val="32"/>
          <w:rtl/>
        </w:rPr>
        <w:t>)</w:t>
      </w:r>
    </w:p>
    <w:p w:rsidR="00BC2204" w:rsidRDefault="00BC2204" w:rsidP="00546DDC">
      <w:pPr>
        <w:rPr>
          <w:rFonts w:cs="Traditional Arabic" w:hint="cs"/>
          <w:b/>
          <w:bCs/>
          <w:sz w:val="32"/>
          <w:szCs w:val="32"/>
          <w:rtl/>
        </w:rPr>
      </w:pPr>
      <w:r>
        <w:rPr>
          <w:rFonts w:cs="Traditional Arabic" w:hint="cs"/>
          <w:b/>
          <w:bCs/>
          <w:sz w:val="32"/>
          <w:szCs w:val="32"/>
          <w:rtl/>
        </w:rPr>
        <w:t xml:space="preserve">12 </w:t>
      </w:r>
      <w:r w:rsidR="00546DDC">
        <w:rPr>
          <w:rFonts w:cs="Traditional Arabic"/>
          <w:b/>
          <w:bCs/>
          <w:sz w:val="32"/>
          <w:szCs w:val="32"/>
          <w:rtl/>
        </w:rPr>
        <w:t>–</w:t>
      </w:r>
      <w:r>
        <w:rPr>
          <w:rFonts w:cs="Traditional Arabic" w:hint="cs"/>
          <w:b/>
          <w:bCs/>
          <w:sz w:val="32"/>
          <w:szCs w:val="32"/>
          <w:rtl/>
        </w:rPr>
        <w:t xml:space="preserve"> </w:t>
      </w:r>
      <w:r w:rsidR="00546DDC">
        <w:rPr>
          <w:rFonts w:cs="Traditional Arabic" w:hint="cs"/>
          <w:b/>
          <w:bCs/>
          <w:sz w:val="32"/>
          <w:szCs w:val="32"/>
          <w:rtl/>
        </w:rPr>
        <w:t xml:space="preserve">التغذية تساعد في </w:t>
      </w:r>
      <w:r w:rsidR="00546DDC" w:rsidRPr="00546DDC">
        <w:rPr>
          <w:rFonts w:cs="Traditional Arabic"/>
          <w:b/>
          <w:bCs/>
          <w:sz w:val="32"/>
          <w:szCs w:val="32"/>
          <w:rtl/>
        </w:rPr>
        <w:t>تنظيم العمليات الكيميائية في الجسم</w:t>
      </w:r>
      <w:r w:rsidR="00546DDC">
        <w:rPr>
          <w:rFonts w:cs="Traditional Arabic" w:hint="cs"/>
          <w:b/>
          <w:bCs/>
          <w:sz w:val="32"/>
          <w:szCs w:val="32"/>
          <w:rtl/>
        </w:rPr>
        <w:t xml:space="preserve"> .. </w:t>
      </w:r>
      <w:r w:rsidR="00546DDC" w:rsidRPr="006B3A3F">
        <w:rPr>
          <w:rFonts w:cs="Traditional Arabic" w:hint="cs"/>
          <w:sz w:val="32"/>
          <w:szCs w:val="32"/>
          <w:rtl/>
        </w:rPr>
        <w:t>(</w:t>
      </w:r>
      <w:r w:rsidR="00546DDC" w:rsidRPr="006B3A3F">
        <w:rPr>
          <w:rFonts w:hint="cs"/>
          <w:sz w:val="32"/>
          <w:szCs w:val="32"/>
          <w:rtl/>
        </w:rPr>
        <w:t>√</w:t>
      </w:r>
      <w:r w:rsidR="00546DDC" w:rsidRPr="006B3A3F">
        <w:rPr>
          <w:rFonts w:cs="Traditional Arabic" w:hint="cs"/>
          <w:sz w:val="32"/>
          <w:szCs w:val="32"/>
          <w:rtl/>
        </w:rPr>
        <w:t>)</w:t>
      </w:r>
    </w:p>
    <w:p w:rsidR="00546DDC" w:rsidRPr="00546DDC" w:rsidRDefault="00546DDC" w:rsidP="00546DDC">
      <w:pPr>
        <w:rPr>
          <w:rFonts w:cs="Traditional Arabic"/>
          <w:b/>
          <w:bCs/>
          <w:sz w:val="32"/>
          <w:szCs w:val="32"/>
        </w:rPr>
      </w:pPr>
      <w:r>
        <w:rPr>
          <w:rFonts w:cs="Traditional Arabic" w:hint="cs"/>
          <w:b/>
          <w:bCs/>
          <w:sz w:val="32"/>
          <w:szCs w:val="32"/>
          <w:rtl/>
        </w:rPr>
        <w:t xml:space="preserve">13 </w:t>
      </w:r>
      <w:r>
        <w:rPr>
          <w:rFonts w:cs="Traditional Arabic"/>
          <w:b/>
          <w:bCs/>
          <w:sz w:val="32"/>
          <w:szCs w:val="32"/>
          <w:rtl/>
        </w:rPr>
        <w:t>–</w:t>
      </w:r>
      <w:r>
        <w:rPr>
          <w:rFonts w:cs="Traditional Arabic" w:hint="cs"/>
          <w:b/>
          <w:bCs/>
          <w:sz w:val="32"/>
          <w:szCs w:val="32"/>
          <w:rtl/>
        </w:rPr>
        <w:t xml:space="preserve"> </w:t>
      </w:r>
      <w:r w:rsidRPr="00546DDC">
        <w:rPr>
          <w:rFonts w:cs="Traditional Arabic" w:hint="cs"/>
          <w:b/>
          <w:bCs/>
          <w:sz w:val="32"/>
          <w:szCs w:val="32"/>
          <w:u w:val="single"/>
          <w:rtl/>
        </w:rPr>
        <w:t>الدهون</w:t>
      </w:r>
      <w:r>
        <w:rPr>
          <w:rFonts w:cs="Traditional Arabic" w:hint="cs"/>
          <w:b/>
          <w:bCs/>
          <w:sz w:val="32"/>
          <w:szCs w:val="32"/>
          <w:rtl/>
        </w:rPr>
        <w:t xml:space="preserve"> تساعد في </w:t>
      </w:r>
      <w:r w:rsidRPr="00546DDC">
        <w:rPr>
          <w:rFonts w:cs="Traditional Arabic"/>
          <w:b/>
          <w:bCs/>
          <w:sz w:val="32"/>
          <w:szCs w:val="32"/>
          <w:rtl/>
        </w:rPr>
        <w:t>تنظيم عمليات الأيض للدهون و البروتين</w:t>
      </w:r>
      <w:r>
        <w:rPr>
          <w:rFonts w:cs="Traditional Arabic" w:hint="cs"/>
          <w:b/>
          <w:bCs/>
          <w:sz w:val="32"/>
          <w:szCs w:val="32"/>
          <w:rtl/>
        </w:rPr>
        <w:t xml:space="preserve"> .. </w:t>
      </w:r>
      <w:r w:rsidRPr="00F16004">
        <w:rPr>
          <w:rFonts w:cs="Traditional Arabic" w:hint="cs"/>
          <w:b/>
          <w:bCs/>
          <w:sz w:val="32"/>
          <w:szCs w:val="32"/>
          <w:rtl/>
        </w:rPr>
        <w:t>(×)</w:t>
      </w:r>
      <w:r w:rsidR="002711DA">
        <w:rPr>
          <w:rFonts w:cs="Traditional Arabic" w:hint="cs"/>
          <w:b/>
          <w:bCs/>
          <w:sz w:val="32"/>
          <w:szCs w:val="32"/>
          <w:rtl/>
        </w:rPr>
        <w:t xml:space="preserve"> </w:t>
      </w:r>
      <w:r>
        <w:rPr>
          <w:rFonts w:cs="Traditional Arabic" w:hint="cs"/>
          <w:b/>
          <w:bCs/>
          <w:sz w:val="32"/>
          <w:szCs w:val="32"/>
          <w:rtl/>
        </w:rPr>
        <w:t>ال</w:t>
      </w:r>
      <w:r w:rsidRPr="00546DDC">
        <w:rPr>
          <w:rFonts w:cs="Traditional Arabic"/>
          <w:b/>
          <w:bCs/>
          <w:sz w:val="32"/>
          <w:szCs w:val="32"/>
          <w:rtl/>
        </w:rPr>
        <w:t>كربوهيدرات</w:t>
      </w:r>
    </w:p>
    <w:p w:rsidR="002711DA" w:rsidRPr="002711DA" w:rsidRDefault="00546DDC" w:rsidP="002711DA">
      <w:pPr>
        <w:rPr>
          <w:rFonts w:cs="Traditional Arabic" w:hint="cs"/>
          <w:b/>
          <w:bCs/>
          <w:sz w:val="32"/>
          <w:szCs w:val="32"/>
        </w:rPr>
      </w:pPr>
      <w:r>
        <w:rPr>
          <w:rFonts w:cs="Traditional Arabic" w:hint="cs"/>
          <w:b/>
          <w:bCs/>
          <w:sz w:val="32"/>
          <w:szCs w:val="32"/>
          <w:rtl/>
        </w:rPr>
        <w:t xml:space="preserve">14 </w:t>
      </w:r>
      <w:r w:rsidR="002711DA">
        <w:rPr>
          <w:rFonts w:cs="Traditional Arabic"/>
          <w:b/>
          <w:bCs/>
          <w:sz w:val="32"/>
          <w:szCs w:val="32"/>
          <w:rtl/>
        </w:rPr>
        <w:t>–</w:t>
      </w:r>
      <w:r w:rsidR="002711DA">
        <w:rPr>
          <w:rFonts w:cs="Traditional Arabic" w:hint="cs"/>
          <w:b/>
          <w:bCs/>
          <w:sz w:val="32"/>
          <w:szCs w:val="32"/>
          <w:rtl/>
        </w:rPr>
        <w:t xml:space="preserve"> كمية الطاقة في </w:t>
      </w:r>
      <w:r w:rsidR="002711DA" w:rsidRPr="002711DA">
        <w:rPr>
          <w:rFonts w:cs="Traditional Arabic"/>
          <w:b/>
          <w:bCs/>
          <w:sz w:val="32"/>
          <w:szCs w:val="32"/>
          <w:rtl/>
        </w:rPr>
        <w:t>الكربوهيدرات</w:t>
      </w:r>
      <w:r w:rsidR="002711DA">
        <w:rPr>
          <w:rFonts w:cs="Traditional Arabic" w:hint="cs"/>
          <w:b/>
          <w:bCs/>
          <w:sz w:val="32"/>
          <w:szCs w:val="32"/>
          <w:rtl/>
        </w:rPr>
        <w:t xml:space="preserve"> </w:t>
      </w:r>
      <w:smartTag w:uri="urn:schemas-microsoft-com:office:smarttags" w:element="metricconverter">
        <w:smartTagPr>
          <w:attr w:name="ProductID" w:val="1 غم"/>
        </w:smartTagPr>
        <w:r w:rsidR="002711DA" w:rsidRPr="002711DA">
          <w:rPr>
            <w:rFonts w:cs="Traditional Arabic"/>
            <w:b/>
            <w:bCs/>
            <w:sz w:val="32"/>
            <w:szCs w:val="32"/>
            <w:rtl/>
          </w:rPr>
          <w:t>1 غم</w:t>
        </w:r>
      </w:smartTag>
      <w:r w:rsidR="002711DA" w:rsidRPr="002711DA">
        <w:rPr>
          <w:rFonts w:cs="Traditional Arabic"/>
          <w:b/>
          <w:bCs/>
          <w:sz w:val="32"/>
          <w:szCs w:val="32"/>
          <w:rtl/>
        </w:rPr>
        <w:t xml:space="preserve"> كربوهيدرات   = </w:t>
      </w:r>
      <w:r w:rsidR="002711DA">
        <w:rPr>
          <w:rFonts w:cs="Traditional Arabic" w:hint="cs"/>
          <w:b/>
          <w:bCs/>
          <w:sz w:val="32"/>
          <w:szCs w:val="32"/>
          <w:rtl/>
        </w:rPr>
        <w:t>9</w:t>
      </w:r>
      <w:r w:rsidR="002711DA" w:rsidRPr="002711DA">
        <w:rPr>
          <w:rFonts w:cs="Traditional Arabic"/>
          <w:b/>
          <w:bCs/>
          <w:sz w:val="32"/>
          <w:szCs w:val="32"/>
          <w:rtl/>
        </w:rPr>
        <w:t xml:space="preserve"> سعرات حرارية</w:t>
      </w:r>
      <w:r w:rsidR="002711DA">
        <w:rPr>
          <w:rFonts w:cs="Traditional Arabic" w:hint="cs"/>
          <w:b/>
          <w:bCs/>
          <w:sz w:val="32"/>
          <w:szCs w:val="32"/>
          <w:rtl/>
        </w:rPr>
        <w:t xml:space="preserve"> .. </w:t>
      </w:r>
      <w:r w:rsidR="002711DA" w:rsidRPr="00F16004">
        <w:rPr>
          <w:rFonts w:cs="Traditional Arabic" w:hint="cs"/>
          <w:b/>
          <w:bCs/>
          <w:sz w:val="32"/>
          <w:szCs w:val="32"/>
          <w:rtl/>
        </w:rPr>
        <w:t>(×)</w:t>
      </w:r>
      <w:r w:rsidR="002711DA">
        <w:rPr>
          <w:rFonts w:cs="Traditional Arabic" w:hint="cs"/>
          <w:b/>
          <w:bCs/>
          <w:sz w:val="32"/>
          <w:szCs w:val="32"/>
          <w:rtl/>
        </w:rPr>
        <w:t xml:space="preserve"> </w:t>
      </w:r>
      <w:r w:rsidR="002711DA" w:rsidRPr="002711DA">
        <w:rPr>
          <w:rFonts w:cs="Traditional Arabic"/>
          <w:b/>
          <w:bCs/>
          <w:sz w:val="32"/>
          <w:szCs w:val="32"/>
          <w:rtl/>
        </w:rPr>
        <w:t xml:space="preserve">= </w:t>
      </w:r>
      <w:r w:rsidR="002711DA">
        <w:rPr>
          <w:rFonts w:cs="Traditional Arabic" w:hint="cs"/>
          <w:b/>
          <w:bCs/>
          <w:sz w:val="32"/>
          <w:szCs w:val="32"/>
          <w:rtl/>
        </w:rPr>
        <w:t>4</w:t>
      </w:r>
      <w:r w:rsidR="002711DA" w:rsidRPr="002711DA">
        <w:rPr>
          <w:rFonts w:cs="Traditional Arabic"/>
          <w:b/>
          <w:bCs/>
          <w:sz w:val="32"/>
          <w:szCs w:val="32"/>
          <w:rtl/>
        </w:rPr>
        <w:t xml:space="preserve"> سعرات حرارية</w:t>
      </w:r>
    </w:p>
    <w:p w:rsidR="002711DA" w:rsidRPr="002711DA" w:rsidRDefault="002711DA" w:rsidP="002711DA">
      <w:pPr>
        <w:rPr>
          <w:rFonts w:cs="Traditional Arabic" w:hint="cs"/>
          <w:b/>
          <w:bCs/>
          <w:sz w:val="32"/>
          <w:szCs w:val="32"/>
        </w:rPr>
      </w:pPr>
      <w:r>
        <w:rPr>
          <w:rFonts w:cs="Traditional Arabic" w:hint="cs"/>
          <w:b/>
          <w:bCs/>
          <w:sz w:val="32"/>
          <w:szCs w:val="32"/>
          <w:rtl/>
        </w:rPr>
        <w:t xml:space="preserve">15 </w:t>
      </w:r>
      <w:r>
        <w:rPr>
          <w:rFonts w:cs="Traditional Arabic"/>
          <w:b/>
          <w:bCs/>
          <w:sz w:val="32"/>
          <w:szCs w:val="32"/>
          <w:rtl/>
        </w:rPr>
        <w:t>–</w:t>
      </w:r>
      <w:r>
        <w:rPr>
          <w:rFonts w:cs="Traditional Arabic" w:hint="cs"/>
          <w:b/>
          <w:bCs/>
          <w:sz w:val="32"/>
          <w:szCs w:val="32"/>
          <w:rtl/>
        </w:rPr>
        <w:t xml:space="preserve"> أنواع ال</w:t>
      </w:r>
      <w:r w:rsidRPr="002711DA">
        <w:rPr>
          <w:rFonts w:cs="Traditional Arabic"/>
          <w:b/>
          <w:bCs/>
          <w:sz w:val="32"/>
          <w:szCs w:val="32"/>
          <w:rtl/>
        </w:rPr>
        <w:t>كربوهيدرات</w:t>
      </w:r>
      <w:r>
        <w:rPr>
          <w:rFonts w:cs="Traditional Arabic" w:hint="cs"/>
          <w:b/>
          <w:bCs/>
          <w:sz w:val="32"/>
          <w:szCs w:val="32"/>
          <w:rtl/>
        </w:rPr>
        <w:t xml:space="preserve"> , بسيط</w:t>
      </w:r>
      <w:r w:rsidRPr="002711DA">
        <w:rPr>
          <w:rFonts w:cs="Traditional Arabic"/>
          <w:b/>
          <w:bCs/>
          <w:sz w:val="32"/>
          <w:szCs w:val="32"/>
          <w:rtl/>
        </w:rPr>
        <w:t>( سكر أحادي أو ثنائي)</w:t>
      </w:r>
      <w:r>
        <w:rPr>
          <w:rFonts w:cs="Traditional Arabic" w:hint="cs"/>
          <w:b/>
          <w:bCs/>
          <w:sz w:val="32"/>
          <w:szCs w:val="32"/>
          <w:rtl/>
        </w:rPr>
        <w:t xml:space="preserve"> ,ومركب </w:t>
      </w:r>
      <w:r w:rsidRPr="002711DA">
        <w:rPr>
          <w:rFonts w:cs="Traditional Arabic"/>
          <w:b/>
          <w:bCs/>
          <w:sz w:val="32"/>
          <w:szCs w:val="32"/>
          <w:rtl/>
        </w:rPr>
        <w:t>( سكر وألياف)</w:t>
      </w:r>
      <w:r>
        <w:rPr>
          <w:rFonts w:cs="Traditional Arabic" w:hint="cs"/>
          <w:b/>
          <w:bCs/>
          <w:sz w:val="32"/>
          <w:szCs w:val="32"/>
          <w:rtl/>
        </w:rPr>
        <w:t xml:space="preserve">  .. </w:t>
      </w:r>
      <w:r w:rsidRPr="006B3A3F">
        <w:rPr>
          <w:rFonts w:cs="Traditional Arabic" w:hint="cs"/>
          <w:sz w:val="32"/>
          <w:szCs w:val="32"/>
          <w:rtl/>
        </w:rPr>
        <w:t>(</w:t>
      </w:r>
      <w:r w:rsidRPr="006B3A3F">
        <w:rPr>
          <w:rFonts w:hint="cs"/>
          <w:sz w:val="32"/>
          <w:szCs w:val="32"/>
          <w:rtl/>
        </w:rPr>
        <w:t>√</w:t>
      </w:r>
      <w:r w:rsidRPr="006B3A3F">
        <w:rPr>
          <w:rFonts w:cs="Traditional Arabic" w:hint="cs"/>
          <w:sz w:val="32"/>
          <w:szCs w:val="32"/>
          <w:rtl/>
        </w:rPr>
        <w:t>)</w:t>
      </w:r>
    </w:p>
    <w:p w:rsidR="002711DA" w:rsidRDefault="002711DA" w:rsidP="002711DA">
      <w:pPr>
        <w:rPr>
          <w:rFonts w:cs="Traditional Arabic" w:hint="cs"/>
          <w:b/>
          <w:bCs/>
          <w:sz w:val="32"/>
          <w:szCs w:val="32"/>
          <w:rtl/>
        </w:rPr>
      </w:pPr>
      <w:r>
        <w:rPr>
          <w:rFonts w:cs="Traditional Arabic" w:hint="cs"/>
          <w:b/>
          <w:bCs/>
          <w:sz w:val="32"/>
          <w:szCs w:val="32"/>
          <w:rtl/>
        </w:rPr>
        <w:t xml:space="preserve">16 </w:t>
      </w:r>
      <w:r>
        <w:rPr>
          <w:rFonts w:cs="Traditional Arabic"/>
          <w:b/>
          <w:bCs/>
          <w:sz w:val="32"/>
          <w:szCs w:val="32"/>
          <w:rtl/>
        </w:rPr>
        <w:t>–</w:t>
      </w:r>
      <w:r>
        <w:rPr>
          <w:rFonts w:cs="Traditional Arabic" w:hint="cs"/>
          <w:b/>
          <w:bCs/>
          <w:sz w:val="32"/>
          <w:szCs w:val="32"/>
          <w:rtl/>
        </w:rPr>
        <w:t xml:space="preserve"> </w:t>
      </w:r>
      <w:r w:rsidR="00C92740">
        <w:rPr>
          <w:rFonts w:cs="Traditional Arabic" w:hint="cs"/>
          <w:b/>
          <w:bCs/>
          <w:sz w:val="32"/>
          <w:szCs w:val="32"/>
          <w:rtl/>
        </w:rPr>
        <w:t>أنواع</w:t>
      </w:r>
      <w:r>
        <w:rPr>
          <w:rFonts w:cs="Traditional Arabic" w:hint="cs"/>
          <w:b/>
          <w:bCs/>
          <w:sz w:val="32"/>
          <w:szCs w:val="32"/>
          <w:rtl/>
        </w:rPr>
        <w:t xml:space="preserve"> الدهون </w:t>
      </w:r>
      <w:r w:rsidRPr="002711DA">
        <w:rPr>
          <w:rFonts w:cs="Traditional Arabic"/>
          <w:b/>
          <w:bCs/>
          <w:sz w:val="32"/>
          <w:szCs w:val="32"/>
          <w:rtl/>
        </w:rPr>
        <w:t xml:space="preserve">( مرئية / غير </w:t>
      </w:r>
      <w:r w:rsidR="00C92740" w:rsidRPr="002711DA">
        <w:rPr>
          <w:rFonts w:cs="Traditional Arabic" w:hint="cs"/>
          <w:b/>
          <w:bCs/>
          <w:sz w:val="32"/>
          <w:szCs w:val="32"/>
          <w:rtl/>
        </w:rPr>
        <w:t>مرئية)</w:t>
      </w:r>
      <w:r w:rsidR="00C92740">
        <w:rPr>
          <w:rFonts w:cs="Traditional Arabic" w:hint="cs"/>
          <w:b/>
          <w:bCs/>
          <w:sz w:val="32"/>
          <w:szCs w:val="32"/>
          <w:rtl/>
        </w:rPr>
        <w:t>.</w:t>
      </w:r>
      <w:r>
        <w:rPr>
          <w:rFonts w:cs="Traditional Arabic" w:hint="cs"/>
          <w:b/>
          <w:bCs/>
          <w:sz w:val="32"/>
          <w:szCs w:val="32"/>
          <w:rtl/>
        </w:rPr>
        <w:t xml:space="preserve">. </w:t>
      </w:r>
      <w:r w:rsidRPr="006B3A3F">
        <w:rPr>
          <w:rFonts w:cs="Traditional Arabic" w:hint="cs"/>
          <w:sz w:val="32"/>
          <w:szCs w:val="32"/>
          <w:rtl/>
        </w:rPr>
        <w:t>(</w:t>
      </w:r>
      <w:r w:rsidRPr="006B3A3F">
        <w:rPr>
          <w:rFonts w:hint="cs"/>
          <w:sz w:val="32"/>
          <w:szCs w:val="32"/>
          <w:rtl/>
        </w:rPr>
        <w:t>√</w:t>
      </w:r>
      <w:r w:rsidRPr="006B3A3F">
        <w:rPr>
          <w:rFonts w:cs="Traditional Arabic" w:hint="cs"/>
          <w:sz w:val="32"/>
          <w:szCs w:val="32"/>
          <w:rtl/>
        </w:rPr>
        <w:t>)</w:t>
      </w:r>
    </w:p>
    <w:p w:rsidR="002711DA" w:rsidRPr="002711DA" w:rsidRDefault="002711DA" w:rsidP="002711DA">
      <w:pPr>
        <w:rPr>
          <w:rFonts w:cs="Traditional Arabic" w:hint="cs"/>
          <w:b/>
          <w:bCs/>
          <w:sz w:val="32"/>
          <w:szCs w:val="32"/>
        </w:rPr>
      </w:pPr>
      <w:r>
        <w:rPr>
          <w:rFonts w:cs="Traditional Arabic" w:hint="cs"/>
          <w:b/>
          <w:bCs/>
          <w:sz w:val="32"/>
          <w:szCs w:val="32"/>
          <w:rtl/>
        </w:rPr>
        <w:t xml:space="preserve">17 </w:t>
      </w:r>
      <w:r>
        <w:rPr>
          <w:rFonts w:cs="Traditional Arabic"/>
          <w:b/>
          <w:bCs/>
          <w:sz w:val="32"/>
          <w:szCs w:val="32"/>
          <w:rtl/>
        </w:rPr>
        <w:t>–</w:t>
      </w:r>
      <w:r>
        <w:rPr>
          <w:rFonts w:cs="Traditional Arabic" w:hint="cs"/>
          <w:b/>
          <w:bCs/>
          <w:sz w:val="32"/>
          <w:szCs w:val="32"/>
          <w:rtl/>
        </w:rPr>
        <w:t xml:space="preserve"> كمية الطاقة في الدهون </w:t>
      </w:r>
      <w:smartTag w:uri="urn:schemas-microsoft-com:office:smarttags" w:element="metricconverter">
        <w:smartTagPr>
          <w:attr w:name="ProductID" w:val="1 غم"/>
        </w:smartTagPr>
        <w:r w:rsidRPr="002711DA">
          <w:rPr>
            <w:rFonts w:cs="Traditional Arabic"/>
            <w:b/>
            <w:bCs/>
            <w:sz w:val="32"/>
            <w:szCs w:val="32"/>
            <w:rtl/>
          </w:rPr>
          <w:t>1 غم</w:t>
        </w:r>
      </w:smartTag>
      <w:r w:rsidRPr="002711DA">
        <w:rPr>
          <w:rFonts w:cs="Traditional Arabic"/>
          <w:b/>
          <w:bCs/>
          <w:sz w:val="32"/>
          <w:szCs w:val="32"/>
          <w:rtl/>
        </w:rPr>
        <w:t xml:space="preserve"> دهون   = </w:t>
      </w:r>
      <w:r>
        <w:rPr>
          <w:rFonts w:cs="Traditional Arabic" w:hint="cs"/>
          <w:b/>
          <w:bCs/>
          <w:sz w:val="32"/>
          <w:szCs w:val="32"/>
          <w:rtl/>
        </w:rPr>
        <w:t>4</w:t>
      </w:r>
      <w:r w:rsidRPr="002711DA">
        <w:rPr>
          <w:rFonts w:cs="Traditional Arabic"/>
          <w:b/>
          <w:bCs/>
          <w:sz w:val="32"/>
          <w:szCs w:val="32"/>
          <w:rtl/>
        </w:rPr>
        <w:t xml:space="preserve"> سعرات حرارية</w:t>
      </w:r>
      <w:r>
        <w:rPr>
          <w:rFonts w:cs="Traditional Arabic" w:hint="cs"/>
          <w:b/>
          <w:bCs/>
          <w:sz w:val="32"/>
          <w:szCs w:val="32"/>
          <w:rtl/>
        </w:rPr>
        <w:t xml:space="preserve"> .. </w:t>
      </w:r>
      <w:r w:rsidRPr="00F16004">
        <w:rPr>
          <w:rFonts w:cs="Traditional Arabic" w:hint="cs"/>
          <w:b/>
          <w:bCs/>
          <w:sz w:val="32"/>
          <w:szCs w:val="32"/>
          <w:rtl/>
        </w:rPr>
        <w:t>(×)</w:t>
      </w:r>
      <w:r>
        <w:rPr>
          <w:rFonts w:cs="Traditional Arabic" w:hint="cs"/>
          <w:b/>
          <w:bCs/>
          <w:sz w:val="32"/>
          <w:szCs w:val="32"/>
          <w:rtl/>
        </w:rPr>
        <w:t xml:space="preserve"> </w:t>
      </w:r>
      <w:r w:rsidRPr="002711DA">
        <w:rPr>
          <w:rFonts w:cs="Traditional Arabic"/>
          <w:b/>
          <w:bCs/>
          <w:sz w:val="32"/>
          <w:szCs w:val="32"/>
          <w:rtl/>
        </w:rPr>
        <w:t xml:space="preserve">= </w:t>
      </w:r>
      <w:r>
        <w:rPr>
          <w:rFonts w:cs="Traditional Arabic" w:hint="cs"/>
          <w:b/>
          <w:bCs/>
          <w:sz w:val="32"/>
          <w:szCs w:val="32"/>
          <w:rtl/>
        </w:rPr>
        <w:t>9</w:t>
      </w:r>
      <w:r w:rsidRPr="002711DA">
        <w:rPr>
          <w:rFonts w:cs="Traditional Arabic"/>
          <w:b/>
          <w:bCs/>
          <w:sz w:val="32"/>
          <w:szCs w:val="32"/>
          <w:rtl/>
        </w:rPr>
        <w:t xml:space="preserve"> سعرات حرارية</w:t>
      </w:r>
    </w:p>
    <w:p w:rsidR="002711DA" w:rsidRDefault="002711DA" w:rsidP="002711DA">
      <w:pPr>
        <w:rPr>
          <w:rFonts w:cs="Traditional Arabic" w:hint="cs"/>
          <w:b/>
          <w:bCs/>
          <w:sz w:val="32"/>
          <w:szCs w:val="32"/>
          <w:rtl/>
        </w:rPr>
      </w:pPr>
      <w:r>
        <w:rPr>
          <w:rFonts w:cs="Traditional Arabic" w:hint="cs"/>
          <w:b/>
          <w:bCs/>
          <w:sz w:val="32"/>
          <w:szCs w:val="32"/>
          <w:rtl/>
        </w:rPr>
        <w:t xml:space="preserve">18 </w:t>
      </w:r>
      <w:r>
        <w:rPr>
          <w:rFonts w:cs="Traditional Arabic"/>
          <w:b/>
          <w:bCs/>
          <w:sz w:val="32"/>
          <w:szCs w:val="32"/>
          <w:rtl/>
        </w:rPr>
        <w:t>–</w:t>
      </w:r>
      <w:r>
        <w:rPr>
          <w:rFonts w:cs="Traditional Arabic" w:hint="cs"/>
          <w:b/>
          <w:bCs/>
          <w:sz w:val="32"/>
          <w:szCs w:val="32"/>
          <w:rtl/>
        </w:rPr>
        <w:t xml:space="preserve"> </w:t>
      </w:r>
      <w:r w:rsidRPr="002711DA">
        <w:rPr>
          <w:rFonts w:cs="Traditional Arabic"/>
          <w:b/>
          <w:bCs/>
          <w:sz w:val="32"/>
          <w:szCs w:val="32"/>
          <w:rtl/>
        </w:rPr>
        <w:t>البروتينات</w:t>
      </w:r>
      <w:r>
        <w:rPr>
          <w:rFonts w:cs="Traditional Arabic" w:hint="cs"/>
          <w:b/>
          <w:bCs/>
          <w:sz w:val="32"/>
          <w:szCs w:val="32"/>
          <w:rtl/>
        </w:rPr>
        <w:t xml:space="preserve"> </w:t>
      </w:r>
      <w:r w:rsidRPr="002711DA">
        <w:rPr>
          <w:rFonts w:cs="Traditional Arabic"/>
          <w:b/>
          <w:bCs/>
          <w:sz w:val="32"/>
          <w:szCs w:val="32"/>
          <w:rtl/>
        </w:rPr>
        <w:t xml:space="preserve"> مصدر للطاقة إذا لم توفره الكربوهيدرات والدهون</w:t>
      </w:r>
      <w:r>
        <w:rPr>
          <w:rFonts w:cs="Traditional Arabic" w:hint="cs"/>
          <w:b/>
          <w:bCs/>
          <w:sz w:val="32"/>
          <w:szCs w:val="32"/>
          <w:rtl/>
        </w:rPr>
        <w:t xml:space="preserve"> .. </w:t>
      </w:r>
      <w:r w:rsidRPr="006B3A3F">
        <w:rPr>
          <w:rFonts w:cs="Traditional Arabic" w:hint="cs"/>
          <w:sz w:val="32"/>
          <w:szCs w:val="32"/>
          <w:rtl/>
        </w:rPr>
        <w:t>(</w:t>
      </w:r>
      <w:r w:rsidRPr="006B3A3F">
        <w:rPr>
          <w:rFonts w:hint="cs"/>
          <w:sz w:val="32"/>
          <w:szCs w:val="32"/>
          <w:rtl/>
        </w:rPr>
        <w:t>√</w:t>
      </w:r>
      <w:r w:rsidRPr="006B3A3F">
        <w:rPr>
          <w:rFonts w:cs="Traditional Arabic" w:hint="cs"/>
          <w:sz w:val="32"/>
          <w:szCs w:val="32"/>
          <w:rtl/>
        </w:rPr>
        <w:t>)</w:t>
      </w:r>
    </w:p>
    <w:p w:rsidR="002711DA" w:rsidRPr="002711DA" w:rsidRDefault="002711DA" w:rsidP="002711DA">
      <w:pPr>
        <w:rPr>
          <w:rFonts w:cs="Traditional Arabic" w:hint="cs"/>
          <w:b/>
          <w:bCs/>
          <w:sz w:val="32"/>
          <w:szCs w:val="32"/>
        </w:rPr>
      </w:pPr>
      <w:r>
        <w:rPr>
          <w:rFonts w:cs="Traditional Arabic" w:hint="cs"/>
          <w:b/>
          <w:bCs/>
          <w:sz w:val="32"/>
          <w:szCs w:val="32"/>
          <w:rtl/>
        </w:rPr>
        <w:t xml:space="preserve">19 </w:t>
      </w:r>
      <w:r>
        <w:rPr>
          <w:rFonts w:cs="Traditional Arabic"/>
          <w:b/>
          <w:bCs/>
          <w:sz w:val="32"/>
          <w:szCs w:val="32"/>
          <w:rtl/>
        </w:rPr>
        <w:t>–</w:t>
      </w:r>
      <w:r>
        <w:rPr>
          <w:rFonts w:cs="Traditional Arabic" w:hint="cs"/>
          <w:b/>
          <w:bCs/>
          <w:sz w:val="32"/>
          <w:szCs w:val="32"/>
          <w:rtl/>
        </w:rPr>
        <w:t xml:space="preserve"> كمية الطاقة في </w:t>
      </w:r>
      <w:r w:rsidRPr="002711DA">
        <w:rPr>
          <w:rFonts w:cs="Traditional Arabic"/>
          <w:b/>
          <w:bCs/>
          <w:sz w:val="32"/>
          <w:szCs w:val="32"/>
          <w:rtl/>
        </w:rPr>
        <w:t>البروتينات</w:t>
      </w:r>
      <w:r>
        <w:rPr>
          <w:rFonts w:cs="Traditional Arabic" w:hint="cs"/>
          <w:b/>
          <w:bCs/>
          <w:sz w:val="32"/>
          <w:szCs w:val="32"/>
          <w:rtl/>
        </w:rPr>
        <w:t xml:space="preserve"> </w:t>
      </w:r>
      <w:smartTag w:uri="urn:schemas-microsoft-com:office:smarttags" w:element="metricconverter">
        <w:smartTagPr>
          <w:attr w:name="ProductID" w:val="1 غم"/>
        </w:smartTagPr>
        <w:r w:rsidRPr="002711DA">
          <w:rPr>
            <w:rFonts w:cs="Traditional Arabic"/>
            <w:b/>
            <w:bCs/>
            <w:sz w:val="32"/>
            <w:szCs w:val="32"/>
            <w:rtl/>
          </w:rPr>
          <w:t>1 غم</w:t>
        </w:r>
      </w:smartTag>
      <w:r w:rsidRPr="002711DA">
        <w:rPr>
          <w:rFonts w:cs="Traditional Arabic"/>
          <w:b/>
          <w:bCs/>
          <w:sz w:val="32"/>
          <w:szCs w:val="32"/>
          <w:rtl/>
        </w:rPr>
        <w:t xml:space="preserve"> = 4 سعرات حرارية</w:t>
      </w:r>
      <w:r>
        <w:rPr>
          <w:rFonts w:cs="Traditional Arabic" w:hint="cs"/>
          <w:b/>
          <w:bCs/>
          <w:sz w:val="32"/>
          <w:szCs w:val="32"/>
          <w:rtl/>
        </w:rPr>
        <w:t xml:space="preserve"> .. </w:t>
      </w:r>
      <w:r w:rsidRPr="006B3A3F">
        <w:rPr>
          <w:rFonts w:cs="Traditional Arabic" w:hint="cs"/>
          <w:sz w:val="32"/>
          <w:szCs w:val="32"/>
          <w:rtl/>
        </w:rPr>
        <w:t>(</w:t>
      </w:r>
      <w:r w:rsidRPr="006B3A3F">
        <w:rPr>
          <w:rFonts w:hint="cs"/>
          <w:sz w:val="32"/>
          <w:szCs w:val="32"/>
          <w:rtl/>
        </w:rPr>
        <w:t>√</w:t>
      </w:r>
      <w:r w:rsidRPr="006B3A3F">
        <w:rPr>
          <w:rFonts w:cs="Traditional Arabic" w:hint="cs"/>
          <w:sz w:val="32"/>
          <w:szCs w:val="32"/>
          <w:rtl/>
        </w:rPr>
        <w:t>)</w:t>
      </w:r>
    </w:p>
    <w:p w:rsidR="002711DA" w:rsidRDefault="002711DA" w:rsidP="002711DA">
      <w:pPr>
        <w:rPr>
          <w:rFonts w:cs="Traditional Arabic" w:hint="cs"/>
          <w:b/>
          <w:bCs/>
          <w:sz w:val="32"/>
          <w:szCs w:val="32"/>
          <w:rtl/>
        </w:rPr>
      </w:pPr>
      <w:r>
        <w:rPr>
          <w:rFonts w:cs="Traditional Arabic" w:hint="cs"/>
          <w:b/>
          <w:bCs/>
          <w:sz w:val="32"/>
          <w:szCs w:val="32"/>
          <w:rtl/>
        </w:rPr>
        <w:t xml:space="preserve">20 </w:t>
      </w:r>
      <w:r>
        <w:rPr>
          <w:rFonts w:cs="Traditional Arabic"/>
          <w:b/>
          <w:bCs/>
          <w:sz w:val="32"/>
          <w:szCs w:val="32"/>
          <w:rtl/>
        </w:rPr>
        <w:t>–</w:t>
      </w:r>
      <w:r>
        <w:rPr>
          <w:rFonts w:cs="Traditional Arabic" w:hint="cs"/>
          <w:b/>
          <w:bCs/>
          <w:sz w:val="32"/>
          <w:szCs w:val="32"/>
          <w:rtl/>
        </w:rPr>
        <w:t xml:space="preserve">  مصدر </w:t>
      </w:r>
      <w:r w:rsidRPr="002711DA">
        <w:rPr>
          <w:rFonts w:cs="Traditional Arabic"/>
          <w:b/>
          <w:bCs/>
          <w:sz w:val="32"/>
          <w:szCs w:val="32"/>
          <w:rtl/>
        </w:rPr>
        <w:t>الفيتامينات</w:t>
      </w:r>
      <w:r>
        <w:rPr>
          <w:rFonts w:cs="Traditional Arabic" w:hint="cs"/>
          <w:b/>
          <w:bCs/>
          <w:sz w:val="32"/>
          <w:szCs w:val="32"/>
          <w:rtl/>
        </w:rPr>
        <w:t xml:space="preserve"> </w:t>
      </w:r>
      <w:r w:rsidRPr="002711DA">
        <w:rPr>
          <w:rFonts w:cs="Traditional Arabic"/>
          <w:b/>
          <w:bCs/>
          <w:sz w:val="32"/>
          <w:szCs w:val="32"/>
          <w:rtl/>
        </w:rPr>
        <w:t>الحصول عليها من الغذاء المتوازن</w:t>
      </w:r>
      <w:r>
        <w:rPr>
          <w:rFonts w:cs="Traditional Arabic" w:hint="cs"/>
          <w:b/>
          <w:bCs/>
          <w:sz w:val="32"/>
          <w:szCs w:val="32"/>
          <w:rtl/>
        </w:rPr>
        <w:t xml:space="preserve"> .. </w:t>
      </w:r>
      <w:r w:rsidRPr="006B3A3F">
        <w:rPr>
          <w:rFonts w:cs="Traditional Arabic" w:hint="cs"/>
          <w:sz w:val="32"/>
          <w:szCs w:val="32"/>
          <w:rtl/>
        </w:rPr>
        <w:t>(</w:t>
      </w:r>
      <w:r w:rsidRPr="006B3A3F">
        <w:rPr>
          <w:rFonts w:hint="cs"/>
          <w:sz w:val="32"/>
          <w:szCs w:val="32"/>
          <w:rtl/>
        </w:rPr>
        <w:t>√</w:t>
      </w:r>
      <w:r w:rsidRPr="006B3A3F">
        <w:rPr>
          <w:rFonts w:cs="Traditional Arabic" w:hint="cs"/>
          <w:sz w:val="32"/>
          <w:szCs w:val="32"/>
          <w:rtl/>
        </w:rPr>
        <w:t>)</w:t>
      </w:r>
    </w:p>
    <w:p w:rsidR="002711DA" w:rsidRDefault="002711DA" w:rsidP="002711DA">
      <w:pPr>
        <w:rPr>
          <w:rFonts w:cs="Traditional Arabic" w:hint="cs"/>
          <w:b/>
          <w:bCs/>
          <w:sz w:val="32"/>
          <w:szCs w:val="32"/>
          <w:rtl/>
        </w:rPr>
      </w:pPr>
      <w:r>
        <w:rPr>
          <w:rFonts w:cs="Traditional Arabic" w:hint="cs"/>
          <w:b/>
          <w:bCs/>
          <w:sz w:val="32"/>
          <w:szCs w:val="32"/>
          <w:rtl/>
        </w:rPr>
        <w:t xml:space="preserve">21 </w:t>
      </w:r>
      <w:r>
        <w:rPr>
          <w:rFonts w:cs="Traditional Arabic"/>
          <w:b/>
          <w:bCs/>
          <w:sz w:val="32"/>
          <w:szCs w:val="32"/>
          <w:rtl/>
        </w:rPr>
        <w:t>–</w:t>
      </w:r>
      <w:r>
        <w:rPr>
          <w:rFonts w:cs="Traditional Arabic" w:hint="cs"/>
          <w:b/>
          <w:bCs/>
          <w:sz w:val="32"/>
          <w:szCs w:val="32"/>
          <w:rtl/>
        </w:rPr>
        <w:t xml:space="preserve"> </w:t>
      </w:r>
      <w:r w:rsidR="00C92740">
        <w:rPr>
          <w:rFonts w:cs="Traditional Arabic" w:hint="cs"/>
          <w:b/>
          <w:bCs/>
          <w:sz w:val="32"/>
          <w:szCs w:val="32"/>
          <w:rtl/>
        </w:rPr>
        <w:t>الأملاح</w:t>
      </w:r>
      <w:r>
        <w:rPr>
          <w:rFonts w:cs="Traditional Arabic" w:hint="cs"/>
          <w:b/>
          <w:bCs/>
          <w:sz w:val="32"/>
          <w:szCs w:val="32"/>
          <w:rtl/>
        </w:rPr>
        <w:t xml:space="preserve"> المعدنية </w:t>
      </w:r>
      <w:r w:rsidRPr="002711DA">
        <w:rPr>
          <w:rFonts w:cs="Traditional Arabic"/>
          <w:b/>
          <w:bCs/>
          <w:sz w:val="32"/>
          <w:szCs w:val="32"/>
          <w:rtl/>
        </w:rPr>
        <w:t>جزء من الأنزيمات</w:t>
      </w:r>
      <w:r>
        <w:rPr>
          <w:rFonts w:cs="Traditional Arabic" w:hint="cs"/>
          <w:b/>
          <w:bCs/>
          <w:sz w:val="32"/>
          <w:szCs w:val="32"/>
          <w:rtl/>
        </w:rPr>
        <w:t xml:space="preserve"> .. </w:t>
      </w:r>
      <w:r w:rsidRPr="006B3A3F">
        <w:rPr>
          <w:rFonts w:cs="Traditional Arabic" w:hint="cs"/>
          <w:sz w:val="32"/>
          <w:szCs w:val="32"/>
          <w:rtl/>
        </w:rPr>
        <w:t>(</w:t>
      </w:r>
      <w:r w:rsidRPr="006B3A3F">
        <w:rPr>
          <w:rFonts w:hint="cs"/>
          <w:sz w:val="32"/>
          <w:szCs w:val="32"/>
          <w:rtl/>
        </w:rPr>
        <w:t>√</w:t>
      </w:r>
      <w:r w:rsidRPr="006B3A3F">
        <w:rPr>
          <w:rFonts w:cs="Traditional Arabic" w:hint="cs"/>
          <w:sz w:val="32"/>
          <w:szCs w:val="32"/>
          <w:rtl/>
        </w:rPr>
        <w:t>)</w:t>
      </w:r>
    </w:p>
    <w:p w:rsidR="002711DA" w:rsidRDefault="002711DA" w:rsidP="002711DA">
      <w:pPr>
        <w:rPr>
          <w:rFonts w:cs="Traditional Arabic" w:hint="cs"/>
          <w:b/>
          <w:bCs/>
          <w:sz w:val="32"/>
          <w:szCs w:val="32"/>
          <w:rtl/>
        </w:rPr>
      </w:pPr>
      <w:r>
        <w:rPr>
          <w:rFonts w:cs="Traditional Arabic" w:hint="cs"/>
          <w:b/>
          <w:bCs/>
          <w:sz w:val="32"/>
          <w:szCs w:val="32"/>
          <w:rtl/>
        </w:rPr>
        <w:t xml:space="preserve">22 - </w:t>
      </w:r>
      <w:r w:rsidRPr="002711DA">
        <w:rPr>
          <w:rFonts w:cs="Traditional Arabic"/>
          <w:b/>
          <w:bCs/>
          <w:sz w:val="32"/>
          <w:szCs w:val="32"/>
          <w:rtl/>
        </w:rPr>
        <w:t>الكمية الموصى بها أكثر من 8-10 كؤوس يوميا</w:t>
      </w:r>
      <w:r w:rsidR="00550CD9">
        <w:rPr>
          <w:rFonts w:cs="Traditional Arabic" w:hint="cs"/>
          <w:b/>
          <w:bCs/>
          <w:sz w:val="32"/>
          <w:szCs w:val="32"/>
          <w:rtl/>
        </w:rPr>
        <w:t xml:space="preserve"> من </w:t>
      </w:r>
      <w:r w:rsidR="00C92740">
        <w:rPr>
          <w:rFonts w:cs="Traditional Arabic" w:hint="cs"/>
          <w:b/>
          <w:bCs/>
          <w:sz w:val="32"/>
          <w:szCs w:val="32"/>
          <w:rtl/>
        </w:rPr>
        <w:t>الماء.</w:t>
      </w:r>
      <w:r w:rsidR="00550CD9">
        <w:rPr>
          <w:rFonts w:cs="Traditional Arabic" w:hint="cs"/>
          <w:b/>
          <w:bCs/>
          <w:sz w:val="32"/>
          <w:szCs w:val="32"/>
          <w:rtl/>
        </w:rPr>
        <w:t xml:space="preserve">. </w:t>
      </w:r>
      <w:r w:rsidR="00550CD9" w:rsidRPr="006B3A3F">
        <w:rPr>
          <w:rFonts w:cs="Traditional Arabic" w:hint="cs"/>
          <w:sz w:val="32"/>
          <w:szCs w:val="32"/>
          <w:rtl/>
        </w:rPr>
        <w:t>(</w:t>
      </w:r>
      <w:r w:rsidR="00550CD9" w:rsidRPr="006B3A3F">
        <w:rPr>
          <w:rFonts w:hint="cs"/>
          <w:sz w:val="32"/>
          <w:szCs w:val="32"/>
          <w:rtl/>
        </w:rPr>
        <w:t>√</w:t>
      </w:r>
      <w:r w:rsidR="00550CD9" w:rsidRPr="006B3A3F">
        <w:rPr>
          <w:rFonts w:cs="Traditional Arabic" w:hint="cs"/>
          <w:sz w:val="32"/>
          <w:szCs w:val="32"/>
          <w:rtl/>
        </w:rPr>
        <w:t>)</w:t>
      </w:r>
    </w:p>
    <w:p w:rsidR="00550CD9" w:rsidRDefault="00550CD9" w:rsidP="00550CD9">
      <w:pPr>
        <w:rPr>
          <w:rFonts w:cs="Traditional Arabic" w:hint="cs"/>
          <w:b/>
          <w:bCs/>
          <w:sz w:val="32"/>
          <w:szCs w:val="32"/>
          <w:rtl/>
        </w:rPr>
      </w:pPr>
      <w:r>
        <w:rPr>
          <w:rFonts w:cs="Traditional Arabic" w:hint="cs"/>
          <w:b/>
          <w:bCs/>
          <w:sz w:val="32"/>
          <w:szCs w:val="32"/>
          <w:rtl/>
        </w:rPr>
        <w:t xml:space="preserve">23 </w:t>
      </w:r>
      <w:r>
        <w:rPr>
          <w:rFonts w:cs="Traditional Arabic"/>
          <w:b/>
          <w:bCs/>
          <w:sz w:val="32"/>
          <w:szCs w:val="32"/>
          <w:rtl/>
        </w:rPr>
        <w:t>–</w:t>
      </w:r>
      <w:r>
        <w:rPr>
          <w:rFonts w:cs="Traditional Arabic" w:hint="cs"/>
          <w:b/>
          <w:bCs/>
          <w:sz w:val="32"/>
          <w:szCs w:val="32"/>
          <w:rtl/>
        </w:rPr>
        <w:t xml:space="preserve"> الكمية الموصى بها من </w:t>
      </w:r>
      <w:r w:rsidR="00C92740">
        <w:rPr>
          <w:rFonts w:cs="Traditional Arabic" w:hint="cs"/>
          <w:b/>
          <w:bCs/>
          <w:sz w:val="32"/>
          <w:szCs w:val="32"/>
          <w:rtl/>
        </w:rPr>
        <w:t>الألياف</w:t>
      </w:r>
      <w:r>
        <w:rPr>
          <w:rFonts w:cs="Traditional Arabic" w:hint="cs"/>
          <w:b/>
          <w:bCs/>
          <w:sz w:val="32"/>
          <w:szCs w:val="32"/>
          <w:rtl/>
        </w:rPr>
        <w:t xml:space="preserve"> هي </w:t>
      </w:r>
      <w:r w:rsidRPr="00550CD9">
        <w:rPr>
          <w:rFonts w:cs="Traditional Arabic"/>
          <w:b/>
          <w:bCs/>
          <w:sz w:val="32"/>
          <w:szCs w:val="32"/>
          <w:rtl/>
        </w:rPr>
        <w:t>25 غم/اليوم</w:t>
      </w:r>
      <w:r>
        <w:rPr>
          <w:rFonts w:cs="Traditional Arabic" w:hint="cs"/>
          <w:b/>
          <w:bCs/>
          <w:sz w:val="32"/>
          <w:szCs w:val="32"/>
          <w:rtl/>
        </w:rPr>
        <w:t xml:space="preserve"> .. </w:t>
      </w:r>
      <w:r w:rsidRPr="006B3A3F">
        <w:rPr>
          <w:rFonts w:cs="Traditional Arabic" w:hint="cs"/>
          <w:sz w:val="32"/>
          <w:szCs w:val="32"/>
          <w:rtl/>
        </w:rPr>
        <w:t>(</w:t>
      </w:r>
      <w:r w:rsidRPr="006B3A3F">
        <w:rPr>
          <w:rFonts w:hint="cs"/>
          <w:sz w:val="32"/>
          <w:szCs w:val="32"/>
          <w:rtl/>
        </w:rPr>
        <w:t>√</w:t>
      </w:r>
      <w:r w:rsidRPr="006B3A3F">
        <w:rPr>
          <w:rFonts w:cs="Traditional Arabic" w:hint="cs"/>
          <w:sz w:val="32"/>
          <w:szCs w:val="32"/>
          <w:rtl/>
        </w:rPr>
        <w:t>)</w:t>
      </w:r>
    </w:p>
    <w:p w:rsidR="00550CD9" w:rsidRDefault="00550CD9" w:rsidP="00550CD9">
      <w:pPr>
        <w:rPr>
          <w:rFonts w:cs="Traditional Arabic" w:hint="cs"/>
          <w:b/>
          <w:bCs/>
          <w:sz w:val="32"/>
          <w:szCs w:val="32"/>
          <w:rtl/>
        </w:rPr>
      </w:pPr>
      <w:r>
        <w:rPr>
          <w:rFonts w:cs="Traditional Arabic" w:hint="cs"/>
          <w:b/>
          <w:bCs/>
          <w:sz w:val="32"/>
          <w:szCs w:val="32"/>
          <w:rtl/>
        </w:rPr>
        <w:t xml:space="preserve">24 - </w:t>
      </w:r>
      <w:r w:rsidRPr="00550CD9">
        <w:rPr>
          <w:rFonts w:cs="Traditional Arabic"/>
          <w:b/>
          <w:bCs/>
          <w:sz w:val="32"/>
          <w:szCs w:val="32"/>
          <w:rtl/>
        </w:rPr>
        <w:t>الغذاء الصحي المتوازن</w:t>
      </w:r>
      <w:r>
        <w:rPr>
          <w:rFonts w:cs="Traditional Arabic" w:hint="cs"/>
          <w:b/>
          <w:bCs/>
          <w:sz w:val="32"/>
          <w:szCs w:val="32"/>
          <w:rtl/>
        </w:rPr>
        <w:t xml:space="preserve"> في الدهون هو </w:t>
      </w:r>
      <w:r w:rsidR="00C92740" w:rsidRPr="00550CD9">
        <w:rPr>
          <w:rFonts w:cs="Traditional Arabic" w:hint="cs"/>
          <w:b/>
          <w:bCs/>
          <w:sz w:val="32"/>
          <w:szCs w:val="32"/>
          <w:u w:val="single"/>
          <w:rtl/>
        </w:rPr>
        <w:t>أكثر</w:t>
      </w:r>
      <w:r w:rsidRPr="00550CD9">
        <w:rPr>
          <w:rFonts w:cs="Traditional Arabic"/>
          <w:b/>
          <w:bCs/>
          <w:sz w:val="32"/>
          <w:szCs w:val="32"/>
          <w:rtl/>
        </w:rPr>
        <w:t xml:space="preserve"> من 30% من مجموع السعرات </w:t>
      </w:r>
      <w:r w:rsidR="00C92740" w:rsidRPr="00550CD9">
        <w:rPr>
          <w:rFonts w:cs="Traditional Arabic" w:hint="cs"/>
          <w:b/>
          <w:bCs/>
          <w:sz w:val="32"/>
          <w:szCs w:val="32"/>
          <w:rtl/>
        </w:rPr>
        <w:t>الحرارية</w:t>
      </w:r>
      <w:r w:rsidR="00C92740">
        <w:rPr>
          <w:rFonts w:cs="Traditional Arabic" w:hint="cs"/>
          <w:b/>
          <w:bCs/>
          <w:sz w:val="32"/>
          <w:szCs w:val="32"/>
          <w:rtl/>
        </w:rPr>
        <w:t>.</w:t>
      </w:r>
      <w:r>
        <w:rPr>
          <w:rFonts w:cs="Traditional Arabic" w:hint="cs"/>
          <w:b/>
          <w:bCs/>
          <w:sz w:val="32"/>
          <w:szCs w:val="32"/>
          <w:rtl/>
        </w:rPr>
        <w:t xml:space="preserve">. </w:t>
      </w:r>
      <w:r w:rsidRPr="00F16004">
        <w:rPr>
          <w:rFonts w:cs="Traditional Arabic" w:hint="cs"/>
          <w:b/>
          <w:bCs/>
          <w:sz w:val="32"/>
          <w:szCs w:val="32"/>
          <w:rtl/>
        </w:rPr>
        <w:t>(×)</w:t>
      </w:r>
      <w:r>
        <w:rPr>
          <w:rFonts w:cs="Traditional Arabic" w:hint="cs"/>
          <w:b/>
          <w:bCs/>
          <w:sz w:val="32"/>
          <w:szCs w:val="32"/>
          <w:rtl/>
        </w:rPr>
        <w:t xml:space="preserve"> اقل</w:t>
      </w:r>
    </w:p>
    <w:p w:rsidR="00DE0237" w:rsidRDefault="00DE0237" w:rsidP="00DE0237">
      <w:pPr>
        <w:rPr>
          <w:rFonts w:cs="Traditional Arabic" w:hint="cs"/>
          <w:b/>
          <w:bCs/>
          <w:sz w:val="32"/>
          <w:szCs w:val="32"/>
          <w:rtl/>
        </w:rPr>
      </w:pPr>
      <w:r>
        <w:rPr>
          <w:rFonts w:cs="Traditional Arabic" w:hint="cs"/>
          <w:b/>
          <w:bCs/>
          <w:sz w:val="32"/>
          <w:szCs w:val="32"/>
          <w:rtl/>
        </w:rPr>
        <w:t xml:space="preserve">25 </w:t>
      </w:r>
      <w:r>
        <w:rPr>
          <w:rFonts w:cs="Traditional Arabic"/>
          <w:b/>
          <w:bCs/>
          <w:sz w:val="32"/>
          <w:szCs w:val="32"/>
          <w:rtl/>
        </w:rPr>
        <w:t>–</w:t>
      </w:r>
      <w:r>
        <w:rPr>
          <w:rFonts w:cs="Traditional Arabic" w:hint="cs"/>
          <w:b/>
          <w:bCs/>
          <w:sz w:val="32"/>
          <w:szCs w:val="32"/>
          <w:rtl/>
        </w:rPr>
        <w:t xml:space="preserve"> من مشاكل السمنة الصحية الخطيرة أنها تسبب </w:t>
      </w:r>
      <w:r w:rsidRPr="00DE0237">
        <w:rPr>
          <w:rFonts w:cs="Traditional Arabic"/>
          <w:b/>
          <w:bCs/>
          <w:sz w:val="32"/>
          <w:szCs w:val="32"/>
          <w:rtl/>
        </w:rPr>
        <w:t xml:space="preserve">الموت </w:t>
      </w:r>
      <w:r w:rsidRPr="00DE0237">
        <w:rPr>
          <w:rFonts w:cs="Traditional Arabic" w:hint="cs"/>
          <w:b/>
          <w:bCs/>
          <w:sz w:val="32"/>
          <w:szCs w:val="32"/>
          <w:rtl/>
        </w:rPr>
        <w:t>المفاجئ</w:t>
      </w:r>
      <w:r>
        <w:rPr>
          <w:rFonts w:cs="Traditional Arabic" w:hint="cs"/>
          <w:b/>
          <w:bCs/>
          <w:sz w:val="32"/>
          <w:szCs w:val="32"/>
          <w:rtl/>
        </w:rPr>
        <w:t xml:space="preserve"> .. </w:t>
      </w:r>
      <w:r w:rsidRPr="006B3A3F">
        <w:rPr>
          <w:rFonts w:cs="Traditional Arabic" w:hint="cs"/>
          <w:sz w:val="32"/>
          <w:szCs w:val="32"/>
          <w:rtl/>
        </w:rPr>
        <w:t>(</w:t>
      </w:r>
      <w:r w:rsidRPr="006B3A3F">
        <w:rPr>
          <w:rFonts w:hint="cs"/>
          <w:sz w:val="32"/>
          <w:szCs w:val="32"/>
          <w:rtl/>
        </w:rPr>
        <w:t>√</w:t>
      </w:r>
      <w:r w:rsidRPr="006B3A3F">
        <w:rPr>
          <w:rFonts w:cs="Traditional Arabic" w:hint="cs"/>
          <w:sz w:val="32"/>
          <w:szCs w:val="32"/>
          <w:rtl/>
        </w:rPr>
        <w:t>)</w:t>
      </w:r>
    </w:p>
    <w:p w:rsidR="00DE0237" w:rsidRDefault="00DE0237" w:rsidP="00DE0237">
      <w:pPr>
        <w:rPr>
          <w:rFonts w:cs="Traditional Arabic" w:hint="cs"/>
          <w:b/>
          <w:bCs/>
          <w:sz w:val="32"/>
          <w:szCs w:val="32"/>
          <w:rtl/>
        </w:rPr>
      </w:pPr>
      <w:r>
        <w:rPr>
          <w:rFonts w:cs="Traditional Arabic" w:hint="cs"/>
          <w:b/>
          <w:bCs/>
          <w:sz w:val="32"/>
          <w:szCs w:val="32"/>
          <w:rtl/>
        </w:rPr>
        <w:t xml:space="preserve">26 </w:t>
      </w:r>
      <w:r>
        <w:rPr>
          <w:rFonts w:cs="Traditional Arabic"/>
          <w:b/>
          <w:bCs/>
          <w:sz w:val="32"/>
          <w:szCs w:val="32"/>
          <w:rtl/>
        </w:rPr>
        <w:t>–</w:t>
      </w:r>
      <w:r>
        <w:rPr>
          <w:rFonts w:cs="Traditional Arabic" w:hint="cs"/>
          <w:b/>
          <w:bCs/>
          <w:sz w:val="32"/>
          <w:szCs w:val="32"/>
          <w:rtl/>
        </w:rPr>
        <w:t xml:space="preserve"> الوزن المنخفض يسبب </w:t>
      </w:r>
      <w:r w:rsidRPr="00DE0237">
        <w:rPr>
          <w:rFonts w:cs="Traditional Arabic"/>
          <w:b/>
          <w:bCs/>
          <w:sz w:val="32"/>
          <w:szCs w:val="32"/>
          <w:rtl/>
        </w:rPr>
        <w:t xml:space="preserve">مشاكل </w:t>
      </w:r>
      <w:r>
        <w:rPr>
          <w:rFonts w:cs="Traditional Arabic" w:hint="cs"/>
          <w:b/>
          <w:bCs/>
          <w:sz w:val="32"/>
          <w:szCs w:val="32"/>
          <w:rtl/>
        </w:rPr>
        <w:t>ب</w:t>
      </w:r>
      <w:r w:rsidRPr="00DE0237">
        <w:rPr>
          <w:rFonts w:cs="Traditional Arabic"/>
          <w:b/>
          <w:bCs/>
          <w:sz w:val="32"/>
          <w:szCs w:val="32"/>
          <w:rtl/>
        </w:rPr>
        <w:t>القناة الهضمية</w:t>
      </w:r>
      <w:r>
        <w:rPr>
          <w:rFonts w:cs="Traditional Arabic" w:hint="cs"/>
          <w:b/>
          <w:bCs/>
          <w:sz w:val="32"/>
          <w:szCs w:val="32"/>
          <w:rtl/>
        </w:rPr>
        <w:t xml:space="preserve"> .. </w:t>
      </w:r>
      <w:r w:rsidRPr="006B3A3F">
        <w:rPr>
          <w:rFonts w:cs="Traditional Arabic" w:hint="cs"/>
          <w:sz w:val="32"/>
          <w:szCs w:val="32"/>
          <w:rtl/>
        </w:rPr>
        <w:t>(</w:t>
      </w:r>
      <w:r w:rsidRPr="006B3A3F">
        <w:rPr>
          <w:rFonts w:hint="cs"/>
          <w:sz w:val="32"/>
          <w:szCs w:val="32"/>
          <w:rtl/>
        </w:rPr>
        <w:t>√</w:t>
      </w:r>
      <w:r w:rsidRPr="006B3A3F">
        <w:rPr>
          <w:rFonts w:cs="Traditional Arabic" w:hint="cs"/>
          <w:sz w:val="32"/>
          <w:szCs w:val="32"/>
          <w:rtl/>
        </w:rPr>
        <w:t>)</w:t>
      </w:r>
    </w:p>
    <w:p w:rsidR="00DE0237" w:rsidRPr="00DE0237" w:rsidRDefault="00DE0237" w:rsidP="00DE0237">
      <w:pPr>
        <w:rPr>
          <w:rFonts w:cs="Traditional Arabic" w:hint="cs"/>
          <w:b/>
          <w:bCs/>
          <w:sz w:val="32"/>
          <w:szCs w:val="32"/>
        </w:rPr>
      </w:pPr>
      <w:r>
        <w:rPr>
          <w:rFonts w:cs="Traditional Arabic" w:hint="cs"/>
          <w:b/>
          <w:bCs/>
          <w:sz w:val="32"/>
          <w:szCs w:val="32"/>
          <w:rtl/>
        </w:rPr>
        <w:t xml:space="preserve">27 - </w:t>
      </w:r>
      <w:r w:rsidRPr="00DE0237">
        <w:rPr>
          <w:rFonts w:cs="Traditional Arabic"/>
          <w:b/>
          <w:bCs/>
          <w:sz w:val="32"/>
          <w:szCs w:val="32"/>
          <w:rtl/>
        </w:rPr>
        <w:t>برامج فقدان الوزن التقليدية</w:t>
      </w:r>
      <w:r w:rsidR="00121804">
        <w:rPr>
          <w:rFonts w:cs="Traditional Arabic" w:hint="cs"/>
          <w:b/>
          <w:bCs/>
          <w:sz w:val="32"/>
          <w:szCs w:val="32"/>
          <w:rtl/>
        </w:rPr>
        <w:t xml:space="preserve"> </w:t>
      </w:r>
      <w:r w:rsidR="00C92740">
        <w:rPr>
          <w:rFonts w:cs="Traditional Arabic" w:hint="cs"/>
          <w:b/>
          <w:bCs/>
          <w:sz w:val="32"/>
          <w:szCs w:val="32"/>
          <w:rtl/>
        </w:rPr>
        <w:t>أو</w:t>
      </w:r>
      <w:r w:rsidR="00121804">
        <w:rPr>
          <w:rFonts w:cs="Traditional Arabic" w:hint="cs"/>
          <w:b/>
          <w:bCs/>
          <w:sz w:val="32"/>
          <w:szCs w:val="32"/>
          <w:rtl/>
        </w:rPr>
        <w:t xml:space="preserve"> الرجيم السريع</w:t>
      </w:r>
      <w:r>
        <w:rPr>
          <w:rFonts w:cs="Traditional Arabic" w:hint="cs"/>
          <w:b/>
          <w:bCs/>
          <w:sz w:val="32"/>
          <w:szCs w:val="32"/>
          <w:rtl/>
        </w:rPr>
        <w:t xml:space="preserve"> </w:t>
      </w:r>
      <w:r w:rsidR="00121804">
        <w:rPr>
          <w:rFonts w:cs="Traditional Arabic" w:hint="cs"/>
          <w:b/>
          <w:bCs/>
          <w:sz w:val="32"/>
          <w:szCs w:val="32"/>
          <w:u w:val="single"/>
          <w:rtl/>
        </w:rPr>
        <w:t>ينصح به</w:t>
      </w:r>
      <w:r w:rsidR="00121804" w:rsidRPr="00121804">
        <w:rPr>
          <w:rFonts w:cs="Traditional Arabic" w:hint="cs"/>
          <w:b/>
          <w:bCs/>
          <w:sz w:val="32"/>
          <w:szCs w:val="32"/>
          <w:u w:val="single"/>
          <w:rtl/>
        </w:rPr>
        <w:t xml:space="preserve"> </w:t>
      </w:r>
      <w:r w:rsidR="00C92740" w:rsidRPr="00121804">
        <w:rPr>
          <w:rFonts w:cs="Traditional Arabic" w:hint="cs"/>
          <w:b/>
          <w:bCs/>
          <w:sz w:val="32"/>
          <w:szCs w:val="32"/>
          <w:u w:val="single"/>
          <w:rtl/>
        </w:rPr>
        <w:t>طبيا</w:t>
      </w:r>
      <w:r w:rsidR="00C92740">
        <w:rPr>
          <w:rFonts w:cs="Traditional Arabic" w:hint="cs"/>
          <w:b/>
          <w:bCs/>
          <w:sz w:val="32"/>
          <w:szCs w:val="32"/>
          <w:rtl/>
        </w:rPr>
        <w:t>.</w:t>
      </w:r>
      <w:r w:rsidR="00121804">
        <w:rPr>
          <w:rFonts w:cs="Traditional Arabic" w:hint="cs"/>
          <w:b/>
          <w:bCs/>
          <w:sz w:val="32"/>
          <w:szCs w:val="32"/>
          <w:rtl/>
        </w:rPr>
        <w:t xml:space="preserve">. </w:t>
      </w:r>
      <w:r w:rsidR="00121804" w:rsidRPr="00F16004">
        <w:rPr>
          <w:rFonts w:cs="Traditional Arabic" w:hint="cs"/>
          <w:b/>
          <w:bCs/>
          <w:sz w:val="32"/>
          <w:szCs w:val="32"/>
          <w:rtl/>
        </w:rPr>
        <w:t>(×)</w:t>
      </w:r>
      <w:r w:rsidR="00121804">
        <w:rPr>
          <w:rFonts w:cs="Traditional Arabic" w:hint="cs"/>
          <w:b/>
          <w:bCs/>
          <w:sz w:val="32"/>
          <w:szCs w:val="32"/>
          <w:rtl/>
        </w:rPr>
        <w:t xml:space="preserve"> لا ينصح به</w:t>
      </w:r>
    </w:p>
    <w:p w:rsidR="00121804" w:rsidRDefault="00121804" w:rsidP="00121804">
      <w:pPr>
        <w:rPr>
          <w:rFonts w:cs="Traditional Arabic" w:hint="cs"/>
          <w:b/>
          <w:bCs/>
          <w:sz w:val="32"/>
          <w:szCs w:val="32"/>
          <w:rtl/>
        </w:rPr>
      </w:pPr>
      <w:r>
        <w:rPr>
          <w:rFonts w:cs="Traditional Arabic" w:hint="cs"/>
          <w:b/>
          <w:bCs/>
          <w:sz w:val="32"/>
          <w:szCs w:val="32"/>
          <w:rtl/>
        </w:rPr>
        <w:t xml:space="preserve">28 - </w:t>
      </w:r>
      <w:r>
        <w:rPr>
          <w:rFonts w:cs="Traditional Arabic"/>
          <w:b/>
          <w:bCs/>
          <w:sz w:val="32"/>
          <w:szCs w:val="32"/>
          <w:rtl/>
        </w:rPr>
        <w:t>ال</w:t>
      </w:r>
      <w:r>
        <w:rPr>
          <w:rFonts w:cs="Traditional Arabic" w:hint="cs"/>
          <w:b/>
          <w:bCs/>
          <w:sz w:val="32"/>
          <w:szCs w:val="32"/>
          <w:rtl/>
        </w:rPr>
        <w:t>ر</w:t>
      </w:r>
      <w:r w:rsidRPr="00121804">
        <w:rPr>
          <w:rFonts w:cs="Traditional Arabic"/>
          <w:b/>
          <w:bCs/>
          <w:sz w:val="32"/>
          <w:szCs w:val="32"/>
          <w:rtl/>
        </w:rPr>
        <w:t xml:space="preserve">جيم السريع أو القاسي 50% من الوزن المفقود </w:t>
      </w:r>
      <w:r w:rsidR="00C92740" w:rsidRPr="00121804">
        <w:rPr>
          <w:rFonts w:cs="Traditional Arabic" w:hint="cs"/>
          <w:b/>
          <w:bCs/>
          <w:sz w:val="32"/>
          <w:szCs w:val="32"/>
          <w:rtl/>
        </w:rPr>
        <w:t>بروتين.</w:t>
      </w:r>
      <w:r>
        <w:rPr>
          <w:rFonts w:cs="Traditional Arabic" w:hint="cs"/>
          <w:b/>
          <w:bCs/>
          <w:sz w:val="32"/>
          <w:szCs w:val="32"/>
          <w:rtl/>
        </w:rPr>
        <w:t xml:space="preserve">. </w:t>
      </w:r>
      <w:r w:rsidRPr="006B3A3F">
        <w:rPr>
          <w:rFonts w:cs="Traditional Arabic" w:hint="cs"/>
          <w:sz w:val="32"/>
          <w:szCs w:val="32"/>
          <w:rtl/>
        </w:rPr>
        <w:t>(</w:t>
      </w:r>
      <w:r w:rsidRPr="006B3A3F">
        <w:rPr>
          <w:rFonts w:hint="cs"/>
          <w:sz w:val="32"/>
          <w:szCs w:val="32"/>
          <w:rtl/>
        </w:rPr>
        <w:t>√</w:t>
      </w:r>
      <w:r w:rsidRPr="006B3A3F">
        <w:rPr>
          <w:rFonts w:cs="Traditional Arabic" w:hint="cs"/>
          <w:sz w:val="32"/>
          <w:szCs w:val="32"/>
          <w:rtl/>
        </w:rPr>
        <w:t>)</w:t>
      </w:r>
    </w:p>
    <w:p w:rsidR="00121804" w:rsidRDefault="00121804" w:rsidP="00121804">
      <w:pPr>
        <w:rPr>
          <w:rFonts w:cs="Traditional Arabic" w:hint="cs"/>
          <w:b/>
          <w:bCs/>
          <w:sz w:val="32"/>
          <w:szCs w:val="32"/>
          <w:rtl/>
        </w:rPr>
      </w:pPr>
      <w:r>
        <w:rPr>
          <w:rFonts w:cs="Traditional Arabic" w:hint="cs"/>
          <w:b/>
          <w:bCs/>
          <w:sz w:val="32"/>
          <w:szCs w:val="32"/>
          <w:rtl/>
        </w:rPr>
        <w:lastRenderedPageBreak/>
        <w:t xml:space="preserve">29 - </w:t>
      </w:r>
      <w:r w:rsidRPr="00121804">
        <w:rPr>
          <w:rFonts w:cs="Traditional Arabic"/>
          <w:b/>
          <w:bCs/>
          <w:sz w:val="32"/>
          <w:szCs w:val="32"/>
          <w:rtl/>
        </w:rPr>
        <w:t>معظم الوزن المفقود</w:t>
      </w:r>
      <w:r>
        <w:rPr>
          <w:rFonts w:cs="Traditional Arabic" w:hint="cs"/>
          <w:b/>
          <w:bCs/>
          <w:sz w:val="32"/>
          <w:szCs w:val="32"/>
          <w:rtl/>
        </w:rPr>
        <w:t xml:space="preserve"> بالرجيم السريع</w:t>
      </w:r>
      <w:r w:rsidRPr="00121804">
        <w:rPr>
          <w:rFonts w:cs="Traditional Arabic"/>
          <w:b/>
          <w:bCs/>
          <w:sz w:val="32"/>
          <w:szCs w:val="32"/>
          <w:rtl/>
        </w:rPr>
        <w:t xml:space="preserve"> = ماء</w:t>
      </w:r>
      <w:r>
        <w:rPr>
          <w:rFonts w:cs="Traditional Arabic" w:hint="cs"/>
          <w:b/>
          <w:bCs/>
          <w:sz w:val="32"/>
          <w:szCs w:val="32"/>
          <w:rtl/>
        </w:rPr>
        <w:t xml:space="preserve"> .. </w:t>
      </w:r>
      <w:r w:rsidRPr="006B3A3F">
        <w:rPr>
          <w:rFonts w:cs="Traditional Arabic" w:hint="cs"/>
          <w:sz w:val="32"/>
          <w:szCs w:val="32"/>
          <w:rtl/>
        </w:rPr>
        <w:t>(</w:t>
      </w:r>
      <w:r w:rsidRPr="006B3A3F">
        <w:rPr>
          <w:rFonts w:hint="cs"/>
          <w:sz w:val="32"/>
          <w:szCs w:val="32"/>
          <w:rtl/>
        </w:rPr>
        <w:t>√</w:t>
      </w:r>
      <w:r w:rsidRPr="006B3A3F">
        <w:rPr>
          <w:rFonts w:cs="Traditional Arabic" w:hint="cs"/>
          <w:sz w:val="32"/>
          <w:szCs w:val="32"/>
          <w:rtl/>
        </w:rPr>
        <w:t>)</w:t>
      </w:r>
    </w:p>
    <w:p w:rsidR="00121804" w:rsidRDefault="00121804" w:rsidP="00121804">
      <w:pPr>
        <w:rPr>
          <w:rFonts w:cs="Traditional Arabic" w:hint="cs"/>
          <w:b/>
          <w:bCs/>
          <w:sz w:val="32"/>
          <w:szCs w:val="32"/>
          <w:rtl/>
        </w:rPr>
      </w:pPr>
      <w:r>
        <w:rPr>
          <w:rFonts w:cs="Traditional Arabic" w:hint="cs"/>
          <w:b/>
          <w:bCs/>
          <w:sz w:val="32"/>
          <w:szCs w:val="32"/>
          <w:rtl/>
        </w:rPr>
        <w:t xml:space="preserve">30 - </w:t>
      </w:r>
      <w:r w:rsidRPr="00121804">
        <w:rPr>
          <w:rFonts w:cs="Traditional Arabic"/>
          <w:b/>
          <w:bCs/>
          <w:sz w:val="32"/>
          <w:szCs w:val="32"/>
          <w:rtl/>
        </w:rPr>
        <w:t>الطاقة ال</w:t>
      </w:r>
      <w:r>
        <w:rPr>
          <w:rFonts w:cs="Traditional Arabic"/>
          <w:b/>
          <w:bCs/>
          <w:sz w:val="32"/>
          <w:szCs w:val="32"/>
          <w:rtl/>
        </w:rPr>
        <w:t xml:space="preserve">مكتسبة أكبر من المستهلكة = </w:t>
      </w:r>
      <w:r>
        <w:rPr>
          <w:rFonts w:cs="Traditional Arabic" w:hint="cs"/>
          <w:b/>
          <w:bCs/>
          <w:sz w:val="32"/>
          <w:szCs w:val="32"/>
          <w:rtl/>
        </w:rPr>
        <w:t>نقصان</w:t>
      </w:r>
      <w:r w:rsidRPr="00121804">
        <w:rPr>
          <w:rFonts w:cs="Traditional Arabic"/>
          <w:b/>
          <w:bCs/>
          <w:sz w:val="32"/>
          <w:szCs w:val="32"/>
          <w:rtl/>
        </w:rPr>
        <w:t xml:space="preserve"> الوزن</w:t>
      </w:r>
      <w:r>
        <w:rPr>
          <w:rFonts w:cs="Traditional Arabic" w:hint="cs"/>
          <w:b/>
          <w:bCs/>
          <w:sz w:val="32"/>
          <w:szCs w:val="32"/>
          <w:rtl/>
        </w:rPr>
        <w:t xml:space="preserve"> .. </w:t>
      </w:r>
      <w:r w:rsidRPr="00F16004">
        <w:rPr>
          <w:rFonts w:cs="Traditional Arabic" w:hint="cs"/>
          <w:b/>
          <w:bCs/>
          <w:sz w:val="32"/>
          <w:szCs w:val="32"/>
          <w:rtl/>
        </w:rPr>
        <w:t>(×)</w:t>
      </w:r>
      <w:r>
        <w:rPr>
          <w:rFonts w:cs="Traditional Arabic" w:hint="cs"/>
          <w:b/>
          <w:bCs/>
          <w:sz w:val="32"/>
          <w:szCs w:val="32"/>
          <w:rtl/>
        </w:rPr>
        <w:t xml:space="preserve"> زيادة الوزن</w:t>
      </w:r>
    </w:p>
    <w:p w:rsidR="00121804" w:rsidRDefault="00121804" w:rsidP="00121804">
      <w:pPr>
        <w:rPr>
          <w:rFonts w:cs="Traditional Arabic" w:hint="cs"/>
          <w:b/>
          <w:bCs/>
          <w:sz w:val="32"/>
          <w:szCs w:val="32"/>
          <w:rtl/>
        </w:rPr>
      </w:pPr>
      <w:r>
        <w:rPr>
          <w:rFonts w:cs="Traditional Arabic" w:hint="cs"/>
          <w:b/>
          <w:bCs/>
          <w:sz w:val="32"/>
          <w:szCs w:val="32"/>
          <w:rtl/>
        </w:rPr>
        <w:t xml:space="preserve">31 - </w:t>
      </w:r>
      <w:r w:rsidRPr="00121804">
        <w:rPr>
          <w:rFonts w:cs="Traditional Arabic"/>
          <w:b/>
          <w:bCs/>
          <w:sz w:val="32"/>
          <w:szCs w:val="32"/>
          <w:rtl/>
        </w:rPr>
        <w:t>الطاقة المكتسبة + الطاقة المستهلكة = ثبات الوزن</w:t>
      </w:r>
      <w:r>
        <w:rPr>
          <w:rFonts w:cs="Traditional Arabic" w:hint="cs"/>
          <w:b/>
          <w:bCs/>
          <w:sz w:val="32"/>
          <w:szCs w:val="32"/>
          <w:rtl/>
        </w:rPr>
        <w:t xml:space="preserve"> .. </w:t>
      </w:r>
      <w:r w:rsidRPr="006B3A3F">
        <w:rPr>
          <w:rFonts w:cs="Traditional Arabic" w:hint="cs"/>
          <w:sz w:val="32"/>
          <w:szCs w:val="32"/>
          <w:rtl/>
        </w:rPr>
        <w:t>(</w:t>
      </w:r>
      <w:r w:rsidRPr="006B3A3F">
        <w:rPr>
          <w:rFonts w:hint="cs"/>
          <w:sz w:val="32"/>
          <w:szCs w:val="32"/>
          <w:rtl/>
        </w:rPr>
        <w:t>√</w:t>
      </w:r>
      <w:r w:rsidRPr="006B3A3F">
        <w:rPr>
          <w:rFonts w:cs="Traditional Arabic" w:hint="cs"/>
          <w:sz w:val="32"/>
          <w:szCs w:val="32"/>
          <w:rtl/>
        </w:rPr>
        <w:t>)</w:t>
      </w:r>
    </w:p>
    <w:p w:rsidR="00D11FEE" w:rsidRDefault="00121804" w:rsidP="00D11FEE">
      <w:pPr>
        <w:rPr>
          <w:rFonts w:cs="Traditional Arabic" w:hint="cs"/>
          <w:b/>
          <w:bCs/>
          <w:sz w:val="32"/>
          <w:szCs w:val="32"/>
          <w:rtl/>
        </w:rPr>
      </w:pPr>
      <w:r>
        <w:rPr>
          <w:rFonts w:cs="Traditional Arabic" w:hint="cs"/>
          <w:b/>
          <w:bCs/>
          <w:sz w:val="32"/>
          <w:szCs w:val="32"/>
          <w:rtl/>
        </w:rPr>
        <w:t xml:space="preserve">32 - </w:t>
      </w:r>
      <w:r w:rsidR="00D11FEE" w:rsidRPr="00D11FEE">
        <w:rPr>
          <w:rFonts w:cs="Traditional Arabic"/>
          <w:b/>
          <w:bCs/>
          <w:sz w:val="32"/>
          <w:szCs w:val="32"/>
          <w:rtl/>
        </w:rPr>
        <w:t xml:space="preserve">عند توقف الحمية </w:t>
      </w:r>
      <w:r w:rsidR="00D11FEE">
        <w:rPr>
          <w:rFonts w:cs="Traditional Arabic" w:hint="cs"/>
          <w:b/>
          <w:bCs/>
          <w:sz w:val="32"/>
          <w:szCs w:val="32"/>
          <w:rtl/>
        </w:rPr>
        <w:t>ي</w:t>
      </w:r>
      <w:r w:rsidR="00D11FEE" w:rsidRPr="00D11FEE">
        <w:rPr>
          <w:rFonts w:cs="Traditional Arabic"/>
          <w:b/>
          <w:bCs/>
          <w:sz w:val="32"/>
          <w:szCs w:val="32"/>
          <w:rtl/>
        </w:rPr>
        <w:t>عود الدهن المفقود بشكل سريع</w:t>
      </w:r>
      <w:r w:rsidR="00D11FEE">
        <w:rPr>
          <w:rFonts w:cs="Traditional Arabic" w:hint="cs"/>
          <w:b/>
          <w:bCs/>
          <w:sz w:val="32"/>
          <w:szCs w:val="32"/>
          <w:rtl/>
        </w:rPr>
        <w:t xml:space="preserve"> .. </w:t>
      </w:r>
      <w:r w:rsidR="00D11FEE" w:rsidRPr="006B3A3F">
        <w:rPr>
          <w:rFonts w:cs="Traditional Arabic" w:hint="cs"/>
          <w:sz w:val="32"/>
          <w:szCs w:val="32"/>
          <w:rtl/>
        </w:rPr>
        <w:t>(</w:t>
      </w:r>
      <w:r w:rsidR="00D11FEE" w:rsidRPr="006B3A3F">
        <w:rPr>
          <w:rFonts w:hint="cs"/>
          <w:sz w:val="32"/>
          <w:szCs w:val="32"/>
          <w:rtl/>
        </w:rPr>
        <w:t>√</w:t>
      </w:r>
      <w:r w:rsidR="00D11FEE" w:rsidRPr="006B3A3F">
        <w:rPr>
          <w:rFonts w:cs="Traditional Arabic" w:hint="cs"/>
          <w:sz w:val="32"/>
          <w:szCs w:val="32"/>
          <w:rtl/>
        </w:rPr>
        <w:t>)</w:t>
      </w:r>
    </w:p>
    <w:p w:rsidR="00A104FC" w:rsidRDefault="00D11FEE" w:rsidP="00A104FC">
      <w:pPr>
        <w:rPr>
          <w:rFonts w:cs="Traditional Arabic" w:hint="cs"/>
          <w:b/>
          <w:bCs/>
          <w:sz w:val="32"/>
          <w:szCs w:val="32"/>
          <w:rtl/>
        </w:rPr>
      </w:pPr>
      <w:r>
        <w:rPr>
          <w:rFonts w:cs="Traditional Arabic" w:hint="cs"/>
          <w:b/>
          <w:bCs/>
          <w:sz w:val="32"/>
          <w:szCs w:val="32"/>
          <w:rtl/>
        </w:rPr>
        <w:t xml:space="preserve">33 - </w:t>
      </w:r>
      <w:r w:rsidR="00A104FC" w:rsidRPr="00A104FC">
        <w:rPr>
          <w:rFonts w:cs="Traditional Arabic"/>
          <w:b/>
          <w:bCs/>
          <w:sz w:val="32"/>
          <w:szCs w:val="32"/>
          <w:rtl/>
        </w:rPr>
        <w:t>التمرينات الهوائية</w:t>
      </w:r>
      <w:r w:rsidR="00A104FC">
        <w:rPr>
          <w:rFonts w:cs="Traditional Arabic" w:hint="cs"/>
          <w:b/>
          <w:bCs/>
          <w:sz w:val="32"/>
          <w:szCs w:val="32"/>
          <w:rtl/>
        </w:rPr>
        <w:t xml:space="preserve"> </w:t>
      </w:r>
      <w:r w:rsidR="00A104FC" w:rsidRPr="00A104FC">
        <w:rPr>
          <w:rFonts w:cs="Traditional Arabic"/>
          <w:b/>
          <w:bCs/>
          <w:sz w:val="32"/>
          <w:szCs w:val="32"/>
          <w:u w:val="single"/>
          <w:rtl/>
        </w:rPr>
        <w:t>ترفع</w:t>
      </w:r>
      <w:r w:rsidR="00A104FC" w:rsidRPr="00A104FC">
        <w:rPr>
          <w:rFonts w:cs="Traditional Arabic"/>
          <w:b/>
          <w:bCs/>
          <w:sz w:val="32"/>
          <w:szCs w:val="32"/>
          <w:rtl/>
        </w:rPr>
        <w:t xml:space="preserve"> المستوى المحدد</w:t>
      </w:r>
      <w:r w:rsidR="00A104FC">
        <w:rPr>
          <w:rFonts w:cs="Traditional Arabic" w:hint="cs"/>
          <w:b/>
          <w:bCs/>
          <w:sz w:val="32"/>
          <w:szCs w:val="32"/>
          <w:rtl/>
        </w:rPr>
        <w:t xml:space="preserve"> .. </w:t>
      </w:r>
      <w:r w:rsidR="00A104FC" w:rsidRPr="00F16004">
        <w:rPr>
          <w:rFonts w:cs="Traditional Arabic" w:hint="cs"/>
          <w:b/>
          <w:bCs/>
          <w:sz w:val="32"/>
          <w:szCs w:val="32"/>
          <w:rtl/>
        </w:rPr>
        <w:t>(×)</w:t>
      </w:r>
      <w:r w:rsidR="00A104FC">
        <w:rPr>
          <w:rFonts w:cs="Traditional Arabic" w:hint="cs"/>
          <w:b/>
          <w:bCs/>
          <w:sz w:val="32"/>
          <w:szCs w:val="32"/>
          <w:rtl/>
        </w:rPr>
        <w:t xml:space="preserve"> تخفض </w:t>
      </w:r>
      <w:r w:rsidR="00A104FC" w:rsidRPr="00A104FC">
        <w:rPr>
          <w:rFonts w:cs="Traditional Arabic"/>
          <w:b/>
          <w:bCs/>
          <w:sz w:val="32"/>
          <w:szCs w:val="32"/>
          <w:rtl/>
        </w:rPr>
        <w:t>المستوى المحدد</w:t>
      </w:r>
    </w:p>
    <w:p w:rsidR="00A104FC" w:rsidRDefault="00A104FC" w:rsidP="00A104FC">
      <w:pPr>
        <w:rPr>
          <w:rFonts w:cs="Traditional Arabic" w:hint="cs"/>
          <w:b/>
          <w:bCs/>
          <w:sz w:val="32"/>
          <w:szCs w:val="32"/>
          <w:rtl/>
        </w:rPr>
      </w:pPr>
      <w:r>
        <w:rPr>
          <w:rFonts w:cs="Traditional Arabic" w:hint="cs"/>
          <w:b/>
          <w:bCs/>
          <w:sz w:val="32"/>
          <w:szCs w:val="32"/>
          <w:rtl/>
        </w:rPr>
        <w:t xml:space="preserve">34 - </w:t>
      </w:r>
      <w:r w:rsidRPr="00A104FC">
        <w:rPr>
          <w:rFonts w:cs="Traditional Arabic"/>
          <w:b/>
          <w:bCs/>
          <w:sz w:val="32"/>
          <w:szCs w:val="32"/>
          <w:rtl/>
        </w:rPr>
        <w:t xml:space="preserve">زيادة النشاط البدني </w:t>
      </w:r>
      <w:r>
        <w:rPr>
          <w:rFonts w:cs="Traditional Arabic" w:hint="cs"/>
          <w:b/>
          <w:bCs/>
          <w:sz w:val="32"/>
          <w:szCs w:val="32"/>
          <w:rtl/>
        </w:rPr>
        <w:t>والت</w:t>
      </w:r>
      <w:r w:rsidRPr="00A104FC">
        <w:rPr>
          <w:rFonts w:cs="Traditional Arabic"/>
          <w:b/>
          <w:bCs/>
          <w:sz w:val="32"/>
          <w:szCs w:val="32"/>
          <w:rtl/>
        </w:rPr>
        <w:t>غير من عاداتك الغذائية</w:t>
      </w:r>
      <w:r>
        <w:rPr>
          <w:rFonts w:cs="Traditional Arabic" w:hint="cs"/>
          <w:b/>
          <w:bCs/>
          <w:sz w:val="32"/>
          <w:szCs w:val="32"/>
          <w:rtl/>
        </w:rPr>
        <w:t xml:space="preserve"> </w:t>
      </w:r>
      <w:r w:rsidRPr="00A104FC">
        <w:rPr>
          <w:rFonts w:cs="Traditional Arabic"/>
          <w:b/>
          <w:bCs/>
          <w:sz w:val="32"/>
          <w:szCs w:val="32"/>
          <w:rtl/>
        </w:rPr>
        <w:t>تخفض المستوى المحدد</w:t>
      </w:r>
      <w:r>
        <w:rPr>
          <w:rFonts w:cs="Traditional Arabic" w:hint="cs"/>
          <w:b/>
          <w:bCs/>
          <w:sz w:val="32"/>
          <w:szCs w:val="32"/>
          <w:rtl/>
        </w:rPr>
        <w:t xml:space="preserve"> .. </w:t>
      </w:r>
      <w:r w:rsidRPr="006B3A3F">
        <w:rPr>
          <w:rFonts w:cs="Traditional Arabic" w:hint="cs"/>
          <w:sz w:val="32"/>
          <w:szCs w:val="32"/>
          <w:rtl/>
        </w:rPr>
        <w:t>(</w:t>
      </w:r>
      <w:r w:rsidRPr="006B3A3F">
        <w:rPr>
          <w:rFonts w:hint="cs"/>
          <w:sz w:val="32"/>
          <w:szCs w:val="32"/>
          <w:rtl/>
        </w:rPr>
        <w:t>√</w:t>
      </w:r>
      <w:r w:rsidRPr="006B3A3F">
        <w:rPr>
          <w:rFonts w:cs="Traditional Arabic" w:hint="cs"/>
          <w:sz w:val="32"/>
          <w:szCs w:val="32"/>
          <w:rtl/>
        </w:rPr>
        <w:t>)</w:t>
      </w:r>
    </w:p>
    <w:p w:rsidR="006939DE" w:rsidRDefault="00A104FC" w:rsidP="006939DE">
      <w:pPr>
        <w:rPr>
          <w:rFonts w:cs="Traditional Arabic" w:hint="cs"/>
          <w:b/>
          <w:bCs/>
          <w:sz w:val="32"/>
          <w:szCs w:val="32"/>
          <w:rtl/>
        </w:rPr>
      </w:pPr>
      <w:r>
        <w:rPr>
          <w:rFonts w:cs="Traditional Arabic" w:hint="cs"/>
          <w:b/>
          <w:bCs/>
          <w:sz w:val="32"/>
          <w:szCs w:val="32"/>
          <w:rtl/>
        </w:rPr>
        <w:t xml:space="preserve">35 - </w:t>
      </w:r>
      <w:r w:rsidRPr="00A104FC">
        <w:rPr>
          <w:rFonts w:cs="Traditional Arabic"/>
          <w:b/>
          <w:bCs/>
          <w:sz w:val="32"/>
          <w:szCs w:val="32"/>
          <w:rtl/>
        </w:rPr>
        <w:t xml:space="preserve">لا ينبغي أن تكون الحمية أقل من 1200 -1500 سعر يوميا </w:t>
      </w:r>
      <w:r>
        <w:rPr>
          <w:rFonts w:cs="Traditional Arabic" w:hint="cs"/>
          <w:b/>
          <w:bCs/>
          <w:sz w:val="32"/>
          <w:szCs w:val="32"/>
          <w:rtl/>
        </w:rPr>
        <w:t>لضمان</w:t>
      </w:r>
      <w:r w:rsidRPr="00A104FC">
        <w:rPr>
          <w:rFonts w:cs="Traditional Arabic"/>
          <w:b/>
          <w:bCs/>
          <w:sz w:val="32"/>
          <w:szCs w:val="32"/>
          <w:rtl/>
        </w:rPr>
        <w:t xml:space="preserve"> عدم فقدان </w:t>
      </w:r>
      <w:r w:rsidR="00C92740" w:rsidRPr="00A104FC">
        <w:rPr>
          <w:rFonts w:cs="Traditional Arabic" w:hint="cs"/>
          <w:b/>
          <w:bCs/>
          <w:sz w:val="32"/>
          <w:szCs w:val="32"/>
          <w:rtl/>
        </w:rPr>
        <w:t>العضلات.</w:t>
      </w:r>
      <w:r>
        <w:rPr>
          <w:rFonts w:cs="Traditional Arabic" w:hint="cs"/>
          <w:b/>
          <w:bCs/>
          <w:sz w:val="32"/>
          <w:szCs w:val="32"/>
          <w:rtl/>
        </w:rPr>
        <w:t xml:space="preserve">. </w:t>
      </w:r>
      <w:r w:rsidR="006939DE" w:rsidRPr="006B3A3F">
        <w:rPr>
          <w:rFonts w:cs="Traditional Arabic" w:hint="cs"/>
          <w:sz w:val="32"/>
          <w:szCs w:val="32"/>
          <w:rtl/>
        </w:rPr>
        <w:t>(</w:t>
      </w:r>
      <w:r w:rsidR="006939DE" w:rsidRPr="006B3A3F">
        <w:rPr>
          <w:rFonts w:hint="cs"/>
          <w:sz w:val="32"/>
          <w:szCs w:val="32"/>
          <w:rtl/>
        </w:rPr>
        <w:t>√</w:t>
      </w:r>
      <w:r w:rsidR="006939DE" w:rsidRPr="006B3A3F">
        <w:rPr>
          <w:rFonts w:cs="Traditional Arabic" w:hint="cs"/>
          <w:sz w:val="32"/>
          <w:szCs w:val="32"/>
          <w:rtl/>
        </w:rPr>
        <w:t>)</w:t>
      </w:r>
    </w:p>
    <w:p w:rsidR="006939DE" w:rsidRDefault="006939DE" w:rsidP="006939DE">
      <w:pPr>
        <w:rPr>
          <w:rFonts w:cs="Traditional Arabic" w:hint="cs"/>
          <w:b/>
          <w:bCs/>
          <w:sz w:val="32"/>
          <w:szCs w:val="32"/>
          <w:rtl/>
        </w:rPr>
      </w:pPr>
      <w:r>
        <w:rPr>
          <w:rFonts w:cs="Traditional Arabic" w:hint="cs"/>
          <w:b/>
          <w:bCs/>
          <w:sz w:val="32"/>
          <w:szCs w:val="32"/>
          <w:rtl/>
        </w:rPr>
        <w:t xml:space="preserve">36 </w:t>
      </w:r>
      <w:r>
        <w:rPr>
          <w:rFonts w:cs="Traditional Arabic"/>
          <w:b/>
          <w:bCs/>
          <w:sz w:val="32"/>
          <w:szCs w:val="32"/>
          <w:rtl/>
        </w:rPr>
        <w:t>–</w:t>
      </w:r>
      <w:r>
        <w:rPr>
          <w:rFonts w:cs="Traditional Arabic" w:hint="cs"/>
          <w:b/>
          <w:bCs/>
          <w:sz w:val="32"/>
          <w:szCs w:val="32"/>
          <w:rtl/>
        </w:rPr>
        <w:t xml:space="preserve"> يجب </w:t>
      </w:r>
      <w:r w:rsidR="00C92740">
        <w:rPr>
          <w:rFonts w:cs="Traditional Arabic" w:hint="cs"/>
          <w:b/>
          <w:bCs/>
          <w:sz w:val="32"/>
          <w:szCs w:val="32"/>
          <w:rtl/>
        </w:rPr>
        <w:t>أن</w:t>
      </w:r>
      <w:r>
        <w:rPr>
          <w:rFonts w:cs="Traditional Arabic" w:hint="cs"/>
          <w:b/>
          <w:bCs/>
          <w:sz w:val="32"/>
          <w:szCs w:val="32"/>
          <w:rtl/>
        </w:rPr>
        <w:t xml:space="preserve"> يصاحب الحمية </w:t>
      </w:r>
      <w:r w:rsidRPr="006939DE">
        <w:rPr>
          <w:rFonts w:cs="Traditional Arabic"/>
          <w:b/>
          <w:bCs/>
          <w:sz w:val="32"/>
          <w:szCs w:val="32"/>
          <w:rtl/>
        </w:rPr>
        <w:t xml:space="preserve">نشاط بدني لمنع فقدان العضلات بل </w:t>
      </w:r>
      <w:r w:rsidR="00C92740" w:rsidRPr="006939DE">
        <w:rPr>
          <w:rFonts w:cs="Traditional Arabic" w:hint="cs"/>
          <w:b/>
          <w:bCs/>
          <w:sz w:val="32"/>
          <w:szCs w:val="32"/>
          <w:rtl/>
        </w:rPr>
        <w:t>ونموها</w:t>
      </w:r>
      <w:r w:rsidR="00C92740">
        <w:rPr>
          <w:rFonts w:cs="Traditional Arabic" w:hint="cs"/>
          <w:b/>
          <w:bCs/>
          <w:sz w:val="32"/>
          <w:szCs w:val="32"/>
          <w:rtl/>
        </w:rPr>
        <w:t>.</w:t>
      </w:r>
      <w:r>
        <w:rPr>
          <w:rFonts w:cs="Traditional Arabic" w:hint="cs"/>
          <w:b/>
          <w:bCs/>
          <w:sz w:val="32"/>
          <w:szCs w:val="32"/>
          <w:rtl/>
        </w:rPr>
        <w:t xml:space="preserve">. </w:t>
      </w:r>
      <w:r w:rsidRPr="006B3A3F">
        <w:rPr>
          <w:rFonts w:cs="Traditional Arabic" w:hint="cs"/>
          <w:sz w:val="32"/>
          <w:szCs w:val="32"/>
          <w:rtl/>
        </w:rPr>
        <w:t>(</w:t>
      </w:r>
      <w:r w:rsidRPr="006B3A3F">
        <w:rPr>
          <w:rFonts w:hint="cs"/>
          <w:sz w:val="32"/>
          <w:szCs w:val="32"/>
          <w:rtl/>
        </w:rPr>
        <w:t>√</w:t>
      </w:r>
      <w:r w:rsidRPr="006B3A3F">
        <w:rPr>
          <w:rFonts w:cs="Traditional Arabic" w:hint="cs"/>
          <w:sz w:val="32"/>
          <w:szCs w:val="32"/>
          <w:rtl/>
        </w:rPr>
        <w:t>)</w:t>
      </w:r>
    </w:p>
    <w:p w:rsidR="006939DE" w:rsidRDefault="006939DE" w:rsidP="006939DE">
      <w:pPr>
        <w:rPr>
          <w:rFonts w:cs="Traditional Arabic" w:hint="cs"/>
          <w:b/>
          <w:bCs/>
          <w:sz w:val="32"/>
          <w:szCs w:val="32"/>
          <w:rtl/>
        </w:rPr>
      </w:pPr>
      <w:r>
        <w:rPr>
          <w:rFonts w:cs="Traditional Arabic" w:hint="cs"/>
          <w:b/>
          <w:bCs/>
          <w:sz w:val="32"/>
          <w:szCs w:val="32"/>
          <w:rtl/>
        </w:rPr>
        <w:t xml:space="preserve">37 - </w:t>
      </w:r>
      <w:r w:rsidRPr="006939DE">
        <w:rPr>
          <w:rFonts w:cs="Traditional Arabic"/>
          <w:b/>
          <w:bCs/>
          <w:sz w:val="32"/>
          <w:szCs w:val="32"/>
          <w:rtl/>
        </w:rPr>
        <w:t xml:space="preserve">التمرينات الهوائية تحرق السعرات الحرارية </w:t>
      </w:r>
      <w:r>
        <w:rPr>
          <w:rFonts w:cs="Traditional Arabic" w:hint="cs"/>
          <w:b/>
          <w:bCs/>
          <w:sz w:val="32"/>
          <w:szCs w:val="32"/>
          <w:rtl/>
        </w:rPr>
        <w:t xml:space="preserve">.. </w:t>
      </w:r>
      <w:r w:rsidRPr="006B3A3F">
        <w:rPr>
          <w:rFonts w:cs="Traditional Arabic" w:hint="cs"/>
          <w:sz w:val="32"/>
          <w:szCs w:val="32"/>
          <w:rtl/>
        </w:rPr>
        <w:t>(</w:t>
      </w:r>
      <w:r w:rsidRPr="006B3A3F">
        <w:rPr>
          <w:rFonts w:hint="cs"/>
          <w:sz w:val="32"/>
          <w:szCs w:val="32"/>
          <w:rtl/>
        </w:rPr>
        <w:t>√</w:t>
      </w:r>
      <w:r w:rsidRPr="006B3A3F">
        <w:rPr>
          <w:rFonts w:cs="Traditional Arabic" w:hint="cs"/>
          <w:sz w:val="32"/>
          <w:szCs w:val="32"/>
          <w:rtl/>
        </w:rPr>
        <w:t>)</w:t>
      </w:r>
    </w:p>
    <w:p w:rsidR="006939DE" w:rsidRDefault="006939DE" w:rsidP="006939DE">
      <w:pPr>
        <w:rPr>
          <w:rFonts w:cs="Traditional Arabic" w:hint="cs"/>
          <w:b/>
          <w:bCs/>
          <w:sz w:val="32"/>
          <w:szCs w:val="32"/>
          <w:rtl/>
        </w:rPr>
      </w:pPr>
      <w:r>
        <w:rPr>
          <w:rFonts w:cs="Traditional Arabic" w:hint="cs"/>
          <w:b/>
          <w:bCs/>
          <w:sz w:val="32"/>
          <w:szCs w:val="32"/>
          <w:rtl/>
        </w:rPr>
        <w:t xml:space="preserve">38 - </w:t>
      </w:r>
      <w:r>
        <w:rPr>
          <w:rFonts w:cs="Traditional Arabic"/>
          <w:b/>
          <w:bCs/>
          <w:sz w:val="32"/>
          <w:szCs w:val="32"/>
          <w:rtl/>
        </w:rPr>
        <w:t>استخدام الملابس ال</w:t>
      </w:r>
      <w:r w:rsidRPr="006939DE">
        <w:rPr>
          <w:rFonts w:cs="Traditional Arabic"/>
          <w:b/>
          <w:bCs/>
          <w:sz w:val="32"/>
          <w:szCs w:val="32"/>
          <w:rtl/>
        </w:rPr>
        <w:t xml:space="preserve">بلاستيكية و حمامات البخار </w:t>
      </w:r>
      <w:r w:rsidRPr="006939DE">
        <w:rPr>
          <w:rFonts w:cs="Traditional Arabic"/>
          <w:b/>
          <w:bCs/>
          <w:sz w:val="32"/>
          <w:szCs w:val="32"/>
          <w:u w:val="single"/>
          <w:rtl/>
        </w:rPr>
        <w:t>يؤدي إلى فقدان الدهون</w:t>
      </w:r>
      <w:r>
        <w:rPr>
          <w:rFonts w:cs="Traditional Arabic" w:hint="cs"/>
          <w:b/>
          <w:bCs/>
          <w:sz w:val="32"/>
          <w:szCs w:val="32"/>
          <w:rtl/>
        </w:rPr>
        <w:t xml:space="preserve"> .. </w:t>
      </w:r>
      <w:r w:rsidRPr="00F16004">
        <w:rPr>
          <w:rFonts w:cs="Traditional Arabic" w:hint="cs"/>
          <w:b/>
          <w:bCs/>
          <w:sz w:val="32"/>
          <w:szCs w:val="32"/>
          <w:rtl/>
        </w:rPr>
        <w:t>(×)</w:t>
      </w:r>
      <w:r>
        <w:rPr>
          <w:rFonts w:cs="Traditional Arabic" w:hint="cs"/>
          <w:b/>
          <w:bCs/>
          <w:sz w:val="32"/>
          <w:szCs w:val="32"/>
          <w:rtl/>
        </w:rPr>
        <w:t xml:space="preserve"> </w:t>
      </w:r>
      <w:r w:rsidRPr="006939DE">
        <w:rPr>
          <w:rFonts w:cs="Traditional Arabic"/>
          <w:b/>
          <w:bCs/>
          <w:sz w:val="32"/>
          <w:szCs w:val="32"/>
          <w:rtl/>
        </w:rPr>
        <w:t>يفقد الماء ويزيد من حرارة الجسم مما يؤدي للجفاف ويعطل بالتالي عمل الخلايا وربما الوفاة</w:t>
      </w:r>
      <w:r>
        <w:rPr>
          <w:rFonts w:cs="Traditional Arabic" w:hint="cs"/>
          <w:b/>
          <w:bCs/>
          <w:sz w:val="32"/>
          <w:szCs w:val="32"/>
          <w:rtl/>
        </w:rPr>
        <w:t>.</w:t>
      </w:r>
    </w:p>
    <w:p w:rsidR="007178CD" w:rsidRDefault="006939DE" w:rsidP="007178CD">
      <w:pPr>
        <w:rPr>
          <w:rFonts w:cs="Traditional Arabic" w:hint="cs"/>
          <w:b/>
          <w:bCs/>
          <w:sz w:val="32"/>
          <w:szCs w:val="32"/>
          <w:rtl/>
        </w:rPr>
      </w:pPr>
      <w:r>
        <w:rPr>
          <w:rFonts w:cs="Traditional Arabic" w:hint="cs"/>
          <w:b/>
          <w:bCs/>
          <w:sz w:val="32"/>
          <w:szCs w:val="32"/>
          <w:rtl/>
        </w:rPr>
        <w:t xml:space="preserve">39 </w:t>
      </w:r>
      <w:r w:rsidR="007178CD">
        <w:rPr>
          <w:rFonts w:cs="Traditional Arabic"/>
          <w:b/>
          <w:bCs/>
          <w:sz w:val="32"/>
          <w:szCs w:val="32"/>
          <w:rtl/>
        </w:rPr>
        <w:t>–</w:t>
      </w:r>
      <w:r>
        <w:rPr>
          <w:rFonts w:cs="Traditional Arabic" w:hint="cs"/>
          <w:b/>
          <w:bCs/>
          <w:sz w:val="32"/>
          <w:szCs w:val="32"/>
          <w:rtl/>
        </w:rPr>
        <w:t xml:space="preserve"> </w:t>
      </w:r>
      <w:r w:rsidR="007178CD" w:rsidRPr="007178CD">
        <w:rPr>
          <w:rFonts w:cs="Traditional Arabic"/>
          <w:b/>
          <w:bCs/>
          <w:sz w:val="32"/>
          <w:szCs w:val="32"/>
          <w:rtl/>
        </w:rPr>
        <w:t>السباحة</w:t>
      </w:r>
      <w:r w:rsidR="007178CD">
        <w:rPr>
          <w:rFonts w:cs="Traditional Arabic" w:hint="cs"/>
          <w:b/>
          <w:bCs/>
          <w:sz w:val="32"/>
          <w:szCs w:val="32"/>
          <w:rtl/>
        </w:rPr>
        <w:t xml:space="preserve"> احد وسائل فقدان الوزن</w:t>
      </w:r>
      <w:r w:rsidR="007178CD" w:rsidRPr="007178CD">
        <w:rPr>
          <w:rFonts w:cs="Traditional Arabic"/>
          <w:b/>
          <w:bCs/>
          <w:sz w:val="32"/>
          <w:szCs w:val="32"/>
          <w:rtl/>
        </w:rPr>
        <w:t xml:space="preserve"> </w:t>
      </w:r>
      <w:r w:rsidR="007178CD">
        <w:rPr>
          <w:rFonts w:cs="Traditional Arabic" w:hint="cs"/>
          <w:b/>
          <w:bCs/>
          <w:sz w:val="32"/>
          <w:szCs w:val="32"/>
          <w:rtl/>
        </w:rPr>
        <w:t>و</w:t>
      </w:r>
      <w:r w:rsidR="007178CD" w:rsidRPr="007178CD">
        <w:rPr>
          <w:rFonts w:cs="Traditional Arabic"/>
          <w:b/>
          <w:bCs/>
          <w:sz w:val="32"/>
          <w:szCs w:val="32"/>
          <w:rtl/>
        </w:rPr>
        <w:t>قد تكون غير مناسبة للبدناء بسبب طفوهم السهل وعدم قدرتهم على السباحة السريعة</w:t>
      </w:r>
      <w:r w:rsidR="007178CD">
        <w:rPr>
          <w:rFonts w:cs="Traditional Arabic" w:hint="cs"/>
          <w:b/>
          <w:bCs/>
          <w:sz w:val="32"/>
          <w:szCs w:val="32"/>
          <w:rtl/>
        </w:rPr>
        <w:t xml:space="preserve"> .. </w:t>
      </w:r>
      <w:r w:rsidR="007178CD" w:rsidRPr="006B3A3F">
        <w:rPr>
          <w:rFonts w:cs="Traditional Arabic" w:hint="cs"/>
          <w:sz w:val="32"/>
          <w:szCs w:val="32"/>
          <w:rtl/>
        </w:rPr>
        <w:t>(</w:t>
      </w:r>
      <w:r w:rsidR="007178CD" w:rsidRPr="006B3A3F">
        <w:rPr>
          <w:rFonts w:hint="cs"/>
          <w:sz w:val="32"/>
          <w:szCs w:val="32"/>
          <w:rtl/>
        </w:rPr>
        <w:t>√</w:t>
      </w:r>
      <w:r w:rsidR="007178CD" w:rsidRPr="006B3A3F">
        <w:rPr>
          <w:rFonts w:cs="Traditional Arabic" w:hint="cs"/>
          <w:sz w:val="32"/>
          <w:szCs w:val="32"/>
          <w:rtl/>
        </w:rPr>
        <w:t>)</w:t>
      </w:r>
    </w:p>
    <w:p w:rsidR="007178CD" w:rsidRPr="007178CD" w:rsidRDefault="007178CD" w:rsidP="007178CD">
      <w:pPr>
        <w:rPr>
          <w:rFonts w:cs="Traditional Arabic" w:hint="cs"/>
          <w:b/>
          <w:bCs/>
          <w:sz w:val="32"/>
          <w:szCs w:val="32"/>
        </w:rPr>
      </w:pPr>
    </w:p>
    <w:p w:rsidR="006939DE" w:rsidRPr="007178CD" w:rsidRDefault="006939DE" w:rsidP="006939DE">
      <w:pPr>
        <w:rPr>
          <w:rFonts w:cs="Traditional Arabic" w:hint="cs"/>
          <w:b/>
          <w:bCs/>
          <w:sz w:val="32"/>
          <w:szCs w:val="32"/>
        </w:rPr>
      </w:pPr>
    </w:p>
    <w:p w:rsidR="006939DE" w:rsidRPr="006939DE" w:rsidRDefault="006939DE" w:rsidP="006939DE">
      <w:pPr>
        <w:rPr>
          <w:rFonts w:cs="Traditional Arabic" w:hint="cs"/>
          <w:b/>
          <w:bCs/>
          <w:sz w:val="32"/>
          <w:szCs w:val="32"/>
        </w:rPr>
      </w:pPr>
    </w:p>
    <w:p w:rsidR="006939DE" w:rsidRPr="006939DE" w:rsidRDefault="006939DE" w:rsidP="006939DE">
      <w:pPr>
        <w:rPr>
          <w:rFonts w:cs="Traditional Arabic" w:hint="cs"/>
          <w:b/>
          <w:bCs/>
          <w:sz w:val="32"/>
          <w:szCs w:val="32"/>
        </w:rPr>
      </w:pPr>
    </w:p>
    <w:p w:rsidR="006939DE" w:rsidRPr="006939DE" w:rsidRDefault="006939DE" w:rsidP="006939DE">
      <w:pPr>
        <w:rPr>
          <w:rFonts w:cs="Traditional Arabic" w:hint="cs"/>
          <w:b/>
          <w:bCs/>
          <w:sz w:val="32"/>
          <w:szCs w:val="32"/>
        </w:rPr>
      </w:pPr>
    </w:p>
    <w:p w:rsidR="006939DE" w:rsidRPr="006939DE" w:rsidRDefault="006939DE" w:rsidP="00A104FC">
      <w:pPr>
        <w:rPr>
          <w:rFonts w:cs="Traditional Arabic" w:hint="cs"/>
          <w:b/>
          <w:bCs/>
          <w:sz w:val="32"/>
          <w:szCs w:val="32"/>
        </w:rPr>
      </w:pPr>
    </w:p>
    <w:p w:rsidR="00A104FC" w:rsidRPr="00A104FC" w:rsidRDefault="00A104FC" w:rsidP="00A104FC">
      <w:pPr>
        <w:rPr>
          <w:rFonts w:cs="Traditional Arabic" w:hint="cs"/>
          <w:b/>
          <w:bCs/>
          <w:sz w:val="32"/>
          <w:szCs w:val="32"/>
        </w:rPr>
      </w:pPr>
    </w:p>
    <w:p w:rsidR="00A104FC" w:rsidRPr="00A104FC" w:rsidRDefault="00A104FC" w:rsidP="00A104FC">
      <w:pPr>
        <w:rPr>
          <w:rFonts w:cs="Traditional Arabic" w:hint="cs"/>
          <w:b/>
          <w:bCs/>
          <w:sz w:val="32"/>
          <w:szCs w:val="32"/>
        </w:rPr>
      </w:pPr>
    </w:p>
    <w:p w:rsidR="00A104FC" w:rsidRPr="00A104FC" w:rsidRDefault="00A104FC" w:rsidP="00A104FC">
      <w:pPr>
        <w:rPr>
          <w:rFonts w:cs="Traditional Arabic" w:hint="cs"/>
          <w:b/>
          <w:bCs/>
          <w:sz w:val="32"/>
          <w:szCs w:val="32"/>
        </w:rPr>
      </w:pPr>
    </w:p>
    <w:p w:rsidR="00A104FC" w:rsidRPr="00A104FC" w:rsidRDefault="00A104FC" w:rsidP="00A104FC">
      <w:pPr>
        <w:rPr>
          <w:rFonts w:cs="Traditional Arabic" w:hint="cs"/>
          <w:b/>
          <w:bCs/>
          <w:sz w:val="32"/>
          <w:szCs w:val="32"/>
        </w:rPr>
      </w:pPr>
    </w:p>
    <w:p w:rsidR="00A104FC" w:rsidRPr="00A104FC" w:rsidRDefault="00A104FC" w:rsidP="00A104FC">
      <w:pPr>
        <w:rPr>
          <w:rFonts w:cs="Traditional Arabic" w:hint="cs"/>
          <w:b/>
          <w:bCs/>
          <w:sz w:val="32"/>
          <w:szCs w:val="32"/>
        </w:rPr>
      </w:pPr>
    </w:p>
    <w:p w:rsidR="00D11FEE" w:rsidRPr="00D11FEE" w:rsidRDefault="00D11FEE" w:rsidP="00D11FEE">
      <w:pPr>
        <w:rPr>
          <w:rFonts w:cs="Traditional Arabic" w:hint="cs"/>
          <w:b/>
          <w:bCs/>
          <w:sz w:val="32"/>
          <w:szCs w:val="32"/>
        </w:rPr>
      </w:pPr>
    </w:p>
    <w:p w:rsidR="00121804" w:rsidRPr="00D11FEE" w:rsidRDefault="00121804" w:rsidP="00121804">
      <w:pPr>
        <w:rPr>
          <w:rFonts w:cs="Traditional Arabic" w:hint="cs"/>
          <w:b/>
          <w:bCs/>
          <w:sz w:val="32"/>
          <w:szCs w:val="32"/>
        </w:rPr>
      </w:pPr>
    </w:p>
    <w:p w:rsidR="00121804" w:rsidRPr="00121804" w:rsidRDefault="00121804" w:rsidP="00121804">
      <w:pPr>
        <w:rPr>
          <w:rFonts w:cs="Traditional Arabic" w:hint="cs"/>
          <w:b/>
          <w:bCs/>
          <w:sz w:val="32"/>
          <w:szCs w:val="32"/>
        </w:rPr>
      </w:pPr>
    </w:p>
    <w:p w:rsidR="00121804" w:rsidRPr="00121804" w:rsidRDefault="00121804" w:rsidP="00121804">
      <w:pPr>
        <w:rPr>
          <w:rFonts w:cs="Traditional Arabic" w:hint="cs"/>
          <w:b/>
          <w:bCs/>
          <w:sz w:val="32"/>
          <w:szCs w:val="32"/>
        </w:rPr>
      </w:pPr>
    </w:p>
    <w:p w:rsidR="00121804" w:rsidRPr="00121804" w:rsidRDefault="00121804" w:rsidP="00121804">
      <w:pPr>
        <w:rPr>
          <w:rFonts w:cs="Traditional Arabic" w:hint="cs"/>
          <w:b/>
          <w:bCs/>
          <w:sz w:val="32"/>
          <w:szCs w:val="32"/>
        </w:rPr>
      </w:pPr>
    </w:p>
    <w:p w:rsidR="00DE0237" w:rsidRPr="00121804" w:rsidRDefault="00DE0237" w:rsidP="00DE0237">
      <w:pPr>
        <w:rPr>
          <w:rFonts w:cs="Traditional Arabic" w:hint="cs"/>
          <w:b/>
          <w:bCs/>
          <w:sz w:val="32"/>
          <w:szCs w:val="32"/>
        </w:rPr>
      </w:pPr>
    </w:p>
    <w:p w:rsidR="00DE0237" w:rsidRPr="00DE0237" w:rsidRDefault="00DE0237" w:rsidP="00DE0237">
      <w:pPr>
        <w:rPr>
          <w:rFonts w:cs="Traditional Arabic" w:hint="cs"/>
          <w:b/>
          <w:bCs/>
          <w:sz w:val="32"/>
          <w:szCs w:val="32"/>
        </w:rPr>
      </w:pPr>
    </w:p>
    <w:p w:rsidR="00550CD9" w:rsidRPr="00550CD9" w:rsidRDefault="00550CD9" w:rsidP="00550CD9">
      <w:pPr>
        <w:rPr>
          <w:rFonts w:cs="Traditional Arabic" w:hint="cs"/>
          <w:b/>
          <w:bCs/>
          <w:sz w:val="32"/>
          <w:szCs w:val="32"/>
        </w:rPr>
      </w:pPr>
    </w:p>
    <w:p w:rsidR="00550CD9" w:rsidRPr="00550CD9" w:rsidRDefault="00550CD9" w:rsidP="00550CD9">
      <w:pPr>
        <w:rPr>
          <w:rFonts w:cs="Traditional Arabic" w:hint="cs"/>
          <w:b/>
          <w:bCs/>
          <w:sz w:val="32"/>
          <w:szCs w:val="32"/>
        </w:rPr>
      </w:pPr>
    </w:p>
    <w:p w:rsidR="00550CD9" w:rsidRPr="00550CD9" w:rsidRDefault="00550CD9" w:rsidP="00550CD9">
      <w:pPr>
        <w:rPr>
          <w:rFonts w:cs="Traditional Arabic" w:hint="cs"/>
          <w:b/>
          <w:bCs/>
          <w:sz w:val="32"/>
          <w:szCs w:val="32"/>
        </w:rPr>
      </w:pPr>
    </w:p>
    <w:p w:rsidR="00550CD9" w:rsidRPr="00550CD9" w:rsidRDefault="00550CD9" w:rsidP="002711DA">
      <w:pPr>
        <w:rPr>
          <w:rFonts w:cs="Traditional Arabic" w:hint="cs"/>
          <w:b/>
          <w:bCs/>
          <w:sz w:val="32"/>
          <w:szCs w:val="32"/>
        </w:rPr>
      </w:pPr>
    </w:p>
    <w:p w:rsidR="002711DA" w:rsidRPr="002711DA" w:rsidRDefault="002711DA" w:rsidP="002711DA">
      <w:pPr>
        <w:rPr>
          <w:rFonts w:cs="Traditional Arabic" w:hint="cs"/>
          <w:b/>
          <w:bCs/>
          <w:sz w:val="32"/>
          <w:szCs w:val="32"/>
        </w:rPr>
      </w:pPr>
    </w:p>
    <w:p w:rsidR="002711DA" w:rsidRPr="002711DA" w:rsidRDefault="002711DA" w:rsidP="002711DA">
      <w:pPr>
        <w:rPr>
          <w:rFonts w:cs="Traditional Arabic" w:hint="cs"/>
          <w:b/>
          <w:bCs/>
          <w:sz w:val="32"/>
          <w:szCs w:val="32"/>
        </w:rPr>
      </w:pPr>
    </w:p>
    <w:p w:rsidR="002711DA" w:rsidRDefault="002711DA" w:rsidP="002711DA">
      <w:pPr>
        <w:rPr>
          <w:rFonts w:cs="Traditional Arabic" w:hint="cs"/>
          <w:b/>
          <w:bCs/>
          <w:sz w:val="32"/>
          <w:szCs w:val="32"/>
          <w:rtl/>
        </w:rPr>
      </w:pPr>
    </w:p>
    <w:p w:rsidR="002C1ED6" w:rsidRDefault="002C1ED6" w:rsidP="002711DA">
      <w:pPr>
        <w:rPr>
          <w:rFonts w:cs="Traditional Arabic" w:hint="cs"/>
          <w:b/>
          <w:bCs/>
          <w:sz w:val="32"/>
          <w:szCs w:val="32"/>
          <w:rtl/>
        </w:rPr>
      </w:pPr>
    </w:p>
    <w:p w:rsidR="002C1ED6" w:rsidRPr="002711DA" w:rsidRDefault="002C1ED6" w:rsidP="002711DA">
      <w:pPr>
        <w:rPr>
          <w:rFonts w:cs="Traditional Arabic" w:hint="cs"/>
          <w:b/>
          <w:bCs/>
          <w:sz w:val="32"/>
          <w:szCs w:val="32"/>
        </w:rPr>
      </w:pPr>
    </w:p>
    <w:p w:rsidR="003C273D" w:rsidRPr="003C273D" w:rsidRDefault="003C273D" w:rsidP="003C273D">
      <w:pPr>
        <w:rPr>
          <w:rFonts w:hint="cs"/>
          <w:sz w:val="32"/>
          <w:szCs w:val="32"/>
        </w:rPr>
      </w:pPr>
    </w:p>
    <w:p w:rsidR="00AD1828" w:rsidRDefault="00AD1828">
      <w:pPr>
        <w:rPr>
          <w:rFonts w:hint="cs"/>
          <w:rtl/>
        </w:rPr>
      </w:pPr>
    </w:p>
    <w:p w:rsidR="00AD1828" w:rsidRPr="002C1ED6" w:rsidRDefault="00AD1828" w:rsidP="00AD1828">
      <w:pPr>
        <w:tabs>
          <w:tab w:val="left" w:pos="4320"/>
        </w:tabs>
        <w:jc w:val="center"/>
        <w:rPr>
          <w:rFonts w:hint="cs"/>
          <w:b/>
          <w:bCs/>
          <w:color w:val="0000FF"/>
          <w:sz w:val="32"/>
          <w:szCs w:val="32"/>
          <w:u w:val="single"/>
          <w:rtl/>
        </w:rPr>
      </w:pPr>
      <w:r w:rsidRPr="002C1ED6">
        <w:rPr>
          <w:rFonts w:hint="cs"/>
          <w:b/>
          <w:bCs/>
          <w:color w:val="0000FF"/>
          <w:sz w:val="32"/>
          <w:szCs w:val="32"/>
          <w:u w:val="single"/>
          <w:rtl/>
        </w:rPr>
        <w:t>ثالثاً : أسئلة وأجوبة (شاملة من محتوى المقرر)</w:t>
      </w:r>
    </w:p>
    <w:p w:rsidR="00AD1828" w:rsidRPr="008B5F88" w:rsidRDefault="00AD1828" w:rsidP="00C5612C">
      <w:pPr>
        <w:rPr>
          <w:rFonts w:cs="Traditional Arabic" w:hint="cs"/>
          <w:b/>
          <w:bCs/>
          <w:color w:val="0000FF"/>
          <w:sz w:val="32"/>
          <w:szCs w:val="32"/>
          <w:rtl/>
        </w:rPr>
      </w:pPr>
      <w:r w:rsidRPr="008B5F88">
        <w:rPr>
          <w:rFonts w:cs="Traditional Arabic"/>
          <w:b/>
          <w:bCs/>
          <w:color w:val="0000FF"/>
          <w:sz w:val="32"/>
          <w:szCs w:val="32"/>
          <w:rtl/>
        </w:rPr>
        <w:t>1 –</w:t>
      </w:r>
      <w:r w:rsidR="00AD4FE3" w:rsidRPr="008B5F88">
        <w:rPr>
          <w:rFonts w:cs="Traditional Arabic" w:hint="cs"/>
          <w:b/>
          <w:bCs/>
          <w:color w:val="0000FF"/>
          <w:sz w:val="32"/>
          <w:szCs w:val="32"/>
          <w:rtl/>
        </w:rPr>
        <w:t xml:space="preserve"> </w:t>
      </w:r>
      <w:r w:rsidR="00C5612C" w:rsidRPr="008B5F88">
        <w:rPr>
          <w:rFonts w:cs="Traditional Arabic"/>
          <w:b/>
          <w:bCs/>
          <w:color w:val="0000FF"/>
          <w:sz w:val="32"/>
          <w:szCs w:val="32"/>
          <w:rtl/>
        </w:rPr>
        <w:t>ماهية القوام</w:t>
      </w:r>
      <w:r w:rsidRPr="008B5F88">
        <w:rPr>
          <w:rFonts w:cs="Traditional Arabic" w:hint="cs"/>
          <w:b/>
          <w:bCs/>
          <w:color w:val="0000FF"/>
          <w:sz w:val="32"/>
          <w:szCs w:val="32"/>
          <w:rtl/>
        </w:rPr>
        <w:t>؟</w:t>
      </w:r>
    </w:p>
    <w:p w:rsidR="00C5612C" w:rsidRPr="002C1ED6" w:rsidRDefault="00C5612C" w:rsidP="00C5612C">
      <w:pPr>
        <w:rPr>
          <w:rFonts w:cs="Traditional Arabic"/>
          <w:b/>
          <w:bCs/>
          <w:color w:val="0000FF"/>
          <w:sz w:val="32"/>
          <w:szCs w:val="32"/>
          <w:u w:val="single"/>
        </w:rPr>
      </w:pPr>
      <w:r w:rsidRPr="002C1ED6">
        <w:rPr>
          <w:rFonts w:cs="Traditional Arabic"/>
          <w:b/>
          <w:bCs/>
          <w:color w:val="0000FF"/>
          <w:sz w:val="32"/>
          <w:szCs w:val="32"/>
          <w:u w:val="single"/>
          <w:rtl/>
        </w:rPr>
        <w:t>هل القوام الجيد هو الضخامة أم التناسق؟</w:t>
      </w:r>
    </w:p>
    <w:p w:rsidR="00C5612C" w:rsidRPr="002C1ED6" w:rsidRDefault="00C5612C" w:rsidP="00C5612C">
      <w:pPr>
        <w:rPr>
          <w:rFonts w:cs="Traditional Arabic"/>
          <w:b/>
          <w:bCs/>
          <w:color w:val="0000FF"/>
          <w:sz w:val="32"/>
          <w:szCs w:val="32"/>
          <w:u w:val="single"/>
          <w:rtl/>
        </w:rPr>
      </w:pPr>
      <w:r w:rsidRPr="002C1ED6">
        <w:rPr>
          <w:rFonts w:cs="Traditional Arabic"/>
          <w:b/>
          <w:bCs/>
          <w:color w:val="0000FF"/>
          <w:sz w:val="32"/>
          <w:szCs w:val="32"/>
          <w:u w:val="single"/>
          <w:rtl/>
        </w:rPr>
        <w:t>هل هناك قوام مثالي يجب أن نسعى للوصول إليه؟</w:t>
      </w:r>
    </w:p>
    <w:p w:rsidR="00C5612C" w:rsidRPr="00C5612C" w:rsidRDefault="00C5612C" w:rsidP="00C5612C">
      <w:pPr>
        <w:rPr>
          <w:rFonts w:cs="Traditional Arabic"/>
          <w:b/>
          <w:bCs/>
          <w:sz w:val="32"/>
          <w:szCs w:val="32"/>
          <w:rtl/>
        </w:rPr>
      </w:pPr>
      <w:r w:rsidRPr="00C5612C">
        <w:rPr>
          <w:rFonts w:cs="Traditional Arabic"/>
          <w:b/>
          <w:bCs/>
          <w:sz w:val="32"/>
          <w:szCs w:val="32"/>
          <w:rtl/>
        </w:rPr>
        <w:t>كل قوام مختلف عن الآخر</w:t>
      </w:r>
    </w:p>
    <w:p w:rsidR="00C5612C" w:rsidRPr="00C5612C" w:rsidRDefault="00C5612C" w:rsidP="00C5612C">
      <w:pPr>
        <w:rPr>
          <w:rFonts w:cs="Traditional Arabic"/>
          <w:b/>
          <w:bCs/>
          <w:sz w:val="32"/>
          <w:szCs w:val="32"/>
          <w:rtl/>
        </w:rPr>
      </w:pPr>
      <w:r w:rsidRPr="00C5612C">
        <w:rPr>
          <w:rFonts w:cs="Traditional Arabic"/>
          <w:b/>
          <w:bCs/>
          <w:sz w:val="32"/>
          <w:szCs w:val="32"/>
          <w:rtl/>
        </w:rPr>
        <w:t>القوام أساسه بناء الجسم والتركيب الجسماني</w:t>
      </w:r>
    </w:p>
    <w:p w:rsidR="00C5612C" w:rsidRPr="00C5612C" w:rsidRDefault="00C5612C" w:rsidP="00C5612C">
      <w:pPr>
        <w:rPr>
          <w:rFonts w:cs="Traditional Arabic"/>
          <w:b/>
          <w:bCs/>
          <w:sz w:val="32"/>
          <w:szCs w:val="32"/>
        </w:rPr>
      </w:pPr>
      <w:r w:rsidRPr="00C5612C">
        <w:rPr>
          <w:rFonts w:cs="Traditional Arabic"/>
          <w:b/>
          <w:bCs/>
          <w:sz w:val="32"/>
          <w:szCs w:val="32"/>
          <w:rtl/>
        </w:rPr>
        <w:t>قوام الوقوف وقوام الحركة</w:t>
      </w:r>
    </w:p>
    <w:p w:rsidR="00C5612C" w:rsidRPr="00C5612C" w:rsidRDefault="00C5612C" w:rsidP="00C5612C">
      <w:pPr>
        <w:rPr>
          <w:rFonts w:cs="Traditional Arabic"/>
          <w:b/>
          <w:bCs/>
          <w:sz w:val="32"/>
          <w:szCs w:val="32"/>
          <w:rtl/>
        </w:rPr>
      </w:pPr>
      <w:r w:rsidRPr="00C5612C">
        <w:rPr>
          <w:rFonts w:cs="Traditional Arabic"/>
          <w:b/>
          <w:bCs/>
          <w:sz w:val="32"/>
          <w:szCs w:val="32"/>
          <w:rtl/>
        </w:rPr>
        <w:t>الشكل الخارجي و العلاقة الميكانيكية بين أجهزة الجسم</w:t>
      </w:r>
      <w:r w:rsidRPr="00C5612C">
        <w:rPr>
          <w:rFonts w:cs="Traditional Arabic"/>
          <w:b/>
          <w:bCs/>
          <w:sz w:val="32"/>
          <w:szCs w:val="32"/>
        </w:rPr>
        <w:t xml:space="preserve">  </w:t>
      </w:r>
    </w:p>
    <w:p w:rsidR="00C5612C" w:rsidRPr="008B5F88" w:rsidRDefault="00C5612C" w:rsidP="00C5612C">
      <w:pPr>
        <w:rPr>
          <w:rFonts w:cs="Traditional Arabic"/>
          <w:b/>
          <w:bCs/>
          <w:color w:val="0000FF"/>
          <w:sz w:val="32"/>
          <w:szCs w:val="32"/>
          <w:u w:val="single"/>
        </w:rPr>
      </w:pPr>
      <w:r w:rsidRPr="008B5F88">
        <w:rPr>
          <w:rFonts w:cs="Traditional Arabic"/>
          <w:b/>
          <w:bCs/>
          <w:color w:val="0000FF"/>
          <w:sz w:val="32"/>
          <w:szCs w:val="32"/>
          <w:u w:val="single"/>
          <w:rtl/>
        </w:rPr>
        <w:t>ما هو القوام النموذجي/ المثالي؟</w:t>
      </w:r>
    </w:p>
    <w:p w:rsidR="00C5612C" w:rsidRPr="00C5612C" w:rsidRDefault="00C5612C" w:rsidP="00C5612C">
      <w:pPr>
        <w:rPr>
          <w:rFonts w:cs="Traditional Arabic"/>
          <w:b/>
          <w:bCs/>
          <w:sz w:val="32"/>
          <w:szCs w:val="32"/>
          <w:rtl/>
        </w:rPr>
      </w:pPr>
      <w:r w:rsidRPr="00C5612C">
        <w:rPr>
          <w:rFonts w:cs="Traditional Arabic"/>
          <w:b/>
          <w:bCs/>
          <w:sz w:val="32"/>
          <w:szCs w:val="32"/>
          <w:rtl/>
        </w:rPr>
        <w:t xml:space="preserve">القوام الطبيعي </w:t>
      </w:r>
    </w:p>
    <w:p w:rsidR="00C5612C" w:rsidRPr="00C5612C" w:rsidRDefault="00C5612C" w:rsidP="00C5612C">
      <w:pPr>
        <w:rPr>
          <w:rFonts w:cs="Traditional Arabic"/>
          <w:b/>
          <w:bCs/>
          <w:sz w:val="32"/>
          <w:szCs w:val="32"/>
          <w:rtl/>
        </w:rPr>
      </w:pPr>
      <w:r w:rsidRPr="00C5612C">
        <w:rPr>
          <w:rFonts w:cs="Traditional Arabic"/>
          <w:b/>
          <w:bCs/>
          <w:sz w:val="32"/>
          <w:szCs w:val="32"/>
          <w:rtl/>
        </w:rPr>
        <w:t>مدى احتفاظ أجزاء الجسم بمركز ثقلها في خط مستقيم بحيث لا يؤثر جزء من أجزاء الجسم على جزء آخر أو أجزاء أخرى</w:t>
      </w:r>
      <w:r w:rsidRPr="00C5612C">
        <w:rPr>
          <w:rFonts w:cs="Traditional Arabic"/>
          <w:b/>
          <w:bCs/>
          <w:sz w:val="32"/>
          <w:szCs w:val="32"/>
        </w:rPr>
        <w:t xml:space="preserve"> </w:t>
      </w:r>
    </w:p>
    <w:p w:rsidR="00C5612C" w:rsidRPr="008B5F88" w:rsidRDefault="00C5612C" w:rsidP="00C5612C">
      <w:pPr>
        <w:rPr>
          <w:rFonts w:cs="Traditional Arabic"/>
          <w:b/>
          <w:bCs/>
          <w:color w:val="0000FF"/>
          <w:sz w:val="32"/>
          <w:szCs w:val="32"/>
          <w:u w:val="single"/>
        </w:rPr>
      </w:pPr>
      <w:r w:rsidRPr="008B5F88">
        <w:rPr>
          <w:rFonts w:cs="Traditional Arabic"/>
          <w:b/>
          <w:bCs/>
          <w:color w:val="0000FF"/>
          <w:sz w:val="32"/>
          <w:szCs w:val="32"/>
          <w:u w:val="single"/>
          <w:rtl/>
        </w:rPr>
        <w:t>القوام المعتدل /الجيد</w:t>
      </w:r>
    </w:p>
    <w:p w:rsidR="00C5612C" w:rsidRPr="008B5F88" w:rsidRDefault="00C5612C" w:rsidP="00C5612C">
      <w:pPr>
        <w:numPr>
          <w:ilvl w:val="0"/>
          <w:numId w:val="1"/>
        </w:numPr>
        <w:rPr>
          <w:rFonts w:cs="Traditional Arabic"/>
          <w:b/>
          <w:bCs/>
          <w:color w:val="FF0000"/>
          <w:sz w:val="32"/>
          <w:szCs w:val="32"/>
          <w:rtl/>
        </w:rPr>
      </w:pPr>
      <w:r w:rsidRPr="008B5F88">
        <w:rPr>
          <w:rFonts w:cs="Traditional Arabic"/>
          <w:b/>
          <w:bCs/>
          <w:color w:val="FF0000"/>
          <w:sz w:val="32"/>
          <w:szCs w:val="32"/>
          <w:rtl/>
        </w:rPr>
        <w:t>أجزاء الجسم متراصة فوق بعضها عمو</w:t>
      </w:r>
      <w:r w:rsidRPr="008B5F88">
        <w:rPr>
          <w:rFonts w:cs="Traditional Arabic" w:hint="cs"/>
          <w:b/>
          <w:bCs/>
          <w:color w:val="FF0000"/>
          <w:sz w:val="32"/>
          <w:szCs w:val="32"/>
          <w:rtl/>
        </w:rPr>
        <w:t>د</w:t>
      </w:r>
      <w:r w:rsidRPr="008B5F88">
        <w:rPr>
          <w:rFonts w:cs="Traditional Arabic"/>
          <w:b/>
          <w:bCs/>
          <w:color w:val="FF0000"/>
          <w:sz w:val="32"/>
          <w:szCs w:val="32"/>
          <w:rtl/>
        </w:rPr>
        <w:t>يا</w:t>
      </w:r>
    </w:p>
    <w:p w:rsidR="00C5612C" w:rsidRPr="008B5F88" w:rsidRDefault="00C5612C" w:rsidP="00C5612C">
      <w:pPr>
        <w:numPr>
          <w:ilvl w:val="0"/>
          <w:numId w:val="1"/>
        </w:numPr>
        <w:rPr>
          <w:rFonts w:cs="Traditional Arabic"/>
          <w:b/>
          <w:bCs/>
          <w:color w:val="FF0000"/>
          <w:sz w:val="32"/>
          <w:szCs w:val="32"/>
          <w:rtl/>
        </w:rPr>
      </w:pPr>
      <w:r w:rsidRPr="008B5F88">
        <w:rPr>
          <w:rFonts w:cs="Traditional Arabic"/>
          <w:b/>
          <w:bCs/>
          <w:color w:val="FF0000"/>
          <w:sz w:val="32"/>
          <w:szCs w:val="32"/>
          <w:rtl/>
        </w:rPr>
        <w:t xml:space="preserve">الرأس والرقبة والعنق والجذع والحوض </w:t>
      </w:r>
    </w:p>
    <w:p w:rsidR="00C5612C" w:rsidRPr="008B5F88" w:rsidRDefault="00C5612C" w:rsidP="00C5612C">
      <w:pPr>
        <w:numPr>
          <w:ilvl w:val="0"/>
          <w:numId w:val="1"/>
        </w:numPr>
        <w:rPr>
          <w:rFonts w:cs="Traditional Arabic"/>
          <w:b/>
          <w:bCs/>
          <w:color w:val="FF0000"/>
          <w:sz w:val="32"/>
          <w:szCs w:val="32"/>
          <w:rtl/>
        </w:rPr>
      </w:pPr>
      <w:r w:rsidRPr="008B5F88">
        <w:rPr>
          <w:rFonts w:cs="Traditional Arabic"/>
          <w:b/>
          <w:bCs/>
          <w:color w:val="FF0000"/>
          <w:sz w:val="32"/>
          <w:szCs w:val="32"/>
          <w:rtl/>
        </w:rPr>
        <w:t>والرجلان والقدمان يحمل بعضها بعض</w:t>
      </w:r>
    </w:p>
    <w:p w:rsidR="00C5612C" w:rsidRPr="008B5F88" w:rsidRDefault="00C5612C" w:rsidP="00C5612C">
      <w:pPr>
        <w:numPr>
          <w:ilvl w:val="0"/>
          <w:numId w:val="2"/>
        </w:numPr>
        <w:rPr>
          <w:rFonts w:cs="Traditional Arabic"/>
          <w:b/>
          <w:bCs/>
          <w:color w:val="FF0000"/>
          <w:sz w:val="32"/>
          <w:szCs w:val="32"/>
          <w:rtl/>
        </w:rPr>
      </w:pPr>
      <w:r w:rsidRPr="008B5F88">
        <w:rPr>
          <w:rFonts w:cs="Traditional Arabic"/>
          <w:b/>
          <w:bCs/>
          <w:color w:val="FF0000"/>
          <w:sz w:val="32"/>
          <w:szCs w:val="32"/>
          <w:rtl/>
        </w:rPr>
        <w:t>التوازن في عمل الأربطة والعضلات</w:t>
      </w:r>
    </w:p>
    <w:p w:rsidR="00C5612C" w:rsidRPr="008B5F88" w:rsidRDefault="00C5612C" w:rsidP="00C5612C">
      <w:pPr>
        <w:numPr>
          <w:ilvl w:val="0"/>
          <w:numId w:val="2"/>
        </w:numPr>
        <w:rPr>
          <w:rFonts w:cs="Traditional Arabic" w:hint="cs"/>
          <w:b/>
          <w:bCs/>
          <w:color w:val="FF0000"/>
          <w:sz w:val="32"/>
          <w:szCs w:val="32"/>
        </w:rPr>
      </w:pPr>
      <w:r w:rsidRPr="008B5F88">
        <w:rPr>
          <w:rFonts w:cs="Traditional Arabic"/>
          <w:b/>
          <w:bCs/>
          <w:color w:val="FF0000"/>
          <w:sz w:val="32"/>
          <w:szCs w:val="32"/>
          <w:rtl/>
        </w:rPr>
        <w:t xml:space="preserve"> وأجهزة الجسم المختلفة</w:t>
      </w:r>
    </w:p>
    <w:p w:rsidR="00C5612C" w:rsidRPr="008B5F88" w:rsidRDefault="00C5612C" w:rsidP="00C5612C">
      <w:pPr>
        <w:rPr>
          <w:rFonts w:cs="Traditional Arabic"/>
          <w:b/>
          <w:bCs/>
          <w:color w:val="0000FF"/>
          <w:sz w:val="32"/>
          <w:szCs w:val="32"/>
          <w:u w:val="single"/>
        </w:rPr>
      </w:pPr>
      <w:r w:rsidRPr="008B5F88">
        <w:rPr>
          <w:rFonts w:cs="Traditional Arabic"/>
          <w:b/>
          <w:bCs/>
          <w:color w:val="0000FF"/>
          <w:sz w:val="32"/>
          <w:szCs w:val="32"/>
          <w:u w:val="single"/>
          <w:rtl/>
        </w:rPr>
        <w:t>القوام الرديء</w:t>
      </w:r>
    </w:p>
    <w:p w:rsidR="00C5612C" w:rsidRPr="008B5F88" w:rsidRDefault="00C5612C" w:rsidP="00C5612C">
      <w:pPr>
        <w:numPr>
          <w:ilvl w:val="0"/>
          <w:numId w:val="1"/>
        </w:numPr>
        <w:rPr>
          <w:rFonts w:cs="Traditional Arabic"/>
          <w:b/>
          <w:bCs/>
          <w:color w:val="FF0000"/>
          <w:sz w:val="32"/>
          <w:szCs w:val="32"/>
          <w:rtl/>
        </w:rPr>
      </w:pPr>
      <w:r w:rsidRPr="008B5F88">
        <w:rPr>
          <w:rFonts w:cs="Traditional Arabic"/>
          <w:b/>
          <w:bCs/>
          <w:color w:val="FF0000"/>
          <w:sz w:val="32"/>
          <w:szCs w:val="32"/>
          <w:rtl/>
        </w:rPr>
        <w:t xml:space="preserve">الرأس للأمام </w:t>
      </w:r>
    </w:p>
    <w:p w:rsidR="00C5612C" w:rsidRPr="008B5F88" w:rsidRDefault="00C5612C" w:rsidP="00C5612C">
      <w:pPr>
        <w:numPr>
          <w:ilvl w:val="0"/>
          <w:numId w:val="1"/>
        </w:numPr>
        <w:rPr>
          <w:rFonts w:cs="Traditional Arabic"/>
          <w:b/>
          <w:bCs/>
          <w:color w:val="FF0000"/>
          <w:sz w:val="32"/>
          <w:szCs w:val="32"/>
          <w:rtl/>
        </w:rPr>
      </w:pPr>
      <w:r w:rsidRPr="008B5F88">
        <w:rPr>
          <w:rFonts w:cs="Traditional Arabic"/>
          <w:b/>
          <w:bCs/>
          <w:color w:val="FF0000"/>
          <w:sz w:val="32"/>
          <w:szCs w:val="32"/>
          <w:rtl/>
        </w:rPr>
        <w:t>الصدر مسطح</w:t>
      </w:r>
    </w:p>
    <w:p w:rsidR="00C5612C" w:rsidRPr="008B5F88" w:rsidRDefault="00C5612C" w:rsidP="00C5612C">
      <w:pPr>
        <w:numPr>
          <w:ilvl w:val="0"/>
          <w:numId w:val="1"/>
        </w:numPr>
        <w:rPr>
          <w:rFonts w:cs="Traditional Arabic"/>
          <w:b/>
          <w:bCs/>
          <w:color w:val="FF0000"/>
          <w:sz w:val="32"/>
          <w:szCs w:val="32"/>
          <w:rtl/>
        </w:rPr>
      </w:pPr>
      <w:r w:rsidRPr="008B5F88">
        <w:rPr>
          <w:rFonts w:cs="Traditional Arabic"/>
          <w:b/>
          <w:bCs/>
          <w:color w:val="FF0000"/>
          <w:sz w:val="32"/>
          <w:szCs w:val="32"/>
          <w:rtl/>
        </w:rPr>
        <w:t>البطن مرتخية</w:t>
      </w:r>
    </w:p>
    <w:p w:rsidR="00C5612C" w:rsidRPr="008B5F88" w:rsidRDefault="00C5612C" w:rsidP="00C5612C">
      <w:pPr>
        <w:numPr>
          <w:ilvl w:val="0"/>
          <w:numId w:val="1"/>
        </w:numPr>
        <w:rPr>
          <w:rFonts w:cs="Traditional Arabic"/>
          <w:b/>
          <w:bCs/>
          <w:color w:val="FF0000"/>
          <w:sz w:val="32"/>
          <w:szCs w:val="32"/>
          <w:rtl/>
        </w:rPr>
      </w:pPr>
      <w:r w:rsidRPr="008B5F88">
        <w:rPr>
          <w:rFonts w:cs="Traditional Arabic"/>
          <w:b/>
          <w:bCs/>
          <w:color w:val="FF0000"/>
          <w:sz w:val="32"/>
          <w:szCs w:val="32"/>
          <w:rtl/>
        </w:rPr>
        <w:t>منحنى الظهر مبالغ فيه</w:t>
      </w:r>
    </w:p>
    <w:p w:rsidR="001D59F1" w:rsidRPr="00C5612C" w:rsidRDefault="001D59F1" w:rsidP="00C5612C">
      <w:pPr>
        <w:rPr>
          <w:rFonts w:cs="Traditional Arabic" w:hint="cs"/>
          <w:b/>
          <w:bCs/>
          <w:sz w:val="32"/>
          <w:szCs w:val="32"/>
          <w:rtl/>
        </w:rPr>
      </w:pPr>
    </w:p>
    <w:p w:rsidR="00C5612C" w:rsidRPr="008B5F88" w:rsidRDefault="00C5612C" w:rsidP="00C5612C">
      <w:pPr>
        <w:rPr>
          <w:rFonts w:cs="Traditional Arabic" w:hint="cs"/>
          <w:b/>
          <w:bCs/>
          <w:color w:val="0000FF"/>
          <w:sz w:val="32"/>
          <w:szCs w:val="32"/>
          <w:rtl/>
        </w:rPr>
      </w:pPr>
      <w:r w:rsidRPr="008B5F88">
        <w:rPr>
          <w:rFonts w:cs="Traditional Arabic" w:hint="cs"/>
          <w:b/>
          <w:bCs/>
          <w:color w:val="0000FF"/>
          <w:sz w:val="32"/>
          <w:szCs w:val="32"/>
          <w:rtl/>
        </w:rPr>
        <w:t xml:space="preserve"> 2 </w:t>
      </w:r>
      <w:r w:rsidRPr="008B5F88">
        <w:rPr>
          <w:rFonts w:cs="Traditional Arabic"/>
          <w:b/>
          <w:bCs/>
          <w:color w:val="0000FF"/>
          <w:sz w:val="32"/>
          <w:szCs w:val="32"/>
          <w:rtl/>
        </w:rPr>
        <w:t>–</w:t>
      </w:r>
      <w:r w:rsidRPr="008B5F88">
        <w:rPr>
          <w:rFonts w:cs="Traditional Arabic" w:hint="cs"/>
          <w:b/>
          <w:bCs/>
          <w:color w:val="0000FF"/>
          <w:sz w:val="32"/>
          <w:szCs w:val="32"/>
          <w:rtl/>
        </w:rPr>
        <w:t xml:space="preserve"> ما هو </w:t>
      </w:r>
      <w:r w:rsidRPr="008B5F88">
        <w:rPr>
          <w:rFonts w:cs="Traditional Arabic"/>
          <w:b/>
          <w:bCs/>
          <w:color w:val="0000FF"/>
          <w:sz w:val="32"/>
          <w:szCs w:val="32"/>
          <w:rtl/>
        </w:rPr>
        <w:t>تعريف القوام</w:t>
      </w:r>
      <w:r w:rsidRPr="008B5F88">
        <w:rPr>
          <w:rFonts w:cs="Traditional Arabic" w:hint="cs"/>
          <w:b/>
          <w:bCs/>
          <w:color w:val="0000FF"/>
          <w:sz w:val="32"/>
          <w:szCs w:val="32"/>
          <w:rtl/>
        </w:rPr>
        <w:t xml:space="preserve"> ؟</w:t>
      </w:r>
    </w:p>
    <w:p w:rsidR="00C5612C" w:rsidRPr="00C5612C" w:rsidRDefault="00C5612C" w:rsidP="00C5612C">
      <w:pPr>
        <w:rPr>
          <w:rFonts w:cs="Traditional Arabic"/>
          <w:b/>
          <w:bCs/>
          <w:sz w:val="32"/>
          <w:szCs w:val="32"/>
          <w:u w:val="single"/>
        </w:rPr>
      </w:pPr>
      <w:r w:rsidRPr="00C5612C">
        <w:rPr>
          <w:rFonts w:cs="Traditional Arabic"/>
          <w:b/>
          <w:bCs/>
          <w:sz w:val="32"/>
          <w:szCs w:val="32"/>
          <w:u w:val="single"/>
          <w:rtl/>
        </w:rPr>
        <w:t>التعريف الوصفي</w:t>
      </w:r>
    </w:p>
    <w:p w:rsidR="00C5612C" w:rsidRPr="008B5F88" w:rsidRDefault="00C5612C" w:rsidP="00C5612C">
      <w:pPr>
        <w:numPr>
          <w:ilvl w:val="0"/>
          <w:numId w:val="1"/>
        </w:numPr>
        <w:rPr>
          <w:rFonts w:cs="Traditional Arabic"/>
          <w:b/>
          <w:bCs/>
          <w:color w:val="FF0000"/>
          <w:sz w:val="32"/>
          <w:szCs w:val="32"/>
          <w:rtl/>
        </w:rPr>
      </w:pPr>
      <w:r w:rsidRPr="008B5F88">
        <w:rPr>
          <w:rFonts w:cs="Traditional Arabic"/>
          <w:b/>
          <w:bCs/>
          <w:color w:val="FF0000"/>
          <w:sz w:val="32"/>
          <w:szCs w:val="32"/>
          <w:rtl/>
        </w:rPr>
        <w:t>وصلا ت الجسم الرئيسة تتوازن فوق قاعدة الارتكاز</w:t>
      </w:r>
    </w:p>
    <w:p w:rsidR="00C5612C" w:rsidRPr="008B5F88" w:rsidRDefault="00C5612C" w:rsidP="00C5612C">
      <w:pPr>
        <w:numPr>
          <w:ilvl w:val="0"/>
          <w:numId w:val="1"/>
        </w:numPr>
        <w:rPr>
          <w:rFonts w:cs="Traditional Arabic"/>
          <w:b/>
          <w:bCs/>
          <w:color w:val="FF0000"/>
          <w:sz w:val="32"/>
          <w:szCs w:val="32"/>
          <w:rtl/>
        </w:rPr>
      </w:pPr>
      <w:r w:rsidRPr="008B5F88">
        <w:rPr>
          <w:rFonts w:cs="Traditional Arabic"/>
          <w:b/>
          <w:bCs/>
          <w:color w:val="FF0000"/>
          <w:sz w:val="32"/>
          <w:szCs w:val="32"/>
          <w:rtl/>
        </w:rPr>
        <w:t>القدمان متباعدتان قليلا</w:t>
      </w:r>
    </w:p>
    <w:p w:rsidR="00C5612C" w:rsidRPr="008B5F88" w:rsidRDefault="00C5612C" w:rsidP="00C5612C">
      <w:pPr>
        <w:numPr>
          <w:ilvl w:val="0"/>
          <w:numId w:val="1"/>
        </w:numPr>
        <w:rPr>
          <w:rFonts w:cs="Traditional Arabic"/>
          <w:b/>
          <w:bCs/>
          <w:color w:val="FF0000"/>
          <w:sz w:val="32"/>
          <w:szCs w:val="32"/>
          <w:rtl/>
        </w:rPr>
      </w:pPr>
      <w:r w:rsidRPr="008B5F88">
        <w:rPr>
          <w:rFonts w:cs="Traditional Arabic"/>
          <w:b/>
          <w:bCs/>
          <w:color w:val="FF0000"/>
          <w:sz w:val="32"/>
          <w:szCs w:val="32"/>
          <w:rtl/>
        </w:rPr>
        <w:t>معظم وزن الجسم على منتصف القدم</w:t>
      </w:r>
    </w:p>
    <w:p w:rsidR="00C5612C" w:rsidRPr="008B5F88" w:rsidRDefault="00C5612C" w:rsidP="00C5612C">
      <w:pPr>
        <w:numPr>
          <w:ilvl w:val="0"/>
          <w:numId w:val="1"/>
        </w:numPr>
        <w:rPr>
          <w:rFonts w:cs="Traditional Arabic"/>
          <w:b/>
          <w:bCs/>
          <w:color w:val="FF0000"/>
          <w:sz w:val="32"/>
          <w:szCs w:val="32"/>
          <w:rtl/>
        </w:rPr>
      </w:pPr>
      <w:r w:rsidRPr="008B5F88">
        <w:rPr>
          <w:rFonts w:cs="Traditional Arabic"/>
          <w:b/>
          <w:bCs/>
          <w:color w:val="FF0000"/>
          <w:sz w:val="32"/>
          <w:szCs w:val="32"/>
          <w:rtl/>
        </w:rPr>
        <w:t>الركبتان والفخذان في حالة بسط</w:t>
      </w:r>
    </w:p>
    <w:p w:rsidR="00C5612C" w:rsidRPr="008B5F88" w:rsidRDefault="00C5612C" w:rsidP="00C5612C">
      <w:pPr>
        <w:numPr>
          <w:ilvl w:val="0"/>
          <w:numId w:val="1"/>
        </w:numPr>
        <w:rPr>
          <w:rFonts w:cs="Traditional Arabic"/>
          <w:b/>
          <w:bCs/>
          <w:color w:val="FF0000"/>
          <w:sz w:val="32"/>
          <w:szCs w:val="32"/>
          <w:rtl/>
        </w:rPr>
      </w:pPr>
      <w:r w:rsidRPr="008B5F88">
        <w:rPr>
          <w:rFonts w:cs="Traditional Arabic"/>
          <w:b/>
          <w:bCs/>
          <w:color w:val="FF0000"/>
          <w:sz w:val="32"/>
          <w:szCs w:val="32"/>
          <w:rtl/>
        </w:rPr>
        <w:t>الحوض في وضع يوازن الجسم فوق مفصل الفخذ</w:t>
      </w:r>
    </w:p>
    <w:p w:rsidR="00C5612C" w:rsidRPr="008B5F88" w:rsidRDefault="00C5612C" w:rsidP="00C5612C">
      <w:pPr>
        <w:numPr>
          <w:ilvl w:val="0"/>
          <w:numId w:val="1"/>
        </w:numPr>
        <w:rPr>
          <w:rFonts w:cs="Traditional Arabic"/>
          <w:b/>
          <w:bCs/>
          <w:color w:val="FF0000"/>
          <w:sz w:val="32"/>
          <w:szCs w:val="32"/>
          <w:rtl/>
        </w:rPr>
      </w:pPr>
      <w:r w:rsidRPr="008B5F88">
        <w:rPr>
          <w:rFonts w:cs="Traditional Arabic"/>
          <w:b/>
          <w:bCs/>
          <w:color w:val="FF0000"/>
          <w:sz w:val="32"/>
          <w:szCs w:val="32"/>
          <w:rtl/>
        </w:rPr>
        <w:lastRenderedPageBreak/>
        <w:t>العمود الفقاري بمنحنياته الطبيعية</w:t>
      </w:r>
    </w:p>
    <w:p w:rsidR="00C5612C" w:rsidRPr="008B5F88" w:rsidRDefault="00C5612C" w:rsidP="00C5612C">
      <w:pPr>
        <w:numPr>
          <w:ilvl w:val="0"/>
          <w:numId w:val="1"/>
        </w:numPr>
        <w:rPr>
          <w:rFonts w:cs="Traditional Arabic"/>
          <w:b/>
          <w:bCs/>
          <w:color w:val="FF0000"/>
          <w:sz w:val="32"/>
          <w:szCs w:val="32"/>
          <w:rtl/>
        </w:rPr>
      </w:pPr>
      <w:r w:rsidRPr="008B5F88">
        <w:rPr>
          <w:rFonts w:cs="Traditional Arabic"/>
          <w:b/>
          <w:bCs/>
          <w:color w:val="FF0000"/>
          <w:sz w:val="32"/>
          <w:szCs w:val="32"/>
          <w:rtl/>
        </w:rPr>
        <w:t>الكتفان للخلف قليلا</w:t>
      </w:r>
    </w:p>
    <w:p w:rsidR="00C5612C" w:rsidRPr="008B5F88" w:rsidRDefault="00C5612C" w:rsidP="00C5612C">
      <w:pPr>
        <w:numPr>
          <w:ilvl w:val="0"/>
          <w:numId w:val="1"/>
        </w:numPr>
        <w:rPr>
          <w:rFonts w:cs="Traditional Arabic"/>
          <w:b/>
          <w:bCs/>
          <w:color w:val="FF0000"/>
          <w:sz w:val="32"/>
          <w:szCs w:val="32"/>
          <w:rtl/>
        </w:rPr>
      </w:pPr>
      <w:r w:rsidRPr="008B5F88">
        <w:rPr>
          <w:rFonts w:cs="Traditional Arabic"/>
          <w:b/>
          <w:bCs/>
          <w:color w:val="FF0000"/>
          <w:sz w:val="32"/>
          <w:szCs w:val="32"/>
          <w:rtl/>
        </w:rPr>
        <w:t>عظام اللوحين مسطحة</w:t>
      </w:r>
    </w:p>
    <w:p w:rsidR="00C5612C" w:rsidRPr="008B5F88" w:rsidRDefault="00C5612C" w:rsidP="00C5612C">
      <w:pPr>
        <w:numPr>
          <w:ilvl w:val="0"/>
          <w:numId w:val="1"/>
        </w:numPr>
        <w:rPr>
          <w:rFonts w:cs="Traditional Arabic"/>
          <w:b/>
          <w:bCs/>
          <w:color w:val="FF0000"/>
          <w:sz w:val="32"/>
          <w:szCs w:val="32"/>
          <w:rtl/>
        </w:rPr>
      </w:pPr>
      <w:r w:rsidRPr="008B5F88">
        <w:rPr>
          <w:rFonts w:cs="Traditional Arabic"/>
          <w:b/>
          <w:bCs/>
          <w:color w:val="FF0000"/>
          <w:sz w:val="32"/>
          <w:szCs w:val="32"/>
          <w:rtl/>
        </w:rPr>
        <w:t>الصدر مرتفع قليلا</w:t>
      </w:r>
    </w:p>
    <w:p w:rsidR="00C5612C" w:rsidRPr="008B5F88" w:rsidRDefault="00C5612C" w:rsidP="00C5612C">
      <w:pPr>
        <w:numPr>
          <w:ilvl w:val="0"/>
          <w:numId w:val="1"/>
        </w:numPr>
        <w:rPr>
          <w:rFonts w:cs="Traditional Arabic"/>
          <w:b/>
          <w:bCs/>
          <w:color w:val="FF0000"/>
          <w:sz w:val="32"/>
          <w:szCs w:val="32"/>
          <w:rtl/>
        </w:rPr>
      </w:pPr>
      <w:r w:rsidRPr="008B5F88">
        <w:rPr>
          <w:rFonts w:cs="Traditional Arabic"/>
          <w:b/>
          <w:bCs/>
          <w:color w:val="FF0000"/>
          <w:sz w:val="32"/>
          <w:szCs w:val="32"/>
          <w:rtl/>
        </w:rPr>
        <w:t>البطن مسطحة</w:t>
      </w:r>
    </w:p>
    <w:p w:rsidR="00C5612C" w:rsidRPr="008B5F88" w:rsidRDefault="00C5612C" w:rsidP="00C5612C">
      <w:pPr>
        <w:numPr>
          <w:ilvl w:val="0"/>
          <w:numId w:val="1"/>
        </w:numPr>
        <w:rPr>
          <w:rFonts w:cs="Traditional Arabic"/>
          <w:b/>
          <w:bCs/>
          <w:color w:val="FF0000"/>
          <w:sz w:val="32"/>
          <w:szCs w:val="32"/>
          <w:rtl/>
        </w:rPr>
      </w:pPr>
      <w:r w:rsidRPr="008B5F88">
        <w:rPr>
          <w:rFonts w:cs="Traditional Arabic"/>
          <w:b/>
          <w:bCs/>
          <w:color w:val="FF0000"/>
          <w:sz w:val="32"/>
          <w:szCs w:val="32"/>
          <w:rtl/>
        </w:rPr>
        <w:t>الرأس في الوسط لا للأمام أو الخلف</w:t>
      </w:r>
    </w:p>
    <w:p w:rsidR="00C5612C" w:rsidRPr="00C5612C" w:rsidRDefault="00C5612C" w:rsidP="00C5612C">
      <w:pPr>
        <w:rPr>
          <w:rFonts w:cs="Traditional Arabic" w:hint="cs"/>
          <w:b/>
          <w:bCs/>
          <w:sz w:val="32"/>
          <w:szCs w:val="32"/>
        </w:rPr>
      </w:pPr>
    </w:p>
    <w:p w:rsidR="00CD026D" w:rsidRPr="008B5F88" w:rsidRDefault="00CD026D" w:rsidP="00CD026D">
      <w:pPr>
        <w:rPr>
          <w:rFonts w:cs="Traditional Arabic" w:hint="cs"/>
          <w:b/>
          <w:bCs/>
          <w:color w:val="0000FF"/>
          <w:sz w:val="32"/>
          <w:szCs w:val="32"/>
          <w:rtl/>
        </w:rPr>
      </w:pPr>
      <w:r w:rsidRPr="008B5F88">
        <w:rPr>
          <w:rFonts w:cs="Traditional Arabic" w:hint="cs"/>
          <w:b/>
          <w:bCs/>
          <w:color w:val="0000FF"/>
          <w:sz w:val="32"/>
          <w:szCs w:val="32"/>
          <w:rtl/>
        </w:rPr>
        <w:t xml:space="preserve">3 </w:t>
      </w:r>
      <w:r w:rsidRPr="008B5F88">
        <w:rPr>
          <w:rFonts w:cs="Traditional Arabic"/>
          <w:b/>
          <w:bCs/>
          <w:color w:val="0000FF"/>
          <w:sz w:val="32"/>
          <w:szCs w:val="32"/>
          <w:rtl/>
        </w:rPr>
        <w:t>–</w:t>
      </w:r>
      <w:r w:rsidRPr="008B5F88">
        <w:rPr>
          <w:rFonts w:cs="Traditional Arabic" w:hint="cs"/>
          <w:b/>
          <w:bCs/>
          <w:color w:val="0000FF"/>
          <w:sz w:val="32"/>
          <w:szCs w:val="32"/>
          <w:rtl/>
        </w:rPr>
        <w:t xml:space="preserve"> كيف يمكن تدارك الانحراف القوامي ؟</w:t>
      </w:r>
    </w:p>
    <w:p w:rsidR="00CD026D" w:rsidRDefault="00CD026D" w:rsidP="00CD026D">
      <w:pPr>
        <w:rPr>
          <w:rFonts w:cs="Traditional Arabic" w:hint="cs"/>
          <w:b/>
          <w:bCs/>
          <w:sz w:val="32"/>
          <w:szCs w:val="32"/>
          <w:rtl/>
        </w:rPr>
      </w:pPr>
      <w:r>
        <w:rPr>
          <w:rFonts w:cs="Traditional Arabic" w:hint="cs"/>
          <w:b/>
          <w:bCs/>
          <w:sz w:val="32"/>
          <w:szCs w:val="32"/>
          <w:rtl/>
        </w:rPr>
        <w:t xml:space="preserve">يمكن تداركه </w:t>
      </w:r>
      <w:r w:rsidR="00025704">
        <w:rPr>
          <w:rFonts w:cs="Traditional Arabic" w:hint="cs"/>
          <w:b/>
          <w:bCs/>
          <w:sz w:val="32"/>
          <w:szCs w:val="32"/>
          <w:rtl/>
        </w:rPr>
        <w:t>ع</w:t>
      </w:r>
      <w:r>
        <w:rPr>
          <w:rFonts w:cs="Traditional Arabic" w:hint="cs"/>
          <w:b/>
          <w:bCs/>
          <w:sz w:val="32"/>
          <w:szCs w:val="32"/>
          <w:rtl/>
        </w:rPr>
        <w:t xml:space="preserve">ن طريق رفع الوعي القوامي , وبرامج التمرينات العلاجية والتعويضية </w:t>
      </w:r>
      <w:r w:rsidR="00025704">
        <w:rPr>
          <w:rFonts w:cs="Traditional Arabic" w:hint="cs"/>
          <w:b/>
          <w:bCs/>
          <w:sz w:val="32"/>
          <w:szCs w:val="32"/>
          <w:rtl/>
        </w:rPr>
        <w:t>ا</w:t>
      </w:r>
      <w:r>
        <w:rPr>
          <w:rFonts w:cs="Traditional Arabic" w:hint="cs"/>
          <w:b/>
          <w:bCs/>
          <w:sz w:val="32"/>
          <w:szCs w:val="32"/>
          <w:rtl/>
        </w:rPr>
        <w:t>لتي تستهدف تحقيق الاتزان العضلي بين المجموعات العضلية المتقابلة في الجسم.</w:t>
      </w:r>
    </w:p>
    <w:p w:rsidR="00F16004" w:rsidRDefault="00F16004" w:rsidP="00CD026D">
      <w:pPr>
        <w:rPr>
          <w:rFonts w:cs="Traditional Arabic" w:hint="cs"/>
          <w:b/>
          <w:bCs/>
          <w:sz w:val="32"/>
          <w:szCs w:val="32"/>
          <w:rtl/>
        </w:rPr>
      </w:pPr>
    </w:p>
    <w:p w:rsidR="00F16004" w:rsidRPr="008B5F88" w:rsidRDefault="00F16004" w:rsidP="00CD026D">
      <w:pPr>
        <w:rPr>
          <w:rFonts w:cs="Traditional Arabic" w:hint="cs"/>
          <w:b/>
          <w:bCs/>
          <w:color w:val="0000FF"/>
          <w:sz w:val="32"/>
          <w:szCs w:val="32"/>
          <w:rtl/>
        </w:rPr>
      </w:pPr>
      <w:r w:rsidRPr="008B5F88">
        <w:rPr>
          <w:rFonts w:cs="Traditional Arabic" w:hint="cs"/>
          <w:b/>
          <w:bCs/>
          <w:color w:val="0000FF"/>
          <w:sz w:val="32"/>
          <w:szCs w:val="32"/>
          <w:rtl/>
        </w:rPr>
        <w:t xml:space="preserve">4 </w:t>
      </w:r>
      <w:r w:rsidRPr="008B5F88">
        <w:rPr>
          <w:rFonts w:cs="Traditional Arabic"/>
          <w:b/>
          <w:bCs/>
          <w:color w:val="0000FF"/>
          <w:sz w:val="32"/>
          <w:szCs w:val="32"/>
          <w:rtl/>
        </w:rPr>
        <w:t>–</w:t>
      </w:r>
      <w:r w:rsidRPr="008B5F88">
        <w:rPr>
          <w:rFonts w:cs="Traditional Arabic" w:hint="cs"/>
          <w:b/>
          <w:bCs/>
          <w:color w:val="0000FF"/>
          <w:sz w:val="32"/>
          <w:szCs w:val="32"/>
          <w:rtl/>
        </w:rPr>
        <w:t xml:space="preserve"> هل يحتاج الانحراف القوامي </w:t>
      </w:r>
      <w:r w:rsidR="00C92740" w:rsidRPr="008B5F88">
        <w:rPr>
          <w:rFonts w:cs="Traditional Arabic" w:hint="cs"/>
          <w:b/>
          <w:bCs/>
          <w:color w:val="0000FF"/>
          <w:sz w:val="32"/>
          <w:szCs w:val="32"/>
          <w:rtl/>
        </w:rPr>
        <w:t>إلى</w:t>
      </w:r>
      <w:r w:rsidRPr="008B5F88">
        <w:rPr>
          <w:rFonts w:cs="Traditional Arabic" w:hint="cs"/>
          <w:b/>
          <w:bCs/>
          <w:color w:val="0000FF"/>
          <w:sz w:val="32"/>
          <w:szCs w:val="32"/>
          <w:rtl/>
        </w:rPr>
        <w:t xml:space="preserve"> تدخل جراحي؟</w:t>
      </w:r>
    </w:p>
    <w:p w:rsidR="00F16004" w:rsidRDefault="00F16004" w:rsidP="00CD026D">
      <w:pPr>
        <w:rPr>
          <w:rFonts w:cs="Traditional Arabic" w:hint="cs"/>
          <w:b/>
          <w:bCs/>
          <w:sz w:val="32"/>
          <w:szCs w:val="32"/>
          <w:rtl/>
        </w:rPr>
      </w:pPr>
      <w:r>
        <w:rPr>
          <w:rFonts w:cs="Traditional Arabic" w:hint="cs"/>
          <w:b/>
          <w:bCs/>
          <w:sz w:val="32"/>
          <w:szCs w:val="32"/>
          <w:rtl/>
        </w:rPr>
        <w:t xml:space="preserve">نعم , </w:t>
      </w:r>
      <w:r w:rsidR="00C92740">
        <w:rPr>
          <w:rFonts w:cs="Traditional Arabic" w:hint="cs"/>
          <w:b/>
          <w:bCs/>
          <w:sz w:val="32"/>
          <w:szCs w:val="32"/>
          <w:rtl/>
        </w:rPr>
        <w:t>إذا</w:t>
      </w:r>
      <w:r>
        <w:rPr>
          <w:rFonts w:cs="Traditional Arabic" w:hint="cs"/>
          <w:b/>
          <w:bCs/>
          <w:sz w:val="32"/>
          <w:szCs w:val="32"/>
          <w:rtl/>
        </w:rPr>
        <w:t xml:space="preserve"> كان الانحراف القوامي بنائيا (متقدما) أي تأثر العظام بالانحراف , وفي هذه الحالة فان </w:t>
      </w:r>
      <w:r w:rsidR="00C92740">
        <w:rPr>
          <w:rFonts w:cs="Traditional Arabic" w:hint="cs"/>
          <w:b/>
          <w:bCs/>
          <w:sz w:val="32"/>
          <w:szCs w:val="32"/>
          <w:rtl/>
        </w:rPr>
        <w:t>الأمر</w:t>
      </w:r>
      <w:r>
        <w:rPr>
          <w:rFonts w:cs="Traditional Arabic" w:hint="cs"/>
          <w:b/>
          <w:bCs/>
          <w:sz w:val="32"/>
          <w:szCs w:val="32"/>
          <w:rtl/>
        </w:rPr>
        <w:t xml:space="preserve"> قد يحتاج </w:t>
      </w:r>
      <w:r w:rsidR="00C92740">
        <w:rPr>
          <w:rFonts w:cs="Traditional Arabic" w:hint="cs"/>
          <w:b/>
          <w:bCs/>
          <w:sz w:val="32"/>
          <w:szCs w:val="32"/>
          <w:rtl/>
        </w:rPr>
        <w:t>لإصلاح</w:t>
      </w:r>
      <w:r>
        <w:rPr>
          <w:rFonts w:cs="Traditional Arabic" w:hint="cs"/>
          <w:b/>
          <w:bCs/>
          <w:sz w:val="32"/>
          <w:szCs w:val="32"/>
          <w:rtl/>
        </w:rPr>
        <w:t xml:space="preserve"> وضع القوام.</w:t>
      </w:r>
    </w:p>
    <w:p w:rsidR="00F16004" w:rsidRDefault="00F16004" w:rsidP="00CD026D">
      <w:pPr>
        <w:rPr>
          <w:rFonts w:cs="Traditional Arabic" w:hint="cs"/>
          <w:b/>
          <w:bCs/>
          <w:sz w:val="32"/>
          <w:szCs w:val="32"/>
          <w:rtl/>
        </w:rPr>
      </w:pPr>
    </w:p>
    <w:p w:rsidR="00F16004" w:rsidRPr="008B5F88" w:rsidRDefault="00F16004" w:rsidP="00CD026D">
      <w:pPr>
        <w:rPr>
          <w:rFonts w:cs="Traditional Arabic" w:hint="cs"/>
          <w:b/>
          <w:bCs/>
          <w:color w:val="0000FF"/>
          <w:sz w:val="32"/>
          <w:szCs w:val="32"/>
          <w:rtl/>
        </w:rPr>
      </w:pPr>
      <w:r w:rsidRPr="008B5F88">
        <w:rPr>
          <w:rFonts w:cs="Traditional Arabic" w:hint="cs"/>
          <w:b/>
          <w:bCs/>
          <w:color w:val="0000FF"/>
          <w:sz w:val="32"/>
          <w:szCs w:val="32"/>
          <w:rtl/>
        </w:rPr>
        <w:t xml:space="preserve">5 </w:t>
      </w:r>
      <w:r w:rsidRPr="008B5F88">
        <w:rPr>
          <w:rFonts w:cs="Traditional Arabic"/>
          <w:b/>
          <w:bCs/>
          <w:color w:val="0000FF"/>
          <w:sz w:val="32"/>
          <w:szCs w:val="32"/>
          <w:rtl/>
        </w:rPr>
        <w:t>–</w:t>
      </w:r>
      <w:r w:rsidRPr="008B5F88">
        <w:rPr>
          <w:rFonts w:cs="Traditional Arabic" w:hint="cs"/>
          <w:b/>
          <w:bCs/>
          <w:color w:val="0000FF"/>
          <w:sz w:val="32"/>
          <w:szCs w:val="32"/>
          <w:rtl/>
        </w:rPr>
        <w:t xml:space="preserve"> ما هو تأثير القوام الردئ على الجسم ؟</w:t>
      </w:r>
    </w:p>
    <w:p w:rsidR="00F16004" w:rsidRPr="00F16004" w:rsidRDefault="00F16004" w:rsidP="00F16004">
      <w:pPr>
        <w:rPr>
          <w:rFonts w:cs="Traditional Arabic" w:hint="cs"/>
          <w:b/>
          <w:bCs/>
          <w:sz w:val="32"/>
          <w:szCs w:val="32"/>
        </w:rPr>
      </w:pPr>
      <w:r>
        <w:rPr>
          <w:rFonts w:cs="Traditional Arabic" w:hint="cs"/>
          <w:b/>
          <w:bCs/>
          <w:sz w:val="32"/>
          <w:szCs w:val="32"/>
          <w:rtl/>
        </w:rPr>
        <w:t xml:space="preserve">- </w:t>
      </w:r>
      <w:r w:rsidRPr="00F16004">
        <w:rPr>
          <w:rFonts w:cs="Traditional Arabic"/>
          <w:b/>
          <w:bCs/>
          <w:sz w:val="32"/>
          <w:szCs w:val="32"/>
          <w:rtl/>
        </w:rPr>
        <w:t>القوام الرديء والمفاصل والعضلات والعظام</w:t>
      </w:r>
      <w:r>
        <w:rPr>
          <w:rFonts w:cs="Traditional Arabic" w:hint="cs"/>
          <w:b/>
          <w:bCs/>
          <w:sz w:val="32"/>
          <w:szCs w:val="32"/>
          <w:rtl/>
        </w:rPr>
        <w:t xml:space="preserve"> </w:t>
      </w:r>
      <w:r w:rsidRPr="008B5F88">
        <w:rPr>
          <w:rFonts w:cs="Traditional Arabic" w:hint="cs"/>
          <w:b/>
          <w:bCs/>
          <w:color w:val="FF0000"/>
          <w:sz w:val="32"/>
          <w:szCs w:val="32"/>
          <w:u w:val="single"/>
          <w:rtl/>
        </w:rPr>
        <w:t>(يقلل من كفاءة عملها , و</w:t>
      </w:r>
      <w:r w:rsidRPr="008B5F88">
        <w:rPr>
          <w:rFonts w:cs="Traditional Arabic"/>
          <w:b/>
          <w:bCs/>
          <w:color w:val="FF0000"/>
          <w:sz w:val="32"/>
          <w:szCs w:val="32"/>
          <w:u w:val="single"/>
          <w:rtl/>
        </w:rPr>
        <w:t>خفض الكفاءة الميكانيكية للمفاصل والعضلات</w:t>
      </w:r>
      <w:r w:rsidRPr="008B5F88">
        <w:rPr>
          <w:rFonts w:cs="Traditional Arabic" w:hint="cs"/>
          <w:b/>
          <w:bCs/>
          <w:color w:val="FF0000"/>
          <w:sz w:val="32"/>
          <w:szCs w:val="32"/>
          <w:u w:val="single"/>
          <w:rtl/>
        </w:rPr>
        <w:t>)</w:t>
      </w:r>
    </w:p>
    <w:p w:rsidR="00F16004" w:rsidRPr="008B5F88" w:rsidRDefault="008239A4" w:rsidP="00F16004">
      <w:pPr>
        <w:rPr>
          <w:rFonts w:cs="Traditional Arabic" w:hint="cs"/>
          <w:b/>
          <w:bCs/>
          <w:color w:val="FF0000"/>
          <w:sz w:val="32"/>
          <w:szCs w:val="32"/>
          <w:u w:val="single"/>
        </w:rPr>
      </w:pPr>
      <w:r>
        <w:rPr>
          <w:rFonts w:cs="Traditional Arabic" w:hint="cs"/>
          <w:b/>
          <w:bCs/>
          <w:sz w:val="32"/>
          <w:szCs w:val="32"/>
          <w:rtl/>
        </w:rPr>
        <w:t xml:space="preserve">- </w:t>
      </w:r>
      <w:r w:rsidR="00F16004" w:rsidRPr="00F16004">
        <w:rPr>
          <w:rFonts w:cs="Traditional Arabic"/>
          <w:b/>
          <w:bCs/>
          <w:sz w:val="32"/>
          <w:szCs w:val="32"/>
          <w:rtl/>
        </w:rPr>
        <w:t>القوام الرديء والأجهزة الحيوية</w:t>
      </w:r>
      <w:r w:rsidR="00F16004">
        <w:rPr>
          <w:rFonts w:cs="Traditional Arabic" w:hint="cs"/>
          <w:b/>
          <w:bCs/>
          <w:sz w:val="32"/>
          <w:szCs w:val="32"/>
          <w:rtl/>
        </w:rPr>
        <w:t xml:space="preserve"> </w:t>
      </w:r>
      <w:r w:rsidRPr="008B5F88">
        <w:rPr>
          <w:rFonts w:cs="Traditional Arabic" w:hint="cs"/>
          <w:b/>
          <w:bCs/>
          <w:color w:val="FF0000"/>
          <w:sz w:val="32"/>
          <w:szCs w:val="32"/>
          <w:u w:val="single"/>
          <w:rtl/>
        </w:rPr>
        <w:t xml:space="preserve">( يصاب الفرد بتشوه , واضطرابات عديدة في الأجهزة الحيوية </w:t>
      </w:r>
      <w:r w:rsidR="00690869" w:rsidRPr="008B5F88">
        <w:rPr>
          <w:rFonts w:cs="Traditional Arabic" w:hint="cs"/>
          <w:b/>
          <w:bCs/>
          <w:color w:val="FF0000"/>
          <w:sz w:val="32"/>
          <w:szCs w:val="32"/>
          <w:u w:val="single"/>
          <w:rtl/>
        </w:rPr>
        <w:t xml:space="preserve">, يؤثر على </w:t>
      </w:r>
      <w:r w:rsidR="00C92740" w:rsidRPr="008B5F88">
        <w:rPr>
          <w:rFonts w:cs="Traditional Arabic" w:hint="cs"/>
          <w:b/>
          <w:bCs/>
          <w:color w:val="FF0000"/>
          <w:sz w:val="32"/>
          <w:szCs w:val="32"/>
          <w:u w:val="single"/>
          <w:rtl/>
        </w:rPr>
        <w:t>الأجهزة</w:t>
      </w:r>
      <w:r w:rsidR="00690869" w:rsidRPr="008B5F88">
        <w:rPr>
          <w:rFonts w:cs="Traditional Arabic" w:hint="cs"/>
          <w:b/>
          <w:bCs/>
          <w:color w:val="FF0000"/>
          <w:sz w:val="32"/>
          <w:szCs w:val="32"/>
          <w:u w:val="single"/>
          <w:rtl/>
        </w:rPr>
        <w:t xml:space="preserve"> الداخلية للجس</w:t>
      </w:r>
      <w:r w:rsidRPr="008B5F88">
        <w:rPr>
          <w:rFonts w:cs="Traditional Arabic" w:hint="cs"/>
          <w:b/>
          <w:bCs/>
          <w:color w:val="FF0000"/>
          <w:sz w:val="32"/>
          <w:szCs w:val="32"/>
          <w:u w:val="single"/>
          <w:rtl/>
        </w:rPr>
        <w:t>م .. مثلا : تشوه تجويف البطن)</w:t>
      </w:r>
    </w:p>
    <w:p w:rsidR="005B1F7F" w:rsidRPr="005B1F7F" w:rsidRDefault="005B1F7F" w:rsidP="005B1F7F">
      <w:pPr>
        <w:rPr>
          <w:rFonts w:cs="Traditional Arabic" w:hint="cs"/>
          <w:b/>
          <w:bCs/>
          <w:sz w:val="32"/>
          <w:szCs w:val="32"/>
        </w:rPr>
      </w:pPr>
      <w:r>
        <w:rPr>
          <w:rFonts w:cs="Traditional Arabic" w:hint="cs"/>
          <w:b/>
          <w:bCs/>
          <w:sz w:val="32"/>
          <w:szCs w:val="32"/>
          <w:rtl/>
        </w:rPr>
        <w:t xml:space="preserve">- </w:t>
      </w:r>
      <w:r w:rsidRPr="005B1F7F">
        <w:rPr>
          <w:rFonts w:cs="Traditional Arabic"/>
          <w:b/>
          <w:bCs/>
          <w:sz w:val="32"/>
          <w:szCs w:val="32"/>
          <w:rtl/>
        </w:rPr>
        <w:t>القوام الرديء والأمراض</w:t>
      </w:r>
      <w:r>
        <w:rPr>
          <w:rFonts w:cs="Traditional Arabic" w:hint="cs"/>
          <w:b/>
          <w:bCs/>
          <w:sz w:val="32"/>
          <w:szCs w:val="32"/>
          <w:rtl/>
        </w:rPr>
        <w:t xml:space="preserve"> </w:t>
      </w:r>
      <w:r w:rsidRPr="008B5F88">
        <w:rPr>
          <w:rFonts w:cs="Traditional Arabic" w:hint="cs"/>
          <w:b/>
          <w:bCs/>
          <w:color w:val="FF0000"/>
          <w:sz w:val="32"/>
          <w:szCs w:val="32"/>
          <w:u w:val="single"/>
          <w:rtl/>
        </w:rPr>
        <w:t xml:space="preserve">(يسبب </w:t>
      </w:r>
      <w:r w:rsidRPr="008B5F88">
        <w:rPr>
          <w:rFonts w:cs="Traditional Arabic"/>
          <w:b/>
          <w:bCs/>
          <w:color w:val="FF0000"/>
          <w:sz w:val="32"/>
          <w:szCs w:val="32"/>
          <w:u w:val="single"/>
          <w:rtl/>
        </w:rPr>
        <w:t>الإمساك</w:t>
      </w:r>
      <w:r w:rsidRPr="008B5F88">
        <w:rPr>
          <w:rFonts w:cs="Traditional Arabic" w:hint="cs"/>
          <w:b/>
          <w:bCs/>
          <w:color w:val="FF0000"/>
          <w:sz w:val="32"/>
          <w:szCs w:val="32"/>
          <w:u w:val="single"/>
          <w:rtl/>
        </w:rPr>
        <w:t xml:space="preserve"> , </w:t>
      </w:r>
      <w:r w:rsidRPr="008B5F88">
        <w:rPr>
          <w:rFonts w:cs="Traditional Arabic"/>
          <w:b/>
          <w:bCs/>
          <w:color w:val="FF0000"/>
          <w:sz w:val="32"/>
          <w:szCs w:val="32"/>
          <w:u w:val="single"/>
          <w:rtl/>
        </w:rPr>
        <w:t>الصداع</w:t>
      </w:r>
      <w:r w:rsidRPr="008B5F88">
        <w:rPr>
          <w:rFonts w:cs="Traditional Arabic" w:hint="cs"/>
          <w:b/>
          <w:bCs/>
          <w:color w:val="FF0000"/>
          <w:sz w:val="32"/>
          <w:szCs w:val="32"/>
          <w:u w:val="single"/>
          <w:rtl/>
        </w:rPr>
        <w:t xml:space="preserve"> , </w:t>
      </w:r>
      <w:r w:rsidRPr="008B5F88">
        <w:rPr>
          <w:rFonts w:cs="Traditional Arabic"/>
          <w:b/>
          <w:bCs/>
          <w:color w:val="FF0000"/>
          <w:sz w:val="32"/>
          <w:szCs w:val="32"/>
          <w:u w:val="single"/>
          <w:rtl/>
        </w:rPr>
        <w:t>تناقص سعة الرئتين</w:t>
      </w:r>
      <w:r w:rsidRPr="008B5F88">
        <w:rPr>
          <w:rFonts w:cs="Traditional Arabic" w:hint="cs"/>
          <w:b/>
          <w:bCs/>
          <w:color w:val="FF0000"/>
          <w:sz w:val="32"/>
          <w:szCs w:val="32"/>
          <w:u w:val="single"/>
          <w:rtl/>
        </w:rPr>
        <w:t xml:space="preserve"> , </w:t>
      </w:r>
      <w:r w:rsidRPr="008B5F88">
        <w:rPr>
          <w:rFonts w:cs="Traditional Arabic"/>
          <w:b/>
          <w:bCs/>
          <w:color w:val="FF0000"/>
          <w:sz w:val="32"/>
          <w:szCs w:val="32"/>
          <w:u w:val="single"/>
          <w:rtl/>
        </w:rPr>
        <w:t>البول الزلالي</w:t>
      </w:r>
      <w:r w:rsidRPr="008B5F88">
        <w:rPr>
          <w:rFonts w:cs="Traditional Arabic" w:hint="cs"/>
          <w:b/>
          <w:bCs/>
          <w:color w:val="FF0000"/>
          <w:sz w:val="32"/>
          <w:szCs w:val="32"/>
          <w:u w:val="single"/>
          <w:rtl/>
        </w:rPr>
        <w:t xml:space="preserve"> , </w:t>
      </w:r>
      <w:r w:rsidRPr="008B5F88">
        <w:rPr>
          <w:rFonts w:cs="Traditional Arabic"/>
          <w:b/>
          <w:bCs/>
          <w:color w:val="FF0000"/>
          <w:sz w:val="32"/>
          <w:szCs w:val="32"/>
          <w:u w:val="single"/>
          <w:rtl/>
        </w:rPr>
        <w:t xml:space="preserve">آلام الظهر </w:t>
      </w:r>
      <w:r w:rsidRPr="008B5F88">
        <w:rPr>
          <w:rFonts w:cs="Traditional Arabic" w:hint="cs"/>
          <w:b/>
          <w:bCs/>
          <w:color w:val="FF0000"/>
          <w:sz w:val="32"/>
          <w:szCs w:val="32"/>
          <w:u w:val="single"/>
          <w:rtl/>
        </w:rPr>
        <w:t xml:space="preserve">, </w:t>
      </w:r>
      <w:r w:rsidRPr="008B5F88">
        <w:rPr>
          <w:rFonts w:cs="Traditional Arabic"/>
          <w:b/>
          <w:bCs/>
          <w:color w:val="FF0000"/>
          <w:sz w:val="32"/>
          <w:szCs w:val="32"/>
          <w:u w:val="single"/>
          <w:rtl/>
        </w:rPr>
        <w:t>الإنزلاق الغضروفي</w:t>
      </w:r>
      <w:r w:rsidRPr="008B5F88">
        <w:rPr>
          <w:rFonts w:cs="Traditional Arabic" w:hint="cs"/>
          <w:b/>
          <w:bCs/>
          <w:color w:val="FF0000"/>
          <w:sz w:val="32"/>
          <w:szCs w:val="32"/>
          <w:u w:val="single"/>
          <w:rtl/>
        </w:rPr>
        <w:t>)</w:t>
      </w:r>
    </w:p>
    <w:p w:rsidR="005B1F7F" w:rsidRPr="008B5F88" w:rsidRDefault="005B1F7F" w:rsidP="005B1F7F">
      <w:pPr>
        <w:rPr>
          <w:rFonts w:cs="Traditional Arabic" w:hint="cs"/>
          <w:b/>
          <w:bCs/>
          <w:color w:val="FF0000"/>
          <w:sz w:val="32"/>
          <w:szCs w:val="32"/>
          <w:rtl/>
        </w:rPr>
      </w:pPr>
      <w:r>
        <w:rPr>
          <w:rFonts w:cs="Traditional Arabic" w:hint="cs"/>
          <w:b/>
          <w:bCs/>
          <w:sz w:val="32"/>
          <w:szCs w:val="32"/>
          <w:rtl/>
        </w:rPr>
        <w:t xml:space="preserve">- </w:t>
      </w:r>
      <w:r w:rsidRPr="005B1F7F">
        <w:rPr>
          <w:rFonts w:cs="Traditional Arabic"/>
          <w:b/>
          <w:bCs/>
          <w:sz w:val="32"/>
          <w:szCs w:val="32"/>
          <w:rtl/>
        </w:rPr>
        <w:t>القوام الرديء والحالة النفسية</w:t>
      </w:r>
      <w:r>
        <w:rPr>
          <w:rFonts w:cs="Traditional Arabic" w:hint="cs"/>
          <w:b/>
          <w:bCs/>
          <w:sz w:val="32"/>
          <w:szCs w:val="32"/>
          <w:rtl/>
        </w:rPr>
        <w:t xml:space="preserve"> </w:t>
      </w:r>
      <w:r w:rsidRPr="008B5F88">
        <w:rPr>
          <w:rFonts w:cs="Traditional Arabic" w:hint="cs"/>
          <w:b/>
          <w:bCs/>
          <w:color w:val="FF0000"/>
          <w:sz w:val="32"/>
          <w:szCs w:val="32"/>
          <w:u w:val="single"/>
          <w:rtl/>
        </w:rPr>
        <w:t>(يمكن إدراك العلاقة بين الحالة النفسية للفرد وسماته الشخصية وبين قوامه)</w:t>
      </w:r>
    </w:p>
    <w:p w:rsidR="005B1F7F" w:rsidRPr="005B1F7F" w:rsidRDefault="005B1F7F" w:rsidP="005B1F7F">
      <w:pPr>
        <w:rPr>
          <w:rFonts w:cs="Traditional Arabic" w:hint="cs"/>
          <w:b/>
          <w:bCs/>
          <w:sz w:val="32"/>
          <w:szCs w:val="32"/>
        </w:rPr>
      </w:pPr>
    </w:p>
    <w:p w:rsidR="005B1F7F" w:rsidRPr="008B5F88" w:rsidRDefault="005B1F7F" w:rsidP="005B1F7F">
      <w:pPr>
        <w:rPr>
          <w:rFonts w:cs="Traditional Arabic" w:hint="cs"/>
          <w:b/>
          <w:bCs/>
          <w:color w:val="0000FF"/>
          <w:sz w:val="32"/>
          <w:szCs w:val="32"/>
        </w:rPr>
      </w:pPr>
      <w:r w:rsidRPr="008B5F88">
        <w:rPr>
          <w:rFonts w:cs="Traditional Arabic" w:hint="cs"/>
          <w:b/>
          <w:bCs/>
          <w:color w:val="0000FF"/>
          <w:sz w:val="32"/>
          <w:szCs w:val="32"/>
          <w:rtl/>
        </w:rPr>
        <w:t xml:space="preserve">6 </w:t>
      </w:r>
      <w:r w:rsidRPr="008B5F88">
        <w:rPr>
          <w:rFonts w:cs="Traditional Arabic"/>
          <w:b/>
          <w:bCs/>
          <w:color w:val="0000FF"/>
          <w:sz w:val="32"/>
          <w:szCs w:val="32"/>
          <w:rtl/>
        </w:rPr>
        <w:t>–</w:t>
      </w:r>
      <w:r w:rsidRPr="008B5F88">
        <w:rPr>
          <w:rFonts w:cs="Traditional Arabic" w:hint="cs"/>
          <w:b/>
          <w:bCs/>
          <w:color w:val="0000FF"/>
          <w:sz w:val="32"/>
          <w:szCs w:val="32"/>
          <w:rtl/>
        </w:rPr>
        <w:t xml:space="preserve"> ما هو تعريف </w:t>
      </w:r>
      <w:r w:rsidRPr="008B5F88">
        <w:rPr>
          <w:rFonts w:cs="Traditional Arabic"/>
          <w:b/>
          <w:bCs/>
          <w:color w:val="0000FF"/>
          <w:sz w:val="32"/>
          <w:szCs w:val="32"/>
          <w:rtl/>
        </w:rPr>
        <w:t>الانحرافات القوامية</w:t>
      </w:r>
      <w:r w:rsidRPr="008B5F88">
        <w:rPr>
          <w:rFonts w:cs="Traditional Arabic" w:hint="cs"/>
          <w:b/>
          <w:bCs/>
          <w:color w:val="0000FF"/>
          <w:sz w:val="32"/>
          <w:szCs w:val="32"/>
          <w:rtl/>
        </w:rPr>
        <w:t xml:space="preserve"> ؟</w:t>
      </w:r>
    </w:p>
    <w:p w:rsidR="005B1F7F" w:rsidRPr="005B1F7F" w:rsidRDefault="005B1F7F" w:rsidP="005B1F7F">
      <w:pPr>
        <w:rPr>
          <w:rFonts w:cs="Traditional Arabic"/>
          <w:b/>
          <w:bCs/>
          <w:sz w:val="32"/>
          <w:szCs w:val="32"/>
        </w:rPr>
      </w:pPr>
      <w:r w:rsidRPr="005B1F7F">
        <w:rPr>
          <w:rFonts w:cs="Traditional Arabic"/>
          <w:b/>
          <w:bCs/>
          <w:sz w:val="32"/>
          <w:szCs w:val="32"/>
          <w:rtl/>
        </w:rPr>
        <w:t>شذوذ في شكل عضو من الأعضاء أو جزء منه وانحرافه عن وضعه الطبيعي مما ينتج عنه تغير في علاقة هذا العضو بسائر الأعضاء</w:t>
      </w:r>
    </w:p>
    <w:p w:rsidR="005B1F7F" w:rsidRPr="005B1F7F" w:rsidRDefault="005B1F7F" w:rsidP="005B1F7F">
      <w:pPr>
        <w:rPr>
          <w:rFonts w:cs="Traditional Arabic" w:hint="cs"/>
          <w:b/>
          <w:bCs/>
          <w:sz w:val="32"/>
          <w:szCs w:val="32"/>
        </w:rPr>
      </w:pPr>
    </w:p>
    <w:p w:rsidR="005B1F7F" w:rsidRPr="008B5F88" w:rsidRDefault="005B1F7F" w:rsidP="005B1F7F">
      <w:pPr>
        <w:rPr>
          <w:rFonts w:cs="Traditional Arabic" w:hint="cs"/>
          <w:b/>
          <w:bCs/>
          <w:color w:val="0000FF"/>
          <w:sz w:val="32"/>
          <w:szCs w:val="32"/>
          <w:rtl/>
        </w:rPr>
      </w:pPr>
      <w:r w:rsidRPr="008B5F88">
        <w:rPr>
          <w:rFonts w:cs="Traditional Arabic" w:hint="cs"/>
          <w:b/>
          <w:bCs/>
          <w:color w:val="0000FF"/>
          <w:sz w:val="32"/>
          <w:szCs w:val="32"/>
          <w:rtl/>
        </w:rPr>
        <w:t xml:space="preserve">7 </w:t>
      </w:r>
      <w:r w:rsidRPr="008B5F88">
        <w:rPr>
          <w:rFonts w:cs="Traditional Arabic"/>
          <w:b/>
          <w:bCs/>
          <w:color w:val="0000FF"/>
          <w:sz w:val="32"/>
          <w:szCs w:val="32"/>
          <w:rtl/>
        </w:rPr>
        <w:t>–</w:t>
      </w:r>
      <w:r w:rsidRPr="008B5F88">
        <w:rPr>
          <w:rFonts w:cs="Traditional Arabic" w:hint="cs"/>
          <w:b/>
          <w:bCs/>
          <w:color w:val="0000FF"/>
          <w:sz w:val="32"/>
          <w:szCs w:val="32"/>
          <w:rtl/>
        </w:rPr>
        <w:t xml:space="preserve"> ما هو </w:t>
      </w:r>
      <w:r w:rsidRPr="008B5F88">
        <w:rPr>
          <w:rFonts w:cs="Traditional Arabic"/>
          <w:b/>
          <w:bCs/>
          <w:color w:val="0000FF"/>
          <w:sz w:val="32"/>
          <w:szCs w:val="32"/>
          <w:rtl/>
        </w:rPr>
        <w:t>تقسيم الانحرافات القوامية</w:t>
      </w:r>
      <w:r w:rsidRPr="008B5F88">
        <w:rPr>
          <w:rFonts w:cs="Traditional Arabic" w:hint="cs"/>
          <w:b/>
          <w:bCs/>
          <w:color w:val="0000FF"/>
          <w:sz w:val="32"/>
          <w:szCs w:val="32"/>
          <w:rtl/>
        </w:rPr>
        <w:t xml:space="preserve"> ؟</w:t>
      </w:r>
    </w:p>
    <w:p w:rsidR="005B1F7F" w:rsidRPr="005B1F7F" w:rsidRDefault="005B1F7F" w:rsidP="005B1F7F">
      <w:pPr>
        <w:rPr>
          <w:rFonts w:cs="Traditional Arabic" w:hint="cs"/>
          <w:b/>
          <w:bCs/>
          <w:sz w:val="32"/>
          <w:szCs w:val="32"/>
        </w:rPr>
      </w:pPr>
      <w:r w:rsidRPr="005B1F7F">
        <w:rPr>
          <w:rFonts w:cs="Traditional Arabic"/>
          <w:b/>
          <w:bCs/>
          <w:sz w:val="32"/>
          <w:szCs w:val="32"/>
          <w:rtl/>
        </w:rPr>
        <w:t>الانحرافات القوامية البنائية</w:t>
      </w:r>
      <w:r w:rsidR="00F01308">
        <w:rPr>
          <w:rFonts w:cs="Traditional Arabic" w:hint="cs"/>
          <w:b/>
          <w:bCs/>
          <w:sz w:val="32"/>
          <w:szCs w:val="32"/>
          <w:rtl/>
        </w:rPr>
        <w:t xml:space="preserve"> </w:t>
      </w:r>
      <w:r w:rsidR="00F01308" w:rsidRPr="008B5F88">
        <w:rPr>
          <w:rFonts w:cs="Traditional Arabic" w:hint="cs"/>
          <w:b/>
          <w:bCs/>
          <w:color w:val="FF0000"/>
          <w:sz w:val="32"/>
          <w:szCs w:val="32"/>
          <w:rtl/>
        </w:rPr>
        <w:t>(تعرض العظام إلى اجتهادا</w:t>
      </w:r>
      <w:r w:rsidR="00F01308" w:rsidRPr="008B5F88">
        <w:rPr>
          <w:rFonts w:cs="Traditional Arabic" w:hint="eastAsia"/>
          <w:b/>
          <w:bCs/>
          <w:color w:val="FF0000"/>
          <w:sz w:val="32"/>
          <w:szCs w:val="32"/>
          <w:rtl/>
        </w:rPr>
        <w:t>ت</w:t>
      </w:r>
      <w:r w:rsidR="00F01308" w:rsidRPr="008B5F88">
        <w:rPr>
          <w:rFonts w:cs="Traditional Arabic" w:hint="cs"/>
          <w:b/>
          <w:bCs/>
          <w:color w:val="FF0000"/>
          <w:sz w:val="32"/>
          <w:szCs w:val="32"/>
          <w:rtl/>
        </w:rPr>
        <w:t xml:space="preserve"> بيوميكانيكية لمدد طويلة, مما يؤدي </w:t>
      </w:r>
      <w:r w:rsidR="00C92740" w:rsidRPr="008B5F88">
        <w:rPr>
          <w:rFonts w:cs="Traditional Arabic" w:hint="cs"/>
          <w:b/>
          <w:bCs/>
          <w:color w:val="FF0000"/>
          <w:sz w:val="32"/>
          <w:szCs w:val="32"/>
          <w:rtl/>
        </w:rPr>
        <w:t>إلى</w:t>
      </w:r>
      <w:r w:rsidR="00F01308" w:rsidRPr="008B5F88">
        <w:rPr>
          <w:rFonts w:cs="Traditional Arabic" w:hint="cs"/>
          <w:b/>
          <w:bCs/>
          <w:color w:val="FF0000"/>
          <w:sz w:val="32"/>
          <w:szCs w:val="32"/>
          <w:rtl/>
        </w:rPr>
        <w:t xml:space="preserve"> تغير شكل العظام ذاتها)</w:t>
      </w:r>
    </w:p>
    <w:p w:rsidR="005B1F7F" w:rsidRPr="005B1F7F" w:rsidRDefault="005B1F7F" w:rsidP="005B1F7F">
      <w:pPr>
        <w:rPr>
          <w:rFonts w:cs="Traditional Arabic" w:hint="cs"/>
          <w:b/>
          <w:bCs/>
          <w:sz w:val="32"/>
          <w:szCs w:val="32"/>
        </w:rPr>
      </w:pPr>
      <w:r w:rsidRPr="005B1F7F">
        <w:rPr>
          <w:rFonts w:cs="Traditional Arabic"/>
          <w:b/>
          <w:bCs/>
          <w:sz w:val="32"/>
          <w:szCs w:val="32"/>
          <w:rtl/>
        </w:rPr>
        <w:t>الانحرافات القوامية الوظيفية</w:t>
      </w:r>
      <w:r w:rsidR="00F01308">
        <w:rPr>
          <w:rFonts w:cs="Traditional Arabic" w:hint="cs"/>
          <w:b/>
          <w:bCs/>
          <w:sz w:val="32"/>
          <w:szCs w:val="32"/>
          <w:rtl/>
        </w:rPr>
        <w:t xml:space="preserve"> </w:t>
      </w:r>
      <w:r w:rsidR="00F01308" w:rsidRPr="008B5F88">
        <w:rPr>
          <w:rFonts w:cs="Traditional Arabic" w:hint="cs"/>
          <w:b/>
          <w:bCs/>
          <w:color w:val="FF0000"/>
          <w:sz w:val="32"/>
          <w:szCs w:val="32"/>
          <w:rtl/>
        </w:rPr>
        <w:t xml:space="preserve">(اختلال توازن عمل </w:t>
      </w:r>
      <w:r w:rsidR="00C92740" w:rsidRPr="008B5F88">
        <w:rPr>
          <w:rFonts w:cs="Traditional Arabic" w:hint="cs"/>
          <w:b/>
          <w:bCs/>
          <w:color w:val="FF0000"/>
          <w:sz w:val="32"/>
          <w:szCs w:val="32"/>
          <w:rtl/>
        </w:rPr>
        <w:t>الأنسجة</w:t>
      </w:r>
      <w:r w:rsidR="00F01308" w:rsidRPr="008B5F88">
        <w:rPr>
          <w:rFonts w:cs="Traditional Arabic" w:hint="cs"/>
          <w:b/>
          <w:bCs/>
          <w:color w:val="FF0000"/>
          <w:sz w:val="32"/>
          <w:szCs w:val="32"/>
          <w:rtl/>
        </w:rPr>
        <w:t xml:space="preserve"> الرخوة, وهي </w:t>
      </w:r>
      <w:r w:rsidR="00C92740" w:rsidRPr="008B5F88">
        <w:rPr>
          <w:rFonts w:cs="Traditional Arabic" w:hint="cs"/>
          <w:b/>
          <w:bCs/>
          <w:color w:val="FF0000"/>
          <w:sz w:val="32"/>
          <w:szCs w:val="32"/>
          <w:rtl/>
        </w:rPr>
        <w:t>العضلات</w:t>
      </w:r>
      <w:r w:rsidR="00F01308" w:rsidRPr="008B5F88">
        <w:rPr>
          <w:rFonts w:cs="Traditional Arabic" w:hint="cs"/>
          <w:b/>
          <w:bCs/>
          <w:color w:val="FF0000"/>
          <w:sz w:val="32"/>
          <w:szCs w:val="32"/>
          <w:rtl/>
        </w:rPr>
        <w:t xml:space="preserve"> </w:t>
      </w:r>
      <w:r w:rsidR="00C92740" w:rsidRPr="008B5F88">
        <w:rPr>
          <w:rFonts w:cs="Traditional Arabic" w:hint="cs"/>
          <w:b/>
          <w:bCs/>
          <w:color w:val="FF0000"/>
          <w:sz w:val="32"/>
          <w:szCs w:val="32"/>
          <w:rtl/>
        </w:rPr>
        <w:t>والأربطة</w:t>
      </w:r>
      <w:r w:rsidR="00F01308" w:rsidRPr="008B5F88">
        <w:rPr>
          <w:rFonts w:cs="Traditional Arabic" w:hint="cs"/>
          <w:b/>
          <w:bCs/>
          <w:color w:val="FF0000"/>
          <w:sz w:val="32"/>
          <w:szCs w:val="32"/>
          <w:rtl/>
        </w:rPr>
        <w:t>)</w:t>
      </w:r>
    </w:p>
    <w:p w:rsidR="005B1F7F" w:rsidRDefault="005B1F7F" w:rsidP="005B1F7F">
      <w:pPr>
        <w:rPr>
          <w:rFonts w:cs="Traditional Arabic" w:hint="cs"/>
          <w:b/>
          <w:bCs/>
          <w:sz w:val="32"/>
          <w:szCs w:val="32"/>
          <w:rtl/>
        </w:rPr>
      </w:pPr>
    </w:p>
    <w:p w:rsidR="00F01308" w:rsidRPr="008B5F88" w:rsidRDefault="00F01308" w:rsidP="00F01308">
      <w:pPr>
        <w:rPr>
          <w:rFonts w:cs="Traditional Arabic" w:hint="cs"/>
          <w:b/>
          <w:bCs/>
          <w:color w:val="0000FF"/>
          <w:sz w:val="32"/>
          <w:szCs w:val="32"/>
          <w:rtl/>
        </w:rPr>
      </w:pPr>
      <w:r w:rsidRPr="008B5F88">
        <w:rPr>
          <w:rFonts w:cs="Traditional Arabic" w:hint="cs"/>
          <w:b/>
          <w:bCs/>
          <w:color w:val="0000FF"/>
          <w:sz w:val="32"/>
          <w:szCs w:val="32"/>
          <w:rtl/>
        </w:rPr>
        <w:t xml:space="preserve">8 </w:t>
      </w:r>
      <w:r w:rsidRPr="008B5F88">
        <w:rPr>
          <w:rFonts w:cs="Traditional Arabic"/>
          <w:b/>
          <w:bCs/>
          <w:color w:val="0000FF"/>
          <w:sz w:val="32"/>
          <w:szCs w:val="32"/>
          <w:rtl/>
        </w:rPr>
        <w:t>–</w:t>
      </w:r>
      <w:r w:rsidRPr="008B5F88">
        <w:rPr>
          <w:rFonts w:cs="Traditional Arabic" w:hint="cs"/>
          <w:b/>
          <w:bCs/>
          <w:color w:val="0000FF"/>
          <w:sz w:val="32"/>
          <w:szCs w:val="32"/>
          <w:rtl/>
        </w:rPr>
        <w:t xml:space="preserve"> ما هي </w:t>
      </w:r>
      <w:r w:rsidRPr="008B5F88">
        <w:rPr>
          <w:rFonts w:cs="Traditional Arabic"/>
          <w:b/>
          <w:bCs/>
          <w:color w:val="0000FF"/>
          <w:sz w:val="32"/>
          <w:szCs w:val="32"/>
          <w:rtl/>
        </w:rPr>
        <w:t>أسباب الانحرافات القوامية</w:t>
      </w:r>
      <w:r w:rsidRPr="008B5F88">
        <w:rPr>
          <w:rFonts w:cs="Traditional Arabic" w:hint="cs"/>
          <w:b/>
          <w:bCs/>
          <w:color w:val="0000FF"/>
          <w:sz w:val="32"/>
          <w:szCs w:val="32"/>
          <w:rtl/>
        </w:rPr>
        <w:t xml:space="preserve"> ؟</w:t>
      </w:r>
    </w:p>
    <w:p w:rsidR="00F01308" w:rsidRPr="008B5F88" w:rsidRDefault="00F01308" w:rsidP="00F01308">
      <w:pPr>
        <w:rPr>
          <w:rFonts w:cs="Traditional Arabic" w:hint="cs"/>
          <w:b/>
          <w:bCs/>
          <w:color w:val="FF0000"/>
          <w:sz w:val="32"/>
          <w:szCs w:val="32"/>
        </w:rPr>
      </w:pPr>
      <w:r w:rsidRPr="00F01308">
        <w:rPr>
          <w:rFonts w:cs="Traditional Arabic"/>
          <w:b/>
          <w:bCs/>
          <w:sz w:val="32"/>
          <w:szCs w:val="32"/>
          <w:rtl/>
        </w:rPr>
        <w:t>الإصابة</w:t>
      </w:r>
      <w:r w:rsidR="00EF779D">
        <w:rPr>
          <w:rFonts w:cs="Traditional Arabic" w:hint="cs"/>
          <w:b/>
          <w:bCs/>
          <w:sz w:val="32"/>
          <w:szCs w:val="32"/>
          <w:rtl/>
        </w:rPr>
        <w:t xml:space="preserve"> </w:t>
      </w:r>
      <w:r w:rsidR="00EF779D" w:rsidRPr="008B5F88">
        <w:rPr>
          <w:rFonts w:cs="Traditional Arabic" w:hint="cs"/>
          <w:b/>
          <w:bCs/>
          <w:color w:val="FF0000"/>
          <w:sz w:val="32"/>
          <w:szCs w:val="32"/>
          <w:u w:val="single"/>
          <w:rtl/>
        </w:rPr>
        <w:t>(</w:t>
      </w:r>
      <w:r w:rsidR="00C92740" w:rsidRPr="008B5F88">
        <w:rPr>
          <w:rFonts w:cs="Traditional Arabic" w:hint="cs"/>
          <w:b/>
          <w:bCs/>
          <w:color w:val="FF0000"/>
          <w:sz w:val="32"/>
          <w:szCs w:val="32"/>
          <w:u w:val="single"/>
          <w:rtl/>
        </w:rPr>
        <w:t>إصابة</w:t>
      </w:r>
      <w:r w:rsidR="00DF2525" w:rsidRPr="008B5F88">
        <w:rPr>
          <w:rFonts w:cs="Traditional Arabic" w:hint="cs"/>
          <w:b/>
          <w:bCs/>
          <w:color w:val="FF0000"/>
          <w:sz w:val="32"/>
          <w:szCs w:val="32"/>
          <w:u w:val="single"/>
          <w:rtl/>
        </w:rPr>
        <w:t xml:space="preserve"> احد </w:t>
      </w:r>
      <w:r w:rsidR="00C92740" w:rsidRPr="008B5F88">
        <w:rPr>
          <w:rFonts w:cs="Traditional Arabic" w:hint="cs"/>
          <w:b/>
          <w:bCs/>
          <w:color w:val="FF0000"/>
          <w:sz w:val="32"/>
          <w:szCs w:val="32"/>
          <w:u w:val="single"/>
          <w:rtl/>
        </w:rPr>
        <w:t>أعضاء</w:t>
      </w:r>
      <w:r w:rsidR="00DF2525" w:rsidRPr="008B5F88">
        <w:rPr>
          <w:rFonts w:cs="Traditional Arabic" w:hint="cs"/>
          <w:b/>
          <w:bCs/>
          <w:color w:val="FF0000"/>
          <w:sz w:val="32"/>
          <w:szCs w:val="32"/>
          <w:u w:val="single"/>
          <w:rtl/>
        </w:rPr>
        <w:t xml:space="preserve"> الجسم المكون </w:t>
      </w:r>
      <w:r w:rsidR="00C92740" w:rsidRPr="008B5F88">
        <w:rPr>
          <w:rFonts w:cs="Traditional Arabic" w:hint="cs"/>
          <w:b/>
          <w:bCs/>
          <w:color w:val="FF0000"/>
          <w:sz w:val="32"/>
          <w:szCs w:val="32"/>
          <w:u w:val="single"/>
          <w:rtl/>
        </w:rPr>
        <w:t>للقوام.</w:t>
      </w:r>
      <w:r w:rsidR="00DF2525" w:rsidRPr="008B5F88">
        <w:rPr>
          <w:rFonts w:cs="Traditional Arabic" w:hint="cs"/>
          <w:b/>
          <w:bCs/>
          <w:color w:val="FF0000"/>
          <w:sz w:val="32"/>
          <w:szCs w:val="32"/>
          <w:u w:val="single"/>
          <w:rtl/>
        </w:rPr>
        <w:t>. مثلا : حدوث التواء  بالركبة)</w:t>
      </w:r>
    </w:p>
    <w:p w:rsidR="00F01308" w:rsidRPr="00F01308" w:rsidRDefault="00F01308" w:rsidP="00F01308">
      <w:pPr>
        <w:rPr>
          <w:rFonts w:cs="Traditional Arabic" w:hint="cs"/>
          <w:b/>
          <w:bCs/>
          <w:sz w:val="32"/>
          <w:szCs w:val="32"/>
          <w:rtl/>
        </w:rPr>
      </w:pPr>
      <w:r w:rsidRPr="00F01308">
        <w:rPr>
          <w:rFonts w:cs="Traditional Arabic"/>
          <w:b/>
          <w:bCs/>
          <w:sz w:val="32"/>
          <w:szCs w:val="32"/>
          <w:rtl/>
        </w:rPr>
        <w:t>الأمراض</w:t>
      </w:r>
      <w:r w:rsidR="00DF2525">
        <w:rPr>
          <w:rFonts w:cs="Traditional Arabic" w:hint="cs"/>
          <w:b/>
          <w:bCs/>
          <w:sz w:val="32"/>
          <w:szCs w:val="32"/>
          <w:rtl/>
        </w:rPr>
        <w:t xml:space="preserve"> </w:t>
      </w:r>
      <w:r w:rsidR="00DF2525" w:rsidRPr="008B5F88">
        <w:rPr>
          <w:rFonts w:cs="Traditional Arabic" w:hint="cs"/>
          <w:b/>
          <w:bCs/>
          <w:color w:val="FF0000"/>
          <w:sz w:val="32"/>
          <w:szCs w:val="32"/>
          <w:u w:val="single"/>
          <w:rtl/>
        </w:rPr>
        <w:t xml:space="preserve">(هناك من </w:t>
      </w:r>
      <w:r w:rsidR="00C92740" w:rsidRPr="008B5F88">
        <w:rPr>
          <w:rFonts w:cs="Traditional Arabic" w:hint="cs"/>
          <w:b/>
          <w:bCs/>
          <w:color w:val="FF0000"/>
          <w:sz w:val="32"/>
          <w:szCs w:val="32"/>
          <w:u w:val="single"/>
          <w:rtl/>
        </w:rPr>
        <w:t>الأمراض</w:t>
      </w:r>
      <w:r w:rsidR="00DF2525" w:rsidRPr="008B5F88">
        <w:rPr>
          <w:rFonts w:cs="Traditional Arabic" w:hint="cs"/>
          <w:b/>
          <w:bCs/>
          <w:color w:val="FF0000"/>
          <w:sz w:val="32"/>
          <w:szCs w:val="32"/>
          <w:u w:val="single"/>
          <w:rtl/>
        </w:rPr>
        <w:t xml:space="preserve"> ما يؤدي </w:t>
      </w:r>
      <w:r w:rsidR="00C92740" w:rsidRPr="008B5F88">
        <w:rPr>
          <w:rFonts w:cs="Traditional Arabic" w:hint="cs"/>
          <w:b/>
          <w:bCs/>
          <w:color w:val="FF0000"/>
          <w:sz w:val="32"/>
          <w:szCs w:val="32"/>
          <w:u w:val="single"/>
          <w:rtl/>
        </w:rPr>
        <w:t>إلى</w:t>
      </w:r>
      <w:r w:rsidR="00DF2525" w:rsidRPr="008B5F88">
        <w:rPr>
          <w:rFonts w:cs="Traditional Arabic" w:hint="cs"/>
          <w:b/>
          <w:bCs/>
          <w:color w:val="FF0000"/>
          <w:sz w:val="32"/>
          <w:szCs w:val="32"/>
          <w:u w:val="single"/>
          <w:rtl/>
        </w:rPr>
        <w:t xml:space="preserve"> ضعف العظام </w:t>
      </w:r>
      <w:r w:rsidR="00493A8F" w:rsidRPr="008B5F88">
        <w:rPr>
          <w:rFonts w:cs="Traditional Arabic" w:hint="cs"/>
          <w:b/>
          <w:bCs/>
          <w:color w:val="FF0000"/>
          <w:sz w:val="32"/>
          <w:szCs w:val="32"/>
          <w:u w:val="single"/>
          <w:rtl/>
        </w:rPr>
        <w:t>والعضلات</w:t>
      </w:r>
      <w:r w:rsidR="00DF2525" w:rsidRPr="008B5F88">
        <w:rPr>
          <w:rFonts w:cs="Traditional Arabic" w:hint="cs"/>
          <w:b/>
          <w:bCs/>
          <w:color w:val="FF0000"/>
          <w:sz w:val="32"/>
          <w:szCs w:val="32"/>
          <w:u w:val="single"/>
          <w:rtl/>
        </w:rPr>
        <w:t xml:space="preserve"> . مثلا : الكساح,تدرن العظام,نخر العظام,انزلاق الفقرات)</w:t>
      </w:r>
    </w:p>
    <w:p w:rsidR="00F01308" w:rsidRPr="00493A8F" w:rsidRDefault="00F01308" w:rsidP="00F01308">
      <w:pPr>
        <w:rPr>
          <w:rFonts w:cs="Traditional Arabic" w:hint="cs"/>
          <w:b/>
          <w:bCs/>
          <w:sz w:val="32"/>
          <w:szCs w:val="32"/>
          <w:u w:val="single"/>
          <w:rtl/>
        </w:rPr>
      </w:pPr>
      <w:r w:rsidRPr="00F01308">
        <w:rPr>
          <w:rFonts w:cs="Traditional Arabic"/>
          <w:b/>
          <w:bCs/>
          <w:sz w:val="32"/>
          <w:szCs w:val="32"/>
          <w:rtl/>
        </w:rPr>
        <w:lastRenderedPageBreak/>
        <w:t xml:space="preserve">العادات القوامية </w:t>
      </w:r>
      <w:r w:rsidRPr="008B5F88">
        <w:rPr>
          <w:rFonts w:cs="Traditional Arabic"/>
          <w:b/>
          <w:bCs/>
          <w:sz w:val="32"/>
          <w:szCs w:val="32"/>
          <w:rtl/>
        </w:rPr>
        <w:t>الخاطئة</w:t>
      </w:r>
      <w:r w:rsidR="00DF2525" w:rsidRPr="00493A8F">
        <w:rPr>
          <w:rFonts w:cs="Traditional Arabic" w:hint="cs"/>
          <w:b/>
          <w:bCs/>
          <w:sz w:val="32"/>
          <w:szCs w:val="32"/>
          <w:u w:val="single"/>
          <w:rtl/>
        </w:rPr>
        <w:t xml:space="preserve"> </w:t>
      </w:r>
      <w:r w:rsidR="00DF2525" w:rsidRPr="008B5F88">
        <w:rPr>
          <w:rFonts w:cs="Traditional Arabic" w:hint="cs"/>
          <w:b/>
          <w:bCs/>
          <w:color w:val="FF0000"/>
          <w:sz w:val="32"/>
          <w:szCs w:val="32"/>
          <w:u w:val="single"/>
          <w:rtl/>
        </w:rPr>
        <w:t>(</w:t>
      </w:r>
      <w:r w:rsidR="00493A8F" w:rsidRPr="008B5F88">
        <w:rPr>
          <w:rFonts w:cs="Traditional Arabic" w:hint="cs"/>
          <w:b/>
          <w:bCs/>
          <w:color w:val="FF0000"/>
          <w:sz w:val="32"/>
          <w:szCs w:val="32"/>
          <w:u w:val="single"/>
          <w:rtl/>
        </w:rPr>
        <w:t>هنا يتعاظم دور الأسرة والمؤسسات التعليمية ووسائل الإعلام في رفع الوعي القوامي لدى الأفراد)</w:t>
      </w:r>
    </w:p>
    <w:p w:rsidR="00F01308" w:rsidRPr="008B5F88" w:rsidRDefault="00F01308" w:rsidP="00F01308">
      <w:pPr>
        <w:rPr>
          <w:rFonts w:cs="Traditional Arabic" w:hint="cs"/>
          <w:b/>
          <w:bCs/>
          <w:color w:val="FF0000"/>
          <w:sz w:val="32"/>
          <w:szCs w:val="32"/>
          <w:rtl/>
        </w:rPr>
      </w:pPr>
      <w:r w:rsidRPr="00F01308">
        <w:rPr>
          <w:rFonts w:cs="Traditional Arabic"/>
          <w:b/>
          <w:bCs/>
          <w:sz w:val="32"/>
          <w:szCs w:val="32"/>
          <w:rtl/>
        </w:rPr>
        <w:t>المهنة</w:t>
      </w:r>
      <w:r w:rsidR="00493A8F">
        <w:rPr>
          <w:rFonts w:cs="Traditional Arabic" w:hint="cs"/>
          <w:b/>
          <w:bCs/>
          <w:sz w:val="32"/>
          <w:szCs w:val="32"/>
          <w:rtl/>
        </w:rPr>
        <w:t xml:space="preserve"> </w:t>
      </w:r>
      <w:r w:rsidR="00493A8F" w:rsidRPr="008B5F88">
        <w:rPr>
          <w:rFonts w:cs="Traditional Arabic" w:hint="cs"/>
          <w:b/>
          <w:bCs/>
          <w:color w:val="FF0000"/>
          <w:sz w:val="32"/>
          <w:szCs w:val="32"/>
          <w:u w:val="single"/>
          <w:rtl/>
        </w:rPr>
        <w:t xml:space="preserve">(استخدام جانب واحد من جانبي الجسم ,مما يؤدي </w:t>
      </w:r>
      <w:r w:rsidR="00C92740" w:rsidRPr="008B5F88">
        <w:rPr>
          <w:rFonts w:cs="Traditional Arabic" w:hint="cs"/>
          <w:b/>
          <w:bCs/>
          <w:color w:val="FF0000"/>
          <w:sz w:val="32"/>
          <w:szCs w:val="32"/>
          <w:u w:val="single"/>
          <w:rtl/>
        </w:rPr>
        <w:t>إلى</w:t>
      </w:r>
      <w:r w:rsidR="00493A8F" w:rsidRPr="008B5F88">
        <w:rPr>
          <w:rFonts w:cs="Traditional Arabic" w:hint="cs"/>
          <w:b/>
          <w:bCs/>
          <w:color w:val="FF0000"/>
          <w:sz w:val="32"/>
          <w:szCs w:val="32"/>
          <w:u w:val="single"/>
          <w:rtl/>
        </w:rPr>
        <w:t xml:space="preserve"> تحميل وزن الجسم على ذلك الجانب)</w:t>
      </w:r>
    </w:p>
    <w:p w:rsidR="00F01308" w:rsidRPr="008B5F88" w:rsidRDefault="00F01308" w:rsidP="00F01308">
      <w:pPr>
        <w:rPr>
          <w:rFonts w:cs="Traditional Arabic" w:hint="cs"/>
          <w:b/>
          <w:bCs/>
          <w:color w:val="FF0000"/>
          <w:sz w:val="32"/>
          <w:szCs w:val="32"/>
          <w:u w:val="single"/>
        </w:rPr>
      </w:pPr>
      <w:r w:rsidRPr="00F01308">
        <w:rPr>
          <w:rFonts w:cs="Traditional Arabic"/>
          <w:b/>
          <w:bCs/>
          <w:sz w:val="32"/>
          <w:szCs w:val="32"/>
          <w:rtl/>
        </w:rPr>
        <w:t>الضعف العضلي</w:t>
      </w:r>
      <w:r w:rsidR="00493A8F">
        <w:rPr>
          <w:rFonts w:cs="Traditional Arabic" w:hint="cs"/>
          <w:b/>
          <w:bCs/>
          <w:sz w:val="32"/>
          <w:szCs w:val="32"/>
          <w:rtl/>
        </w:rPr>
        <w:t xml:space="preserve"> </w:t>
      </w:r>
      <w:r w:rsidR="00493A8F" w:rsidRPr="008B5F88">
        <w:rPr>
          <w:rFonts w:cs="Traditional Arabic" w:hint="cs"/>
          <w:b/>
          <w:bCs/>
          <w:color w:val="FF0000"/>
          <w:sz w:val="32"/>
          <w:szCs w:val="32"/>
          <w:u w:val="single"/>
          <w:rtl/>
        </w:rPr>
        <w:t xml:space="preserve">( الاحتفاظ بوضع معين للجسم يتطلب بالدرجة </w:t>
      </w:r>
      <w:r w:rsidR="00C92740" w:rsidRPr="008B5F88">
        <w:rPr>
          <w:rFonts w:cs="Traditional Arabic" w:hint="cs"/>
          <w:b/>
          <w:bCs/>
          <w:color w:val="FF0000"/>
          <w:sz w:val="32"/>
          <w:szCs w:val="32"/>
          <w:u w:val="single"/>
          <w:rtl/>
        </w:rPr>
        <w:t>الأولى</w:t>
      </w:r>
      <w:r w:rsidR="00493A8F" w:rsidRPr="008B5F88">
        <w:rPr>
          <w:rFonts w:cs="Traditional Arabic" w:hint="cs"/>
          <w:b/>
          <w:bCs/>
          <w:color w:val="FF0000"/>
          <w:sz w:val="32"/>
          <w:szCs w:val="32"/>
          <w:u w:val="single"/>
          <w:rtl/>
        </w:rPr>
        <w:t xml:space="preserve"> توازن القوى العضلية في مقابل قوى الجاذبية </w:t>
      </w:r>
      <w:r w:rsidR="00C92740" w:rsidRPr="008B5F88">
        <w:rPr>
          <w:rFonts w:cs="Traditional Arabic" w:hint="cs"/>
          <w:b/>
          <w:bCs/>
          <w:color w:val="FF0000"/>
          <w:sz w:val="32"/>
          <w:szCs w:val="32"/>
          <w:u w:val="single"/>
          <w:rtl/>
        </w:rPr>
        <w:t>الأرضية</w:t>
      </w:r>
      <w:r w:rsidR="00493A8F" w:rsidRPr="008B5F88">
        <w:rPr>
          <w:rFonts w:cs="Traditional Arabic" w:hint="cs"/>
          <w:b/>
          <w:bCs/>
          <w:color w:val="FF0000"/>
          <w:sz w:val="32"/>
          <w:szCs w:val="32"/>
          <w:u w:val="single"/>
          <w:rtl/>
        </w:rPr>
        <w:t xml:space="preserve"> , العضلات الضعيفة سريعة التعب)</w:t>
      </w:r>
    </w:p>
    <w:p w:rsidR="00F01308" w:rsidRPr="008B5F88" w:rsidRDefault="00F01308" w:rsidP="00F01308">
      <w:pPr>
        <w:rPr>
          <w:rFonts w:cs="Traditional Arabic" w:hint="cs"/>
          <w:b/>
          <w:bCs/>
          <w:color w:val="FF0000"/>
          <w:sz w:val="32"/>
          <w:szCs w:val="32"/>
          <w:rtl/>
        </w:rPr>
      </w:pPr>
      <w:r>
        <w:rPr>
          <w:rFonts w:cs="Traditional Arabic"/>
          <w:b/>
          <w:bCs/>
          <w:sz w:val="32"/>
          <w:szCs w:val="32"/>
          <w:rtl/>
        </w:rPr>
        <w:t>الوراثة</w:t>
      </w:r>
      <w:r w:rsidR="00D802C1">
        <w:rPr>
          <w:rFonts w:cs="Traditional Arabic" w:hint="cs"/>
          <w:b/>
          <w:bCs/>
          <w:sz w:val="32"/>
          <w:szCs w:val="32"/>
          <w:rtl/>
        </w:rPr>
        <w:t xml:space="preserve"> </w:t>
      </w:r>
      <w:r w:rsidR="00D802C1" w:rsidRPr="008B5F88">
        <w:rPr>
          <w:rFonts w:cs="Traditional Arabic" w:hint="cs"/>
          <w:b/>
          <w:bCs/>
          <w:color w:val="FF0000"/>
          <w:sz w:val="32"/>
          <w:szCs w:val="32"/>
          <w:u w:val="single"/>
          <w:rtl/>
        </w:rPr>
        <w:t>(تلعب الوراثة دورا في تحديد العديد من السمات القوامية , قد تنتقل من الآباء إلى الأبناء عن طريق التقليد)</w:t>
      </w:r>
    </w:p>
    <w:p w:rsidR="00F01308" w:rsidRPr="008B5F88" w:rsidRDefault="00F01308" w:rsidP="00F01308">
      <w:pPr>
        <w:rPr>
          <w:rFonts w:cs="Traditional Arabic" w:hint="cs"/>
          <w:b/>
          <w:bCs/>
          <w:color w:val="FF0000"/>
          <w:sz w:val="32"/>
          <w:szCs w:val="32"/>
          <w:rtl/>
        </w:rPr>
      </w:pPr>
      <w:r w:rsidRPr="00F01308">
        <w:rPr>
          <w:rFonts w:cs="Traditional Arabic"/>
          <w:b/>
          <w:bCs/>
          <w:sz w:val="32"/>
          <w:szCs w:val="32"/>
          <w:rtl/>
        </w:rPr>
        <w:t>النواحي النفسية</w:t>
      </w:r>
      <w:r w:rsidR="00493A8F">
        <w:rPr>
          <w:rFonts w:cs="Traditional Arabic" w:hint="cs"/>
          <w:b/>
          <w:bCs/>
          <w:sz w:val="32"/>
          <w:szCs w:val="32"/>
          <w:rtl/>
        </w:rPr>
        <w:t xml:space="preserve"> </w:t>
      </w:r>
      <w:r w:rsidR="00493A8F" w:rsidRPr="008B5F88">
        <w:rPr>
          <w:rFonts w:cs="Traditional Arabic" w:hint="cs"/>
          <w:b/>
          <w:bCs/>
          <w:color w:val="FF0000"/>
          <w:sz w:val="32"/>
          <w:szCs w:val="32"/>
          <w:u w:val="single"/>
          <w:rtl/>
        </w:rPr>
        <w:t>(الخجل ,</w:t>
      </w:r>
      <w:r w:rsidR="00D802C1" w:rsidRPr="008B5F88">
        <w:rPr>
          <w:rFonts w:cs="Traditional Arabic" w:hint="cs"/>
          <w:b/>
          <w:bCs/>
          <w:color w:val="FF0000"/>
          <w:sz w:val="32"/>
          <w:szCs w:val="32"/>
          <w:u w:val="single"/>
          <w:rtl/>
        </w:rPr>
        <w:t>ضعف الثقة في النفس,</w:t>
      </w:r>
      <w:r w:rsidR="00493A8F" w:rsidRPr="008B5F88">
        <w:rPr>
          <w:rFonts w:cs="Traditional Arabic" w:hint="cs"/>
          <w:b/>
          <w:bCs/>
          <w:color w:val="FF0000"/>
          <w:sz w:val="32"/>
          <w:szCs w:val="32"/>
          <w:u w:val="single"/>
          <w:rtl/>
        </w:rPr>
        <w:t xml:space="preserve"> </w:t>
      </w:r>
      <w:r w:rsidR="00D802C1" w:rsidRPr="008B5F88">
        <w:rPr>
          <w:rFonts w:cs="Traditional Arabic" w:hint="cs"/>
          <w:b/>
          <w:bCs/>
          <w:color w:val="FF0000"/>
          <w:sz w:val="32"/>
          <w:szCs w:val="32"/>
          <w:u w:val="single"/>
          <w:rtl/>
        </w:rPr>
        <w:t>مرحلة المراهقة)</w:t>
      </w:r>
    </w:p>
    <w:p w:rsidR="00F01308" w:rsidRPr="008B5F88" w:rsidRDefault="00F01308" w:rsidP="00F01308">
      <w:pPr>
        <w:rPr>
          <w:rFonts w:cs="Traditional Arabic" w:hint="cs"/>
          <w:b/>
          <w:bCs/>
          <w:color w:val="FF0000"/>
          <w:sz w:val="32"/>
          <w:szCs w:val="32"/>
          <w:rtl/>
        </w:rPr>
      </w:pPr>
      <w:r w:rsidRPr="00F01308">
        <w:rPr>
          <w:rFonts w:cs="Traditional Arabic"/>
          <w:b/>
          <w:bCs/>
          <w:sz w:val="32"/>
          <w:szCs w:val="32"/>
          <w:rtl/>
        </w:rPr>
        <w:t>الأدوات غير المناسبة</w:t>
      </w:r>
      <w:r w:rsidR="00D802C1">
        <w:rPr>
          <w:rFonts w:cs="Traditional Arabic" w:hint="cs"/>
          <w:b/>
          <w:bCs/>
          <w:sz w:val="32"/>
          <w:szCs w:val="32"/>
          <w:rtl/>
        </w:rPr>
        <w:t xml:space="preserve"> </w:t>
      </w:r>
      <w:r w:rsidR="00D802C1" w:rsidRPr="008B5F88">
        <w:rPr>
          <w:rFonts w:cs="Traditional Arabic" w:hint="cs"/>
          <w:b/>
          <w:bCs/>
          <w:color w:val="FF0000"/>
          <w:sz w:val="32"/>
          <w:szCs w:val="32"/>
          <w:u w:val="single"/>
          <w:rtl/>
        </w:rPr>
        <w:t>(الأثاث المنزلي , المقاعد , الاسرة , السيارات ووسائل النقل , الملابس)</w:t>
      </w:r>
    </w:p>
    <w:p w:rsidR="00F01308" w:rsidRPr="00F01308" w:rsidRDefault="00F01308" w:rsidP="00F01308">
      <w:pPr>
        <w:rPr>
          <w:rFonts w:cs="Traditional Arabic" w:hint="cs"/>
          <w:b/>
          <w:bCs/>
          <w:sz w:val="32"/>
          <w:szCs w:val="32"/>
        </w:rPr>
      </w:pPr>
    </w:p>
    <w:p w:rsidR="00F01308" w:rsidRPr="008B5F88" w:rsidRDefault="00F01308" w:rsidP="00F01308">
      <w:pPr>
        <w:rPr>
          <w:rFonts w:cs="Traditional Arabic" w:hint="cs"/>
          <w:b/>
          <w:bCs/>
          <w:color w:val="0000FF"/>
          <w:sz w:val="32"/>
          <w:szCs w:val="32"/>
          <w:rtl/>
        </w:rPr>
      </w:pPr>
      <w:r w:rsidRPr="008B5F88">
        <w:rPr>
          <w:rFonts w:cs="Traditional Arabic" w:hint="cs"/>
          <w:b/>
          <w:bCs/>
          <w:color w:val="0000FF"/>
          <w:sz w:val="32"/>
          <w:szCs w:val="32"/>
          <w:rtl/>
        </w:rPr>
        <w:t xml:space="preserve">10 </w:t>
      </w:r>
      <w:r w:rsidRPr="008B5F88">
        <w:rPr>
          <w:rFonts w:cs="Traditional Arabic"/>
          <w:b/>
          <w:bCs/>
          <w:color w:val="0000FF"/>
          <w:sz w:val="32"/>
          <w:szCs w:val="32"/>
          <w:rtl/>
        </w:rPr>
        <w:t>–</w:t>
      </w:r>
      <w:r w:rsidRPr="008B5F88">
        <w:rPr>
          <w:rFonts w:cs="Traditional Arabic" w:hint="cs"/>
          <w:b/>
          <w:bCs/>
          <w:color w:val="0000FF"/>
          <w:sz w:val="32"/>
          <w:szCs w:val="32"/>
          <w:rtl/>
        </w:rPr>
        <w:t xml:space="preserve"> ما </w:t>
      </w:r>
      <w:r w:rsidRPr="008B5F88">
        <w:rPr>
          <w:rFonts w:cs="Traditional Arabic"/>
          <w:b/>
          <w:bCs/>
          <w:color w:val="0000FF"/>
          <w:sz w:val="32"/>
          <w:szCs w:val="32"/>
          <w:rtl/>
        </w:rPr>
        <w:t>الوقاية والعلاج للانحرافات القوامية</w:t>
      </w:r>
      <w:r w:rsidRPr="008B5F88">
        <w:rPr>
          <w:rFonts w:cs="Traditional Arabic" w:hint="cs"/>
          <w:b/>
          <w:bCs/>
          <w:color w:val="0000FF"/>
          <w:sz w:val="32"/>
          <w:szCs w:val="32"/>
          <w:rtl/>
        </w:rPr>
        <w:t xml:space="preserve"> ؟</w:t>
      </w:r>
    </w:p>
    <w:p w:rsidR="00EF779D" w:rsidRPr="008B5F88" w:rsidRDefault="00D802C1" w:rsidP="00EF779D">
      <w:pPr>
        <w:rPr>
          <w:rFonts w:cs="Traditional Arabic"/>
          <w:b/>
          <w:bCs/>
          <w:color w:val="FF0000"/>
          <w:sz w:val="32"/>
          <w:szCs w:val="32"/>
        </w:rPr>
      </w:pPr>
      <w:r w:rsidRPr="008B5F88">
        <w:rPr>
          <w:rFonts w:cs="Traditional Arabic" w:hint="cs"/>
          <w:b/>
          <w:bCs/>
          <w:color w:val="FF0000"/>
          <w:sz w:val="32"/>
          <w:szCs w:val="32"/>
          <w:rtl/>
        </w:rPr>
        <w:t xml:space="preserve">- </w:t>
      </w:r>
      <w:r w:rsidR="00EF779D" w:rsidRPr="008B5F88">
        <w:rPr>
          <w:rFonts w:cs="Traditional Arabic"/>
          <w:b/>
          <w:bCs/>
          <w:color w:val="FF0000"/>
          <w:sz w:val="32"/>
          <w:szCs w:val="32"/>
          <w:rtl/>
        </w:rPr>
        <w:t>تجنب مسببات الانحرافات القوامية</w:t>
      </w:r>
    </w:p>
    <w:p w:rsidR="00EF779D" w:rsidRPr="008B5F88" w:rsidRDefault="00D802C1" w:rsidP="00D802C1">
      <w:pPr>
        <w:rPr>
          <w:rFonts w:cs="Traditional Arabic" w:hint="cs"/>
          <w:b/>
          <w:bCs/>
          <w:color w:val="FF0000"/>
          <w:sz w:val="32"/>
          <w:szCs w:val="32"/>
          <w:rtl/>
        </w:rPr>
      </w:pPr>
      <w:r w:rsidRPr="008B5F88">
        <w:rPr>
          <w:rFonts w:cs="Traditional Arabic" w:hint="cs"/>
          <w:b/>
          <w:bCs/>
          <w:color w:val="FF0000"/>
          <w:sz w:val="32"/>
          <w:szCs w:val="32"/>
          <w:rtl/>
        </w:rPr>
        <w:t xml:space="preserve">- </w:t>
      </w:r>
      <w:r w:rsidR="00EF779D" w:rsidRPr="008B5F88">
        <w:rPr>
          <w:rFonts w:cs="Traditional Arabic"/>
          <w:b/>
          <w:bCs/>
          <w:color w:val="FF0000"/>
          <w:sz w:val="32"/>
          <w:szCs w:val="32"/>
          <w:rtl/>
        </w:rPr>
        <w:t>التوازن في النشاط البدني بين المجموعات العضلية</w:t>
      </w:r>
      <w:r w:rsidRPr="008B5F88">
        <w:rPr>
          <w:rFonts w:cs="Traditional Arabic" w:hint="cs"/>
          <w:b/>
          <w:bCs/>
          <w:color w:val="FF0000"/>
          <w:sz w:val="32"/>
          <w:szCs w:val="32"/>
          <w:rtl/>
        </w:rPr>
        <w:t xml:space="preserve"> (</w:t>
      </w:r>
      <w:r w:rsidR="00EF779D" w:rsidRPr="008B5F88">
        <w:rPr>
          <w:rFonts w:cs="Traditional Arabic"/>
          <w:b/>
          <w:bCs/>
          <w:color w:val="FF0000"/>
          <w:sz w:val="32"/>
          <w:szCs w:val="32"/>
          <w:rtl/>
        </w:rPr>
        <w:t>تقوية الضعيفة الممدودة</w:t>
      </w:r>
      <w:r w:rsidRPr="008B5F88">
        <w:rPr>
          <w:rFonts w:cs="Traditional Arabic" w:hint="cs"/>
          <w:b/>
          <w:bCs/>
          <w:color w:val="FF0000"/>
          <w:sz w:val="32"/>
          <w:szCs w:val="32"/>
          <w:rtl/>
        </w:rPr>
        <w:t xml:space="preserve"> , </w:t>
      </w:r>
      <w:r w:rsidR="00EF779D" w:rsidRPr="008B5F88">
        <w:rPr>
          <w:rFonts w:cs="Traditional Arabic"/>
          <w:b/>
          <w:bCs/>
          <w:color w:val="FF0000"/>
          <w:sz w:val="32"/>
          <w:szCs w:val="32"/>
          <w:rtl/>
        </w:rPr>
        <w:t>تمديد العضلة القصيرة</w:t>
      </w:r>
      <w:r w:rsidRPr="008B5F88">
        <w:rPr>
          <w:rFonts w:cs="Traditional Arabic" w:hint="cs"/>
          <w:b/>
          <w:bCs/>
          <w:color w:val="FF0000"/>
          <w:sz w:val="32"/>
          <w:szCs w:val="32"/>
          <w:rtl/>
        </w:rPr>
        <w:t>)</w:t>
      </w:r>
    </w:p>
    <w:p w:rsidR="00F01308" w:rsidRPr="00F01308" w:rsidRDefault="00F01308" w:rsidP="00F01308">
      <w:pPr>
        <w:rPr>
          <w:rFonts w:cs="Traditional Arabic" w:hint="cs"/>
          <w:b/>
          <w:bCs/>
          <w:sz w:val="32"/>
          <w:szCs w:val="32"/>
        </w:rPr>
      </w:pPr>
    </w:p>
    <w:p w:rsidR="00BC2204" w:rsidRPr="008B5F88" w:rsidRDefault="00D802C1" w:rsidP="00BC2204">
      <w:pPr>
        <w:rPr>
          <w:rFonts w:cs="Traditional Arabic" w:hint="cs"/>
          <w:b/>
          <w:bCs/>
          <w:color w:val="0000FF"/>
          <w:sz w:val="32"/>
          <w:szCs w:val="32"/>
          <w:rtl/>
        </w:rPr>
      </w:pPr>
      <w:r w:rsidRPr="008B5F88">
        <w:rPr>
          <w:rFonts w:cs="Traditional Arabic" w:hint="cs"/>
          <w:b/>
          <w:bCs/>
          <w:color w:val="0000FF"/>
          <w:sz w:val="32"/>
          <w:szCs w:val="32"/>
          <w:rtl/>
        </w:rPr>
        <w:t xml:space="preserve">11 </w:t>
      </w:r>
      <w:r w:rsidR="00BC2204" w:rsidRPr="008B5F88">
        <w:rPr>
          <w:rFonts w:cs="Traditional Arabic"/>
          <w:b/>
          <w:bCs/>
          <w:color w:val="0000FF"/>
          <w:sz w:val="32"/>
          <w:szCs w:val="32"/>
          <w:rtl/>
        </w:rPr>
        <w:t>–</w:t>
      </w:r>
      <w:r w:rsidRPr="008B5F88">
        <w:rPr>
          <w:rFonts w:cs="Traditional Arabic" w:hint="cs"/>
          <w:b/>
          <w:bCs/>
          <w:color w:val="0000FF"/>
          <w:sz w:val="32"/>
          <w:szCs w:val="32"/>
          <w:rtl/>
        </w:rPr>
        <w:t xml:space="preserve"> </w:t>
      </w:r>
      <w:r w:rsidR="00BC2204" w:rsidRPr="008B5F88">
        <w:rPr>
          <w:rFonts w:cs="Traditional Arabic" w:hint="cs"/>
          <w:b/>
          <w:bCs/>
          <w:color w:val="0000FF"/>
          <w:sz w:val="32"/>
          <w:szCs w:val="32"/>
          <w:rtl/>
        </w:rPr>
        <w:t xml:space="preserve">لماذا </w:t>
      </w:r>
      <w:r w:rsidR="00BC2204" w:rsidRPr="008B5F88">
        <w:rPr>
          <w:rFonts w:cs="Traditional Arabic"/>
          <w:b/>
          <w:bCs/>
          <w:color w:val="0000FF"/>
          <w:sz w:val="32"/>
          <w:szCs w:val="32"/>
          <w:rtl/>
        </w:rPr>
        <w:t xml:space="preserve">التغذية الصحية </w:t>
      </w:r>
      <w:r w:rsidR="00BC2204" w:rsidRPr="008B5F88">
        <w:rPr>
          <w:rFonts w:cs="Traditional Arabic" w:hint="cs"/>
          <w:b/>
          <w:bCs/>
          <w:color w:val="0000FF"/>
          <w:sz w:val="32"/>
          <w:szCs w:val="32"/>
          <w:rtl/>
        </w:rPr>
        <w:t xml:space="preserve">تساوي </w:t>
      </w:r>
      <w:r w:rsidR="00BC2204" w:rsidRPr="008B5F88">
        <w:rPr>
          <w:rFonts w:cs="Traditional Arabic"/>
          <w:b/>
          <w:bCs/>
          <w:color w:val="0000FF"/>
          <w:sz w:val="32"/>
          <w:szCs w:val="32"/>
          <w:rtl/>
        </w:rPr>
        <w:t>صحة جيدة</w:t>
      </w:r>
      <w:r w:rsidR="00BC2204" w:rsidRPr="008B5F88">
        <w:rPr>
          <w:rFonts w:cs="Traditional Arabic" w:hint="cs"/>
          <w:b/>
          <w:bCs/>
          <w:color w:val="0000FF"/>
          <w:sz w:val="32"/>
          <w:szCs w:val="32"/>
          <w:rtl/>
        </w:rPr>
        <w:t xml:space="preserve"> ؟</w:t>
      </w:r>
    </w:p>
    <w:p w:rsidR="00F46D93" w:rsidRDefault="00F46D93" w:rsidP="00F46D93">
      <w:pPr>
        <w:rPr>
          <w:rFonts w:cs="Traditional Arabic" w:hint="cs"/>
          <w:b/>
          <w:bCs/>
          <w:sz w:val="32"/>
          <w:szCs w:val="32"/>
          <w:rtl/>
        </w:rPr>
      </w:pPr>
      <w:r>
        <w:rPr>
          <w:rFonts w:cs="Traditional Arabic" w:hint="cs"/>
          <w:b/>
          <w:bCs/>
          <w:sz w:val="32"/>
          <w:szCs w:val="32"/>
          <w:rtl/>
        </w:rPr>
        <w:t>ال</w:t>
      </w:r>
      <w:r w:rsidR="00BC2204" w:rsidRPr="00BC2204">
        <w:rPr>
          <w:rFonts w:cs="Traditional Arabic"/>
          <w:b/>
          <w:bCs/>
          <w:sz w:val="32"/>
          <w:szCs w:val="32"/>
          <w:rtl/>
        </w:rPr>
        <w:t xml:space="preserve">تغذية </w:t>
      </w:r>
      <w:r>
        <w:rPr>
          <w:rFonts w:cs="Traditional Arabic" w:hint="cs"/>
          <w:b/>
          <w:bCs/>
          <w:sz w:val="32"/>
          <w:szCs w:val="32"/>
          <w:rtl/>
        </w:rPr>
        <w:t>ال</w:t>
      </w:r>
      <w:r w:rsidR="00BC2204" w:rsidRPr="00BC2204">
        <w:rPr>
          <w:rFonts w:cs="Traditional Arabic"/>
          <w:b/>
          <w:bCs/>
          <w:sz w:val="32"/>
          <w:szCs w:val="32"/>
          <w:rtl/>
        </w:rPr>
        <w:t>جيدة</w:t>
      </w:r>
      <w:r>
        <w:rPr>
          <w:rFonts w:cs="Traditional Arabic" w:hint="cs"/>
          <w:b/>
          <w:bCs/>
          <w:sz w:val="32"/>
          <w:szCs w:val="32"/>
          <w:rtl/>
        </w:rPr>
        <w:t xml:space="preserve"> وذلك ب</w:t>
      </w:r>
      <w:r w:rsidR="00BC2204" w:rsidRPr="00BC2204">
        <w:rPr>
          <w:rFonts w:cs="Traditional Arabic"/>
          <w:b/>
          <w:bCs/>
          <w:sz w:val="32"/>
          <w:szCs w:val="32"/>
          <w:rtl/>
        </w:rPr>
        <w:t>توفير العناصر الغذائية الأساسية</w:t>
      </w:r>
      <w:r>
        <w:rPr>
          <w:rFonts w:cs="Traditional Arabic" w:hint="cs"/>
          <w:b/>
          <w:bCs/>
          <w:sz w:val="32"/>
          <w:szCs w:val="32"/>
          <w:rtl/>
        </w:rPr>
        <w:t xml:space="preserve"> والتي بدورها تساعد في :</w:t>
      </w:r>
    </w:p>
    <w:p w:rsidR="00F46D93" w:rsidRPr="008B5F88" w:rsidRDefault="00F46D93" w:rsidP="00F46D93">
      <w:pPr>
        <w:rPr>
          <w:rFonts w:cs="Traditional Arabic" w:hint="cs"/>
          <w:b/>
          <w:bCs/>
          <w:color w:val="FF0000"/>
          <w:sz w:val="32"/>
          <w:szCs w:val="32"/>
          <w:rtl/>
        </w:rPr>
      </w:pPr>
      <w:r w:rsidRPr="008B5F88">
        <w:rPr>
          <w:rFonts w:cs="Traditional Arabic" w:hint="cs"/>
          <w:b/>
          <w:bCs/>
          <w:color w:val="FF0000"/>
          <w:sz w:val="32"/>
          <w:szCs w:val="32"/>
          <w:rtl/>
        </w:rPr>
        <w:t xml:space="preserve">- </w:t>
      </w:r>
      <w:r w:rsidR="00BC2204" w:rsidRPr="008B5F88">
        <w:rPr>
          <w:rFonts w:cs="Traditional Arabic"/>
          <w:b/>
          <w:bCs/>
          <w:color w:val="FF0000"/>
          <w:sz w:val="32"/>
          <w:szCs w:val="32"/>
          <w:rtl/>
        </w:rPr>
        <w:t>نمو الأنسجة الطبيعي</w:t>
      </w:r>
      <w:r w:rsidRPr="008B5F88">
        <w:rPr>
          <w:rFonts w:cs="Traditional Arabic" w:hint="cs"/>
          <w:b/>
          <w:bCs/>
          <w:color w:val="FF0000"/>
          <w:sz w:val="32"/>
          <w:szCs w:val="32"/>
          <w:rtl/>
        </w:rPr>
        <w:t xml:space="preserve"> وإصلاحها</w:t>
      </w:r>
      <w:r w:rsidR="00BC2204" w:rsidRPr="008B5F88">
        <w:rPr>
          <w:rFonts w:cs="Traditional Arabic"/>
          <w:b/>
          <w:bCs/>
          <w:color w:val="FF0000"/>
          <w:sz w:val="32"/>
          <w:szCs w:val="32"/>
          <w:rtl/>
        </w:rPr>
        <w:t xml:space="preserve"> وإعادة بنائها</w:t>
      </w:r>
      <w:r w:rsidRPr="008B5F88">
        <w:rPr>
          <w:rFonts w:cs="Traditional Arabic" w:hint="cs"/>
          <w:b/>
          <w:bCs/>
          <w:color w:val="FF0000"/>
          <w:sz w:val="32"/>
          <w:szCs w:val="32"/>
          <w:rtl/>
        </w:rPr>
        <w:t>.</w:t>
      </w:r>
    </w:p>
    <w:p w:rsidR="00BC2204" w:rsidRPr="008B5F88" w:rsidRDefault="00F46D93" w:rsidP="00F46D93">
      <w:pPr>
        <w:rPr>
          <w:rFonts w:cs="Traditional Arabic" w:hint="cs"/>
          <w:b/>
          <w:bCs/>
          <w:color w:val="FF0000"/>
          <w:sz w:val="32"/>
          <w:szCs w:val="32"/>
          <w:rtl/>
        </w:rPr>
      </w:pPr>
      <w:r w:rsidRPr="008B5F88">
        <w:rPr>
          <w:rFonts w:cs="Traditional Arabic" w:hint="cs"/>
          <w:b/>
          <w:bCs/>
          <w:color w:val="FF0000"/>
          <w:sz w:val="32"/>
          <w:szCs w:val="32"/>
          <w:rtl/>
        </w:rPr>
        <w:t xml:space="preserve">- </w:t>
      </w:r>
      <w:r w:rsidR="00BC2204" w:rsidRPr="008B5F88">
        <w:rPr>
          <w:rFonts w:cs="Traditional Arabic"/>
          <w:b/>
          <w:bCs/>
          <w:color w:val="FF0000"/>
          <w:sz w:val="32"/>
          <w:szCs w:val="32"/>
          <w:rtl/>
        </w:rPr>
        <w:t>طاقة للعمل والنشاط البدني و الاسترخاء</w:t>
      </w:r>
      <w:r w:rsidRPr="008B5F88">
        <w:rPr>
          <w:rFonts w:cs="Traditional Arabic" w:hint="cs"/>
          <w:b/>
          <w:bCs/>
          <w:color w:val="FF0000"/>
          <w:sz w:val="32"/>
          <w:szCs w:val="32"/>
          <w:rtl/>
        </w:rPr>
        <w:t>.</w:t>
      </w:r>
    </w:p>
    <w:p w:rsidR="00F46D93" w:rsidRPr="008B5F88" w:rsidRDefault="00F46D93" w:rsidP="00F46D93">
      <w:pPr>
        <w:rPr>
          <w:rFonts w:cs="Traditional Arabic"/>
          <w:b/>
          <w:bCs/>
          <w:color w:val="FF0000"/>
          <w:sz w:val="32"/>
          <w:szCs w:val="32"/>
        </w:rPr>
      </w:pPr>
      <w:r w:rsidRPr="008B5F88">
        <w:rPr>
          <w:rFonts w:cs="Traditional Arabic" w:hint="cs"/>
          <w:b/>
          <w:bCs/>
          <w:color w:val="FF0000"/>
          <w:sz w:val="32"/>
          <w:szCs w:val="32"/>
          <w:rtl/>
        </w:rPr>
        <w:t xml:space="preserve">- </w:t>
      </w:r>
      <w:r w:rsidRPr="008B5F88">
        <w:rPr>
          <w:rFonts w:cs="Traditional Arabic"/>
          <w:b/>
          <w:bCs/>
          <w:color w:val="FF0000"/>
          <w:sz w:val="32"/>
          <w:szCs w:val="32"/>
          <w:rtl/>
        </w:rPr>
        <w:t>تنظيم العمليات الكيميائية في الجسم</w:t>
      </w:r>
    </w:p>
    <w:p w:rsidR="00BC2204" w:rsidRPr="008B5F88" w:rsidRDefault="00F46D93" w:rsidP="00BC2204">
      <w:pPr>
        <w:rPr>
          <w:rFonts w:cs="Traditional Arabic" w:hint="cs"/>
          <w:b/>
          <w:bCs/>
          <w:color w:val="FF0000"/>
          <w:sz w:val="32"/>
          <w:szCs w:val="32"/>
          <w:rtl/>
        </w:rPr>
      </w:pPr>
      <w:r w:rsidRPr="008B5F88">
        <w:rPr>
          <w:rFonts w:cs="Traditional Arabic" w:hint="cs"/>
          <w:b/>
          <w:bCs/>
          <w:color w:val="FF0000"/>
          <w:sz w:val="32"/>
          <w:szCs w:val="32"/>
          <w:rtl/>
        </w:rPr>
        <w:t>- طاقة للعضلات</w:t>
      </w:r>
    </w:p>
    <w:p w:rsidR="00F46D93" w:rsidRPr="008B5F88" w:rsidRDefault="00F46D93" w:rsidP="00BC2204">
      <w:pPr>
        <w:rPr>
          <w:rFonts w:cs="Traditional Arabic" w:hint="cs"/>
          <w:b/>
          <w:bCs/>
          <w:color w:val="FF0000"/>
          <w:sz w:val="32"/>
          <w:szCs w:val="32"/>
          <w:rtl/>
        </w:rPr>
      </w:pPr>
      <w:r w:rsidRPr="008B5F88">
        <w:rPr>
          <w:rFonts w:cs="Traditional Arabic" w:hint="cs"/>
          <w:b/>
          <w:bCs/>
          <w:color w:val="FF0000"/>
          <w:sz w:val="32"/>
          <w:szCs w:val="32"/>
          <w:rtl/>
        </w:rPr>
        <w:t xml:space="preserve">- </w:t>
      </w:r>
      <w:r w:rsidR="00C92740" w:rsidRPr="008B5F88">
        <w:rPr>
          <w:rFonts w:cs="Traditional Arabic" w:hint="cs"/>
          <w:b/>
          <w:bCs/>
          <w:color w:val="FF0000"/>
          <w:sz w:val="32"/>
          <w:szCs w:val="32"/>
          <w:rtl/>
        </w:rPr>
        <w:t>الإشارات</w:t>
      </w:r>
      <w:r w:rsidRPr="008B5F88">
        <w:rPr>
          <w:rFonts w:cs="Traditional Arabic" w:hint="cs"/>
          <w:b/>
          <w:bCs/>
          <w:color w:val="FF0000"/>
          <w:sz w:val="32"/>
          <w:szCs w:val="32"/>
          <w:rtl/>
        </w:rPr>
        <w:t xml:space="preserve"> العصبية</w:t>
      </w:r>
    </w:p>
    <w:p w:rsidR="00F46D93" w:rsidRPr="008B5F88" w:rsidRDefault="00F46D93" w:rsidP="00BC2204">
      <w:pPr>
        <w:rPr>
          <w:rFonts w:cs="Traditional Arabic" w:hint="cs"/>
          <w:b/>
          <w:bCs/>
          <w:color w:val="FF0000"/>
          <w:sz w:val="32"/>
          <w:szCs w:val="32"/>
          <w:rtl/>
        </w:rPr>
      </w:pPr>
      <w:r w:rsidRPr="008B5F88">
        <w:rPr>
          <w:rFonts w:cs="Traditional Arabic" w:hint="cs"/>
          <w:b/>
          <w:bCs/>
          <w:color w:val="FF0000"/>
          <w:sz w:val="32"/>
          <w:szCs w:val="32"/>
          <w:rtl/>
        </w:rPr>
        <w:t>- الهرمونات</w:t>
      </w:r>
    </w:p>
    <w:p w:rsidR="00F46D93" w:rsidRPr="008B5F88" w:rsidRDefault="00F46D93" w:rsidP="00F46D93">
      <w:pPr>
        <w:rPr>
          <w:rFonts w:cs="Traditional Arabic"/>
          <w:b/>
          <w:bCs/>
          <w:color w:val="FF0000"/>
          <w:sz w:val="32"/>
          <w:szCs w:val="32"/>
        </w:rPr>
      </w:pPr>
      <w:r w:rsidRPr="008B5F88">
        <w:rPr>
          <w:rFonts w:cs="Traditional Arabic" w:hint="cs"/>
          <w:b/>
          <w:bCs/>
          <w:color w:val="FF0000"/>
          <w:sz w:val="32"/>
          <w:szCs w:val="32"/>
          <w:rtl/>
        </w:rPr>
        <w:t xml:space="preserve">- </w:t>
      </w:r>
      <w:r w:rsidRPr="008B5F88">
        <w:rPr>
          <w:rFonts w:cs="Traditional Arabic"/>
          <w:b/>
          <w:bCs/>
          <w:color w:val="FF0000"/>
          <w:sz w:val="32"/>
          <w:szCs w:val="32"/>
          <w:rtl/>
        </w:rPr>
        <w:t>مركبات بناء الجسم</w:t>
      </w:r>
    </w:p>
    <w:p w:rsidR="00F46D93" w:rsidRPr="008B5F88" w:rsidRDefault="00F46D93" w:rsidP="00F46D93">
      <w:pPr>
        <w:rPr>
          <w:rFonts w:cs="Traditional Arabic"/>
          <w:b/>
          <w:bCs/>
          <w:color w:val="FF0000"/>
          <w:sz w:val="32"/>
          <w:szCs w:val="32"/>
        </w:rPr>
      </w:pPr>
      <w:r w:rsidRPr="008B5F88">
        <w:rPr>
          <w:rFonts w:cs="Traditional Arabic" w:hint="cs"/>
          <w:b/>
          <w:bCs/>
          <w:color w:val="FF0000"/>
          <w:sz w:val="32"/>
          <w:szCs w:val="32"/>
          <w:rtl/>
        </w:rPr>
        <w:t xml:space="preserve">- </w:t>
      </w:r>
      <w:r w:rsidRPr="008B5F88">
        <w:rPr>
          <w:rFonts w:cs="Traditional Arabic"/>
          <w:b/>
          <w:bCs/>
          <w:color w:val="FF0000"/>
          <w:sz w:val="32"/>
          <w:szCs w:val="32"/>
          <w:rtl/>
        </w:rPr>
        <w:t>الوقاية من المرض</w:t>
      </w:r>
    </w:p>
    <w:p w:rsidR="00F46D93" w:rsidRPr="00F46D93" w:rsidRDefault="00F46D93" w:rsidP="00BC2204">
      <w:pPr>
        <w:rPr>
          <w:rFonts w:cs="Traditional Arabic" w:hint="cs"/>
          <w:b/>
          <w:bCs/>
          <w:sz w:val="32"/>
          <w:szCs w:val="32"/>
        </w:rPr>
      </w:pPr>
    </w:p>
    <w:p w:rsidR="00F46D93" w:rsidRPr="008B5F88" w:rsidRDefault="00F46D93" w:rsidP="00F46D93">
      <w:pPr>
        <w:rPr>
          <w:rFonts w:cs="Traditional Arabic" w:hint="cs"/>
          <w:b/>
          <w:bCs/>
          <w:color w:val="0000FF"/>
          <w:sz w:val="32"/>
          <w:szCs w:val="32"/>
        </w:rPr>
      </w:pPr>
      <w:r w:rsidRPr="008B5F88">
        <w:rPr>
          <w:rFonts w:cs="Traditional Arabic" w:hint="cs"/>
          <w:b/>
          <w:bCs/>
          <w:color w:val="0000FF"/>
          <w:sz w:val="32"/>
          <w:szCs w:val="32"/>
          <w:rtl/>
        </w:rPr>
        <w:t xml:space="preserve">12 </w:t>
      </w:r>
      <w:r w:rsidRPr="008B5F88">
        <w:rPr>
          <w:rFonts w:cs="Traditional Arabic"/>
          <w:b/>
          <w:bCs/>
          <w:color w:val="0000FF"/>
          <w:sz w:val="32"/>
          <w:szCs w:val="32"/>
          <w:rtl/>
        </w:rPr>
        <w:t>–</w:t>
      </w:r>
      <w:r w:rsidRPr="008B5F88">
        <w:rPr>
          <w:rFonts w:cs="Traditional Arabic" w:hint="cs"/>
          <w:b/>
          <w:bCs/>
          <w:color w:val="0000FF"/>
          <w:sz w:val="32"/>
          <w:szCs w:val="32"/>
          <w:rtl/>
        </w:rPr>
        <w:t xml:space="preserve"> ما هي </w:t>
      </w:r>
      <w:r w:rsidRPr="008B5F88">
        <w:rPr>
          <w:rFonts w:cs="Traditional Arabic"/>
          <w:b/>
          <w:bCs/>
          <w:color w:val="0000FF"/>
          <w:sz w:val="32"/>
          <w:szCs w:val="32"/>
          <w:rtl/>
        </w:rPr>
        <w:t>عناصر غذاء الطاقة</w:t>
      </w:r>
      <w:r w:rsidRPr="008B5F88">
        <w:rPr>
          <w:rFonts w:cs="Traditional Arabic" w:hint="cs"/>
          <w:b/>
          <w:bCs/>
          <w:color w:val="0000FF"/>
          <w:sz w:val="32"/>
          <w:szCs w:val="32"/>
          <w:rtl/>
        </w:rPr>
        <w:t xml:space="preserve"> ؟</w:t>
      </w:r>
    </w:p>
    <w:p w:rsidR="00F46D93" w:rsidRPr="00F46D93" w:rsidRDefault="00F46D93" w:rsidP="00F46D93">
      <w:pPr>
        <w:rPr>
          <w:rFonts w:cs="Traditional Arabic"/>
          <w:b/>
          <w:bCs/>
          <w:sz w:val="32"/>
          <w:szCs w:val="32"/>
        </w:rPr>
      </w:pPr>
      <w:r>
        <w:rPr>
          <w:rFonts w:cs="Traditional Arabic" w:hint="cs"/>
          <w:b/>
          <w:bCs/>
          <w:sz w:val="32"/>
          <w:szCs w:val="32"/>
          <w:rtl/>
        </w:rPr>
        <w:t xml:space="preserve">أ : </w:t>
      </w:r>
      <w:r w:rsidRPr="00F46D93">
        <w:rPr>
          <w:rFonts w:cs="Traditional Arabic"/>
          <w:b/>
          <w:bCs/>
          <w:sz w:val="32"/>
          <w:szCs w:val="32"/>
          <w:rtl/>
        </w:rPr>
        <w:t>كربوهيدرات</w:t>
      </w:r>
      <w:r>
        <w:rPr>
          <w:rFonts w:cs="Traditional Arabic" w:hint="cs"/>
          <w:b/>
          <w:bCs/>
          <w:sz w:val="32"/>
          <w:szCs w:val="32"/>
          <w:rtl/>
        </w:rPr>
        <w:t xml:space="preserve">  </w:t>
      </w:r>
      <w:r w:rsidR="00A66F8E">
        <w:rPr>
          <w:rFonts w:cs="Traditional Arabic" w:hint="cs"/>
          <w:b/>
          <w:bCs/>
          <w:sz w:val="32"/>
          <w:szCs w:val="32"/>
          <w:rtl/>
        </w:rPr>
        <w:tab/>
      </w:r>
      <w:r>
        <w:rPr>
          <w:rFonts w:cs="Traditional Arabic" w:hint="cs"/>
          <w:b/>
          <w:bCs/>
          <w:sz w:val="32"/>
          <w:szCs w:val="32"/>
          <w:rtl/>
        </w:rPr>
        <w:t xml:space="preserve"> ب : </w:t>
      </w:r>
      <w:r w:rsidRPr="00F46D93">
        <w:rPr>
          <w:rFonts w:cs="Traditional Arabic"/>
          <w:b/>
          <w:bCs/>
          <w:sz w:val="32"/>
          <w:szCs w:val="32"/>
          <w:rtl/>
        </w:rPr>
        <w:t>دهون</w:t>
      </w:r>
      <w:r>
        <w:rPr>
          <w:rFonts w:cs="Traditional Arabic" w:hint="cs"/>
          <w:b/>
          <w:bCs/>
          <w:sz w:val="32"/>
          <w:szCs w:val="32"/>
          <w:rtl/>
        </w:rPr>
        <w:t xml:space="preserve">   </w:t>
      </w:r>
      <w:r w:rsidR="00A66F8E">
        <w:rPr>
          <w:rFonts w:cs="Traditional Arabic" w:hint="cs"/>
          <w:b/>
          <w:bCs/>
          <w:sz w:val="32"/>
          <w:szCs w:val="32"/>
          <w:rtl/>
        </w:rPr>
        <w:tab/>
        <w:t xml:space="preserve">  </w:t>
      </w:r>
      <w:r>
        <w:rPr>
          <w:rFonts w:cs="Traditional Arabic" w:hint="cs"/>
          <w:b/>
          <w:bCs/>
          <w:sz w:val="32"/>
          <w:szCs w:val="32"/>
          <w:rtl/>
        </w:rPr>
        <w:t xml:space="preserve">  ج : </w:t>
      </w:r>
      <w:r w:rsidRPr="00F46D93">
        <w:rPr>
          <w:rFonts w:cs="Traditional Arabic"/>
          <w:b/>
          <w:bCs/>
          <w:sz w:val="32"/>
          <w:szCs w:val="32"/>
          <w:rtl/>
        </w:rPr>
        <w:t>بروتينات</w:t>
      </w:r>
    </w:p>
    <w:p w:rsidR="00F46D93" w:rsidRPr="00F46D93" w:rsidRDefault="00F46D93" w:rsidP="00F46D93">
      <w:pPr>
        <w:rPr>
          <w:rFonts w:cs="Traditional Arabic" w:hint="cs"/>
          <w:sz w:val="32"/>
          <w:szCs w:val="32"/>
        </w:rPr>
      </w:pPr>
    </w:p>
    <w:p w:rsidR="00F46D93" w:rsidRPr="008B5F88" w:rsidRDefault="00F46D93" w:rsidP="00F46D93">
      <w:pPr>
        <w:rPr>
          <w:rFonts w:cs="Traditional Arabic" w:hint="cs"/>
          <w:b/>
          <w:bCs/>
          <w:color w:val="0000FF"/>
          <w:sz w:val="32"/>
          <w:szCs w:val="32"/>
          <w:rtl/>
        </w:rPr>
      </w:pPr>
      <w:r w:rsidRPr="008B5F88">
        <w:rPr>
          <w:rFonts w:cs="Traditional Arabic" w:hint="cs"/>
          <w:b/>
          <w:bCs/>
          <w:color w:val="0000FF"/>
          <w:sz w:val="32"/>
          <w:szCs w:val="32"/>
          <w:rtl/>
        </w:rPr>
        <w:t xml:space="preserve">13 </w:t>
      </w:r>
      <w:r w:rsidRPr="008B5F88">
        <w:rPr>
          <w:rFonts w:cs="Traditional Arabic"/>
          <w:b/>
          <w:bCs/>
          <w:color w:val="0000FF"/>
          <w:sz w:val="32"/>
          <w:szCs w:val="32"/>
          <w:rtl/>
        </w:rPr>
        <w:t>–</w:t>
      </w:r>
      <w:r w:rsidRPr="008B5F88">
        <w:rPr>
          <w:rFonts w:cs="Traditional Arabic" w:hint="cs"/>
          <w:b/>
          <w:bCs/>
          <w:color w:val="0000FF"/>
          <w:sz w:val="32"/>
          <w:szCs w:val="32"/>
          <w:rtl/>
        </w:rPr>
        <w:t xml:space="preserve">  اذكر </w:t>
      </w:r>
      <w:r w:rsidRPr="008B5F88">
        <w:rPr>
          <w:rFonts w:cs="Traditional Arabic"/>
          <w:b/>
          <w:bCs/>
          <w:color w:val="0000FF"/>
          <w:sz w:val="32"/>
          <w:szCs w:val="32"/>
          <w:rtl/>
        </w:rPr>
        <w:t>عناصر الغذاء للوظائف</w:t>
      </w:r>
      <w:r w:rsidRPr="008B5F88">
        <w:rPr>
          <w:rFonts w:cs="Traditional Arabic" w:hint="cs"/>
          <w:b/>
          <w:bCs/>
          <w:color w:val="0000FF"/>
          <w:sz w:val="32"/>
          <w:szCs w:val="32"/>
          <w:rtl/>
        </w:rPr>
        <w:t xml:space="preserve"> </w:t>
      </w:r>
      <w:r w:rsidRPr="008B5F88">
        <w:rPr>
          <w:rFonts w:cs="Traditional Arabic"/>
          <w:b/>
          <w:bCs/>
          <w:color w:val="0000FF"/>
          <w:sz w:val="32"/>
          <w:szCs w:val="32"/>
          <w:rtl/>
        </w:rPr>
        <w:t>الطبيعية والمحافظة</w:t>
      </w:r>
      <w:r w:rsidRPr="008B5F88">
        <w:rPr>
          <w:rFonts w:cs="Traditional Arabic" w:hint="cs"/>
          <w:b/>
          <w:bCs/>
          <w:color w:val="0000FF"/>
          <w:sz w:val="32"/>
          <w:szCs w:val="32"/>
          <w:rtl/>
        </w:rPr>
        <w:t xml:space="preserve"> (</w:t>
      </w:r>
      <w:r w:rsidRPr="008B5F88">
        <w:rPr>
          <w:rFonts w:cs="Traditional Arabic"/>
          <w:b/>
          <w:bCs/>
          <w:color w:val="0000FF"/>
          <w:sz w:val="32"/>
          <w:szCs w:val="32"/>
          <w:rtl/>
        </w:rPr>
        <w:t>الصحة الجيدة</w:t>
      </w:r>
      <w:r w:rsidRPr="008B5F88">
        <w:rPr>
          <w:rFonts w:cs="Traditional Arabic" w:hint="cs"/>
          <w:b/>
          <w:bCs/>
          <w:color w:val="0000FF"/>
          <w:sz w:val="32"/>
          <w:szCs w:val="32"/>
          <w:rtl/>
        </w:rPr>
        <w:t>) ؟</w:t>
      </w:r>
    </w:p>
    <w:p w:rsidR="00F46D93" w:rsidRPr="00F46D93" w:rsidRDefault="00A66F8E" w:rsidP="00A66F8E">
      <w:pPr>
        <w:rPr>
          <w:rFonts w:cs="Traditional Arabic"/>
          <w:b/>
          <w:bCs/>
          <w:sz w:val="32"/>
          <w:szCs w:val="32"/>
        </w:rPr>
      </w:pPr>
      <w:r>
        <w:rPr>
          <w:rFonts w:cs="Traditional Arabic" w:hint="cs"/>
          <w:b/>
          <w:bCs/>
          <w:sz w:val="32"/>
          <w:szCs w:val="32"/>
          <w:rtl/>
        </w:rPr>
        <w:t xml:space="preserve">أ : </w:t>
      </w:r>
      <w:r w:rsidR="00F46D93" w:rsidRPr="00F46D93">
        <w:rPr>
          <w:rFonts w:cs="Traditional Arabic"/>
          <w:b/>
          <w:bCs/>
          <w:sz w:val="32"/>
          <w:szCs w:val="32"/>
          <w:rtl/>
        </w:rPr>
        <w:t>فيتامينات</w:t>
      </w:r>
      <w:r>
        <w:rPr>
          <w:rFonts w:cs="Traditional Arabic" w:hint="cs"/>
          <w:b/>
          <w:bCs/>
          <w:sz w:val="32"/>
          <w:szCs w:val="32"/>
          <w:rtl/>
        </w:rPr>
        <w:tab/>
        <w:t xml:space="preserve">ب : </w:t>
      </w:r>
      <w:r w:rsidR="00F46D93" w:rsidRPr="00F46D93">
        <w:rPr>
          <w:rFonts w:cs="Traditional Arabic"/>
          <w:b/>
          <w:bCs/>
          <w:sz w:val="32"/>
          <w:szCs w:val="32"/>
          <w:rtl/>
        </w:rPr>
        <w:t>معادن</w:t>
      </w:r>
      <w:r>
        <w:rPr>
          <w:rFonts w:cs="Traditional Arabic" w:hint="cs"/>
          <w:b/>
          <w:bCs/>
          <w:sz w:val="32"/>
          <w:szCs w:val="32"/>
          <w:rtl/>
        </w:rPr>
        <w:tab/>
        <w:t xml:space="preserve">ج : </w:t>
      </w:r>
      <w:r w:rsidR="00F46D93" w:rsidRPr="00F46D93">
        <w:rPr>
          <w:rFonts w:cs="Traditional Arabic"/>
          <w:b/>
          <w:bCs/>
          <w:sz w:val="32"/>
          <w:szCs w:val="32"/>
          <w:rtl/>
        </w:rPr>
        <w:t>ماء</w:t>
      </w:r>
      <w:r>
        <w:rPr>
          <w:rFonts w:cs="Traditional Arabic" w:hint="cs"/>
          <w:b/>
          <w:bCs/>
          <w:sz w:val="32"/>
          <w:szCs w:val="32"/>
          <w:rtl/>
        </w:rPr>
        <w:tab/>
      </w:r>
      <w:r>
        <w:rPr>
          <w:rFonts w:cs="Traditional Arabic" w:hint="cs"/>
          <w:b/>
          <w:bCs/>
          <w:sz w:val="32"/>
          <w:szCs w:val="32"/>
          <w:rtl/>
        </w:rPr>
        <w:tab/>
        <w:t xml:space="preserve">د : </w:t>
      </w:r>
      <w:r w:rsidR="00F46D93" w:rsidRPr="00F46D93">
        <w:rPr>
          <w:rFonts w:cs="Traditional Arabic"/>
          <w:b/>
          <w:bCs/>
          <w:sz w:val="32"/>
          <w:szCs w:val="32"/>
          <w:rtl/>
        </w:rPr>
        <w:t>ألياف</w:t>
      </w:r>
    </w:p>
    <w:p w:rsidR="00F46D93" w:rsidRPr="00F46D93" w:rsidRDefault="00F46D93" w:rsidP="00F46D93">
      <w:pPr>
        <w:rPr>
          <w:rFonts w:cs="Traditional Arabic" w:hint="cs"/>
          <w:b/>
          <w:bCs/>
          <w:sz w:val="32"/>
          <w:szCs w:val="32"/>
          <w:rtl/>
        </w:rPr>
      </w:pPr>
    </w:p>
    <w:p w:rsidR="00A66F8E" w:rsidRPr="008B5F88" w:rsidRDefault="00A66F8E" w:rsidP="00A66F8E">
      <w:pPr>
        <w:rPr>
          <w:rFonts w:cs="Traditional Arabic" w:hint="cs"/>
          <w:b/>
          <w:bCs/>
          <w:color w:val="0000FF"/>
          <w:sz w:val="32"/>
          <w:szCs w:val="32"/>
          <w:rtl/>
        </w:rPr>
      </w:pPr>
      <w:r w:rsidRPr="008B5F88">
        <w:rPr>
          <w:rFonts w:cs="Traditional Arabic" w:hint="cs"/>
          <w:b/>
          <w:bCs/>
          <w:color w:val="0000FF"/>
          <w:sz w:val="32"/>
          <w:szCs w:val="32"/>
          <w:rtl/>
        </w:rPr>
        <w:t xml:space="preserve">14 </w:t>
      </w:r>
      <w:r w:rsidRPr="008B5F88">
        <w:rPr>
          <w:rFonts w:cs="Traditional Arabic"/>
          <w:b/>
          <w:bCs/>
          <w:color w:val="0000FF"/>
          <w:sz w:val="32"/>
          <w:szCs w:val="32"/>
          <w:rtl/>
        </w:rPr>
        <w:t>–</w:t>
      </w:r>
      <w:r w:rsidRPr="008B5F88">
        <w:rPr>
          <w:rFonts w:cs="Traditional Arabic" w:hint="cs"/>
          <w:b/>
          <w:bCs/>
          <w:color w:val="0000FF"/>
          <w:sz w:val="32"/>
          <w:szCs w:val="32"/>
          <w:rtl/>
        </w:rPr>
        <w:t xml:space="preserve"> ما </w:t>
      </w:r>
      <w:r w:rsidRPr="008B5F88">
        <w:rPr>
          <w:rFonts w:cs="Traditional Arabic"/>
          <w:b/>
          <w:bCs/>
          <w:color w:val="0000FF"/>
          <w:sz w:val="32"/>
          <w:szCs w:val="32"/>
          <w:rtl/>
        </w:rPr>
        <w:t>أهمية الكربوهيدرات</w:t>
      </w:r>
      <w:r w:rsidRPr="008B5F88">
        <w:rPr>
          <w:rFonts w:cs="Traditional Arabic" w:hint="cs"/>
          <w:b/>
          <w:bCs/>
          <w:color w:val="0000FF"/>
          <w:sz w:val="32"/>
          <w:szCs w:val="32"/>
          <w:rtl/>
        </w:rPr>
        <w:t xml:space="preserve"> ؟ وما </w:t>
      </w:r>
      <w:r w:rsidR="00C92740" w:rsidRPr="008B5F88">
        <w:rPr>
          <w:rFonts w:cs="Traditional Arabic" w:hint="cs"/>
          <w:b/>
          <w:bCs/>
          <w:color w:val="0000FF"/>
          <w:sz w:val="32"/>
          <w:szCs w:val="32"/>
          <w:rtl/>
        </w:rPr>
        <w:t>دوره</w:t>
      </w:r>
      <w:r w:rsidR="00C92740" w:rsidRPr="008B5F88">
        <w:rPr>
          <w:rFonts w:cs="Traditional Arabic" w:hint="eastAsia"/>
          <w:b/>
          <w:bCs/>
          <w:color w:val="0000FF"/>
          <w:sz w:val="32"/>
          <w:szCs w:val="32"/>
          <w:rtl/>
        </w:rPr>
        <w:t>ا</w:t>
      </w:r>
      <w:r w:rsidRPr="008B5F88">
        <w:rPr>
          <w:rFonts w:cs="Traditional Arabic" w:hint="cs"/>
          <w:b/>
          <w:bCs/>
          <w:color w:val="0000FF"/>
          <w:sz w:val="32"/>
          <w:szCs w:val="32"/>
          <w:rtl/>
        </w:rPr>
        <w:t xml:space="preserve"> ؟ ومصادرها ؟</w:t>
      </w:r>
    </w:p>
    <w:p w:rsidR="00A66F8E" w:rsidRDefault="00A66F8E" w:rsidP="00A66F8E">
      <w:pPr>
        <w:rPr>
          <w:rFonts w:cs="Traditional Arabic" w:hint="cs"/>
          <w:b/>
          <w:bCs/>
          <w:sz w:val="32"/>
          <w:szCs w:val="32"/>
          <w:rtl/>
        </w:rPr>
      </w:pPr>
      <w:r>
        <w:rPr>
          <w:rFonts w:cs="Traditional Arabic" w:hint="cs"/>
          <w:b/>
          <w:bCs/>
          <w:sz w:val="32"/>
          <w:szCs w:val="32"/>
          <w:rtl/>
        </w:rPr>
        <w:t xml:space="preserve">هي </w:t>
      </w:r>
      <w:r w:rsidRPr="00A66F8E">
        <w:rPr>
          <w:rFonts w:cs="Traditional Arabic"/>
          <w:b/>
          <w:bCs/>
          <w:sz w:val="32"/>
          <w:szCs w:val="32"/>
          <w:rtl/>
        </w:rPr>
        <w:t>المصدر الرئيس</w:t>
      </w:r>
      <w:r>
        <w:rPr>
          <w:rFonts w:cs="Traditional Arabic" w:hint="cs"/>
          <w:b/>
          <w:bCs/>
          <w:sz w:val="32"/>
          <w:szCs w:val="32"/>
          <w:rtl/>
        </w:rPr>
        <w:t>ي</w:t>
      </w:r>
      <w:r w:rsidRPr="00A66F8E">
        <w:rPr>
          <w:rFonts w:cs="Traditional Arabic"/>
          <w:b/>
          <w:bCs/>
          <w:sz w:val="32"/>
          <w:szCs w:val="32"/>
          <w:rtl/>
        </w:rPr>
        <w:t xml:space="preserve"> للسعرات التي تستخدم لتوفير الطاقة</w:t>
      </w:r>
      <w:r>
        <w:rPr>
          <w:rFonts w:cs="Traditional Arabic" w:hint="cs"/>
          <w:b/>
          <w:bCs/>
          <w:sz w:val="32"/>
          <w:szCs w:val="32"/>
          <w:rtl/>
        </w:rPr>
        <w:t xml:space="preserve"> من اجل ا</w:t>
      </w:r>
      <w:r w:rsidRPr="00A66F8E">
        <w:rPr>
          <w:rFonts w:cs="Traditional Arabic"/>
          <w:b/>
          <w:bCs/>
          <w:sz w:val="32"/>
          <w:szCs w:val="32"/>
          <w:rtl/>
        </w:rPr>
        <w:t>لعمل</w:t>
      </w:r>
      <w:r>
        <w:rPr>
          <w:rFonts w:cs="Traditional Arabic" w:hint="cs"/>
          <w:b/>
          <w:bCs/>
          <w:sz w:val="32"/>
          <w:szCs w:val="32"/>
          <w:rtl/>
        </w:rPr>
        <w:t xml:space="preserve"> , و</w:t>
      </w:r>
      <w:r w:rsidRPr="00A66F8E">
        <w:rPr>
          <w:rFonts w:cs="Traditional Arabic"/>
          <w:b/>
          <w:bCs/>
          <w:sz w:val="32"/>
          <w:szCs w:val="32"/>
          <w:rtl/>
        </w:rPr>
        <w:t xml:space="preserve">إعادة بناء الخلايا </w:t>
      </w:r>
      <w:r>
        <w:rPr>
          <w:rFonts w:cs="Traditional Arabic" w:hint="cs"/>
          <w:b/>
          <w:bCs/>
          <w:sz w:val="32"/>
          <w:szCs w:val="32"/>
          <w:rtl/>
        </w:rPr>
        <w:t>, و</w:t>
      </w:r>
      <w:r w:rsidRPr="00A66F8E">
        <w:rPr>
          <w:rFonts w:cs="Traditional Arabic"/>
          <w:b/>
          <w:bCs/>
          <w:sz w:val="32"/>
          <w:szCs w:val="32"/>
          <w:rtl/>
        </w:rPr>
        <w:t>الحرارة</w:t>
      </w:r>
      <w:r>
        <w:rPr>
          <w:rFonts w:cs="Traditional Arabic" w:hint="cs"/>
          <w:b/>
          <w:bCs/>
          <w:sz w:val="32"/>
          <w:szCs w:val="32"/>
          <w:rtl/>
        </w:rPr>
        <w:t>.</w:t>
      </w:r>
    </w:p>
    <w:p w:rsidR="00A66F8E" w:rsidRDefault="00A66F8E" w:rsidP="00A66F8E">
      <w:pPr>
        <w:rPr>
          <w:rFonts w:cs="Traditional Arabic" w:hint="cs"/>
          <w:b/>
          <w:bCs/>
          <w:sz w:val="32"/>
          <w:szCs w:val="32"/>
          <w:rtl/>
        </w:rPr>
      </w:pPr>
      <w:r>
        <w:rPr>
          <w:rFonts w:cs="Traditional Arabic" w:hint="cs"/>
          <w:b/>
          <w:bCs/>
          <w:sz w:val="32"/>
          <w:szCs w:val="32"/>
          <w:rtl/>
        </w:rPr>
        <w:t xml:space="preserve">دورها : </w:t>
      </w:r>
      <w:r w:rsidRPr="00A66F8E">
        <w:rPr>
          <w:rFonts w:cs="Traditional Arabic"/>
          <w:b/>
          <w:bCs/>
          <w:sz w:val="32"/>
          <w:szCs w:val="32"/>
          <w:rtl/>
        </w:rPr>
        <w:t>تلعب دورا في</w:t>
      </w:r>
      <w:r>
        <w:rPr>
          <w:rFonts w:cs="Traditional Arabic" w:hint="cs"/>
          <w:b/>
          <w:bCs/>
          <w:sz w:val="32"/>
          <w:szCs w:val="32"/>
          <w:rtl/>
        </w:rPr>
        <w:t xml:space="preserve"> </w:t>
      </w:r>
      <w:r w:rsidRPr="00A66F8E">
        <w:rPr>
          <w:rFonts w:cs="Traditional Arabic"/>
          <w:b/>
          <w:bCs/>
          <w:sz w:val="32"/>
          <w:szCs w:val="32"/>
          <w:rtl/>
        </w:rPr>
        <w:t>الهضم</w:t>
      </w:r>
      <w:r>
        <w:rPr>
          <w:rFonts w:cs="Traditional Arabic" w:hint="cs"/>
          <w:b/>
          <w:bCs/>
          <w:sz w:val="32"/>
          <w:szCs w:val="32"/>
          <w:rtl/>
        </w:rPr>
        <w:t xml:space="preserve"> , و</w:t>
      </w:r>
      <w:r w:rsidRPr="00A66F8E">
        <w:rPr>
          <w:rFonts w:cs="Traditional Arabic"/>
          <w:b/>
          <w:bCs/>
          <w:sz w:val="32"/>
          <w:szCs w:val="32"/>
          <w:rtl/>
        </w:rPr>
        <w:t>تنظيم عمليات الأيض للدهون و البروتين</w:t>
      </w:r>
      <w:r>
        <w:rPr>
          <w:rFonts w:cs="Traditional Arabic" w:hint="cs"/>
          <w:b/>
          <w:bCs/>
          <w:sz w:val="32"/>
          <w:szCs w:val="32"/>
          <w:rtl/>
        </w:rPr>
        <w:t>.</w:t>
      </w:r>
    </w:p>
    <w:p w:rsidR="00A66F8E" w:rsidRPr="00A66F8E" w:rsidRDefault="00A66F8E" w:rsidP="00A66F8E">
      <w:pPr>
        <w:rPr>
          <w:rFonts w:cs="Traditional Arabic" w:hint="cs"/>
          <w:b/>
          <w:bCs/>
          <w:sz w:val="32"/>
          <w:szCs w:val="32"/>
          <w:rtl/>
        </w:rPr>
      </w:pPr>
      <w:r>
        <w:rPr>
          <w:rFonts w:cs="Traditional Arabic" w:hint="cs"/>
          <w:b/>
          <w:bCs/>
          <w:sz w:val="32"/>
          <w:szCs w:val="32"/>
          <w:rtl/>
        </w:rPr>
        <w:t xml:space="preserve">مصادرها : </w:t>
      </w:r>
      <w:r w:rsidRPr="00A66F8E">
        <w:rPr>
          <w:rFonts w:cs="Traditional Arabic"/>
          <w:b/>
          <w:bCs/>
          <w:sz w:val="32"/>
          <w:szCs w:val="32"/>
          <w:rtl/>
        </w:rPr>
        <w:t>الخبز</w:t>
      </w:r>
      <w:r>
        <w:rPr>
          <w:rFonts w:cs="Traditional Arabic" w:hint="cs"/>
          <w:b/>
          <w:bCs/>
          <w:sz w:val="32"/>
          <w:szCs w:val="32"/>
          <w:rtl/>
        </w:rPr>
        <w:t xml:space="preserve"> , </w:t>
      </w:r>
      <w:r w:rsidRPr="00A66F8E">
        <w:rPr>
          <w:rFonts w:cs="Traditional Arabic"/>
          <w:b/>
          <w:bCs/>
          <w:sz w:val="32"/>
          <w:szCs w:val="32"/>
          <w:rtl/>
        </w:rPr>
        <w:t>رقائق القمح والذرة</w:t>
      </w:r>
      <w:r>
        <w:rPr>
          <w:rFonts w:cs="Traditional Arabic" w:hint="cs"/>
          <w:b/>
          <w:bCs/>
          <w:sz w:val="32"/>
          <w:szCs w:val="32"/>
          <w:rtl/>
        </w:rPr>
        <w:t xml:space="preserve"> , </w:t>
      </w:r>
      <w:r w:rsidRPr="00A66F8E">
        <w:rPr>
          <w:rFonts w:cs="Traditional Arabic"/>
          <w:b/>
          <w:bCs/>
          <w:sz w:val="32"/>
          <w:szCs w:val="32"/>
          <w:rtl/>
        </w:rPr>
        <w:t>الفواكه</w:t>
      </w:r>
      <w:r>
        <w:rPr>
          <w:rFonts w:cs="Traditional Arabic" w:hint="cs"/>
          <w:b/>
          <w:bCs/>
          <w:sz w:val="32"/>
          <w:szCs w:val="32"/>
          <w:rtl/>
        </w:rPr>
        <w:t xml:space="preserve"> , </w:t>
      </w:r>
      <w:r w:rsidRPr="00A66F8E">
        <w:rPr>
          <w:rFonts w:cs="Traditional Arabic"/>
          <w:b/>
          <w:bCs/>
          <w:sz w:val="32"/>
          <w:szCs w:val="32"/>
          <w:rtl/>
        </w:rPr>
        <w:t>الخضروات</w:t>
      </w:r>
      <w:r>
        <w:rPr>
          <w:rFonts w:cs="Traditional Arabic" w:hint="cs"/>
          <w:b/>
          <w:bCs/>
          <w:sz w:val="32"/>
          <w:szCs w:val="32"/>
          <w:rtl/>
        </w:rPr>
        <w:t>.</w:t>
      </w:r>
    </w:p>
    <w:p w:rsidR="00A66F8E" w:rsidRPr="00A66F8E" w:rsidRDefault="00A66F8E" w:rsidP="00A66F8E">
      <w:pPr>
        <w:rPr>
          <w:rFonts w:cs="Traditional Arabic" w:hint="cs"/>
          <w:b/>
          <w:bCs/>
          <w:sz w:val="32"/>
          <w:szCs w:val="32"/>
          <w:rtl/>
        </w:rPr>
      </w:pPr>
    </w:p>
    <w:p w:rsidR="00A66F8E" w:rsidRPr="008B5F88" w:rsidRDefault="00A66F8E" w:rsidP="00A66F8E">
      <w:pPr>
        <w:rPr>
          <w:rFonts w:cs="Traditional Arabic" w:hint="cs"/>
          <w:b/>
          <w:bCs/>
          <w:color w:val="0000FF"/>
          <w:sz w:val="32"/>
          <w:szCs w:val="32"/>
          <w:rtl/>
        </w:rPr>
      </w:pPr>
      <w:r w:rsidRPr="008B5F88">
        <w:rPr>
          <w:rFonts w:cs="Traditional Arabic" w:hint="cs"/>
          <w:b/>
          <w:bCs/>
          <w:color w:val="0000FF"/>
          <w:sz w:val="32"/>
          <w:szCs w:val="32"/>
          <w:rtl/>
        </w:rPr>
        <w:t xml:space="preserve">15 </w:t>
      </w:r>
      <w:r w:rsidRPr="008B5F88">
        <w:rPr>
          <w:rFonts w:cs="Traditional Arabic"/>
          <w:b/>
          <w:bCs/>
          <w:color w:val="0000FF"/>
          <w:sz w:val="32"/>
          <w:szCs w:val="32"/>
          <w:rtl/>
        </w:rPr>
        <w:t>–</w:t>
      </w:r>
      <w:r w:rsidRPr="008B5F88">
        <w:rPr>
          <w:rFonts w:cs="Traditional Arabic" w:hint="cs"/>
          <w:b/>
          <w:bCs/>
          <w:color w:val="0000FF"/>
          <w:sz w:val="32"/>
          <w:szCs w:val="32"/>
          <w:rtl/>
        </w:rPr>
        <w:t xml:space="preserve"> ما هي كمية الطاقة ب</w:t>
      </w:r>
      <w:r w:rsidRPr="008B5F88">
        <w:rPr>
          <w:rFonts w:cs="Traditional Arabic"/>
          <w:b/>
          <w:bCs/>
          <w:color w:val="0000FF"/>
          <w:sz w:val="32"/>
          <w:szCs w:val="32"/>
          <w:rtl/>
        </w:rPr>
        <w:t>الكربوهيدرات</w:t>
      </w:r>
      <w:r w:rsidRPr="008B5F88">
        <w:rPr>
          <w:rFonts w:cs="Traditional Arabic" w:hint="cs"/>
          <w:b/>
          <w:bCs/>
          <w:color w:val="0000FF"/>
          <w:sz w:val="32"/>
          <w:szCs w:val="32"/>
          <w:rtl/>
        </w:rPr>
        <w:t xml:space="preserve"> ؟</w:t>
      </w:r>
    </w:p>
    <w:p w:rsidR="00A66F8E" w:rsidRPr="008B5F88" w:rsidRDefault="00A66F8E" w:rsidP="00A66F8E">
      <w:pPr>
        <w:rPr>
          <w:rFonts w:cs="Traditional Arabic"/>
          <w:b/>
          <w:bCs/>
          <w:color w:val="FF0000"/>
          <w:sz w:val="32"/>
          <w:szCs w:val="32"/>
          <w:u w:val="single"/>
        </w:rPr>
      </w:pPr>
      <w:r w:rsidRPr="008B5F88">
        <w:rPr>
          <w:rFonts w:cs="Traditional Arabic"/>
          <w:b/>
          <w:bCs/>
          <w:color w:val="FF0000"/>
          <w:sz w:val="32"/>
          <w:szCs w:val="32"/>
          <w:u w:val="single"/>
          <w:rtl/>
        </w:rPr>
        <w:t>كمية الطاقة</w:t>
      </w:r>
    </w:p>
    <w:p w:rsidR="00A66F8E" w:rsidRPr="00A66F8E" w:rsidRDefault="00A66F8E" w:rsidP="00A66F8E">
      <w:pPr>
        <w:rPr>
          <w:rFonts w:cs="Traditional Arabic"/>
          <w:b/>
          <w:bCs/>
          <w:sz w:val="32"/>
          <w:szCs w:val="32"/>
          <w:rtl/>
        </w:rPr>
      </w:pPr>
      <w:smartTag w:uri="urn:schemas-microsoft-com:office:smarttags" w:element="metricconverter">
        <w:smartTagPr>
          <w:attr w:name="ProductID" w:val="1 غم"/>
        </w:smartTagPr>
        <w:r>
          <w:rPr>
            <w:rFonts w:cs="Traditional Arabic" w:hint="cs"/>
            <w:b/>
            <w:bCs/>
            <w:sz w:val="32"/>
            <w:szCs w:val="32"/>
            <w:rtl/>
          </w:rPr>
          <w:t>1</w:t>
        </w:r>
        <w:r w:rsidRPr="00A66F8E">
          <w:rPr>
            <w:rFonts w:cs="Traditional Arabic"/>
            <w:b/>
            <w:bCs/>
            <w:sz w:val="32"/>
            <w:szCs w:val="32"/>
            <w:rtl/>
          </w:rPr>
          <w:t xml:space="preserve"> غم</w:t>
        </w:r>
      </w:smartTag>
      <w:r w:rsidRPr="00A66F8E">
        <w:rPr>
          <w:rFonts w:cs="Traditional Arabic"/>
          <w:b/>
          <w:bCs/>
          <w:sz w:val="32"/>
          <w:szCs w:val="32"/>
          <w:rtl/>
        </w:rPr>
        <w:t xml:space="preserve"> كربوهيدرات   = 4 سعرات حرارية</w:t>
      </w:r>
    </w:p>
    <w:p w:rsidR="00A66F8E" w:rsidRPr="008B5F88" w:rsidRDefault="00A66F8E" w:rsidP="00A66F8E">
      <w:pPr>
        <w:rPr>
          <w:rFonts w:cs="Traditional Arabic"/>
          <w:b/>
          <w:bCs/>
          <w:color w:val="FF0000"/>
          <w:sz w:val="32"/>
          <w:szCs w:val="32"/>
          <w:u w:val="single"/>
          <w:rtl/>
        </w:rPr>
      </w:pPr>
      <w:r w:rsidRPr="008B5F88">
        <w:rPr>
          <w:rFonts w:cs="Traditional Arabic"/>
          <w:b/>
          <w:bCs/>
          <w:color w:val="FF0000"/>
          <w:sz w:val="32"/>
          <w:szCs w:val="32"/>
          <w:u w:val="single"/>
          <w:rtl/>
        </w:rPr>
        <w:t>الكمية الضرورية</w:t>
      </w:r>
    </w:p>
    <w:p w:rsidR="00A66F8E" w:rsidRPr="00A66F8E" w:rsidRDefault="00A66F8E" w:rsidP="00A66F8E">
      <w:pPr>
        <w:rPr>
          <w:rFonts w:cs="Traditional Arabic"/>
          <w:b/>
          <w:bCs/>
          <w:sz w:val="32"/>
          <w:szCs w:val="32"/>
          <w:rtl/>
        </w:rPr>
      </w:pPr>
      <w:r w:rsidRPr="00A66F8E">
        <w:rPr>
          <w:rFonts w:cs="Traditional Arabic"/>
          <w:b/>
          <w:bCs/>
          <w:sz w:val="32"/>
          <w:szCs w:val="32"/>
          <w:rtl/>
        </w:rPr>
        <w:t>58% وأكثر من الوجبة</w:t>
      </w:r>
    </w:p>
    <w:p w:rsidR="00A66F8E" w:rsidRDefault="00A66F8E" w:rsidP="00A66F8E">
      <w:pPr>
        <w:rPr>
          <w:rFonts w:cs="Traditional Arabic" w:hint="cs"/>
          <w:b/>
          <w:bCs/>
          <w:sz w:val="32"/>
          <w:szCs w:val="32"/>
          <w:rtl/>
        </w:rPr>
      </w:pPr>
    </w:p>
    <w:p w:rsidR="00A66F8E" w:rsidRPr="008B5F88" w:rsidRDefault="00A66F8E" w:rsidP="00A66F8E">
      <w:pPr>
        <w:rPr>
          <w:rFonts w:cs="Traditional Arabic" w:hint="cs"/>
          <w:b/>
          <w:bCs/>
          <w:color w:val="0000FF"/>
          <w:sz w:val="32"/>
          <w:szCs w:val="32"/>
          <w:rtl/>
        </w:rPr>
      </w:pPr>
      <w:r w:rsidRPr="008B5F88">
        <w:rPr>
          <w:rFonts w:cs="Traditional Arabic" w:hint="cs"/>
          <w:b/>
          <w:bCs/>
          <w:color w:val="0000FF"/>
          <w:sz w:val="32"/>
          <w:szCs w:val="32"/>
          <w:rtl/>
        </w:rPr>
        <w:t xml:space="preserve">16 - </w:t>
      </w:r>
      <w:r w:rsidRPr="008B5F88">
        <w:rPr>
          <w:rFonts w:cs="Traditional Arabic"/>
          <w:b/>
          <w:bCs/>
          <w:color w:val="0000FF"/>
          <w:sz w:val="32"/>
          <w:szCs w:val="32"/>
          <w:rtl/>
        </w:rPr>
        <w:t>كيف تقيس قيمة الطاقة في الغذاء</w:t>
      </w:r>
      <w:r w:rsidRPr="008B5F88">
        <w:rPr>
          <w:rFonts w:cs="Traditional Arabic" w:hint="cs"/>
          <w:b/>
          <w:bCs/>
          <w:color w:val="0000FF"/>
          <w:sz w:val="32"/>
          <w:szCs w:val="32"/>
          <w:rtl/>
        </w:rPr>
        <w:t xml:space="preserve"> ؟</w:t>
      </w:r>
    </w:p>
    <w:p w:rsidR="00A66F8E" w:rsidRPr="00A66F8E" w:rsidRDefault="00A66F8E" w:rsidP="00A66F8E">
      <w:pPr>
        <w:rPr>
          <w:rFonts w:cs="Traditional Arabic"/>
          <w:b/>
          <w:bCs/>
          <w:sz w:val="32"/>
          <w:szCs w:val="32"/>
          <w:rtl/>
        </w:rPr>
      </w:pPr>
      <w:r>
        <w:rPr>
          <w:rFonts w:cs="Traditional Arabic"/>
          <w:b/>
          <w:bCs/>
          <w:sz w:val="32"/>
          <w:szCs w:val="32"/>
          <w:rtl/>
        </w:rPr>
        <w:t>السعر الحراري</w:t>
      </w:r>
      <w:r>
        <w:rPr>
          <w:rFonts w:cs="Traditional Arabic" w:hint="cs"/>
          <w:b/>
          <w:bCs/>
          <w:sz w:val="32"/>
          <w:szCs w:val="32"/>
          <w:rtl/>
        </w:rPr>
        <w:t xml:space="preserve"> يساوي </w:t>
      </w:r>
      <w:r w:rsidRPr="00A66F8E">
        <w:rPr>
          <w:rFonts w:cs="Traditional Arabic"/>
          <w:b/>
          <w:bCs/>
          <w:sz w:val="32"/>
          <w:szCs w:val="32"/>
          <w:rtl/>
        </w:rPr>
        <w:t>الحرارة اللازمة لرفع كيلغرام واحد ماء  من 14.5 إلى 15.5</w:t>
      </w:r>
    </w:p>
    <w:p w:rsidR="00A66F8E" w:rsidRPr="00A66F8E" w:rsidRDefault="00A66F8E" w:rsidP="00A66F8E">
      <w:pPr>
        <w:rPr>
          <w:rFonts w:cs="Traditional Arabic"/>
          <w:b/>
          <w:bCs/>
          <w:sz w:val="32"/>
          <w:szCs w:val="32"/>
        </w:rPr>
      </w:pPr>
    </w:p>
    <w:p w:rsidR="00A66F8E" w:rsidRPr="008B5F88" w:rsidRDefault="00A66F8E" w:rsidP="00A66F8E">
      <w:pPr>
        <w:rPr>
          <w:rFonts w:cs="Traditional Arabic" w:hint="cs"/>
          <w:b/>
          <w:bCs/>
          <w:color w:val="0000FF"/>
          <w:sz w:val="32"/>
          <w:szCs w:val="32"/>
          <w:rtl/>
        </w:rPr>
      </w:pPr>
      <w:r w:rsidRPr="008B5F88">
        <w:rPr>
          <w:rFonts w:cs="Traditional Arabic" w:hint="cs"/>
          <w:b/>
          <w:bCs/>
          <w:color w:val="0000FF"/>
          <w:sz w:val="32"/>
          <w:szCs w:val="32"/>
          <w:rtl/>
        </w:rPr>
        <w:t xml:space="preserve">17 </w:t>
      </w:r>
      <w:r w:rsidRPr="008B5F88">
        <w:rPr>
          <w:rFonts w:cs="Traditional Arabic"/>
          <w:b/>
          <w:bCs/>
          <w:color w:val="0000FF"/>
          <w:sz w:val="32"/>
          <w:szCs w:val="32"/>
          <w:rtl/>
        </w:rPr>
        <w:t>–</w:t>
      </w:r>
      <w:r w:rsidRPr="008B5F88">
        <w:rPr>
          <w:rFonts w:cs="Traditional Arabic" w:hint="cs"/>
          <w:b/>
          <w:bCs/>
          <w:color w:val="0000FF"/>
          <w:sz w:val="32"/>
          <w:szCs w:val="32"/>
          <w:rtl/>
        </w:rPr>
        <w:t xml:space="preserve"> ما هي </w:t>
      </w:r>
      <w:r w:rsidR="00C92740" w:rsidRPr="008B5F88">
        <w:rPr>
          <w:rFonts w:cs="Traditional Arabic" w:hint="cs"/>
          <w:b/>
          <w:bCs/>
          <w:color w:val="0000FF"/>
          <w:sz w:val="32"/>
          <w:szCs w:val="32"/>
          <w:rtl/>
        </w:rPr>
        <w:t>أنواع</w:t>
      </w:r>
      <w:r w:rsidRPr="008B5F88">
        <w:rPr>
          <w:rFonts w:cs="Traditional Arabic" w:hint="cs"/>
          <w:b/>
          <w:bCs/>
          <w:color w:val="0000FF"/>
          <w:sz w:val="32"/>
          <w:szCs w:val="32"/>
          <w:rtl/>
        </w:rPr>
        <w:t xml:space="preserve"> ال</w:t>
      </w:r>
      <w:r w:rsidRPr="008B5F88">
        <w:rPr>
          <w:rFonts w:cs="Traditional Arabic"/>
          <w:b/>
          <w:bCs/>
          <w:color w:val="0000FF"/>
          <w:sz w:val="32"/>
          <w:szCs w:val="32"/>
          <w:rtl/>
        </w:rPr>
        <w:t>كربوهيدرات</w:t>
      </w:r>
      <w:r w:rsidRPr="008B5F88">
        <w:rPr>
          <w:rFonts w:cs="Traditional Arabic" w:hint="cs"/>
          <w:b/>
          <w:bCs/>
          <w:color w:val="0000FF"/>
          <w:sz w:val="32"/>
          <w:szCs w:val="32"/>
          <w:rtl/>
        </w:rPr>
        <w:t xml:space="preserve"> ؟</w:t>
      </w:r>
    </w:p>
    <w:p w:rsidR="00A66F8E" w:rsidRPr="008B5F88" w:rsidRDefault="00B77FAB" w:rsidP="00A66F8E">
      <w:pPr>
        <w:rPr>
          <w:rFonts w:cs="Traditional Arabic"/>
          <w:b/>
          <w:bCs/>
          <w:color w:val="FF0000"/>
          <w:sz w:val="32"/>
          <w:szCs w:val="32"/>
          <w:u w:val="single"/>
          <w:rtl/>
        </w:rPr>
      </w:pPr>
      <w:r w:rsidRPr="008B5F88">
        <w:rPr>
          <w:rFonts w:cs="Traditional Arabic" w:hint="cs"/>
          <w:b/>
          <w:bCs/>
          <w:color w:val="FF0000"/>
          <w:sz w:val="32"/>
          <w:szCs w:val="32"/>
          <w:u w:val="single"/>
          <w:rtl/>
        </w:rPr>
        <w:t xml:space="preserve">أ : </w:t>
      </w:r>
      <w:r w:rsidR="00A66F8E" w:rsidRPr="008B5F88">
        <w:rPr>
          <w:rFonts w:cs="Traditional Arabic"/>
          <w:b/>
          <w:bCs/>
          <w:color w:val="FF0000"/>
          <w:sz w:val="32"/>
          <w:szCs w:val="32"/>
          <w:u w:val="single"/>
          <w:rtl/>
        </w:rPr>
        <w:t>بسيط ( سكر أحادي أو ثنائي)</w:t>
      </w:r>
    </w:p>
    <w:p w:rsidR="00A66F8E" w:rsidRPr="00A66F8E" w:rsidRDefault="00A66F8E" w:rsidP="00B77FAB">
      <w:pPr>
        <w:rPr>
          <w:rFonts w:cs="Traditional Arabic" w:hint="cs"/>
          <w:b/>
          <w:bCs/>
          <w:sz w:val="32"/>
          <w:szCs w:val="32"/>
          <w:rtl/>
        </w:rPr>
      </w:pPr>
      <w:r w:rsidRPr="00A66F8E">
        <w:rPr>
          <w:rFonts w:cs="Traditional Arabic"/>
          <w:b/>
          <w:bCs/>
          <w:sz w:val="32"/>
          <w:szCs w:val="32"/>
          <w:rtl/>
        </w:rPr>
        <w:t>قيمة غذائية منخفضة</w:t>
      </w:r>
      <w:r w:rsidR="00B77FAB">
        <w:rPr>
          <w:rFonts w:cs="Traditional Arabic" w:hint="cs"/>
          <w:b/>
          <w:bCs/>
          <w:sz w:val="32"/>
          <w:szCs w:val="32"/>
          <w:rtl/>
        </w:rPr>
        <w:t xml:space="preserve"> (</w:t>
      </w:r>
      <w:r w:rsidRPr="00A66F8E">
        <w:rPr>
          <w:rFonts w:cs="Traditional Arabic"/>
          <w:b/>
          <w:bCs/>
          <w:sz w:val="32"/>
          <w:szCs w:val="32"/>
          <w:rtl/>
        </w:rPr>
        <w:t>الحلويات</w:t>
      </w:r>
      <w:r w:rsidR="00B77FAB">
        <w:rPr>
          <w:rFonts w:cs="Traditional Arabic" w:hint="cs"/>
          <w:b/>
          <w:bCs/>
          <w:sz w:val="32"/>
          <w:szCs w:val="32"/>
          <w:rtl/>
        </w:rPr>
        <w:t xml:space="preserve"> , </w:t>
      </w:r>
      <w:r w:rsidRPr="00A66F8E">
        <w:rPr>
          <w:rFonts w:cs="Traditional Arabic"/>
          <w:b/>
          <w:bCs/>
          <w:sz w:val="32"/>
          <w:szCs w:val="32"/>
          <w:rtl/>
        </w:rPr>
        <w:t>البوظة</w:t>
      </w:r>
      <w:r w:rsidR="00B77FAB">
        <w:rPr>
          <w:rFonts w:cs="Traditional Arabic" w:hint="cs"/>
          <w:b/>
          <w:bCs/>
          <w:sz w:val="32"/>
          <w:szCs w:val="32"/>
          <w:rtl/>
        </w:rPr>
        <w:t xml:space="preserve"> , </w:t>
      </w:r>
      <w:r w:rsidRPr="00A66F8E">
        <w:rPr>
          <w:rFonts w:cs="Traditional Arabic"/>
          <w:b/>
          <w:bCs/>
          <w:sz w:val="32"/>
          <w:szCs w:val="32"/>
          <w:rtl/>
        </w:rPr>
        <w:t>الكيك</w:t>
      </w:r>
      <w:r w:rsidR="00B77FAB">
        <w:rPr>
          <w:rFonts w:cs="Traditional Arabic" w:hint="cs"/>
          <w:b/>
          <w:bCs/>
          <w:sz w:val="32"/>
          <w:szCs w:val="32"/>
          <w:rtl/>
        </w:rPr>
        <w:t>)</w:t>
      </w:r>
    </w:p>
    <w:p w:rsidR="008B5F88" w:rsidRPr="008B5F88" w:rsidRDefault="00B77FAB" w:rsidP="00B77FAB">
      <w:pPr>
        <w:rPr>
          <w:rFonts w:cs="Traditional Arabic" w:hint="cs"/>
          <w:b/>
          <w:bCs/>
          <w:color w:val="FF0000"/>
          <w:sz w:val="32"/>
          <w:szCs w:val="32"/>
          <w:u w:val="single"/>
          <w:rtl/>
        </w:rPr>
      </w:pPr>
      <w:r w:rsidRPr="008B5F88">
        <w:rPr>
          <w:rFonts w:cs="Traditional Arabic" w:hint="cs"/>
          <w:b/>
          <w:bCs/>
          <w:color w:val="FF0000"/>
          <w:sz w:val="32"/>
          <w:szCs w:val="32"/>
          <w:u w:val="single"/>
          <w:rtl/>
        </w:rPr>
        <w:t xml:space="preserve">ب : </w:t>
      </w:r>
      <w:r w:rsidR="00A66F8E" w:rsidRPr="008B5F88">
        <w:rPr>
          <w:rFonts w:cs="Traditional Arabic"/>
          <w:b/>
          <w:bCs/>
          <w:color w:val="FF0000"/>
          <w:sz w:val="32"/>
          <w:szCs w:val="32"/>
          <w:u w:val="single"/>
          <w:rtl/>
        </w:rPr>
        <w:t>مركب ( سكر وألياف)</w:t>
      </w:r>
      <w:r w:rsidRPr="008B5F88">
        <w:rPr>
          <w:rFonts w:cs="Traditional Arabic" w:hint="cs"/>
          <w:b/>
          <w:bCs/>
          <w:color w:val="FF0000"/>
          <w:sz w:val="32"/>
          <w:szCs w:val="32"/>
          <w:u w:val="single"/>
          <w:rtl/>
        </w:rPr>
        <w:t xml:space="preserve"> </w:t>
      </w:r>
    </w:p>
    <w:p w:rsidR="00A66F8E" w:rsidRPr="00A66F8E" w:rsidRDefault="00B77FAB" w:rsidP="00B77FAB">
      <w:pPr>
        <w:rPr>
          <w:rFonts w:cs="Traditional Arabic" w:hint="cs"/>
          <w:b/>
          <w:bCs/>
          <w:sz w:val="32"/>
          <w:szCs w:val="32"/>
          <w:rtl/>
        </w:rPr>
      </w:pPr>
      <w:r>
        <w:rPr>
          <w:rFonts w:cs="Traditional Arabic" w:hint="cs"/>
          <w:b/>
          <w:bCs/>
          <w:sz w:val="32"/>
          <w:szCs w:val="32"/>
          <w:rtl/>
        </w:rPr>
        <w:t>(</w:t>
      </w:r>
      <w:r>
        <w:rPr>
          <w:rFonts w:cs="Traditional Arabic"/>
          <w:b/>
          <w:bCs/>
          <w:sz w:val="32"/>
          <w:szCs w:val="32"/>
          <w:rtl/>
        </w:rPr>
        <w:t xml:space="preserve">الفواكه </w:t>
      </w:r>
      <w:r>
        <w:rPr>
          <w:rFonts w:cs="Traditional Arabic" w:hint="cs"/>
          <w:b/>
          <w:bCs/>
          <w:sz w:val="32"/>
          <w:szCs w:val="32"/>
          <w:rtl/>
        </w:rPr>
        <w:t xml:space="preserve">, </w:t>
      </w:r>
      <w:r w:rsidR="00A66F8E" w:rsidRPr="00A66F8E">
        <w:rPr>
          <w:rFonts w:cs="Traditional Arabic"/>
          <w:b/>
          <w:bCs/>
          <w:sz w:val="32"/>
          <w:szCs w:val="32"/>
          <w:rtl/>
        </w:rPr>
        <w:t>الخضروات</w:t>
      </w:r>
      <w:r>
        <w:rPr>
          <w:rFonts w:cs="Traditional Arabic" w:hint="cs"/>
          <w:b/>
          <w:bCs/>
          <w:sz w:val="32"/>
          <w:szCs w:val="32"/>
          <w:rtl/>
        </w:rPr>
        <w:t>)</w:t>
      </w:r>
    </w:p>
    <w:p w:rsidR="00A66F8E" w:rsidRPr="00A66F8E" w:rsidRDefault="00A66F8E" w:rsidP="00A66F8E">
      <w:pPr>
        <w:rPr>
          <w:rFonts w:cs="Traditional Arabic"/>
          <w:b/>
          <w:bCs/>
          <w:sz w:val="32"/>
          <w:szCs w:val="32"/>
        </w:rPr>
      </w:pPr>
    </w:p>
    <w:p w:rsidR="00B77FAB" w:rsidRPr="008B5F88" w:rsidRDefault="00B77FAB" w:rsidP="00B77FAB">
      <w:pPr>
        <w:rPr>
          <w:rFonts w:cs="Traditional Arabic" w:hint="cs"/>
          <w:b/>
          <w:bCs/>
          <w:color w:val="0000FF"/>
          <w:sz w:val="32"/>
          <w:szCs w:val="32"/>
        </w:rPr>
      </w:pPr>
      <w:r w:rsidRPr="008B5F88">
        <w:rPr>
          <w:rFonts w:cs="Traditional Arabic" w:hint="cs"/>
          <w:b/>
          <w:bCs/>
          <w:color w:val="0000FF"/>
          <w:sz w:val="32"/>
          <w:szCs w:val="32"/>
          <w:rtl/>
        </w:rPr>
        <w:t xml:space="preserve">18 </w:t>
      </w:r>
      <w:r w:rsidRPr="008B5F88">
        <w:rPr>
          <w:rFonts w:cs="Traditional Arabic"/>
          <w:b/>
          <w:bCs/>
          <w:color w:val="0000FF"/>
          <w:sz w:val="32"/>
          <w:szCs w:val="32"/>
          <w:rtl/>
        </w:rPr>
        <w:t>–</w:t>
      </w:r>
      <w:r w:rsidRPr="008B5F88">
        <w:rPr>
          <w:rFonts w:cs="Traditional Arabic" w:hint="cs"/>
          <w:b/>
          <w:bCs/>
          <w:color w:val="0000FF"/>
          <w:sz w:val="32"/>
          <w:szCs w:val="32"/>
          <w:rtl/>
        </w:rPr>
        <w:t xml:space="preserve"> ما هي أهمية </w:t>
      </w:r>
      <w:r w:rsidRPr="008B5F88">
        <w:rPr>
          <w:rFonts w:cs="Traditional Arabic"/>
          <w:b/>
          <w:bCs/>
          <w:color w:val="0000FF"/>
          <w:sz w:val="32"/>
          <w:szCs w:val="32"/>
          <w:rtl/>
        </w:rPr>
        <w:t>الدهون</w:t>
      </w:r>
      <w:r w:rsidRPr="008B5F88">
        <w:rPr>
          <w:rFonts w:cs="Traditional Arabic" w:hint="cs"/>
          <w:b/>
          <w:bCs/>
          <w:color w:val="0000FF"/>
          <w:sz w:val="32"/>
          <w:szCs w:val="32"/>
          <w:rtl/>
        </w:rPr>
        <w:t xml:space="preserve"> ؟</w:t>
      </w:r>
    </w:p>
    <w:p w:rsidR="00B77FAB" w:rsidRPr="00B77FAB" w:rsidRDefault="00B77FAB" w:rsidP="00B77FAB">
      <w:pPr>
        <w:rPr>
          <w:rFonts w:cs="Traditional Arabic"/>
          <w:b/>
          <w:bCs/>
          <w:sz w:val="32"/>
          <w:szCs w:val="32"/>
          <w:rtl/>
        </w:rPr>
      </w:pPr>
      <w:r w:rsidRPr="00B77FAB">
        <w:rPr>
          <w:rFonts w:cs="Traditional Arabic"/>
          <w:b/>
          <w:bCs/>
          <w:sz w:val="32"/>
          <w:szCs w:val="32"/>
          <w:rtl/>
        </w:rPr>
        <w:t>تركيب الخلايا</w:t>
      </w:r>
    </w:p>
    <w:p w:rsidR="00B77FAB" w:rsidRPr="00B77FAB" w:rsidRDefault="00B77FAB" w:rsidP="00B77FAB">
      <w:pPr>
        <w:rPr>
          <w:rFonts w:cs="Traditional Arabic"/>
          <w:b/>
          <w:bCs/>
          <w:sz w:val="32"/>
          <w:szCs w:val="32"/>
          <w:rtl/>
        </w:rPr>
      </w:pPr>
      <w:r w:rsidRPr="00B77FAB">
        <w:rPr>
          <w:rFonts w:cs="Traditional Arabic"/>
          <w:b/>
          <w:bCs/>
          <w:sz w:val="32"/>
          <w:szCs w:val="32"/>
          <w:rtl/>
        </w:rPr>
        <w:t>طاقة مخزونة</w:t>
      </w:r>
    </w:p>
    <w:p w:rsidR="00B77FAB" w:rsidRPr="00B77FAB" w:rsidRDefault="00B77FAB" w:rsidP="00B77FAB">
      <w:pPr>
        <w:rPr>
          <w:rFonts w:cs="Traditional Arabic"/>
          <w:b/>
          <w:bCs/>
          <w:sz w:val="32"/>
          <w:szCs w:val="32"/>
          <w:rtl/>
        </w:rPr>
      </w:pPr>
      <w:r w:rsidRPr="00B77FAB">
        <w:rPr>
          <w:rFonts w:cs="Traditional Arabic"/>
          <w:b/>
          <w:bCs/>
          <w:sz w:val="32"/>
          <w:szCs w:val="32"/>
          <w:rtl/>
        </w:rPr>
        <w:t>عازل لحرارة الجسم</w:t>
      </w:r>
    </w:p>
    <w:p w:rsidR="00B77FAB" w:rsidRPr="00B77FAB" w:rsidRDefault="00B77FAB" w:rsidP="00B77FAB">
      <w:pPr>
        <w:rPr>
          <w:rFonts w:cs="Traditional Arabic"/>
          <w:b/>
          <w:bCs/>
          <w:sz w:val="32"/>
          <w:szCs w:val="32"/>
          <w:rtl/>
        </w:rPr>
      </w:pPr>
      <w:r w:rsidRPr="00B77FAB">
        <w:rPr>
          <w:rFonts w:cs="Traditional Arabic"/>
          <w:b/>
          <w:bCs/>
          <w:sz w:val="32"/>
          <w:szCs w:val="32"/>
          <w:rtl/>
        </w:rPr>
        <w:t>امتصاص الصدمات</w:t>
      </w:r>
    </w:p>
    <w:p w:rsidR="00B77FAB" w:rsidRPr="00B77FAB" w:rsidRDefault="00B77FAB" w:rsidP="00B77FAB">
      <w:pPr>
        <w:rPr>
          <w:rFonts w:cs="Traditional Arabic"/>
          <w:b/>
          <w:bCs/>
          <w:sz w:val="32"/>
          <w:szCs w:val="32"/>
          <w:rtl/>
        </w:rPr>
      </w:pPr>
      <w:r w:rsidRPr="00B77FAB">
        <w:rPr>
          <w:rFonts w:cs="Traditional Arabic"/>
          <w:b/>
          <w:bCs/>
          <w:sz w:val="32"/>
          <w:szCs w:val="32"/>
          <w:rtl/>
        </w:rPr>
        <w:t>مصدر للأحماض الدهنية</w:t>
      </w:r>
    </w:p>
    <w:p w:rsidR="00B77FAB" w:rsidRPr="00B77FAB" w:rsidRDefault="00B77FAB" w:rsidP="00B77FAB">
      <w:pPr>
        <w:rPr>
          <w:rFonts w:cs="Traditional Arabic"/>
          <w:b/>
          <w:bCs/>
          <w:sz w:val="32"/>
          <w:szCs w:val="32"/>
          <w:rtl/>
        </w:rPr>
      </w:pPr>
      <w:r w:rsidRPr="00B77FAB">
        <w:rPr>
          <w:rFonts w:cs="Traditional Arabic"/>
          <w:b/>
          <w:bCs/>
          <w:sz w:val="32"/>
          <w:szCs w:val="32"/>
          <w:rtl/>
        </w:rPr>
        <w:t>نقل الفيتامينات القابلة للذوبان في الدهن (أ، د ، هـ ، ح)</w:t>
      </w:r>
    </w:p>
    <w:p w:rsidR="00B77FAB" w:rsidRPr="00B77FAB" w:rsidRDefault="00B77FAB" w:rsidP="00B77FAB">
      <w:pPr>
        <w:rPr>
          <w:rFonts w:cs="Traditional Arabic"/>
          <w:b/>
          <w:bCs/>
          <w:sz w:val="32"/>
          <w:szCs w:val="32"/>
          <w:rtl/>
        </w:rPr>
      </w:pPr>
    </w:p>
    <w:p w:rsidR="00B77FAB" w:rsidRPr="008B5F88" w:rsidRDefault="00B77FAB" w:rsidP="00B77FAB">
      <w:pPr>
        <w:rPr>
          <w:rFonts w:cs="Traditional Arabic" w:hint="cs"/>
          <w:b/>
          <w:bCs/>
          <w:color w:val="0000FF"/>
          <w:sz w:val="32"/>
          <w:szCs w:val="32"/>
          <w:rtl/>
        </w:rPr>
      </w:pPr>
      <w:r w:rsidRPr="008B5F88">
        <w:rPr>
          <w:rFonts w:cs="Traditional Arabic" w:hint="cs"/>
          <w:b/>
          <w:bCs/>
          <w:color w:val="0000FF"/>
          <w:sz w:val="32"/>
          <w:szCs w:val="32"/>
          <w:rtl/>
        </w:rPr>
        <w:t xml:space="preserve">19 - ما هي مصادر </w:t>
      </w:r>
      <w:r w:rsidRPr="008B5F88">
        <w:rPr>
          <w:rFonts w:cs="Traditional Arabic"/>
          <w:b/>
          <w:bCs/>
          <w:color w:val="0000FF"/>
          <w:sz w:val="32"/>
          <w:szCs w:val="32"/>
          <w:rtl/>
        </w:rPr>
        <w:t>الدهون</w:t>
      </w:r>
      <w:r w:rsidRPr="008B5F88">
        <w:rPr>
          <w:rFonts w:cs="Traditional Arabic" w:hint="cs"/>
          <w:b/>
          <w:bCs/>
          <w:color w:val="0000FF"/>
          <w:sz w:val="32"/>
          <w:szCs w:val="32"/>
          <w:rtl/>
        </w:rPr>
        <w:t xml:space="preserve"> ؟</w:t>
      </w:r>
    </w:p>
    <w:p w:rsidR="00B77FAB" w:rsidRPr="00B77FAB" w:rsidRDefault="00B77FAB" w:rsidP="00B77FAB">
      <w:pPr>
        <w:rPr>
          <w:rFonts w:cs="Traditional Arabic"/>
          <w:b/>
          <w:bCs/>
          <w:sz w:val="32"/>
          <w:szCs w:val="32"/>
        </w:rPr>
      </w:pPr>
      <w:r w:rsidRPr="00B77FAB">
        <w:rPr>
          <w:rFonts w:cs="Traditional Arabic"/>
          <w:b/>
          <w:bCs/>
          <w:sz w:val="32"/>
          <w:szCs w:val="32"/>
          <w:rtl/>
        </w:rPr>
        <w:t>الحليب، منتجات الألبان، اللحوم</w:t>
      </w:r>
    </w:p>
    <w:p w:rsidR="00B77FAB" w:rsidRPr="00B77FAB" w:rsidRDefault="00B77FAB" w:rsidP="00B77FAB">
      <w:pPr>
        <w:rPr>
          <w:rFonts w:cs="Traditional Arabic"/>
          <w:b/>
          <w:bCs/>
          <w:sz w:val="32"/>
          <w:szCs w:val="32"/>
          <w:rtl/>
        </w:rPr>
      </w:pPr>
      <w:r w:rsidRPr="00B77FAB">
        <w:rPr>
          <w:rFonts w:cs="Traditional Arabic"/>
          <w:b/>
          <w:bCs/>
          <w:sz w:val="32"/>
          <w:szCs w:val="32"/>
          <w:rtl/>
        </w:rPr>
        <w:t>الدهون النباتية</w:t>
      </w:r>
    </w:p>
    <w:p w:rsidR="00B77FAB" w:rsidRPr="00B77FAB" w:rsidRDefault="00B77FAB" w:rsidP="00B77FAB">
      <w:pPr>
        <w:rPr>
          <w:rFonts w:cs="Traditional Arabic"/>
          <w:b/>
          <w:bCs/>
          <w:sz w:val="32"/>
          <w:szCs w:val="32"/>
          <w:rtl/>
        </w:rPr>
      </w:pPr>
      <w:r w:rsidRPr="00B77FAB">
        <w:rPr>
          <w:rFonts w:cs="Traditional Arabic"/>
          <w:b/>
          <w:bCs/>
          <w:sz w:val="32"/>
          <w:szCs w:val="32"/>
          <w:rtl/>
        </w:rPr>
        <w:t>المكسرات</w:t>
      </w:r>
    </w:p>
    <w:p w:rsidR="00A66F8E" w:rsidRPr="00B77FAB" w:rsidRDefault="00A66F8E" w:rsidP="00A66F8E">
      <w:pPr>
        <w:rPr>
          <w:rFonts w:cs="Traditional Arabic" w:hint="cs"/>
          <w:b/>
          <w:bCs/>
          <w:sz w:val="32"/>
          <w:szCs w:val="32"/>
        </w:rPr>
      </w:pPr>
    </w:p>
    <w:p w:rsidR="00A66F8E" w:rsidRPr="008B5F88" w:rsidRDefault="00B77FAB" w:rsidP="00B77FAB">
      <w:pPr>
        <w:rPr>
          <w:rFonts w:cs="Traditional Arabic" w:hint="cs"/>
          <w:b/>
          <w:bCs/>
          <w:color w:val="0000FF"/>
          <w:sz w:val="32"/>
          <w:szCs w:val="32"/>
        </w:rPr>
      </w:pPr>
      <w:r w:rsidRPr="008B5F88">
        <w:rPr>
          <w:rFonts w:cs="Traditional Arabic" w:hint="cs"/>
          <w:b/>
          <w:bCs/>
          <w:color w:val="0000FF"/>
          <w:sz w:val="32"/>
          <w:szCs w:val="32"/>
          <w:rtl/>
        </w:rPr>
        <w:t xml:space="preserve">20 - ما هي أنواع </w:t>
      </w:r>
      <w:r w:rsidRPr="008B5F88">
        <w:rPr>
          <w:rFonts w:cs="Traditional Arabic"/>
          <w:b/>
          <w:bCs/>
          <w:color w:val="0000FF"/>
          <w:sz w:val="32"/>
          <w:szCs w:val="32"/>
          <w:rtl/>
        </w:rPr>
        <w:t>الدهون</w:t>
      </w:r>
      <w:r w:rsidRPr="008B5F88">
        <w:rPr>
          <w:rFonts w:cs="Traditional Arabic" w:hint="cs"/>
          <w:b/>
          <w:bCs/>
          <w:color w:val="0000FF"/>
          <w:sz w:val="32"/>
          <w:szCs w:val="32"/>
          <w:rtl/>
        </w:rPr>
        <w:t xml:space="preserve"> ؟</w:t>
      </w:r>
    </w:p>
    <w:p w:rsidR="00B77FAB" w:rsidRPr="008B5F88" w:rsidRDefault="00B77FAB" w:rsidP="00B77FAB">
      <w:pPr>
        <w:rPr>
          <w:rFonts w:cs="Traditional Arabic"/>
          <w:b/>
          <w:bCs/>
          <w:color w:val="FF0000"/>
          <w:sz w:val="32"/>
          <w:szCs w:val="32"/>
          <w:u w:val="single"/>
        </w:rPr>
      </w:pPr>
      <w:r w:rsidRPr="008B5F88">
        <w:rPr>
          <w:rFonts w:cs="Traditional Arabic"/>
          <w:b/>
          <w:bCs/>
          <w:color w:val="FF0000"/>
          <w:sz w:val="32"/>
          <w:szCs w:val="32"/>
          <w:u w:val="single"/>
          <w:rtl/>
        </w:rPr>
        <w:t>أنواعها ( مرئية / غير مرئية)</w:t>
      </w:r>
    </w:p>
    <w:p w:rsidR="00B77FAB" w:rsidRPr="00B77FAB" w:rsidRDefault="00B77FAB" w:rsidP="00B77FAB">
      <w:pPr>
        <w:rPr>
          <w:rFonts w:cs="Traditional Arabic"/>
          <w:b/>
          <w:bCs/>
          <w:sz w:val="32"/>
          <w:szCs w:val="32"/>
          <w:rtl/>
        </w:rPr>
      </w:pPr>
      <w:r w:rsidRPr="00B77FAB">
        <w:rPr>
          <w:rFonts w:cs="Traditional Arabic"/>
          <w:b/>
          <w:bCs/>
          <w:sz w:val="32"/>
          <w:szCs w:val="32"/>
          <w:rtl/>
        </w:rPr>
        <w:t>مشبعة ( لا تذوب في درجة حرارة الغرفة)</w:t>
      </w:r>
      <w:r>
        <w:rPr>
          <w:rFonts w:cs="Traditional Arabic" w:hint="cs"/>
          <w:b/>
          <w:bCs/>
          <w:sz w:val="32"/>
          <w:szCs w:val="32"/>
          <w:rtl/>
        </w:rPr>
        <w:t xml:space="preserve"> ارتفاع </w:t>
      </w:r>
      <w:r w:rsidRPr="00B77FAB">
        <w:rPr>
          <w:rFonts w:cs="Traditional Arabic"/>
          <w:b/>
          <w:bCs/>
          <w:sz w:val="32"/>
          <w:szCs w:val="32"/>
          <w:rtl/>
        </w:rPr>
        <w:t>كلسترول الدم</w:t>
      </w:r>
    </w:p>
    <w:p w:rsidR="00B77FAB" w:rsidRPr="00B77FAB" w:rsidRDefault="00B77FAB" w:rsidP="00B77FAB">
      <w:pPr>
        <w:rPr>
          <w:rFonts w:cs="Traditional Arabic"/>
          <w:b/>
          <w:bCs/>
          <w:sz w:val="32"/>
          <w:szCs w:val="32"/>
          <w:rtl/>
        </w:rPr>
      </w:pPr>
      <w:r w:rsidRPr="00B77FAB">
        <w:rPr>
          <w:rFonts w:cs="Traditional Arabic"/>
          <w:b/>
          <w:bCs/>
          <w:sz w:val="32"/>
          <w:szCs w:val="32"/>
          <w:rtl/>
        </w:rPr>
        <w:t>غير مشبعة ( سائلة في درجة حرارة الغرفة)</w:t>
      </w:r>
      <w:r>
        <w:rPr>
          <w:rFonts w:cs="Traditional Arabic" w:hint="cs"/>
          <w:b/>
          <w:bCs/>
          <w:sz w:val="32"/>
          <w:szCs w:val="32"/>
          <w:rtl/>
        </w:rPr>
        <w:t xml:space="preserve"> انخفاض </w:t>
      </w:r>
      <w:r w:rsidRPr="00B77FAB">
        <w:rPr>
          <w:rFonts w:cs="Traditional Arabic"/>
          <w:b/>
          <w:bCs/>
          <w:sz w:val="32"/>
          <w:szCs w:val="32"/>
          <w:rtl/>
        </w:rPr>
        <w:t>كلسترول الدم</w:t>
      </w:r>
    </w:p>
    <w:p w:rsidR="00B77FAB" w:rsidRPr="00B77FAB" w:rsidRDefault="00B77FAB" w:rsidP="00B77FAB">
      <w:pPr>
        <w:rPr>
          <w:rFonts w:cs="Traditional Arabic"/>
          <w:b/>
          <w:bCs/>
          <w:sz w:val="32"/>
          <w:szCs w:val="32"/>
        </w:rPr>
      </w:pPr>
    </w:p>
    <w:p w:rsidR="00A66F8E" w:rsidRPr="008B5F88" w:rsidRDefault="00B77FAB" w:rsidP="00A66F8E">
      <w:pPr>
        <w:rPr>
          <w:rFonts w:cs="Traditional Arabic" w:hint="cs"/>
          <w:b/>
          <w:bCs/>
          <w:color w:val="0000FF"/>
          <w:sz w:val="32"/>
          <w:szCs w:val="32"/>
          <w:rtl/>
        </w:rPr>
      </w:pPr>
      <w:r w:rsidRPr="008B5F88">
        <w:rPr>
          <w:rFonts w:cs="Traditional Arabic" w:hint="cs"/>
          <w:b/>
          <w:bCs/>
          <w:color w:val="0000FF"/>
          <w:sz w:val="32"/>
          <w:szCs w:val="32"/>
          <w:rtl/>
        </w:rPr>
        <w:t xml:space="preserve">21 </w:t>
      </w:r>
      <w:r w:rsidRPr="008B5F88">
        <w:rPr>
          <w:rFonts w:cs="Traditional Arabic"/>
          <w:b/>
          <w:bCs/>
          <w:color w:val="0000FF"/>
          <w:sz w:val="32"/>
          <w:szCs w:val="32"/>
          <w:rtl/>
        </w:rPr>
        <w:t>–</w:t>
      </w:r>
      <w:r w:rsidRPr="008B5F88">
        <w:rPr>
          <w:rFonts w:cs="Traditional Arabic" w:hint="cs"/>
          <w:b/>
          <w:bCs/>
          <w:color w:val="0000FF"/>
          <w:sz w:val="32"/>
          <w:szCs w:val="32"/>
          <w:rtl/>
        </w:rPr>
        <w:t xml:space="preserve"> ما هي كمية الطاقة بالدهون ؟</w:t>
      </w:r>
    </w:p>
    <w:p w:rsidR="00B77FAB" w:rsidRPr="00B77FAB" w:rsidRDefault="00B77FAB" w:rsidP="00B77FAB">
      <w:pPr>
        <w:rPr>
          <w:rFonts w:cs="Traditional Arabic"/>
          <w:b/>
          <w:bCs/>
          <w:sz w:val="32"/>
          <w:szCs w:val="32"/>
          <w:rtl/>
        </w:rPr>
      </w:pPr>
      <w:smartTag w:uri="urn:schemas-microsoft-com:office:smarttags" w:element="metricconverter">
        <w:smartTagPr>
          <w:attr w:name="ProductID" w:val="1 غم"/>
        </w:smartTagPr>
        <w:r w:rsidRPr="00B77FAB">
          <w:rPr>
            <w:rFonts w:cs="Traditional Arabic"/>
            <w:b/>
            <w:bCs/>
            <w:sz w:val="32"/>
            <w:szCs w:val="32"/>
            <w:rtl/>
          </w:rPr>
          <w:t>1 غم</w:t>
        </w:r>
      </w:smartTag>
      <w:r w:rsidRPr="00B77FAB">
        <w:rPr>
          <w:rFonts w:cs="Traditional Arabic"/>
          <w:b/>
          <w:bCs/>
          <w:sz w:val="32"/>
          <w:szCs w:val="32"/>
          <w:rtl/>
        </w:rPr>
        <w:t xml:space="preserve"> دهون   = 9 سعرات حرارية</w:t>
      </w:r>
    </w:p>
    <w:p w:rsidR="00B77FAB" w:rsidRPr="00B77FAB" w:rsidRDefault="00B77FAB" w:rsidP="00B77FAB">
      <w:pPr>
        <w:rPr>
          <w:rFonts w:cs="Traditional Arabic"/>
          <w:b/>
          <w:bCs/>
          <w:sz w:val="32"/>
          <w:szCs w:val="32"/>
          <w:rtl/>
        </w:rPr>
      </w:pPr>
      <w:r w:rsidRPr="00B77FAB">
        <w:rPr>
          <w:rFonts w:cs="Traditional Arabic"/>
          <w:b/>
          <w:bCs/>
          <w:sz w:val="32"/>
          <w:szCs w:val="32"/>
          <w:rtl/>
        </w:rPr>
        <w:t>الحاجة الضرورية</w:t>
      </w:r>
    </w:p>
    <w:p w:rsidR="00B77FAB" w:rsidRPr="00B77FAB" w:rsidRDefault="00B77FAB" w:rsidP="00B77FAB">
      <w:pPr>
        <w:rPr>
          <w:rFonts w:cs="Traditional Arabic"/>
          <w:b/>
          <w:bCs/>
          <w:sz w:val="32"/>
          <w:szCs w:val="32"/>
          <w:rtl/>
        </w:rPr>
      </w:pPr>
      <w:r w:rsidRPr="00B77FAB">
        <w:rPr>
          <w:rFonts w:cs="Traditional Arabic"/>
          <w:b/>
          <w:bCs/>
          <w:sz w:val="32"/>
          <w:szCs w:val="32"/>
          <w:rtl/>
        </w:rPr>
        <w:t>20 % من الوجبة</w:t>
      </w:r>
    </w:p>
    <w:p w:rsidR="00B77FAB" w:rsidRPr="00B77FAB" w:rsidRDefault="00B77FAB" w:rsidP="00A66F8E">
      <w:pPr>
        <w:rPr>
          <w:rFonts w:cs="Traditional Arabic" w:hint="cs"/>
          <w:b/>
          <w:bCs/>
          <w:sz w:val="32"/>
          <w:szCs w:val="32"/>
          <w:rtl/>
        </w:rPr>
      </w:pPr>
    </w:p>
    <w:p w:rsidR="00B77FAB" w:rsidRPr="008B5F88" w:rsidRDefault="00B77FAB" w:rsidP="00B77FAB">
      <w:pPr>
        <w:rPr>
          <w:rFonts w:cs="Traditional Arabic" w:hint="cs"/>
          <w:b/>
          <w:bCs/>
          <w:color w:val="0000FF"/>
          <w:sz w:val="32"/>
          <w:szCs w:val="32"/>
          <w:rtl/>
        </w:rPr>
      </w:pPr>
      <w:r w:rsidRPr="008B5F88">
        <w:rPr>
          <w:rFonts w:cs="Traditional Arabic" w:hint="cs"/>
          <w:b/>
          <w:bCs/>
          <w:color w:val="0000FF"/>
          <w:sz w:val="32"/>
          <w:szCs w:val="32"/>
          <w:rtl/>
        </w:rPr>
        <w:t xml:space="preserve">22 </w:t>
      </w:r>
      <w:r w:rsidRPr="008B5F88">
        <w:rPr>
          <w:rFonts w:cs="Traditional Arabic"/>
          <w:b/>
          <w:bCs/>
          <w:color w:val="0000FF"/>
          <w:sz w:val="32"/>
          <w:szCs w:val="32"/>
          <w:rtl/>
        </w:rPr>
        <w:t>–</w:t>
      </w:r>
      <w:r w:rsidRPr="008B5F88">
        <w:rPr>
          <w:rFonts w:cs="Traditional Arabic" w:hint="cs"/>
          <w:b/>
          <w:bCs/>
          <w:color w:val="0000FF"/>
          <w:sz w:val="32"/>
          <w:szCs w:val="32"/>
          <w:rtl/>
        </w:rPr>
        <w:t xml:space="preserve"> ما هي </w:t>
      </w:r>
      <w:r w:rsidR="00C92740" w:rsidRPr="008B5F88">
        <w:rPr>
          <w:rFonts w:cs="Traditional Arabic" w:hint="cs"/>
          <w:b/>
          <w:bCs/>
          <w:color w:val="0000FF"/>
          <w:sz w:val="32"/>
          <w:szCs w:val="32"/>
          <w:rtl/>
        </w:rPr>
        <w:t>أهمية</w:t>
      </w:r>
      <w:r w:rsidRPr="008B5F88">
        <w:rPr>
          <w:rFonts w:cs="Traditional Arabic" w:hint="cs"/>
          <w:b/>
          <w:bCs/>
          <w:color w:val="0000FF"/>
          <w:sz w:val="32"/>
          <w:szCs w:val="32"/>
          <w:rtl/>
        </w:rPr>
        <w:t xml:space="preserve"> </w:t>
      </w:r>
      <w:r w:rsidRPr="008B5F88">
        <w:rPr>
          <w:rFonts w:cs="Traditional Arabic"/>
          <w:b/>
          <w:bCs/>
          <w:color w:val="0000FF"/>
          <w:sz w:val="32"/>
          <w:szCs w:val="32"/>
          <w:rtl/>
        </w:rPr>
        <w:t>البروتينات</w:t>
      </w:r>
      <w:r w:rsidRPr="008B5F88">
        <w:rPr>
          <w:rFonts w:cs="Traditional Arabic" w:hint="cs"/>
          <w:b/>
          <w:bCs/>
          <w:color w:val="0000FF"/>
          <w:sz w:val="32"/>
          <w:szCs w:val="32"/>
          <w:rtl/>
        </w:rPr>
        <w:t xml:space="preserve"> ؟</w:t>
      </w:r>
    </w:p>
    <w:p w:rsidR="00B77FAB" w:rsidRPr="008B5F88" w:rsidRDefault="00B77FAB" w:rsidP="00B77FAB">
      <w:pPr>
        <w:rPr>
          <w:rFonts w:cs="Traditional Arabic"/>
          <w:b/>
          <w:bCs/>
          <w:color w:val="FF0000"/>
          <w:sz w:val="32"/>
          <w:szCs w:val="32"/>
        </w:rPr>
      </w:pPr>
      <w:r w:rsidRPr="008B5F88">
        <w:rPr>
          <w:rFonts w:cs="Traditional Arabic" w:hint="cs"/>
          <w:b/>
          <w:bCs/>
          <w:color w:val="FF0000"/>
          <w:sz w:val="32"/>
          <w:szCs w:val="32"/>
          <w:rtl/>
        </w:rPr>
        <w:t xml:space="preserve">- </w:t>
      </w:r>
      <w:r w:rsidRPr="008B5F88">
        <w:rPr>
          <w:rFonts w:cs="Traditional Arabic"/>
          <w:b/>
          <w:bCs/>
          <w:color w:val="FF0000"/>
          <w:sz w:val="32"/>
          <w:szCs w:val="32"/>
          <w:rtl/>
        </w:rPr>
        <w:t>بناء وإعادة بناء الأنسجة ( العضلات ، الدم، العظام)</w:t>
      </w:r>
    </w:p>
    <w:p w:rsidR="00B77FAB" w:rsidRPr="008B5F88" w:rsidRDefault="00B77FAB" w:rsidP="00B77FAB">
      <w:pPr>
        <w:rPr>
          <w:rFonts w:cs="Traditional Arabic"/>
          <w:b/>
          <w:bCs/>
          <w:color w:val="FF0000"/>
          <w:sz w:val="32"/>
          <w:szCs w:val="32"/>
          <w:rtl/>
        </w:rPr>
      </w:pPr>
      <w:r w:rsidRPr="008B5F88">
        <w:rPr>
          <w:rFonts w:cs="Traditional Arabic" w:hint="cs"/>
          <w:b/>
          <w:bCs/>
          <w:color w:val="FF0000"/>
          <w:sz w:val="32"/>
          <w:szCs w:val="32"/>
          <w:rtl/>
        </w:rPr>
        <w:t xml:space="preserve">- </w:t>
      </w:r>
      <w:r w:rsidRPr="008B5F88">
        <w:rPr>
          <w:rFonts w:cs="Traditional Arabic"/>
          <w:b/>
          <w:bCs/>
          <w:color w:val="FF0000"/>
          <w:sz w:val="32"/>
          <w:szCs w:val="32"/>
          <w:rtl/>
        </w:rPr>
        <w:t>جزء من الهرمونات والإنزيمات والمضادات الحيوية</w:t>
      </w:r>
    </w:p>
    <w:p w:rsidR="00B77FAB" w:rsidRPr="008B5F88" w:rsidRDefault="00B77FAB" w:rsidP="00B77FAB">
      <w:pPr>
        <w:rPr>
          <w:rFonts w:cs="Traditional Arabic"/>
          <w:b/>
          <w:bCs/>
          <w:color w:val="FF0000"/>
          <w:sz w:val="32"/>
          <w:szCs w:val="32"/>
          <w:rtl/>
        </w:rPr>
      </w:pPr>
      <w:r w:rsidRPr="008B5F88">
        <w:rPr>
          <w:rFonts w:cs="Traditional Arabic" w:hint="cs"/>
          <w:b/>
          <w:bCs/>
          <w:color w:val="FF0000"/>
          <w:sz w:val="32"/>
          <w:szCs w:val="32"/>
          <w:rtl/>
        </w:rPr>
        <w:t xml:space="preserve">- </w:t>
      </w:r>
      <w:r w:rsidRPr="008B5F88">
        <w:rPr>
          <w:rFonts w:cs="Traditional Arabic"/>
          <w:b/>
          <w:bCs/>
          <w:color w:val="FF0000"/>
          <w:sz w:val="32"/>
          <w:szCs w:val="32"/>
          <w:rtl/>
        </w:rPr>
        <w:t>تساعد في المحافظة على توازن سوائل الجسم</w:t>
      </w:r>
    </w:p>
    <w:p w:rsidR="00B77FAB" w:rsidRPr="008B5F88" w:rsidRDefault="00B77FAB" w:rsidP="00B77FAB">
      <w:pPr>
        <w:rPr>
          <w:rFonts w:cs="Traditional Arabic"/>
          <w:b/>
          <w:bCs/>
          <w:color w:val="FF0000"/>
          <w:sz w:val="32"/>
          <w:szCs w:val="32"/>
          <w:rtl/>
        </w:rPr>
      </w:pPr>
      <w:r w:rsidRPr="008B5F88">
        <w:rPr>
          <w:rFonts w:cs="Traditional Arabic" w:hint="cs"/>
          <w:b/>
          <w:bCs/>
          <w:color w:val="FF0000"/>
          <w:sz w:val="32"/>
          <w:szCs w:val="32"/>
          <w:rtl/>
        </w:rPr>
        <w:t xml:space="preserve">- </w:t>
      </w:r>
      <w:r w:rsidRPr="008B5F88">
        <w:rPr>
          <w:rFonts w:cs="Traditional Arabic"/>
          <w:b/>
          <w:bCs/>
          <w:color w:val="FF0000"/>
          <w:sz w:val="32"/>
          <w:szCs w:val="32"/>
          <w:rtl/>
        </w:rPr>
        <w:t>مصدر للطاقة إذا لم توفره الكربوهيدرات والدهون</w:t>
      </w:r>
    </w:p>
    <w:p w:rsidR="00B77FAB" w:rsidRPr="00B77FAB" w:rsidRDefault="00B77FAB" w:rsidP="00B77FAB">
      <w:pPr>
        <w:rPr>
          <w:rFonts w:cs="Traditional Arabic" w:hint="cs"/>
          <w:b/>
          <w:bCs/>
          <w:sz w:val="32"/>
          <w:szCs w:val="32"/>
        </w:rPr>
      </w:pPr>
    </w:p>
    <w:p w:rsidR="00970E41" w:rsidRPr="008B5F88" w:rsidRDefault="00B77FAB" w:rsidP="00970E41">
      <w:pPr>
        <w:rPr>
          <w:rFonts w:cs="Traditional Arabic" w:hint="cs"/>
          <w:b/>
          <w:bCs/>
          <w:color w:val="0000FF"/>
          <w:sz w:val="32"/>
          <w:szCs w:val="32"/>
          <w:rtl/>
        </w:rPr>
      </w:pPr>
      <w:r w:rsidRPr="008B5F88">
        <w:rPr>
          <w:rFonts w:cs="Traditional Arabic" w:hint="cs"/>
          <w:b/>
          <w:bCs/>
          <w:color w:val="0000FF"/>
          <w:sz w:val="32"/>
          <w:szCs w:val="32"/>
          <w:rtl/>
        </w:rPr>
        <w:t xml:space="preserve">23 </w:t>
      </w:r>
      <w:r w:rsidR="00970E41" w:rsidRPr="008B5F88">
        <w:rPr>
          <w:rFonts w:cs="Traditional Arabic"/>
          <w:b/>
          <w:bCs/>
          <w:color w:val="0000FF"/>
          <w:sz w:val="32"/>
          <w:szCs w:val="32"/>
          <w:rtl/>
        </w:rPr>
        <w:t>–</w:t>
      </w:r>
      <w:r w:rsidRPr="008B5F88">
        <w:rPr>
          <w:rFonts w:cs="Traditional Arabic" w:hint="cs"/>
          <w:b/>
          <w:bCs/>
          <w:color w:val="0000FF"/>
          <w:sz w:val="32"/>
          <w:szCs w:val="32"/>
          <w:rtl/>
        </w:rPr>
        <w:t xml:space="preserve"> </w:t>
      </w:r>
      <w:r w:rsidR="00970E41" w:rsidRPr="008B5F88">
        <w:rPr>
          <w:rFonts w:cs="Traditional Arabic" w:hint="cs"/>
          <w:b/>
          <w:bCs/>
          <w:color w:val="0000FF"/>
          <w:sz w:val="32"/>
          <w:szCs w:val="32"/>
          <w:rtl/>
        </w:rPr>
        <w:t xml:space="preserve">ما هي مصادر </w:t>
      </w:r>
      <w:r w:rsidR="00970E41" w:rsidRPr="008B5F88">
        <w:rPr>
          <w:rFonts w:cs="Traditional Arabic"/>
          <w:b/>
          <w:bCs/>
          <w:color w:val="0000FF"/>
          <w:sz w:val="32"/>
          <w:szCs w:val="32"/>
          <w:rtl/>
        </w:rPr>
        <w:t>البروتينات</w:t>
      </w:r>
      <w:r w:rsidR="00970E41" w:rsidRPr="008B5F88">
        <w:rPr>
          <w:rFonts w:cs="Traditional Arabic" w:hint="cs"/>
          <w:b/>
          <w:bCs/>
          <w:color w:val="0000FF"/>
          <w:sz w:val="32"/>
          <w:szCs w:val="32"/>
          <w:rtl/>
        </w:rPr>
        <w:t xml:space="preserve"> ؟</w:t>
      </w:r>
    </w:p>
    <w:p w:rsidR="00970E41" w:rsidRPr="008B5F88" w:rsidRDefault="00970E41" w:rsidP="00970E41">
      <w:pPr>
        <w:rPr>
          <w:rFonts w:cs="Traditional Arabic"/>
          <w:b/>
          <w:bCs/>
          <w:color w:val="FF0000"/>
          <w:sz w:val="32"/>
          <w:szCs w:val="32"/>
        </w:rPr>
      </w:pPr>
      <w:r w:rsidRPr="008B5F88">
        <w:rPr>
          <w:rFonts w:cs="Traditional Arabic" w:hint="cs"/>
          <w:b/>
          <w:bCs/>
          <w:color w:val="FF0000"/>
          <w:sz w:val="32"/>
          <w:szCs w:val="32"/>
          <w:rtl/>
        </w:rPr>
        <w:t xml:space="preserve">- </w:t>
      </w:r>
      <w:r w:rsidRPr="008B5F88">
        <w:rPr>
          <w:rFonts w:cs="Traditional Arabic"/>
          <w:b/>
          <w:bCs/>
          <w:color w:val="FF0000"/>
          <w:sz w:val="32"/>
          <w:szCs w:val="32"/>
          <w:rtl/>
        </w:rPr>
        <w:t>اللحوم</w:t>
      </w:r>
    </w:p>
    <w:p w:rsidR="00970E41" w:rsidRPr="008B5F88" w:rsidRDefault="00970E41" w:rsidP="00970E41">
      <w:pPr>
        <w:rPr>
          <w:rFonts w:cs="Traditional Arabic"/>
          <w:b/>
          <w:bCs/>
          <w:color w:val="FF0000"/>
          <w:sz w:val="32"/>
          <w:szCs w:val="32"/>
          <w:rtl/>
        </w:rPr>
      </w:pPr>
      <w:r w:rsidRPr="008B5F88">
        <w:rPr>
          <w:rFonts w:cs="Traditional Arabic" w:hint="cs"/>
          <w:b/>
          <w:bCs/>
          <w:color w:val="FF0000"/>
          <w:sz w:val="32"/>
          <w:szCs w:val="32"/>
          <w:rtl/>
        </w:rPr>
        <w:t xml:space="preserve">- </w:t>
      </w:r>
      <w:r w:rsidRPr="008B5F88">
        <w:rPr>
          <w:rFonts w:cs="Traditional Arabic"/>
          <w:b/>
          <w:bCs/>
          <w:color w:val="FF0000"/>
          <w:sz w:val="32"/>
          <w:szCs w:val="32"/>
          <w:rtl/>
        </w:rPr>
        <w:t>الحليب، منتجات الألبان</w:t>
      </w:r>
    </w:p>
    <w:p w:rsidR="00970E41" w:rsidRPr="008B5F88" w:rsidRDefault="00970E41" w:rsidP="00970E41">
      <w:pPr>
        <w:rPr>
          <w:rFonts w:cs="Traditional Arabic"/>
          <w:b/>
          <w:bCs/>
          <w:color w:val="FF0000"/>
          <w:sz w:val="32"/>
          <w:szCs w:val="32"/>
          <w:rtl/>
        </w:rPr>
      </w:pPr>
      <w:r w:rsidRPr="008B5F88">
        <w:rPr>
          <w:rFonts w:cs="Traditional Arabic" w:hint="cs"/>
          <w:b/>
          <w:bCs/>
          <w:color w:val="FF0000"/>
          <w:sz w:val="32"/>
          <w:szCs w:val="32"/>
          <w:rtl/>
        </w:rPr>
        <w:t xml:space="preserve">- </w:t>
      </w:r>
      <w:r w:rsidRPr="008B5F88">
        <w:rPr>
          <w:rFonts w:cs="Traditional Arabic"/>
          <w:b/>
          <w:bCs/>
          <w:color w:val="FF0000"/>
          <w:sz w:val="32"/>
          <w:szCs w:val="32"/>
          <w:rtl/>
        </w:rPr>
        <w:t>الحبوب والبقول والفول السوداني</w:t>
      </w:r>
    </w:p>
    <w:p w:rsidR="00A66F8E" w:rsidRPr="00A66F8E" w:rsidRDefault="00A66F8E" w:rsidP="00A66F8E">
      <w:pPr>
        <w:rPr>
          <w:rFonts w:cs="Traditional Arabic" w:hint="cs"/>
          <w:b/>
          <w:bCs/>
          <w:sz w:val="32"/>
          <w:szCs w:val="32"/>
        </w:rPr>
      </w:pPr>
    </w:p>
    <w:p w:rsidR="00970E41" w:rsidRPr="008B5F88" w:rsidRDefault="00970E41" w:rsidP="00970E41">
      <w:pPr>
        <w:rPr>
          <w:rFonts w:cs="Traditional Arabic" w:hint="cs"/>
          <w:b/>
          <w:bCs/>
          <w:color w:val="0000FF"/>
          <w:sz w:val="32"/>
          <w:szCs w:val="32"/>
          <w:rtl/>
        </w:rPr>
      </w:pPr>
      <w:r w:rsidRPr="008B5F88">
        <w:rPr>
          <w:rFonts w:cs="Traditional Arabic" w:hint="cs"/>
          <w:b/>
          <w:bCs/>
          <w:color w:val="0000FF"/>
          <w:sz w:val="32"/>
          <w:szCs w:val="32"/>
          <w:rtl/>
        </w:rPr>
        <w:t xml:space="preserve">24 </w:t>
      </w:r>
      <w:r w:rsidRPr="008B5F88">
        <w:rPr>
          <w:rFonts w:cs="Traditional Arabic"/>
          <w:b/>
          <w:bCs/>
          <w:color w:val="0000FF"/>
          <w:sz w:val="32"/>
          <w:szCs w:val="32"/>
          <w:rtl/>
        </w:rPr>
        <w:t>–</w:t>
      </w:r>
      <w:r w:rsidRPr="008B5F88">
        <w:rPr>
          <w:rFonts w:cs="Traditional Arabic" w:hint="cs"/>
          <w:b/>
          <w:bCs/>
          <w:color w:val="0000FF"/>
          <w:sz w:val="32"/>
          <w:szCs w:val="32"/>
          <w:rtl/>
        </w:rPr>
        <w:t xml:space="preserve"> ما هي كمية الطاقة ب</w:t>
      </w:r>
      <w:r w:rsidRPr="008B5F88">
        <w:rPr>
          <w:rFonts w:cs="Traditional Arabic"/>
          <w:b/>
          <w:bCs/>
          <w:color w:val="0000FF"/>
          <w:sz w:val="32"/>
          <w:szCs w:val="32"/>
          <w:rtl/>
        </w:rPr>
        <w:t>البروتينات</w:t>
      </w:r>
      <w:r w:rsidRPr="008B5F88">
        <w:rPr>
          <w:rFonts w:cs="Traditional Arabic" w:hint="cs"/>
          <w:b/>
          <w:bCs/>
          <w:color w:val="0000FF"/>
          <w:sz w:val="32"/>
          <w:szCs w:val="32"/>
          <w:rtl/>
        </w:rPr>
        <w:t xml:space="preserve"> ؟</w:t>
      </w:r>
    </w:p>
    <w:p w:rsidR="00970E41" w:rsidRPr="00970E41" w:rsidRDefault="00970E41" w:rsidP="00970E41">
      <w:pPr>
        <w:rPr>
          <w:rFonts w:cs="Traditional Arabic"/>
          <w:b/>
          <w:bCs/>
          <w:sz w:val="32"/>
          <w:szCs w:val="32"/>
          <w:rtl/>
        </w:rPr>
      </w:pPr>
      <w:r w:rsidRPr="00970E41">
        <w:rPr>
          <w:rFonts w:cs="Traditional Arabic"/>
          <w:b/>
          <w:bCs/>
          <w:sz w:val="32"/>
          <w:szCs w:val="32"/>
          <w:rtl/>
        </w:rPr>
        <w:t xml:space="preserve"> </w:t>
      </w:r>
      <w:smartTag w:uri="urn:schemas-microsoft-com:office:smarttags" w:element="metricconverter">
        <w:smartTagPr>
          <w:attr w:name="ProductID" w:val="1 غم"/>
        </w:smartTagPr>
        <w:r w:rsidRPr="00970E41">
          <w:rPr>
            <w:rFonts w:cs="Traditional Arabic"/>
            <w:b/>
            <w:bCs/>
            <w:sz w:val="32"/>
            <w:szCs w:val="32"/>
            <w:rtl/>
          </w:rPr>
          <w:t>1 غم</w:t>
        </w:r>
      </w:smartTag>
      <w:r w:rsidRPr="00970E41">
        <w:rPr>
          <w:rFonts w:cs="Traditional Arabic"/>
          <w:b/>
          <w:bCs/>
          <w:sz w:val="32"/>
          <w:szCs w:val="32"/>
          <w:rtl/>
        </w:rPr>
        <w:t xml:space="preserve"> = 4 سعرات حرارية</w:t>
      </w:r>
    </w:p>
    <w:p w:rsidR="00970E41" w:rsidRPr="008B5F88" w:rsidRDefault="00970E41" w:rsidP="00970E41">
      <w:pPr>
        <w:rPr>
          <w:rFonts w:cs="Traditional Arabic"/>
          <w:b/>
          <w:bCs/>
          <w:color w:val="FF0000"/>
          <w:sz w:val="32"/>
          <w:szCs w:val="32"/>
          <w:u w:val="single"/>
          <w:rtl/>
        </w:rPr>
      </w:pPr>
      <w:r w:rsidRPr="008B5F88">
        <w:rPr>
          <w:rFonts w:cs="Traditional Arabic"/>
          <w:b/>
          <w:bCs/>
          <w:color w:val="FF0000"/>
          <w:sz w:val="32"/>
          <w:szCs w:val="32"/>
          <w:u w:val="single"/>
          <w:rtl/>
        </w:rPr>
        <w:t>الحاجة الضرورية</w:t>
      </w:r>
    </w:p>
    <w:p w:rsidR="00970E41" w:rsidRPr="00970E41" w:rsidRDefault="00970E41" w:rsidP="00970E41">
      <w:pPr>
        <w:rPr>
          <w:rFonts w:cs="Traditional Arabic"/>
          <w:b/>
          <w:bCs/>
          <w:sz w:val="32"/>
          <w:szCs w:val="32"/>
          <w:rtl/>
        </w:rPr>
      </w:pPr>
      <w:r w:rsidRPr="00970E41">
        <w:rPr>
          <w:rFonts w:cs="Traditional Arabic"/>
          <w:b/>
          <w:bCs/>
          <w:sz w:val="32"/>
          <w:szCs w:val="32"/>
          <w:rtl/>
        </w:rPr>
        <w:t>10%-12% من الوجبة</w:t>
      </w:r>
    </w:p>
    <w:p w:rsidR="00970E41" w:rsidRPr="00970E41" w:rsidRDefault="00970E41" w:rsidP="00970E41">
      <w:pPr>
        <w:rPr>
          <w:rFonts w:cs="Traditional Arabic"/>
          <w:b/>
          <w:bCs/>
          <w:sz w:val="32"/>
          <w:szCs w:val="32"/>
        </w:rPr>
      </w:pPr>
    </w:p>
    <w:p w:rsidR="00970E41" w:rsidRPr="008B5F88" w:rsidRDefault="00970E41" w:rsidP="00970E41">
      <w:pPr>
        <w:rPr>
          <w:rFonts w:cs="Traditional Arabic" w:hint="cs"/>
          <w:b/>
          <w:bCs/>
          <w:color w:val="0000FF"/>
          <w:sz w:val="32"/>
          <w:szCs w:val="32"/>
          <w:rtl/>
        </w:rPr>
      </w:pPr>
      <w:r w:rsidRPr="008B5F88">
        <w:rPr>
          <w:rFonts w:cs="Traditional Arabic" w:hint="cs"/>
          <w:b/>
          <w:bCs/>
          <w:color w:val="0000FF"/>
          <w:sz w:val="32"/>
          <w:szCs w:val="32"/>
          <w:rtl/>
        </w:rPr>
        <w:t xml:space="preserve">25 </w:t>
      </w:r>
      <w:r w:rsidRPr="008B5F88">
        <w:rPr>
          <w:rFonts w:cs="Traditional Arabic"/>
          <w:b/>
          <w:bCs/>
          <w:color w:val="0000FF"/>
          <w:sz w:val="32"/>
          <w:szCs w:val="32"/>
          <w:rtl/>
        </w:rPr>
        <w:t>–</w:t>
      </w:r>
      <w:r w:rsidRPr="008B5F88">
        <w:rPr>
          <w:rFonts w:cs="Traditional Arabic" w:hint="cs"/>
          <w:b/>
          <w:bCs/>
          <w:color w:val="0000FF"/>
          <w:sz w:val="32"/>
          <w:szCs w:val="32"/>
          <w:rtl/>
        </w:rPr>
        <w:t xml:space="preserve"> ما هي </w:t>
      </w:r>
      <w:r w:rsidR="00C92740" w:rsidRPr="008B5F88">
        <w:rPr>
          <w:rFonts w:cs="Traditional Arabic" w:hint="cs"/>
          <w:b/>
          <w:bCs/>
          <w:color w:val="0000FF"/>
          <w:sz w:val="32"/>
          <w:szCs w:val="32"/>
          <w:rtl/>
        </w:rPr>
        <w:t>أهمية</w:t>
      </w:r>
      <w:r w:rsidRPr="008B5F88">
        <w:rPr>
          <w:rFonts w:cs="Traditional Arabic" w:hint="cs"/>
          <w:b/>
          <w:bCs/>
          <w:color w:val="0000FF"/>
          <w:sz w:val="32"/>
          <w:szCs w:val="32"/>
          <w:rtl/>
        </w:rPr>
        <w:t xml:space="preserve"> </w:t>
      </w:r>
      <w:r w:rsidRPr="008B5F88">
        <w:rPr>
          <w:rFonts w:cs="Traditional Arabic"/>
          <w:b/>
          <w:bCs/>
          <w:color w:val="0000FF"/>
          <w:sz w:val="32"/>
          <w:szCs w:val="32"/>
          <w:rtl/>
        </w:rPr>
        <w:t>الفيتامينات</w:t>
      </w:r>
      <w:r w:rsidRPr="008B5F88">
        <w:rPr>
          <w:rFonts w:cs="Traditional Arabic" w:hint="cs"/>
          <w:b/>
          <w:bCs/>
          <w:color w:val="0000FF"/>
          <w:sz w:val="32"/>
          <w:szCs w:val="32"/>
          <w:rtl/>
        </w:rPr>
        <w:t xml:space="preserve"> ؟</w:t>
      </w:r>
    </w:p>
    <w:p w:rsidR="00970E41" w:rsidRPr="008B5F88" w:rsidRDefault="008B5F88" w:rsidP="00970E41">
      <w:pPr>
        <w:rPr>
          <w:rFonts w:cs="Traditional Arabic"/>
          <w:b/>
          <w:bCs/>
          <w:color w:val="FF0000"/>
          <w:sz w:val="32"/>
          <w:szCs w:val="32"/>
        </w:rPr>
      </w:pPr>
      <w:r w:rsidRPr="008B5F88">
        <w:rPr>
          <w:rFonts w:cs="Traditional Arabic" w:hint="cs"/>
          <w:b/>
          <w:bCs/>
          <w:color w:val="FF0000"/>
          <w:sz w:val="32"/>
          <w:szCs w:val="32"/>
          <w:rtl/>
        </w:rPr>
        <w:t xml:space="preserve">- </w:t>
      </w:r>
      <w:r w:rsidR="00970E41" w:rsidRPr="008B5F88">
        <w:rPr>
          <w:rFonts w:cs="Traditional Arabic"/>
          <w:b/>
          <w:bCs/>
          <w:color w:val="FF0000"/>
          <w:sz w:val="32"/>
          <w:szCs w:val="32"/>
          <w:rtl/>
        </w:rPr>
        <w:t>تحليل الغذاء</w:t>
      </w:r>
    </w:p>
    <w:p w:rsidR="00970E41" w:rsidRPr="008B5F88" w:rsidRDefault="008B5F88" w:rsidP="00970E41">
      <w:pPr>
        <w:rPr>
          <w:rFonts w:cs="Traditional Arabic"/>
          <w:b/>
          <w:bCs/>
          <w:color w:val="FF0000"/>
          <w:sz w:val="32"/>
          <w:szCs w:val="32"/>
          <w:rtl/>
        </w:rPr>
      </w:pPr>
      <w:r w:rsidRPr="008B5F88">
        <w:rPr>
          <w:rFonts w:cs="Traditional Arabic" w:hint="cs"/>
          <w:b/>
          <w:bCs/>
          <w:color w:val="FF0000"/>
          <w:sz w:val="32"/>
          <w:szCs w:val="32"/>
          <w:rtl/>
        </w:rPr>
        <w:t xml:space="preserve">- </w:t>
      </w:r>
      <w:r w:rsidR="00970E41" w:rsidRPr="008B5F88">
        <w:rPr>
          <w:rFonts w:cs="Traditional Arabic"/>
          <w:b/>
          <w:bCs/>
          <w:color w:val="FF0000"/>
          <w:sz w:val="32"/>
          <w:szCs w:val="32"/>
          <w:rtl/>
        </w:rPr>
        <w:t>النمو</w:t>
      </w:r>
    </w:p>
    <w:p w:rsidR="00970E41" w:rsidRPr="008B5F88" w:rsidRDefault="008B5F88" w:rsidP="00970E41">
      <w:pPr>
        <w:rPr>
          <w:rFonts w:cs="Traditional Arabic"/>
          <w:b/>
          <w:bCs/>
          <w:color w:val="FF0000"/>
          <w:sz w:val="32"/>
          <w:szCs w:val="32"/>
          <w:rtl/>
        </w:rPr>
      </w:pPr>
      <w:r w:rsidRPr="008B5F88">
        <w:rPr>
          <w:rFonts w:cs="Traditional Arabic" w:hint="cs"/>
          <w:b/>
          <w:bCs/>
          <w:color w:val="FF0000"/>
          <w:sz w:val="32"/>
          <w:szCs w:val="32"/>
          <w:rtl/>
        </w:rPr>
        <w:t xml:space="preserve">- </w:t>
      </w:r>
      <w:r w:rsidR="00970E41" w:rsidRPr="008B5F88">
        <w:rPr>
          <w:rFonts w:cs="Traditional Arabic"/>
          <w:b/>
          <w:bCs/>
          <w:color w:val="FF0000"/>
          <w:sz w:val="32"/>
          <w:szCs w:val="32"/>
          <w:rtl/>
        </w:rPr>
        <w:t>تطور الجسم</w:t>
      </w:r>
    </w:p>
    <w:p w:rsidR="00970E41" w:rsidRPr="008B5F88" w:rsidRDefault="008B5F88" w:rsidP="00970E41">
      <w:pPr>
        <w:rPr>
          <w:rFonts w:cs="Traditional Arabic"/>
          <w:b/>
          <w:bCs/>
          <w:color w:val="FF0000"/>
          <w:sz w:val="32"/>
          <w:szCs w:val="32"/>
          <w:rtl/>
        </w:rPr>
      </w:pPr>
      <w:r w:rsidRPr="008B5F88">
        <w:rPr>
          <w:rFonts w:cs="Traditional Arabic" w:hint="cs"/>
          <w:b/>
          <w:bCs/>
          <w:color w:val="FF0000"/>
          <w:sz w:val="32"/>
          <w:szCs w:val="32"/>
          <w:rtl/>
        </w:rPr>
        <w:t xml:space="preserve">- </w:t>
      </w:r>
      <w:r w:rsidR="00970E41" w:rsidRPr="008B5F88">
        <w:rPr>
          <w:rFonts w:cs="Traditional Arabic"/>
          <w:b/>
          <w:bCs/>
          <w:color w:val="FF0000"/>
          <w:sz w:val="32"/>
          <w:szCs w:val="32"/>
          <w:rtl/>
        </w:rPr>
        <w:t>الوقاية من المرض</w:t>
      </w:r>
    </w:p>
    <w:p w:rsidR="00970E41" w:rsidRPr="00970E41" w:rsidRDefault="00970E41" w:rsidP="00970E41">
      <w:pPr>
        <w:rPr>
          <w:rFonts w:cs="Traditional Arabic" w:hint="cs"/>
          <w:b/>
          <w:bCs/>
          <w:sz w:val="32"/>
          <w:szCs w:val="32"/>
        </w:rPr>
      </w:pPr>
    </w:p>
    <w:p w:rsidR="00970E41" w:rsidRPr="008B5F88" w:rsidRDefault="00970E41" w:rsidP="00970E41">
      <w:pPr>
        <w:rPr>
          <w:rFonts w:cs="Traditional Arabic" w:hint="cs"/>
          <w:b/>
          <w:bCs/>
          <w:color w:val="0000FF"/>
          <w:sz w:val="32"/>
          <w:szCs w:val="32"/>
          <w:rtl/>
        </w:rPr>
      </w:pPr>
      <w:r w:rsidRPr="008B5F88">
        <w:rPr>
          <w:rFonts w:cs="Traditional Arabic" w:hint="cs"/>
          <w:b/>
          <w:bCs/>
          <w:color w:val="0000FF"/>
          <w:sz w:val="32"/>
          <w:szCs w:val="32"/>
          <w:rtl/>
        </w:rPr>
        <w:t xml:space="preserve">26 - ما هي </w:t>
      </w:r>
      <w:r w:rsidR="00A23BFD" w:rsidRPr="008B5F88">
        <w:rPr>
          <w:rFonts w:cs="Traditional Arabic" w:hint="cs"/>
          <w:b/>
          <w:bCs/>
          <w:color w:val="0000FF"/>
          <w:sz w:val="32"/>
          <w:szCs w:val="32"/>
          <w:rtl/>
        </w:rPr>
        <w:t>أنواع</w:t>
      </w:r>
      <w:r w:rsidRPr="008B5F88">
        <w:rPr>
          <w:rFonts w:cs="Traditional Arabic" w:hint="cs"/>
          <w:b/>
          <w:bCs/>
          <w:color w:val="0000FF"/>
          <w:sz w:val="32"/>
          <w:szCs w:val="32"/>
          <w:rtl/>
        </w:rPr>
        <w:t xml:space="preserve"> </w:t>
      </w:r>
      <w:r w:rsidRPr="008B5F88">
        <w:rPr>
          <w:rFonts w:cs="Traditional Arabic"/>
          <w:b/>
          <w:bCs/>
          <w:color w:val="0000FF"/>
          <w:sz w:val="32"/>
          <w:szCs w:val="32"/>
          <w:rtl/>
        </w:rPr>
        <w:t>الفيتامينات</w:t>
      </w:r>
      <w:r w:rsidRPr="008B5F88">
        <w:rPr>
          <w:rFonts w:cs="Traditional Arabic" w:hint="cs"/>
          <w:b/>
          <w:bCs/>
          <w:color w:val="0000FF"/>
          <w:sz w:val="32"/>
          <w:szCs w:val="32"/>
          <w:rtl/>
        </w:rPr>
        <w:t xml:space="preserve"> ؟</w:t>
      </w:r>
    </w:p>
    <w:p w:rsidR="00970E41" w:rsidRPr="008B5F88" w:rsidRDefault="00970E41" w:rsidP="00970E41">
      <w:pPr>
        <w:rPr>
          <w:rFonts w:cs="Traditional Arabic"/>
          <w:b/>
          <w:bCs/>
          <w:color w:val="FF0000"/>
          <w:sz w:val="32"/>
          <w:szCs w:val="32"/>
        </w:rPr>
      </w:pPr>
      <w:r w:rsidRPr="008B5F88">
        <w:rPr>
          <w:rFonts w:cs="Traditional Arabic" w:hint="cs"/>
          <w:b/>
          <w:bCs/>
          <w:color w:val="FF0000"/>
          <w:sz w:val="32"/>
          <w:szCs w:val="32"/>
          <w:rtl/>
        </w:rPr>
        <w:t xml:space="preserve">- </w:t>
      </w:r>
      <w:r w:rsidRPr="008B5F88">
        <w:rPr>
          <w:rFonts w:cs="Traditional Arabic"/>
          <w:b/>
          <w:bCs/>
          <w:color w:val="FF0000"/>
          <w:sz w:val="32"/>
          <w:szCs w:val="32"/>
          <w:rtl/>
        </w:rPr>
        <w:t>القابلة للذوبان في الدهن (أ، د ، هـ ، ح)</w:t>
      </w:r>
    </w:p>
    <w:p w:rsidR="00970E41" w:rsidRPr="008B5F88" w:rsidRDefault="00970E41" w:rsidP="00970E41">
      <w:pPr>
        <w:rPr>
          <w:rFonts w:cs="Traditional Arabic"/>
          <w:b/>
          <w:bCs/>
          <w:color w:val="FF0000"/>
          <w:sz w:val="32"/>
          <w:szCs w:val="32"/>
          <w:rtl/>
        </w:rPr>
      </w:pPr>
      <w:r w:rsidRPr="008B5F88">
        <w:rPr>
          <w:rFonts w:cs="Traditional Arabic" w:hint="cs"/>
          <w:b/>
          <w:bCs/>
          <w:color w:val="FF0000"/>
          <w:sz w:val="32"/>
          <w:szCs w:val="32"/>
          <w:rtl/>
        </w:rPr>
        <w:t xml:space="preserve">- </w:t>
      </w:r>
      <w:r w:rsidRPr="008B5F88">
        <w:rPr>
          <w:rFonts w:cs="Traditional Arabic"/>
          <w:b/>
          <w:bCs/>
          <w:color w:val="FF0000"/>
          <w:sz w:val="32"/>
          <w:szCs w:val="32"/>
          <w:rtl/>
        </w:rPr>
        <w:t>القابلة للذوبان في الماء ( فيتامين ب المركب، ج)</w:t>
      </w:r>
    </w:p>
    <w:p w:rsidR="00970E41" w:rsidRPr="00970E41" w:rsidRDefault="00970E41" w:rsidP="00970E41">
      <w:pPr>
        <w:rPr>
          <w:rFonts w:cs="Traditional Arabic" w:hint="cs"/>
          <w:b/>
          <w:bCs/>
          <w:sz w:val="32"/>
          <w:szCs w:val="32"/>
        </w:rPr>
      </w:pPr>
    </w:p>
    <w:p w:rsidR="00970E41" w:rsidRPr="008B5F88" w:rsidRDefault="00970E41" w:rsidP="00970E41">
      <w:pPr>
        <w:rPr>
          <w:rFonts w:cs="Traditional Arabic" w:hint="cs"/>
          <w:b/>
          <w:bCs/>
          <w:color w:val="0000FF"/>
          <w:sz w:val="32"/>
          <w:szCs w:val="32"/>
          <w:rtl/>
        </w:rPr>
      </w:pPr>
      <w:r w:rsidRPr="008B5F88">
        <w:rPr>
          <w:rFonts w:cs="Traditional Arabic" w:hint="cs"/>
          <w:b/>
          <w:bCs/>
          <w:color w:val="0000FF"/>
          <w:sz w:val="32"/>
          <w:szCs w:val="32"/>
          <w:rtl/>
        </w:rPr>
        <w:t xml:space="preserve">27 - ما هي مصادر </w:t>
      </w:r>
      <w:r w:rsidRPr="008B5F88">
        <w:rPr>
          <w:rFonts w:cs="Traditional Arabic"/>
          <w:b/>
          <w:bCs/>
          <w:color w:val="0000FF"/>
          <w:sz w:val="32"/>
          <w:szCs w:val="32"/>
          <w:rtl/>
        </w:rPr>
        <w:t>الفيتامينات</w:t>
      </w:r>
      <w:r w:rsidRPr="008B5F88">
        <w:rPr>
          <w:rFonts w:cs="Traditional Arabic" w:hint="cs"/>
          <w:b/>
          <w:bCs/>
          <w:color w:val="0000FF"/>
          <w:sz w:val="32"/>
          <w:szCs w:val="32"/>
          <w:rtl/>
        </w:rPr>
        <w:t xml:space="preserve"> ؟</w:t>
      </w:r>
    </w:p>
    <w:p w:rsidR="00970E41" w:rsidRPr="00970E41" w:rsidRDefault="00970E41" w:rsidP="00837732">
      <w:pPr>
        <w:rPr>
          <w:rFonts w:cs="Traditional Arabic"/>
          <w:b/>
          <w:bCs/>
          <w:sz w:val="32"/>
          <w:szCs w:val="32"/>
          <w:rtl/>
        </w:rPr>
      </w:pPr>
      <w:r w:rsidRPr="00970E41">
        <w:rPr>
          <w:rFonts w:cs="Traditional Arabic"/>
          <w:b/>
          <w:bCs/>
          <w:sz w:val="32"/>
          <w:szCs w:val="32"/>
          <w:rtl/>
        </w:rPr>
        <w:t>لا يمكن تصنيعها في الجسم</w:t>
      </w:r>
      <w:r w:rsidR="00837732">
        <w:rPr>
          <w:rFonts w:cs="Traditional Arabic" w:hint="cs"/>
          <w:b/>
          <w:bCs/>
          <w:sz w:val="32"/>
          <w:szCs w:val="32"/>
          <w:rtl/>
        </w:rPr>
        <w:t xml:space="preserve"> , </w:t>
      </w:r>
      <w:r w:rsidRPr="00970E41">
        <w:rPr>
          <w:rFonts w:cs="Traditional Arabic"/>
          <w:b/>
          <w:bCs/>
          <w:sz w:val="32"/>
          <w:szCs w:val="32"/>
          <w:rtl/>
        </w:rPr>
        <w:t>الحصول عليها من الغذاء المتوازن</w:t>
      </w:r>
    </w:p>
    <w:p w:rsidR="00A66F8E" w:rsidRPr="00970E41" w:rsidRDefault="00A66F8E" w:rsidP="00A66F8E">
      <w:pPr>
        <w:rPr>
          <w:rFonts w:cs="Traditional Arabic" w:hint="cs"/>
          <w:b/>
          <w:bCs/>
          <w:sz w:val="32"/>
          <w:szCs w:val="32"/>
        </w:rPr>
      </w:pPr>
    </w:p>
    <w:p w:rsidR="007A5D94" w:rsidRPr="008B5F88" w:rsidRDefault="007A5D94" w:rsidP="007A5D94">
      <w:pPr>
        <w:rPr>
          <w:rFonts w:cs="Traditional Arabic" w:hint="cs"/>
          <w:b/>
          <w:bCs/>
          <w:color w:val="0000FF"/>
          <w:sz w:val="32"/>
          <w:szCs w:val="32"/>
          <w:rtl/>
        </w:rPr>
      </w:pPr>
      <w:r w:rsidRPr="008B5F88">
        <w:rPr>
          <w:rFonts w:cs="Traditional Arabic" w:hint="cs"/>
          <w:b/>
          <w:bCs/>
          <w:color w:val="0000FF"/>
          <w:sz w:val="32"/>
          <w:szCs w:val="32"/>
          <w:rtl/>
        </w:rPr>
        <w:t xml:space="preserve">28 </w:t>
      </w:r>
      <w:r w:rsidRPr="008B5F88">
        <w:rPr>
          <w:rFonts w:cs="Traditional Arabic"/>
          <w:b/>
          <w:bCs/>
          <w:color w:val="0000FF"/>
          <w:sz w:val="32"/>
          <w:szCs w:val="32"/>
          <w:rtl/>
        </w:rPr>
        <w:t>–</w:t>
      </w:r>
      <w:r w:rsidRPr="008B5F88">
        <w:rPr>
          <w:rFonts w:cs="Traditional Arabic" w:hint="cs"/>
          <w:b/>
          <w:bCs/>
          <w:color w:val="0000FF"/>
          <w:sz w:val="32"/>
          <w:szCs w:val="32"/>
          <w:rtl/>
        </w:rPr>
        <w:t xml:space="preserve"> ما </w:t>
      </w:r>
      <w:r w:rsidR="008B5F88" w:rsidRPr="008B5F88">
        <w:rPr>
          <w:rFonts w:cs="Traditional Arabic" w:hint="cs"/>
          <w:b/>
          <w:bCs/>
          <w:color w:val="0000FF"/>
          <w:sz w:val="32"/>
          <w:szCs w:val="32"/>
          <w:rtl/>
        </w:rPr>
        <w:t>أهمية</w:t>
      </w:r>
      <w:r w:rsidRPr="008B5F88">
        <w:rPr>
          <w:rFonts w:cs="Traditional Arabic" w:hint="cs"/>
          <w:b/>
          <w:bCs/>
          <w:color w:val="0000FF"/>
          <w:sz w:val="32"/>
          <w:szCs w:val="32"/>
          <w:rtl/>
        </w:rPr>
        <w:t xml:space="preserve"> </w:t>
      </w:r>
      <w:r w:rsidR="008B5F88" w:rsidRPr="008B5F88">
        <w:rPr>
          <w:rFonts w:cs="Traditional Arabic" w:hint="cs"/>
          <w:b/>
          <w:bCs/>
          <w:color w:val="0000FF"/>
          <w:sz w:val="32"/>
          <w:szCs w:val="32"/>
          <w:rtl/>
        </w:rPr>
        <w:t>الأملاح</w:t>
      </w:r>
      <w:r w:rsidRPr="008B5F88">
        <w:rPr>
          <w:rFonts w:cs="Traditional Arabic" w:hint="cs"/>
          <w:b/>
          <w:bCs/>
          <w:color w:val="0000FF"/>
          <w:sz w:val="32"/>
          <w:szCs w:val="32"/>
          <w:rtl/>
        </w:rPr>
        <w:t xml:space="preserve"> ؟</w:t>
      </w:r>
    </w:p>
    <w:p w:rsidR="007A5D94" w:rsidRPr="008B5F88" w:rsidRDefault="007A5D94" w:rsidP="007A5D94">
      <w:pPr>
        <w:rPr>
          <w:rFonts w:cs="Traditional Arabic"/>
          <w:b/>
          <w:bCs/>
          <w:color w:val="FF0000"/>
          <w:sz w:val="32"/>
          <w:szCs w:val="32"/>
        </w:rPr>
      </w:pPr>
      <w:r w:rsidRPr="008B5F88">
        <w:rPr>
          <w:rFonts w:cs="Traditional Arabic" w:hint="cs"/>
          <w:b/>
          <w:bCs/>
          <w:color w:val="FF0000"/>
          <w:sz w:val="32"/>
          <w:szCs w:val="32"/>
          <w:rtl/>
        </w:rPr>
        <w:t xml:space="preserve">- </w:t>
      </w:r>
      <w:r w:rsidRPr="008B5F88">
        <w:rPr>
          <w:rFonts w:cs="Traditional Arabic"/>
          <w:b/>
          <w:bCs/>
          <w:color w:val="FF0000"/>
          <w:sz w:val="32"/>
          <w:szCs w:val="32"/>
          <w:rtl/>
        </w:rPr>
        <w:t>تركيبة الخلايا ( العظام ، الأظافر، الأسنان)</w:t>
      </w:r>
    </w:p>
    <w:p w:rsidR="007A5D94" w:rsidRPr="008B5F88" w:rsidRDefault="007A5D94" w:rsidP="007A5D94">
      <w:pPr>
        <w:rPr>
          <w:rFonts w:cs="Traditional Arabic"/>
          <w:b/>
          <w:bCs/>
          <w:color w:val="FF0000"/>
          <w:sz w:val="32"/>
          <w:szCs w:val="32"/>
          <w:rtl/>
        </w:rPr>
      </w:pPr>
      <w:r w:rsidRPr="008B5F88">
        <w:rPr>
          <w:rFonts w:cs="Traditional Arabic" w:hint="cs"/>
          <w:b/>
          <w:bCs/>
          <w:color w:val="FF0000"/>
          <w:sz w:val="32"/>
          <w:szCs w:val="32"/>
          <w:rtl/>
        </w:rPr>
        <w:t xml:space="preserve">- </w:t>
      </w:r>
      <w:r w:rsidRPr="008B5F88">
        <w:rPr>
          <w:rFonts w:cs="Traditional Arabic"/>
          <w:b/>
          <w:bCs/>
          <w:color w:val="FF0000"/>
          <w:sz w:val="32"/>
          <w:szCs w:val="32"/>
          <w:rtl/>
        </w:rPr>
        <w:t>المحافظة على توازن الماء</w:t>
      </w:r>
    </w:p>
    <w:p w:rsidR="007A5D94" w:rsidRPr="008B5F88" w:rsidRDefault="007A5D94" w:rsidP="007A5D94">
      <w:pPr>
        <w:rPr>
          <w:rFonts w:cs="Traditional Arabic"/>
          <w:b/>
          <w:bCs/>
          <w:color w:val="FF0000"/>
          <w:sz w:val="32"/>
          <w:szCs w:val="32"/>
          <w:rtl/>
        </w:rPr>
      </w:pPr>
      <w:r w:rsidRPr="008B5F88">
        <w:rPr>
          <w:rFonts w:cs="Traditional Arabic" w:hint="cs"/>
          <w:b/>
          <w:bCs/>
          <w:color w:val="FF0000"/>
          <w:sz w:val="32"/>
          <w:szCs w:val="32"/>
          <w:rtl/>
        </w:rPr>
        <w:t xml:space="preserve">- </w:t>
      </w:r>
      <w:r w:rsidRPr="008B5F88">
        <w:rPr>
          <w:rFonts w:cs="Traditional Arabic"/>
          <w:b/>
          <w:bCs/>
          <w:color w:val="FF0000"/>
          <w:sz w:val="32"/>
          <w:szCs w:val="32"/>
          <w:rtl/>
        </w:rPr>
        <w:t>المحافظة على التوازن الحمضي القاعدي</w:t>
      </w:r>
    </w:p>
    <w:p w:rsidR="007A5D94" w:rsidRPr="008B5F88" w:rsidRDefault="007A5D94" w:rsidP="007A5D94">
      <w:pPr>
        <w:rPr>
          <w:rFonts w:cs="Traditional Arabic"/>
          <w:b/>
          <w:bCs/>
          <w:color w:val="FF0000"/>
          <w:sz w:val="32"/>
          <w:szCs w:val="32"/>
          <w:rtl/>
        </w:rPr>
      </w:pPr>
      <w:r w:rsidRPr="008B5F88">
        <w:rPr>
          <w:rFonts w:cs="Traditional Arabic" w:hint="cs"/>
          <w:b/>
          <w:bCs/>
          <w:color w:val="FF0000"/>
          <w:sz w:val="32"/>
          <w:szCs w:val="32"/>
          <w:rtl/>
        </w:rPr>
        <w:t xml:space="preserve">- </w:t>
      </w:r>
      <w:r w:rsidRPr="008B5F88">
        <w:rPr>
          <w:rFonts w:cs="Traditional Arabic"/>
          <w:b/>
          <w:bCs/>
          <w:color w:val="FF0000"/>
          <w:sz w:val="32"/>
          <w:szCs w:val="32"/>
          <w:rtl/>
        </w:rPr>
        <w:t>جزء من الأنزيمات</w:t>
      </w:r>
    </w:p>
    <w:p w:rsidR="007A5D94" w:rsidRPr="008B5F88" w:rsidRDefault="007A5D94" w:rsidP="007A5D94">
      <w:pPr>
        <w:rPr>
          <w:rFonts w:cs="Traditional Arabic"/>
          <w:b/>
          <w:bCs/>
          <w:color w:val="FF0000"/>
          <w:sz w:val="32"/>
          <w:szCs w:val="32"/>
          <w:rtl/>
        </w:rPr>
      </w:pPr>
      <w:r w:rsidRPr="008B5F88">
        <w:rPr>
          <w:rFonts w:cs="Traditional Arabic" w:hint="cs"/>
          <w:b/>
          <w:bCs/>
          <w:color w:val="FF0000"/>
          <w:sz w:val="32"/>
          <w:szCs w:val="32"/>
          <w:rtl/>
        </w:rPr>
        <w:t xml:space="preserve">- </w:t>
      </w:r>
      <w:r w:rsidRPr="008B5F88">
        <w:rPr>
          <w:rFonts w:cs="Traditional Arabic"/>
          <w:b/>
          <w:bCs/>
          <w:color w:val="FF0000"/>
          <w:sz w:val="32"/>
          <w:szCs w:val="32"/>
          <w:rtl/>
        </w:rPr>
        <w:t>تنظيم الاستثارة العصبية والعضلية</w:t>
      </w:r>
    </w:p>
    <w:p w:rsidR="00F01308" w:rsidRDefault="00F01308" w:rsidP="005B1F7F">
      <w:pPr>
        <w:rPr>
          <w:rFonts w:cs="Traditional Arabic" w:hint="cs"/>
          <w:b/>
          <w:bCs/>
          <w:sz w:val="32"/>
          <w:szCs w:val="32"/>
          <w:rtl/>
        </w:rPr>
      </w:pPr>
    </w:p>
    <w:p w:rsidR="007A5D94" w:rsidRPr="008B5F88" w:rsidRDefault="007A5D94" w:rsidP="007A5D94">
      <w:pPr>
        <w:rPr>
          <w:rFonts w:cs="Traditional Arabic" w:hint="cs"/>
          <w:b/>
          <w:bCs/>
          <w:color w:val="0000FF"/>
          <w:sz w:val="32"/>
          <w:szCs w:val="32"/>
          <w:rtl/>
        </w:rPr>
      </w:pPr>
      <w:r w:rsidRPr="008B5F88">
        <w:rPr>
          <w:rFonts w:cs="Traditional Arabic" w:hint="cs"/>
          <w:b/>
          <w:bCs/>
          <w:color w:val="0000FF"/>
          <w:sz w:val="32"/>
          <w:szCs w:val="32"/>
          <w:rtl/>
        </w:rPr>
        <w:t xml:space="preserve">29 </w:t>
      </w:r>
      <w:r w:rsidRPr="008B5F88">
        <w:rPr>
          <w:rFonts w:cs="Traditional Arabic"/>
          <w:b/>
          <w:bCs/>
          <w:color w:val="0000FF"/>
          <w:sz w:val="32"/>
          <w:szCs w:val="32"/>
          <w:rtl/>
        </w:rPr>
        <w:t>–</w:t>
      </w:r>
      <w:r w:rsidRPr="008B5F88">
        <w:rPr>
          <w:rFonts w:cs="Traditional Arabic" w:hint="cs"/>
          <w:b/>
          <w:bCs/>
          <w:color w:val="0000FF"/>
          <w:sz w:val="32"/>
          <w:szCs w:val="32"/>
          <w:rtl/>
        </w:rPr>
        <w:t xml:space="preserve"> ما </w:t>
      </w:r>
      <w:r w:rsidR="008B5F88" w:rsidRPr="008B5F88">
        <w:rPr>
          <w:rFonts w:cs="Traditional Arabic" w:hint="cs"/>
          <w:b/>
          <w:bCs/>
          <w:color w:val="0000FF"/>
          <w:sz w:val="32"/>
          <w:szCs w:val="32"/>
          <w:rtl/>
        </w:rPr>
        <w:t>أهمية</w:t>
      </w:r>
      <w:r w:rsidRPr="008B5F88">
        <w:rPr>
          <w:rFonts w:cs="Traditional Arabic" w:hint="cs"/>
          <w:b/>
          <w:bCs/>
          <w:color w:val="0000FF"/>
          <w:sz w:val="32"/>
          <w:szCs w:val="32"/>
          <w:rtl/>
        </w:rPr>
        <w:t xml:space="preserve"> </w:t>
      </w:r>
      <w:r w:rsidRPr="008B5F88">
        <w:rPr>
          <w:rFonts w:cs="Traditional Arabic"/>
          <w:b/>
          <w:bCs/>
          <w:color w:val="0000FF"/>
          <w:sz w:val="32"/>
          <w:szCs w:val="32"/>
          <w:rtl/>
        </w:rPr>
        <w:t>الماء</w:t>
      </w:r>
      <w:r w:rsidRPr="008B5F88">
        <w:rPr>
          <w:rFonts w:cs="Traditional Arabic" w:hint="cs"/>
          <w:b/>
          <w:bCs/>
          <w:color w:val="0000FF"/>
          <w:sz w:val="32"/>
          <w:szCs w:val="32"/>
          <w:rtl/>
        </w:rPr>
        <w:t xml:space="preserve"> ؟</w:t>
      </w:r>
    </w:p>
    <w:p w:rsidR="007A5D94" w:rsidRPr="007A5D94" w:rsidRDefault="007A5D94" w:rsidP="007A5D94">
      <w:pPr>
        <w:rPr>
          <w:rFonts w:cs="Traditional Arabic"/>
          <w:b/>
          <w:bCs/>
          <w:sz w:val="32"/>
          <w:szCs w:val="32"/>
        </w:rPr>
      </w:pPr>
      <w:r>
        <w:rPr>
          <w:rFonts w:cs="Traditional Arabic" w:hint="cs"/>
          <w:b/>
          <w:bCs/>
          <w:sz w:val="32"/>
          <w:szCs w:val="32"/>
          <w:rtl/>
        </w:rPr>
        <w:t>70</w:t>
      </w:r>
      <w:r w:rsidRPr="007A5D94">
        <w:rPr>
          <w:rFonts w:cs="Traditional Arabic"/>
          <w:b/>
          <w:bCs/>
          <w:sz w:val="32"/>
          <w:szCs w:val="32"/>
          <w:rtl/>
        </w:rPr>
        <w:t>% من وزن الجسم</w:t>
      </w:r>
      <w:r>
        <w:rPr>
          <w:rFonts w:cs="Traditional Arabic" w:hint="cs"/>
          <w:b/>
          <w:bCs/>
          <w:sz w:val="32"/>
          <w:szCs w:val="32"/>
          <w:rtl/>
        </w:rPr>
        <w:t xml:space="preserve"> , وهو </w:t>
      </w:r>
      <w:r w:rsidRPr="007A5D94">
        <w:rPr>
          <w:rFonts w:cs="Traditional Arabic"/>
          <w:b/>
          <w:bCs/>
          <w:sz w:val="32"/>
          <w:szCs w:val="32"/>
          <w:rtl/>
        </w:rPr>
        <w:t>العنصر الغذائي الأهم</w:t>
      </w:r>
      <w:r>
        <w:rPr>
          <w:rFonts w:cs="Traditional Arabic" w:hint="cs"/>
          <w:b/>
          <w:bCs/>
          <w:sz w:val="32"/>
          <w:szCs w:val="32"/>
          <w:rtl/>
        </w:rPr>
        <w:t xml:space="preserve"> , حيث </w:t>
      </w:r>
      <w:r w:rsidRPr="007A5D94">
        <w:rPr>
          <w:rFonts w:cs="Traditional Arabic"/>
          <w:b/>
          <w:bCs/>
          <w:sz w:val="32"/>
          <w:szCs w:val="32"/>
          <w:rtl/>
        </w:rPr>
        <w:t>نحتاجه في جميع العمليات الحيوية ( الهضم، الامتصاص، دوران الدم، التخلص من الفضلات، بناء الخلايا)</w:t>
      </w:r>
      <w:r>
        <w:rPr>
          <w:rFonts w:cs="Traditional Arabic" w:hint="cs"/>
          <w:b/>
          <w:bCs/>
          <w:sz w:val="32"/>
          <w:szCs w:val="32"/>
          <w:rtl/>
        </w:rPr>
        <w:t xml:space="preserve"> , و</w:t>
      </w:r>
      <w:r w:rsidRPr="007A5D94">
        <w:rPr>
          <w:rFonts w:cs="Traditional Arabic"/>
          <w:b/>
          <w:bCs/>
          <w:sz w:val="32"/>
          <w:szCs w:val="32"/>
          <w:rtl/>
        </w:rPr>
        <w:t>الكمية الموصى بها أكثر من 8-10 كؤوس يوميا</w:t>
      </w:r>
    </w:p>
    <w:p w:rsidR="007A5D94" w:rsidRDefault="007A5D94" w:rsidP="007A5D94">
      <w:pPr>
        <w:rPr>
          <w:rFonts w:cs="Traditional Arabic" w:hint="cs"/>
          <w:b/>
          <w:bCs/>
          <w:sz w:val="32"/>
          <w:szCs w:val="32"/>
          <w:rtl/>
        </w:rPr>
      </w:pPr>
    </w:p>
    <w:p w:rsidR="007A5D94" w:rsidRPr="008B5F88" w:rsidRDefault="007A5D94" w:rsidP="007A5D94">
      <w:pPr>
        <w:rPr>
          <w:rFonts w:cs="Traditional Arabic" w:hint="cs"/>
          <w:b/>
          <w:bCs/>
          <w:color w:val="0000FF"/>
          <w:sz w:val="32"/>
          <w:szCs w:val="32"/>
          <w:rtl/>
        </w:rPr>
      </w:pPr>
      <w:r w:rsidRPr="008B5F88">
        <w:rPr>
          <w:rFonts w:cs="Traditional Arabic" w:hint="cs"/>
          <w:b/>
          <w:bCs/>
          <w:color w:val="0000FF"/>
          <w:sz w:val="32"/>
          <w:szCs w:val="32"/>
          <w:rtl/>
        </w:rPr>
        <w:t xml:space="preserve">30 </w:t>
      </w:r>
      <w:r w:rsidRPr="008B5F88">
        <w:rPr>
          <w:rFonts w:cs="Traditional Arabic"/>
          <w:b/>
          <w:bCs/>
          <w:color w:val="0000FF"/>
          <w:sz w:val="32"/>
          <w:szCs w:val="32"/>
          <w:rtl/>
        </w:rPr>
        <w:t>–</w:t>
      </w:r>
      <w:r w:rsidRPr="008B5F88">
        <w:rPr>
          <w:rFonts w:cs="Traditional Arabic" w:hint="cs"/>
          <w:b/>
          <w:bCs/>
          <w:color w:val="0000FF"/>
          <w:sz w:val="32"/>
          <w:szCs w:val="32"/>
          <w:rtl/>
        </w:rPr>
        <w:t xml:space="preserve"> ما هي </w:t>
      </w:r>
      <w:r w:rsidR="00C92740" w:rsidRPr="008B5F88">
        <w:rPr>
          <w:rFonts w:cs="Traditional Arabic" w:hint="cs"/>
          <w:b/>
          <w:bCs/>
          <w:color w:val="0000FF"/>
          <w:sz w:val="32"/>
          <w:szCs w:val="32"/>
          <w:rtl/>
        </w:rPr>
        <w:t>الألياف</w:t>
      </w:r>
      <w:r w:rsidRPr="008B5F88">
        <w:rPr>
          <w:rFonts w:cs="Traditional Arabic" w:hint="cs"/>
          <w:b/>
          <w:bCs/>
          <w:color w:val="0000FF"/>
          <w:sz w:val="32"/>
          <w:szCs w:val="32"/>
          <w:rtl/>
        </w:rPr>
        <w:t xml:space="preserve"> ؟ </w:t>
      </w:r>
      <w:r w:rsidR="00C92740" w:rsidRPr="008B5F88">
        <w:rPr>
          <w:rFonts w:cs="Traditional Arabic" w:hint="cs"/>
          <w:b/>
          <w:bCs/>
          <w:color w:val="0000FF"/>
          <w:sz w:val="32"/>
          <w:szCs w:val="32"/>
          <w:rtl/>
        </w:rPr>
        <w:t>وأهميتها</w:t>
      </w:r>
      <w:r w:rsidRPr="008B5F88">
        <w:rPr>
          <w:rFonts w:cs="Traditional Arabic" w:hint="cs"/>
          <w:b/>
          <w:bCs/>
          <w:color w:val="0000FF"/>
          <w:sz w:val="32"/>
          <w:szCs w:val="32"/>
          <w:rtl/>
        </w:rPr>
        <w:t xml:space="preserve"> ؟ ومصادرها ؟ والكمية الموصى بها ؟</w:t>
      </w:r>
    </w:p>
    <w:p w:rsidR="007A5D94" w:rsidRPr="007A5D94" w:rsidRDefault="00C92740" w:rsidP="007A5D94">
      <w:pPr>
        <w:rPr>
          <w:rFonts w:cs="Traditional Arabic"/>
          <w:b/>
          <w:bCs/>
          <w:sz w:val="32"/>
          <w:szCs w:val="32"/>
        </w:rPr>
      </w:pPr>
      <w:r>
        <w:rPr>
          <w:rFonts w:cs="Traditional Arabic" w:hint="cs"/>
          <w:b/>
          <w:bCs/>
          <w:sz w:val="32"/>
          <w:szCs w:val="32"/>
          <w:rtl/>
        </w:rPr>
        <w:t>الألياف</w:t>
      </w:r>
      <w:r w:rsidR="007A5D94">
        <w:rPr>
          <w:rFonts w:cs="Traditional Arabic" w:hint="cs"/>
          <w:b/>
          <w:bCs/>
          <w:sz w:val="32"/>
          <w:szCs w:val="32"/>
          <w:rtl/>
        </w:rPr>
        <w:t xml:space="preserve"> : </w:t>
      </w:r>
      <w:r w:rsidR="007A5D94" w:rsidRPr="007A5D94">
        <w:rPr>
          <w:rFonts w:cs="Traditional Arabic"/>
          <w:b/>
          <w:bCs/>
          <w:sz w:val="32"/>
          <w:szCs w:val="32"/>
          <w:rtl/>
        </w:rPr>
        <w:t>كربوهيدرات مركب لا يمكن هضمه من قبل الإنسان</w:t>
      </w:r>
    </w:p>
    <w:p w:rsidR="007A5D94" w:rsidRDefault="00C92740" w:rsidP="007A5D94">
      <w:pPr>
        <w:rPr>
          <w:rFonts w:cs="Traditional Arabic" w:hint="cs"/>
          <w:b/>
          <w:bCs/>
          <w:sz w:val="32"/>
          <w:szCs w:val="32"/>
          <w:rtl/>
        </w:rPr>
      </w:pPr>
      <w:r>
        <w:rPr>
          <w:rFonts w:cs="Traditional Arabic" w:hint="cs"/>
          <w:b/>
          <w:bCs/>
          <w:sz w:val="32"/>
          <w:szCs w:val="32"/>
          <w:rtl/>
        </w:rPr>
        <w:t>أهميتها : هناك علاقة بين عدم تناول الأغذية التي تحتوي على الألياف وبين بمرض ال</w:t>
      </w:r>
      <w:r w:rsidRPr="007A5D94">
        <w:rPr>
          <w:rFonts w:cs="Traditional Arabic"/>
          <w:b/>
          <w:bCs/>
          <w:sz w:val="32"/>
          <w:szCs w:val="32"/>
          <w:rtl/>
        </w:rPr>
        <w:t>سرطان القولون</w:t>
      </w:r>
      <w:r>
        <w:rPr>
          <w:rFonts w:cs="Traditional Arabic" w:hint="cs"/>
          <w:b/>
          <w:bCs/>
          <w:sz w:val="32"/>
          <w:szCs w:val="32"/>
          <w:rtl/>
        </w:rPr>
        <w:t>ي , وبين الإصابة بأمراض القلب , وحيث أن الأغذية التي تحتوي على الألياف لها القدرة على خفض نسبة الكلسترول في الدم والعمل على وقاية أو تحسين مرض البواسير, واهم من ذلك فان الألياف تعمل على مكافحة الالتهابات في جدار المعدة.</w:t>
      </w:r>
    </w:p>
    <w:p w:rsidR="00AE5355" w:rsidRDefault="00AE5355" w:rsidP="00AE5355">
      <w:pPr>
        <w:rPr>
          <w:rFonts w:cs="Traditional Arabic" w:hint="cs"/>
          <w:b/>
          <w:bCs/>
          <w:sz w:val="32"/>
          <w:szCs w:val="32"/>
          <w:rtl/>
        </w:rPr>
      </w:pPr>
      <w:r>
        <w:rPr>
          <w:rFonts w:cs="Traditional Arabic" w:hint="cs"/>
          <w:b/>
          <w:bCs/>
          <w:sz w:val="32"/>
          <w:szCs w:val="32"/>
          <w:rtl/>
        </w:rPr>
        <w:t xml:space="preserve">مصادرها : </w:t>
      </w:r>
      <w:r w:rsidRPr="00AE5355">
        <w:rPr>
          <w:rFonts w:cs="Traditional Arabic"/>
          <w:b/>
          <w:bCs/>
          <w:sz w:val="32"/>
          <w:szCs w:val="32"/>
          <w:rtl/>
        </w:rPr>
        <w:t>الأوراق، الجذور، البذور</w:t>
      </w:r>
      <w:r>
        <w:rPr>
          <w:rFonts w:cs="Traditional Arabic" w:hint="cs"/>
          <w:b/>
          <w:bCs/>
          <w:sz w:val="32"/>
          <w:szCs w:val="32"/>
          <w:rtl/>
        </w:rPr>
        <w:t xml:space="preserve"> , </w:t>
      </w:r>
      <w:r w:rsidRPr="00AE5355">
        <w:rPr>
          <w:rFonts w:cs="Traditional Arabic"/>
          <w:b/>
          <w:bCs/>
          <w:sz w:val="32"/>
          <w:szCs w:val="32"/>
          <w:rtl/>
        </w:rPr>
        <w:t>رقائق و خبز نخالة القمح</w:t>
      </w:r>
      <w:r>
        <w:rPr>
          <w:rFonts w:cs="Traditional Arabic" w:hint="cs"/>
          <w:b/>
          <w:bCs/>
          <w:sz w:val="32"/>
          <w:szCs w:val="32"/>
          <w:rtl/>
        </w:rPr>
        <w:t xml:space="preserve"> , </w:t>
      </w:r>
      <w:r w:rsidRPr="00AE5355">
        <w:rPr>
          <w:rFonts w:cs="Traditional Arabic"/>
          <w:b/>
          <w:bCs/>
          <w:sz w:val="32"/>
          <w:szCs w:val="32"/>
          <w:rtl/>
        </w:rPr>
        <w:t>الفواكه والخضروات</w:t>
      </w:r>
      <w:r>
        <w:rPr>
          <w:rFonts w:cs="Traditional Arabic" w:hint="cs"/>
          <w:b/>
          <w:bCs/>
          <w:sz w:val="32"/>
          <w:szCs w:val="32"/>
          <w:rtl/>
        </w:rPr>
        <w:t>.</w:t>
      </w:r>
    </w:p>
    <w:p w:rsidR="00AE5355" w:rsidRPr="00AE5355" w:rsidRDefault="00AE5355" w:rsidP="00AE5355">
      <w:pPr>
        <w:rPr>
          <w:rFonts w:cs="Traditional Arabic"/>
          <w:b/>
          <w:bCs/>
          <w:sz w:val="32"/>
          <w:szCs w:val="32"/>
        </w:rPr>
      </w:pPr>
      <w:r>
        <w:rPr>
          <w:rFonts w:cs="Traditional Arabic" w:hint="cs"/>
          <w:b/>
          <w:bCs/>
          <w:sz w:val="32"/>
          <w:szCs w:val="32"/>
          <w:rtl/>
        </w:rPr>
        <w:t xml:space="preserve">الكمية الموصى بها : </w:t>
      </w:r>
      <w:r w:rsidRPr="00AE5355">
        <w:rPr>
          <w:rFonts w:cs="Traditional Arabic"/>
          <w:b/>
          <w:bCs/>
          <w:sz w:val="32"/>
          <w:szCs w:val="32"/>
          <w:rtl/>
        </w:rPr>
        <w:t>25 غم/اليوم</w:t>
      </w:r>
    </w:p>
    <w:p w:rsidR="00AE5355" w:rsidRPr="00AE5355" w:rsidRDefault="00AE5355" w:rsidP="00AE5355">
      <w:pPr>
        <w:rPr>
          <w:rFonts w:cs="Traditional Arabic" w:hint="cs"/>
          <w:b/>
          <w:bCs/>
          <w:sz w:val="32"/>
          <w:szCs w:val="32"/>
          <w:rtl/>
        </w:rPr>
      </w:pPr>
    </w:p>
    <w:p w:rsidR="00AE5355" w:rsidRPr="008B5F88" w:rsidRDefault="00AE5355" w:rsidP="00AE5355">
      <w:pPr>
        <w:rPr>
          <w:rFonts w:cs="Traditional Arabic" w:hint="cs"/>
          <w:b/>
          <w:bCs/>
          <w:color w:val="0000FF"/>
          <w:sz w:val="32"/>
          <w:szCs w:val="32"/>
          <w:rtl/>
        </w:rPr>
      </w:pPr>
      <w:r w:rsidRPr="008B5F88">
        <w:rPr>
          <w:rFonts w:cs="Traditional Arabic" w:hint="cs"/>
          <w:b/>
          <w:bCs/>
          <w:color w:val="0000FF"/>
          <w:sz w:val="32"/>
          <w:szCs w:val="32"/>
          <w:rtl/>
        </w:rPr>
        <w:t xml:space="preserve">31 </w:t>
      </w:r>
      <w:r w:rsidRPr="008B5F88">
        <w:rPr>
          <w:rFonts w:cs="Traditional Arabic"/>
          <w:b/>
          <w:bCs/>
          <w:color w:val="0000FF"/>
          <w:sz w:val="32"/>
          <w:szCs w:val="32"/>
          <w:rtl/>
        </w:rPr>
        <w:t>–</w:t>
      </w:r>
      <w:r w:rsidRPr="008B5F88">
        <w:rPr>
          <w:rFonts w:cs="Traditional Arabic" w:hint="cs"/>
          <w:b/>
          <w:bCs/>
          <w:color w:val="0000FF"/>
          <w:sz w:val="32"/>
          <w:szCs w:val="32"/>
          <w:rtl/>
        </w:rPr>
        <w:t xml:space="preserve"> ما هو </w:t>
      </w:r>
      <w:r w:rsidRPr="008B5F88">
        <w:rPr>
          <w:rFonts w:cs="Traditional Arabic"/>
          <w:b/>
          <w:bCs/>
          <w:color w:val="0000FF"/>
          <w:sz w:val="32"/>
          <w:szCs w:val="32"/>
          <w:rtl/>
        </w:rPr>
        <w:t>الغذاء الصحي المتوازن</w:t>
      </w:r>
      <w:r w:rsidRPr="008B5F88">
        <w:rPr>
          <w:rFonts w:cs="Traditional Arabic" w:hint="cs"/>
          <w:b/>
          <w:bCs/>
          <w:color w:val="0000FF"/>
          <w:sz w:val="32"/>
          <w:szCs w:val="32"/>
          <w:rtl/>
        </w:rPr>
        <w:t xml:space="preserve"> ؟</w:t>
      </w:r>
    </w:p>
    <w:p w:rsidR="00AE5355" w:rsidRPr="00AE5355" w:rsidRDefault="00AE5355" w:rsidP="00AE5355">
      <w:pPr>
        <w:rPr>
          <w:rFonts w:cs="Traditional Arabic"/>
          <w:b/>
          <w:bCs/>
          <w:sz w:val="32"/>
          <w:szCs w:val="32"/>
          <w:rtl/>
        </w:rPr>
      </w:pPr>
      <w:r>
        <w:rPr>
          <w:rFonts w:cs="Traditional Arabic" w:hint="cs"/>
          <w:b/>
          <w:bCs/>
          <w:sz w:val="32"/>
          <w:szCs w:val="32"/>
          <w:rtl/>
        </w:rPr>
        <w:t xml:space="preserve">- في </w:t>
      </w:r>
      <w:r w:rsidRPr="00AE5355">
        <w:rPr>
          <w:rFonts w:cs="Traditional Arabic" w:hint="cs"/>
          <w:b/>
          <w:bCs/>
          <w:sz w:val="32"/>
          <w:szCs w:val="32"/>
          <w:rtl/>
        </w:rPr>
        <w:t>ال</w:t>
      </w:r>
      <w:r w:rsidRPr="00AE5355">
        <w:rPr>
          <w:rFonts w:cs="Traditional Arabic"/>
          <w:b/>
          <w:bCs/>
          <w:sz w:val="32"/>
          <w:szCs w:val="32"/>
          <w:rtl/>
        </w:rPr>
        <w:t>بروتينات</w:t>
      </w:r>
      <w:r>
        <w:rPr>
          <w:rFonts w:cs="Traditional Arabic" w:hint="cs"/>
          <w:b/>
          <w:bCs/>
          <w:sz w:val="32"/>
          <w:szCs w:val="32"/>
          <w:rtl/>
        </w:rPr>
        <w:t xml:space="preserve"> : </w:t>
      </w:r>
      <w:r w:rsidRPr="00AE5355">
        <w:rPr>
          <w:rFonts w:cs="Traditional Arabic"/>
          <w:b/>
          <w:bCs/>
          <w:sz w:val="32"/>
          <w:szCs w:val="32"/>
          <w:rtl/>
        </w:rPr>
        <w:t>50-60% من مجموع السعرات الحرارية</w:t>
      </w:r>
      <w:r>
        <w:rPr>
          <w:rFonts w:cs="Traditional Arabic" w:hint="cs"/>
          <w:b/>
          <w:bCs/>
          <w:sz w:val="32"/>
          <w:szCs w:val="32"/>
          <w:rtl/>
        </w:rPr>
        <w:t xml:space="preserve"> - </w:t>
      </w:r>
      <w:r w:rsidRPr="00AE5355">
        <w:rPr>
          <w:rFonts w:cs="Traditional Arabic"/>
          <w:b/>
          <w:bCs/>
          <w:sz w:val="32"/>
          <w:szCs w:val="32"/>
          <w:rtl/>
        </w:rPr>
        <w:t>48% كربوهيدرات مركب + 10% سكر</w:t>
      </w:r>
    </w:p>
    <w:p w:rsidR="00AE5355" w:rsidRPr="00AE5355" w:rsidRDefault="00AE5355" w:rsidP="00AE5355">
      <w:pPr>
        <w:rPr>
          <w:rFonts w:cs="Traditional Arabic"/>
          <w:b/>
          <w:bCs/>
          <w:sz w:val="32"/>
          <w:szCs w:val="32"/>
        </w:rPr>
      </w:pPr>
      <w:r>
        <w:rPr>
          <w:rFonts w:cs="Traditional Arabic" w:hint="cs"/>
          <w:b/>
          <w:bCs/>
          <w:sz w:val="32"/>
          <w:szCs w:val="32"/>
          <w:rtl/>
        </w:rPr>
        <w:t xml:space="preserve">- في الدهون : </w:t>
      </w:r>
      <w:r w:rsidRPr="00AE5355">
        <w:rPr>
          <w:rFonts w:cs="Traditional Arabic"/>
          <w:b/>
          <w:bCs/>
          <w:sz w:val="32"/>
          <w:szCs w:val="32"/>
          <w:rtl/>
        </w:rPr>
        <w:t>أقل من 30% من مجموع السعرات الحرارية</w:t>
      </w:r>
    </w:p>
    <w:p w:rsidR="00AE5355" w:rsidRPr="00AE5355" w:rsidRDefault="00AE5355" w:rsidP="00AE5355">
      <w:pPr>
        <w:rPr>
          <w:rFonts w:cs="Traditional Arabic"/>
          <w:b/>
          <w:bCs/>
          <w:sz w:val="32"/>
          <w:szCs w:val="32"/>
          <w:rtl/>
        </w:rPr>
      </w:pPr>
      <w:r>
        <w:rPr>
          <w:rFonts w:cs="Traditional Arabic" w:hint="cs"/>
          <w:b/>
          <w:bCs/>
          <w:sz w:val="32"/>
          <w:szCs w:val="32"/>
          <w:rtl/>
        </w:rPr>
        <w:t xml:space="preserve">- في </w:t>
      </w:r>
      <w:r w:rsidRPr="00AE5355">
        <w:rPr>
          <w:rFonts w:cs="Traditional Arabic" w:hint="cs"/>
          <w:b/>
          <w:bCs/>
          <w:sz w:val="32"/>
          <w:szCs w:val="32"/>
          <w:rtl/>
        </w:rPr>
        <w:t>ال</w:t>
      </w:r>
      <w:r w:rsidRPr="00AE5355">
        <w:rPr>
          <w:rFonts w:cs="Traditional Arabic"/>
          <w:b/>
          <w:bCs/>
          <w:sz w:val="32"/>
          <w:szCs w:val="32"/>
          <w:rtl/>
        </w:rPr>
        <w:t>بروتينات</w:t>
      </w:r>
      <w:r>
        <w:rPr>
          <w:rFonts w:cs="Traditional Arabic" w:hint="cs"/>
          <w:b/>
          <w:bCs/>
          <w:sz w:val="32"/>
          <w:szCs w:val="32"/>
          <w:rtl/>
        </w:rPr>
        <w:t xml:space="preserve"> : </w:t>
      </w:r>
      <w:r w:rsidRPr="00AE5355">
        <w:rPr>
          <w:rFonts w:cs="Traditional Arabic"/>
          <w:b/>
          <w:bCs/>
          <w:sz w:val="32"/>
          <w:szCs w:val="32"/>
          <w:rtl/>
        </w:rPr>
        <w:t>0.8 غم/كغم من وزن الجسم</w:t>
      </w:r>
      <w:r>
        <w:rPr>
          <w:rFonts w:cs="Traditional Arabic" w:hint="cs"/>
          <w:b/>
          <w:bCs/>
          <w:sz w:val="32"/>
          <w:szCs w:val="32"/>
          <w:rtl/>
        </w:rPr>
        <w:t xml:space="preserve"> - </w:t>
      </w:r>
      <w:r w:rsidRPr="00AE5355">
        <w:rPr>
          <w:rFonts w:cs="Traditional Arabic"/>
          <w:b/>
          <w:bCs/>
          <w:sz w:val="32"/>
          <w:szCs w:val="32"/>
          <w:rtl/>
        </w:rPr>
        <w:t>(15-20% من مجموع السعرات الحرارية)</w:t>
      </w:r>
    </w:p>
    <w:p w:rsidR="00AE5355" w:rsidRPr="00AE5355" w:rsidRDefault="00AE5355" w:rsidP="00AE5355">
      <w:pPr>
        <w:rPr>
          <w:rFonts w:cs="Traditional Arabic"/>
          <w:b/>
          <w:bCs/>
          <w:sz w:val="32"/>
          <w:szCs w:val="32"/>
        </w:rPr>
      </w:pPr>
      <w:r w:rsidRPr="00AE5355">
        <w:rPr>
          <w:rFonts w:cs="Traditional Arabic" w:hint="cs"/>
          <w:b/>
          <w:bCs/>
          <w:sz w:val="32"/>
          <w:szCs w:val="32"/>
          <w:rtl/>
        </w:rPr>
        <w:t xml:space="preserve">- </w:t>
      </w:r>
      <w:r w:rsidRPr="00AE5355">
        <w:rPr>
          <w:rFonts w:cs="Traditional Arabic"/>
          <w:b/>
          <w:bCs/>
          <w:sz w:val="32"/>
          <w:szCs w:val="32"/>
          <w:rtl/>
        </w:rPr>
        <w:t>جميع الفيتامينات</w:t>
      </w:r>
    </w:p>
    <w:p w:rsidR="00AE5355" w:rsidRPr="00AE5355" w:rsidRDefault="00AE5355" w:rsidP="00AE5355">
      <w:pPr>
        <w:rPr>
          <w:rFonts w:cs="Traditional Arabic"/>
          <w:b/>
          <w:bCs/>
          <w:sz w:val="32"/>
          <w:szCs w:val="32"/>
        </w:rPr>
      </w:pPr>
      <w:r w:rsidRPr="00AE5355">
        <w:rPr>
          <w:rFonts w:cs="Traditional Arabic"/>
          <w:b/>
          <w:bCs/>
          <w:sz w:val="32"/>
          <w:szCs w:val="32"/>
          <w:rtl/>
        </w:rPr>
        <w:t>جميع الأملاح المعدنية</w:t>
      </w:r>
    </w:p>
    <w:p w:rsidR="00AE5355" w:rsidRPr="00AE5355" w:rsidRDefault="00AE5355" w:rsidP="00AE5355">
      <w:pPr>
        <w:rPr>
          <w:rFonts w:cs="Traditional Arabic"/>
          <w:b/>
          <w:bCs/>
          <w:sz w:val="32"/>
          <w:szCs w:val="32"/>
          <w:rtl/>
        </w:rPr>
      </w:pPr>
      <w:r>
        <w:rPr>
          <w:rFonts w:cs="Traditional Arabic" w:hint="cs"/>
          <w:b/>
          <w:bCs/>
          <w:sz w:val="32"/>
          <w:szCs w:val="32"/>
          <w:rtl/>
        </w:rPr>
        <w:t xml:space="preserve">- </w:t>
      </w:r>
      <w:r w:rsidRPr="00AE5355">
        <w:rPr>
          <w:rFonts w:cs="Traditional Arabic"/>
          <w:b/>
          <w:bCs/>
          <w:sz w:val="32"/>
          <w:szCs w:val="32"/>
          <w:rtl/>
        </w:rPr>
        <w:t>الماء</w:t>
      </w:r>
    </w:p>
    <w:p w:rsidR="00AE5355" w:rsidRPr="007A5D94" w:rsidRDefault="00AE5355" w:rsidP="007A5D94">
      <w:pPr>
        <w:rPr>
          <w:rFonts w:cs="Traditional Arabic" w:hint="cs"/>
          <w:b/>
          <w:bCs/>
          <w:sz w:val="32"/>
          <w:szCs w:val="32"/>
          <w:rtl/>
        </w:rPr>
      </w:pPr>
    </w:p>
    <w:p w:rsidR="007A5D94" w:rsidRPr="008B5F88" w:rsidRDefault="00AE5355" w:rsidP="007A5D94">
      <w:pPr>
        <w:rPr>
          <w:rFonts w:cs="Traditional Arabic" w:hint="cs"/>
          <w:b/>
          <w:bCs/>
          <w:color w:val="0000FF"/>
          <w:sz w:val="32"/>
          <w:szCs w:val="32"/>
          <w:rtl/>
        </w:rPr>
      </w:pPr>
      <w:r w:rsidRPr="008B5F88">
        <w:rPr>
          <w:rFonts w:cs="Traditional Arabic" w:hint="cs"/>
          <w:b/>
          <w:bCs/>
          <w:color w:val="0000FF"/>
          <w:sz w:val="32"/>
          <w:szCs w:val="32"/>
          <w:rtl/>
        </w:rPr>
        <w:t xml:space="preserve">33 </w:t>
      </w:r>
      <w:r w:rsidR="00B92156" w:rsidRPr="008B5F88">
        <w:rPr>
          <w:rFonts w:cs="Traditional Arabic"/>
          <w:b/>
          <w:bCs/>
          <w:color w:val="0000FF"/>
          <w:sz w:val="32"/>
          <w:szCs w:val="32"/>
          <w:rtl/>
        </w:rPr>
        <w:t>–</w:t>
      </w:r>
      <w:r w:rsidRPr="008B5F88">
        <w:rPr>
          <w:rFonts w:cs="Traditional Arabic" w:hint="cs"/>
          <w:b/>
          <w:bCs/>
          <w:color w:val="0000FF"/>
          <w:sz w:val="32"/>
          <w:szCs w:val="32"/>
          <w:rtl/>
        </w:rPr>
        <w:t xml:space="preserve"> </w:t>
      </w:r>
      <w:r w:rsidR="00B92156" w:rsidRPr="008B5F88">
        <w:rPr>
          <w:rFonts w:cs="Traditional Arabic" w:hint="cs"/>
          <w:b/>
          <w:bCs/>
          <w:color w:val="0000FF"/>
          <w:sz w:val="32"/>
          <w:szCs w:val="32"/>
          <w:rtl/>
        </w:rPr>
        <w:t>ماذا يقصد بالسمنة ؟</w:t>
      </w:r>
    </w:p>
    <w:p w:rsidR="00B92156" w:rsidRPr="00B92156" w:rsidRDefault="00B92156" w:rsidP="00B92156">
      <w:pPr>
        <w:rPr>
          <w:rFonts w:cs="Traditional Arabic"/>
          <w:b/>
          <w:bCs/>
          <w:sz w:val="32"/>
          <w:szCs w:val="32"/>
        </w:rPr>
      </w:pPr>
      <w:r>
        <w:rPr>
          <w:rFonts w:cs="Traditional Arabic" w:hint="cs"/>
          <w:b/>
          <w:bCs/>
          <w:sz w:val="32"/>
          <w:szCs w:val="32"/>
          <w:rtl/>
        </w:rPr>
        <w:t xml:space="preserve">السمنة هي الزيادة في الوزن </w:t>
      </w:r>
      <w:r w:rsidR="005638A0">
        <w:rPr>
          <w:rFonts w:cs="Traditional Arabic" w:hint="cs"/>
          <w:b/>
          <w:bCs/>
          <w:sz w:val="32"/>
          <w:szCs w:val="32"/>
          <w:rtl/>
        </w:rPr>
        <w:t>, وهي</w:t>
      </w:r>
      <w:r>
        <w:rPr>
          <w:rFonts w:cs="Traditional Arabic" w:hint="cs"/>
          <w:b/>
          <w:bCs/>
          <w:sz w:val="32"/>
          <w:szCs w:val="32"/>
          <w:rtl/>
        </w:rPr>
        <w:t xml:space="preserve"> </w:t>
      </w:r>
      <w:r w:rsidRPr="00B92156">
        <w:rPr>
          <w:rFonts w:cs="Traditional Arabic"/>
          <w:b/>
          <w:bCs/>
          <w:sz w:val="32"/>
          <w:szCs w:val="32"/>
          <w:rtl/>
        </w:rPr>
        <w:t>منتشرة في معظم الدول الغنية</w:t>
      </w:r>
    </w:p>
    <w:p w:rsidR="00B92156" w:rsidRPr="00B92156" w:rsidRDefault="00B92156" w:rsidP="00B92156">
      <w:pPr>
        <w:rPr>
          <w:rFonts w:cs="Traditional Arabic"/>
          <w:b/>
          <w:bCs/>
          <w:sz w:val="32"/>
          <w:szCs w:val="32"/>
          <w:rtl/>
        </w:rPr>
      </w:pPr>
      <w:r w:rsidRPr="00B92156">
        <w:rPr>
          <w:rFonts w:cs="Traditional Arabic"/>
          <w:b/>
          <w:bCs/>
          <w:sz w:val="32"/>
          <w:szCs w:val="32"/>
          <w:rtl/>
        </w:rPr>
        <w:t>35% من البالغين في المجتمعات الصناعية يعانوا من السمنة</w:t>
      </w:r>
    </w:p>
    <w:p w:rsidR="00B92156" w:rsidRPr="00B92156" w:rsidRDefault="00B92156" w:rsidP="00B92156">
      <w:pPr>
        <w:rPr>
          <w:rFonts w:cs="Traditional Arabic"/>
          <w:b/>
          <w:bCs/>
          <w:sz w:val="32"/>
          <w:szCs w:val="32"/>
          <w:rtl/>
        </w:rPr>
      </w:pPr>
      <w:r w:rsidRPr="00B92156">
        <w:rPr>
          <w:rFonts w:cs="Traditional Arabic"/>
          <w:b/>
          <w:bCs/>
          <w:sz w:val="32"/>
          <w:szCs w:val="32"/>
          <w:rtl/>
        </w:rPr>
        <w:t>50% من البالغين في أمريكا لديهم مشاكل زيادة الوزن</w:t>
      </w:r>
    </w:p>
    <w:p w:rsidR="00B92156" w:rsidRPr="00B92156" w:rsidRDefault="00B92156" w:rsidP="00B92156">
      <w:pPr>
        <w:rPr>
          <w:rFonts w:cs="Traditional Arabic"/>
          <w:b/>
          <w:bCs/>
          <w:sz w:val="32"/>
          <w:szCs w:val="32"/>
        </w:rPr>
      </w:pPr>
    </w:p>
    <w:p w:rsidR="00B92156" w:rsidRPr="008B5F88" w:rsidRDefault="005638A0" w:rsidP="007A5D94">
      <w:pPr>
        <w:rPr>
          <w:rFonts w:cs="Traditional Arabic" w:hint="cs"/>
          <w:b/>
          <w:bCs/>
          <w:color w:val="0000FF"/>
          <w:sz w:val="32"/>
          <w:szCs w:val="32"/>
          <w:rtl/>
        </w:rPr>
      </w:pPr>
      <w:r w:rsidRPr="008B5F88">
        <w:rPr>
          <w:rFonts w:cs="Traditional Arabic" w:hint="cs"/>
          <w:b/>
          <w:bCs/>
          <w:color w:val="0000FF"/>
          <w:sz w:val="32"/>
          <w:szCs w:val="32"/>
          <w:rtl/>
        </w:rPr>
        <w:lastRenderedPageBreak/>
        <w:t xml:space="preserve">34 </w:t>
      </w:r>
      <w:r w:rsidRPr="008B5F88">
        <w:rPr>
          <w:rFonts w:cs="Traditional Arabic"/>
          <w:b/>
          <w:bCs/>
          <w:color w:val="0000FF"/>
          <w:sz w:val="32"/>
          <w:szCs w:val="32"/>
          <w:rtl/>
        </w:rPr>
        <w:t>–</w:t>
      </w:r>
      <w:r w:rsidRPr="008B5F88">
        <w:rPr>
          <w:rFonts w:cs="Traditional Arabic" w:hint="cs"/>
          <w:b/>
          <w:bCs/>
          <w:color w:val="0000FF"/>
          <w:sz w:val="32"/>
          <w:szCs w:val="32"/>
          <w:rtl/>
        </w:rPr>
        <w:t xml:space="preserve"> ما هي مشاكل السمنة ؟</w:t>
      </w:r>
    </w:p>
    <w:p w:rsidR="005638A0" w:rsidRPr="008B5F88" w:rsidRDefault="005638A0" w:rsidP="005638A0">
      <w:pPr>
        <w:rPr>
          <w:rFonts w:cs="Traditional Arabic"/>
          <w:b/>
          <w:bCs/>
          <w:color w:val="FF0000"/>
          <w:sz w:val="32"/>
          <w:szCs w:val="32"/>
        </w:rPr>
      </w:pPr>
      <w:r w:rsidRPr="008B5F88">
        <w:rPr>
          <w:rFonts w:cs="Traditional Arabic" w:hint="cs"/>
          <w:b/>
          <w:bCs/>
          <w:color w:val="FF0000"/>
          <w:sz w:val="32"/>
          <w:szCs w:val="32"/>
          <w:rtl/>
        </w:rPr>
        <w:t xml:space="preserve">- </w:t>
      </w:r>
      <w:r w:rsidRPr="008B5F88">
        <w:rPr>
          <w:rFonts w:cs="Traditional Arabic"/>
          <w:b/>
          <w:bCs/>
          <w:color w:val="FF0000"/>
          <w:sz w:val="32"/>
          <w:szCs w:val="32"/>
          <w:rtl/>
        </w:rPr>
        <w:t>حصوة المرارة،</w:t>
      </w:r>
    </w:p>
    <w:p w:rsidR="005638A0" w:rsidRPr="008B5F88" w:rsidRDefault="005638A0" w:rsidP="005638A0">
      <w:pPr>
        <w:rPr>
          <w:rFonts w:cs="Traditional Arabic"/>
          <w:b/>
          <w:bCs/>
          <w:color w:val="FF0000"/>
          <w:sz w:val="32"/>
          <w:szCs w:val="32"/>
          <w:rtl/>
        </w:rPr>
      </w:pPr>
      <w:r w:rsidRPr="008B5F88">
        <w:rPr>
          <w:rFonts w:cs="Traditional Arabic" w:hint="cs"/>
          <w:b/>
          <w:bCs/>
          <w:color w:val="FF0000"/>
          <w:sz w:val="32"/>
          <w:szCs w:val="32"/>
          <w:rtl/>
        </w:rPr>
        <w:t xml:space="preserve">- </w:t>
      </w:r>
      <w:r w:rsidRPr="008B5F88">
        <w:rPr>
          <w:rFonts w:cs="Traditional Arabic"/>
          <w:b/>
          <w:bCs/>
          <w:color w:val="FF0000"/>
          <w:sz w:val="32"/>
          <w:szCs w:val="32"/>
          <w:rtl/>
        </w:rPr>
        <w:t>روماتيزم المفاصل،</w:t>
      </w:r>
    </w:p>
    <w:p w:rsidR="005638A0" w:rsidRPr="008B5F88" w:rsidRDefault="005638A0" w:rsidP="005638A0">
      <w:pPr>
        <w:rPr>
          <w:rFonts w:cs="Traditional Arabic"/>
          <w:b/>
          <w:bCs/>
          <w:color w:val="FF0000"/>
          <w:sz w:val="32"/>
          <w:szCs w:val="32"/>
          <w:rtl/>
        </w:rPr>
      </w:pPr>
      <w:r w:rsidRPr="008B5F88">
        <w:rPr>
          <w:rFonts w:cs="Traditional Arabic" w:hint="cs"/>
          <w:b/>
          <w:bCs/>
          <w:color w:val="FF0000"/>
          <w:sz w:val="32"/>
          <w:szCs w:val="32"/>
          <w:rtl/>
        </w:rPr>
        <w:t xml:space="preserve">- </w:t>
      </w:r>
      <w:r w:rsidRPr="008B5F88">
        <w:rPr>
          <w:rFonts w:cs="Traditional Arabic"/>
          <w:b/>
          <w:bCs/>
          <w:color w:val="FF0000"/>
          <w:sz w:val="32"/>
          <w:szCs w:val="32"/>
          <w:rtl/>
        </w:rPr>
        <w:t xml:space="preserve">تمزق غضروف بين الفقرات، </w:t>
      </w:r>
    </w:p>
    <w:p w:rsidR="005638A0" w:rsidRPr="008B5F88" w:rsidRDefault="005638A0" w:rsidP="005638A0">
      <w:pPr>
        <w:rPr>
          <w:rFonts w:cs="Traditional Arabic"/>
          <w:b/>
          <w:bCs/>
          <w:color w:val="FF0000"/>
          <w:sz w:val="32"/>
          <w:szCs w:val="32"/>
          <w:rtl/>
        </w:rPr>
      </w:pPr>
      <w:r w:rsidRPr="008B5F88">
        <w:rPr>
          <w:rFonts w:cs="Traditional Arabic" w:hint="cs"/>
          <w:b/>
          <w:bCs/>
          <w:color w:val="FF0000"/>
          <w:sz w:val="32"/>
          <w:szCs w:val="32"/>
          <w:rtl/>
        </w:rPr>
        <w:t xml:space="preserve">- </w:t>
      </w:r>
      <w:r w:rsidRPr="008B5F88">
        <w:rPr>
          <w:rFonts w:cs="Traditional Arabic"/>
          <w:b/>
          <w:bCs/>
          <w:color w:val="FF0000"/>
          <w:sz w:val="32"/>
          <w:szCs w:val="32"/>
          <w:rtl/>
        </w:rPr>
        <w:t xml:space="preserve">عدم الكفاءة التنفسية، </w:t>
      </w:r>
    </w:p>
    <w:p w:rsidR="005638A0" w:rsidRPr="008B5F88" w:rsidRDefault="005638A0" w:rsidP="005638A0">
      <w:pPr>
        <w:rPr>
          <w:rFonts w:cs="Traditional Arabic"/>
          <w:b/>
          <w:bCs/>
          <w:color w:val="FF0000"/>
          <w:sz w:val="32"/>
          <w:szCs w:val="32"/>
          <w:rtl/>
        </w:rPr>
      </w:pPr>
      <w:r w:rsidRPr="008B5F88">
        <w:rPr>
          <w:rFonts w:cs="Traditional Arabic" w:hint="cs"/>
          <w:b/>
          <w:bCs/>
          <w:color w:val="FF0000"/>
          <w:sz w:val="32"/>
          <w:szCs w:val="32"/>
          <w:rtl/>
        </w:rPr>
        <w:t xml:space="preserve">- </w:t>
      </w:r>
      <w:r w:rsidRPr="008B5F88">
        <w:rPr>
          <w:rFonts w:cs="Traditional Arabic"/>
          <w:b/>
          <w:bCs/>
          <w:color w:val="FF0000"/>
          <w:sz w:val="32"/>
          <w:szCs w:val="32"/>
          <w:rtl/>
        </w:rPr>
        <w:t xml:space="preserve">صعوبات الحمل والولادة، </w:t>
      </w:r>
    </w:p>
    <w:p w:rsidR="005638A0" w:rsidRPr="008B5F88" w:rsidRDefault="005638A0" w:rsidP="005638A0">
      <w:pPr>
        <w:rPr>
          <w:rFonts w:cs="Traditional Arabic"/>
          <w:b/>
          <w:bCs/>
          <w:color w:val="FF0000"/>
          <w:sz w:val="32"/>
          <w:szCs w:val="32"/>
          <w:rtl/>
        </w:rPr>
      </w:pPr>
      <w:r w:rsidRPr="008B5F88">
        <w:rPr>
          <w:rFonts w:cs="Traditional Arabic" w:hint="cs"/>
          <w:b/>
          <w:bCs/>
          <w:color w:val="FF0000"/>
          <w:sz w:val="32"/>
          <w:szCs w:val="32"/>
          <w:rtl/>
        </w:rPr>
        <w:t xml:space="preserve">- </w:t>
      </w:r>
      <w:r w:rsidRPr="008B5F88">
        <w:rPr>
          <w:rFonts w:cs="Traditional Arabic"/>
          <w:b/>
          <w:bCs/>
          <w:color w:val="FF0000"/>
          <w:sz w:val="32"/>
          <w:szCs w:val="32"/>
          <w:rtl/>
        </w:rPr>
        <w:t>عدم التكيف النفسي</w:t>
      </w:r>
    </w:p>
    <w:p w:rsidR="005638A0" w:rsidRPr="008B5F88" w:rsidRDefault="005638A0" w:rsidP="005638A0">
      <w:pPr>
        <w:rPr>
          <w:rFonts w:cs="Traditional Arabic"/>
          <w:b/>
          <w:bCs/>
          <w:color w:val="FF0000"/>
          <w:sz w:val="32"/>
          <w:szCs w:val="32"/>
          <w:rtl/>
        </w:rPr>
      </w:pPr>
      <w:r w:rsidRPr="008B5F88">
        <w:rPr>
          <w:rFonts w:cs="Traditional Arabic" w:hint="cs"/>
          <w:b/>
          <w:bCs/>
          <w:color w:val="FF0000"/>
          <w:sz w:val="32"/>
          <w:szCs w:val="32"/>
          <w:rtl/>
        </w:rPr>
        <w:t xml:space="preserve">- </w:t>
      </w:r>
      <w:r w:rsidRPr="008B5F88">
        <w:rPr>
          <w:rFonts w:cs="Traditional Arabic"/>
          <w:b/>
          <w:bCs/>
          <w:color w:val="FF0000"/>
          <w:sz w:val="32"/>
          <w:szCs w:val="32"/>
          <w:rtl/>
        </w:rPr>
        <w:t xml:space="preserve">الموت </w:t>
      </w:r>
      <w:r w:rsidR="00C92740" w:rsidRPr="008B5F88">
        <w:rPr>
          <w:rFonts w:cs="Traditional Arabic" w:hint="cs"/>
          <w:b/>
          <w:bCs/>
          <w:color w:val="FF0000"/>
          <w:sz w:val="32"/>
          <w:szCs w:val="32"/>
          <w:rtl/>
        </w:rPr>
        <w:t>المفاجئ</w:t>
      </w:r>
    </w:p>
    <w:p w:rsidR="005638A0" w:rsidRPr="005638A0" w:rsidRDefault="005638A0" w:rsidP="005638A0">
      <w:pPr>
        <w:rPr>
          <w:rFonts w:cs="Traditional Arabic"/>
          <w:b/>
          <w:bCs/>
          <w:sz w:val="32"/>
          <w:szCs w:val="32"/>
        </w:rPr>
      </w:pPr>
    </w:p>
    <w:p w:rsidR="005638A0" w:rsidRPr="008B5F88" w:rsidRDefault="005638A0" w:rsidP="005638A0">
      <w:pPr>
        <w:rPr>
          <w:rFonts w:cs="Traditional Arabic" w:hint="cs"/>
          <w:b/>
          <w:bCs/>
          <w:color w:val="0000FF"/>
          <w:sz w:val="32"/>
          <w:szCs w:val="32"/>
          <w:rtl/>
        </w:rPr>
      </w:pPr>
      <w:r w:rsidRPr="008B5F88">
        <w:rPr>
          <w:rFonts w:cs="Traditional Arabic" w:hint="cs"/>
          <w:b/>
          <w:bCs/>
          <w:color w:val="0000FF"/>
          <w:sz w:val="32"/>
          <w:szCs w:val="32"/>
          <w:rtl/>
        </w:rPr>
        <w:t xml:space="preserve">35 </w:t>
      </w:r>
      <w:r w:rsidRPr="008B5F88">
        <w:rPr>
          <w:rFonts w:cs="Traditional Arabic"/>
          <w:b/>
          <w:bCs/>
          <w:color w:val="0000FF"/>
          <w:sz w:val="32"/>
          <w:szCs w:val="32"/>
          <w:rtl/>
        </w:rPr>
        <w:t>–</w:t>
      </w:r>
      <w:r w:rsidRPr="008B5F88">
        <w:rPr>
          <w:rFonts w:cs="Traditional Arabic" w:hint="cs"/>
          <w:b/>
          <w:bCs/>
          <w:color w:val="0000FF"/>
          <w:sz w:val="32"/>
          <w:szCs w:val="32"/>
          <w:rtl/>
        </w:rPr>
        <w:t xml:space="preserve"> ما هي </w:t>
      </w:r>
      <w:r w:rsidRPr="008B5F88">
        <w:rPr>
          <w:rFonts w:cs="Traditional Arabic"/>
          <w:b/>
          <w:bCs/>
          <w:color w:val="0000FF"/>
          <w:sz w:val="32"/>
          <w:szCs w:val="32"/>
          <w:rtl/>
        </w:rPr>
        <w:t>مشاكل الوزن المنخفض</w:t>
      </w:r>
      <w:r w:rsidRPr="008B5F88">
        <w:rPr>
          <w:rFonts w:cs="Traditional Arabic" w:hint="cs"/>
          <w:b/>
          <w:bCs/>
          <w:color w:val="0000FF"/>
          <w:sz w:val="32"/>
          <w:szCs w:val="32"/>
          <w:rtl/>
        </w:rPr>
        <w:t xml:space="preserve"> ؟</w:t>
      </w:r>
    </w:p>
    <w:p w:rsidR="005638A0" w:rsidRPr="008B5F88" w:rsidRDefault="008B5F88" w:rsidP="005638A0">
      <w:pPr>
        <w:rPr>
          <w:rFonts w:cs="Traditional Arabic"/>
          <w:b/>
          <w:bCs/>
          <w:color w:val="FF0000"/>
          <w:sz w:val="32"/>
          <w:szCs w:val="32"/>
        </w:rPr>
      </w:pPr>
      <w:r w:rsidRPr="008B5F88">
        <w:rPr>
          <w:rFonts w:cs="Traditional Arabic" w:hint="cs"/>
          <w:b/>
          <w:bCs/>
          <w:color w:val="FF0000"/>
          <w:sz w:val="32"/>
          <w:szCs w:val="32"/>
          <w:rtl/>
        </w:rPr>
        <w:t xml:space="preserve">- </w:t>
      </w:r>
      <w:r w:rsidR="005638A0" w:rsidRPr="008B5F88">
        <w:rPr>
          <w:rFonts w:cs="Traditional Arabic"/>
          <w:b/>
          <w:bCs/>
          <w:color w:val="FF0000"/>
          <w:sz w:val="32"/>
          <w:szCs w:val="32"/>
          <w:rtl/>
        </w:rPr>
        <w:t>ارتفاع معدل الوفاة</w:t>
      </w:r>
    </w:p>
    <w:p w:rsidR="005638A0" w:rsidRPr="008B5F88" w:rsidRDefault="008B5F88" w:rsidP="005638A0">
      <w:pPr>
        <w:rPr>
          <w:rFonts w:cs="Traditional Arabic"/>
          <w:b/>
          <w:bCs/>
          <w:color w:val="FF0000"/>
          <w:sz w:val="32"/>
          <w:szCs w:val="32"/>
          <w:rtl/>
        </w:rPr>
      </w:pPr>
      <w:r w:rsidRPr="008B5F88">
        <w:rPr>
          <w:rFonts w:cs="Traditional Arabic" w:hint="cs"/>
          <w:b/>
          <w:bCs/>
          <w:color w:val="FF0000"/>
          <w:sz w:val="32"/>
          <w:szCs w:val="32"/>
          <w:rtl/>
        </w:rPr>
        <w:t xml:space="preserve">- </w:t>
      </w:r>
      <w:r w:rsidR="005638A0" w:rsidRPr="008B5F88">
        <w:rPr>
          <w:rFonts w:cs="Traditional Arabic"/>
          <w:b/>
          <w:bCs/>
          <w:color w:val="FF0000"/>
          <w:sz w:val="32"/>
          <w:szCs w:val="32"/>
          <w:rtl/>
        </w:rPr>
        <w:t xml:space="preserve">اضطرابات </w:t>
      </w:r>
      <w:r w:rsidR="00C92740" w:rsidRPr="008B5F88">
        <w:rPr>
          <w:rFonts w:cs="Traditional Arabic" w:hint="cs"/>
          <w:b/>
          <w:bCs/>
          <w:color w:val="FF0000"/>
          <w:sz w:val="32"/>
          <w:szCs w:val="32"/>
          <w:rtl/>
        </w:rPr>
        <w:t>الأكل</w:t>
      </w:r>
    </w:p>
    <w:p w:rsidR="005638A0" w:rsidRPr="008B5F88" w:rsidRDefault="008B5F88" w:rsidP="005638A0">
      <w:pPr>
        <w:rPr>
          <w:rFonts w:cs="Traditional Arabic"/>
          <w:b/>
          <w:bCs/>
          <w:color w:val="FF0000"/>
          <w:sz w:val="32"/>
          <w:szCs w:val="32"/>
          <w:rtl/>
        </w:rPr>
      </w:pPr>
      <w:r w:rsidRPr="008B5F88">
        <w:rPr>
          <w:rFonts w:cs="Traditional Arabic" w:hint="cs"/>
          <w:b/>
          <w:bCs/>
          <w:color w:val="FF0000"/>
          <w:sz w:val="32"/>
          <w:szCs w:val="32"/>
          <w:rtl/>
        </w:rPr>
        <w:t xml:space="preserve">- </w:t>
      </w:r>
      <w:r w:rsidR="005638A0" w:rsidRPr="008B5F88">
        <w:rPr>
          <w:rFonts w:cs="Traditional Arabic"/>
          <w:b/>
          <w:bCs/>
          <w:color w:val="FF0000"/>
          <w:sz w:val="32"/>
          <w:szCs w:val="32"/>
          <w:rtl/>
        </w:rPr>
        <w:t>عطب القلب</w:t>
      </w:r>
    </w:p>
    <w:p w:rsidR="005638A0" w:rsidRPr="008B5F88" w:rsidRDefault="008B5F88" w:rsidP="005638A0">
      <w:pPr>
        <w:rPr>
          <w:rFonts w:cs="Traditional Arabic"/>
          <w:b/>
          <w:bCs/>
          <w:color w:val="FF0000"/>
          <w:sz w:val="32"/>
          <w:szCs w:val="32"/>
          <w:rtl/>
        </w:rPr>
      </w:pPr>
      <w:r w:rsidRPr="008B5F88">
        <w:rPr>
          <w:rFonts w:cs="Traditional Arabic" w:hint="cs"/>
          <w:b/>
          <w:bCs/>
          <w:color w:val="FF0000"/>
          <w:sz w:val="32"/>
          <w:szCs w:val="32"/>
          <w:rtl/>
        </w:rPr>
        <w:t xml:space="preserve">- </w:t>
      </w:r>
      <w:r w:rsidR="005638A0" w:rsidRPr="008B5F88">
        <w:rPr>
          <w:rFonts w:cs="Traditional Arabic"/>
          <w:b/>
          <w:bCs/>
          <w:color w:val="FF0000"/>
          <w:sz w:val="32"/>
          <w:szCs w:val="32"/>
          <w:rtl/>
        </w:rPr>
        <w:t>مشاكل القناة الهضمية</w:t>
      </w:r>
    </w:p>
    <w:p w:rsidR="005638A0" w:rsidRPr="008B5F88" w:rsidRDefault="008B5F88" w:rsidP="005638A0">
      <w:pPr>
        <w:rPr>
          <w:rFonts w:cs="Traditional Arabic"/>
          <w:b/>
          <w:bCs/>
          <w:color w:val="FF0000"/>
          <w:sz w:val="32"/>
          <w:szCs w:val="32"/>
          <w:rtl/>
        </w:rPr>
      </w:pPr>
      <w:r w:rsidRPr="008B5F88">
        <w:rPr>
          <w:rFonts w:cs="Traditional Arabic" w:hint="cs"/>
          <w:b/>
          <w:bCs/>
          <w:color w:val="FF0000"/>
          <w:sz w:val="32"/>
          <w:szCs w:val="32"/>
          <w:rtl/>
        </w:rPr>
        <w:t xml:space="preserve">- </w:t>
      </w:r>
      <w:r w:rsidR="005638A0" w:rsidRPr="008B5F88">
        <w:rPr>
          <w:rFonts w:cs="Traditional Arabic"/>
          <w:b/>
          <w:bCs/>
          <w:color w:val="FF0000"/>
          <w:sz w:val="32"/>
          <w:szCs w:val="32"/>
          <w:rtl/>
        </w:rPr>
        <w:t>ضمور الأعضاء الداخلية</w:t>
      </w:r>
    </w:p>
    <w:p w:rsidR="005638A0" w:rsidRPr="008B5F88" w:rsidRDefault="008B5F88" w:rsidP="005638A0">
      <w:pPr>
        <w:rPr>
          <w:rFonts w:cs="Traditional Arabic"/>
          <w:b/>
          <w:bCs/>
          <w:color w:val="FF0000"/>
          <w:sz w:val="32"/>
          <w:szCs w:val="32"/>
          <w:rtl/>
        </w:rPr>
      </w:pPr>
      <w:r w:rsidRPr="008B5F88">
        <w:rPr>
          <w:rFonts w:cs="Traditional Arabic" w:hint="cs"/>
          <w:b/>
          <w:bCs/>
          <w:color w:val="FF0000"/>
          <w:sz w:val="32"/>
          <w:szCs w:val="32"/>
          <w:rtl/>
        </w:rPr>
        <w:t xml:space="preserve">- </w:t>
      </w:r>
      <w:r w:rsidR="005638A0" w:rsidRPr="008B5F88">
        <w:rPr>
          <w:rFonts w:cs="Traditional Arabic"/>
          <w:b/>
          <w:bCs/>
          <w:color w:val="FF0000"/>
          <w:sz w:val="32"/>
          <w:szCs w:val="32"/>
          <w:rtl/>
        </w:rPr>
        <w:t>اضطرابات جهاز المناعة</w:t>
      </w:r>
    </w:p>
    <w:p w:rsidR="005638A0" w:rsidRPr="008B5F88" w:rsidRDefault="008B5F88" w:rsidP="005638A0">
      <w:pPr>
        <w:rPr>
          <w:rFonts w:cs="Traditional Arabic"/>
          <w:b/>
          <w:bCs/>
          <w:color w:val="FF0000"/>
          <w:sz w:val="32"/>
          <w:szCs w:val="32"/>
          <w:rtl/>
        </w:rPr>
      </w:pPr>
      <w:r w:rsidRPr="008B5F88">
        <w:rPr>
          <w:rFonts w:cs="Traditional Arabic" w:hint="cs"/>
          <w:b/>
          <w:bCs/>
          <w:color w:val="FF0000"/>
          <w:sz w:val="32"/>
          <w:szCs w:val="32"/>
          <w:rtl/>
        </w:rPr>
        <w:t xml:space="preserve">- </w:t>
      </w:r>
      <w:r w:rsidR="005638A0" w:rsidRPr="008B5F88">
        <w:rPr>
          <w:rFonts w:cs="Traditional Arabic"/>
          <w:b/>
          <w:bCs/>
          <w:color w:val="FF0000"/>
          <w:sz w:val="32"/>
          <w:szCs w:val="32"/>
          <w:rtl/>
        </w:rPr>
        <w:t>فقدان العضلات</w:t>
      </w:r>
    </w:p>
    <w:p w:rsidR="005638A0" w:rsidRPr="008B5F88" w:rsidRDefault="008B5F88" w:rsidP="005638A0">
      <w:pPr>
        <w:rPr>
          <w:rFonts w:cs="Traditional Arabic"/>
          <w:b/>
          <w:bCs/>
          <w:color w:val="FF0000"/>
          <w:sz w:val="32"/>
          <w:szCs w:val="32"/>
          <w:rtl/>
        </w:rPr>
      </w:pPr>
      <w:r w:rsidRPr="008B5F88">
        <w:rPr>
          <w:rFonts w:cs="Traditional Arabic" w:hint="cs"/>
          <w:b/>
          <w:bCs/>
          <w:color w:val="FF0000"/>
          <w:sz w:val="32"/>
          <w:szCs w:val="32"/>
          <w:rtl/>
        </w:rPr>
        <w:t xml:space="preserve">- </w:t>
      </w:r>
      <w:r w:rsidR="005638A0" w:rsidRPr="008B5F88">
        <w:rPr>
          <w:rFonts w:cs="Traditional Arabic"/>
          <w:b/>
          <w:bCs/>
          <w:color w:val="FF0000"/>
          <w:sz w:val="32"/>
          <w:szCs w:val="32"/>
          <w:rtl/>
        </w:rPr>
        <w:t>عطب الجهاز العصبي</w:t>
      </w:r>
    </w:p>
    <w:p w:rsidR="005638A0" w:rsidRPr="008B5F88" w:rsidRDefault="008B5F88" w:rsidP="005638A0">
      <w:pPr>
        <w:rPr>
          <w:rFonts w:cs="Traditional Arabic"/>
          <w:b/>
          <w:bCs/>
          <w:color w:val="FF0000"/>
          <w:sz w:val="32"/>
          <w:szCs w:val="32"/>
          <w:rtl/>
        </w:rPr>
      </w:pPr>
      <w:r w:rsidRPr="008B5F88">
        <w:rPr>
          <w:rFonts w:cs="Traditional Arabic" w:hint="cs"/>
          <w:b/>
          <w:bCs/>
          <w:color w:val="FF0000"/>
          <w:sz w:val="32"/>
          <w:szCs w:val="32"/>
          <w:rtl/>
        </w:rPr>
        <w:t xml:space="preserve">- </w:t>
      </w:r>
      <w:r w:rsidR="005638A0" w:rsidRPr="008B5F88">
        <w:rPr>
          <w:rFonts w:cs="Traditional Arabic"/>
          <w:b/>
          <w:bCs/>
          <w:color w:val="FF0000"/>
          <w:sz w:val="32"/>
          <w:szCs w:val="32"/>
          <w:rtl/>
        </w:rPr>
        <w:t>الموت</w:t>
      </w:r>
    </w:p>
    <w:p w:rsidR="005638A0" w:rsidRPr="005638A0" w:rsidRDefault="005638A0" w:rsidP="005638A0">
      <w:pPr>
        <w:rPr>
          <w:rFonts w:cs="Traditional Arabic"/>
          <w:b/>
          <w:bCs/>
          <w:sz w:val="32"/>
          <w:szCs w:val="32"/>
        </w:rPr>
      </w:pPr>
    </w:p>
    <w:p w:rsidR="00336CCF" w:rsidRPr="008B5F88" w:rsidRDefault="005638A0" w:rsidP="00336CCF">
      <w:pPr>
        <w:rPr>
          <w:rFonts w:cs="Traditional Arabic" w:hint="cs"/>
          <w:b/>
          <w:bCs/>
          <w:color w:val="0000FF"/>
          <w:sz w:val="32"/>
          <w:szCs w:val="32"/>
          <w:rtl/>
        </w:rPr>
      </w:pPr>
      <w:r w:rsidRPr="008B5F88">
        <w:rPr>
          <w:rFonts w:cs="Traditional Arabic" w:hint="cs"/>
          <w:b/>
          <w:bCs/>
          <w:color w:val="0000FF"/>
          <w:sz w:val="32"/>
          <w:szCs w:val="32"/>
          <w:rtl/>
        </w:rPr>
        <w:t xml:space="preserve">36 </w:t>
      </w:r>
      <w:r w:rsidR="00336CCF" w:rsidRPr="008B5F88">
        <w:rPr>
          <w:rFonts w:cs="Traditional Arabic"/>
          <w:b/>
          <w:bCs/>
          <w:color w:val="0000FF"/>
          <w:sz w:val="32"/>
          <w:szCs w:val="32"/>
          <w:rtl/>
        </w:rPr>
        <w:t>–</w:t>
      </w:r>
      <w:r w:rsidRPr="008B5F88">
        <w:rPr>
          <w:rFonts w:cs="Traditional Arabic" w:hint="cs"/>
          <w:b/>
          <w:bCs/>
          <w:color w:val="0000FF"/>
          <w:sz w:val="32"/>
          <w:szCs w:val="32"/>
          <w:rtl/>
        </w:rPr>
        <w:t xml:space="preserve"> </w:t>
      </w:r>
      <w:r w:rsidR="00336CCF" w:rsidRPr="008B5F88">
        <w:rPr>
          <w:rFonts w:cs="Traditional Arabic" w:hint="cs"/>
          <w:b/>
          <w:bCs/>
          <w:color w:val="0000FF"/>
          <w:sz w:val="32"/>
          <w:szCs w:val="32"/>
          <w:rtl/>
        </w:rPr>
        <w:t xml:space="preserve">لماذا إحصائيات </w:t>
      </w:r>
      <w:r w:rsidR="00336CCF" w:rsidRPr="008B5F88">
        <w:rPr>
          <w:rFonts w:cs="Traditional Arabic"/>
          <w:b/>
          <w:bCs/>
          <w:color w:val="0000FF"/>
          <w:sz w:val="32"/>
          <w:szCs w:val="32"/>
          <w:rtl/>
        </w:rPr>
        <w:t>برامج فقدان الوزن التقليدية</w:t>
      </w:r>
      <w:r w:rsidR="00336CCF" w:rsidRPr="008B5F88">
        <w:rPr>
          <w:rFonts w:cs="Traditional Arabic" w:hint="cs"/>
          <w:b/>
          <w:bCs/>
          <w:color w:val="0000FF"/>
          <w:sz w:val="32"/>
          <w:szCs w:val="32"/>
          <w:rtl/>
        </w:rPr>
        <w:t xml:space="preserve"> ضعيفة </w:t>
      </w:r>
      <w:r w:rsidR="00C92740" w:rsidRPr="008B5F88">
        <w:rPr>
          <w:rFonts w:cs="Traditional Arabic" w:hint="cs"/>
          <w:b/>
          <w:bCs/>
          <w:color w:val="0000FF"/>
          <w:sz w:val="32"/>
          <w:szCs w:val="32"/>
          <w:rtl/>
        </w:rPr>
        <w:t>أو</w:t>
      </w:r>
      <w:r w:rsidR="00336CCF" w:rsidRPr="008B5F88">
        <w:rPr>
          <w:rFonts w:cs="Traditional Arabic" w:hint="cs"/>
          <w:b/>
          <w:bCs/>
          <w:color w:val="0000FF"/>
          <w:sz w:val="32"/>
          <w:szCs w:val="32"/>
          <w:rtl/>
        </w:rPr>
        <w:t xml:space="preserve"> محدودة ؟</w:t>
      </w:r>
    </w:p>
    <w:p w:rsidR="00336CCF" w:rsidRDefault="00336CCF" w:rsidP="00336CCF">
      <w:pPr>
        <w:rPr>
          <w:rFonts w:cs="Traditional Arabic" w:hint="cs"/>
          <w:b/>
          <w:bCs/>
          <w:sz w:val="32"/>
          <w:szCs w:val="32"/>
          <w:rtl/>
        </w:rPr>
      </w:pPr>
      <w:r w:rsidRPr="00336CCF">
        <w:rPr>
          <w:rFonts w:cs="Traditional Arabic"/>
          <w:b/>
          <w:bCs/>
          <w:sz w:val="32"/>
          <w:szCs w:val="32"/>
          <w:rtl/>
        </w:rPr>
        <w:t xml:space="preserve">لأن البرامج التقليدية لا تعلم أهمية تعديل العادات الحياتية بالنسبة </w:t>
      </w:r>
      <w:r w:rsidR="00C92740" w:rsidRPr="00336CCF">
        <w:rPr>
          <w:rFonts w:cs="Traditional Arabic" w:hint="cs"/>
          <w:b/>
          <w:bCs/>
          <w:sz w:val="32"/>
          <w:szCs w:val="32"/>
          <w:rtl/>
        </w:rPr>
        <w:t>لاختيار</w:t>
      </w:r>
      <w:r w:rsidRPr="00336CCF">
        <w:rPr>
          <w:rFonts w:cs="Traditional Arabic"/>
          <w:b/>
          <w:bCs/>
          <w:sz w:val="32"/>
          <w:szCs w:val="32"/>
          <w:rtl/>
        </w:rPr>
        <w:t xml:space="preserve"> الطعام ودور النشاط البدني</w:t>
      </w:r>
      <w:r>
        <w:rPr>
          <w:rFonts w:cs="Traditional Arabic" w:hint="cs"/>
          <w:b/>
          <w:bCs/>
          <w:sz w:val="32"/>
          <w:szCs w:val="32"/>
          <w:rtl/>
        </w:rPr>
        <w:t>.</w:t>
      </w:r>
    </w:p>
    <w:p w:rsidR="00336CCF" w:rsidRDefault="00336CCF" w:rsidP="00336CCF">
      <w:pPr>
        <w:rPr>
          <w:rFonts w:cs="Traditional Arabic" w:hint="cs"/>
          <w:b/>
          <w:bCs/>
          <w:sz w:val="32"/>
          <w:szCs w:val="32"/>
          <w:rtl/>
        </w:rPr>
      </w:pPr>
    </w:p>
    <w:p w:rsidR="00336CCF" w:rsidRPr="008B5F88" w:rsidRDefault="00336CCF" w:rsidP="00336CCF">
      <w:pPr>
        <w:rPr>
          <w:rFonts w:cs="Traditional Arabic" w:hint="cs"/>
          <w:b/>
          <w:bCs/>
          <w:color w:val="0000FF"/>
          <w:sz w:val="32"/>
          <w:szCs w:val="32"/>
          <w:rtl/>
        </w:rPr>
      </w:pPr>
      <w:r w:rsidRPr="008B5F88">
        <w:rPr>
          <w:rFonts w:cs="Traditional Arabic" w:hint="cs"/>
          <w:b/>
          <w:bCs/>
          <w:color w:val="0000FF"/>
          <w:sz w:val="32"/>
          <w:szCs w:val="32"/>
          <w:rtl/>
        </w:rPr>
        <w:t xml:space="preserve">37 </w:t>
      </w:r>
      <w:r w:rsidRPr="008B5F88">
        <w:rPr>
          <w:rFonts w:cs="Traditional Arabic"/>
          <w:b/>
          <w:bCs/>
          <w:color w:val="0000FF"/>
          <w:sz w:val="32"/>
          <w:szCs w:val="32"/>
          <w:rtl/>
        </w:rPr>
        <w:t>–</w:t>
      </w:r>
      <w:r w:rsidRPr="008B5F88">
        <w:rPr>
          <w:rFonts w:cs="Traditional Arabic" w:hint="cs"/>
          <w:b/>
          <w:bCs/>
          <w:color w:val="0000FF"/>
          <w:sz w:val="32"/>
          <w:szCs w:val="32"/>
          <w:rtl/>
        </w:rPr>
        <w:t xml:space="preserve"> ماذا يقصد </w:t>
      </w:r>
      <w:r w:rsidR="00C92740" w:rsidRPr="008B5F88">
        <w:rPr>
          <w:rFonts w:cs="Traditional Arabic" w:hint="cs"/>
          <w:b/>
          <w:bCs/>
          <w:color w:val="0000FF"/>
          <w:sz w:val="32"/>
          <w:szCs w:val="32"/>
          <w:rtl/>
        </w:rPr>
        <w:t>بالرجيم</w:t>
      </w:r>
      <w:r w:rsidRPr="008B5F88">
        <w:rPr>
          <w:rFonts w:cs="Traditional Arabic" w:hint="cs"/>
          <w:b/>
          <w:bCs/>
          <w:color w:val="0000FF"/>
          <w:sz w:val="32"/>
          <w:szCs w:val="32"/>
          <w:rtl/>
        </w:rPr>
        <w:t xml:space="preserve"> السريع ؟</w:t>
      </w:r>
    </w:p>
    <w:p w:rsidR="00336CCF" w:rsidRPr="00336CCF" w:rsidRDefault="00336CCF" w:rsidP="00336CCF">
      <w:pPr>
        <w:rPr>
          <w:rFonts w:cs="Traditional Arabic"/>
          <w:b/>
          <w:bCs/>
          <w:sz w:val="32"/>
          <w:szCs w:val="32"/>
        </w:rPr>
      </w:pPr>
      <w:r>
        <w:rPr>
          <w:rFonts w:cs="Traditional Arabic" w:hint="cs"/>
          <w:b/>
          <w:bCs/>
          <w:sz w:val="32"/>
          <w:szCs w:val="32"/>
          <w:rtl/>
        </w:rPr>
        <w:t xml:space="preserve">- </w:t>
      </w:r>
      <w:r w:rsidRPr="00336CCF">
        <w:rPr>
          <w:rFonts w:cs="Traditional Arabic"/>
          <w:b/>
          <w:bCs/>
          <w:sz w:val="32"/>
          <w:szCs w:val="32"/>
          <w:rtl/>
        </w:rPr>
        <w:t>تغش الناس بالإدعاء بأن الوزن سيفقد إذا ما اتبعت جميع التعليمات</w:t>
      </w:r>
    </w:p>
    <w:p w:rsidR="00336CCF" w:rsidRPr="00336CCF" w:rsidRDefault="00336CCF" w:rsidP="00336CCF">
      <w:pPr>
        <w:rPr>
          <w:rFonts w:cs="Traditional Arabic" w:hint="cs"/>
          <w:b/>
          <w:bCs/>
          <w:sz w:val="32"/>
          <w:szCs w:val="32"/>
          <w:rtl/>
        </w:rPr>
      </w:pPr>
      <w:r>
        <w:rPr>
          <w:rFonts w:cs="Traditional Arabic" w:hint="cs"/>
          <w:b/>
          <w:bCs/>
          <w:sz w:val="32"/>
          <w:szCs w:val="32"/>
          <w:rtl/>
        </w:rPr>
        <w:t xml:space="preserve">- </w:t>
      </w:r>
      <w:r w:rsidRPr="00336CCF">
        <w:rPr>
          <w:rFonts w:cs="Traditional Arabic"/>
          <w:b/>
          <w:bCs/>
          <w:sz w:val="32"/>
          <w:szCs w:val="32"/>
          <w:rtl/>
        </w:rPr>
        <w:t>معظم الحميات الغذائية منخفضة السعرات الحرارية بدرجة كبيرة</w:t>
      </w:r>
      <w:r>
        <w:rPr>
          <w:rFonts w:cs="Traditional Arabic" w:hint="cs"/>
          <w:b/>
          <w:bCs/>
          <w:sz w:val="32"/>
          <w:szCs w:val="32"/>
          <w:rtl/>
        </w:rPr>
        <w:t xml:space="preserve"> </w:t>
      </w:r>
      <w:r w:rsidRPr="00336CCF">
        <w:rPr>
          <w:rFonts w:cs="Traditional Arabic"/>
          <w:b/>
          <w:bCs/>
          <w:sz w:val="32"/>
          <w:szCs w:val="32"/>
          <w:rtl/>
        </w:rPr>
        <w:t>مما يؤدي إلى حرمان الجسم من المواد الغذائية الأساسية و الذي بدوره يؤدي إلى عدم توازن أيضي بالجسم وربما الوفاة</w:t>
      </w:r>
      <w:r>
        <w:rPr>
          <w:rFonts w:cs="Traditional Arabic" w:hint="cs"/>
          <w:b/>
          <w:bCs/>
          <w:sz w:val="32"/>
          <w:szCs w:val="32"/>
          <w:rtl/>
        </w:rPr>
        <w:t>.</w:t>
      </w:r>
    </w:p>
    <w:p w:rsidR="00336CCF" w:rsidRPr="00336CCF" w:rsidRDefault="00336CCF" w:rsidP="00336CCF">
      <w:pPr>
        <w:rPr>
          <w:rFonts w:cs="Traditional Arabic"/>
          <w:b/>
          <w:bCs/>
          <w:sz w:val="32"/>
          <w:szCs w:val="32"/>
        </w:rPr>
      </w:pPr>
      <w:r>
        <w:rPr>
          <w:rFonts w:cs="Traditional Arabic" w:hint="cs"/>
          <w:b/>
          <w:bCs/>
          <w:sz w:val="32"/>
          <w:szCs w:val="32"/>
          <w:rtl/>
        </w:rPr>
        <w:t xml:space="preserve">- </w:t>
      </w:r>
      <w:r w:rsidRPr="00336CCF">
        <w:rPr>
          <w:rFonts w:cs="Traditional Arabic"/>
          <w:b/>
          <w:bCs/>
          <w:sz w:val="32"/>
          <w:szCs w:val="32"/>
          <w:rtl/>
        </w:rPr>
        <w:t>معظم الوزن المفقود على شكل ماء وبروتينات ولكن ليس دهون</w:t>
      </w:r>
    </w:p>
    <w:p w:rsidR="00336CCF" w:rsidRPr="00336CCF" w:rsidRDefault="00336CCF" w:rsidP="00336CCF">
      <w:pPr>
        <w:rPr>
          <w:rFonts w:cs="Traditional Arabic"/>
          <w:b/>
          <w:bCs/>
          <w:sz w:val="32"/>
          <w:szCs w:val="32"/>
          <w:rtl/>
        </w:rPr>
      </w:pPr>
      <w:r>
        <w:rPr>
          <w:rFonts w:cs="Traditional Arabic" w:hint="cs"/>
          <w:b/>
          <w:bCs/>
          <w:sz w:val="32"/>
          <w:szCs w:val="32"/>
          <w:rtl/>
        </w:rPr>
        <w:t xml:space="preserve">- </w:t>
      </w:r>
      <w:r>
        <w:rPr>
          <w:rFonts w:cs="Traditional Arabic"/>
          <w:b/>
          <w:bCs/>
          <w:sz w:val="32"/>
          <w:szCs w:val="32"/>
          <w:rtl/>
        </w:rPr>
        <w:t>في ال</w:t>
      </w:r>
      <w:r>
        <w:rPr>
          <w:rFonts w:cs="Traditional Arabic" w:hint="cs"/>
          <w:b/>
          <w:bCs/>
          <w:sz w:val="32"/>
          <w:szCs w:val="32"/>
          <w:rtl/>
        </w:rPr>
        <w:t>ر</w:t>
      </w:r>
      <w:r w:rsidRPr="00336CCF">
        <w:rPr>
          <w:rFonts w:cs="Traditional Arabic"/>
          <w:b/>
          <w:bCs/>
          <w:sz w:val="32"/>
          <w:szCs w:val="32"/>
          <w:rtl/>
        </w:rPr>
        <w:t xml:space="preserve">جيم السريع أو القاسي 50% من الوزن المفقود بروتين </w:t>
      </w:r>
    </w:p>
    <w:p w:rsidR="00336CCF" w:rsidRPr="00336CCF" w:rsidRDefault="00336CCF" w:rsidP="00336CCF">
      <w:pPr>
        <w:rPr>
          <w:rFonts w:cs="Traditional Arabic"/>
          <w:b/>
          <w:bCs/>
          <w:sz w:val="32"/>
          <w:szCs w:val="32"/>
          <w:rtl/>
        </w:rPr>
      </w:pPr>
      <w:r>
        <w:rPr>
          <w:rFonts w:cs="Traditional Arabic" w:hint="cs"/>
          <w:b/>
          <w:bCs/>
          <w:sz w:val="32"/>
          <w:szCs w:val="32"/>
          <w:rtl/>
        </w:rPr>
        <w:t xml:space="preserve">- </w:t>
      </w:r>
      <w:r w:rsidRPr="00336CCF">
        <w:rPr>
          <w:rFonts w:cs="Traditional Arabic"/>
          <w:b/>
          <w:bCs/>
          <w:sz w:val="32"/>
          <w:szCs w:val="32"/>
          <w:rtl/>
        </w:rPr>
        <w:t>عندما يستخدم البروتين كمصدر للطاقة يفقد الوزن بسرعة تعادل 10 أضعافها عند استخدام الدهون</w:t>
      </w:r>
    </w:p>
    <w:p w:rsidR="00336CCF" w:rsidRPr="00336CCF" w:rsidRDefault="00336CCF" w:rsidP="00336CCF">
      <w:pPr>
        <w:rPr>
          <w:rFonts w:cs="Traditional Arabic"/>
          <w:b/>
          <w:bCs/>
          <w:sz w:val="32"/>
          <w:szCs w:val="32"/>
          <w:rtl/>
        </w:rPr>
      </w:pPr>
      <w:r>
        <w:rPr>
          <w:rFonts w:cs="Traditional Arabic" w:hint="cs"/>
          <w:b/>
          <w:bCs/>
          <w:sz w:val="32"/>
          <w:szCs w:val="32"/>
          <w:rtl/>
        </w:rPr>
        <w:t xml:space="preserve">- </w:t>
      </w:r>
      <w:r w:rsidRPr="00336CCF">
        <w:rPr>
          <w:rFonts w:cs="Traditional Arabic"/>
          <w:b/>
          <w:bCs/>
          <w:sz w:val="32"/>
          <w:szCs w:val="32"/>
          <w:rtl/>
        </w:rPr>
        <w:t>طاقة من 1غم بروتين = طاقة من ½ غم دهون</w:t>
      </w:r>
      <w:r>
        <w:rPr>
          <w:rFonts w:cs="Traditional Arabic" w:hint="cs"/>
          <w:b/>
          <w:bCs/>
          <w:sz w:val="32"/>
          <w:szCs w:val="32"/>
          <w:rtl/>
        </w:rPr>
        <w:t xml:space="preserve"> , </w:t>
      </w:r>
      <w:r w:rsidRPr="00336CCF">
        <w:rPr>
          <w:rFonts w:cs="Traditional Arabic"/>
          <w:b/>
          <w:bCs/>
          <w:sz w:val="32"/>
          <w:szCs w:val="32"/>
          <w:rtl/>
        </w:rPr>
        <w:t>لكن  بروتين العضلات =1/5 بروتين +ماء</w:t>
      </w:r>
    </w:p>
    <w:p w:rsidR="00336CCF" w:rsidRPr="00336CCF" w:rsidRDefault="00336CCF" w:rsidP="00336CCF">
      <w:pPr>
        <w:rPr>
          <w:rFonts w:cs="Traditional Arabic"/>
          <w:b/>
          <w:bCs/>
          <w:sz w:val="32"/>
          <w:szCs w:val="32"/>
          <w:rtl/>
        </w:rPr>
      </w:pPr>
      <w:r>
        <w:rPr>
          <w:rFonts w:cs="Traditional Arabic" w:hint="cs"/>
          <w:b/>
          <w:bCs/>
          <w:sz w:val="32"/>
          <w:szCs w:val="32"/>
          <w:rtl/>
        </w:rPr>
        <w:t xml:space="preserve">- </w:t>
      </w:r>
      <w:r w:rsidRPr="00336CCF">
        <w:rPr>
          <w:rFonts w:cs="Traditional Arabic"/>
          <w:b/>
          <w:bCs/>
          <w:sz w:val="32"/>
          <w:szCs w:val="32"/>
          <w:rtl/>
        </w:rPr>
        <w:t>طاقة من 1غم عضلات =1/10 الطاقة من 1غم دهون</w:t>
      </w:r>
    </w:p>
    <w:p w:rsidR="00336CCF" w:rsidRPr="00336CCF" w:rsidRDefault="00DE0237" w:rsidP="00336CCF">
      <w:pPr>
        <w:rPr>
          <w:rFonts w:cs="Traditional Arabic" w:hint="cs"/>
          <w:b/>
          <w:bCs/>
          <w:sz w:val="32"/>
          <w:szCs w:val="32"/>
          <w:rtl/>
        </w:rPr>
      </w:pPr>
      <w:r>
        <w:rPr>
          <w:rFonts w:cs="Traditional Arabic" w:hint="cs"/>
          <w:b/>
          <w:bCs/>
          <w:sz w:val="32"/>
          <w:szCs w:val="32"/>
          <w:rtl/>
        </w:rPr>
        <w:t xml:space="preserve">- </w:t>
      </w:r>
      <w:r w:rsidR="00336CCF" w:rsidRPr="00336CCF">
        <w:rPr>
          <w:rFonts w:cs="Traditional Arabic"/>
          <w:b/>
          <w:bCs/>
          <w:sz w:val="32"/>
          <w:szCs w:val="32"/>
          <w:rtl/>
        </w:rPr>
        <w:t>معظم الوزن المفقود = ماء</w:t>
      </w:r>
      <w:r w:rsidR="00336CCF">
        <w:rPr>
          <w:rFonts w:cs="Traditional Arabic" w:hint="cs"/>
          <w:b/>
          <w:bCs/>
          <w:sz w:val="32"/>
          <w:szCs w:val="32"/>
          <w:rtl/>
        </w:rPr>
        <w:t xml:space="preserve"> , </w:t>
      </w:r>
      <w:r w:rsidR="00336CCF" w:rsidRPr="00336CCF">
        <w:rPr>
          <w:rFonts w:cs="Traditional Arabic"/>
          <w:b/>
          <w:bCs/>
          <w:sz w:val="32"/>
          <w:szCs w:val="32"/>
          <w:rtl/>
        </w:rPr>
        <w:t>يعود بمجرد عودة الشخص لأكله المعتاد</w:t>
      </w:r>
      <w:r w:rsidR="00336CCF">
        <w:rPr>
          <w:rFonts w:cs="Traditional Arabic" w:hint="cs"/>
          <w:b/>
          <w:bCs/>
          <w:sz w:val="32"/>
          <w:szCs w:val="32"/>
          <w:rtl/>
        </w:rPr>
        <w:t xml:space="preserve"> .</w:t>
      </w:r>
    </w:p>
    <w:p w:rsidR="00336CCF" w:rsidRPr="00336CCF" w:rsidRDefault="00DE0237" w:rsidP="00336CCF">
      <w:pPr>
        <w:rPr>
          <w:rFonts w:cs="Traditional Arabic"/>
          <w:b/>
          <w:bCs/>
          <w:sz w:val="32"/>
          <w:szCs w:val="32"/>
        </w:rPr>
      </w:pPr>
      <w:r>
        <w:rPr>
          <w:rFonts w:cs="Traditional Arabic" w:hint="cs"/>
          <w:b/>
          <w:bCs/>
          <w:sz w:val="32"/>
          <w:szCs w:val="32"/>
          <w:rtl/>
        </w:rPr>
        <w:lastRenderedPageBreak/>
        <w:t xml:space="preserve">- </w:t>
      </w:r>
      <w:r w:rsidR="00336CCF" w:rsidRPr="00336CCF">
        <w:rPr>
          <w:rFonts w:cs="Traditional Arabic"/>
          <w:b/>
          <w:bCs/>
          <w:sz w:val="32"/>
          <w:szCs w:val="32"/>
          <w:rtl/>
        </w:rPr>
        <w:t>لا</w:t>
      </w:r>
      <w:r w:rsidR="00336CCF">
        <w:rPr>
          <w:rFonts w:cs="Traditional Arabic" w:hint="cs"/>
          <w:b/>
          <w:bCs/>
          <w:sz w:val="32"/>
          <w:szCs w:val="32"/>
          <w:rtl/>
        </w:rPr>
        <w:t xml:space="preserve"> </w:t>
      </w:r>
      <w:r w:rsidR="00336CCF" w:rsidRPr="00336CCF">
        <w:rPr>
          <w:rFonts w:cs="Traditional Arabic"/>
          <w:b/>
          <w:bCs/>
          <w:sz w:val="32"/>
          <w:szCs w:val="32"/>
          <w:rtl/>
        </w:rPr>
        <w:t xml:space="preserve">يوجد غذاء سحري يوفر كل ما نحتاجه من الغذاء الأساسي </w:t>
      </w:r>
    </w:p>
    <w:p w:rsidR="00336CCF" w:rsidRPr="00336CCF" w:rsidRDefault="00DE0237" w:rsidP="00336CCF">
      <w:pPr>
        <w:rPr>
          <w:rFonts w:cs="Traditional Arabic"/>
          <w:b/>
          <w:bCs/>
          <w:sz w:val="32"/>
          <w:szCs w:val="32"/>
          <w:rtl/>
        </w:rPr>
      </w:pPr>
      <w:r>
        <w:rPr>
          <w:rFonts w:cs="Traditional Arabic" w:hint="cs"/>
          <w:b/>
          <w:bCs/>
          <w:sz w:val="32"/>
          <w:szCs w:val="32"/>
          <w:rtl/>
        </w:rPr>
        <w:t xml:space="preserve">- </w:t>
      </w:r>
      <w:r w:rsidR="00336CCF" w:rsidRPr="00336CCF">
        <w:rPr>
          <w:rFonts w:cs="Traditional Arabic"/>
          <w:b/>
          <w:bCs/>
          <w:sz w:val="32"/>
          <w:szCs w:val="32"/>
          <w:rtl/>
        </w:rPr>
        <w:t>معظم الحميات الغذائية تؤدي إلى نقص في المواد الغذائية الأساسية والتي قد تكون خطرة</w:t>
      </w:r>
    </w:p>
    <w:p w:rsidR="00DE0237" w:rsidRPr="00DE0237" w:rsidRDefault="00DE0237" w:rsidP="00DE0237">
      <w:pPr>
        <w:rPr>
          <w:rFonts w:cs="Traditional Arabic"/>
          <w:b/>
          <w:bCs/>
          <w:sz w:val="32"/>
          <w:szCs w:val="32"/>
          <w:rtl/>
        </w:rPr>
      </w:pPr>
      <w:r>
        <w:rPr>
          <w:rFonts w:cs="Traditional Arabic" w:hint="cs"/>
          <w:b/>
          <w:bCs/>
          <w:sz w:val="32"/>
          <w:szCs w:val="32"/>
          <w:rtl/>
        </w:rPr>
        <w:t xml:space="preserve">- </w:t>
      </w:r>
      <w:r w:rsidRPr="00DE0237">
        <w:rPr>
          <w:rFonts w:cs="Traditional Arabic"/>
          <w:b/>
          <w:bCs/>
          <w:sz w:val="32"/>
          <w:szCs w:val="32"/>
          <w:rtl/>
        </w:rPr>
        <w:t>لكن من أسباب نجاح هذه الأنواع من الحميات</w:t>
      </w:r>
      <w:r>
        <w:rPr>
          <w:rFonts w:cs="Traditional Arabic" w:hint="cs"/>
          <w:b/>
          <w:bCs/>
          <w:sz w:val="32"/>
          <w:szCs w:val="32"/>
          <w:rtl/>
        </w:rPr>
        <w:t xml:space="preserve"> </w:t>
      </w:r>
      <w:r w:rsidRPr="00DE0237">
        <w:rPr>
          <w:rFonts w:cs="Traditional Arabic"/>
          <w:b/>
          <w:bCs/>
          <w:sz w:val="32"/>
          <w:szCs w:val="32"/>
          <w:rtl/>
        </w:rPr>
        <w:t xml:space="preserve">أن الشخص يمل من تناول نفس الطعام كل يوم بالتالي يقلل من الأكل </w:t>
      </w:r>
    </w:p>
    <w:p w:rsidR="00DE0237" w:rsidRPr="00DE0237" w:rsidRDefault="00DE0237" w:rsidP="00DE0237">
      <w:pPr>
        <w:rPr>
          <w:rFonts w:cs="Traditional Arabic"/>
          <w:b/>
          <w:bCs/>
          <w:sz w:val="32"/>
          <w:szCs w:val="32"/>
          <w:rtl/>
        </w:rPr>
      </w:pPr>
      <w:r w:rsidRPr="00DE0237">
        <w:rPr>
          <w:rFonts w:cs="Traditional Arabic"/>
          <w:b/>
          <w:bCs/>
          <w:sz w:val="32"/>
          <w:szCs w:val="32"/>
          <w:rtl/>
        </w:rPr>
        <w:t>بمجرد عودته لأكله المعتاد يعود الوزن المفقود</w:t>
      </w:r>
    </w:p>
    <w:p w:rsidR="00336CCF" w:rsidRPr="00DE0237" w:rsidRDefault="00336CCF" w:rsidP="00336CCF">
      <w:pPr>
        <w:rPr>
          <w:rFonts w:cs="Traditional Arabic"/>
          <w:b/>
          <w:bCs/>
          <w:sz w:val="32"/>
          <w:szCs w:val="32"/>
        </w:rPr>
      </w:pPr>
    </w:p>
    <w:p w:rsidR="00DE0237" w:rsidRPr="008B5F88" w:rsidRDefault="00336CCF" w:rsidP="00DE0237">
      <w:pPr>
        <w:rPr>
          <w:rFonts w:cs="Traditional Arabic" w:hint="cs"/>
          <w:b/>
          <w:bCs/>
          <w:color w:val="0000FF"/>
          <w:sz w:val="32"/>
          <w:szCs w:val="32"/>
          <w:rtl/>
        </w:rPr>
      </w:pPr>
      <w:r w:rsidRPr="008B5F88">
        <w:rPr>
          <w:rFonts w:cs="Traditional Arabic" w:hint="cs"/>
          <w:b/>
          <w:bCs/>
          <w:color w:val="0000FF"/>
          <w:sz w:val="32"/>
          <w:szCs w:val="32"/>
          <w:rtl/>
        </w:rPr>
        <w:t xml:space="preserve">38 </w:t>
      </w:r>
      <w:r w:rsidR="00DE0237" w:rsidRPr="008B5F88">
        <w:rPr>
          <w:rFonts w:cs="Traditional Arabic"/>
          <w:b/>
          <w:bCs/>
          <w:color w:val="0000FF"/>
          <w:sz w:val="32"/>
          <w:szCs w:val="32"/>
          <w:rtl/>
        </w:rPr>
        <w:t>–</w:t>
      </w:r>
      <w:r w:rsidRPr="008B5F88">
        <w:rPr>
          <w:rFonts w:cs="Traditional Arabic" w:hint="cs"/>
          <w:b/>
          <w:bCs/>
          <w:color w:val="0000FF"/>
          <w:sz w:val="32"/>
          <w:szCs w:val="32"/>
          <w:rtl/>
        </w:rPr>
        <w:t xml:space="preserve"> </w:t>
      </w:r>
      <w:r w:rsidR="00DE0237" w:rsidRPr="008B5F88">
        <w:rPr>
          <w:rFonts w:cs="Traditional Arabic" w:hint="cs"/>
          <w:b/>
          <w:bCs/>
          <w:color w:val="0000FF"/>
          <w:sz w:val="32"/>
          <w:szCs w:val="32"/>
          <w:rtl/>
        </w:rPr>
        <w:t xml:space="preserve">ما هي </w:t>
      </w:r>
      <w:r w:rsidR="00DE0237" w:rsidRPr="008B5F88">
        <w:rPr>
          <w:rFonts w:cs="Traditional Arabic"/>
          <w:b/>
          <w:bCs/>
          <w:color w:val="0000FF"/>
          <w:sz w:val="32"/>
          <w:szCs w:val="32"/>
          <w:rtl/>
        </w:rPr>
        <w:t>الطريقة المثلى لخفض الوزن</w:t>
      </w:r>
      <w:r w:rsidR="00DE0237" w:rsidRPr="008B5F88">
        <w:rPr>
          <w:rFonts w:cs="Traditional Arabic" w:hint="cs"/>
          <w:b/>
          <w:bCs/>
          <w:color w:val="0000FF"/>
          <w:sz w:val="32"/>
          <w:szCs w:val="32"/>
          <w:rtl/>
        </w:rPr>
        <w:t xml:space="preserve"> ؟</w:t>
      </w:r>
    </w:p>
    <w:p w:rsidR="00DE0237" w:rsidRPr="00DE0237" w:rsidRDefault="00DE0237" w:rsidP="00DE0237">
      <w:pPr>
        <w:rPr>
          <w:rFonts w:cs="Traditional Arabic" w:hint="cs"/>
          <w:b/>
          <w:bCs/>
          <w:sz w:val="32"/>
          <w:szCs w:val="32"/>
          <w:rtl/>
        </w:rPr>
      </w:pPr>
      <w:r w:rsidRPr="00DE0237">
        <w:rPr>
          <w:rFonts w:cs="Traditional Arabic"/>
          <w:b/>
          <w:bCs/>
          <w:sz w:val="32"/>
          <w:szCs w:val="32"/>
          <w:rtl/>
        </w:rPr>
        <w:t>الحمية والتمرينات</w:t>
      </w:r>
      <w:r>
        <w:rPr>
          <w:rFonts w:cs="Traditional Arabic" w:hint="cs"/>
          <w:b/>
          <w:bCs/>
          <w:sz w:val="32"/>
          <w:szCs w:val="32"/>
          <w:rtl/>
        </w:rPr>
        <w:t xml:space="preserve"> , </w:t>
      </w:r>
      <w:r>
        <w:rPr>
          <w:rFonts w:cs="Traditional Arabic"/>
          <w:b/>
          <w:bCs/>
          <w:sz w:val="32"/>
          <w:szCs w:val="32"/>
          <w:rtl/>
        </w:rPr>
        <w:t>لكن إذا لم يصاحبهما تغ</w:t>
      </w:r>
      <w:r>
        <w:rPr>
          <w:rFonts w:cs="Traditional Arabic" w:hint="cs"/>
          <w:b/>
          <w:bCs/>
          <w:sz w:val="32"/>
          <w:szCs w:val="32"/>
          <w:rtl/>
        </w:rPr>
        <w:t>يي</w:t>
      </w:r>
      <w:r w:rsidRPr="00DE0237">
        <w:rPr>
          <w:rFonts w:cs="Traditional Arabic"/>
          <w:b/>
          <w:bCs/>
          <w:sz w:val="32"/>
          <w:szCs w:val="32"/>
          <w:rtl/>
        </w:rPr>
        <w:t>ر دائم في اختيار الأطعمة ومستوى النشاط البدني يعود الوزن إلى مستواه المعتاد بمجرد التوقف عن الحمية والنشاط</w:t>
      </w:r>
      <w:r>
        <w:rPr>
          <w:rFonts w:cs="Traditional Arabic" w:hint="cs"/>
          <w:b/>
          <w:bCs/>
          <w:sz w:val="32"/>
          <w:szCs w:val="32"/>
          <w:rtl/>
        </w:rPr>
        <w:t>.</w:t>
      </w:r>
    </w:p>
    <w:p w:rsidR="00DE0237" w:rsidRPr="00DE0237" w:rsidRDefault="00DE0237" w:rsidP="00DE0237">
      <w:pPr>
        <w:rPr>
          <w:rFonts w:cs="Traditional Arabic"/>
          <w:b/>
          <w:bCs/>
          <w:sz w:val="32"/>
          <w:szCs w:val="32"/>
        </w:rPr>
      </w:pPr>
    </w:p>
    <w:p w:rsidR="00DE0237" w:rsidRPr="008B5F88" w:rsidRDefault="00DE0237" w:rsidP="00DE0237">
      <w:pPr>
        <w:rPr>
          <w:rFonts w:cs="Traditional Arabic" w:hint="cs"/>
          <w:b/>
          <w:bCs/>
          <w:color w:val="0000FF"/>
          <w:sz w:val="32"/>
          <w:szCs w:val="32"/>
          <w:rtl/>
        </w:rPr>
      </w:pPr>
      <w:r w:rsidRPr="008B5F88">
        <w:rPr>
          <w:rFonts w:cs="Traditional Arabic" w:hint="cs"/>
          <w:b/>
          <w:bCs/>
          <w:color w:val="0000FF"/>
          <w:sz w:val="32"/>
          <w:szCs w:val="32"/>
          <w:rtl/>
        </w:rPr>
        <w:t xml:space="preserve">39 </w:t>
      </w:r>
      <w:r w:rsidRPr="008B5F88">
        <w:rPr>
          <w:rFonts w:cs="Traditional Arabic"/>
          <w:b/>
          <w:bCs/>
          <w:color w:val="0000FF"/>
          <w:sz w:val="32"/>
          <w:szCs w:val="32"/>
          <w:rtl/>
        </w:rPr>
        <w:t>–</w:t>
      </w:r>
      <w:r w:rsidRPr="008B5F88">
        <w:rPr>
          <w:rFonts w:cs="Traditional Arabic" w:hint="cs"/>
          <w:b/>
          <w:bCs/>
          <w:color w:val="0000FF"/>
          <w:sz w:val="32"/>
          <w:szCs w:val="32"/>
          <w:rtl/>
        </w:rPr>
        <w:t xml:space="preserve"> ما هي </w:t>
      </w:r>
      <w:r w:rsidRPr="008B5F88">
        <w:rPr>
          <w:rFonts w:cs="Traditional Arabic"/>
          <w:b/>
          <w:bCs/>
          <w:color w:val="0000FF"/>
          <w:sz w:val="32"/>
          <w:szCs w:val="32"/>
          <w:rtl/>
        </w:rPr>
        <w:t>معادلة توازن الطاقة</w:t>
      </w:r>
      <w:r w:rsidRPr="008B5F88">
        <w:rPr>
          <w:rFonts w:cs="Traditional Arabic" w:hint="cs"/>
          <w:b/>
          <w:bCs/>
          <w:color w:val="0000FF"/>
          <w:sz w:val="32"/>
          <w:szCs w:val="32"/>
          <w:rtl/>
        </w:rPr>
        <w:t xml:space="preserve"> ؟</w:t>
      </w:r>
    </w:p>
    <w:p w:rsidR="00DE0237" w:rsidRPr="00DE0237" w:rsidRDefault="00DE0237" w:rsidP="00DE0237">
      <w:pPr>
        <w:rPr>
          <w:rFonts w:cs="Traditional Arabic"/>
          <w:b/>
          <w:bCs/>
          <w:sz w:val="32"/>
          <w:szCs w:val="32"/>
        </w:rPr>
      </w:pPr>
      <w:r w:rsidRPr="00DE0237">
        <w:rPr>
          <w:rFonts w:cs="Traditional Arabic"/>
          <w:b/>
          <w:bCs/>
          <w:sz w:val="32"/>
          <w:szCs w:val="32"/>
          <w:rtl/>
        </w:rPr>
        <w:t>الطاقة المكتسبة + الطاقة المستهلكة = ثبات الوزن</w:t>
      </w:r>
    </w:p>
    <w:p w:rsidR="00DE0237" w:rsidRPr="00DE0237" w:rsidRDefault="00DE0237" w:rsidP="00DE0237">
      <w:pPr>
        <w:rPr>
          <w:rFonts w:cs="Traditional Arabic"/>
          <w:b/>
          <w:bCs/>
          <w:sz w:val="32"/>
          <w:szCs w:val="32"/>
          <w:rtl/>
        </w:rPr>
      </w:pPr>
      <w:r w:rsidRPr="00DE0237">
        <w:rPr>
          <w:rFonts w:cs="Traditional Arabic"/>
          <w:b/>
          <w:bCs/>
          <w:sz w:val="32"/>
          <w:szCs w:val="32"/>
          <w:rtl/>
        </w:rPr>
        <w:t>الطاقة المكتسبة أكبر من المستهلكة = زيادة الوزن</w:t>
      </w:r>
    </w:p>
    <w:p w:rsidR="00DE0237" w:rsidRPr="00DE0237" w:rsidRDefault="00DE0237" w:rsidP="00DE0237">
      <w:pPr>
        <w:rPr>
          <w:rFonts w:cs="Traditional Arabic"/>
          <w:b/>
          <w:bCs/>
          <w:sz w:val="32"/>
          <w:szCs w:val="32"/>
          <w:rtl/>
        </w:rPr>
      </w:pPr>
      <w:r w:rsidRPr="00DE0237">
        <w:rPr>
          <w:rFonts w:cs="Traditional Arabic"/>
          <w:b/>
          <w:bCs/>
          <w:sz w:val="32"/>
          <w:szCs w:val="32"/>
          <w:rtl/>
        </w:rPr>
        <w:t xml:space="preserve">المكتسبة أصغر من المستهلكة =نقصان الوزن  </w:t>
      </w:r>
    </w:p>
    <w:p w:rsidR="00DE0237" w:rsidRPr="00DE0237" w:rsidRDefault="00DE0237" w:rsidP="00DE0237">
      <w:pPr>
        <w:rPr>
          <w:rFonts w:cs="Traditional Arabic" w:hint="cs"/>
          <w:b/>
          <w:bCs/>
          <w:sz w:val="32"/>
          <w:szCs w:val="32"/>
          <w:rtl/>
        </w:rPr>
      </w:pPr>
      <w:r w:rsidRPr="008B5F88">
        <w:rPr>
          <w:rFonts w:cs="Traditional Arabic"/>
          <w:b/>
          <w:bCs/>
          <w:color w:val="FF0000"/>
          <w:sz w:val="32"/>
          <w:szCs w:val="32"/>
          <w:u w:val="single"/>
          <w:rtl/>
        </w:rPr>
        <w:t>حياة خمول قليلة النشاط</w:t>
      </w:r>
      <w:r>
        <w:rPr>
          <w:rFonts w:cs="Traditional Arabic" w:hint="cs"/>
          <w:b/>
          <w:bCs/>
          <w:sz w:val="32"/>
          <w:szCs w:val="32"/>
          <w:u w:val="single"/>
          <w:rtl/>
        </w:rPr>
        <w:t xml:space="preserve">  </w:t>
      </w:r>
      <w:r>
        <w:rPr>
          <w:rFonts w:cs="Traditional Arabic" w:hint="cs"/>
          <w:b/>
          <w:bCs/>
          <w:sz w:val="32"/>
          <w:szCs w:val="32"/>
          <w:rtl/>
        </w:rPr>
        <w:t xml:space="preserve"> </w:t>
      </w:r>
      <w:r w:rsidRPr="00DE0237">
        <w:rPr>
          <w:rFonts w:cs="Traditional Arabic"/>
          <w:b/>
          <w:bCs/>
          <w:sz w:val="32"/>
          <w:szCs w:val="32"/>
          <w:rtl/>
        </w:rPr>
        <w:t>الوزن 100رطل</w:t>
      </w:r>
      <w:r>
        <w:rPr>
          <w:rFonts w:cs="Traditional Arabic" w:hint="cs"/>
          <w:b/>
          <w:bCs/>
          <w:sz w:val="32"/>
          <w:szCs w:val="32"/>
          <w:rtl/>
        </w:rPr>
        <w:t xml:space="preserve"> (</w:t>
      </w:r>
      <w:r w:rsidRPr="00DE0237">
        <w:rPr>
          <w:rFonts w:cs="Traditional Arabic"/>
          <w:b/>
          <w:bCs/>
          <w:sz w:val="32"/>
          <w:szCs w:val="32"/>
          <w:rtl/>
        </w:rPr>
        <w:t>السعرات المكتسبة التي تحتاجها = 13</w:t>
      </w:r>
      <w:r w:rsidRPr="00DE0237">
        <w:rPr>
          <w:rFonts w:cs="Traditional Arabic"/>
          <w:b/>
          <w:bCs/>
          <w:sz w:val="32"/>
          <w:szCs w:val="32"/>
        </w:rPr>
        <w:t>X</w:t>
      </w:r>
      <w:r w:rsidRPr="00DE0237">
        <w:rPr>
          <w:rFonts w:cs="Traditional Arabic"/>
          <w:b/>
          <w:bCs/>
          <w:sz w:val="32"/>
          <w:szCs w:val="32"/>
          <w:rtl/>
        </w:rPr>
        <w:t>100=1300 سعر/يوميا</w:t>
      </w:r>
      <w:r>
        <w:rPr>
          <w:rFonts w:cs="Traditional Arabic" w:hint="cs"/>
          <w:b/>
          <w:bCs/>
          <w:sz w:val="32"/>
          <w:szCs w:val="32"/>
          <w:rtl/>
        </w:rPr>
        <w:t>)</w:t>
      </w:r>
    </w:p>
    <w:p w:rsidR="00DE0237" w:rsidRPr="008B5F88" w:rsidRDefault="00DE0237" w:rsidP="00DE0237">
      <w:pPr>
        <w:rPr>
          <w:rFonts w:cs="Traditional Arabic" w:hint="cs"/>
          <w:b/>
          <w:bCs/>
          <w:color w:val="FF0000"/>
          <w:sz w:val="32"/>
          <w:szCs w:val="32"/>
          <w:u w:val="single"/>
        </w:rPr>
      </w:pPr>
      <w:r w:rsidRPr="008B5F88">
        <w:rPr>
          <w:rFonts w:cs="Traditional Arabic" w:hint="cs"/>
          <w:b/>
          <w:bCs/>
          <w:color w:val="FF0000"/>
          <w:sz w:val="32"/>
          <w:szCs w:val="32"/>
          <w:u w:val="single"/>
          <w:rtl/>
        </w:rPr>
        <w:t xml:space="preserve">( </w:t>
      </w:r>
      <w:r w:rsidRPr="008B5F88">
        <w:rPr>
          <w:rFonts w:cs="Traditional Arabic"/>
          <w:b/>
          <w:bCs/>
          <w:color w:val="FF0000"/>
          <w:sz w:val="32"/>
          <w:szCs w:val="32"/>
          <w:u w:val="single"/>
          <w:rtl/>
        </w:rPr>
        <w:t>رطل واحد =</w:t>
      </w:r>
      <w:r w:rsidRPr="008B5F88">
        <w:rPr>
          <w:rFonts w:cs="Traditional Arabic" w:hint="cs"/>
          <w:b/>
          <w:bCs/>
          <w:color w:val="FF0000"/>
          <w:sz w:val="32"/>
          <w:szCs w:val="32"/>
          <w:u w:val="single"/>
          <w:rtl/>
        </w:rPr>
        <w:t xml:space="preserve"> </w:t>
      </w:r>
      <w:r w:rsidRPr="008B5F88">
        <w:rPr>
          <w:rFonts w:cs="Traditional Arabic"/>
          <w:b/>
          <w:bCs/>
          <w:color w:val="FF0000"/>
          <w:sz w:val="32"/>
          <w:szCs w:val="32"/>
          <w:u w:val="single"/>
          <w:rtl/>
        </w:rPr>
        <w:t xml:space="preserve">3500 سعر </w:t>
      </w:r>
      <w:r w:rsidRPr="008B5F88">
        <w:rPr>
          <w:rFonts w:cs="Traditional Arabic" w:hint="cs"/>
          <w:b/>
          <w:bCs/>
          <w:color w:val="FF0000"/>
          <w:sz w:val="32"/>
          <w:szCs w:val="32"/>
          <w:u w:val="single"/>
          <w:rtl/>
        </w:rPr>
        <w:t>)</w:t>
      </w:r>
    </w:p>
    <w:p w:rsidR="00DE0237" w:rsidRPr="00DE0237" w:rsidRDefault="00DE0237" w:rsidP="00DE0237">
      <w:pPr>
        <w:rPr>
          <w:rFonts w:cs="Traditional Arabic"/>
          <w:b/>
          <w:bCs/>
          <w:sz w:val="32"/>
          <w:szCs w:val="32"/>
          <w:rtl/>
        </w:rPr>
      </w:pPr>
      <w:r w:rsidRPr="00DE0237">
        <w:rPr>
          <w:rFonts w:cs="Traditional Arabic"/>
          <w:b/>
          <w:bCs/>
          <w:sz w:val="32"/>
          <w:szCs w:val="32"/>
          <w:rtl/>
        </w:rPr>
        <w:t>إذا خفض هذا الشخص السعرات التي يكتسبها يوميا 500 سعر/يوميا</w:t>
      </w:r>
    </w:p>
    <w:p w:rsidR="00DE0237" w:rsidRPr="00DE0237" w:rsidRDefault="00DE0237" w:rsidP="00DE0237">
      <w:pPr>
        <w:rPr>
          <w:rFonts w:cs="Traditional Arabic"/>
          <w:b/>
          <w:bCs/>
          <w:sz w:val="32"/>
          <w:szCs w:val="32"/>
          <w:rtl/>
        </w:rPr>
      </w:pPr>
      <w:r w:rsidRPr="00DE0237">
        <w:rPr>
          <w:rFonts w:cs="Traditional Arabic"/>
          <w:b/>
          <w:bCs/>
          <w:sz w:val="32"/>
          <w:szCs w:val="32"/>
          <w:rtl/>
        </w:rPr>
        <w:t>سوف بفقد رطل واحد بعد 7 أيام</w:t>
      </w:r>
    </w:p>
    <w:p w:rsidR="00DE0237" w:rsidRPr="00DE0237" w:rsidRDefault="00DE0237" w:rsidP="00DE0237">
      <w:pPr>
        <w:rPr>
          <w:rFonts w:cs="Traditional Arabic"/>
          <w:b/>
          <w:bCs/>
          <w:sz w:val="32"/>
          <w:szCs w:val="32"/>
          <w:rtl/>
        </w:rPr>
      </w:pPr>
      <w:r w:rsidRPr="00DE0237">
        <w:rPr>
          <w:rFonts w:cs="Traditional Arabic"/>
          <w:b/>
          <w:bCs/>
          <w:sz w:val="32"/>
          <w:szCs w:val="32"/>
          <w:rtl/>
        </w:rPr>
        <w:t>500</w:t>
      </w:r>
      <w:r w:rsidRPr="00DE0237">
        <w:rPr>
          <w:rFonts w:cs="Traditional Arabic"/>
          <w:b/>
          <w:bCs/>
          <w:sz w:val="32"/>
          <w:szCs w:val="32"/>
        </w:rPr>
        <w:t>X</w:t>
      </w:r>
      <w:r w:rsidRPr="00DE0237">
        <w:rPr>
          <w:rFonts w:cs="Traditional Arabic"/>
          <w:b/>
          <w:bCs/>
          <w:sz w:val="32"/>
          <w:szCs w:val="32"/>
          <w:rtl/>
        </w:rPr>
        <w:t>7= 3500</w:t>
      </w:r>
    </w:p>
    <w:p w:rsidR="00DE0237" w:rsidRPr="00DE0237" w:rsidRDefault="00DE0237" w:rsidP="00DE0237">
      <w:pPr>
        <w:rPr>
          <w:rFonts w:cs="Traditional Arabic" w:hint="cs"/>
          <w:b/>
          <w:bCs/>
          <w:sz w:val="32"/>
          <w:szCs w:val="32"/>
          <w:rtl/>
        </w:rPr>
      </w:pPr>
      <w:r w:rsidRPr="008B5F88">
        <w:rPr>
          <w:rFonts w:cs="Traditional Arabic"/>
          <w:b/>
          <w:bCs/>
          <w:color w:val="FF0000"/>
          <w:sz w:val="32"/>
          <w:szCs w:val="32"/>
          <w:u w:val="single"/>
          <w:rtl/>
        </w:rPr>
        <w:t>ليس دائما صحيح</w:t>
      </w:r>
      <w:r w:rsidRPr="00DE0237">
        <w:rPr>
          <w:rFonts w:cs="Traditional Arabic" w:hint="cs"/>
          <w:b/>
          <w:bCs/>
          <w:sz w:val="32"/>
          <w:szCs w:val="32"/>
          <w:u w:val="single"/>
          <w:rtl/>
        </w:rPr>
        <w:t xml:space="preserve"> </w:t>
      </w:r>
      <w:r w:rsidRPr="00DE0237">
        <w:rPr>
          <w:rFonts w:cs="Traditional Arabic"/>
          <w:b/>
          <w:bCs/>
          <w:sz w:val="32"/>
          <w:szCs w:val="32"/>
          <w:rtl/>
        </w:rPr>
        <w:t>لأنه لو أن شخصان تساوت طاقتهما المكتسبة والمستهلكة لا يفقدان نفس الوزن</w:t>
      </w:r>
      <w:r>
        <w:rPr>
          <w:rFonts w:cs="Traditional Arabic" w:hint="cs"/>
          <w:b/>
          <w:bCs/>
          <w:sz w:val="32"/>
          <w:szCs w:val="32"/>
          <w:rtl/>
        </w:rPr>
        <w:t xml:space="preserve"> .. </w:t>
      </w:r>
      <w:r w:rsidRPr="00DE0237">
        <w:rPr>
          <w:rFonts w:cs="Traditional Arabic"/>
          <w:b/>
          <w:bCs/>
          <w:sz w:val="32"/>
          <w:szCs w:val="32"/>
          <w:rtl/>
        </w:rPr>
        <w:t>لماذا</w:t>
      </w:r>
      <w:r>
        <w:rPr>
          <w:rFonts w:cs="Traditional Arabic" w:hint="cs"/>
          <w:b/>
          <w:bCs/>
          <w:sz w:val="32"/>
          <w:szCs w:val="32"/>
          <w:rtl/>
        </w:rPr>
        <w:t xml:space="preserve"> ؟</w:t>
      </w:r>
    </w:p>
    <w:p w:rsidR="00DE0237" w:rsidRPr="00DE0237" w:rsidRDefault="00DE0237" w:rsidP="00DE0237">
      <w:pPr>
        <w:rPr>
          <w:rFonts w:cs="Traditional Arabic" w:hint="cs"/>
          <w:b/>
          <w:bCs/>
          <w:sz w:val="32"/>
          <w:szCs w:val="32"/>
          <w:rtl/>
        </w:rPr>
      </w:pPr>
      <w:r w:rsidRPr="00DE0237">
        <w:rPr>
          <w:rFonts w:cs="Traditional Arabic"/>
          <w:b/>
          <w:bCs/>
          <w:sz w:val="32"/>
          <w:szCs w:val="32"/>
          <w:rtl/>
        </w:rPr>
        <w:t xml:space="preserve">بسبب الاختلاف في معدل الأيض </w:t>
      </w:r>
      <w:r>
        <w:rPr>
          <w:rFonts w:cs="Traditional Arabic" w:hint="cs"/>
          <w:b/>
          <w:bCs/>
          <w:sz w:val="32"/>
          <w:szCs w:val="32"/>
          <w:rtl/>
        </w:rPr>
        <w:t xml:space="preserve">, </w:t>
      </w:r>
      <w:r w:rsidRPr="00DE0237">
        <w:rPr>
          <w:rFonts w:cs="Traditional Arabic"/>
          <w:b/>
          <w:bCs/>
          <w:sz w:val="32"/>
          <w:szCs w:val="32"/>
          <w:rtl/>
        </w:rPr>
        <w:t>أو المستوى المحدد</w:t>
      </w:r>
      <w:r>
        <w:rPr>
          <w:rFonts w:cs="Traditional Arabic" w:hint="cs"/>
          <w:b/>
          <w:bCs/>
          <w:sz w:val="32"/>
          <w:szCs w:val="32"/>
          <w:rtl/>
        </w:rPr>
        <w:t>.</w:t>
      </w:r>
    </w:p>
    <w:p w:rsidR="00DE0237" w:rsidRPr="00DE0237" w:rsidRDefault="00DE0237" w:rsidP="00DE0237">
      <w:pPr>
        <w:rPr>
          <w:rFonts w:cs="Traditional Arabic"/>
          <w:b/>
          <w:bCs/>
          <w:sz w:val="32"/>
          <w:szCs w:val="32"/>
        </w:rPr>
      </w:pPr>
    </w:p>
    <w:p w:rsidR="00A23BFD" w:rsidRPr="008B5F88" w:rsidRDefault="00DE0237" w:rsidP="00A23BFD">
      <w:pPr>
        <w:rPr>
          <w:rFonts w:cs="Traditional Arabic" w:hint="cs"/>
          <w:b/>
          <w:bCs/>
          <w:color w:val="0000FF"/>
          <w:sz w:val="32"/>
          <w:szCs w:val="32"/>
          <w:rtl/>
        </w:rPr>
      </w:pPr>
      <w:r w:rsidRPr="008B5F88">
        <w:rPr>
          <w:rFonts w:cs="Traditional Arabic" w:hint="cs"/>
          <w:b/>
          <w:bCs/>
          <w:color w:val="0000FF"/>
          <w:sz w:val="32"/>
          <w:szCs w:val="32"/>
          <w:rtl/>
        </w:rPr>
        <w:t xml:space="preserve">40 </w:t>
      </w:r>
      <w:r w:rsidR="00A23BFD" w:rsidRPr="008B5F88">
        <w:rPr>
          <w:rFonts w:cs="Traditional Arabic"/>
          <w:b/>
          <w:bCs/>
          <w:color w:val="0000FF"/>
          <w:sz w:val="32"/>
          <w:szCs w:val="32"/>
          <w:rtl/>
        </w:rPr>
        <w:t>–</w:t>
      </w:r>
      <w:r w:rsidRPr="008B5F88">
        <w:rPr>
          <w:rFonts w:cs="Traditional Arabic" w:hint="cs"/>
          <w:b/>
          <w:bCs/>
          <w:color w:val="0000FF"/>
          <w:sz w:val="32"/>
          <w:szCs w:val="32"/>
          <w:rtl/>
        </w:rPr>
        <w:t xml:space="preserve"> </w:t>
      </w:r>
      <w:r w:rsidR="00A23BFD" w:rsidRPr="008B5F88">
        <w:rPr>
          <w:rFonts w:cs="Traditional Arabic" w:hint="cs"/>
          <w:b/>
          <w:bCs/>
          <w:color w:val="0000FF"/>
          <w:sz w:val="32"/>
          <w:szCs w:val="32"/>
          <w:rtl/>
        </w:rPr>
        <w:t xml:space="preserve">ما هي </w:t>
      </w:r>
      <w:r w:rsidR="00A23BFD" w:rsidRPr="008B5F88">
        <w:rPr>
          <w:rFonts w:cs="Traditional Arabic"/>
          <w:b/>
          <w:bCs/>
          <w:color w:val="0000FF"/>
          <w:sz w:val="32"/>
          <w:szCs w:val="32"/>
          <w:rtl/>
        </w:rPr>
        <w:t>نظرية المستوى المحدد</w:t>
      </w:r>
      <w:r w:rsidR="00A23BFD" w:rsidRPr="008B5F88">
        <w:rPr>
          <w:rFonts w:cs="Traditional Arabic" w:hint="cs"/>
          <w:b/>
          <w:bCs/>
          <w:color w:val="0000FF"/>
          <w:sz w:val="32"/>
          <w:szCs w:val="32"/>
          <w:rtl/>
        </w:rPr>
        <w:t xml:space="preserve"> ؟</w:t>
      </w:r>
    </w:p>
    <w:p w:rsidR="00A23BFD" w:rsidRPr="00A23BFD" w:rsidRDefault="00A23BFD" w:rsidP="00A23BFD">
      <w:pPr>
        <w:jc w:val="lowKashida"/>
        <w:rPr>
          <w:rFonts w:cs="Traditional Arabic" w:hint="cs"/>
          <w:b/>
          <w:bCs/>
          <w:sz w:val="32"/>
          <w:szCs w:val="32"/>
        </w:rPr>
      </w:pPr>
      <w:r w:rsidRPr="00A23BFD">
        <w:rPr>
          <w:rFonts w:cs="Traditional Arabic"/>
          <w:b/>
          <w:bCs/>
          <w:sz w:val="32"/>
          <w:szCs w:val="32"/>
          <w:rtl/>
        </w:rPr>
        <w:t>وجود جهاز تنظيم الوزن في الدماغ ( تحت المهاد)</w:t>
      </w:r>
      <w:r>
        <w:rPr>
          <w:rFonts w:cs="Traditional Arabic" w:hint="cs"/>
          <w:b/>
          <w:bCs/>
          <w:sz w:val="32"/>
          <w:szCs w:val="32"/>
          <w:rtl/>
        </w:rPr>
        <w:t xml:space="preserve"> ,</w:t>
      </w:r>
      <w:r w:rsidRPr="00A23BFD">
        <w:rPr>
          <w:rFonts w:cs="Traditional Arabic"/>
          <w:b/>
          <w:bCs/>
          <w:sz w:val="32"/>
          <w:szCs w:val="32"/>
          <w:rtl/>
        </w:rPr>
        <w:t>وينظم هذا الجهاز كم مقدار وزن الشخص</w:t>
      </w:r>
      <w:r>
        <w:rPr>
          <w:rFonts w:cs="Traditional Arabic" w:hint="cs"/>
          <w:b/>
          <w:bCs/>
          <w:sz w:val="32"/>
          <w:szCs w:val="32"/>
          <w:rtl/>
        </w:rPr>
        <w:t xml:space="preserve"> </w:t>
      </w:r>
      <w:r w:rsidRPr="00A23BFD">
        <w:rPr>
          <w:rFonts w:cs="Traditional Arabic"/>
          <w:b/>
          <w:bCs/>
          <w:sz w:val="32"/>
          <w:szCs w:val="32"/>
          <w:rtl/>
        </w:rPr>
        <w:t>بتحكمه بالشهية والدهون المخزونة فيحافظ على مستوى الدهن في الجسم عند مستو محدد</w:t>
      </w:r>
      <w:r>
        <w:rPr>
          <w:rFonts w:cs="Traditional Arabic" w:hint="cs"/>
          <w:b/>
          <w:bCs/>
          <w:sz w:val="32"/>
          <w:szCs w:val="32"/>
          <w:rtl/>
        </w:rPr>
        <w:t xml:space="preserve">. </w:t>
      </w:r>
      <w:r w:rsidRPr="00A23BFD">
        <w:rPr>
          <w:rFonts w:cs="Traditional Arabic"/>
          <w:b/>
          <w:bCs/>
          <w:sz w:val="32"/>
          <w:szCs w:val="32"/>
          <w:rtl/>
        </w:rPr>
        <w:t>عند انخفاض نسبة الدهون من خلال الحمية فإن هذا الجهاز يستشعر الانخفاض ويرفع من الشهية ويجعل الجسم يقتصد في الطاقة المصروفة للمحافظة على المستوى المحدد</w:t>
      </w:r>
      <w:r>
        <w:rPr>
          <w:rFonts w:cs="Traditional Arabic" w:hint="cs"/>
          <w:b/>
          <w:bCs/>
          <w:sz w:val="32"/>
          <w:szCs w:val="32"/>
          <w:rtl/>
        </w:rPr>
        <w:t xml:space="preserve"> , </w:t>
      </w:r>
      <w:r w:rsidRPr="00A23BFD">
        <w:rPr>
          <w:rFonts w:cs="Traditional Arabic"/>
          <w:b/>
          <w:bCs/>
          <w:sz w:val="32"/>
          <w:szCs w:val="32"/>
          <w:rtl/>
        </w:rPr>
        <w:t>والعكس عندما يريد الشخص زيادة وزنه فإن الجهاز سيخفض من الشهية ويجعل الجسم يبذر في الطاقة أكثر للمحافظة على الوزن في المستوى المحدد</w:t>
      </w:r>
      <w:r w:rsidR="003A5179">
        <w:rPr>
          <w:rFonts w:cs="Traditional Arabic" w:hint="cs"/>
          <w:b/>
          <w:bCs/>
          <w:sz w:val="32"/>
          <w:szCs w:val="32"/>
          <w:rtl/>
        </w:rPr>
        <w:t>.</w:t>
      </w:r>
    </w:p>
    <w:p w:rsidR="00A23BFD" w:rsidRPr="00A23BFD" w:rsidRDefault="00A23BFD" w:rsidP="003A5179">
      <w:pPr>
        <w:jc w:val="lowKashida"/>
        <w:rPr>
          <w:rFonts w:cs="Traditional Arabic" w:hint="cs"/>
          <w:b/>
          <w:bCs/>
          <w:sz w:val="32"/>
          <w:szCs w:val="32"/>
          <w:rtl/>
        </w:rPr>
      </w:pPr>
      <w:r w:rsidRPr="00A23BFD">
        <w:rPr>
          <w:rFonts w:cs="Traditional Arabic"/>
          <w:b/>
          <w:bCs/>
          <w:sz w:val="32"/>
          <w:szCs w:val="32"/>
          <w:rtl/>
        </w:rPr>
        <w:t>يحدد مستوى الدهن في الجسم وراثيا في الغالب</w:t>
      </w:r>
      <w:r w:rsidR="003A5179">
        <w:rPr>
          <w:rFonts w:cs="Traditional Arabic" w:hint="cs"/>
          <w:b/>
          <w:bCs/>
          <w:sz w:val="32"/>
          <w:szCs w:val="32"/>
          <w:rtl/>
        </w:rPr>
        <w:t xml:space="preserve"> , </w:t>
      </w:r>
      <w:r w:rsidRPr="00A23BFD">
        <w:rPr>
          <w:rFonts w:cs="Traditional Arabic"/>
          <w:b/>
          <w:bCs/>
          <w:sz w:val="32"/>
          <w:szCs w:val="32"/>
          <w:rtl/>
        </w:rPr>
        <w:t>ويبقى ثابتا ، إلا أنه قد يزداد تدريجيا بسبب العادات الحياتية اليومية غير الجيدة</w:t>
      </w:r>
      <w:r w:rsidR="003A5179">
        <w:rPr>
          <w:rFonts w:cs="Traditional Arabic" w:hint="cs"/>
          <w:b/>
          <w:bCs/>
          <w:sz w:val="32"/>
          <w:szCs w:val="32"/>
          <w:rtl/>
        </w:rPr>
        <w:t>.</w:t>
      </w:r>
    </w:p>
    <w:p w:rsidR="003A5179" w:rsidRPr="003A5179" w:rsidRDefault="003A5179" w:rsidP="003A5179">
      <w:pPr>
        <w:jc w:val="lowKashida"/>
        <w:rPr>
          <w:rFonts w:cs="Traditional Arabic"/>
          <w:b/>
          <w:bCs/>
          <w:sz w:val="32"/>
          <w:szCs w:val="32"/>
          <w:rtl/>
        </w:rPr>
      </w:pPr>
      <w:r w:rsidRPr="008B5F88">
        <w:rPr>
          <w:rFonts w:cs="Traditional Arabic"/>
          <w:b/>
          <w:bCs/>
          <w:color w:val="FF0000"/>
          <w:sz w:val="32"/>
          <w:szCs w:val="32"/>
          <w:u w:val="single"/>
          <w:rtl/>
        </w:rPr>
        <w:t xml:space="preserve">مثلا </w:t>
      </w:r>
      <w:r w:rsidRPr="008B5F88">
        <w:rPr>
          <w:rFonts w:cs="Traditional Arabic" w:hint="cs"/>
          <w:b/>
          <w:bCs/>
          <w:color w:val="FF0000"/>
          <w:sz w:val="32"/>
          <w:szCs w:val="32"/>
          <w:u w:val="single"/>
          <w:rtl/>
        </w:rPr>
        <w:t>:</w:t>
      </w:r>
      <w:r>
        <w:rPr>
          <w:rFonts w:cs="Traditional Arabic" w:hint="cs"/>
          <w:b/>
          <w:bCs/>
          <w:sz w:val="32"/>
          <w:szCs w:val="32"/>
          <w:rtl/>
        </w:rPr>
        <w:t xml:space="preserve"> </w:t>
      </w:r>
      <w:r w:rsidRPr="003A5179">
        <w:rPr>
          <w:rFonts w:cs="Traditional Arabic"/>
          <w:b/>
          <w:bCs/>
          <w:sz w:val="32"/>
          <w:szCs w:val="32"/>
          <w:rtl/>
        </w:rPr>
        <w:t xml:space="preserve">أثناء الرجيم القاسي يقوم الجسم </w:t>
      </w:r>
      <w:r w:rsidR="00C92740" w:rsidRPr="003A5179">
        <w:rPr>
          <w:rFonts w:cs="Traditional Arabic" w:hint="cs"/>
          <w:b/>
          <w:bCs/>
          <w:sz w:val="32"/>
          <w:szCs w:val="32"/>
          <w:rtl/>
        </w:rPr>
        <w:t>بإحداث</w:t>
      </w:r>
      <w:r w:rsidRPr="003A5179">
        <w:rPr>
          <w:rFonts w:cs="Traditional Arabic"/>
          <w:b/>
          <w:bCs/>
          <w:sz w:val="32"/>
          <w:szCs w:val="32"/>
          <w:rtl/>
        </w:rPr>
        <w:t xml:space="preserve"> تغييرات في الأيض للمحافظة على المستوى المحدد كتغيير معدل الأيض القاعدي</w:t>
      </w:r>
    </w:p>
    <w:p w:rsidR="003A5179" w:rsidRDefault="003A5179" w:rsidP="003A5179">
      <w:pPr>
        <w:jc w:val="lowKashida"/>
        <w:rPr>
          <w:rFonts w:cs="Traditional Arabic" w:hint="cs"/>
          <w:b/>
          <w:bCs/>
          <w:sz w:val="32"/>
          <w:szCs w:val="32"/>
          <w:rtl/>
        </w:rPr>
      </w:pPr>
      <w:r w:rsidRPr="003A5179">
        <w:rPr>
          <w:rFonts w:cs="Traditional Arabic"/>
          <w:b/>
          <w:bCs/>
          <w:sz w:val="32"/>
          <w:szCs w:val="32"/>
          <w:rtl/>
        </w:rPr>
        <w:t xml:space="preserve">لذا يبقى الشخص على مستوى ثابت لأيام وربما أسابيع رغم استمراره في </w:t>
      </w:r>
      <w:r w:rsidR="00C92740" w:rsidRPr="003A5179">
        <w:rPr>
          <w:rFonts w:cs="Traditional Arabic" w:hint="cs"/>
          <w:b/>
          <w:bCs/>
          <w:sz w:val="32"/>
          <w:szCs w:val="32"/>
          <w:rtl/>
        </w:rPr>
        <w:t>الرجيم</w:t>
      </w:r>
      <w:r>
        <w:rPr>
          <w:rFonts w:cs="Traditional Arabic" w:hint="cs"/>
          <w:b/>
          <w:bCs/>
          <w:sz w:val="32"/>
          <w:szCs w:val="32"/>
          <w:rtl/>
        </w:rPr>
        <w:t xml:space="preserve">, </w:t>
      </w:r>
      <w:r w:rsidRPr="003A5179">
        <w:rPr>
          <w:rFonts w:cs="Traditional Arabic"/>
          <w:b/>
          <w:bCs/>
          <w:sz w:val="32"/>
          <w:szCs w:val="32"/>
          <w:rtl/>
        </w:rPr>
        <w:t>لذلك فإن الحمية الغذائية فقط لن تخفض المستوى المحدد</w:t>
      </w:r>
      <w:r>
        <w:rPr>
          <w:rFonts w:cs="Traditional Arabic" w:hint="cs"/>
          <w:b/>
          <w:bCs/>
          <w:sz w:val="32"/>
          <w:szCs w:val="32"/>
          <w:rtl/>
        </w:rPr>
        <w:t xml:space="preserve"> , </w:t>
      </w:r>
      <w:r w:rsidRPr="003A5179">
        <w:rPr>
          <w:rFonts w:cs="Traditional Arabic"/>
          <w:b/>
          <w:bCs/>
          <w:sz w:val="32"/>
          <w:szCs w:val="32"/>
          <w:rtl/>
        </w:rPr>
        <w:t>فعند توقف الحمية يعود الدهن المفقود بشكل سريع</w:t>
      </w:r>
      <w:r>
        <w:rPr>
          <w:rFonts w:cs="Traditional Arabic" w:hint="cs"/>
          <w:b/>
          <w:bCs/>
          <w:sz w:val="32"/>
          <w:szCs w:val="32"/>
          <w:rtl/>
        </w:rPr>
        <w:t>.</w:t>
      </w:r>
    </w:p>
    <w:p w:rsidR="003A5179" w:rsidRPr="003A5179" w:rsidRDefault="003A5179" w:rsidP="003A5179">
      <w:pPr>
        <w:jc w:val="lowKashida"/>
        <w:rPr>
          <w:rFonts w:cs="Traditional Arabic" w:hint="cs"/>
          <w:b/>
          <w:bCs/>
          <w:sz w:val="32"/>
          <w:szCs w:val="32"/>
          <w:rtl/>
        </w:rPr>
      </w:pPr>
      <w:r w:rsidRPr="008B5F88">
        <w:rPr>
          <w:rFonts w:cs="Traditional Arabic"/>
          <w:b/>
          <w:bCs/>
          <w:color w:val="FF0000"/>
          <w:sz w:val="32"/>
          <w:szCs w:val="32"/>
          <w:u w:val="single"/>
          <w:rtl/>
        </w:rPr>
        <w:lastRenderedPageBreak/>
        <w:t xml:space="preserve">مثلا </w:t>
      </w:r>
      <w:r w:rsidRPr="008B5F88">
        <w:rPr>
          <w:rFonts w:cs="Traditional Arabic" w:hint="cs"/>
          <w:b/>
          <w:bCs/>
          <w:color w:val="FF0000"/>
          <w:sz w:val="32"/>
          <w:szCs w:val="32"/>
          <w:u w:val="single"/>
          <w:rtl/>
        </w:rPr>
        <w:t>:</w:t>
      </w:r>
      <w:r>
        <w:rPr>
          <w:rFonts w:cs="Traditional Arabic" w:hint="cs"/>
          <w:b/>
          <w:bCs/>
          <w:sz w:val="32"/>
          <w:szCs w:val="32"/>
          <w:rtl/>
        </w:rPr>
        <w:t xml:space="preserve"> </w:t>
      </w:r>
      <w:r w:rsidRPr="003A5179">
        <w:rPr>
          <w:rFonts w:cs="Traditional Arabic"/>
          <w:b/>
          <w:bCs/>
          <w:sz w:val="32"/>
          <w:szCs w:val="32"/>
          <w:rtl/>
        </w:rPr>
        <w:t>الوزن ثابت عند مستوى 1800 سعر يوميا</w:t>
      </w:r>
      <w:r>
        <w:rPr>
          <w:rFonts w:cs="Traditional Arabic" w:hint="cs"/>
          <w:b/>
          <w:bCs/>
          <w:sz w:val="32"/>
          <w:szCs w:val="32"/>
          <w:rtl/>
        </w:rPr>
        <w:t xml:space="preserve"> , </w:t>
      </w:r>
      <w:r w:rsidRPr="003A5179">
        <w:rPr>
          <w:rFonts w:cs="Traditional Arabic"/>
          <w:b/>
          <w:bCs/>
          <w:sz w:val="32"/>
          <w:szCs w:val="32"/>
          <w:rtl/>
        </w:rPr>
        <w:t>لكنه بدأ في حمية قريبة من الصوم 400-600سعر يوميا مما يؤدي إلى فقدان الوزن بشكل سريع</w:t>
      </w:r>
      <w:r>
        <w:rPr>
          <w:rFonts w:cs="Traditional Arabic" w:hint="cs"/>
          <w:b/>
          <w:bCs/>
          <w:sz w:val="32"/>
          <w:szCs w:val="32"/>
          <w:rtl/>
        </w:rPr>
        <w:t>.</w:t>
      </w:r>
    </w:p>
    <w:p w:rsidR="003A5179" w:rsidRPr="003A5179" w:rsidRDefault="003A5179" w:rsidP="003A5179">
      <w:pPr>
        <w:jc w:val="lowKashida"/>
        <w:rPr>
          <w:rFonts w:cs="Traditional Arabic" w:hint="cs"/>
          <w:b/>
          <w:bCs/>
          <w:sz w:val="32"/>
          <w:szCs w:val="32"/>
          <w:rtl/>
        </w:rPr>
      </w:pPr>
      <w:r w:rsidRPr="003A5179">
        <w:rPr>
          <w:rFonts w:cs="Traditional Arabic"/>
          <w:b/>
          <w:bCs/>
          <w:sz w:val="32"/>
          <w:szCs w:val="32"/>
          <w:rtl/>
        </w:rPr>
        <w:t>توقف عن الحمية والعودة إلى 1300 سعر يوميا</w:t>
      </w:r>
      <w:r>
        <w:rPr>
          <w:rFonts w:cs="Traditional Arabic" w:hint="cs"/>
          <w:b/>
          <w:bCs/>
          <w:sz w:val="32"/>
          <w:szCs w:val="32"/>
          <w:rtl/>
        </w:rPr>
        <w:t xml:space="preserve">, </w:t>
      </w:r>
      <w:r w:rsidRPr="003A5179">
        <w:rPr>
          <w:rFonts w:cs="Traditional Arabic"/>
          <w:b/>
          <w:bCs/>
          <w:sz w:val="32"/>
          <w:szCs w:val="32"/>
          <w:rtl/>
        </w:rPr>
        <w:t>سيزيد الوزن رغم انخفاض الطاقة المكتسبة إلى 1300 سعر يوميا بسبب انخفاض معدل الأيض القاعدي والذي يحتاج إلى سنة تقريبا لعودته لمستواه الطبيعي</w:t>
      </w:r>
      <w:r>
        <w:rPr>
          <w:rFonts w:cs="Traditional Arabic" w:hint="cs"/>
          <w:b/>
          <w:bCs/>
          <w:sz w:val="32"/>
          <w:szCs w:val="32"/>
          <w:rtl/>
        </w:rPr>
        <w:t>.</w:t>
      </w:r>
    </w:p>
    <w:p w:rsidR="003A5179" w:rsidRPr="003A5179" w:rsidRDefault="003A5179" w:rsidP="003A5179">
      <w:pPr>
        <w:jc w:val="lowKashida"/>
        <w:rPr>
          <w:rFonts w:cs="Traditional Arabic"/>
          <w:b/>
          <w:bCs/>
          <w:sz w:val="32"/>
          <w:szCs w:val="32"/>
        </w:rPr>
      </w:pPr>
    </w:p>
    <w:p w:rsidR="003A5179" w:rsidRPr="008B5F88" w:rsidRDefault="00A23BFD" w:rsidP="003A5179">
      <w:pPr>
        <w:rPr>
          <w:rFonts w:cs="Traditional Arabic" w:hint="cs"/>
          <w:b/>
          <w:bCs/>
          <w:color w:val="0000FF"/>
          <w:sz w:val="32"/>
          <w:szCs w:val="32"/>
          <w:rtl/>
        </w:rPr>
      </w:pPr>
      <w:r w:rsidRPr="008B5F88">
        <w:rPr>
          <w:rFonts w:cs="Traditional Arabic" w:hint="cs"/>
          <w:b/>
          <w:bCs/>
          <w:color w:val="0000FF"/>
          <w:sz w:val="32"/>
          <w:szCs w:val="32"/>
          <w:rtl/>
        </w:rPr>
        <w:t xml:space="preserve">41 </w:t>
      </w:r>
      <w:r w:rsidR="003A5179" w:rsidRPr="008B5F88">
        <w:rPr>
          <w:rFonts w:cs="Traditional Arabic"/>
          <w:b/>
          <w:bCs/>
          <w:color w:val="0000FF"/>
          <w:sz w:val="32"/>
          <w:szCs w:val="32"/>
          <w:rtl/>
        </w:rPr>
        <w:t>–</w:t>
      </w:r>
      <w:r w:rsidRPr="008B5F88">
        <w:rPr>
          <w:rFonts w:cs="Traditional Arabic" w:hint="cs"/>
          <w:b/>
          <w:bCs/>
          <w:color w:val="0000FF"/>
          <w:sz w:val="32"/>
          <w:szCs w:val="32"/>
          <w:rtl/>
        </w:rPr>
        <w:t xml:space="preserve"> </w:t>
      </w:r>
      <w:r w:rsidR="003A5179" w:rsidRPr="008B5F88">
        <w:rPr>
          <w:rFonts w:cs="Traditional Arabic" w:hint="cs"/>
          <w:b/>
          <w:bCs/>
          <w:color w:val="0000FF"/>
          <w:sz w:val="32"/>
          <w:szCs w:val="32"/>
          <w:rtl/>
        </w:rPr>
        <w:t xml:space="preserve">لماذا </w:t>
      </w:r>
      <w:r w:rsidR="003A5179" w:rsidRPr="008B5F88">
        <w:rPr>
          <w:rFonts w:cs="Traditional Arabic"/>
          <w:b/>
          <w:bCs/>
          <w:color w:val="0000FF"/>
          <w:sz w:val="32"/>
          <w:szCs w:val="32"/>
          <w:rtl/>
        </w:rPr>
        <w:t xml:space="preserve">لا </w:t>
      </w:r>
      <w:r w:rsidR="003A5179" w:rsidRPr="008B5F88">
        <w:rPr>
          <w:rFonts w:cs="Traditional Arabic" w:hint="cs"/>
          <w:b/>
          <w:bCs/>
          <w:color w:val="0000FF"/>
          <w:sz w:val="32"/>
          <w:szCs w:val="32"/>
          <w:rtl/>
        </w:rPr>
        <w:t>ي</w:t>
      </w:r>
      <w:r w:rsidR="003A5179" w:rsidRPr="008B5F88">
        <w:rPr>
          <w:rFonts w:cs="Traditional Arabic"/>
          <w:b/>
          <w:bCs/>
          <w:color w:val="0000FF"/>
          <w:sz w:val="32"/>
          <w:szCs w:val="32"/>
          <w:rtl/>
        </w:rPr>
        <w:t>نصح بالحمية المنخفضة السعرات</w:t>
      </w:r>
      <w:r w:rsidR="003A5179" w:rsidRPr="008B5F88">
        <w:rPr>
          <w:rFonts w:cs="Traditional Arabic" w:hint="cs"/>
          <w:b/>
          <w:bCs/>
          <w:color w:val="0000FF"/>
          <w:sz w:val="32"/>
          <w:szCs w:val="32"/>
          <w:rtl/>
        </w:rPr>
        <w:t xml:space="preserve"> ؟</w:t>
      </w:r>
    </w:p>
    <w:p w:rsidR="003A5179" w:rsidRPr="003A5179" w:rsidRDefault="003A5179" w:rsidP="003A5179">
      <w:pPr>
        <w:rPr>
          <w:rFonts w:cs="Traditional Arabic"/>
          <w:b/>
          <w:bCs/>
          <w:sz w:val="32"/>
          <w:szCs w:val="32"/>
        </w:rPr>
      </w:pPr>
      <w:r>
        <w:rPr>
          <w:rFonts w:cs="Traditional Arabic" w:hint="cs"/>
          <w:b/>
          <w:bCs/>
          <w:sz w:val="32"/>
          <w:szCs w:val="32"/>
          <w:rtl/>
        </w:rPr>
        <w:t xml:space="preserve">- </w:t>
      </w:r>
      <w:r w:rsidRPr="003A5179">
        <w:rPr>
          <w:rFonts w:cs="Traditional Arabic"/>
          <w:b/>
          <w:bCs/>
          <w:sz w:val="32"/>
          <w:szCs w:val="32"/>
          <w:rtl/>
        </w:rPr>
        <w:t>بسبب انخفاض معدل الأيض القاعدي ( خلال فترة الراحة) وحرمان الجسم من المواد الأساسية</w:t>
      </w:r>
    </w:p>
    <w:p w:rsidR="003A5179" w:rsidRPr="003A5179" w:rsidRDefault="003A5179" w:rsidP="003A5179">
      <w:pPr>
        <w:rPr>
          <w:rFonts w:cs="Traditional Arabic"/>
          <w:b/>
          <w:bCs/>
          <w:sz w:val="32"/>
          <w:szCs w:val="32"/>
          <w:rtl/>
        </w:rPr>
      </w:pPr>
      <w:r>
        <w:rPr>
          <w:rFonts w:cs="Traditional Arabic" w:hint="cs"/>
          <w:b/>
          <w:bCs/>
          <w:sz w:val="32"/>
          <w:szCs w:val="32"/>
          <w:rtl/>
        </w:rPr>
        <w:t xml:space="preserve">- </w:t>
      </w:r>
      <w:r w:rsidRPr="003A5179">
        <w:rPr>
          <w:rFonts w:cs="Traditional Arabic"/>
          <w:b/>
          <w:bCs/>
          <w:sz w:val="32"/>
          <w:szCs w:val="32"/>
          <w:rtl/>
        </w:rPr>
        <w:t>لا تنخفض في حميتك الغذائية أقل من 1200 و 1500 سعر يوميا للإناث والذكور على التوالي</w:t>
      </w:r>
    </w:p>
    <w:p w:rsidR="003A5179" w:rsidRPr="003A5179" w:rsidRDefault="003A5179" w:rsidP="003A5179">
      <w:pPr>
        <w:rPr>
          <w:rFonts w:cs="Traditional Arabic"/>
          <w:b/>
          <w:bCs/>
          <w:sz w:val="32"/>
          <w:szCs w:val="32"/>
        </w:rPr>
      </w:pPr>
    </w:p>
    <w:p w:rsidR="003A5179" w:rsidRPr="008B5F88" w:rsidRDefault="003A5179" w:rsidP="003A5179">
      <w:pPr>
        <w:rPr>
          <w:rFonts w:cs="Traditional Arabic" w:hint="cs"/>
          <w:b/>
          <w:bCs/>
          <w:color w:val="0000FF"/>
          <w:sz w:val="32"/>
          <w:szCs w:val="32"/>
          <w:rtl/>
        </w:rPr>
      </w:pPr>
      <w:r w:rsidRPr="008B5F88">
        <w:rPr>
          <w:rFonts w:cs="Traditional Arabic" w:hint="cs"/>
          <w:b/>
          <w:bCs/>
          <w:color w:val="0000FF"/>
          <w:sz w:val="32"/>
          <w:szCs w:val="32"/>
          <w:rtl/>
        </w:rPr>
        <w:t xml:space="preserve">42 </w:t>
      </w:r>
      <w:r w:rsidRPr="008B5F88">
        <w:rPr>
          <w:rFonts w:cs="Traditional Arabic"/>
          <w:b/>
          <w:bCs/>
          <w:color w:val="0000FF"/>
          <w:sz w:val="32"/>
          <w:szCs w:val="32"/>
          <w:rtl/>
        </w:rPr>
        <w:t>–</w:t>
      </w:r>
      <w:r w:rsidRPr="008B5F88">
        <w:rPr>
          <w:rFonts w:cs="Traditional Arabic" w:hint="cs"/>
          <w:b/>
          <w:bCs/>
          <w:color w:val="0000FF"/>
          <w:sz w:val="32"/>
          <w:szCs w:val="32"/>
          <w:rtl/>
        </w:rPr>
        <w:t xml:space="preserve"> ما هو </w:t>
      </w:r>
      <w:r w:rsidRPr="008B5F88">
        <w:rPr>
          <w:rFonts w:cs="Traditional Arabic"/>
          <w:b/>
          <w:bCs/>
          <w:color w:val="0000FF"/>
          <w:sz w:val="32"/>
          <w:szCs w:val="32"/>
          <w:rtl/>
        </w:rPr>
        <w:t>المستوى المحدد والغذاء</w:t>
      </w:r>
      <w:r w:rsidRPr="008B5F88">
        <w:rPr>
          <w:rFonts w:cs="Traditional Arabic"/>
          <w:b/>
          <w:bCs/>
          <w:color w:val="0000FF"/>
          <w:sz w:val="32"/>
          <w:szCs w:val="32"/>
        </w:rPr>
        <w:t xml:space="preserve"> </w:t>
      </w:r>
      <w:r w:rsidRPr="008B5F88">
        <w:rPr>
          <w:rFonts w:cs="Traditional Arabic" w:hint="cs"/>
          <w:b/>
          <w:bCs/>
          <w:color w:val="0000FF"/>
          <w:sz w:val="32"/>
          <w:szCs w:val="32"/>
          <w:rtl/>
        </w:rPr>
        <w:t xml:space="preserve"> ؟</w:t>
      </w:r>
    </w:p>
    <w:p w:rsidR="003A5179" w:rsidRPr="003A5179" w:rsidRDefault="003A5179" w:rsidP="003A5179">
      <w:pPr>
        <w:rPr>
          <w:rFonts w:cs="Traditional Arabic"/>
          <w:b/>
          <w:bCs/>
          <w:sz w:val="32"/>
          <w:szCs w:val="32"/>
        </w:rPr>
      </w:pPr>
      <w:r w:rsidRPr="003A5179">
        <w:rPr>
          <w:rFonts w:cs="Traditional Arabic"/>
          <w:b/>
          <w:bCs/>
          <w:sz w:val="32"/>
          <w:szCs w:val="32"/>
          <w:rtl/>
        </w:rPr>
        <w:t>بعض الباحثين يعتقدون بأن المستوى المحدد مرتبط بتتبع المواد الغذائية في الجسم والسعرات المستهلكة يوميا</w:t>
      </w:r>
    </w:p>
    <w:p w:rsidR="003A5179" w:rsidRDefault="003A5179" w:rsidP="003A5179">
      <w:pPr>
        <w:rPr>
          <w:rFonts w:cs="Traditional Arabic"/>
          <w:b/>
          <w:bCs/>
          <w:sz w:val="32"/>
          <w:szCs w:val="32"/>
        </w:rPr>
      </w:pPr>
    </w:p>
    <w:p w:rsidR="003A5179" w:rsidRPr="008B5F88" w:rsidRDefault="003A5179" w:rsidP="003A5179">
      <w:pPr>
        <w:rPr>
          <w:rFonts w:cs="Traditional Arabic" w:hint="cs"/>
          <w:b/>
          <w:bCs/>
          <w:color w:val="0000FF"/>
          <w:sz w:val="32"/>
          <w:szCs w:val="32"/>
          <w:rtl/>
        </w:rPr>
      </w:pPr>
      <w:r w:rsidRPr="008B5F88">
        <w:rPr>
          <w:rFonts w:cs="Traditional Arabic" w:hint="cs"/>
          <w:b/>
          <w:bCs/>
          <w:color w:val="0000FF"/>
          <w:sz w:val="32"/>
          <w:szCs w:val="32"/>
          <w:rtl/>
        </w:rPr>
        <w:t xml:space="preserve">43 - </w:t>
      </w:r>
      <w:r w:rsidRPr="008B5F88">
        <w:rPr>
          <w:rFonts w:cs="Traditional Arabic"/>
          <w:b/>
          <w:bCs/>
          <w:color w:val="0000FF"/>
          <w:sz w:val="32"/>
          <w:szCs w:val="32"/>
          <w:rtl/>
        </w:rPr>
        <w:t>كيف تخفض المستوى المحدد</w:t>
      </w:r>
      <w:r w:rsidRPr="008B5F88">
        <w:rPr>
          <w:rFonts w:cs="Traditional Arabic" w:hint="cs"/>
          <w:b/>
          <w:bCs/>
          <w:color w:val="0000FF"/>
          <w:sz w:val="32"/>
          <w:szCs w:val="32"/>
          <w:rtl/>
        </w:rPr>
        <w:t xml:space="preserve"> ؟</w:t>
      </w:r>
    </w:p>
    <w:p w:rsidR="003A5179" w:rsidRPr="003A5179" w:rsidRDefault="003A5179" w:rsidP="003A5179">
      <w:pPr>
        <w:rPr>
          <w:rFonts w:cs="Traditional Arabic"/>
          <w:b/>
          <w:bCs/>
          <w:sz w:val="32"/>
          <w:szCs w:val="32"/>
        </w:rPr>
      </w:pPr>
      <w:r>
        <w:rPr>
          <w:rFonts w:cs="Traditional Arabic" w:hint="cs"/>
          <w:b/>
          <w:bCs/>
          <w:sz w:val="32"/>
          <w:szCs w:val="32"/>
          <w:rtl/>
        </w:rPr>
        <w:t xml:space="preserve">- </w:t>
      </w:r>
      <w:r w:rsidRPr="003A5179">
        <w:rPr>
          <w:rFonts w:cs="Traditional Arabic"/>
          <w:b/>
          <w:bCs/>
          <w:sz w:val="32"/>
          <w:szCs w:val="32"/>
          <w:rtl/>
        </w:rPr>
        <w:t>التمرينات الهوائية</w:t>
      </w:r>
    </w:p>
    <w:p w:rsidR="003A5179" w:rsidRPr="003A5179" w:rsidRDefault="003A5179" w:rsidP="003A5179">
      <w:pPr>
        <w:rPr>
          <w:rFonts w:cs="Traditional Arabic"/>
          <w:b/>
          <w:bCs/>
          <w:sz w:val="32"/>
          <w:szCs w:val="32"/>
          <w:rtl/>
        </w:rPr>
      </w:pPr>
      <w:r>
        <w:rPr>
          <w:rFonts w:cs="Traditional Arabic" w:hint="cs"/>
          <w:b/>
          <w:bCs/>
          <w:sz w:val="32"/>
          <w:szCs w:val="32"/>
          <w:rtl/>
        </w:rPr>
        <w:t xml:space="preserve">- </w:t>
      </w:r>
      <w:r w:rsidRPr="003A5179">
        <w:rPr>
          <w:rFonts w:cs="Traditional Arabic"/>
          <w:b/>
          <w:bCs/>
          <w:sz w:val="32"/>
          <w:szCs w:val="32"/>
          <w:rtl/>
        </w:rPr>
        <w:t>الحمية الغنية بالكربوهيدرات المركب+ القليلة الدهون والسكريات</w:t>
      </w:r>
    </w:p>
    <w:p w:rsidR="003A5179" w:rsidRPr="003A5179" w:rsidRDefault="003A5179" w:rsidP="003A5179">
      <w:pPr>
        <w:rPr>
          <w:rFonts w:cs="Traditional Arabic"/>
          <w:b/>
          <w:bCs/>
          <w:sz w:val="32"/>
          <w:szCs w:val="32"/>
        </w:rPr>
      </w:pPr>
      <w:r>
        <w:rPr>
          <w:rFonts w:cs="Traditional Arabic" w:hint="cs"/>
          <w:b/>
          <w:bCs/>
          <w:sz w:val="32"/>
          <w:szCs w:val="32"/>
          <w:rtl/>
        </w:rPr>
        <w:t xml:space="preserve">- </w:t>
      </w:r>
      <w:r w:rsidRPr="003A5179">
        <w:rPr>
          <w:rFonts w:cs="Traditional Arabic"/>
          <w:b/>
          <w:bCs/>
          <w:sz w:val="32"/>
          <w:szCs w:val="32"/>
          <w:rtl/>
        </w:rPr>
        <w:t>النيكوتين ( غير محبذ)</w:t>
      </w:r>
      <w:r>
        <w:rPr>
          <w:rFonts w:cs="Traditional Arabic" w:hint="cs"/>
          <w:b/>
          <w:bCs/>
          <w:sz w:val="32"/>
          <w:szCs w:val="32"/>
          <w:rtl/>
        </w:rPr>
        <w:t xml:space="preserve"> : </w:t>
      </w:r>
      <w:r w:rsidRPr="003A5179">
        <w:rPr>
          <w:rFonts w:cs="Traditional Arabic"/>
          <w:b/>
          <w:bCs/>
          <w:sz w:val="32"/>
          <w:szCs w:val="32"/>
          <w:rtl/>
        </w:rPr>
        <w:t>تدخين علبة واحدة من السجائر = حمل القلب 50-75 رطل من الدهون الزائدة في الجسم</w:t>
      </w:r>
    </w:p>
    <w:p w:rsidR="003A5179" w:rsidRPr="003A5179" w:rsidRDefault="003A5179" w:rsidP="003A5179">
      <w:pPr>
        <w:rPr>
          <w:rFonts w:cs="Traditional Arabic"/>
          <w:b/>
          <w:bCs/>
          <w:sz w:val="32"/>
          <w:szCs w:val="32"/>
        </w:rPr>
      </w:pPr>
      <w:r>
        <w:rPr>
          <w:rFonts w:cs="Traditional Arabic" w:hint="cs"/>
          <w:b/>
          <w:bCs/>
          <w:sz w:val="32"/>
          <w:szCs w:val="32"/>
          <w:rtl/>
        </w:rPr>
        <w:t xml:space="preserve">- </w:t>
      </w:r>
      <w:r w:rsidRPr="003A5179">
        <w:rPr>
          <w:rFonts w:cs="Traditional Arabic"/>
          <w:b/>
          <w:bCs/>
          <w:sz w:val="32"/>
          <w:szCs w:val="32"/>
          <w:rtl/>
        </w:rPr>
        <w:t>غير من عاداتك الغذائية</w:t>
      </w:r>
    </w:p>
    <w:p w:rsidR="003A5179" w:rsidRPr="003A5179" w:rsidRDefault="003A5179" w:rsidP="003A5179">
      <w:pPr>
        <w:rPr>
          <w:rFonts w:cs="Traditional Arabic"/>
          <w:b/>
          <w:bCs/>
          <w:sz w:val="32"/>
          <w:szCs w:val="32"/>
          <w:rtl/>
        </w:rPr>
      </w:pPr>
      <w:r>
        <w:rPr>
          <w:rFonts w:cs="Traditional Arabic" w:hint="cs"/>
          <w:b/>
          <w:bCs/>
          <w:sz w:val="32"/>
          <w:szCs w:val="32"/>
          <w:rtl/>
        </w:rPr>
        <w:t xml:space="preserve">- </w:t>
      </w:r>
      <w:r w:rsidRPr="003A5179">
        <w:rPr>
          <w:rFonts w:cs="Traditional Arabic"/>
          <w:b/>
          <w:bCs/>
          <w:sz w:val="32"/>
          <w:szCs w:val="32"/>
          <w:rtl/>
        </w:rPr>
        <w:t>زيادة الكربوهيدرات المركب</w:t>
      </w:r>
    </w:p>
    <w:p w:rsidR="003A5179" w:rsidRPr="003A5179" w:rsidRDefault="003A5179" w:rsidP="003A5179">
      <w:pPr>
        <w:rPr>
          <w:rFonts w:cs="Traditional Arabic"/>
          <w:b/>
          <w:bCs/>
          <w:sz w:val="32"/>
          <w:szCs w:val="32"/>
          <w:rtl/>
        </w:rPr>
      </w:pPr>
      <w:r>
        <w:rPr>
          <w:rFonts w:cs="Traditional Arabic" w:hint="cs"/>
          <w:b/>
          <w:bCs/>
          <w:sz w:val="32"/>
          <w:szCs w:val="32"/>
          <w:rtl/>
        </w:rPr>
        <w:t xml:space="preserve">- </w:t>
      </w:r>
      <w:r w:rsidRPr="003A5179">
        <w:rPr>
          <w:rFonts w:cs="Traditional Arabic"/>
          <w:b/>
          <w:bCs/>
          <w:sz w:val="32"/>
          <w:szCs w:val="32"/>
          <w:rtl/>
        </w:rPr>
        <w:t>زيادة الألياف</w:t>
      </w:r>
    </w:p>
    <w:p w:rsidR="003A5179" w:rsidRPr="003A5179" w:rsidRDefault="003A5179" w:rsidP="003A5179">
      <w:pPr>
        <w:rPr>
          <w:rFonts w:cs="Traditional Arabic"/>
          <w:b/>
          <w:bCs/>
          <w:sz w:val="32"/>
          <w:szCs w:val="32"/>
          <w:rtl/>
        </w:rPr>
      </w:pPr>
      <w:r>
        <w:rPr>
          <w:rFonts w:cs="Traditional Arabic" w:hint="cs"/>
          <w:b/>
          <w:bCs/>
          <w:sz w:val="32"/>
          <w:szCs w:val="32"/>
          <w:rtl/>
        </w:rPr>
        <w:t xml:space="preserve">- </w:t>
      </w:r>
      <w:r w:rsidRPr="003A5179">
        <w:rPr>
          <w:rFonts w:cs="Traditional Arabic"/>
          <w:b/>
          <w:bCs/>
          <w:sz w:val="32"/>
          <w:szCs w:val="32"/>
          <w:rtl/>
        </w:rPr>
        <w:t>تقليل السكريات الأحادية والثنائية</w:t>
      </w:r>
    </w:p>
    <w:p w:rsidR="003A5179" w:rsidRPr="003A5179" w:rsidRDefault="003A5179" w:rsidP="003A5179">
      <w:pPr>
        <w:rPr>
          <w:rFonts w:cs="Traditional Arabic"/>
          <w:b/>
          <w:bCs/>
          <w:sz w:val="32"/>
          <w:szCs w:val="32"/>
          <w:rtl/>
        </w:rPr>
      </w:pPr>
      <w:r>
        <w:rPr>
          <w:rFonts w:cs="Traditional Arabic" w:hint="cs"/>
          <w:b/>
          <w:bCs/>
          <w:sz w:val="32"/>
          <w:szCs w:val="32"/>
          <w:rtl/>
        </w:rPr>
        <w:t xml:space="preserve">- </w:t>
      </w:r>
      <w:r w:rsidRPr="003A5179">
        <w:rPr>
          <w:rFonts w:cs="Traditional Arabic"/>
          <w:b/>
          <w:bCs/>
          <w:sz w:val="32"/>
          <w:szCs w:val="32"/>
          <w:rtl/>
        </w:rPr>
        <w:t>تقليل الدهون</w:t>
      </w:r>
    </w:p>
    <w:p w:rsidR="003A5179" w:rsidRPr="003A5179" w:rsidRDefault="003A5179" w:rsidP="003A5179">
      <w:pPr>
        <w:rPr>
          <w:rFonts w:cs="Traditional Arabic"/>
          <w:b/>
          <w:bCs/>
          <w:sz w:val="32"/>
          <w:szCs w:val="32"/>
          <w:rtl/>
        </w:rPr>
      </w:pPr>
      <w:r>
        <w:rPr>
          <w:rFonts w:cs="Traditional Arabic" w:hint="cs"/>
          <w:b/>
          <w:bCs/>
          <w:sz w:val="32"/>
          <w:szCs w:val="32"/>
          <w:rtl/>
        </w:rPr>
        <w:t xml:space="preserve">- </w:t>
      </w:r>
      <w:r w:rsidRPr="003A5179">
        <w:rPr>
          <w:rFonts w:cs="Traditional Arabic"/>
          <w:b/>
          <w:bCs/>
          <w:sz w:val="32"/>
          <w:szCs w:val="32"/>
          <w:rtl/>
        </w:rPr>
        <w:t xml:space="preserve">زيادة النشاط البدني </w:t>
      </w:r>
    </w:p>
    <w:p w:rsidR="003A5179" w:rsidRPr="003A5179" w:rsidRDefault="003A5179" w:rsidP="003A5179">
      <w:pPr>
        <w:rPr>
          <w:rFonts w:cs="Traditional Arabic"/>
          <w:b/>
          <w:bCs/>
          <w:sz w:val="32"/>
          <w:szCs w:val="32"/>
        </w:rPr>
      </w:pPr>
    </w:p>
    <w:p w:rsidR="003A5179" w:rsidRPr="008B5F88" w:rsidRDefault="003A5179" w:rsidP="003A5179">
      <w:pPr>
        <w:rPr>
          <w:rFonts w:cs="Traditional Arabic" w:hint="cs"/>
          <w:b/>
          <w:bCs/>
          <w:color w:val="0000FF"/>
          <w:sz w:val="32"/>
          <w:szCs w:val="32"/>
          <w:rtl/>
        </w:rPr>
      </w:pPr>
      <w:r w:rsidRPr="008B5F88">
        <w:rPr>
          <w:rFonts w:cs="Traditional Arabic" w:hint="cs"/>
          <w:b/>
          <w:bCs/>
          <w:color w:val="0000FF"/>
          <w:sz w:val="32"/>
          <w:szCs w:val="32"/>
          <w:rtl/>
        </w:rPr>
        <w:t xml:space="preserve">44 - </w:t>
      </w:r>
      <w:r w:rsidRPr="008B5F88">
        <w:rPr>
          <w:rFonts w:cs="Traditional Arabic"/>
          <w:b/>
          <w:bCs/>
          <w:color w:val="0000FF"/>
          <w:sz w:val="32"/>
          <w:szCs w:val="32"/>
          <w:rtl/>
        </w:rPr>
        <w:t>كيف ترفع المستوى المحدد</w:t>
      </w:r>
      <w:r w:rsidRPr="008B5F88">
        <w:rPr>
          <w:rFonts w:cs="Traditional Arabic" w:hint="cs"/>
          <w:b/>
          <w:bCs/>
          <w:color w:val="0000FF"/>
          <w:sz w:val="32"/>
          <w:szCs w:val="32"/>
          <w:rtl/>
        </w:rPr>
        <w:t xml:space="preserve"> ؟</w:t>
      </w:r>
    </w:p>
    <w:p w:rsidR="003A5179" w:rsidRPr="003A5179" w:rsidRDefault="003A5179" w:rsidP="003A5179">
      <w:pPr>
        <w:rPr>
          <w:rFonts w:cs="Traditional Arabic"/>
          <w:b/>
          <w:bCs/>
          <w:sz w:val="32"/>
          <w:szCs w:val="32"/>
        </w:rPr>
      </w:pPr>
      <w:r>
        <w:rPr>
          <w:rFonts w:cs="Traditional Arabic" w:hint="cs"/>
          <w:b/>
          <w:bCs/>
          <w:sz w:val="32"/>
          <w:szCs w:val="32"/>
          <w:rtl/>
        </w:rPr>
        <w:t xml:space="preserve">- </w:t>
      </w:r>
      <w:r w:rsidRPr="003A5179">
        <w:rPr>
          <w:rFonts w:cs="Traditional Arabic"/>
          <w:b/>
          <w:bCs/>
          <w:sz w:val="32"/>
          <w:szCs w:val="32"/>
          <w:rtl/>
        </w:rPr>
        <w:t>زيادة الدهون</w:t>
      </w:r>
    </w:p>
    <w:p w:rsidR="003A5179" w:rsidRPr="003A5179" w:rsidRDefault="003A5179" w:rsidP="003A5179">
      <w:pPr>
        <w:rPr>
          <w:rFonts w:cs="Traditional Arabic"/>
          <w:b/>
          <w:bCs/>
          <w:sz w:val="32"/>
          <w:szCs w:val="32"/>
          <w:rtl/>
        </w:rPr>
      </w:pPr>
      <w:r>
        <w:rPr>
          <w:rFonts w:cs="Traditional Arabic" w:hint="cs"/>
          <w:b/>
          <w:bCs/>
          <w:sz w:val="32"/>
          <w:szCs w:val="32"/>
          <w:rtl/>
        </w:rPr>
        <w:t xml:space="preserve">- </w:t>
      </w:r>
      <w:r w:rsidRPr="003A5179">
        <w:rPr>
          <w:rFonts w:cs="Traditional Arabic"/>
          <w:b/>
          <w:bCs/>
          <w:sz w:val="32"/>
          <w:szCs w:val="32"/>
          <w:rtl/>
        </w:rPr>
        <w:t>السكريات</w:t>
      </w:r>
    </w:p>
    <w:p w:rsidR="003A5179" w:rsidRPr="003A5179" w:rsidRDefault="003A5179" w:rsidP="003A5179">
      <w:pPr>
        <w:rPr>
          <w:rFonts w:cs="Traditional Arabic"/>
          <w:b/>
          <w:bCs/>
          <w:sz w:val="32"/>
          <w:szCs w:val="32"/>
          <w:rtl/>
        </w:rPr>
      </w:pPr>
      <w:r>
        <w:rPr>
          <w:rFonts w:cs="Traditional Arabic" w:hint="cs"/>
          <w:b/>
          <w:bCs/>
          <w:sz w:val="32"/>
          <w:szCs w:val="32"/>
          <w:rtl/>
        </w:rPr>
        <w:t xml:space="preserve">- </w:t>
      </w:r>
      <w:r w:rsidRPr="003A5179">
        <w:rPr>
          <w:rFonts w:cs="Traditional Arabic"/>
          <w:b/>
          <w:bCs/>
          <w:sz w:val="32"/>
          <w:szCs w:val="32"/>
          <w:rtl/>
        </w:rPr>
        <w:t>السكريات الصناعية</w:t>
      </w:r>
    </w:p>
    <w:p w:rsidR="003A5179" w:rsidRPr="003A5179" w:rsidRDefault="003A5179" w:rsidP="003A5179">
      <w:pPr>
        <w:rPr>
          <w:rFonts w:cs="Traditional Arabic"/>
          <w:b/>
          <w:bCs/>
          <w:sz w:val="32"/>
          <w:szCs w:val="32"/>
        </w:rPr>
      </w:pPr>
    </w:p>
    <w:p w:rsidR="003A5179" w:rsidRPr="008B5F88" w:rsidRDefault="003A5179" w:rsidP="003A5179">
      <w:pPr>
        <w:rPr>
          <w:rFonts w:cs="Traditional Arabic" w:hint="cs"/>
          <w:b/>
          <w:bCs/>
          <w:color w:val="0000FF"/>
          <w:sz w:val="32"/>
          <w:szCs w:val="32"/>
          <w:rtl/>
        </w:rPr>
      </w:pPr>
      <w:r w:rsidRPr="008B5F88">
        <w:rPr>
          <w:rFonts w:cs="Traditional Arabic" w:hint="cs"/>
          <w:b/>
          <w:bCs/>
          <w:color w:val="0000FF"/>
          <w:sz w:val="32"/>
          <w:szCs w:val="32"/>
          <w:rtl/>
        </w:rPr>
        <w:t xml:space="preserve">45 </w:t>
      </w:r>
      <w:r w:rsidRPr="008B5F88">
        <w:rPr>
          <w:rFonts w:cs="Traditional Arabic"/>
          <w:b/>
          <w:bCs/>
          <w:color w:val="0000FF"/>
          <w:sz w:val="32"/>
          <w:szCs w:val="32"/>
          <w:rtl/>
        </w:rPr>
        <w:t>–</w:t>
      </w:r>
      <w:r w:rsidRPr="008B5F88">
        <w:rPr>
          <w:rFonts w:cs="Traditional Arabic" w:hint="cs"/>
          <w:b/>
          <w:bCs/>
          <w:color w:val="0000FF"/>
          <w:sz w:val="32"/>
          <w:szCs w:val="32"/>
          <w:rtl/>
        </w:rPr>
        <w:t xml:space="preserve"> ما </w:t>
      </w:r>
      <w:r w:rsidRPr="008B5F88">
        <w:rPr>
          <w:rFonts w:cs="Traditional Arabic"/>
          <w:b/>
          <w:bCs/>
          <w:color w:val="0000FF"/>
          <w:sz w:val="32"/>
          <w:szCs w:val="32"/>
          <w:rtl/>
        </w:rPr>
        <w:t>الحمية</w:t>
      </w:r>
      <w:r w:rsidRPr="008B5F88">
        <w:rPr>
          <w:rFonts w:cs="Traditional Arabic" w:hint="cs"/>
          <w:b/>
          <w:bCs/>
          <w:color w:val="0000FF"/>
          <w:sz w:val="32"/>
          <w:szCs w:val="32"/>
          <w:rtl/>
        </w:rPr>
        <w:t xml:space="preserve"> </w:t>
      </w:r>
      <w:r w:rsidRPr="008B5F88">
        <w:rPr>
          <w:rFonts w:cs="Traditional Arabic"/>
          <w:b/>
          <w:bCs/>
          <w:color w:val="0000FF"/>
          <w:sz w:val="32"/>
          <w:szCs w:val="32"/>
          <w:rtl/>
        </w:rPr>
        <w:t>والأيض</w:t>
      </w:r>
      <w:r w:rsidRPr="008B5F88">
        <w:rPr>
          <w:rFonts w:cs="Traditional Arabic" w:hint="cs"/>
          <w:b/>
          <w:bCs/>
          <w:color w:val="0000FF"/>
          <w:sz w:val="32"/>
          <w:szCs w:val="32"/>
          <w:rtl/>
        </w:rPr>
        <w:t xml:space="preserve"> ؟</w:t>
      </w:r>
    </w:p>
    <w:p w:rsidR="003A5179" w:rsidRPr="008B5F88" w:rsidRDefault="003A5179" w:rsidP="003A5179">
      <w:pPr>
        <w:rPr>
          <w:rFonts w:cs="Traditional Arabic" w:hint="cs"/>
          <w:b/>
          <w:bCs/>
          <w:color w:val="FF0000"/>
          <w:sz w:val="32"/>
          <w:szCs w:val="32"/>
        </w:rPr>
      </w:pPr>
      <w:r w:rsidRPr="008B5F88">
        <w:rPr>
          <w:rFonts w:cs="Traditional Arabic" w:hint="cs"/>
          <w:b/>
          <w:bCs/>
          <w:color w:val="FF0000"/>
          <w:sz w:val="32"/>
          <w:szCs w:val="32"/>
          <w:rtl/>
        </w:rPr>
        <w:t xml:space="preserve">- </w:t>
      </w:r>
      <w:r w:rsidRPr="008B5F88">
        <w:rPr>
          <w:rFonts w:cs="Traditional Arabic"/>
          <w:b/>
          <w:bCs/>
          <w:color w:val="FF0000"/>
          <w:sz w:val="32"/>
          <w:szCs w:val="32"/>
          <w:u w:val="single"/>
          <w:rtl/>
        </w:rPr>
        <w:t>الحمية القريبة من الصوم تؤدي إلى</w:t>
      </w:r>
      <w:r w:rsidR="00573C11" w:rsidRPr="008B5F88">
        <w:rPr>
          <w:rFonts w:cs="Traditional Arabic" w:hint="cs"/>
          <w:b/>
          <w:bCs/>
          <w:color w:val="FF0000"/>
          <w:sz w:val="32"/>
          <w:szCs w:val="32"/>
          <w:rtl/>
        </w:rPr>
        <w:t xml:space="preserve"> :</w:t>
      </w:r>
    </w:p>
    <w:p w:rsidR="003A5179" w:rsidRPr="003A5179" w:rsidRDefault="003A5179" w:rsidP="003A5179">
      <w:pPr>
        <w:rPr>
          <w:rFonts w:cs="Traditional Arabic"/>
          <w:b/>
          <w:bCs/>
          <w:sz w:val="32"/>
          <w:szCs w:val="32"/>
          <w:rtl/>
        </w:rPr>
      </w:pPr>
      <w:r>
        <w:rPr>
          <w:rFonts w:cs="Traditional Arabic" w:hint="cs"/>
          <w:b/>
          <w:bCs/>
          <w:sz w:val="32"/>
          <w:szCs w:val="32"/>
          <w:rtl/>
        </w:rPr>
        <w:t xml:space="preserve">- </w:t>
      </w:r>
      <w:r w:rsidRPr="003A5179">
        <w:rPr>
          <w:rFonts w:cs="Traditional Arabic"/>
          <w:b/>
          <w:bCs/>
          <w:sz w:val="32"/>
          <w:szCs w:val="32"/>
          <w:rtl/>
        </w:rPr>
        <w:t>50% من الوزن المفقود من العضلات+ 50% من الدهون+ إضعاف الأعضاء الداخلية والعضلات وإبطاء الأيض</w:t>
      </w:r>
    </w:p>
    <w:p w:rsidR="003A5179" w:rsidRPr="008B5F88" w:rsidRDefault="003A5179" w:rsidP="003A5179">
      <w:pPr>
        <w:rPr>
          <w:rFonts w:cs="Traditional Arabic" w:hint="cs"/>
          <w:b/>
          <w:bCs/>
          <w:color w:val="FF0000"/>
          <w:sz w:val="32"/>
          <w:szCs w:val="32"/>
        </w:rPr>
      </w:pPr>
      <w:r w:rsidRPr="008B5F88">
        <w:rPr>
          <w:rFonts w:cs="Traditional Arabic" w:hint="cs"/>
          <w:b/>
          <w:bCs/>
          <w:color w:val="FF0000"/>
          <w:sz w:val="32"/>
          <w:szCs w:val="32"/>
          <w:rtl/>
        </w:rPr>
        <w:t xml:space="preserve">- </w:t>
      </w:r>
      <w:r w:rsidRPr="008B5F88">
        <w:rPr>
          <w:rFonts w:cs="Traditional Arabic"/>
          <w:b/>
          <w:bCs/>
          <w:color w:val="FF0000"/>
          <w:sz w:val="32"/>
          <w:szCs w:val="32"/>
          <w:u w:val="single"/>
          <w:rtl/>
        </w:rPr>
        <w:t xml:space="preserve">بينما الحمية </w:t>
      </w:r>
      <w:r w:rsidR="00C92740" w:rsidRPr="008B5F88">
        <w:rPr>
          <w:rFonts w:cs="Traditional Arabic" w:hint="cs"/>
          <w:b/>
          <w:bCs/>
          <w:color w:val="FF0000"/>
          <w:sz w:val="32"/>
          <w:szCs w:val="32"/>
          <w:u w:val="single"/>
          <w:rtl/>
        </w:rPr>
        <w:t>والنشا</w:t>
      </w:r>
      <w:r w:rsidR="00C92740" w:rsidRPr="008B5F88">
        <w:rPr>
          <w:rFonts w:cs="Traditional Arabic" w:hint="eastAsia"/>
          <w:b/>
          <w:bCs/>
          <w:color w:val="FF0000"/>
          <w:sz w:val="32"/>
          <w:szCs w:val="32"/>
          <w:u w:val="single"/>
          <w:rtl/>
        </w:rPr>
        <w:t>ط</w:t>
      </w:r>
      <w:r w:rsidRPr="008B5F88">
        <w:rPr>
          <w:rFonts w:cs="Traditional Arabic"/>
          <w:b/>
          <w:bCs/>
          <w:color w:val="FF0000"/>
          <w:sz w:val="32"/>
          <w:szCs w:val="32"/>
          <w:u w:val="single"/>
          <w:rtl/>
        </w:rPr>
        <w:t xml:space="preserve"> البدني يؤدي إلى</w:t>
      </w:r>
      <w:r w:rsidR="00573C11" w:rsidRPr="008B5F88">
        <w:rPr>
          <w:rFonts w:cs="Traditional Arabic" w:hint="cs"/>
          <w:b/>
          <w:bCs/>
          <w:color w:val="FF0000"/>
          <w:sz w:val="32"/>
          <w:szCs w:val="32"/>
          <w:rtl/>
        </w:rPr>
        <w:t>:</w:t>
      </w:r>
    </w:p>
    <w:p w:rsidR="003A5179" w:rsidRPr="003A5179" w:rsidRDefault="003A5179" w:rsidP="003A5179">
      <w:pPr>
        <w:rPr>
          <w:rFonts w:cs="Traditional Arabic"/>
          <w:b/>
          <w:bCs/>
          <w:sz w:val="32"/>
          <w:szCs w:val="32"/>
          <w:rtl/>
        </w:rPr>
      </w:pPr>
      <w:r>
        <w:rPr>
          <w:rFonts w:cs="Traditional Arabic" w:hint="cs"/>
          <w:b/>
          <w:bCs/>
          <w:sz w:val="32"/>
          <w:szCs w:val="32"/>
          <w:rtl/>
        </w:rPr>
        <w:t>-</w:t>
      </w:r>
      <w:r w:rsidRPr="003A5179">
        <w:rPr>
          <w:rFonts w:cs="Traditional Arabic"/>
          <w:b/>
          <w:bCs/>
          <w:sz w:val="32"/>
          <w:szCs w:val="32"/>
          <w:rtl/>
        </w:rPr>
        <w:t xml:space="preserve"> 98% من الوزن المفقود دهون و+ زيادة العضلات</w:t>
      </w:r>
    </w:p>
    <w:p w:rsidR="00573C11" w:rsidRPr="00573C11" w:rsidRDefault="00573C11" w:rsidP="00573C11">
      <w:pPr>
        <w:rPr>
          <w:rFonts w:cs="Traditional Arabic" w:hint="cs"/>
          <w:b/>
          <w:bCs/>
          <w:sz w:val="32"/>
          <w:szCs w:val="32"/>
        </w:rPr>
      </w:pPr>
      <w:r w:rsidRPr="00573C11">
        <w:rPr>
          <w:rFonts w:cs="Traditional Arabic"/>
          <w:b/>
          <w:bCs/>
          <w:sz w:val="32"/>
          <w:szCs w:val="32"/>
          <w:rtl/>
        </w:rPr>
        <w:t>الأيض القاعدي عبارة عن الطاقة التي يحتاجها الجسم أثناء الراحة وترتبط مباشرة بحجم العضلات في الجسم</w:t>
      </w:r>
      <w:r>
        <w:rPr>
          <w:rFonts w:cs="Traditional Arabic" w:hint="cs"/>
          <w:b/>
          <w:bCs/>
          <w:sz w:val="32"/>
          <w:szCs w:val="32"/>
          <w:rtl/>
        </w:rPr>
        <w:t>.</w:t>
      </w:r>
    </w:p>
    <w:p w:rsidR="00573C11" w:rsidRPr="00573C11" w:rsidRDefault="00573C11" w:rsidP="00573C11">
      <w:pPr>
        <w:rPr>
          <w:rFonts w:cs="Traditional Arabic"/>
          <w:b/>
          <w:bCs/>
          <w:sz w:val="32"/>
          <w:szCs w:val="32"/>
        </w:rPr>
      </w:pPr>
      <w:r>
        <w:rPr>
          <w:rFonts w:cs="Traditional Arabic" w:hint="cs"/>
          <w:b/>
          <w:bCs/>
          <w:sz w:val="32"/>
          <w:szCs w:val="32"/>
          <w:rtl/>
        </w:rPr>
        <w:lastRenderedPageBreak/>
        <w:t xml:space="preserve">- </w:t>
      </w:r>
      <w:r w:rsidRPr="00573C11">
        <w:rPr>
          <w:rFonts w:cs="Traditional Arabic"/>
          <w:b/>
          <w:bCs/>
          <w:sz w:val="32"/>
          <w:szCs w:val="32"/>
          <w:rtl/>
        </w:rPr>
        <w:t>لا ينبغي أن تكون الحمية أقل من 1200 -1500 سعر يوميا حيث أن ذلك يضمن عدم فقدان العضلات وينبغي أن يصاحبها نشاط بدني لمنع فقدان العضلات بل ونموها</w:t>
      </w:r>
    </w:p>
    <w:p w:rsidR="003A5179" w:rsidRPr="003A5179" w:rsidRDefault="003A5179" w:rsidP="003A5179">
      <w:pPr>
        <w:rPr>
          <w:rFonts w:cs="Traditional Arabic"/>
          <w:b/>
          <w:bCs/>
          <w:sz w:val="32"/>
          <w:szCs w:val="32"/>
        </w:rPr>
      </w:pPr>
    </w:p>
    <w:p w:rsidR="00573C11" w:rsidRPr="00664F74" w:rsidRDefault="00573C11" w:rsidP="00573C11">
      <w:pPr>
        <w:rPr>
          <w:rFonts w:cs="Traditional Arabic" w:hint="cs"/>
          <w:b/>
          <w:bCs/>
          <w:color w:val="0000FF"/>
          <w:sz w:val="32"/>
          <w:szCs w:val="32"/>
          <w:rtl/>
        </w:rPr>
      </w:pPr>
      <w:r w:rsidRPr="00664F74">
        <w:rPr>
          <w:rFonts w:cs="Traditional Arabic" w:hint="cs"/>
          <w:b/>
          <w:bCs/>
          <w:color w:val="0000FF"/>
          <w:sz w:val="32"/>
          <w:szCs w:val="32"/>
          <w:rtl/>
        </w:rPr>
        <w:t xml:space="preserve">46 </w:t>
      </w:r>
      <w:r w:rsidRPr="00664F74">
        <w:rPr>
          <w:rFonts w:cs="Traditional Arabic"/>
          <w:b/>
          <w:bCs/>
          <w:color w:val="0000FF"/>
          <w:sz w:val="32"/>
          <w:szCs w:val="32"/>
          <w:rtl/>
        </w:rPr>
        <w:t>–</w:t>
      </w:r>
      <w:r w:rsidRPr="00664F74">
        <w:rPr>
          <w:rFonts w:cs="Traditional Arabic" w:hint="cs"/>
          <w:b/>
          <w:bCs/>
          <w:color w:val="0000FF"/>
          <w:sz w:val="32"/>
          <w:szCs w:val="32"/>
          <w:rtl/>
        </w:rPr>
        <w:t xml:space="preserve"> لماذا </w:t>
      </w:r>
      <w:r w:rsidRPr="00664F74">
        <w:rPr>
          <w:rFonts w:cs="Traditional Arabic"/>
          <w:b/>
          <w:bCs/>
          <w:color w:val="0000FF"/>
          <w:sz w:val="32"/>
          <w:szCs w:val="32"/>
          <w:rtl/>
        </w:rPr>
        <w:t>تعتبر التمرينات المفتاح لبرنامج التحكم في الوزن الناجح</w:t>
      </w:r>
      <w:r w:rsidRPr="00664F74">
        <w:rPr>
          <w:rFonts w:cs="Traditional Arabic" w:hint="cs"/>
          <w:b/>
          <w:bCs/>
          <w:color w:val="0000FF"/>
          <w:sz w:val="32"/>
          <w:szCs w:val="32"/>
          <w:rtl/>
        </w:rPr>
        <w:t xml:space="preserve"> ؟</w:t>
      </w:r>
    </w:p>
    <w:p w:rsidR="00573C11" w:rsidRPr="00573C11" w:rsidRDefault="00573C11" w:rsidP="00573C11">
      <w:pPr>
        <w:rPr>
          <w:rFonts w:cs="Traditional Arabic"/>
          <w:b/>
          <w:bCs/>
          <w:sz w:val="32"/>
          <w:szCs w:val="32"/>
          <w:rtl/>
        </w:rPr>
      </w:pPr>
      <w:r w:rsidRPr="00573C11">
        <w:rPr>
          <w:rFonts w:cs="Traditional Arabic"/>
          <w:b/>
          <w:bCs/>
          <w:sz w:val="32"/>
          <w:szCs w:val="32"/>
          <w:rtl/>
        </w:rPr>
        <w:t>حيث يساعد على المحافظة على العضلات</w:t>
      </w:r>
      <w:r>
        <w:rPr>
          <w:rFonts w:cs="Traditional Arabic" w:hint="cs"/>
          <w:b/>
          <w:bCs/>
          <w:sz w:val="32"/>
          <w:szCs w:val="32"/>
          <w:rtl/>
        </w:rPr>
        <w:t xml:space="preserve">, </w:t>
      </w:r>
      <w:r w:rsidRPr="00573C11">
        <w:rPr>
          <w:rFonts w:cs="Traditional Arabic"/>
          <w:b/>
          <w:bCs/>
          <w:sz w:val="32"/>
          <w:szCs w:val="32"/>
          <w:rtl/>
        </w:rPr>
        <w:t>ويخفض المستوى المحدد ( قد يستغرق وقتا)</w:t>
      </w:r>
    </w:p>
    <w:p w:rsidR="00573C11" w:rsidRPr="00664F74" w:rsidRDefault="00573C11" w:rsidP="00573C11">
      <w:pPr>
        <w:rPr>
          <w:rFonts w:cs="Traditional Arabic"/>
          <w:b/>
          <w:bCs/>
          <w:color w:val="FF0000"/>
          <w:sz w:val="32"/>
          <w:szCs w:val="32"/>
          <w:u w:val="single"/>
        </w:rPr>
      </w:pPr>
      <w:r w:rsidRPr="00664F74">
        <w:rPr>
          <w:rFonts w:cs="Traditional Arabic"/>
          <w:b/>
          <w:bCs/>
          <w:color w:val="FF0000"/>
          <w:sz w:val="32"/>
          <w:szCs w:val="32"/>
          <w:u w:val="single"/>
          <w:rtl/>
        </w:rPr>
        <w:t>البرنامج الأفضل لفقدان الوزن هو ما يزيد العضلات ويخفض الدهون</w:t>
      </w:r>
    </w:p>
    <w:p w:rsidR="00573C11" w:rsidRPr="00573C11" w:rsidRDefault="00573C11" w:rsidP="00573C11">
      <w:pPr>
        <w:rPr>
          <w:rFonts w:cs="Traditional Arabic"/>
          <w:b/>
          <w:bCs/>
          <w:sz w:val="32"/>
          <w:szCs w:val="32"/>
        </w:rPr>
      </w:pPr>
      <w:r>
        <w:rPr>
          <w:rFonts w:cs="Traditional Arabic" w:hint="cs"/>
          <w:b/>
          <w:bCs/>
          <w:sz w:val="32"/>
          <w:szCs w:val="32"/>
          <w:rtl/>
        </w:rPr>
        <w:t xml:space="preserve">- </w:t>
      </w:r>
      <w:r w:rsidRPr="00573C11">
        <w:rPr>
          <w:rFonts w:cs="Traditional Arabic"/>
          <w:b/>
          <w:bCs/>
          <w:sz w:val="32"/>
          <w:szCs w:val="32"/>
          <w:rtl/>
        </w:rPr>
        <w:t xml:space="preserve">التمرينات الهوائية تحرق السعرات الحرارية + تدريبات التقوية تزيد من العضلات يؤدي لرفع معدل الأيض القاعدي </w:t>
      </w:r>
    </w:p>
    <w:p w:rsidR="00573C11" w:rsidRPr="00573C11" w:rsidRDefault="00573C11" w:rsidP="00573C11">
      <w:pPr>
        <w:rPr>
          <w:rFonts w:cs="Traditional Arabic"/>
          <w:b/>
          <w:bCs/>
          <w:sz w:val="32"/>
          <w:szCs w:val="32"/>
          <w:rtl/>
        </w:rPr>
      </w:pPr>
      <w:r>
        <w:rPr>
          <w:rFonts w:cs="Traditional Arabic" w:hint="cs"/>
          <w:b/>
          <w:bCs/>
          <w:sz w:val="32"/>
          <w:szCs w:val="32"/>
          <w:rtl/>
        </w:rPr>
        <w:t xml:space="preserve">- </w:t>
      </w:r>
      <w:r w:rsidRPr="00573C11">
        <w:rPr>
          <w:rFonts w:cs="Traditional Arabic"/>
          <w:b/>
          <w:bCs/>
          <w:sz w:val="32"/>
          <w:szCs w:val="32"/>
          <w:rtl/>
        </w:rPr>
        <w:t xml:space="preserve">( يوصى به </w:t>
      </w:r>
      <w:r w:rsidR="00C92740" w:rsidRPr="00573C11">
        <w:rPr>
          <w:rFonts w:cs="Traditional Arabic" w:hint="cs"/>
          <w:b/>
          <w:bCs/>
          <w:sz w:val="32"/>
          <w:szCs w:val="32"/>
          <w:rtl/>
        </w:rPr>
        <w:t>للأشخاص</w:t>
      </w:r>
      <w:r w:rsidRPr="00573C11">
        <w:rPr>
          <w:rFonts w:cs="Traditional Arabic"/>
          <w:b/>
          <w:bCs/>
          <w:sz w:val="32"/>
          <w:szCs w:val="32"/>
          <w:rtl/>
        </w:rPr>
        <w:t xml:space="preserve"> ذوي العضلات صغيرة الحجم والدهون الزائدة)</w:t>
      </w:r>
    </w:p>
    <w:p w:rsidR="00573C11" w:rsidRPr="00573C11" w:rsidRDefault="00573C11" w:rsidP="00573C11">
      <w:pPr>
        <w:rPr>
          <w:rFonts w:cs="Traditional Arabic"/>
          <w:b/>
          <w:bCs/>
          <w:sz w:val="32"/>
          <w:szCs w:val="32"/>
        </w:rPr>
      </w:pPr>
    </w:p>
    <w:p w:rsidR="00573C11" w:rsidRPr="00573C11" w:rsidRDefault="00573C11" w:rsidP="00573C11">
      <w:pPr>
        <w:rPr>
          <w:rFonts w:cs="Traditional Arabic"/>
          <w:b/>
          <w:bCs/>
          <w:sz w:val="32"/>
          <w:szCs w:val="32"/>
        </w:rPr>
      </w:pPr>
    </w:p>
    <w:p w:rsidR="00573C11" w:rsidRPr="00664F74" w:rsidRDefault="00573C11" w:rsidP="00573C11">
      <w:pPr>
        <w:rPr>
          <w:rFonts w:cs="Traditional Arabic" w:hint="cs"/>
          <w:b/>
          <w:bCs/>
          <w:color w:val="0000FF"/>
          <w:sz w:val="32"/>
          <w:szCs w:val="32"/>
          <w:rtl/>
        </w:rPr>
      </w:pPr>
      <w:r w:rsidRPr="00664F74">
        <w:rPr>
          <w:rFonts w:cs="Traditional Arabic" w:hint="cs"/>
          <w:b/>
          <w:bCs/>
          <w:color w:val="0000FF"/>
          <w:sz w:val="32"/>
          <w:szCs w:val="32"/>
          <w:rtl/>
        </w:rPr>
        <w:t xml:space="preserve">47 </w:t>
      </w:r>
      <w:r w:rsidRPr="00664F74">
        <w:rPr>
          <w:rFonts w:cs="Traditional Arabic"/>
          <w:b/>
          <w:bCs/>
          <w:color w:val="0000FF"/>
          <w:sz w:val="32"/>
          <w:szCs w:val="32"/>
          <w:rtl/>
        </w:rPr>
        <w:t>–</w:t>
      </w:r>
      <w:r w:rsidRPr="00664F74">
        <w:rPr>
          <w:rFonts w:cs="Traditional Arabic" w:hint="cs"/>
          <w:b/>
          <w:bCs/>
          <w:color w:val="0000FF"/>
          <w:sz w:val="32"/>
          <w:szCs w:val="32"/>
          <w:rtl/>
        </w:rPr>
        <w:t xml:space="preserve"> ما هو </w:t>
      </w:r>
      <w:r w:rsidRPr="00664F74">
        <w:rPr>
          <w:rFonts w:cs="Traditional Arabic"/>
          <w:b/>
          <w:bCs/>
          <w:color w:val="0000FF"/>
          <w:sz w:val="32"/>
          <w:szCs w:val="32"/>
          <w:rtl/>
        </w:rPr>
        <w:t>برنامج التحكم بالوزن للنحيف</w:t>
      </w:r>
      <w:r w:rsidRPr="00664F74">
        <w:rPr>
          <w:rFonts w:cs="Traditional Arabic" w:hint="cs"/>
          <w:b/>
          <w:bCs/>
          <w:color w:val="0000FF"/>
          <w:sz w:val="32"/>
          <w:szCs w:val="32"/>
          <w:rtl/>
        </w:rPr>
        <w:t xml:space="preserve"> ؟</w:t>
      </w:r>
    </w:p>
    <w:p w:rsidR="00573C11" w:rsidRPr="00573C11" w:rsidRDefault="00573C11" w:rsidP="00573C11">
      <w:pPr>
        <w:rPr>
          <w:rFonts w:cs="Traditional Arabic"/>
          <w:b/>
          <w:bCs/>
          <w:sz w:val="32"/>
          <w:szCs w:val="32"/>
        </w:rPr>
      </w:pPr>
      <w:r>
        <w:rPr>
          <w:rFonts w:cs="Traditional Arabic" w:hint="cs"/>
          <w:b/>
          <w:bCs/>
          <w:sz w:val="32"/>
          <w:szCs w:val="32"/>
          <w:rtl/>
        </w:rPr>
        <w:t xml:space="preserve">- </w:t>
      </w:r>
      <w:r w:rsidRPr="00573C11">
        <w:rPr>
          <w:rFonts w:cs="Traditional Arabic"/>
          <w:b/>
          <w:bCs/>
          <w:sz w:val="32"/>
          <w:szCs w:val="32"/>
          <w:rtl/>
        </w:rPr>
        <w:t xml:space="preserve">زيادة الوزن من خلال </w:t>
      </w:r>
      <w:r w:rsidR="00C92740" w:rsidRPr="00573C11">
        <w:rPr>
          <w:rFonts w:cs="Traditional Arabic" w:hint="cs"/>
          <w:b/>
          <w:bCs/>
          <w:sz w:val="32"/>
          <w:szCs w:val="32"/>
          <w:rtl/>
        </w:rPr>
        <w:t>تمرينات</w:t>
      </w:r>
      <w:r w:rsidRPr="00573C11">
        <w:rPr>
          <w:rFonts w:cs="Traditional Arabic"/>
          <w:b/>
          <w:bCs/>
          <w:sz w:val="32"/>
          <w:szCs w:val="32"/>
          <w:rtl/>
        </w:rPr>
        <w:t xml:space="preserve"> التقوية</w:t>
      </w:r>
    </w:p>
    <w:p w:rsidR="00573C11" w:rsidRPr="00573C11" w:rsidRDefault="00573C11" w:rsidP="00573C11">
      <w:pPr>
        <w:rPr>
          <w:rFonts w:cs="Traditional Arabic"/>
          <w:b/>
          <w:bCs/>
          <w:sz w:val="32"/>
          <w:szCs w:val="32"/>
          <w:rtl/>
        </w:rPr>
      </w:pPr>
      <w:r>
        <w:rPr>
          <w:rFonts w:cs="Traditional Arabic" w:hint="cs"/>
          <w:b/>
          <w:bCs/>
          <w:sz w:val="32"/>
          <w:szCs w:val="32"/>
          <w:rtl/>
        </w:rPr>
        <w:t xml:space="preserve">- </w:t>
      </w:r>
      <w:r w:rsidRPr="00573C11">
        <w:rPr>
          <w:rFonts w:cs="Traditional Arabic"/>
          <w:b/>
          <w:bCs/>
          <w:sz w:val="32"/>
          <w:szCs w:val="32"/>
          <w:rtl/>
        </w:rPr>
        <w:t>الزيادة من خلال الغذاء فقط يزيد من نسبة الدهون وفي ذلك خطر على الصحة</w:t>
      </w:r>
    </w:p>
    <w:p w:rsidR="00573C11" w:rsidRPr="00664F74" w:rsidRDefault="00573C11" w:rsidP="00573C11">
      <w:pPr>
        <w:rPr>
          <w:rFonts w:cs="Traditional Arabic"/>
          <w:b/>
          <w:bCs/>
          <w:color w:val="FF0000"/>
          <w:sz w:val="32"/>
          <w:szCs w:val="32"/>
          <w:u w:val="single"/>
        </w:rPr>
      </w:pPr>
      <w:r w:rsidRPr="00664F74">
        <w:rPr>
          <w:rFonts w:cs="Traditional Arabic"/>
          <w:b/>
          <w:bCs/>
          <w:color w:val="FF0000"/>
          <w:sz w:val="32"/>
          <w:szCs w:val="32"/>
          <w:u w:val="single"/>
          <w:rtl/>
        </w:rPr>
        <w:t>أفكار خاطئة مرتبطة بالتحكم بالوزن</w:t>
      </w:r>
    </w:p>
    <w:p w:rsidR="00573C11" w:rsidRPr="00573C11" w:rsidRDefault="00573C11" w:rsidP="00573C11">
      <w:pPr>
        <w:rPr>
          <w:rFonts w:cs="Traditional Arabic" w:hint="cs"/>
          <w:b/>
          <w:bCs/>
          <w:sz w:val="32"/>
          <w:szCs w:val="32"/>
          <w:rtl/>
        </w:rPr>
      </w:pPr>
      <w:r>
        <w:rPr>
          <w:rFonts w:cs="Traditional Arabic" w:hint="cs"/>
          <w:b/>
          <w:bCs/>
          <w:sz w:val="32"/>
          <w:szCs w:val="32"/>
          <w:rtl/>
        </w:rPr>
        <w:t xml:space="preserve">1- </w:t>
      </w:r>
      <w:r w:rsidRPr="00573C11">
        <w:rPr>
          <w:rFonts w:cs="Traditional Arabic"/>
          <w:b/>
          <w:bCs/>
          <w:sz w:val="32"/>
          <w:szCs w:val="32"/>
          <w:rtl/>
        </w:rPr>
        <w:t>تخفيف الدهون من أماكن معينة</w:t>
      </w:r>
      <w:r>
        <w:rPr>
          <w:rFonts w:cs="Traditional Arabic" w:hint="cs"/>
          <w:b/>
          <w:bCs/>
          <w:sz w:val="32"/>
          <w:szCs w:val="32"/>
          <w:rtl/>
        </w:rPr>
        <w:t xml:space="preserve"> </w:t>
      </w:r>
      <w:r w:rsidRPr="00573C11">
        <w:rPr>
          <w:rFonts w:cs="Traditional Arabic"/>
          <w:b/>
          <w:bCs/>
          <w:sz w:val="32"/>
          <w:szCs w:val="32"/>
          <w:rtl/>
        </w:rPr>
        <w:t>من خلا</w:t>
      </w:r>
      <w:r>
        <w:rPr>
          <w:rFonts w:cs="Traditional Arabic" w:hint="cs"/>
          <w:b/>
          <w:bCs/>
          <w:sz w:val="32"/>
          <w:szCs w:val="32"/>
          <w:rtl/>
        </w:rPr>
        <w:t>ل</w:t>
      </w:r>
      <w:r>
        <w:rPr>
          <w:rFonts w:cs="Traditional Arabic"/>
          <w:b/>
          <w:bCs/>
          <w:sz w:val="32"/>
          <w:szCs w:val="32"/>
          <w:rtl/>
        </w:rPr>
        <w:t xml:space="preserve"> تمرينات لأماكن معينة في الجسم</w:t>
      </w:r>
      <w:r>
        <w:rPr>
          <w:rFonts w:cs="Traditional Arabic" w:hint="cs"/>
          <w:b/>
          <w:bCs/>
          <w:sz w:val="32"/>
          <w:szCs w:val="32"/>
          <w:rtl/>
        </w:rPr>
        <w:t>..</w:t>
      </w:r>
    </w:p>
    <w:p w:rsidR="00573C11" w:rsidRPr="00573C11" w:rsidRDefault="00573C11" w:rsidP="00573C11">
      <w:pPr>
        <w:rPr>
          <w:rFonts w:cs="Traditional Arabic"/>
          <w:b/>
          <w:bCs/>
          <w:sz w:val="32"/>
          <w:szCs w:val="32"/>
          <w:rtl/>
        </w:rPr>
      </w:pPr>
      <w:r w:rsidRPr="00573C11">
        <w:rPr>
          <w:rFonts w:cs="Traditional Arabic"/>
          <w:b/>
          <w:bCs/>
          <w:sz w:val="32"/>
          <w:szCs w:val="32"/>
          <w:rtl/>
        </w:rPr>
        <w:t>غير صحيح حيث أنها تخفض الدهن من الجسم ككل والبدء بالأماكن التي فيها دهون أكثر</w:t>
      </w:r>
    </w:p>
    <w:p w:rsidR="00573C11" w:rsidRPr="00573C11" w:rsidRDefault="00573C11" w:rsidP="00573C11">
      <w:pPr>
        <w:rPr>
          <w:rFonts w:cs="Traditional Arabic" w:hint="cs"/>
          <w:b/>
          <w:bCs/>
          <w:sz w:val="32"/>
          <w:szCs w:val="32"/>
        </w:rPr>
      </w:pPr>
      <w:r>
        <w:rPr>
          <w:rFonts w:cs="Traditional Arabic" w:hint="cs"/>
          <w:b/>
          <w:bCs/>
          <w:sz w:val="32"/>
          <w:szCs w:val="32"/>
          <w:rtl/>
        </w:rPr>
        <w:t xml:space="preserve">2 - </w:t>
      </w:r>
      <w:r>
        <w:rPr>
          <w:rFonts w:cs="Traditional Arabic"/>
          <w:b/>
          <w:bCs/>
          <w:sz w:val="32"/>
          <w:szCs w:val="32"/>
          <w:rtl/>
        </w:rPr>
        <w:t>استخدام الملابس ال</w:t>
      </w:r>
      <w:r w:rsidRPr="00573C11">
        <w:rPr>
          <w:rFonts w:cs="Traditional Arabic"/>
          <w:b/>
          <w:bCs/>
          <w:sz w:val="32"/>
          <w:szCs w:val="32"/>
          <w:rtl/>
        </w:rPr>
        <w:t>بلاستيكية و حمامات البخار يؤدي إلى فقدان الدهون</w:t>
      </w:r>
      <w:r>
        <w:rPr>
          <w:rFonts w:cs="Traditional Arabic" w:hint="cs"/>
          <w:b/>
          <w:bCs/>
          <w:sz w:val="32"/>
          <w:szCs w:val="32"/>
          <w:rtl/>
        </w:rPr>
        <w:t xml:space="preserve"> ..</w:t>
      </w:r>
    </w:p>
    <w:p w:rsidR="00573C11" w:rsidRPr="00573C11" w:rsidRDefault="00573C11" w:rsidP="00573C11">
      <w:pPr>
        <w:rPr>
          <w:rFonts w:cs="Traditional Arabic"/>
          <w:b/>
          <w:bCs/>
          <w:sz w:val="32"/>
          <w:szCs w:val="32"/>
          <w:rtl/>
        </w:rPr>
      </w:pPr>
      <w:r w:rsidRPr="00573C11">
        <w:rPr>
          <w:rFonts w:cs="Traditional Arabic"/>
          <w:b/>
          <w:bCs/>
          <w:sz w:val="32"/>
          <w:szCs w:val="32"/>
          <w:rtl/>
        </w:rPr>
        <w:t>غير صحيح  ، حيث يفقد الماء ويزيد من حرارة الجسم مما يؤدي للجفاف ويعطل بالتالي عمل الخلايا وربما الوفاة</w:t>
      </w:r>
    </w:p>
    <w:p w:rsidR="00573C11" w:rsidRPr="00573C11" w:rsidRDefault="00573C11" w:rsidP="00573C11">
      <w:pPr>
        <w:rPr>
          <w:rFonts w:cs="Traditional Arabic"/>
          <w:b/>
          <w:bCs/>
          <w:sz w:val="32"/>
          <w:szCs w:val="32"/>
          <w:rtl/>
        </w:rPr>
      </w:pPr>
      <w:r w:rsidRPr="00573C11">
        <w:rPr>
          <w:rFonts w:cs="Traditional Arabic"/>
          <w:b/>
          <w:bCs/>
          <w:sz w:val="32"/>
          <w:szCs w:val="32"/>
          <w:rtl/>
        </w:rPr>
        <w:t>وقد يؤدي فقدان الماء إلى انخفاض الوزن الذي يعود بمجرد البدء بشرب الماء نتيجة الشعور بالعطش</w:t>
      </w:r>
    </w:p>
    <w:p w:rsidR="00573C11" w:rsidRPr="00573C11" w:rsidRDefault="00573C11" w:rsidP="00573C11">
      <w:pPr>
        <w:rPr>
          <w:rFonts w:cs="Traditional Arabic"/>
          <w:b/>
          <w:bCs/>
          <w:sz w:val="32"/>
          <w:szCs w:val="32"/>
        </w:rPr>
      </w:pPr>
      <w:r>
        <w:rPr>
          <w:rFonts w:cs="Traditional Arabic" w:hint="cs"/>
          <w:b/>
          <w:bCs/>
          <w:sz w:val="32"/>
          <w:szCs w:val="32"/>
          <w:rtl/>
        </w:rPr>
        <w:t xml:space="preserve">3 - </w:t>
      </w:r>
      <w:r w:rsidRPr="00573C11">
        <w:rPr>
          <w:rFonts w:cs="Traditional Arabic"/>
          <w:b/>
          <w:bCs/>
          <w:sz w:val="32"/>
          <w:szCs w:val="32"/>
          <w:rtl/>
        </w:rPr>
        <w:t>الأجهزة الهزازة</w:t>
      </w:r>
    </w:p>
    <w:p w:rsidR="00573C11" w:rsidRPr="00573C11" w:rsidRDefault="00C92740" w:rsidP="00573C11">
      <w:pPr>
        <w:rPr>
          <w:rFonts w:cs="Traditional Arabic"/>
          <w:b/>
          <w:bCs/>
          <w:sz w:val="32"/>
          <w:szCs w:val="32"/>
          <w:rtl/>
        </w:rPr>
      </w:pPr>
      <w:r>
        <w:rPr>
          <w:rFonts w:cs="Traditional Arabic" w:hint="cs"/>
          <w:b/>
          <w:bCs/>
          <w:sz w:val="32"/>
          <w:szCs w:val="32"/>
          <w:rtl/>
        </w:rPr>
        <w:t xml:space="preserve">4 - </w:t>
      </w:r>
      <w:r w:rsidRPr="00573C11">
        <w:rPr>
          <w:rFonts w:cs="Traditional Arabic"/>
          <w:b/>
          <w:bCs/>
          <w:sz w:val="32"/>
          <w:szCs w:val="32"/>
          <w:rtl/>
        </w:rPr>
        <w:t>العضلات لا</w:t>
      </w:r>
      <w:r>
        <w:rPr>
          <w:rFonts w:cs="Traditional Arabic" w:hint="cs"/>
          <w:b/>
          <w:bCs/>
          <w:sz w:val="32"/>
          <w:szCs w:val="32"/>
          <w:rtl/>
        </w:rPr>
        <w:t xml:space="preserve"> </w:t>
      </w:r>
      <w:r w:rsidRPr="00573C11">
        <w:rPr>
          <w:rFonts w:cs="Traditional Arabic"/>
          <w:b/>
          <w:bCs/>
          <w:sz w:val="32"/>
          <w:szCs w:val="32"/>
          <w:rtl/>
        </w:rPr>
        <w:t>تقوم بأي عمل</w:t>
      </w:r>
    </w:p>
    <w:p w:rsidR="00573C11" w:rsidRPr="00573C11" w:rsidRDefault="00573C11" w:rsidP="00573C11">
      <w:pPr>
        <w:rPr>
          <w:rFonts w:cs="Traditional Arabic"/>
          <w:b/>
          <w:bCs/>
          <w:sz w:val="32"/>
          <w:szCs w:val="32"/>
          <w:rtl/>
        </w:rPr>
      </w:pPr>
      <w:r>
        <w:rPr>
          <w:rFonts w:cs="Traditional Arabic" w:hint="cs"/>
          <w:b/>
          <w:bCs/>
          <w:sz w:val="32"/>
          <w:szCs w:val="32"/>
          <w:rtl/>
        </w:rPr>
        <w:t xml:space="preserve">5 - </w:t>
      </w:r>
      <w:r w:rsidRPr="00573C11">
        <w:rPr>
          <w:rFonts w:cs="Traditional Arabic"/>
          <w:b/>
          <w:bCs/>
          <w:sz w:val="32"/>
          <w:szCs w:val="32"/>
          <w:rtl/>
        </w:rPr>
        <w:t>الدهون لا تتغير</w:t>
      </w:r>
    </w:p>
    <w:p w:rsidR="00573C11" w:rsidRPr="00573C11" w:rsidRDefault="00573C11" w:rsidP="00573C11">
      <w:pPr>
        <w:rPr>
          <w:rFonts w:cs="Traditional Arabic" w:hint="cs"/>
          <w:b/>
          <w:bCs/>
          <w:sz w:val="32"/>
          <w:szCs w:val="32"/>
          <w:rtl/>
        </w:rPr>
      </w:pPr>
      <w:r>
        <w:rPr>
          <w:rFonts w:cs="Traditional Arabic" w:hint="cs"/>
          <w:b/>
          <w:bCs/>
          <w:sz w:val="32"/>
          <w:szCs w:val="32"/>
          <w:rtl/>
        </w:rPr>
        <w:t xml:space="preserve">6 - </w:t>
      </w:r>
      <w:r w:rsidRPr="00573C11">
        <w:rPr>
          <w:rFonts w:cs="Traditional Arabic"/>
          <w:b/>
          <w:bCs/>
          <w:sz w:val="32"/>
          <w:szCs w:val="32"/>
          <w:rtl/>
        </w:rPr>
        <w:t xml:space="preserve">المشكلة في أنك لا تستطيع الاستمرار في الحمية لفترات طويلة تخفيض السعرات أفضل من النشاط البدني لأنه حتى تحرق 200 سعر تحتاج للمشي </w:t>
      </w:r>
      <w:smartTag w:uri="urn:schemas-microsoft-com:office:smarttags" w:element="metricconverter">
        <w:smartTagPr>
          <w:attr w:name="ProductID" w:val="3 كم"/>
        </w:smartTagPr>
        <w:r w:rsidRPr="00573C11">
          <w:rPr>
            <w:rFonts w:cs="Traditional Arabic"/>
            <w:b/>
            <w:bCs/>
            <w:sz w:val="32"/>
            <w:szCs w:val="32"/>
            <w:rtl/>
          </w:rPr>
          <w:t>3 كم</w:t>
        </w:r>
      </w:smartTag>
      <w:r w:rsidRPr="00573C11">
        <w:rPr>
          <w:rFonts w:cs="Traditional Arabic"/>
          <w:b/>
          <w:bCs/>
          <w:sz w:val="32"/>
          <w:szCs w:val="32"/>
          <w:rtl/>
        </w:rPr>
        <w:t xml:space="preserve"> لثلث مرات في الأسبوع بينما تستطيع خفضها بالتقليل من الأكل في وجبة واحدة</w:t>
      </w:r>
      <w:r>
        <w:rPr>
          <w:rFonts w:cs="Traditional Arabic" w:hint="cs"/>
          <w:b/>
          <w:bCs/>
          <w:sz w:val="32"/>
          <w:szCs w:val="32"/>
          <w:rtl/>
        </w:rPr>
        <w:t xml:space="preserve"> , </w:t>
      </w:r>
      <w:r w:rsidRPr="00573C11">
        <w:rPr>
          <w:rFonts w:cs="Traditional Arabic"/>
          <w:b/>
          <w:bCs/>
          <w:sz w:val="32"/>
          <w:szCs w:val="32"/>
          <w:rtl/>
        </w:rPr>
        <w:t>لكن الوزن المفقود يعود بمجرد العودة لأكلك الاعتيادي</w:t>
      </w:r>
      <w:r>
        <w:rPr>
          <w:rFonts w:cs="Traditional Arabic" w:hint="cs"/>
          <w:b/>
          <w:bCs/>
          <w:sz w:val="32"/>
          <w:szCs w:val="32"/>
          <w:rtl/>
        </w:rPr>
        <w:t>.</w:t>
      </w:r>
    </w:p>
    <w:p w:rsidR="00573C11" w:rsidRPr="00664F74" w:rsidRDefault="00573C11" w:rsidP="00573C11">
      <w:pPr>
        <w:rPr>
          <w:rFonts w:cs="Traditional Arabic"/>
          <w:b/>
          <w:bCs/>
          <w:color w:val="FF0000"/>
          <w:sz w:val="32"/>
          <w:szCs w:val="32"/>
          <w:u w:val="single"/>
        </w:rPr>
      </w:pPr>
      <w:r w:rsidRPr="00664F74">
        <w:rPr>
          <w:rFonts w:cs="Traditional Arabic"/>
          <w:b/>
          <w:bCs/>
          <w:color w:val="FF0000"/>
          <w:sz w:val="32"/>
          <w:szCs w:val="32"/>
          <w:u w:val="single"/>
          <w:rtl/>
        </w:rPr>
        <w:t>بالإضافة لفوائد التمرين التي تتضمن</w:t>
      </w:r>
    </w:p>
    <w:p w:rsidR="00573C11" w:rsidRPr="00664F74" w:rsidRDefault="00573C11" w:rsidP="00573C11">
      <w:pPr>
        <w:rPr>
          <w:rFonts w:cs="Traditional Arabic"/>
          <w:b/>
          <w:bCs/>
          <w:color w:val="FF0000"/>
          <w:sz w:val="32"/>
          <w:szCs w:val="32"/>
          <w:rtl/>
        </w:rPr>
      </w:pPr>
      <w:r w:rsidRPr="00664F74">
        <w:rPr>
          <w:rFonts w:cs="Traditional Arabic" w:hint="cs"/>
          <w:b/>
          <w:bCs/>
          <w:color w:val="FF0000"/>
          <w:sz w:val="32"/>
          <w:szCs w:val="32"/>
          <w:rtl/>
        </w:rPr>
        <w:t xml:space="preserve">- </w:t>
      </w:r>
      <w:r w:rsidRPr="00664F74">
        <w:rPr>
          <w:rFonts w:cs="Traditional Arabic"/>
          <w:b/>
          <w:bCs/>
          <w:color w:val="FF0000"/>
          <w:sz w:val="32"/>
          <w:szCs w:val="32"/>
          <w:rtl/>
        </w:rPr>
        <w:t>زيادة العضلات</w:t>
      </w:r>
    </w:p>
    <w:p w:rsidR="00573C11" w:rsidRPr="00664F74" w:rsidRDefault="00573C11" w:rsidP="00573C11">
      <w:pPr>
        <w:rPr>
          <w:rFonts w:cs="Traditional Arabic"/>
          <w:b/>
          <w:bCs/>
          <w:color w:val="FF0000"/>
          <w:sz w:val="32"/>
          <w:szCs w:val="32"/>
          <w:rtl/>
        </w:rPr>
      </w:pPr>
      <w:r w:rsidRPr="00664F74">
        <w:rPr>
          <w:rFonts w:cs="Traditional Arabic" w:hint="cs"/>
          <w:b/>
          <w:bCs/>
          <w:color w:val="FF0000"/>
          <w:sz w:val="32"/>
          <w:szCs w:val="32"/>
          <w:rtl/>
        </w:rPr>
        <w:t xml:space="preserve">- </w:t>
      </w:r>
      <w:r w:rsidRPr="00664F74">
        <w:rPr>
          <w:rFonts w:cs="Traditional Arabic"/>
          <w:b/>
          <w:bCs/>
          <w:color w:val="FF0000"/>
          <w:sz w:val="32"/>
          <w:szCs w:val="32"/>
          <w:rtl/>
        </w:rPr>
        <w:t>خفض المستوى المحدد</w:t>
      </w:r>
    </w:p>
    <w:p w:rsidR="00573C11" w:rsidRPr="00664F74" w:rsidRDefault="00573C11" w:rsidP="00573C11">
      <w:pPr>
        <w:rPr>
          <w:rFonts w:cs="Traditional Arabic"/>
          <w:b/>
          <w:bCs/>
          <w:color w:val="FF0000"/>
          <w:sz w:val="32"/>
          <w:szCs w:val="32"/>
          <w:rtl/>
        </w:rPr>
      </w:pPr>
      <w:r w:rsidRPr="00664F74">
        <w:rPr>
          <w:rFonts w:cs="Traditional Arabic" w:hint="cs"/>
          <w:b/>
          <w:bCs/>
          <w:color w:val="FF0000"/>
          <w:sz w:val="32"/>
          <w:szCs w:val="32"/>
          <w:rtl/>
        </w:rPr>
        <w:t xml:space="preserve">- </w:t>
      </w:r>
      <w:r w:rsidRPr="00664F74">
        <w:rPr>
          <w:rFonts w:cs="Traditional Arabic"/>
          <w:b/>
          <w:bCs/>
          <w:color w:val="FF0000"/>
          <w:sz w:val="32"/>
          <w:szCs w:val="32"/>
          <w:rtl/>
        </w:rPr>
        <w:t>زيادة اللياقة القلبية الوعائية</w:t>
      </w:r>
    </w:p>
    <w:p w:rsidR="00573C11" w:rsidRPr="00664F74" w:rsidRDefault="00573C11" w:rsidP="00573C11">
      <w:pPr>
        <w:rPr>
          <w:rFonts w:cs="Traditional Arabic"/>
          <w:b/>
          <w:bCs/>
          <w:color w:val="FF0000"/>
          <w:sz w:val="32"/>
          <w:szCs w:val="32"/>
          <w:rtl/>
        </w:rPr>
      </w:pPr>
      <w:r w:rsidRPr="00664F74">
        <w:rPr>
          <w:rFonts w:cs="Traditional Arabic" w:hint="cs"/>
          <w:b/>
          <w:bCs/>
          <w:color w:val="FF0000"/>
          <w:sz w:val="32"/>
          <w:szCs w:val="32"/>
          <w:rtl/>
        </w:rPr>
        <w:t xml:space="preserve">- </w:t>
      </w:r>
      <w:r w:rsidRPr="00664F74">
        <w:rPr>
          <w:rFonts w:cs="Traditional Arabic"/>
          <w:b/>
          <w:bCs/>
          <w:color w:val="FF0000"/>
          <w:sz w:val="32"/>
          <w:szCs w:val="32"/>
          <w:rtl/>
        </w:rPr>
        <w:t>زيادة العمر</w:t>
      </w:r>
    </w:p>
    <w:p w:rsidR="00573C11" w:rsidRPr="00573C11" w:rsidRDefault="00573C11" w:rsidP="00573C11">
      <w:pPr>
        <w:rPr>
          <w:rFonts w:cs="Traditional Arabic" w:hint="cs"/>
          <w:b/>
          <w:bCs/>
          <w:sz w:val="32"/>
          <w:szCs w:val="32"/>
        </w:rPr>
      </w:pPr>
    </w:p>
    <w:p w:rsidR="00573C11" w:rsidRPr="00664F74" w:rsidRDefault="00573C11" w:rsidP="00573C11">
      <w:pPr>
        <w:rPr>
          <w:rFonts w:cs="Traditional Arabic" w:hint="cs"/>
          <w:b/>
          <w:bCs/>
          <w:color w:val="0000FF"/>
          <w:sz w:val="32"/>
          <w:szCs w:val="32"/>
          <w:rtl/>
        </w:rPr>
      </w:pPr>
      <w:r w:rsidRPr="00664F74">
        <w:rPr>
          <w:rFonts w:cs="Traditional Arabic" w:hint="cs"/>
          <w:b/>
          <w:bCs/>
          <w:color w:val="0000FF"/>
          <w:sz w:val="32"/>
          <w:szCs w:val="32"/>
          <w:rtl/>
        </w:rPr>
        <w:t xml:space="preserve">48 </w:t>
      </w:r>
      <w:r w:rsidRPr="00664F74">
        <w:rPr>
          <w:rFonts w:cs="Traditional Arabic"/>
          <w:b/>
          <w:bCs/>
          <w:color w:val="0000FF"/>
          <w:sz w:val="32"/>
          <w:szCs w:val="32"/>
          <w:rtl/>
        </w:rPr>
        <w:t>–</w:t>
      </w:r>
      <w:r w:rsidRPr="00664F74">
        <w:rPr>
          <w:rFonts w:cs="Traditional Arabic" w:hint="cs"/>
          <w:b/>
          <w:bCs/>
          <w:color w:val="0000FF"/>
          <w:sz w:val="32"/>
          <w:szCs w:val="32"/>
          <w:rtl/>
        </w:rPr>
        <w:t xml:space="preserve"> ما هي طريقة </w:t>
      </w:r>
      <w:r w:rsidRPr="00664F74">
        <w:rPr>
          <w:rFonts w:cs="Traditional Arabic"/>
          <w:b/>
          <w:bCs/>
          <w:color w:val="0000FF"/>
          <w:sz w:val="32"/>
          <w:szCs w:val="32"/>
          <w:rtl/>
        </w:rPr>
        <w:t>فقدان الوزن بالطريقة العلمية والعملية</w:t>
      </w:r>
      <w:r w:rsidR="006939DE" w:rsidRPr="00664F74">
        <w:rPr>
          <w:rFonts w:cs="Traditional Arabic" w:hint="cs"/>
          <w:b/>
          <w:bCs/>
          <w:color w:val="0000FF"/>
          <w:sz w:val="32"/>
          <w:szCs w:val="32"/>
          <w:rtl/>
        </w:rPr>
        <w:t>؟</w:t>
      </w:r>
      <w:r w:rsidRPr="00664F74">
        <w:rPr>
          <w:rFonts w:cs="Traditional Arabic" w:hint="cs"/>
          <w:b/>
          <w:bCs/>
          <w:color w:val="0000FF"/>
          <w:sz w:val="32"/>
          <w:szCs w:val="32"/>
          <w:rtl/>
        </w:rPr>
        <w:t xml:space="preserve"> </w:t>
      </w:r>
      <w:r w:rsidR="00D11FEE" w:rsidRPr="00664F74">
        <w:rPr>
          <w:rFonts w:cs="Traditional Arabic" w:hint="cs"/>
          <w:b/>
          <w:bCs/>
          <w:color w:val="0000FF"/>
          <w:sz w:val="32"/>
          <w:szCs w:val="32"/>
          <w:rtl/>
        </w:rPr>
        <w:t>و</w:t>
      </w:r>
      <w:r w:rsidR="006939DE" w:rsidRPr="00664F74">
        <w:rPr>
          <w:rFonts w:cs="Traditional Arabic" w:hint="cs"/>
          <w:b/>
          <w:bCs/>
          <w:color w:val="0000FF"/>
          <w:sz w:val="32"/>
          <w:szCs w:val="32"/>
          <w:rtl/>
        </w:rPr>
        <w:t xml:space="preserve">ما هو </w:t>
      </w:r>
      <w:r w:rsidRPr="00664F74">
        <w:rPr>
          <w:rFonts w:cs="Traditional Arabic"/>
          <w:b/>
          <w:bCs/>
          <w:color w:val="0000FF"/>
          <w:sz w:val="32"/>
          <w:szCs w:val="32"/>
          <w:rtl/>
        </w:rPr>
        <w:t>النشاط البدني والحمية الغذائية</w:t>
      </w:r>
      <w:r w:rsidRPr="00664F74">
        <w:rPr>
          <w:rFonts w:cs="Traditional Arabic" w:hint="cs"/>
          <w:b/>
          <w:bCs/>
          <w:color w:val="0000FF"/>
          <w:sz w:val="32"/>
          <w:szCs w:val="32"/>
          <w:rtl/>
        </w:rPr>
        <w:t xml:space="preserve"> ؟</w:t>
      </w:r>
    </w:p>
    <w:p w:rsidR="00573C11" w:rsidRPr="00573C11" w:rsidRDefault="00573C11" w:rsidP="00573C11">
      <w:pPr>
        <w:rPr>
          <w:rFonts w:cs="Traditional Arabic"/>
          <w:b/>
          <w:bCs/>
          <w:sz w:val="32"/>
          <w:szCs w:val="32"/>
        </w:rPr>
      </w:pPr>
      <w:r>
        <w:rPr>
          <w:rFonts w:cs="Traditional Arabic" w:hint="cs"/>
          <w:b/>
          <w:bCs/>
          <w:sz w:val="32"/>
          <w:szCs w:val="32"/>
          <w:rtl/>
        </w:rPr>
        <w:t xml:space="preserve">- </w:t>
      </w:r>
      <w:r w:rsidRPr="00573C11">
        <w:rPr>
          <w:rFonts w:cs="Traditional Arabic"/>
          <w:b/>
          <w:bCs/>
          <w:sz w:val="32"/>
          <w:szCs w:val="32"/>
          <w:rtl/>
        </w:rPr>
        <w:t>قبل البدء تحتاج إلى فحص طبي</w:t>
      </w:r>
    </w:p>
    <w:p w:rsidR="00573C11" w:rsidRPr="00573C11" w:rsidRDefault="00573C11" w:rsidP="00573C11">
      <w:pPr>
        <w:rPr>
          <w:rFonts w:cs="Traditional Arabic"/>
          <w:b/>
          <w:bCs/>
          <w:sz w:val="32"/>
          <w:szCs w:val="32"/>
          <w:rtl/>
        </w:rPr>
      </w:pPr>
      <w:r>
        <w:rPr>
          <w:rFonts w:cs="Traditional Arabic" w:hint="cs"/>
          <w:b/>
          <w:bCs/>
          <w:sz w:val="32"/>
          <w:szCs w:val="32"/>
          <w:rtl/>
        </w:rPr>
        <w:lastRenderedPageBreak/>
        <w:t xml:space="preserve">- </w:t>
      </w:r>
      <w:r w:rsidRPr="00573C11">
        <w:rPr>
          <w:rFonts w:cs="Traditional Arabic"/>
          <w:b/>
          <w:bCs/>
          <w:sz w:val="32"/>
          <w:szCs w:val="32"/>
          <w:rtl/>
        </w:rPr>
        <w:t>اختر التمرينات التي لا تحمل وزن الجسم على الرجلين كالمشي في الماء أو الجري في الماء</w:t>
      </w:r>
    </w:p>
    <w:p w:rsidR="00573C11" w:rsidRPr="00573C11" w:rsidRDefault="00573C11" w:rsidP="00573C11">
      <w:pPr>
        <w:rPr>
          <w:rFonts w:cs="Traditional Arabic"/>
          <w:b/>
          <w:bCs/>
          <w:sz w:val="32"/>
          <w:szCs w:val="32"/>
          <w:rtl/>
        </w:rPr>
      </w:pPr>
      <w:r>
        <w:rPr>
          <w:rFonts w:cs="Traditional Arabic" w:hint="cs"/>
          <w:b/>
          <w:bCs/>
          <w:sz w:val="32"/>
          <w:szCs w:val="32"/>
          <w:rtl/>
        </w:rPr>
        <w:t xml:space="preserve">- </w:t>
      </w:r>
      <w:r w:rsidRPr="00573C11">
        <w:rPr>
          <w:rFonts w:cs="Traditional Arabic"/>
          <w:b/>
          <w:bCs/>
          <w:sz w:val="32"/>
          <w:szCs w:val="32"/>
          <w:rtl/>
        </w:rPr>
        <w:t>السباحة قد تكون غير مناسبة للبدناء بسبب طفوهم السهل وعدم قدرتهم على السباحة السريعة</w:t>
      </w:r>
    </w:p>
    <w:p w:rsidR="00573C11" w:rsidRPr="00664F74" w:rsidRDefault="00573C11" w:rsidP="00573C11">
      <w:pPr>
        <w:rPr>
          <w:rFonts w:cs="Traditional Arabic"/>
          <w:b/>
          <w:bCs/>
          <w:color w:val="FF0000"/>
          <w:sz w:val="32"/>
          <w:szCs w:val="32"/>
          <w:u w:val="single"/>
        </w:rPr>
      </w:pPr>
      <w:r w:rsidRPr="00664F74">
        <w:rPr>
          <w:rFonts w:cs="Traditional Arabic"/>
          <w:b/>
          <w:bCs/>
          <w:color w:val="FF0000"/>
          <w:sz w:val="32"/>
          <w:szCs w:val="32"/>
          <w:u w:val="single"/>
          <w:rtl/>
        </w:rPr>
        <w:t>النشاط البدني</w:t>
      </w:r>
    </w:p>
    <w:p w:rsidR="00573C11" w:rsidRPr="00573C11" w:rsidRDefault="00573C11" w:rsidP="00573C11">
      <w:pPr>
        <w:rPr>
          <w:rFonts w:cs="Traditional Arabic"/>
          <w:b/>
          <w:bCs/>
          <w:sz w:val="32"/>
          <w:szCs w:val="32"/>
        </w:rPr>
      </w:pPr>
      <w:r w:rsidRPr="00573C11">
        <w:rPr>
          <w:rFonts w:cs="Traditional Arabic"/>
          <w:b/>
          <w:bCs/>
          <w:sz w:val="32"/>
          <w:szCs w:val="32"/>
          <w:rtl/>
        </w:rPr>
        <w:t>الزمن</w:t>
      </w:r>
    </w:p>
    <w:p w:rsidR="00573C11" w:rsidRPr="00573C11" w:rsidRDefault="00573C11" w:rsidP="00573C11">
      <w:pPr>
        <w:rPr>
          <w:rFonts w:cs="Traditional Arabic"/>
          <w:b/>
          <w:bCs/>
          <w:sz w:val="32"/>
          <w:szCs w:val="32"/>
          <w:rtl/>
        </w:rPr>
      </w:pPr>
      <w:r w:rsidRPr="00573C11">
        <w:rPr>
          <w:rFonts w:cs="Traditional Arabic"/>
          <w:b/>
          <w:bCs/>
          <w:sz w:val="32"/>
          <w:szCs w:val="32"/>
          <w:rtl/>
        </w:rPr>
        <w:t>للياقة القلبية التنفسية</w:t>
      </w:r>
    </w:p>
    <w:p w:rsidR="00573C11" w:rsidRPr="00573C11" w:rsidRDefault="00573C11" w:rsidP="00573C11">
      <w:pPr>
        <w:rPr>
          <w:rFonts w:cs="Traditional Arabic"/>
          <w:b/>
          <w:bCs/>
          <w:sz w:val="32"/>
          <w:szCs w:val="32"/>
          <w:rtl/>
        </w:rPr>
      </w:pPr>
      <w:r w:rsidRPr="00573C11">
        <w:rPr>
          <w:rFonts w:cs="Traditional Arabic"/>
          <w:b/>
          <w:bCs/>
          <w:sz w:val="32"/>
          <w:szCs w:val="32"/>
          <w:rtl/>
        </w:rPr>
        <w:t xml:space="preserve">20-30 د عند النبض المستهدف لثلاث إلى خمس أيام </w:t>
      </w:r>
      <w:r w:rsidR="00C92740" w:rsidRPr="00573C11">
        <w:rPr>
          <w:rFonts w:cs="Traditional Arabic" w:hint="cs"/>
          <w:b/>
          <w:bCs/>
          <w:sz w:val="32"/>
          <w:szCs w:val="32"/>
          <w:rtl/>
        </w:rPr>
        <w:t>أسبوعيا</w:t>
      </w:r>
    </w:p>
    <w:p w:rsidR="00573C11" w:rsidRPr="00573C11" w:rsidRDefault="00573C11" w:rsidP="00C46931">
      <w:pPr>
        <w:rPr>
          <w:rFonts w:cs="Traditional Arabic"/>
          <w:b/>
          <w:bCs/>
          <w:sz w:val="32"/>
          <w:szCs w:val="32"/>
          <w:rtl/>
        </w:rPr>
      </w:pPr>
      <w:r w:rsidRPr="00573C11">
        <w:rPr>
          <w:rFonts w:cs="Traditional Arabic"/>
          <w:b/>
          <w:bCs/>
          <w:sz w:val="32"/>
          <w:szCs w:val="32"/>
          <w:rtl/>
        </w:rPr>
        <w:t>لتخفيض الوزن</w:t>
      </w:r>
    </w:p>
    <w:p w:rsidR="00573C11" w:rsidRPr="00573C11" w:rsidRDefault="00573C11" w:rsidP="00C46931">
      <w:pPr>
        <w:rPr>
          <w:rFonts w:cs="Traditional Arabic"/>
          <w:b/>
          <w:bCs/>
          <w:sz w:val="32"/>
          <w:szCs w:val="32"/>
          <w:rtl/>
        </w:rPr>
      </w:pPr>
      <w:r w:rsidRPr="00573C11">
        <w:rPr>
          <w:rFonts w:cs="Traditional Arabic"/>
          <w:b/>
          <w:bCs/>
          <w:sz w:val="32"/>
          <w:szCs w:val="32"/>
          <w:rtl/>
        </w:rPr>
        <w:t xml:space="preserve">ساعة لخمس أو ست أيام </w:t>
      </w:r>
      <w:r w:rsidR="00C92740" w:rsidRPr="00573C11">
        <w:rPr>
          <w:rFonts w:cs="Traditional Arabic" w:hint="cs"/>
          <w:b/>
          <w:bCs/>
          <w:sz w:val="32"/>
          <w:szCs w:val="32"/>
          <w:rtl/>
        </w:rPr>
        <w:t>أسبوعيا</w:t>
      </w:r>
    </w:p>
    <w:p w:rsidR="00C46931" w:rsidRPr="00664F74" w:rsidRDefault="00C92740" w:rsidP="00C46931">
      <w:pPr>
        <w:rPr>
          <w:rFonts w:cs="Traditional Arabic"/>
          <w:b/>
          <w:bCs/>
          <w:color w:val="FF0000"/>
          <w:sz w:val="32"/>
          <w:szCs w:val="32"/>
          <w:u w:val="single"/>
        </w:rPr>
      </w:pPr>
      <w:r w:rsidRPr="00664F74">
        <w:rPr>
          <w:rFonts w:cs="Traditional Arabic" w:hint="cs"/>
          <w:b/>
          <w:bCs/>
          <w:color w:val="FF0000"/>
          <w:sz w:val="32"/>
          <w:szCs w:val="32"/>
          <w:u w:val="single"/>
          <w:rtl/>
        </w:rPr>
        <w:t>المبتدئ</w:t>
      </w:r>
    </w:p>
    <w:p w:rsidR="00C46931" w:rsidRPr="00C46931" w:rsidRDefault="00C46931" w:rsidP="00C46931">
      <w:pPr>
        <w:rPr>
          <w:rFonts w:cs="Traditional Arabic"/>
          <w:b/>
          <w:bCs/>
          <w:sz w:val="32"/>
          <w:szCs w:val="32"/>
          <w:rtl/>
        </w:rPr>
      </w:pPr>
      <w:r w:rsidRPr="00C46931">
        <w:rPr>
          <w:rFonts w:cs="Traditional Arabic"/>
          <w:b/>
          <w:bCs/>
          <w:sz w:val="32"/>
          <w:szCs w:val="32"/>
          <w:rtl/>
        </w:rPr>
        <w:t>15د لثل</w:t>
      </w:r>
      <w:r>
        <w:rPr>
          <w:rFonts w:cs="Traditional Arabic" w:hint="cs"/>
          <w:b/>
          <w:bCs/>
          <w:sz w:val="32"/>
          <w:szCs w:val="32"/>
          <w:rtl/>
        </w:rPr>
        <w:t>ا</w:t>
      </w:r>
      <w:r w:rsidRPr="00C46931">
        <w:rPr>
          <w:rFonts w:cs="Traditional Arabic"/>
          <w:b/>
          <w:bCs/>
          <w:sz w:val="32"/>
          <w:szCs w:val="32"/>
          <w:rtl/>
        </w:rPr>
        <w:t xml:space="preserve">ث أيام </w:t>
      </w:r>
      <w:r w:rsidR="00C92740" w:rsidRPr="00C46931">
        <w:rPr>
          <w:rFonts w:cs="Traditional Arabic" w:hint="cs"/>
          <w:b/>
          <w:bCs/>
          <w:sz w:val="32"/>
          <w:szCs w:val="32"/>
          <w:rtl/>
        </w:rPr>
        <w:t>أسبوعيا</w:t>
      </w:r>
      <w:r w:rsidRPr="00C46931">
        <w:rPr>
          <w:rFonts w:cs="Traditional Arabic"/>
          <w:b/>
          <w:bCs/>
          <w:sz w:val="32"/>
          <w:szCs w:val="32"/>
          <w:rtl/>
        </w:rPr>
        <w:t xml:space="preserve"> </w:t>
      </w:r>
    </w:p>
    <w:p w:rsidR="00C46931" w:rsidRPr="00C46931" w:rsidRDefault="00C46931" w:rsidP="00C46931">
      <w:pPr>
        <w:rPr>
          <w:rFonts w:cs="Traditional Arabic"/>
          <w:b/>
          <w:bCs/>
          <w:sz w:val="32"/>
          <w:szCs w:val="32"/>
          <w:rtl/>
        </w:rPr>
      </w:pPr>
      <w:r w:rsidRPr="00C46931">
        <w:rPr>
          <w:rFonts w:cs="Traditional Arabic"/>
          <w:b/>
          <w:bCs/>
          <w:sz w:val="32"/>
          <w:szCs w:val="32"/>
          <w:rtl/>
        </w:rPr>
        <w:t xml:space="preserve">إضافة 5 د كل </w:t>
      </w:r>
      <w:r w:rsidR="00C92740" w:rsidRPr="00C46931">
        <w:rPr>
          <w:rFonts w:cs="Traditional Arabic" w:hint="cs"/>
          <w:b/>
          <w:bCs/>
          <w:sz w:val="32"/>
          <w:szCs w:val="32"/>
          <w:rtl/>
        </w:rPr>
        <w:t>أسبوع</w:t>
      </w:r>
      <w:r w:rsidRPr="00C46931">
        <w:rPr>
          <w:rFonts w:cs="Traditional Arabic"/>
          <w:b/>
          <w:bCs/>
          <w:sz w:val="32"/>
          <w:szCs w:val="32"/>
          <w:rtl/>
        </w:rPr>
        <w:t xml:space="preserve"> ويوم </w:t>
      </w:r>
      <w:r w:rsidR="00C92740" w:rsidRPr="00C46931">
        <w:rPr>
          <w:rFonts w:cs="Traditional Arabic" w:hint="cs"/>
          <w:b/>
          <w:bCs/>
          <w:sz w:val="32"/>
          <w:szCs w:val="32"/>
          <w:rtl/>
        </w:rPr>
        <w:t>أسبوعيا</w:t>
      </w:r>
      <w:r w:rsidRPr="00C46931">
        <w:rPr>
          <w:rFonts w:cs="Traditional Arabic"/>
          <w:b/>
          <w:bCs/>
          <w:sz w:val="32"/>
          <w:szCs w:val="32"/>
          <w:rtl/>
        </w:rPr>
        <w:t xml:space="preserve"> للأسابيع الأربعة التالية</w:t>
      </w:r>
    </w:p>
    <w:p w:rsidR="00C46931" w:rsidRPr="00664F74" w:rsidRDefault="00C46931" w:rsidP="00C46931">
      <w:pPr>
        <w:rPr>
          <w:rFonts w:cs="Traditional Arabic"/>
          <w:b/>
          <w:bCs/>
          <w:color w:val="FF0000"/>
          <w:sz w:val="32"/>
          <w:szCs w:val="32"/>
          <w:u w:val="single"/>
        </w:rPr>
      </w:pPr>
      <w:r w:rsidRPr="00664F74">
        <w:rPr>
          <w:rFonts w:cs="Traditional Arabic"/>
          <w:b/>
          <w:bCs/>
          <w:color w:val="FF0000"/>
          <w:sz w:val="32"/>
          <w:szCs w:val="32"/>
          <w:u w:val="single"/>
          <w:rtl/>
        </w:rPr>
        <w:t xml:space="preserve">التمرين لساعة لمدة ستة أيام في الأسبوع يؤدي إلى </w:t>
      </w:r>
    </w:p>
    <w:p w:rsidR="00C46931" w:rsidRPr="00C46931" w:rsidRDefault="00C46931" w:rsidP="00C46931">
      <w:pPr>
        <w:rPr>
          <w:rFonts w:cs="Traditional Arabic"/>
          <w:b/>
          <w:bCs/>
          <w:sz w:val="32"/>
          <w:szCs w:val="32"/>
          <w:rtl/>
        </w:rPr>
      </w:pPr>
      <w:r w:rsidRPr="00C46931">
        <w:rPr>
          <w:rFonts w:cs="Traditional Arabic"/>
          <w:b/>
          <w:bCs/>
          <w:sz w:val="32"/>
          <w:szCs w:val="32"/>
          <w:rtl/>
        </w:rPr>
        <w:t>زيادة الطاقة المستهلكة و معدل الأيض حتى بعد التوقف عن التمرين مما يزيد من السعرات المستهلكة</w:t>
      </w:r>
    </w:p>
    <w:p w:rsidR="00C46931" w:rsidRPr="00C46931" w:rsidRDefault="00C46931" w:rsidP="00C46931">
      <w:pPr>
        <w:rPr>
          <w:rFonts w:cs="Traditional Arabic"/>
          <w:b/>
          <w:bCs/>
          <w:sz w:val="32"/>
          <w:szCs w:val="32"/>
          <w:rtl/>
        </w:rPr>
      </w:pPr>
      <w:r w:rsidRPr="00C46931">
        <w:rPr>
          <w:rFonts w:cs="Traditional Arabic"/>
          <w:b/>
          <w:bCs/>
          <w:sz w:val="32"/>
          <w:szCs w:val="32"/>
          <w:rtl/>
        </w:rPr>
        <w:t>زيادة حرق الدهون</w:t>
      </w:r>
    </w:p>
    <w:p w:rsidR="00C46931" w:rsidRPr="00C46931" w:rsidRDefault="00C46931" w:rsidP="00C46931">
      <w:pPr>
        <w:rPr>
          <w:rFonts w:cs="Traditional Arabic"/>
          <w:b/>
          <w:bCs/>
          <w:sz w:val="32"/>
          <w:szCs w:val="32"/>
          <w:rtl/>
        </w:rPr>
      </w:pPr>
      <w:r w:rsidRPr="00C46931">
        <w:rPr>
          <w:rFonts w:cs="Traditional Arabic"/>
          <w:b/>
          <w:bCs/>
          <w:sz w:val="32"/>
          <w:szCs w:val="32"/>
          <w:rtl/>
        </w:rPr>
        <w:t>زيادة أنزيمات حرق الدهون</w:t>
      </w:r>
    </w:p>
    <w:p w:rsidR="00C46931" w:rsidRPr="00664F74" w:rsidRDefault="00C46931" w:rsidP="00C46931">
      <w:pPr>
        <w:rPr>
          <w:rFonts w:cs="Traditional Arabic"/>
          <w:b/>
          <w:bCs/>
          <w:color w:val="FF0000"/>
          <w:sz w:val="32"/>
          <w:szCs w:val="32"/>
          <w:u w:val="single"/>
        </w:rPr>
      </w:pPr>
      <w:r w:rsidRPr="00664F74">
        <w:rPr>
          <w:rFonts w:cs="Traditional Arabic"/>
          <w:b/>
          <w:bCs/>
          <w:color w:val="FF0000"/>
          <w:sz w:val="32"/>
          <w:szCs w:val="32"/>
          <w:u w:val="single"/>
          <w:rtl/>
        </w:rPr>
        <w:t>الحمية الغذائية</w:t>
      </w:r>
    </w:p>
    <w:p w:rsidR="00C46931" w:rsidRPr="00C46931" w:rsidRDefault="00C46931" w:rsidP="00C46931">
      <w:pPr>
        <w:rPr>
          <w:rFonts w:cs="Traditional Arabic"/>
          <w:b/>
          <w:bCs/>
          <w:sz w:val="32"/>
          <w:szCs w:val="32"/>
        </w:rPr>
      </w:pPr>
      <w:r w:rsidRPr="00C46931">
        <w:rPr>
          <w:rFonts w:cs="Traditional Arabic"/>
          <w:b/>
          <w:bCs/>
          <w:sz w:val="32"/>
          <w:szCs w:val="32"/>
          <w:rtl/>
        </w:rPr>
        <w:t>اعرف حاجتك من السعرات الحرارية</w:t>
      </w:r>
    </w:p>
    <w:p w:rsidR="00C46931" w:rsidRPr="00C46931" w:rsidRDefault="00C46931" w:rsidP="00C46931">
      <w:pPr>
        <w:rPr>
          <w:rFonts w:cs="Traditional Arabic"/>
          <w:b/>
          <w:bCs/>
          <w:sz w:val="32"/>
          <w:szCs w:val="32"/>
          <w:rtl/>
        </w:rPr>
      </w:pPr>
      <w:r w:rsidRPr="00C46931">
        <w:rPr>
          <w:rFonts w:cs="Traditional Arabic"/>
          <w:b/>
          <w:bCs/>
          <w:sz w:val="32"/>
          <w:szCs w:val="32"/>
          <w:rtl/>
        </w:rPr>
        <w:t>حدد طاقتك المكتسبة</w:t>
      </w:r>
    </w:p>
    <w:p w:rsidR="00C46931" w:rsidRPr="00C46931" w:rsidRDefault="00C46931" w:rsidP="00C46931">
      <w:pPr>
        <w:rPr>
          <w:rFonts w:cs="Traditional Arabic"/>
          <w:b/>
          <w:bCs/>
          <w:sz w:val="32"/>
          <w:szCs w:val="32"/>
          <w:rtl/>
        </w:rPr>
      </w:pPr>
      <w:r w:rsidRPr="00C46931">
        <w:rPr>
          <w:rFonts w:cs="Traditional Arabic"/>
          <w:b/>
          <w:bCs/>
          <w:sz w:val="32"/>
          <w:szCs w:val="32"/>
          <w:rtl/>
        </w:rPr>
        <w:t>تدريجيا خفض طاقتك المكتسبة لتساوي حاجتك من السعرات</w:t>
      </w:r>
    </w:p>
    <w:p w:rsidR="00C46931" w:rsidRPr="00664F74" w:rsidRDefault="00C46931" w:rsidP="00C46931">
      <w:pPr>
        <w:rPr>
          <w:rFonts w:cs="Traditional Arabic"/>
          <w:b/>
          <w:bCs/>
          <w:color w:val="FF0000"/>
          <w:sz w:val="32"/>
          <w:szCs w:val="32"/>
          <w:u w:val="single"/>
        </w:rPr>
      </w:pPr>
      <w:r w:rsidRPr="00664F74">
        <w:rPr>
          <w:rFonts w:cs="Traditional Arabic"/>
          <w:b/>
          <w:bCs/>
          <w:color w:val="FF0000"/>
          <w:sz w:val="32"/>
          <w:szCs w:val="32"/>
          <w:u w:val="single"/>
          <w:rtl/>
        </w:rPr>
        <w:t>الاستمرارية في البرنامج</w:t>
      </w:r>
    </w:p>
    <w:p w:rsidR="00C46931" w:rsidRPr="00C46931" w:rsidRDefault="00C46931" w:rsidP="00C46931">
      <w:pPr>
        <w:rPr>
          <w:rFonts w:cs="Traditional Arabic"/>
          <w:b/>
          <w:bCs/>
          <w:sz w:val="32"/>
          <w:szCs w:val="32"/>
        </w:rPr>
      </w:pPr>
      <w:r>
        <w:rPr>
          <w:rFonts w:cs="Traditional Arabic" w:hint="cs"/>
          <w:b/>
          <w:bCs/>
          <w:sz w:val="32"/>
          <w:szCs w:val="32"/>
          <w:rtl/>
        </w:rPr>
        <w:t xml:space="preserve">- </w:t>
      </w:r>
      <w:r w:rsidRPr="00C46931">
        <w:rPr>
          <w:rFonts w:cs="Traditional Arabic"/>
          <w:b/>
          <w:bCs/>
          <w:sz w:val="32"/>
          <w:szCs w:val="32"/>
          <w:rtl/>
        </w:rPr>
        <w:t>للوصول إلى التركيب الجسماني المثالي</w:t>
      </w:r>
    </w:p>
    <w:p w:rsidR="00C46931" w:rsidRPr="00C46931" w:rsidRDefault="00C46931" w:rsidP="00C46931">
      <w:pPr>
        <w:rPr>
          <w:rFonts w:cs="Traditional Arabic"/>
          <w:b/>
          <w:bCs/>
          <w:sz w:val="32"/>
          <w:szCs w:val="32"/>
          <w:rtl/>
        </w:rPr>
      </w:pPr>
      <w:r>
        <w:rPr>
          <w:rFonts w:cs="Traditional Arabic" w:hint="cs"/>
          <w:b/>
          <w:bCs/>
          <w:sz w:val="32"/>
          <w:szCs w:val="32"/>
          <w:rtl/>
        </w:rPr>
        <w:t xml:space="preserve">- </w:t>
      </w:r>
      <w:r w:rsidRPr="00C46931">
        <w:rPr>
          <w:rFonts w:cs="Traditional Arabic"/>
          <w:b/>
          <w:bCs/>
          <w:sz w:val="32"/>
          <w:szCs w:val="32"/>
          <w:rtl/>
        </w:rPr>
        <w:t xml:space="preserve">الحاجة </w:t>
      </w:r>
      <w:r w:rsidR="00C92740" w:rsidRPr="00C46931">
        <w:rPr>
          <w:rFonts w:cs="Traditional Arabic" w:hint="cs"/>
          <w:b/>
          <w:bCs/>
          <w:sz w:val="32"/>
          <w:szCs w:val="32"/>
          <w:rtl/>
        </w:rPr>
        <w:t>للالتزام</w:t>
      </w:r>
    </w:p>
    <w:p w:rsidR="00C46931" w:rsidRPr="00C46931" w:rsidRDefault="00C46931" w:rsidP="00C46931">
      <w:pPr>
        <w:rPr>
          <w:rFonts w:cs="Traditional Arabic"/>
          <w:b/>
          <w:bCs/>
          <w:sz w:val="32"/>
          <w:szCs w:val="32"/>
          <w:rtl/>
        </w:rPr>
      </w:pPr>
      <w:r>
        <w:rPr>
          <w:rFonts w:cs="Traditional Arabic" w:hint="cs"/>
          <w:b/>
          <w:bCs/>
          <w:sz w:val="32"/>
          <w:szCs w:val="32"/>
          <w:rtl/>
        </w:rPr>
        <w:t xml:space="preserve">- </w:t>
      </w:r>
      <w:r w:rsidRPr="00C46931">
        <w:rPr>
          <w:rFonts w:cs="Traditional Arabic"/>
          <w:b/>
          <w:bCs/>
          <w:sz w:val="32"/>
          <w:szCs w:val="32"/>
          <w:rtl/>
        </w:rPr>
        <w:t>تعديل العادات القديمة</w:t>
      </w:r>
    </w:p>
    <w:p w:rsidR="00C46931" w:rsidRPr="00C46931" w:rsidRDefault="00C46931" w:rsidP="00C46931">
      <w:pPr>
        <w:rPr>
          <w:rFonts w:cs="Traditional Arabic"/>
          <w:b/>
          <w:bCs/>
          <w:sz w:val="32"/>
          <w:szCs w:val="32"/>
          <w:rtl/>
        </w:rPr>
      </w:pPr>
      <w:r>
        <w:rPr>
          <w:rFonts w:cs="Traditional Arabic" w:hint="cs"/>
          <w:b/>
          <w:bCs/>
          <w:sz w:val="32"/>
          <w:szCs w:val="32"/>
          <w:rtl/>
        </w:rPr>
        <w:t xml:space="preserve">- </w:t>
      </w:r>
      <w:r w:rsidRPr="00C46931">
        <w:rPr>
          <w:rFonts w:cs="Traditional Arabic"/>
          <w:b/>
          <w:bCs/>
          <w:sz w:val="32"/>
          <w:szCs w:val="32"/>
          <w:rtl/>
        </w:rPr>
        <w:t>تطوير سلوكيات ايجابية جديدة</w:t>
      </w:r>
    </w:p>
    <w:p w:rsidR="00C46931" w:rsidRPr="00C46931" w:rsidRDefault="00C46931" w:rsidP="00C46931">
      <w:pPr>
        <w:rPr>
          <w:rFonts w:cs="Traditional Arabic"/>
          <w:b/>
          <w:bCs/>
          <w:sz w:val="32"/>
          <w:szCs w:val="32"/>
          <w:rtl/>
        </w:rPr>
      </w:pPr>
      <w:r>
        <w:rPr>
          <w:rFonts w:cs="Traditional Arabic" w:hint="cs"/>
          <w:b/>
          <w:bCs/>
          <w:sz w:val="32"/>
          <w:szCs w:val="32"/>
          <w:rtl/>
        </w:rPr>
        <w:t xml:space="preserve">- </w:t>
      </w:r>
      <w:r w:rsidRPr="00C46931">
        <w:rPr>
          <w:rFonts w:cs="Traditional Arabic"/>
          <w:b/>
          <w:bCs/>
          <w:sz w:val="32"/>
          <w:szCs w:val="32"/>
          <w:rtl/>
        </w:rPr>
        <w:t>هذا يستغرق وقتا</w:t>
      </w:r>
    </w:p>
    <w:p w:rsidR="00C46931" w:rsidRPr="00664F74" w:rsidRDefault="00C46931" w:rsidP="00C46931">
      <w:pPr>
        <w:rPr>
          <w:rFonts w:cs="Traditional Arabic"/>
          <w:b/>
          <w:bCs/>
          <w:color w:val="FF0000"/>
          <w:sz w:val="32"/>
          <w:szCs w:val="32"/>
          <w:u w:val="single"/>
        </w:rPr>
      </w:pPr>
      <w:r w:rsidRPr="00664F74">
        <w:rPr>
          <w:rFonts w:cs="Traditional Arabic" w:hint="cs"/>
          <w:b/>
          <w:bCs/>
          <w:color w:val="FF0000"/>
          <w:sz w:val="32"/>
          <w:szCs w:val="32"/>
          <w:u w:val="single"/>
          <w:rtl/>
        </w:rPr>
        <w:t xml:space="preserve">- </w:t>
      </w:r>
      <w:r w:rsidRPr="00664F74">
        <w:rPr>
          <w:rFonts w:cs="Traditional Arabic"/>
          <w:b/>
          <w:bCs/>
          <w:color w:val="FF0000"/>
          <w:sz w:val="32"/>
          <w:szCs w:val="32"/>
          <w:u w:val="single"/>
          <w:rtl/>
        </w:rPr>
        <w:t>أساليب تحقيق ذلك( اختر المناسب لك)</w:t>
      </w:r>
    </w:p>
    <w:p w:rsidR="00C46931" w:rsidRPr="00C46931" w:rsidRDefault="00C46931" w:rsidP="00C46931">
      <w:pPr>
        <w:rPr>
          <w:rFonts w:cs="Traditional Arabic"/>
          <w:b/>
          <w:bCs/>
          <w:sz w:val="32"/>
          <w:szCs w:val="32"/>
        </w:rPr>
      </w:pPr>
      <w:r>
        <w:rPr>
          <w:rFonts w:cs="Traditional Arabic" w:hint="cs"/>
          <w:b/>
          <w:bCs/>
          <w:sz w:val="32"/>
          <w:szCs w:val="32"/>
          <w:rtl/>
        </w:rPr>
        <w:t xml:space="preserve">- </w:t>
      </w:r>
      <w:r w:rsidR="00C92740" w:rsidRPr="00C46931">
        <w:rPr>
          <w:rFonts w:cs="Traditional Arabic" w:hint="cs"/>
          <w:b/>
          <w:bCs/>
          <w:sz w:val="32"/>
          <w:szCs w:val="32"/>
          <w:rtl/>
        </w:rPr>
        <w:t>الالتزام</w:t>
      </w:r>
      <w:r w:rsidRPr="00C46931">
        <w:rPr>
          <w:rFonts w:cs="Traditional Arabic"/>
          <w:b/>
          <w:bCs/>
          <w:sz w:val="32"/>
          <w:szCs w:val="32"/>
          <w:rtl/>
        </w:rPr>
        <w:t xml:space="preserve"> بالتغيير</w:t>
      </w:r>
    </w:p>
    <w:p w:rsidR="00C46931" w:rsidRPr="00C46931" w:rsidRDefault="00C46931" w:rsidP="00C46931">
      <w:pPr>
        <w:rPr>
          <w:rFonts w:cs="Traditional Arabic"/>
          <w:b/>
          <w:bCs/>
          <w:sz w:val="32"/>
          <w:szCs w:val="32"/>
          <w:rtl/>
        </w:rPr>
      </w:pPr>
      <w:r>
        <w:rPr>
          <w:rFonts w:cs="Traditional Arabic" w:hint="cs"/>
          <w:b/>
          <w:bCs/>
          <w:sz w:val="32"/>
          <w:szCs w:val="32"/>
          <w:rtl/>
        </w:rPr>
        <w:t xml:space="preserve">- </w:t>
      </w:r>
      <w:r w:rsidRPr="00C46931">
        <w:rPr>
          <w:rFonts w:cs="Traditional Arabic"/>
          <w:b/>
          <w:bCs/>
          <w:sz w:val="32"/>
          <w:szCs w:val="32"/>
          <w:rtl/>
        </w:rPr>
        <w:t>تحديد أهداف معقولة وتذكر بأن الزيادة في الوزن استغرقت سنوات فتحتاج لوقت لخفضه</w:t>
      </w:r>
    </w:p>
    <w:p w:rsidR="00C46931" w:rsidRPr="00C46931" w:rsidRDefault="00C46931" w:rsidP="00C46931">
      <w:pPr>
        <w:rPr>
          <w:rFonts w:cs="Traditional Arabic"/>
          <w:b/>
          <w:bCs/>
          <w:sz w:val="32"/>
          <w:szCs w:val="32"/>
          <w:rtl/>
        </w:rPr>
      </w:pPr>
      <w:r>
        <w:rPr>
          <w:rFonts w:cs="Traditional Arabic" w:hint="cs"/>
          <w:b/>
          <w:bCs/>
          <w:sz w:val="32"/>
          <w:szCs w:val="32"/>
          <w:rtl/>
        </w:rPr>
        <w:t xml:space="preserve">- </w:t>
      </w:r>
      <w:r w:rsidRPr="00C46931">
        <w:rPr>
          <w:rFonts w:cs="Traditional Arabic"/>
          <w:b/>
          <w:bCs/>
          <w:sz w:val="32"/>
          <w:szCs w:val="32"/>
          <w:rtl/>
        </w:rPr>
        <w:t>حدد أهداف بعيدة المدى مثل خفض الدهون 20%</w:t>
      </w:r>
    </w:p>
    <w:p w:rsidR="00C46931" w:rsidRPr="00C46931" w:rsidRDefault="00C46931" w:rsidP="00C46931">
      <w:pPr>
        <w:rPr>
          <w:rFonts w:cs="Traditional Arabic"/>
          <w:b/>
          <w:bCs/>
          <w:sz w:val="32"/>
          <w:szCs w:val="32"/>
          <w:rtl/>
        </w:rPr>
      </w:pPr>
      <w:r>
        <w:rPr>
          <w:rFonts w:cs="Traditional Arabic" w:hint="cs"/>
          <w:b/>
          <w:bCs/>
          <w:sz w:val="32"/>
          <w:szCs w:val="32"/>
          <w:rtl/>
        </w:rPr>
        <w:t xml:space="preserve">- </w:t>
      </w:r>
      <w:r w:rsidRPr="00C46931">
        <w:rPr>
          <w:rFonts w:cs="Traditional Arabic"/>
          <w:b/>
          <w:bCs/>
          <w:sz w:val="32"/>
          <w:szCs w:val="32"/>
          <w:rtl/>
        </w:rPr>
        <w:t>حدد أهداف قصيرة المدى مثل خفض الدهون 5%</w:t>
      </w:r>
    </w:p>
    <w:p w:rsidR="00C46931" w:rsidRPr="00C46931" w:rsidRDefault="00C46931" w:rsidP="00C46931">
      <w:pPr>
        <w:rPr>
          <w:rFonts w:cs="Traditional Arabic"/>
          <w:b/>
          <w:bCs/>
          <w:sz w:val="32"/>
          <w:szCs w:val="32"/>
        </w:rPr>
      </w:pPr>
      <w:r>
        <w:rPr>
          <w:rFonts w:cs="Traditional Arabic" w:hint="cs"/>
          <w:b/>
          <w:bCs/>
          <w:sz w:val="32"/>
          <w:szCs w:val="32"/>
          <w:rtl/>
        </w:rPr>
        <w:t xml:space="preserve">- </w:t>
      </w:r>
      <w:r w:rsidRPr="00C46931">
        <w:rPr>
          <w:rFonts w:cs="Traditional Arabic"/>
          <w:b/>
          <w:bCs/>
          <w:sz w:val="32"/>
          <w:szCs w:val="32"/>
          <w:rtl/>
        </w:rPr>
        <w:t>لابد من تضمين التمرينات في البرنامج</w:t>
      </w:r>
    </w:p>
    <w:p w:rsidR="00C46931" w:rsidRPr="00C46931" w:rsidRDefault="00C46931" w:rsidP="00C46931">
      <w:pPr>
        <w:rPr>
          <w:rFonts w:cs="Traditional Arabic"/>
          <w:b/>
          <w:bCs/>
          <w:sz w:val="32"/>
          <w:szCs w:val="32"/>
          <w:rtl/>
        </w:rPr>
      </w:pPr>
      <w:r>
        <w:rPr>
          <w:rFonts w:cs="Traditional Arabic" w:hint="cs"/>
          <w:b/>
          <w:bCs/>
          <w:sz w:val="32"/>
          <w:szCs w:val="32"/>
          <w:rtl/>
        </w:rPr>
        <w:t xml:space="preserve">- </w:t>
      </w:r>
      <w:r w:rsidRPr="00C46931">
        <w:rPr>
          <w:rFonts w:cs="Traditional Arabic"/>
          <w:b/>
          <w:bCs/>
          <w:sz w:val="32"/>
          <w:szCs w:val="32"/>
          <w:rtl/>
        </w:rPr>
        <w:t>اختيار أنشطة ممتعة</w:t>
      </w:r>
      <w:r>
        <w:rPr>
          <w:rFonts w:cs="Traditional Arabic" w:hint="cs"/>
          <w:b/>
          <w:bCs/>
          <w:sz w:val="32"/>
          <w:szCs w:val="32"/>
          <w:rtl/>
        </w:rPr>
        <w:t xml:space="preserve"> </w:t>
      </w:r>
      <w:r w:rsidRPr="00C46931">
        <w:rPr>
          <w:rFonts w:cs="Traditional Arabic"/>
          <w:b/>
          <w:bCs/>
          <w:sz w:val="32"/>
          <w:szCs w:val="32"/>
          <w:rtl/>
        </w:rPr>
        <w:t>من حيث المكان والزمان والرفقاء والأدوات</w:t>
      </w:r>
    </w:p>
    <w:p w:rsidR="00C46931" w:rsidRPr="00C46931" w:rsidRDefault="00C46931" w:rsidP="00C46931">
      <w:pPr>
        <w:rPr>
          <w:rFonts w:cs="Traditional Arabic"/>
          <w:b/>
          <w:bCs/>
          <w:sz w:val="32"/>
          <w:szCs w:val="32"/>
        </w:rPr>
      </w:pPr>
      <w:r>
        <w:rPr>
          <w:rFonts w:cs="Traditional Arabic" w:hint="cs"/>
          <w:b/>
          <w:bCs/>
          <w:sz w:val="32"/>
          <w:szCs w:val="32"/>
          <w:rtl/>
        </w:rPr>
        <w:lastRenderedPageBreak/>
        <w:t xml:space="preserve">- </w:t>
      </w:r>
      <w:r w:rsidRPr="00C46931">
        <w:rPr>
          <w:rFonts w:cs="Traditional Arabic"/>
          <w:b/>
          <w:bCs/>
          <w:sz w:val="32"/>
          <w:szCs w:val="32"/>
          <w:rtl/>
        </w:rPr>
        <w:t>تطوير نظام غذائي صحي يتضمن</w:t>
      </w:r>
    </w:p>
    <w:p w:rsidR="00C46931" w:rsidRPr="00C46931" w:rsidRDefault="00C46931" w:rsidP="00C46931">
      <w:pPr>
        <w:rPr>
          <w:rFonts w:cs="Traditional Arabic"/>
          <w:b/>
          <w:bCs/>
          <w:sz w:val="32"/>
          <w:szCs w:val="32"/>
          <w:rtl/>
        </w:rPr>
      </w:pPr>
      <w:r>
        <w:rPr>
          <w:rFonts w:cs="Traditional Arabic" w:hint="cs"/>
          <w:b/>
          <w:bCs/>
          <w:sz w:val="32"/>
          <w:szCs w:val="32"/>
          <w:rtl/>
        </w:rPr>
        <w:t xml:space="preserve">- </w:t>
      </w:r>
      <w:r w:rsidRPr="00C46931">
        <w:rPr>
          <w:rFonts w:cs="Traditional Arabic"/>
          <w:b/>
          <w:bCs/>
          <w:sz w:val="32"/>
          <w:szCs w:val="32"/>
          <w:rtl/>
        </w:rPr>
        <w:t>3 وجبات يوميا مغذية من حيث الكيف لا الكم فقط</w:t>
      </w:r>
    </w:p>
    <w:p w:rsidR="00C46931" w:rsidRPr="00C46931" w:rsidRDefault="00C46931" w:rsidP="00C46931">
      <w:pPr>
        <w:rPr>
          <w:rFonts w:cs="Traditional Arabic"/>
          <w:b/>
          <w:bCs/>
          <w:sz w:val="32"/>
          <w:szCs w:val="32"/>
          <w:rtl/>
        </w:rPr>
      </w:pPr>
      <w:r>
        <w:rPr>
          <w:rFonts w:cs="Traditional Arabic" w:hint="cs"/>
          <w:b/>
          <w:bCs/>
          <w:sz w:val="32"/>
          <w:szCs w:val="32"/>
          <w:rtl/>
        </w:rPr>
        <w:t xml:space="preserve">- </w:t>
      </w:r>
      <w:r w:rsidRPr="00C46931">
        <w:rPr>
          <w:rFonts w:cs="Traditional Arabic"/>
          <w:b/>
          <w:bCs/>
          <w:sz w:val="32"/>
          <w:szCs w:val="32"/>
          <w:rtl/>
        </w:rPr>
        <w:t>أشبع الجوع كحاجة لا كغريزة بالتحكم بشهيتك</w:t>
      </w:r>
    </w:p>
    <w:p w:rsidR="00C46931" w:rsidRPr="00C46931" w:rsidRDefault="00C46931" w:rsidP="00C46931">
      <w:pPr>
        <w:rPr>
          <w:rFonts w:cs="Traditional Arabic"/>
          <w:b/>
          <w:bCs/>
          <w:sz w:val="32"/>
          <w:szCs w:val="32"/>
        </w:rPr>
      </w:pPr>
      <w:r>
        <w:rPr>
          <w:rFonts w:cs="Traditional Arabic" w:hint="cs"/>
          <w:b/>
          <w:bCs/>
          <w:sz w:val="32"/>
          <w:szCs w:val="32"/>
          <w:rtl/>
        </w:rPr>
        <w:t xml:space="preserve">- </w:t>
      </w:r>
      <w:r w:rsidRPr="00C46931">
        <w:rPr>
          <w:rFonts w:cs="Traditional Arabic"/>
          <w:b/>
          <w:bCs/>
          <w:sz w:val="32"/>
          <w:szCs w:val="32"/>
          <w:rtl/>
        </w:rPr>
        <w:t>تجنب الأكل التلقائي أثناء الطبخ ومشاهدة التلفاز والقراءة والزيارات</w:t>
      </w:r>
    </w:p>
    <w:p w:rsidR="00C46931" w:rsidRPr="00C46931" w:rsidRDefault="00C46931" w:rsidP="00C46931">
      <w:pPr>
        <w:rPr>
          <w:rFonts w:cs="Traditional Arabic"/>
          <w:b/>
          <w:bCs/>
          <w:sz w:val="32"/>
          <w:szCs w:val="32"/>
          <w:rtl/>
        </w:rPr>
      </w:pPr>
      <w:r>
        <w:rPr>
          <w:rFonts w:cs="Traditional Arabic" w:hint="cs"/>
          <w:b/>
          <w:bCs/>
          <w:sz w:val="32"/>
          <w:szCs w:val="32"/>
          <w:rtl/>
        </w:rPr>
        <w:t xml:space="preserve">- </w:t>
      </w:r>
      <w:r w:rsidRPr="00C46931">
        <w:rPr>
          <w:rFonts w:cs="Traditional Arabic"/>
          <w:b/>
          <w:bCs/>
          <w:sz w:val="32"/>
          <w:szCs w:val="32"/>
          <w:rtl/>
        </w:rPr>
        <w:t>أشغل وقتك دائما</w:t>
      </w:r>
    </w:p>
    <w:p w:rsidR="00C46931" w:rsidRPr="00C46931" w:rsidRDefault="00C46931" w:rsidP="00C46931">
      <w:pPr>
        <w:rPr>
          <w:rFonts w:cs="Traditional Arabic"/>
          <w:b/>
          <w:bCs/>
          <w:sz w:val="32"/>
          <w:szCs w:val="32"/>
          <w:rtl/>
        </w:rPr>
      </w:pPr>
      <w:r>
        <w:rPr>
          <w:rFonts w:cs="Traditional Arabic" w:hint="cs"/>
          <w:b/>
          <w:bCs/>
          <w:sz w:val="32"/>
          <w:szCs w:val="32"/>
          <w:rtl/>
        </w:rPr>
        <w:t xml:space="preserve">- </w:t>
      </w:r>
      <w:r w:rsidRPr="00C46931">
        <w:rPr>
          <w:rFonts w:cs="Traditional Arabic"/>
          <w:b/>
          <w:bCs/>
          <w:sz w:val="32"/>
          <w:szCs w:val="32"/>
          <w:rtl/>
        </w:rPr>
        <w:t>خطط لوجبتك مسبقا وحينما تكون شبعانا</w:t>
      </w:r>
    </w:p>
    <w:p w:rsidR="00C46931" w:rsidRPr="00C46931" w:rsidRDefault="00C46931" w:rsidP="00C46931">
      <w:pPr>
        <w:rPr>
          <w:rFonts w:cs="Traditional Arabic"/>
          <w:b/>
          <w:bCs/>
          <w:sz w:val="32"/>
          <w:szCs w:val="32"/>
        </w:rPr>
      </w:pPr>
      <w:r>
        <w:rPr>
          <w:rFonts w:cs="Traditional Arabic" w:hint="cs"/>
          <w:b/>
          <w:bCs/>
          <w:sz w:val="32"/>
          <w:szCs w:val="32"/>
          <w:rtl/>
        </w:rPr>
        <w:t xml:space="preserve">- </w:t>
      </w:r>
      <w:r w:rsidRPr="00C46931">
        <w:rPr>
          <w:rFonts w:cs="Traditional Arabic"/>
          <w:b/>
          <w:bCs/>
          <w:sz w:val="32"/>
          <w:szCs w:val="32"/>
          <w:rtl/>
        </w:rPr>
        <w:t xml:space="preserve">اطبخ بحكمة من خلال </w:t>
      </w:r>
      <w:r w:rsidR="00C92740" w:rsidRPr="00C46931">
        <w:rPr>
          <w:rFonts w:cs="Traditional Arabic" w:hint="cs"/>
          <w:b/>
          <w:bCs/>
          <w:sz w:val="32"/>
          <w:szCs w:val="32"/>
          <w:rtl/>
        </w:rPr>
        <w:t>إتباع</w:t>
      </w:r>
      <w:r w:rsidRPr="00C46931">
        <w:rPr>
          <w:rFonts w:cs="Traditional Arabic"/>
          <w:b/>
          <w:bCs/>
          <w:sz w:val="32"/>
          <w:szCs w:val="32"/>
          <w:rtl/>
        </w:rPr>
        <w:t xml:space="preserve"> </w:t>
      </w:r>
      <w:r w:rsidR="00C92740" w:rsidRPr="00C46931">
        <w:rPr>
          <w:rFonts w:cs="Traditional Arabic"/>
          <w:b/>
          <w:bCs/>
          <w:sz w:val="32"/>
          <w:szCs w:val="32"/>
          <w:rtl/>
        </w:rPr>
        <w:t>ما</w:t>
      </w:r>
      <w:r w:rsidR="00C92740">
        <w:rPr>
          <w:rFonts w:cs="Traditional Arabic" w:hint="cs"/>
          <w:b/>
          <w:bCs/>
          <w:sz w:val="32"/>
          <w:szCs w:val="32"/>
          <w:rtl/>
        </w:rPr>
        <w:t xml:space="preserve"> </w:t>
      </w:r>
      <w:r w:rsidR="00C92740" w:rsidRPr="00C46931">
        <w:rPr>
          <w:rFonts w:cs="Traditional Arabic"/>
          <w:b/>
          <w:bCs/>
          <w:sz w:val="32"/>
          <w:szCs w:val="32"/>
          <w:rtl/>
        </w:rPr>
        <w:t>يلي</w:t>
      </w:r>
    </w:p>
    <w:p w:rsidR="00C46931" w:rsidRPr="00C46931" w:rsidRDefault="00C46931" w:rsidP="00C46931">
      <w:pPr>
        <w:rPr>
          <w:rFonts w:cs="Traditional Arabic"/>
          <w:b/>
          <w:bCs/>
          <w:sz w:val="32"/>
          <w:szCs w:val="32"/>
          <w:rtl/>
        </w:rPr>
      </w:pPr>
      <w:r>
        <w:rPr>
          <w:rFonts w:cs="Traditional Arabic" w:hint="cs"/>
          <w:b/>
          <w:bCs/>
          <w:sz w:val="32"/>
          <w:szCs w:val="32"/>
          <w:rtl/>
        </w:rPr>
        <w:t xml:space="preserve">- </w:t>
      </w:r>
      <w:r w:rsidRPr="00C46931">
        <w:rPr>
          <w:rFonts w:cs="Traditional Arabic"/>
          <w:b/>
          <w:bCs/>
          <w:sz w:val="32"/>
          <w:szCs w:val="32"/>
          <w:rtl/>
        </w:rPr>
        <w:t xml:space="preserve">قلل الدهون والسكريات </w:t>
      </w:r>
    </w:p>
    <w:p w:rsidR="00C46931" w:rsidRPr="00C46931" w:rsidRDefault="00C46931" w:rsidP="00C46931">
      <w:pPr>
        <w:rPr>
          <w:rFonts w:cs="Traditional Arabic"/>
          <w:b/>
          <w:bCs/>
          <w:sz w:val="32"/>
          <w:szCs w:val="32"/>
          <w:rtl/>
        </w:rPr>
      </w:pPr>
      <w:r>
        <w:rPr>
          <w:rFonts w:cs="Traditional Arabic" w:hint="cs"/>
          <w:b/>
          <w:bCs/>
          <w:sz w:val="32"/>
          <w:szCs w:val="32"/>
          <w:rtl/>
        </w:rPr>
        <w:t xml:space="preserve">- </w:t>
      </w:r>
      <w:r w:rsidRPr="00C46931">
        <w:rPr>
          <w:rFonts w:cs="Traditional Arabic"/>
          <w:b/>
          <w:bCs/>
          <w:sz w:val="32"/>
          <w:szCs w:val="32"/>
          <w:rtl/>
        </w:rPr>
        <w:t xml:space="preserve">اشوي بالفرن </w:t>
      </w:r>
    </w:p>
    <w:p w:rsidR="00C46931" w:rsidRPr="00C46931" w:rsidRDefault="00C46931" w:rsidP="00C46931">
      <w:pPr>
        <w:rPr>
          <w:rFonts w:cs="Traditional Arabic"/>
          <w:b/>
          <w:bCs/>
          <w:sz w:val="32"/>
          <w:szCs w:val="32"/>
          <w:rtl/>
        </w:rPr>
      </w:pPr>
      <w:r>
        <w:rPr>
          <w:rFonts w:cs="Traditional Arabic" w:hint="cs"/>
          <w:b/>
          <w:bCs/>
          <w:sz w:val="32"/>
          <w:szCs w:val="32"/>
          <w:rtl/>
        </w:rPr>
        <w:t xml:space="preserve">- </w:t>
      </w:r>
      <w:r w:rsidRPr="00C46931">
        <w:rPr>
          <w:rFonts w:cs="Traditional Arabic"/>
          <w:b/>
          <w:bCs/>
          <w:sz w:val="32"/>
          <w:szCs w:val="32"/>
          <w:rtl/>
        </w:rPr>
        <w:t>اسلق لا تقلي</w:t>
      </w:r>
    </w:p>
    <w:p w:rsidR="00C46931" w:rsidRPr="00C46931" w:rsidRDefault="00C46931" w:rsidP="00C46931">
      <w:pPr>
        <w:rPr>
          <w:rFonts w:cs="Traditional Arabic"/>
          <w:b/>
          <w:bCs/>
          <w:sz w:val="32"/>
          <w:szCs w:val="32"/>
          <w:rtl/>
        </w:rPr>
      </w:pPr>
      <w:r>
        <w:rPr>
          <w:rFonts w:cs="Traditional Arabic" w:hint="cs"/>
          <w:b/>
          <w:bCs/>
          <w:sz w:val="32"/>
          <w:szCs w:val="32"/>
          <w:rtl/>
        </w:rPr>
        <w:t xml:space="preserve">- </w:t>
      </w:r>
      <w:r w:rsidRPr="00C46931">
        <w:rPr>
          <w:rFonts w:cs="Traditional Arabic"/>
          <w:b/>
          <w:bCs/>
          <w:sz w:val="32"/>
          <w:szCs w:val="32"/>
          <w:rtl/>
        </w:rPr>
        <w:t xml:space="preserve">استخدم نادرا الزبدة والمايونيز </w:t>
      </w:r>
    </w:p>
    <w:p w:rsidR="00C46931" w:rsidRPr="00C46931" w:rsidRDefault="00C46931" w:rsidP="00C46931">
      <w:pPr>
        <w:rPr>
          <w:rFonts w:cs="Traditional Arabic"/>
          <w:b/>
          <w:bCs/>
          <w:sz w:val="32"/>
          <w:szCs w:val="32"/>
        </w:rPr>
      </w:pPr>
      <w:r>
        <w:rPr>
          <w:rFonts w:cs="Traditional Arabic" w:hint="cs"/>
          <w:b/>
          <w:bCs/>
          <w:sz w:val="32"/>
          <w:szCs w:val="32"/>
          <w:rtl/>
        </w:rPr>
        <w:t xml:space="preserve">- </w:t>
      </w:r>
      <w:r w:rsidRPr="00C46931">
        <w:rPr>
          <w:rFonts w:cs="Traditional Arabic"/>
          <w:b/>
          <w:bCs/>
          <w:sz w:val="32"/>
          <w:szCs w:val="32"/>
          <w:rtl/>
        </w:rPr>
        <w:t>تجنب زيت جوز الهند والنخيل وزبدة الكاكاو</w:t>
      </w:r>
    </w:p>
    <w:p w:rsidR="00C46931" w:rsidRPr="00C46931" w:rsidRDefault="00C46931" w:rsidP="00C46931">
      <w:pPr>
        <w:rPr>
          <w:rFonts w:cs="Traditional Arabic"/>
          <w:b/>
          <w:bCs/>
          <w:sz w:val="32"/>
          <w:szCs w:val="32"/>
          <w:rtl/>
        </w:rPr>
      </w:pPr>
      <w:r>
        <w:rPr>
          <w:rFonts w:cs="Traditional Arabic" w:hint="cs"/>
          <w:b/>
          <w:bCs/>
          <w:sz w:val="32"/>
          <w:szCs w:val="32"/>
          <w:rtl/>
        </w:rPr>
        <w:t xml:space="preserve">- </w:t>
      </w:r>
      <w:r w:rsidR="00C92740" w:rsidRPr="00C46931">
        <w:rPr>
          <w:rFonts w:cs="Traditional Arabic" w:hint="cs"/>
          <w:b/>
          <w:bCs/>
          <w:sz w:val="32"/>
          <w:szCs w:val="32"/>
          <w:rtl/>
        </w:rPr>
        <w:t>أضف</w:t>
      </w:r>
      <w:r w:rsidRPr="00C46931">
        <w:rPr>
          <w:rFonts w:cs="Traditional Arabic"/>
          <w:b/>
          <w:bCs/>
          <w:sz w:val="32"/>
          <w:szCs w:val="32"/>
          <w:rtl/>
        </w:rPr>
        <w:t xml:space="preserve"> الحبوب والخبز النخالة والخضروات ورقائق الذرة على اغلب وجباتك</w:t>
      </w:r>
    </w:p>
    <w:p w:rsidR="00C46931" w:rsidRPr="00C46931" w:rsidRDefault="00C46931" w:rsidP="00C46931">
      <w:pPr>
        <w:rPr>
          <w:rFonts w:cs="Traditional Arabic"/>
          <w:b/>
          <w:bCs/>
          <w:sz w:val="32"/>
          <w:szCs w:val="32"/>
          <w:rtl/>
        </w:rPr>
      </w:pPr>
      <w:r>
        <w:rPr>
          <w:rFonts w:cs="Traditional Arabic" w:hint="cs"/>
          <w:b/>
          <w:bCs/>
          <w:sz w:val="32"/>
          <w:szCs w:val="32"/>
          <w:rtl/>
        </w:rPr>
        <w:t xml:space="preserve">- </w:t>
      </w:r>
      <w:r w:rsidRPr="00C46931">
        <w:rPr>
          <w:rFonts w:cs="Traditional Arabic"/>
          <w:b/>
          <w:bCs/>
          <w:sz w:val="32"/>
          <w:szCs w:val="32"/>
          <w:rtl/>
        </w:rPr>
        <w:t>استخدم الفواكه للحلى</w:t>
      </w:r>
    </w:p>
    <w:p w:rsidR="00C46931" w:rsidRPr="00C46931" w:rsidRDefault="00C46931" w:rsidP="00C46931">
      <w:pPr>
        <w:rPr>
          <w:rFonts w:cs="Traditional Arabic"/>
          <w:b/>
          <w:bCs/>
          <w:sz w:val="32"/>
          <w:szCs w:val="32"/>
          <w:rtl/>
        </w:rPr>
      </w:pPr>
      <w:r>
        <w:rPr>
          <w:rFonts w:cs="Traditional Arabic" w:hint="cs"/>
          <w:b/>
          <w:bCs/>
          <w:sz w:val="32"/>
          <w:szCs w:val="32"/>
          <w:rtl/>
        </w:rPr>
        <w:t xml:space="preserve">- </w:t>
      </w:r>
      <w:r w:rsidRPr="00C46931">
        <w:rPr>
          <w:rFonts w:cs="Traditional Arabic"/>
          <w:b/>
          <w:bCs/>
          <w:sz w:val="32"/>
          <w:szCs w:val="32"/>
          <w:rtl/>
        </w:rPr>
        <w:t>تجنب المشروبات الغازية</w:t>
      </w:r>
    </w:p>
    <w:p w:rsidR="00C46931" w:rsidRPr="00C46931" w:rsidRDefault="00C46931" w:rsidP="00C46931">
      <w:pPr>
        <w:rPr>
          <w:rFonts w:cs="Traditional Arabic"/>
          <w:b/>
          <w:bCs/>
          <w:sz w:val="32"/>
          <w:szCs w:val="32"/>
        </w:rPr>
      </w:pPr>
      <w:r>
        <w:rPr>
          <w:rFonts w:cs="Traditional Arabic" w:hint="cs"/>
          <w:b/>
          <w:bCs/>
          <w:sz w:val="32"/>
          <w:szCs w:val="32"/>
          <w:rtl/>
        </w:rPr>
        <w:t xml:space="preserve">- </w:t>
      </w:r>
      <w:r w:rsidR="00C92740" w:rsidRPr="00C46931">
        <w:rPr>
          <w:rFonts w:cs="Traditional Arabic"/>
          <w:b/>
          <w:bCs/>
          <w:sz w:val="32"/>
          <w:szCs w:val="32"/>
          <w:rtl/>
        </w:rPr>
        <w:t>لا</w:t>
      </w:r>
      <w:r w:rsidRPr="00C46931">
        <w:rPr>
          <w:rFonts w:cs="Traditional Arabic"/>
          <w:b/>
          <w:bCs/>
          <w:sz w:val="32"/>
          <w:szCs w:val="32"/>
          <w:rtl/>
        </w:rPr>
        <w:t xml:space="preserve"> تضع في طبقك أكثر مما تحتاج</w:t>
      </w:r>
    </w:p>
    <w:p w:rsidR="00C46931" w:rsidRPr="00C46931" w:rsidRDefault="00C46931" w:rsidP="00C46931">
      <w:pPr>
        <w:rPr>
          <w:rFonts w:cs="Traditional Arabic"/>
          <w:b/>
          <w:bCs/>
          <w:sz w:val="32"/>
          <w:szCs w:val="32"/>
          <w:rtl/>
        </w:rPr>
      </w:pPr>
      <w:r>
        <w:rPr>
          <w:rFonts w:cs="Traditional Arabic" w:hint="cs"/>
          <w:b/>
          <w:bCs/>
          <w:sz w:val="32"/>
          <w:szCs w:val="32"/>
          <w:rtl/>
        </w:rPr>
        <w:t xml:space="preserve">- </w:t>
      </w:r>
      <w:r w:rsidRPr="00C46931">
        <w:rPr>
          <w:rFonts w:cs="Traditional Arabic"/>
          <w:b/>
          <w:bCs/>
          <w:sz w:val="32"/>
          <w:szCs w:val="32"/>
          <w:rtl/>
        </w:rPr>
        <w:t>تعلم الأكل ببطء وفي المكان المخصص</w:t>
      </w:r>
    </w:p>
    <w:p w:rsidR="00C46931" w:rsidRPr="00C46931" w:rsidRDefault="00C46931" w:rsidP="00C46931">
      <w:pPr>
        <w:rPr>
          <w:rFonts w:cs="Traditional Arabic"/>
          <w:b/>
          <w:bCs/>
          <w:sz w:val="32"/>
          <w:szCs w:val="32"/>
          <w:rtl/>
        </w:rPr>
      </w:pPr>
      <w:r>
        <w:rPr>
          <w:rFonts w:cs="Traditional Arabic" w:hint="cs"/>
          <w:b/>
          <w:bCs/>
          <w:sz w:val="32"/>
          <w:szCs w:val="32"/>
          <w:rtl/>
        </w:rPr>
        <w:t xml:space="preserve">- </w:t>
      </w:r>
      <w:r w:rsidRPr="00C46931">
        <w:rPr>
          <w:rFonts w:cs="Traditional Arabic"/>
          <w:b/>
          <w:bCs/>
          <w:sz w:val="32"/>
          <w:szCs w:val="32"/>
          <w:rtl/>
        </w:rPr>
        <w:t xml:space="preserve">تجنب الجلسات الاجتماعية المصحوبة </w:t>
      </w:r>
      <w:r w:rsidR="00C92740" w:rsidRPr="00C46931">
        <w:rPr>
          <w:rFonts w:cs="Traditional Arabic" w:hint="cs"/>
          <w:b/>
          <w:bCs/>
          <w:sz w:val="32"/>
          <w:szCs w:val="32"/>
          <w:rtl/>
        </w:rPr>
        <w:t>بأكل</w:t>
      </w:r>
    </w:p>
    <w:p w:rsidR="00C46931" w:rsidRPr="00C46931" w:rsidRDefault="00C46931" w:rsidP="00C46931">
      <w:pPr>
        <w:rPr>
          <w:rFonts w:cs="Traditional Arabic"/>
          <w:b/>
          <w:bCs/>
          <w:sz w:val="32"/>
          <w:szCs w:val="32"/>
          <w:rtl/>
        </w:rPr>
      </w:pPr>
      <w:r>
        <w:rPr>
          <w:rFonts w:cs="Traditional Arabic" w:hint="cs"/>
          <w:b/>
          <w:bCs/>
          <w:sz w:val="32"/>
          <w:szCs w:val="32"/>
          <w:rtl/>
        </w:rPr>
        <w:t xml:space="preserve">- </w:t>
      </w:r>
      <w:r w:rsidRPr="00C46931">
        <w:rPr>
          <w:rFonts w:cs="Traditional Arabic"/>
          <w:b/>
          <w:bCs/>
          <w:sz w:val="32"/>
          <w:szCs w:val="32"/>
          <w:rtl/>
        </w:rPr>
        <w:t>شرب الكثير من الماء( على الأقل 6 كاسات يوميا)</w:t>
      </w:r>
    </w:p>
    <w:p w:rsidR="00C46931" w:rsidRPr="00C46931" w:rsidRDefault="00C46931" w:rsidP="00C46931">
      <w:pPr>
        <w:rPr>
          <w:rFonts w:cs="Traditional Arabic"/>
          <w:b/>
          <w:bCs/>
          <w:sz w:val="32"/>
          <w:szCs w:val="32"/>
        </w:rPr>
      </w:pPr>
      <w:r>
        <w:rPr>
          <w:rFonts w:cs="Traditional Arabic" w:hint="cs"/>
          <w:b/>
          <w:bCs/>
          <w:sz w:val="32"/>
          <w:szCs w:val="32"/>
          <w:rtl/>
        </w:rPr>
        <w:t xml:space="preserve">- </w:t>
      </w:r>
      <w:r w:rsidRPr="00C46931">
        <w:rPr>
          <w:rFonts w:cs="Traditional Arabic"/>
          <w:b/>
          <w:bCs/>
          <w:sz w:val="32"/>
          <w:szCs w:val="32"/>
          <w:rtl/>
        </w:rPr>
        <w:t xml:space="preserve">المأكولات عالية السعرات والسكر والدهون إلى المنزل كن على وعي بالهجوم </w:t>
      </w:r>
      <w:r w:rsidR="00664F74" w:rsidRPr="00C46931">
        <w:rPr>
          <w:rFonts w:cs="Traditional Arabic" w:hint="cs"/>
          <w:b/>
          <w:bCs/>
          <w:sz w:val="32"/>
          <w:szCs w:val="32"/>
          <w:rtl/>
        </w:rPr>
        <w:t>المفاجئ</w:t>
      </w:r>
      <w:r w:rsidRPr="00C46931">
        <w:rPr>
          <w:rFonts w:cs="Traditional Arabic"/>
          <w:b/>
          <w:bCs/>
          <w:sz w:val="32"/>
          <w:szCs w:val="32"/>
          <w:rtl/>
        </w:rPr>
        <w:t xml:space="preserve"> على الثلاجة أو المطبخ، وعند حدوثه </w:t>
      </w:r>
    </w:p>
    <w:p w:rsidR="00C46931" w:rsidRPr="00C46931" w:rsidRDefault="00C46931" w:rsidP="00C46931">
      <w:pPr>
        <w:rPr>
          <w:rFonts w:cs="Traditional Arabic"/>
          <w:b/>
          <w:bCs/>
          <w:sz w:val="32"/>
          <w:szCs w:val="32"/>
          <w:rtl/>
        </w:rPr>
      </w:pPr>
      <w:r>
        <w:rPr>
          <w:rFonts w:cs="Traditional Arabic" w:hint="cs"/>
          <w:b/>
          <w:bCs/>
          <w:sz w:val="32"/>
          <w:szCs w:val="32"/>
          <w:rtl/>
        </w:rPr>
        <w:t xml:space="preserve">- </w:t>
      </w:r>
      <w:r w:rsidRPr="00C46931">
        <w:rPr>
          <w:rFonts w:cs="Traditional Arabic"/>
          <w:b/>
          <w:bCs/>
          <w:sz w:val="32"/>
          <w:szCs w:val="32"/>
          <w:rtl/>
        </w:rPr>
        <w:t>فكر أولا</w:t>
      </w:r>
      <w:r>
        <w:rPr>
          <w:rFonts w:cs="Traditional Arabic" w:hint="cs"/>
          <w:b/>
          <w:bCs/>
          <w:sz w:val="32"/>
          <w:szCs w:val="32"/>
          <w:rtl/>
        </w:rPr>
        <w:t xml:space="preserve"> , </w:t>
      </w:r>
      <w:r w:rsidRPr="00C46931">
        <w:rPr>
          <w:rFonts w:cs="Traditional Arabic"/>
          <w:b/>
          <w:bCs/>
          <w:sz w:val="32"/>
          <w:szCs w:val="32"/>
          <w:rtl/>
        </w:rPr>
        <w:t xml:space="preserve">عدم </w:t>
      </w:r>
      <w:r w:rsidR="00664F74" w:rsidRPr="00C46931">
        <w:rPr>
          <w:rFonts w:cs="Traditional Arabic" w:hint="cs"/>
          <w:b/>
          <w:bCs/>
          <w:sz w:val="32"/>
          <w:szCs w:val="32"/>
          <w:rtl/>
        </w:rPr>
        <w:t>إحضار</w:t>
      </w:r>
      <w:r w:rsidRPr="00C46931">
        <w:rPr>
          <w:rFonts w:cs="Traditional Arabic"/>
          <w:b/>
          <w:bCs/>
          <w:sz w:val="32"/>
          <w:szCs w:val="32"/>
          <w:rtl/>
        </w:rPr>
        <w:t xml:space="preserve"> المأكولات عالية السعرات والسكر والدهون إلى المنزل</w:t>
      </w:r>
    </w:p>
    <w:p w:rsidR="00C46931" w:rsidRPr="00C46931" w:rsidRDefault="00C46931" w:rsidP="00C46931">
      <w:pPr>
        <w:rPr>
          <w:rFonts w:cs="Traditional Arabic"/>
          <w:b/>
          <w:bCs/>
          <w:sz w:val="32"/>
          <w:szCs w:val="32"/>
        </w:rPr>
      </w:pPr>
      <w:r>
        <w:rPr>
          <w:rFonts w:cs="Traditional Arabic" w:hint="cs"/>
          <w:b/>
          <w:bCs/>
          <w:sz w:val="32"/>
          <w:szCs w:val="32"/>
          <w:rtl/>
        </w:rPr>
        <w:t xml:space="preserve">- </w:t>
      </w:r>
      <w:r w:rsidRPr="00C46931">
        <w:rPr>
          <w:rFonts w:cs="Traditional Arabic"/>
          <w:b/>
          <w:bCs/>
          <w:sz w:val="32"/>
          <w:szCs w:val="32"/>
          <w:rtl/>
        </w:rPr>
        <w:t>درب نفسك على التعامل مع الضغوط بحكمة</w:t>
      </w:r>
    </w:p>
    <w:p w:rsidR="00C46931" w:rsidRPr="00C46931" w:rsidRDefault="00C46931" w:rsidP="00C46931">
      <w:pPr>
        <w:rPr>
          <w:rFonts w:cs="Traditional Arabic"/>
          <w:b/>
          <w:bCs/>
          <w:sz w:val="32"/>
          <w:szCs w:val="32"/>
          <w:rtl/>
        </w:rPr>
      </w:pPr>
      <w:r>
        <w:rPr>
          <w:rFonts w:cs="Traditional Arabic" w:hint="cs"/>
          <w:b/>
          <w:bCs/>
          <w:sz w:val="32"/>
          <w:szCs w:val="32"/>
          <w:rtl/>
        </w:rPr>
        <w:t xml:space="preserve">- </w:t>
      </w:r>
      <w:r w:rsidRPr="00C46931">
        <w:rPr>
          <w:rFonts w:cs="Traditional Arabic"/>
          <w:b/>
          <w:bCs/>
          <w:sz w:val="32"/>
          <w:szCs w:val="32"/>
          <w:rtl/>
        </w:rPr>
        <w:t xml:space="preserve">راقب التغييرات التي تحدث </w:t>
      </w:r>
      <w:r w:rsidR="00664F74" w:rsidRPr="00C46931">
        <w:rPr>
          <w:rFonts w:cs="Traditional Arabic" w:hint="cs"/>
          <w:b/>
          <w:bCs/>
          <w:sz w:val="32"/>
          <w:szCs w:val="32"/>
          <w:rtl/>
        </w:rPr>
        <w:t>وكافئ</w:t>
      </w:r>
      <w:r w:rsidRPr="00C46931">
        <w:rPr>
          <w:rFonts w:cs="Traditional Arabic"/>
          <w:b/>
          <w:bCs/>
          <w:sz w:val="32"/>
          <w:szCs w:val="32"/>
          <w:rtl/>
        </w:rPr>
        <w:t xml:space="preserve"> نفسك لإيجابيتها وعاقبها لسلبيتها</w:t>
      </w:r>
    </w:p>
    <w:p w:rsidR="00C46931" w:rsidRDefault="00C46931" w:rsidP="00DF4B14">
      <w:pPr>
        <w:rPr>
          <w:rFonts w:cs="Traditional Arabic" w:hint="cs"/>
          <w:b/>
          <w:bCs/>
          <w:sz w:val="32"/>
          <w:szCs w:val="32"/>
          <w:rtl/>
        </w:rPr>
      </w:pPr>
      <w:r>
        <w:rPr>
          <w:rFonts w:cs="Traditional Arabic" w:hint="cs"/>
          <w:b/>
          <w:bCs/>
          <w:sz w:val="32"/>
          <w:szCs w:val="32"/>
          <w:rtl/>
        </w:rPr>
        <w:t xml:space="preserve">- </w:t>
      </w:r>
      <w:r w:rsidRPr="00C46931">
        <w:rPr>
          <w:rFonts w:cs="Traditional Arabic"/>
          <w:b/>
          <w:bCs/>
          <w:sz w:val="32"/>
          <w:szCs w:val="32"/>
          <w:rtl/>
        </w:rPr>
        <w:t xml:space="preserve">فكر </w:t>
      </w:r>
      <w:r w:rsidR="00664F74" w:rsidRPr="00C46931">
        <w:rPr>
          <w:rFonts w:cs="Traditional Arabic" w:hint="cs"/>
          <w:b/>
          <w:bCs/>
          <w:sz w:val="32"/>
          <w:szCs w:val="32"/>
          <w:rtl/>
        </w:rPr>
        <w:t>إيجابا</w:t>
      </w:r>
    </w:p>
    <w:p w:rsidR="002C1ED6" w:rsidRDefault="002C1ED6" w:rsidP="00DF4B14">
      <w:pPr>
        <w:rPr>
          <w:rFonts w:cs="Traditional Arabic" w:hint="cs"/>
          <w:b/>
          <w:bCs/>
          <w:sz w:val="32"/>
          <w:szCs w:val="32"/>
          <w:rtl/>
        </w:rPr>
      </w:pPr>
    </w:p>
    <w:p w:rsidR="002C1ED6" w:rsidRPr="002C1ED6" w:rsidRDefault="002C1ED6" w:rsidP="002C1ED6">
      <w:pPr>
        <w:jc w:val="center"/>
        <w:rPr>
          <w:rFonts w:cs="PT Bold Heading" w:hint="cs"/>
          <w:b/>
          <w:bCs/>
          <w:color w:val="33CCCC"/>
          <w:sz w:val="36"/>
          <w:szCs w:val="36"/>
          <w:rtl/>
        </w:rPr>
      </w:pPr>
      <w:r w:rsidRPr="002C1ED6">
        <w:rPr>
          <w:rFonts w:cs="PT Bold Heading" w:hint="cs"/>
          <w:b/>
          <w:bCs/>
          <w:color w:val="33CCCC"/>
          <w:sz w:val="36"/>
          <w:szCs w:val="36"/>
          <w:rtl/>
        </w:rPr>
        <w:t>انتهى ...</w:t>
      </w:r>
    </w:p>
    <w:p w:rsidR="002C1ED6" w:rsidRPr="002C1ED6" w:rsidRDefault="002C1ED6" w:rsidP="002C1ED6">
      <w:pPr>
        <w:jc w:val="center"/>
        <w:rPr>
          <w:rFonts w:cs="PT Bold Heading" w:hint="cs"/>
          <w:b/>
          <w:bCs/>
          <w:color w:val="33CCCC"/>
          <w:sz w:val="36"/>
          <w:szCs w:val="36"/>
          <w:rtl/>
        </w:rPr>
      </w:pPr>
      <w:r w:rsidRPr="002C1ED6">
        <w:rPr>
          <w:rFonts w:cs="PT Bold Heading" w:hint="cs"/>
          <w:b/>
          <w:bCs/>
          <w:color w:val="33CCCC"/>
          <w:sz w:val="36"/>
          <w:szCs w:val="36"/>
          <w:rtl/>
        </w:rPr>
        <w:t>نلتقي قريبا إن شاء الله</w:t>
      </w:r>
    </w:p>
    <w:p w:rsidR="002C1ED6" w:rsidRDefault="002C1ED6" w:rsidP="002C1ED6">
      <w:pPr>
        <w:jc w:val="center"/>
        <w:rPr>
          <w:rFonts w:cs="PT Bold Heading" w:hint="cs"/>
          <w:b/>
          <w:bCs/>
          <w:color w:val="33CCCC"/>
          <w:sz w:val="36"/>
          <w:szCs w:val="36"/>
          <w:rtl/>
        </w:rPr>
      </w:pPr>
      <w:proofErr w:type="spellStart"/>
      <w:r w:rsidRPr="002C1ED6">
        <w:rPr>
          <w:rFonts w:cs="PT Bold Heading" w:hint="cs"/>
          <w:b/>
          <w:bCs/>
          <w:color w:val="33CCCC"/>
          <w:sz w:val="36"/>
          <w:szCs w:val="36"/>
          <w:rtl/>
        </w:rPr>
        <w:t>ـألسآحر</w:t>
      </w:r>
      <w:proofErr w:type="spellEnd"/>
    </w:p>
    <w:p w:rsidR="00A566B9" w:rsidRPr="00C2602E" w:rsidRDefault="00A566B9" w:rsidP="00A566B9">
      <w:pPr>
        <w:jc w:val="center"/>
        <w:rPr>
          <w:rFonts w:cs="PT Bold Heading"/>
          <w:b/>
          <w:bCs/>
          <w:color w:val="33CCCC"/>
          <w:sz w:val="36"/>
          <w:szCs w:val="36"/>
        </w:rPr>
      </w:pPr>
      <w:r>
        <w:rPr>
          <w:rFonts w:cs="PT Bold Heading" w:hint="cs"/>
          <w:b/>
          <w:bCs/>
          <w:color w:val="33CCCC"/>
          <w:sz w:val="36"/>
          <w:szCs w:val="36"/>
          <w:rtl/>
        </w:rPr>
        <w:t xml:space="preserve">الله يجزاك خير </w:t>
      </w:r>
      <w:proofErr w:type="spellStart"/>
      <w:r>
        <w:rPr>
          <w:rFonts w:cs="PT Bold Heading"/>
          <w:b/>
          <w:bCs/>
          <w:color w:val="33CCCC"/>
          <w:sz w:val="36"/>
          <w:szCs w:val="36"/>
        </w:rPr>
        <w:t>dyma</w:t>
      </w:r>
      <w:proofErr w:type="spellEnd"/>
    </w:p>
    <w:p w:rsidR="00A566B9" w:rsidRPr="002C1ED6" w:rsidRDefault="00A566B9" w:rsidP="002C1ED6">
      <w:pPr>
        <w:jc w:val="center"/>
        <w:rPr>
          <w:rFonts w:cs="PT Bold Heading" w:hint="cs"/>
          <w:b/>
          <w:bCs/>
          <w:color w:val="33CCCC"/>
          <w:sz w:val="36"/>
          <w:szCs w:val="36"/>
          <w:rtl/>
        </w:rPr>
      </w:pPr>
    </w:p>
    <w:sectPr w:rsidR="00A566B9" w:rsidRPr="002C1ED6" w:rsidSect="000B5878">
      <w:pgSz w:w="11906" w:h="16838"/>
      <w:pgMar w:top="360" w:right="386" w:bottom="360" w:left="360" w:header="720" w:footer="720" w:gutter="0"/>
      <w:cols w:space="720"/>
      <w:bidi/>
      <w:rtlGutter/>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raditional Arabic">
    <w:panose1 w:val="02020603050405020304"/>
    <w:charset w:val="00"/>
    <w:family w:val="roman"/>
    <w:pitch w:val="variable"/>
    <w:sig w:usb0="00002003" w:usb1="80000000" w:usb2="00000008" w:usb3="00000000" w:csb0="00000041" w:csb1="00000000"/>
  </w:font>
  <w:font w:name="PT Bold Heading">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E23F15"/>
    <w:multiLevelType w:val="hybridMultilevel"/>
    <w:tmpl w:val="8266F15A"/>
    <w:lvl w:ilvl="0" w:tplc="A96E95D0">
      <w:start w:val="1"/>
      <w:numFmt w:val="bullet"/>
      <w:lvlText w:val="•"/>
      <w:lvlJc w:val="left"/>
      <w:pPr>
        <w:tabs>
          <w:tab w:val="num" w:pos="720"/>
        </w:tabs>
        <w:ind w:left="720" w:hanging="360"/>
      </w:pPr>
      <w:rPr>
        <w:rFonts w:ascii="Arial" w:hAnsi="Arial" w:hint="default"/>
      </w:rPr>
    </w:lvl>
    <w:lvl w:ilvl="1" w:tplc="B8B448A2" w:tentative="1">
      <w:start w:val="1"/>
      <w:numFmt w:val="bullet"/>
      <w:lvlText w:val="•"/>
      <w:lvlJc w:val="left"/>
      <w:pPr>
        <w:tabs>
          <w:tab w:val="num" w:pos="1440"/>
        </w:tabs>
        <w:ind w:left="1440" w:hanging="360"/>
      </w:pPr>
      <w:rPr>
        <w:rFonts w:ascii="Arial" w:hAnsi="Arial" w:hint="default"/>
      </w:rPr>
    </w:lvl>
    <w:lvl w:ilvl="2" w:tplc="F67C83A6" w:tentative="1">
      <w:start w:val="1"/>
      <w:numFmt w:val="bullet"/>
      <w:lvlText w:val="•"/>
      <w:lvlJc w:val="left"/>
      <w:pPr>
        <w:tabs>
          <w:tab w:val="num" w:pos="2160"/>
        </w:tabs>
        <w:ind w:left="2160" w:hanging="360"/>
      </w:pPr>
      <w:rPr>
        <w:rFonts w:ascii="Arial" w:hAnsi="Arial" w:hint="default"/>
      </w:rPr>
    </w:lvl>
    <w:lvl w:ilvl="3" w:tplc="1DC8EA08" w:tentative="1">
      <w:start w:val="1"/>
      <w:numFmt w:val="bullet"/>
      <w:lvlText w:val="•"/>
      <w:lvlJc w:val="left"/>
      <w:pPr>
        <w:tabs>
          <w:tab w:val="num" w:pos="2880"/>
        </w:tabs>
        <w:ind w:left="2880" w:hanging="360"/>
      </w:pPr>
      <w:rPr>
        <w:rFonts w:ascii="Arial" w:hAnsi="Arial" w:hint="default"/>
      </w:rPr>
    </w:lvl>
    <w:lvl w:ilvl="4" w:tplc="F26CBBA2" w:tentative="1">
      <w:start w:val="1"/>
      <w:numFmt w:val="bullet"/>
      <w:lvlText w:val="•"/>
      <w:lvlJc w:val="left"/>
      <w:pPr>
        <w:tabs>
          <w:tab w:val="num" w:pos="3600"/>
        </w:tabs>
        <w:ind w:left="3600" w:hanging="360"/>
      </w:pPr>
      <w:rPr>
        <w:rFonts w:ascii="Arial" w:hAnsi="Arial" w:hint="default"/>
      </w:rPr>
    </w:lvl>
    <w:lvl w:ilvl="5" w:tplc="CBDAE9D8" w:tentative="1">
      <w:start w:val="1"/>
      <w:numFmt w:val="bullet"/>
      <w:lvlText w:val="•"/>
      <w:lvlJc w:val="left"/>
      <w:pPr>
        <w:tabs>
          <w:tab w:val="num" w:pos="4320"/>
        </w:tabs>
        <w:ind w:left="4320" w:hanging="360"/>
      </w:pPr>
      <w:rPr>
        <w:rFonts w:ascii="Arial" w:hAnsi="Arial" w:hint="default"/>
      </w:rPr>
    </w:lvl>
    <w:lvl w:ilvl="6" w:tplc="8F2AEAAE" w:tentative="1">
      <w:start w:val="1"/>
      <w:numFmt w:val="bullet"/>
      <w:lvlText w:val="•"/>
      <w:lvlJc w:val="left"/>
      <w:pPr>
        <w:tabs>
          <w:tab w:val="num" w:pos="5040"/>
        </w:tabs>
        <w:ind w:left="5040" w:hanging="360"/>
      </w:pPr>
      <w:rPr>
        <w:rFonts w:ascii="Arial" w:hAnsi="Arial" w:hint="default"/>
      </w:rPr>
    </w:lvl>
    <w:lvl w:ilvl="7" w:tplc="BA4C7210" w:tentative="1">
      <w:start w:val="1"/>
      <w:numFmt w:val="bullet"/>
      <w:lvlText w:val="•"/>
      <w:lvlJc w:val="left"/>
      <w:pPr>
        <w:tabs>
          <w:tab w:val="num" w:pos="5760"/>
        </w:tabs>
        <w:ind w:left="5760" w:hanging="360"/>
      </w:pPr>
      <w:rPr>
        <w:rFonts w:ascii="Arial" w:hAnsi="Arial" w:hint="default"/>
      </w:rPr>
    </w:lvl>
    <w:lvl w:ilvl="8" w:tplc="5F64DCB8" w:tentative="1">
      <w:start w:val="1"/>
      <w:numFmt w:val="bullet"/>
      <w:lvlText w:val="•"/>
      <w:lvlJc w:val="left"/>
      <w:pPr>
        <w:tabs>
          <w:tab w:val="num" w:pos="6480"/>
        </w:tabs>
        <w:ind w:left="6480" w:hanging="360"/>
      </w:pPr>
      <w:rPr>
        <w:rFonts w:ascii="Arial" w:hAnsi="Arial" w:hint="default"/>
      </w:rPr>
    </w:lvl>
  </w:abstractNum>
  <w:abstractNum w:abstractNumId="1">
    <w:nsid w:val="224A1FF7"/>
    <w:multiLevelType w:val="hybridMultilevel"/>
    <w:tmpl w:val="09DA4344"/>
    <w:lvl w:ilvl="0" w:tplc="0ED69B2A">
      <w:start w:val="1"/>
      <w:numFmt w:val="bullet"/>
      <w:lvlText w:val="-"/>
      <w:lvlJc w:val="left"/>
      <w:pPr>
        <w:tabs>
          <w:tab w:val="num" w:pos="720"/>
        </w:tabs>
        <w:ind w:left="720" w:hanging="360"/>
      </w:pPr>
      <w:rPr>
        <w:rFonts w:ascii="Calibri" w:hAnsi="Calibri" w:hint="default"/>
      </w:rPr>
    </w:lvl>
    <w:lvl w:ilvl="1" w:tplc="106A1576" w:tentative="1">
      <w:start w:val="1"/>
      <w:numFmt w:val="bullet"/>
      <w:lvlText w:val="-"/>
      <w:lvlJc w:val="left"/>
      <w:pPr>
        <w:tabs>
          <w:tab w:val="num" w:pos="1440"/>
        </w:tabs>
        <w:ind w:left="1440" w:hanging="360"/>
      </w:pPr>
      <w:rPr>
        <w:rFonts w:ascii="Calibri" w:hAnsi="Calibri" w:hint="default"/>
      </w:rPr>
    </w:lvl>
    <w:lvl w:ilvl="2" w:tplc="AFA4BB84" w:tentative="1">
      <w:start w:val="1"/>
      <w:numFmt w:val="bullet"/>
      <w:lvlText w:val="-"/>
      <w:lvlJc w:val="left"/>
      <w:pPr>
        <w:tabs>
          <w:tab w:val="num" w:pos="2160"/>
        </w:tabs>
        <w:ind w:left="2160" w:hanging="360"/>
      </w:pPr>
      <w:rPr>
        <w:rFonts w:ascii="Calibri" w:hAnsi="Calibri" w:hint="default"/>
      </w:rPr>
    </w:lvl>
    <w:lvl w:ilvl="3" w:tplc="44EC96C6" w:tentative="1">
      <w:start w:val="1"/>
      <w:numFmt w:val="bullet"/>
      <w:lvlText w:val="-"/>
      <w:lvlJc w:val="left"/>
      <w:pPr>
        <w:tabs>
          <w:tab w:val="num" w:pos="2880"/>
        </w:tabs>
        <w:ind w:left="2880" w:hanging="360"/>
      </w:pPr>
      <w:rPr>
        <w:rFonts w:ascii="Calibri" w:hAnsi="Calibri" w:hint="default"/>
      </w:rPr>
    </w:lvl>
    <w:lvl w:ilvl="4" w:tplc="CEB48556" w:tentative="1">
      <w:start w:val="1"/>
      <w:numFmt w:val="bullet"/>
      <w:lvlText w:val="-"/>
      <w:lvlJc w:val="left"/>
      <w:pPr>
        <w:tabs>
          <w:tab w:val="num" w:pos="3600"/>
        </w:tabs>
        <w:ind w:left="3600" w:hanging="360"/>
      </w:pPr>
      <w:rPr>
        <w:rFonts w:ascii="Calibri" w:hAnsi="Calibri" w:hint="default"/>
      </w:rPr>
    </w:lvl>
    <w:lvl w:ilvl="5" w:tplc="B052EABA" w:tentative="1">
      <w:start w:val="1"/>
      <w:numFmt w:val="bullet"/>
      <w:lvlText w:val="-"/>
      <w:lvlJc w:val="left"/>
      <w:pPr>
        <w:tabs>
          <w:tab w:val="num" w:pos="4320"/>
        </w:tabs>
        <w:ind w:left="4320" w:hanging="360"/>
      </w:pPr>
      <w:rPr>
        <w:rFonts w:ascii="Calibri" w:hAnsi="Calibri" w:hint="default"/>
      </w:rPr>
    </w:lvl>
    <w:lvl w:ilvl="6" w:tplc="898E7A6E" w:tentative="1">
      <w:start w:val="1"/>
      <w:numFmt w:val="bullet"/>
      <w:lvlText w:val="-"/>
      <w:lvlJc w:val="left"/>
      <w:pPr>
        <w:tabs>
          <w:tab w:val="num" w:pos="5040"/>
        </w:tabs>
        <w:ind w:left="5040" w:hanging="360"/>
      </w:pPr>
      <w:rPr>
        <w:rFonts w:ascii="Calibri" w:hAnsi="Calibri" w:hint="default"/>
      </w:rPr>
    </w:lvl>
    <w:lvl w:ilvl="7" w:tplc="35FC6204" w:tentative="1">
      <w:start w:val="1"/>
      <w:numFmt w:val="bullet"/>
      <w:lvlText w:val="-"/>
      <w:lvlJc w:val="left"/>
      <w:pPr>
        <w:tabs>
          <w:tab w:val="num" w:pos="5760"/>
        </w:tabs>
        <w:ind w:left="5760" w:hanging="360"/>
      </w:pPr>
      <w:rPr>
        <w:rFonts w:ascii="Calibri" w:hAnsi="Calibri" w:hint="default"/>
      </w:rPr>
    </w:lvl>
    <w:lvl w:ilvl="8" w:tplc="C8D883D2" w:tentative="1">
      <w:start w:val="1"/>
      <w:numFmt w:val="bullet"/>
      <w:lvlText w:val="-"/>
      <w:lvlJc w:val="left"/>
      <w:pPr>
        <w:tabs>
          <w:tab w:val="num" w:pos="6480"/>
        </w:tabs>
        <w:ind w:left="6480" w:hanging="360"/>
      </w:pPr>
      <w:rPr>
        <w:rFonts w:ascii="Calibri" w:hAnsi="Calibri" w:hint="default"/>
      </w:rPr>
    </w:lvl>
  </w:abstractNum>
  <w:abstractNum w:abstractNumId="2">
    <w:nsid w:val="2BD24EBE"/>
    <w:multiLevelType w:val="hybridMultilevel"/>
    <w:tmpl w:val="25A2FCBE"/>
    <w:lvl w:ilvl="0" w:tplc="A672D428">
      <w:start w:val="1"/>
      <w:numFmt w:val="bullet"/>
      <w:lvlText w:val="•"/>
      <w:lvlJc w:val="left"/>
      <w:pPr>
        <w:tabs>
          <w:tab w:val="num" w:pos="720"/>
        </w:tabs>
        <w:ind w:left="720" w:hanging="360"/>
      </w:pPr>
      <w:rPr>
        <w:rFonts w:ascii="Arial" w:hAnsi="Arial" w:hint="default"/>
      </w:rPr>
    </w:lvl>
    <w:lvl w:ilvl="1" w:tplc="9C120BF0" w:tentative="1">
      <w:start w:val="1"/>
      <w:numFmt w:val="bullet"/>
      <w:lvlText w:val="•"/>
      <w:lvlJc w:val="left"/>
      <w:pPr>
        <w:tabs>
          <w:tab w:val="num" w:pos="1440"/>
        </w:tabs>
        <w:ind w:left="1440" w:hanging="360"/>
      </w:pPr>
      <w:rPr>
        <w:rFonts w:ascii="Arial" w:hAnsi="Arial" w:hint="default"/>
      </w:rPr>
    </w:lvl>
    <w:lvl w:ilvl="2" w:tplc="593A817A" w:tentative="1">
      <w:start w:val="1"/>
      <w:numFmt w:val="bullet"/>
      <w:lvlText w:val="•"/>
      <w:lvlJc w:val="left"/>
      <w:pPr>
        <w:tabs>
          <w:tab w:val="num" w:pos="2160"/>
        </w:tabs>
        <w:ind w:left="2160" w:hanging="360"/>
      </w:pPr>
      <w:rPr>
        <w:rFonts w:ascii="Arial" w:hAnsi="Arial" w:hint="default"/>
      </w:rPr>
    </w:lvl>
    <w:lvl w:ilvl="3" w:tplc="A86A998A" w:tentative="1">
      <w:start w:val="1"/>
      <w:numFmt w:val="bullet"/>
      <w:lvlText w:val="•"/>
      <w:lvlJc w:val="left"/>
      <w:pPr>
        <w:tabs>
          <w:tab w:val="num" w:pos="2880"/>
        </w:tabs>
        <w:ind w:left="2880" w:hanging="360"/>
      </w:pPr>
      <w:rPr>
        <w:rFonts w:ascii="Arial" w:hAnsi="Arial" w:hint="default"/>
      </w:rPr>
    </w:lvl>
    <w:lvl w:ilvl="4" w:tplc="B92EAF26" w:tentative="1">
      <w:start w:val="1"/>
      <w:numFmt w:val="bullet"/>
      <w:lvlText w:val="•"/>
      <w:lvlJc w:val="left"/>
      <w:pPr>
        <w:tabs>
          <w:tab w:val="num" w:pos="3600"/>
        </w:tabs>
        <w:ind w:left="3600" w:hanging="360"/>
      </w:pPr>
      <w:rPr>
        <w:rFonts w:ascii="Arial" w:hAnsi="Arial" w:hint="default"/>
      </w:rPr>
    </w:lvl>
    <w:lvl w:ilvl="5" w:tplc="F3767ED2" w:tentative="1">
      <w:start w:val="1"/>
      <w:numFmt w:val="bullet"/>
      <w:lvlText w:val="•"/>
      <w:lvlJc w:val="left"/>
      <w:pPr>
        <w:tabs>
          <w:tab w:val="num" w:pos="4320"/>
        </w:tabs>
        <w:ind w:left="4320" w:hanging="360"/>
      </w:pPr>
      <w:rPr>
        <w:rFonts w:ascii="Arial" w:hAnsi="Arial" w:hint="default"/>
      </w:rPr>
    </w:lvl>
    <w:lvl w:ilvl="6" w:tplc="C4322C5A" w:tentative="1">
      <w:start w:val="1"/>
      <w:numFmt w:val="bullet"/>
      <w:lvlText w:val="•"/>
      <w:lvlJc w:val="left"/>
      <w:pPr>
        <w:tabs>
          <w:tab w:val="num" w:pos="5040"/>
        </w:tabs>
        <w:ind w:left="5040" w:hanging="360"/>
      </w:pPr>
      <w:rPr>
        <w:rFonts w:ascii="Arial" w:hAnsi="Arial" w:hint="default"/>
      </w:rPr>
    </w:lvl>
    <w:lvl w:ilvl="7" w:tplc="EB5257E0" w:tentative="1">
      <w:start w:val="1"/>
      <w:numFmt w:val="bullet"/>
      <w:lvlText w:val="•"/>
      <w:lvlJc w:val="left"/>
      <w:pPr>
        <w:tabs>
          <w:tab w:val="num" w:pos="5760"/>
        </w:tabs>
        <w:ind w:left="5760" w:hanging="360"/>
      </w:pPr>
      <w:rPr>
        <w:rFonts w:ascii="Arial" w:hAnsi="Arial" w:hint="default"/>
      </w:rPr>
    </w:lvl>
    <w:lvl w:ilvl="8" w:tplc="B748CD20" w:tentative="1">
      <w:start w:val="1"/>
      <w:numFmt w:val="bullet"/>
      <w:lvlText w:val="•"/>
      <w:lvlJc w:val="left"/>
      <w:pPr>
        <w:tabs>
          <w:tab w:val="num" w:pos="6480"/>
        </w:tabs>
        <w:ind w:left="6480" w:hanging="360"/>
      </w:pPr>
      <w:rPr>
        <w:rFonts w:ascii="Arial" w:hAnsi="Arial" w:hint="default"/>
      </w:rPr>
    </w:lvl>
  </w:abstractNum>
  <w:abstractNum w:abstractNumId="3">
    <w:nsid w:val="2F8C5515"/>
    <w:multiLevelType w:val="hybridMultilevel"/>
    <w:tmpl w:val="9A54F656"/>
    <w:lvl w:ilvl="0" w:tplc="DD56A6FE">
      <w:start w:val="1"/>
      <w:numFmt w:val="bullet"/>
      <w:lvlText w:val="-"/>
      <w:lvlJc w:val="left"/>
      <w:pPr>
        <w:tabs>
          <w:tab w:val="num" w:pos="720"/>
        </w:tabs>
        <w:ind w:left="720" w:hanging="360"/>
      </w:pPr>
      <w:rPr>
        <w:rFonts w:ascii="Calibri" w:hAnsi="Calibri" w:hint="default"/>
      </w:rPr>
    </w:lvl>
    <w:lvl w:ilvl="1" w:tplc="CA129DD2" w:tentative="1">
      <w:start w:val="1"/>
      <w:numFmt w:val="bullet"/>
      <w:lvlText w:val="-"/>
      <w:lvlJc w:val="left"/>
      <w:pPr>
        <w:tabs>
          <w:tab w:val="num" w:pos="1440"/>
        </w:tabs>
        <w:ind w:left="1440" w:hanging="360"/>
      </w:pPr>
      <w:rPr>
        <w:rFonts w:ascii="Calibri" w:hAnsi="Calibri" w:hint="default"/>
      </w:rPr>
    </w:lvl>
    <w:lvl w:ilvl="2" w:tplc="289C4692" w:tentative="1">
      <w:start w:val="1"/>
      <w:numFmt w:val="bullet"/>
      <w:lvlText w:val="-"/>
      <w:lvlJc w:val="left"/>
      <w:pPr>
        <w:tabs>
          <w:tab w:val="num" w:pos="2160"/>
        </w:tabs>
        <w:ind w:left="2160" w:hanging="360"/>
      </w:pPr>
      <w:rPr>
        <w:rFonts w:ascii="Calibri" w:hAnsi="Calibri" w:hint="default"/>
      </w:rPr>
    </w:lvl>
    <w:lvl w:ilvl="3" w:tplc="C5D863E0" w:tentative="1">
      <w:start w:val="1"/>
      <w:numFmt w:val="bullet"/>
      <w:lvlText w:val="-"/>
      <w:lvlJc w:val="left"/>
      <w:pPr>
        <w:tabs>
          <w:tab w:val="num" w:pos="2880"/>
        </w:tabs>
        <w:ind w:left="2880" w:hanging="360"/>
      </w:pPr>
      <w:rPr>
        <w:rFonts w:ascii="Calibri" w:hAnsi="Calibri" w:hint="default"/>
      </w:rPr>
    </w:lvl>
    <w:lvl w:ilvl="4" w:tplc="E6365130" w:tentative="1">
      <w:start w:val="1"/>
      <w:numFmt w:val="bullet"/>
      <w:lvlText w:val="-"/>
      <w:lvlJc w:val="left"/>
      <w:pPr>
        <w:tabs>
          <w:tab w:val="num" w:pos="3600"/>
        </w:tabs>
        <w:ind w:left="3600" w:hanging="360"/>
      </w:pPr>
      <w:rPr>
        <w:rFonts w:ascii="Calibri" w:hAnsi="Calibri" w:hint="default"/>
      </w:rPr>
    </w:lvl>
    <w:lvl w:ilvl="5" w:tplc="38E4EBEC" w:tentative="1">
      <w:start w:val="1"/>
      <w:numFmt w:val="bullet"/>
      <w:lvlText w:val="-"/>
      <w:lvlJc w:val="left"/>
      <w:pPr>
        <w:tabs>
          <w:tab w:val="num" w:pos="4320"/>
        </w:tabs>
        <w:ind w:left="4320" w:hanging="360"/>
      </w:pPr>
      <w:rPr>
        <w:rFonts w:ascii="Calibri" w:hAnsi="Calibri" w:hint="default"/>
      </w:rPr>
    </w:lvl>
    <w:lvl w:ilvl="6" w:tplc="6A325B30" w:tentative="1">
      <w:start w:val="1"/>
      <w:numFmt w:val="bullet"/>
      <w:lvlText w:val="-"/>
      <w:lvlJc w:val="left"/>
      <w:pPr>
        <w:tabs>
          <w:tab w:val="num" w:pos="5040"/>
        </w:tabs>
        <w:ind w:left="5040" w:hanging="360"/>
      </w:pPr>
      <w:rPr>
        <w:rFonts w:ascii="Calibri" w:hAnsi="Calibri" w:hint="default"/>
      </w:rPr>
    </w:lvl>
    <w:lvl w:ilvl="7" w:tplc="D86E7EF8" w:tentative="1">
      <w:start w:val="1"/>
      <w:numFmt w:val="bullet"/>
      <w:lvlText w:val="-"/>
      <w:lvlJc w:val="left"/>
      <w:pPr>
        <w:tabs>
          <w:tab w:val="num" w:pos="5760"/>
        </w:tabs>
        <w:ind w:left="5760" w:hanging="360"/>
      </w:pPr>
      <w:rPr>
        <w:rFonts w:ascii="Calibri" w:hAnsi="Calibri" w:hint="default"/>
      </w:rPr>
    </w:lvl>
    <w:lvl w:ilvl="8" w:tplc="8E42E254" w:tentative="1">
      <w:start w:val="1"/>
      <w:numFmt w:val="bullet"/>
      <w:lvlText w:val="-"/>
      <w:lvlJc w:val="left"/>
      <w:pPr>
        <w:tabs>
          <w:tab w:val="num" w:pos="6480"/>
        </w:tabs>
        <w:ind w:left="6480" w:hanging="360"/>
      </w:pPr>
      <w:rPr>
        <w:rFonts w:ascii="Calibri" w:hAnsi="Calibri" w:hint="default"/>
      </w:rPr>
    </w:lvl>
  </w:abstractNum>
  <w:num w:numId="1">
    <w:abstractNumId w:val="3"/>
  </w:num>
  <w:num w:numId="2">
    <w:abstractNumId w:val="1"/>
  </w:num>
  <w:num w:numId="3">
    <w:abstractNumId w:val="0"/>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characterSpacingControl w:val="doNotCompress"/>
  <w:compat/>
  <w:rsids>
    <w:rsidRoot w:val="000B5878"/>
    <w:rsid w:val="00025704"/>
    <w:rsid w:val="000424BB"/>
    <w:rsid w:val="000958A9"/>
    <w:rsid w:val="000A29CB"/>
    <w:rsid w:val="000B5878"/>
    <w:rsid w:val="000E26E0"/>
    <w:rsid w:val="00121804"/>
    <w:rsid w:val="001320E3"/>
    <w:rsid w:val="00182901"/>
    <w:rsid w:val="001A21E9"/>
    <w:rsid w:val="001D14CD"/>
    <w:rsid w:val="001D3141"/>
    <w:rsid w:val="001D59F1"/>
    <w:rsid w:val="001E5641"/>
    <w:rsid w:val="00207ADC"/>
    <w:rsid w:val="00223E7C"/>
    <w:rsid w:val="00235434"/>
    <w:rsid w:val="00235C9E"/>
    <w:rsid w:val="002410DE"/>
    <w:rsid w:val="00251C4C"/>
    <w:rsid w:val="002711DA"/>
    <w:rsid w:val="002800FF"/>
    <w:rsid w:val="002C0725"/>
    <w:rsid w:val="002C1ED6"/>
    <w:rsid w:val="003151B9"/>
    <w:rsid w:val="00336CCF"/>
    <w:rsid w:val="00354D66"/>
    <w:rsid w:val="00375ABB"/>
    <w:rsid w:val="00391D81"/>
    <w:rsid w:val="003932C0"/>
    <w:rsid w:val="003A5179"/>
    <w:rsid w:val="003A70C9"/>
    <w:rsid w:val="003B77FF"/>
    <w:rsid w:val="003C273D"/>
    <w:rsid w:val="003D0386"/>
    <w:rsid w:val="003E2F93"/>
    <w:rsid w:val="00433D73"/>
    <w:rsid w:val="00440123"/>
    <w:rsid w:val="00493A8F"/>
    <w:rsid w:val="004E7E7E"/>
    <w:rsid w:val="004F373F"/>
    <w:rsid w:val="005306A2"/>
    <w:rsid w:val="00537A51"/>
    <w:rsid w:val="00546DDC"/>
    <w:rsid w:val="00550CD9"/>
    <w:rsid w:val="00557060"/>
    <w:rsid w:val="005638A0"/>
    <w:rsid w:val="0056429B"/>
    <w:rsid w:val="00573C11"/>
    <w:rsid w:val="00574E51"/>
    <w:rsid w:val="00585671"/>
    <w:rsid w:val="005B1F7F"/>
    <w:rsid w:val="005C02A6"/>
    <w:rsid w:val="005D3B77"/>
    <w:rsid w:val="005E0D5D"/>
    <w:rsid w:val="005E1945"/>
    <w:rsid w:val="005F64F4"/>
    <w:rsid w:val="006127C4"/>
    <w:rsid w:val="00616DDC"/>
    <w:rsid w:val="006235CA"/>
    <w:rsid w:val="00630576"/>
    <w:rsid w:val="00652190"/>
    <w:rsid w:val="00664F74"/>
    <w:rsid w:val="00670B73"/>
    <w:rsid w:val="006851B6"/>
    <w:rsid w:val="00690869"/>
    <w:rsid w:val="006939DE"/>
    <w:rsid w:val="0069751C"/>
    <w:rsid w:val="006B07A6"/>
    <w:rsid w:val="006B3A3F"/>
    <w:rsid w:val="006D5BE2"/>
    <w:rsid w:val="006E1B65"/>
    <w:rsid w:val="00705CCB"/>
    <w:rsid w:val="00715066"/>
    <w:rsid w:val="007178CD"/>
    <w:rsid w:val="0073709C"/>
    <w:rsid w:val="00797D37"/>
    <w:rsid w:val="007A42BD"/>
    <w:rsid w:val="007A5D94"/>
    <w:rsid w:val="007C26DF"/>
    <w:rsid w:val="007E1BE8"/>
    <w:rsid w:val="007E46A1"/>
    <w:rsid w:val="007E4A68"/>
    <w:rsid w:val="007F7817"/>
    <w:rsid w:val="00801E22"/>
    <w:rsid w:val="00820837"/>
    <w:rsid w:val="00822D0E"/>
    <w:rsid w:val="008239A4"/>
    <w:rsid w:val="008326FA"/>
    <w:rsid w:val="00837732"/>
    <w:rsid w:val="008A1E68"/>
    <w:rsid w:val="008B1C64"/>
    <w:rsid w:val="008B5F88"/>
    <w:rsid w:val="0095143D"/>
    <w:rsid w:val="0096045E"/>
    <w:rsid w:val="00970E41"/>
    <w:rsid w:val="00997AF2"/>
    <w:rsid w:val="009B2319"/>
    <w:rsid w:val="009B588C"/>
    <w:rsid w:val="009B7AD4"/>
    <w:rsid w:val="009C4471"/>
    <w:rsid w:val="009E4DAD"/>
    <w:rsid w:val="009E5482"/>
    <w:rsid w:val="00A104FC"/>
    <w:rsid w:val="00A16F98"/>
    <w:rsid w:val="00A23BFD"/>
    <w:rsid w:val="00A36BFD"/>
    <w:rsid w:val="00A44D3B"/>
    <w:rsid w:val="00A464B4"/>
    <w:rsid w:val="00A5132E"/>
    <w:rsid w:val="00A566B9"/>
    <w:rsid w:val="00A56FAC"/>
    <w:rsid w:val="00A66F0B"/>
    <w:rsid w:val="00A66F8E"/>
    <w:rsid w:val="00AC5DC8"/>
    <w:rsid w:val="00AD1828"/>
    <w:rsid w:val="00AD4FE3"/>
    <w:rsid w:val="00AE5355"/>
    <w:rsid w:val="00AE5761"/>
    <w:rsid w:val="00B1707C"/>
    <w:rsid w:val="00B22860"/>
    <w:rsid w:val="00B22E12"/>
    <w:rsid w:val="00B76010"/>
    <w:rsid w:val="00B77FAB"/>
    <w:rsid w:val="00B817A5"/>
    <w:rsid w:val="00B91BE0"/>
    <w:rsid w:val="00B92156"/>
    <w:rsid w:val="00BC2204"/>
    <w:rsid w:val="00BE1B35"/>
    <w:rsid w:val="00C30E5D"/>
    <w:rsid w:val="00C42A47"/>
    <w:rsid w:val="00C46931"/>
    <w:rsid w:val="00C471BA"/>
    <w:rsid w:val="00C5612C"/>
    <w:rsid w:val="00C56D72"/>
    <w:rsid w:val="00C67A0F"/>
    <w:rsid w:val="00C75934"/>
    <w:rsid w:val="00C92740"/>
    <w:rsid w:val="00C942A8"/>
    <w:rsid w:val="00CD026D"/>
    <w:rsid w:val="00CE0B12"/>
    <w:rsid w:val="00D01216"/>
    <w:rsid w:val="00D11FEE"/>
    <w:rsid w:val="00D140F6"/>
    <w:rsid w:val="00D27DFD"/>
    <w:rsid w:val="00D46325"/>
    <w:rsid w:val="00D706B0"/>
    <w:rsid w:val="00D802C1"/>
    <w:rsid w:val="00D8274A"/>
    <w:rsid w:val="00DB404D"/>
    <w:rsid w:val="00DE0237"/>
    <w:rsid w:val="00DF2525"/>
    <w:rsid w:val="00DF4B14"/>
    <w:rsid w:val="00E03A5F"/>
    <w:rsid w:val="00E2305D"/>
    <w:rsid w:val="00E43C35"/>
    <w:rsid w:val="00E50C71"/>
    <w:rsid w:val="00E63684"/>
    <w:rsid w:val="00E76D22"/>
    <w:rsid w:val="00E84653"/>
    <w:rsid w:val="00E95782"/>
    <w:rsid w:val="00EB452F"/>
    <w:rsid w:val="00EB7FEA"/>
    <w:rsid w:val="00EC215C"/>
    <w:rsid w:val="00EF779D"/>
    <w:rsid w:val="00F01308"/>
    <w:rsid w:val="00F0616F"/>
    <w:rsid w:val="00F11270"/>
    <w:rsid w:val="00F16004"/>
    <w:rsid w:val="00F414E8"/>
    <w:rsid w:val="00F451A2"/>
    <w:rsid w:val="00F46D93"/>
    <w:rsid w:val="00F533A6"/>
    <w:rsid w:val="00F632BC"/>
    <w:rsid w:val="00F82E50"/>
    <w:rsid w:val="00F84D46"/>
    <w:rsid w:val="00FD0D26"/>
    <w:rsid w:val="00FD283C"/>
    <w:rsid w:val="00FD69C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939DE"/>
    <w:pPr>
      <w:bidi/>
    </w:pPr>
    <w:rPr>
      <w:sz w:val="24"/>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s>
</file>

<file path=word/webSettings.xml><?xml version="1.0" encoding="utf-8"?>
<w:webSettings xmlns:r="http://schemas.openxmlformats.org/officeDocument/2006/relationships" xmlns:w="http://schemas.openxmlformats.org/wordprocessingml/2006/main">
  <w:divs>
    <w:div w:id="3094812">
      <w:bodyDiv w:val="1"/>
      <w:marLeft w:val="0"/>
      <w:marRight w:val="0"/>
      <w:marTop w:val="0"/>
      <w:marBottom w:val="0"/>
      <w:divBdr>
        <w:top w:val="none" w:sz="0" w:space="0" w:color="auto"/>
        <w:left w:val="none" w:sz="0" w:space="0" w:color="auto"/>
        <w:bottom w:val="none" w:sz="0" w:space="0" w:color="auto"/>
        <w:right w:val="none" w:sz="0" w:space="0" w:color="auto"/>
      </w:divBdr>
      <w:divsChild>
        <w:div w:id="1792169977">
          <w:marLeft w:val="0"/>
          <w:marRight w:val="0"/>
          <w:marTop w:val="0"/>
          <w:marBottom w:val="0"/>
          <w:divBdr>
            <w:top w:val="none" w:sz="0" w:space="0" w:color="auto"/>
            <w:left w:val="none" w:sz="0" w:space="0" w:color="auto"/>
            <w:bottom w:val="none" w:sz="0" w:space="0" w:color="auto"/>
            <w:right w:val="none" w:sz="0" w:space="0" w:color="auto"/>
          </w:divBdr>
        </w:div>
      </w:divsChild>
    </w:div>
    <w:div w:id="4600960">
      <w:bodyDiv w:val="1"/>
      <w:marLeft w:val="0"/>
      <w:marRight w:val="0"/>
      <w:marTop w:val="0"/>
      <w:marBottom w:val="0"/>
      <w:divBdr>
        <w:top w:val="none" w:sz="0" w:space="0" w:color="auto"/>
        <w:left w:val="none" w:sz="0" w:space="0" w:color="auto"/>
        <w:bottom w:val="none" w:sz="0" w:space="0" w:color="auto"/>
        <w:right w:val="none" w:sz="0" w:space="0" w:color="auto"/>
      </w:divBdr>
    </w:div>
    <w:div w:id="9258613">
      <w:bodyDiv w:val="1"/>
      <w:marLeft w:val="0"/>
      <w:marRight w:val="0"/>
      <w:marTop w:val="0"/>
      <w:marBottom w:val="0"/>
      <w:divBdr>
        <w:top w:val="none" w:sz="0" w:space="0" w:color="auto"/>
        <w:left w:val="none" w:sz="0" w:space="0" w:color="auto"/>
        <w:bottom w:val="none" w:sz="0" w:space="0" w:color="auto"/>
        <w:right w:val="none" w:sz="0" w:space="0" w:color="auto"/>
      </w:divBdr>
      <w:divsChild>
        <w:div w:id="1803157697">
          <w:marLeft w:val="0"/>
          <w:marRight w:val="0"/>
          <w:marTop w:val="0"/>
          <w:marBottom w:val="0"/>
          <w:divBdr>
            <w:top w:val="none" w:sz="0" w:space="0" w:color="auto"/>
            <w:left w:val="none" w:sz="0" w:space="0" w:color="auto"/>
            <w:bottom w:val="none" w:sz="0" w:space="0" w:color="auto"/>
            <w:right w:val="none" w:sz="0" w:space="0" w:color="auto"/>
          </w:divBdr>
        </w:div>
      </w:divsChild>
    </w:div>
    <w:div w:id="13775421">
      <w:bodyDiv w:val="1"/>
      <w:marLeft w:val="0"/>
      <w:marRight w:val="0"/>
      <w:marTop w:val="0"/>
      <w:marBottom w:val="0"/>
      <w:divBdr>
        <w:top w:val="none" w:sz="0" w:space="0" w:color="auto"/>
        <w:left w:val="none" w:sz="0" w:space="0" w:color="auto"/>
        <w:bottom w:val="none" w:sz="0" w:space="0" w:color="auto"/>
        <w:right w:val="none" w:sz="0" w:space="0" w:color="auto"/>
      </w:divBdr>
    </w:div>
    <w:div w:id="15425508">
      <w:bodyDiv w:val="1"/>
      <w:marLeft w:val="0"/>
      <w:marRight w:val="0"/>
      <w:marTop w:val="0"/>
      <w:marBottom w:val="0"/>
      <w:divBdr>
        <w:top w:val="none" w:sz="0" w:space="0" w:color="auto"/>
        <w:left w:val="none" w:sz="0" w:space="0" w:color="auto"/>
        <w:bottom w:val="none" w:sz="0" w:space="0" w:color="auto"/>
        <w:right w:val="none" w:sz="0" w:space="0" w:color="auto"/>
      </w:divBdr>
      <w:divsChild>
        <w:div w:id="410665018">
          <w:marLeft w:val="0"/>
          <w:marRight w:val="0"/>
          <w:marTop w:val="0"/>
          <w:marBottom w:val="0"/>
          <w:divBdr>
            <w:top w:val="none" w:sz="0" w:space="0" w:color="auto"/>
            <w:left w:val="none" w:sz="0" w:space="0" w:color="auto"/>
            <w:bottom w:val="none" w:sz="0" w:space="0" w:color="auto"/>
            <w:right w:val="none" w:sz="0" w:space="0" w:color="auto"/>
          </w:divBdr>
        </w:div>
      </w:divsChild>
    </w:div>
    <w:div w:id="16850725">
      <w:bodyDiv w:val="1"/>
      <w:marLeft w:val="0"/>
      <w:marRight w:val="0"/>
      <w:marTop w:val="0"/>
      <w:marBottom w:val="0"/>
      <w:divBdr>
        <w:top w:val="none" w:sz="0" w:space="0" w:color="auto"/>
        <w:left w:val="none" w:sz="0" w:space="0" w:color="auto"/>
        <w:bottom w:val="none" w:sz="0" w:space="0" w:color="auto"/>
        <w:right w:val="none" w:sz="0" w:space="0" w:color="auto"/>
      </w:divBdr>
      <w:divsChild>
        <w:div w:id="1792166220">
          <w:marLeft w:val="0"/>
          <w:marRight w:val="0"/>
          <w:marTop w:val="0"/>
          <w:marBottom w:val="0"/>
          <w:divBdr>
            <w:top w:val="none" w:sz="0" w:space="0" w:color="auto"/>
            <w:left w:val="none" w:sz="0" w:space="0" w:color="auto"/>
            <w:bottom w:val="none" w:sz="0" w:space="0" w:color="auto"/>
            <w:right w:val="none" w:sz="0" w:space="0" w:color="auto"/>
          </w:divBdr>
        </w:div>
      </w:divsChild>
    </w:div>
    <w:div w:id="18627138">
      <w:bodyDiv w:val="1"/>
      <w:marLeft w:val="0"/>
      <w:marRight w:val="0"/>
      <w:marTop w:val="0"/>
      <w:marBottom w:val="0"/>
      <w:divBdr>
        <w:top w:val="none" w:sz="0" w:space="0" w:color="auto"/>
        <w:left w:val="none" w:sz="0" w:space="0" w:color="auto"/>
        <w:bottom w:val="none" w:sz="0" w:space="0" w:color="auto"/>
        <w:right w:val="none" w:sz="0" w:space="0" w:color="auto"/>
      </w:divBdr>
      <w:divsChild>
        <w:div w:id="230963617">
          <w:marLeft w:val="0"/>
          <w:marRight w:val="0"/>
          <w:marTop w:val="0"/>
          <w:marBottom w:val="0"/>
          <w:divBdr>
            <w:top w:val="none" w:sz="0" w:space="0" w:color="auto"/>
            <w:left w:val="none" w:sz="0" w:space="0" w:color="auto"/>
            <w:bottom w:val="none" w:sz="0" w:space="0" w:color="auto"/>
            <w:right w:val="none" w:sz="0" w:space="0" w:color="auto"/>
          </w:divBdr>
        </w:div>
      </w:divsChild>
    </w:div>
    <w:div w:id="20937665">
      <w:bodyDiv w:val="1"/>
      <w:marLeft w:val="0"/>
      <w:marRight w:val="0"/>
      <w:marTop w:val="0"/>
      <w:marBottom w:val="0"/>
      <w:divBdr>
        <w:top w:val="none" w:sz="0" w:space="0" w:color="auto"/>
        <w:left w:val="none" w:sz="0" w:space="0" w:color="auto"/>
        <w:bottom w:val="none" w:sz="0" w:space="0" w:color="auto"/>
        <w:right w:val="none" w:sz="0" w:space="0" w:color="auto"/>
      </w:divBdr>
      <w:divsChild>
        <w:div w:id="1433236762">
          <w:marLeft w:val="0"/>
          <w:marRight w:val="0"/>
          <w:marTop w:val="0"/>
          <w:marBottom w:val="0"/>
          <w:divBdr>
            <w:top w:val="none" w:sz="0" w:space="0" w:color="auto"/>
            <w:left w:val="none" w:sz="0" w:space="0" w:color="auto"/>
            <w:bottom w:val="none" w:sz="0" w:space="0" w:color="auto"/>
            <w:right w:val="none" w:sz="0" w:space="0" w:color="auto"/>
          </w:divBdr>
        </w:div>
      </w:divsChild>
    </w:div>
    <w:div w:id="25452020">
      <w:bodyDiv w:val="1"/>
      <w:marLeft w:val="0"/>
      <w:marRight w:val="0"/>
      <w:marTop w:val="0"/>
      <w:marBottom w:val="0"/>
      <w:divBdr>
        <w:top w:val="none" w:sz="0" w:space="0" w:color="auto"/>
        <w:left w:val="none" w:sz="0" w:space="0" w:color="auto"/>
        <w:bottom w:val="none" w:sz="0" w:space="0" w:color="auto"/>
        <w:right w:val="none" w:sz="0" w:space="0" w:color="auto"/>
      </w:divBdr>
      <w:divsChild>
        <w:div w:id="1118064032">
          <w:marLeft w:val="0"/>
          <w:marRight w:val="0"/>
          <w:marTop w:val="0"/>
          <w:marBottom w:val="0"/>
          <w:divBdr>
            <w:top w:val="none" w:sz="0" w:space="0" w:color="auto"/>
            <w:left w:val="none" w:sz="0" w:space="0" w:color="auto"/>
            <w:bottom w:val="none" w:sz="0" w:space="0" w:color="auto"/>
            <w:right w:val="none" w:sz="0" w:space="0" w:color="auto"/>
          </w:divBdr>
        </w:div>
      </w:divsChild>
    </w:div>
    <w:div w:id="30032147">
      <w:bodyDiv w:val="1"/>
      <w:marLeft w:val="0"/>
      <w:marRight w:val="0"/>
      <w:marTop w:val="0"/>
      <w:marBottom w:val="0"/>
      <w:divBdr>
        <w:top w:val="none" w:sz="0" w:space="0" w:color="auto"/>
        <w:left w:val="none" w:sz="0" w:space="0" w:color="auto"/>
        <w:bottom w:val="none" w:sz="0" w:space="0" w:color="auto"/>
        <w:right w:val="none" w:sz="0" w:space="0" w:color="auto"/>
      </w:divBdr>
      <w:divsChild>
        <w:div w:id="375281483">
          <w:marLeft w:val="0"/>
          <w:marRight w:val="0"/>
          <w:marTop w:val="0"/>
          <w:marBottom w:val="0"/>
          <w:divBdr>
            <w:top w:val="none" w:sz="0" w:space="0" w:color="auto"/>
            <w:left w:val="none" w:sz="0" w:space="0" w:color="auto"/>
            <w:bottom w:val="none" w:sz="0" w:space="0" w:color="auto"/>
            <w:right w:val="none" w:sz="0" w:space="0" w:color="auto"/>
          </w:divBdr>
        </w:div>
      </w:divsChild>
    </w:div>
    <w:div w:id="31080563">
      <w:bodyDiv w:val="1"/>
      <w:marLeft w:val="0"/>
      <w:marRight w:val="0"/>
      <w:marTop w:val="0"/>
      <w:marBottom w:val="0"/>
      <w:divBdr>
        <w:top w:val="none" w:sz="0" w:space="0" w:color="auto"/>
        <w:left w:val="none" w:sz="0" w:space="0" w:color="auto"/>
        <w:bottom w:val="none" w:sz="0" w:space="0" w:color="auto"/>
        <w:right w:val="none" w:sz="0" w:space="0" w:color="auto"/>
      </w:divBdr>
      <w:divsChild>
        <w:div w:id="1613124547">
          <w:marLeft w:val="0"/>
          <w:marRight w:val="0"/>
          <w:marTop w:val="0"/>
          <w:marBottom w:val="0"/>
          <w:divBdr>
            <w:top w:val="none" w:sz="0" w:space="0" w:color="auto"/>
            <w:left w:val="none" w:sz="0" w:space="0" w:color="auto"/>
            <w:bottom w:val="none" w:sz="0" w:space="0" w:color="auto"/>
            <w:right w:val="none" w:sz="0" w:space="0" w:color="auto"/>
          </w:divBdr>
        </w:div>
      </w:divsChild>
    </w:div>
    <w:div w:id="31930913">
      <w:bodyDiv w:val="1"/>
      <w:marLeft w:val="0"/>
      <w:marRight w:val="0"/>
      <w:marTop w:val="0"/>
      <w:marBottom w:val="0"/>
      <w:divBdr>
        <w:top w:val="none" w:sz="0" w:space="0" w:color="auto"/>
        <w:left w:val="none" w:sz="0" w:space="0" w:color="auto"/>
        <w:bottom w:val="none" w:sz="0" w:space="0" w:color="auto"/>
        <w:right w:val="none" w:sz="0" w:space="0" w:color="auto"/>
      </w:divBdr>
      <w:divsChild>
        <w:div w:id="82344251">
          <w:marLeft w:val="0"/>
          <w:marRight w:val="0"/>
          <w:marTop w:val="0"/>
          <w:marBottom w:val="0"/>
          <w:divBdr>
            <w:top w:val="none" w:sz="0" w:space="0" w:color="auto"/>
            <w:left w:val="none" w:sz="0" w:space="0" w:color="auto"/>
            <w:bottom w:val="none" w:sz="0" w:space="0" w:color="auto"/>
            <w:right w:val="none" w:sz="0" w:space="0" w:color="auto"/>
          </w:divBdr>
        </w:div>
      </w:divsChild>
    </w:div>
    <w:div w:id="33972636">
      <w:bodyDiv w:val="1"/>
      <w:marLeft w:val="0"/>
      <w:marRight w:val="0"/>
      <w:marTop w:val="0"/>
      <w:marBottom w:val="0"/>
      <w:divBdr>
        <w:top w:val="none" w:sz="0" w:space="0" w:color="auto"/>
        <w:left w:val="none" w:sz="0" w:space="0" w:color="auto"/>
        <w:bottom w:val="none" w:sz="0" w:space="0" w:color="auto"/>
        <w:right w:val="none" w:sz="0" w:space="0" w:color="auto"/>
      </w:divBdr>
      <w:divsChild>
        <w:div w:id="1979334443">
          <w:marLeft w:val="0"/>
          <w:marRight w:val="0"/>
          <w:marTop w:val="0"/>
          <w:marBottom w:val="0"/>
          <w:divBdr>
            <w:top w:val="none" w:sz="0" w:space="0" w:color="auto"/>
            <w:left w:val="none" w:sz="0" w:space="0" w:color="auto"/>
            <w:bottom w:val="none" w:sz="0" w:space="0" w:color="auto"/>
            <w:right w:val="none" w:sz="0" w:space="0" w:color="auto"/>
          </w:divBdr>
        </w:div>
      </w:divsChild>
    </w:div>
    <w:div w:id="36010413">
      <w:bodyDiv w:val="1"/>
      <w:marLeft w:val="0"/>
      <w:marRight w:val="0"/>
      <w:marTop w:val="0"/>
      <w:marBottom w:val="0"/>
      <w:divBdr>
        <w:top w:val="none" w:sz="0" w:space="0" w:color="auto"/>
        <w:left w:val="none" w:sz="0" w:space="0" w:color="auto"/>
        <w:bottom w:val="none" w:sz="0" w:space="0" w:color="auto"/>
        <w:right w:val="none" w:sz="0" w:space="0" w:color="auto"/>
      </w:divBdr>
      <w:divsChild>
        <w:div w:id="1555315566">
          <w:marLeft w:val="0"/>
          <w:marRight w:val="0"/>
          <w:marTop w:val="0"/>
          <w:marBottom w:val="0"/>
          <w:divBdr>
            <w:top w:val="none" w:sz="0" w:space="0" w:color="auto"/>
            <w:left w:val="none" w:sz="0" w:space="0" w:color="auto"/>
            <w:bottom w:val="none" w:sz="0" w:space="0" w:color="auto"/>
            <w:right w:val="none" w:sz="0" w:space="0" w:color="auto"/>
          </w:divBdr>
        </w:div>
      </w:divsChild>
    </w:div>
    <w:div w:id="36400525">
      <w:bodyDiv w:val="1"/>
      <w:marLeft w:val="0"/>
      <w:marRight w:val="0"/>
      <w:marTop w:val="0"/>
      <w:marBottom w:val="0"/>
      <w:divBdr>
        <w:top w:val="none" w:sz="0" w:space="0" w:color="auto"/>
        <w:left w:val="none" w:sz="0" w:space="0" w:color="auto"/>
        <w:bottom w:val="none" w:sz="0" w:space="0" w:color="auto"/>
        <w:right w:val="none" w:sz="0" w:space="0" w:color="auto"/>
      </w:divBdr>
    </w:div>
    <w:div w:id="43019603">
      <w:bodyDiv w:val="1"/>
      <w:marLeft w:val="0"/>
      <w:marRight w:val="0"/>
      <w:marTop w:val="0"/>
      <w:marBottom w:val="0"/>
      <w:divBdr>
        <w:top w:val="none" w:sz="0" w:space="0" w:color="auto"/>
        <w:left w:val="none" w:sz="0" w:space="0" w:color="auto"/>
        <w:bottom w:val="none" w:sz="0" w:space="0" w:color="auto"/>
        <w:right w:val="none" w:sz="0" w:space="0" w:color="auto"/>
      </w:divBdr>
      <w:divsChild>
        <w:div w:id="1243879396">
          <w:marLeft w:val="0"/>
          <w:marRight w:val="0"/>
          <w:marTop w:val="0"/>
          <w:marBottom w:val="0"/>
          <w:divBdr>
            <w:top w:val="none" w:sz="0" w:space="0" w:color="auto"/>
            <w:left w:val="none" w:sz="0" w:space="0" w:color="auto"/>
            <w:bottom w:val="none" w:sz="0" w:space="0" w:color="auto"/>
            <w:right w:val="none" w:sz="0" w:space="0" w:color="auto"/>
          </w:divBdr>
        </w:div>
      </w:divsChild>
    </w:div>
    <w:div w:id="44642462">
      <w:bodyDiv w:val="1"/>
      <w:marLeft w:val="0"/>
      <w:marRight w:val="0"/>
      <w:marTop w:val="0"/>
      <w:marBottom w:val="0"/>
      <w:divBdr>
        <w:top w:val="none" w:sz="0" w:space="0" w:color="auto"/>
        <w:left w:val="none" w:sz="0" w:space="0" w:color="auto"/>
        <w:bottom w:val="none" w:sz="0" w:space="0" w:color="auto"/>
        <w:right w:val="none" w:sz="0" w:space="0" w:color="auto"/>
      </w:divBdr>
      <w:divsChild>
        <w:div w:id="385373233">
          <w:marLeft w:val="0"/>
          <w:marRight w:val="0"/>
          <w:marTop w:val="0"/>
          <w:marBottom w:val="0"/>
          <w:divBdr>
            <w:top w:val="none" w:sz="0" w:space="0" w:color="auto"/>
            <w:left w:val="none" w:sz="0" w:space="0" w:color="auto"/>
            <w:bottom w:val="none" w:sz="0" w:space="0" w:color="auto"/>
            <w:right w:val="none" w:sz="0" w:space="0" w:color="auto"/>
          </w:divBdr>
        </w:div>
      </w:divsChild>
    </w:div>
    <w:div w:id="44989828">
      <w:bodyDiv w:val="1"/>
      <w:marLeft w:val="0"/>
      <w:marRight w:val="0"/>
      <w:marTop w:val="0"/>
      <w:marBottom w:val="0"/>
      <w:divBdr>
        <w:top w:val="none" w:sz="0" w:space="0" w:color="auto"/>
        <w:left w:val="none" w:sz="0" w:space="0" w:color="auto"/>
        <w:bottom w:val="none" w:sz="0" w:space="0" w:color="auto"/>
        <w:right w:val="none" w:sz="0" w:space="0" w:color="auto"/>
      </w:divBdr>
      <w:divsChild>
        <w:div w:id="15885262">
          <w:marLeft w:val="0"/>
          <w:marRight w:val="0"/>
          <w:marTop w:val="0"/>
          <w:marBottom w:val="0"/>
          <w:divBdr>
            <w:top w:val="none" w:sz="0" w:space="0" w:color="auto"/>
            <w:left w:val="none" w:sz="0" w:space="0" w:color="auto"/>
            <w:bottom w:val="none" w:sz="0" w:space="0" w:color="auto"/>
            <w:right w:val="none" w:sz="0" w:space="0" w:color="auto"/>
          </w:divBdr>
        </w:div>
      </w:divsChild>
    </w:div>
    <w:div w:id="50351101">
      <w:bodyDiv w:val="1"/>
      <w:marLeft w:val="0"/>
      <w:marRight w:val="0"/>
      <w:marTop w:val="0"/>
      <w:marBottom w:val="0"/>
      <w:divBdr>
        <w:top w:val="none" w:sz="0" w:space="0" w:color="auto"/>
        <w:left w:val="none" w:sz="0" w:space="0" w:color="auto"/>
        <w:bottom w:val="none" w:sz="0" w:space="0" w:color="auto"/>
        <w:right w:val="none" w:sz="0" w:space="0" w:color="auto"/>
      </w:divBdr>
      <w:divsChild>
        <w:div w:id="949435653">
          <w:marLeft w:val="0"/>
          <w:marRight w:val="0"/>
          <w:marTop w:val="0"/>
          <w:marBottom w:val="0"/>
          <w:divBdr>
            <w:top w:val="none" w:sz="0" w:space="0" w:color="auto"/>
            <w:left w:val="none" w:sz="0" w:space="0" w:color="auto"/>
            <w:bottom w:val="none" w:sz="0" w:space="0" w:color="auto"/>
            <w:right w:val="none" w:sz="0" w:space="0" w:color="auto"/>
          </w:divBdr>
        </w:div>
      </w:divsChild>
    </w:div>
    <w:div w:id="51083106">
      <w:bodyDiv w:val="1"/>
      <w:marLeft w:val="0"/>
      <w:marRight w:val="0"/>
      <w:marTop w:val="0"/>
      <w:marBottom w:val="0"/>
      <w:divBdr>
        <w:top w:val="none" w:sz="0" w:space="0" w:color="auto"/>
        <w:left w:val="none" w:sz="0" w:space="0" w:color="auto"/>
        <w:bottom w:val="none" w:sz="0" w:space="0" w:color="auto"/>
        <w:right w:val="none" w:sz="0" w:space="0" w:color="auto"/>
      </w:divBdr>
      <w:divsChild>
        <w:div w:id="1233152094">
          <w:marLeft w:val="0"/>
          <w:marRight w:val="0"/>
          <w:marTop w:val="0"/>
          <w:marBottom w:val="0"/>
          <w:divBdr>
            <w:top w:val="none" w:sz="0" w:space="0" w:color="auto"/>
            <w:left w:val="none" w:sz="0" w:space="0" w:color="auto"/>
            <w:bottom w:val="none" w:sz="0" w:space="0" w:color="auto"/>
            <w:right w:val="none" w:sz="0" w:space="0" w:color="auto"/>
          </w:divBdr>
        </w:div>
      </w:divsChild>
    </w:div>
    <w:div w:id="54788787">
      <w:bodyDiv w:val="1"/>
      <w:marLeft w:val="0"/>
      <w:marRight w:val="0"/>
      <w:marTop w:val="0"/>
      <w:marBottom w:val="0"/>
      <w:divBdr>
        <w:top w:val="none" w:sz="0" w:space="0" w:color="auto"/>
        <w:left w:val="none" w:sz="0" w:space="0" w:color="auto"/>
        <w:bottom w:val="none" w:sz="0" w:space="0" w:color="auto"/>
        <w:right w:val="none" w:sz="0" w:space="0" w:color="auto"/>
      </w:divBdr>
      <w:divsChild>
        <w:div w:id="279537217">
          <w:marLeft w:val="0"/>
          <w:marRight w:val="0"/>
          <w:marTop w:val="0"/>
          <w:marBottom w:val="0"/>
          <w:divBdr>
            <w:top w:val="none" w:sz="0" w:space="0" w:color="auto"/>
            <w:left w:val="none" w:sz="0" w:space="0" w:color="auto"/>
            <w:bottom w:val="none" w:sz="0" w:space="0" w:color="auto"/>
            <w:right w:val="none" w:sz="0" w:space="0" w:color="auto"/>
          </w:divBdr>
        </w:div>
      </w:divsChild>
    </w:div>
    <w:div w:id="60837551">
      <w:bodyDiv w:val="1"/>
      <w:marLeft w:val="0"/>
      <w:marRight w:val="0"/>
      <w:marTop w:val="0"/>
      <w:marBottom w:val="0"/>
      <w:divBdr>
        <w:top w:val="none" w:sz="0" w:space="0" w:color="auto"/>
        <w:left w:val="none" w:sz="0" w:space="0" w:color="auto"/>
        <w:bottom w:val="none" w:sz="0" w:space="0" w:color="auto"/>
        <w:right w:val="none" w:sz="0" w:space="0" w:color="auto"/>
      </w:divBdr>
      <w:divsChild>
        <w:div w:id="1299722997">
          <w:marLeft w:val="0"/>
          <w:marRight w:val="0"/>
          <w:marTop w:val="0"/>
          <w:marBottom w:val="0"/>
          <w:divBdr>
            <w:top w:val="none" w:sz="0" w:space="0" w:color="auto"/>
            <w:left w:val="none" w:sz="0" w:space="0" w:color="auto"/>
            <w:bottom w:val="none" w:sz="0" w:space="0" w:color="auto"/>
            <w:right w:val="none" w:sz="0" w:space="0" w:color="auto"/>
          </w:divBdr>
        </w:div>
      </w:divsChild>
    </w:div>
    <w:div w:id="68116028">
      <w:bodyDiv w:val="1"/>
      <w:marLeft w:val="0"/>
      <w:marRight w:val="0"/>
      <w:marTop w:val="0"/>
      <w:marBottom w:val="0"/>
      <w:divBdr>
        <w:top w:val="none" w:sz="0" w:space="0" w:color="auto"/>
        <w:left w:val="none" w:sz="0" w:space="0" w:color="auto"/>
        <w:bottom w:val="none" w:sz="0" w:space="0" w:color="auto"/>
        <w:right w:val="none" w:sz="0" w:space="0" w:color="auto"/>
      </w:divBdr>
      <w:divsChild>
        <w:div w:id="1753811832">
          <w:marLeft w:val="0"/>
          <w:marRight w:val="0"/>
          <w:marTop w:val="0"/>
          <w:marBottom w:val="0"/>
          <w:divBdr>
            <w:top w:val="none" w:sz="0" w:space="0" w:color="auto"/>
            <w:left w:val="none" w:sz="0" w:space="0" w:color="auto"/>
            <w:bottom w:val="none" w:sz="0" w:space="0" w:color="auto"/>
            <w:right w:val="none" w:sz="0" w:space="0" w:color="auto"/>
          </w:divBdr>
        </w:div>
      </w:divsChild>
    </w:div>
    <w:div w:id="70739419">
      <w:bodyDiv w:val="1"/>
      <w:marLeft w:val="0"/>
      <w:marRight w:val="0"/>
      <w:marTop w:val="0"/>
      <w:marBottom w:val="0"/>
      <w:divBdr>
        <w:top w:val="none" w:sz="0" w:space="0" w:color="auto"/>
        <w:left w:val="none" w:sz="0" w:space="0" w:color="auto"/>
        <w:bottom w:val="none" w:sz="0" w:space="0" w:color="auto"/>
        <w:right w:val="none" w:sz="0" w:space="0" w:color="auto"/>
      </w:divBdr>
      <w:divsChild>
        <w:div w:id="1404258763">
          <w:marLeft w:val="0"/>
          <w:marRight w:val="0"/>
          <w:marTop w:val="0"/>
          <w:marBottom w:val="0"/>
          <w:divBdr>
            <w:top w:val="none" w:sz="0" w:space="0" w:color="auto"/>
            <w:left w:val="none" w:sz="0" w:space="0" w:color="auto"/>
            <w:bottom w:val="none" w:sz="0" w:space="0" w:color="auto"/>
            <w:right w:val="none" w:sz="0" w:space="0" w:color="auto"/>
          </w:divBdr>
        </w:div>
      </w:divsChild>
    </w:div>
    <w:div w:id="70935374">
      <w:bodyDiv w:val="1"/>
      <w:marLeft w:val="0"/>
      <w:marRight w:val="0"/>
      <w:marTop w:val="0"/>
      <w:marBottom w:val="0"/>
      <w:divBdr>
        <w:top w:val="none" w:sz="0" w:space="0" w:color="auto"/>
        <w:left w:val="none" w:sz="0" w:space="0" w:color="auto"/>
        <w:bottom w:val="none" w:sz="0" w:space="0" w:color="auto"/>
        <w:right w:val="none" w:sz="0" w:space="0" w:color="auto"/>
      </w:divBdr>
      <w:divsChild>
        <w:div w:id="73743945">
          <w:marLeft w:val="0"/>
          <w:marRight w:val="0"/>
          <w:marTop w:val="0"/>
          <w:marBottom w:val="0"/>
          <w:divBdr>
            <w:top w:val="none" w:sz="0" w:space="0" w:color="auto"/>
            <w:left w:val="none" w:sz="0" w:space="0" w:color="auto"/>
            <w:bottom w:val="none" w:sz="0" w:space="0" w:color="auto"/>
            <w:right w:val="none" w:sz="0" w:space="0" w:color="auto"/>
          </w:divBdr>
        </w:div>
      </w:divsChild>
    </w:div>
    <w:div w:id="72822981">
      <w:bodyDiv w:val="1"/>
      <w:marLeft w:val="0"/>
      <w:marRight w:val="0"/>
      <w:marTop w:val="0"/>
      <w:marBottom w:val="0"/>
      <w:divBdr>
        <w:top w:val="none" w:sz="0" w:space="0" w:color="auto"/>
        <w:left w:val="none" w:sz="0" w:space="0" w:color="auto"/>
        <w:bottom w:val="none" w:sz="0" w:space="0" w:color="auto"/>
        <w:right w:val="none" w:sz="0" w:space="0" w:color="auto"/>
      </w:divBdr>
      <w:divsChild>
        <w:div w:id="571159302">
          <w:marLeft w:val="0"/>
          <w:marRight w:val="0"/>
          <w:marTop w:val="0"/>
          <w:marBottom w:val="0"/>
          <w:divBdr>
            <w:top w:val="none" w:sz="0" w:space="0" w:color="auto"/>
            <w:left w:val="none" w:sz="0" w:space="0" w:color="auto"/>
            <w:bottom w:val="none" w:sz="0" w:space="0" w:color="auto"/>
            <w:right w:val="none" w:sz="0" w:space="0" w:color="auto"/>
          </w:divBdr>
        </w:div>
      </w:divsChild>
    </w:div>
    <w:div w:id="72895277">
      <w:bodyDiv w:val="1"/>
      <w:marLeft w:val="0"/>
      <w:marRight w:val="0"/>
      <w:marTop w:val="0"/>
      <w:marBottom w:val="0"/>
      <w:divBdr>
        <w:top w:val="none" w:sz="0" w:space="0" w:color="auto"/>
        <w:left w:val="none" w:sz="0" w:space="0" w:color="auto"/>
        <w:bottom w:val="none" w:sz="0" w:space="0" w:color="auto"/>
        <w:right w:val="none" w:sz="0" w:space="0" w:color="auto"/>
      </w:divBdr>
    </w:div>
    <w:div w:id="73749582">
      <w:bodyDiv w:val="1"/>
      <w:marLeft w:val="0"/>
      <w:marRight w:val="0"/>
      <w:marTop w:val="0"/>
      <w:marBottom w:val="0"/>
      <w:divBdr>
        <w:top w:val="none" w:sz="0" w:space="0" w:color="auto"/>
        <w:left w:val="none" w:sz="0" w:space="0" w:color="auto"/>
        <w:bottom w:val="none" w:sz="0" w:space="0" w:color="auto"/>
        <w:right w:val="none" w:sz="0" w:space="0" w:color="auto"/>
      </w:divBdr>
    </w:div>
    <w:div w:id="78985405">
      <w:bodyDiv w:val="1"/>
      <w:marLeft w:val="0"/>
      <w:marRight w:val="0"/>
      <w:marTop w:val="0"/>
      <w:marBottom w:val="0"/>
      <w:divBdr>
        <w:top w:val="none" w:sz="0" w:space="0" w:color="auto"/>
        <w:left w:val="none" w:sz="0" w:space="0" w:color="auto"/>
        <w:bottom w:val="none" w:sz="0" w:space="0" w:color="auto"/>
        <w:right w:val="none" w:sz="0" w:space="0" w:color="auto"/>
      </w:divBdr>
    </w:div>
    <w:div w:id="82653293">
      <w:bodyDiv w:val="1"/>
      <w:marLeft w:val="0"/>
      <w:marRight w:val="0"/>
      <w:marTop w:val="0"/>
      <w:marBottom w:val="0"/>
      <w:divBdr>
        <w:top w:val="none" w:sz="0" w:space="0" w:color="auto"/>
        <w:left w:val="none" w:sz="0" w:space="0" w:color="auto"/>
        <w:bottom w:val="none" w:sz="0" w:space="0" w:color="auto"/>
        <w:right w:val="none" w:sz="0" w:space="0" w:color="auto"/>
      </w:divBdr>
    </w:div>
    <w:div w:id="86122409">
      <w:bodyDiv w:val="1"/>
      <w:marLeft w:val="0"/>
      <w:marRight w:val="0"/>
      <w:marTop w:val="0"/>
      <w:marBottom w:val="0"/>
      <w:divBdr>
        <w:top w:val="none" w:sz="0" w:space="0" w:color="auto"/>
        <w:left w:val="none" w:sz="0" w:space="0" w:color="auto"/>
        <w:bottom w:val="none" w:sz="0" w:space="0" w:color="auto"/>
        <w:right w:val="none" w:sz="0" w:space="0" w:color="auto"/>
      </w:divBdr>
      <w:divsChild>
        <w:div w:id="1954049782">
          <w:marLeft w:val="0"/>
          <w:marRight w:val="0"/>
          <w:marTop w:val="0"/>
          <w:marBottom w:val="0"/>
          <w:divBdr>
            <w:top w:val="none" w:sz="0" w:space="0" w:color="auto"/>
            <w:left w:val="none" w:sz="0" w:space="0" w:color="auto"/>
            <w:bottom w:val="none" w:sz="0" w:space="0" w:color="auto"/>
            <w:right w:val="none" w:sz="0" w:space="0" w:color="auto"/>
          </w:divBdr>
        </w:div>
      </w:divsChild>
    </w:div>
    <w:div w:id="89277016">
      <w:bodyDiv w:val="1"/>
      <w:marLeft w:val="0"/>
      <w:marRight w:val="0"/>
      <w:marTop w:val="0"/>
      <w:marBottom w:val="0"/>
      <w:divBdr>
        <w:top w:val="none" w:sz="0" w:space="0" w:color="auto"/>
        <w:left w:val="none" w:sz="0" w:space="0" w:color="auto"/>
        <w:bottom w:val="none" w:sz="0" w:space="0" w:color="auto"/>
        <w:right w:val="none" w:sz="0" w:space="0" w:color="auto"/>
      </w:divBdr>
      <w:divsChild>
        <w:div w:id="1320646938">
          <w:marLeft w:val="0"/>
          <w:marRight w:val="0"/>
          <w:marTop w:val="0"/>
          <w:marBottom w:val="0"/>
          <w:divBdr>
            <w:top w:val="none" w:sz="0" w:space="0" w:color="auto"/>
            <w:left w:val="none" w:sz="0" w:space="0" w:color="auto"/>
            <w:bottom w:val="none" w:sz="0" w:space="0" w:color="auto"/>
            <w:right w:val="none" w:sz="0" w:space="0" w:color="auto"/>
          </w:divBdr>
        </w:div>
      </w:divsChild>
    </w:div>
    <w:div w:id="90325556">
      <w:bodyDiv w:val="1"/>
      <w:marLeft w:val="0"/>
      <w:marRight w:val="0"/>
      <w:marTop w:val="0"/>
      <w:marBottom w:val="0"/>
      <w:divBdr>
        <w:top w:val="none" w:sz="0" w:space="0" w:color="auto"/>
        <w:left w:val="none" w:sz="0" w:space="0" w:color="auto"/>
        <w:bottom w:val="none" w:sz="0" w:space="0" w:color="auto"/>
        <w:right w:val="none" w:sz="0" w:space="0" w:color="auto"/>
      </w:divBdr>
      <w:divsChild>
        <w:div w:id="813058347">
          <w:marLeft w:val="0"/>
          <w:marRight w:val="0"/>
          <w:marTop w:val="0"/>
          <w:marBottom w:val="0"/>
          <w:divBdr>
            <w:top w:val="none" w:sz="0" w:space="0" w:color="auto"/>
            <w:left w:val="none" w:sz="0" w:space="0" w:color="auto"/>
            <w:bottom w:val="none" w:sz="0" w:space="0" w:color="auto"/>
            <w:right w:val="none" w:sz="0" w:space="0" w:color="auto"/>
          </w:divBdr>
        </w:div>
      </w:divsChild>
    </w:div>
    <w:div w:id="94716322">
      <w:bodyDiv w:val="1"/>
      <w:marLeft w:val="0"/>
      <w:marRight w:val="0"/>
      <w:marTop w:val="0"/>
      <w:marBottom w:val="0"/>
      <w:divBdr>
        <w:top w:val="none" w:sz="0" w:space="0" w:color="auto"/>
        <w:left w:val="none" w:sz="0" w:space="0" w:color="auto"/>
        <w:bottom w:val="none" w:sz="0" w:space="0" w:color="auto"/>
        <w:right w:val="none" w:sz="0" w:space="0" w:color="auto"/>
      </w:divBdr>
    </w:div>
    <w:div w:id="96871219">
      <w:bodyDiv w:val="1"/>
      <w:marLeft w:val="0"/>
      <w:marRight w:val="0"/>
      <w:marTop w:val="0"/>
      <w:marBottom w:val="0"/>
      <w:divBdr>
        <w:top w:val="none" w:sz="0" w:space="0" w:color="auto"/>
        <w:left w:val="none" w:sz="0" w:space="0" w:color="auto"/>
        <w:bottom w:val="none" w:sz="0" w:space="0" w:color="auto"/>
        <w:right w:val="none" w:sz="0" w:space="0" w:color="auto"/>
      </w:divBdr>
      <w:divsChild>
        <w:div w:id="311328160">
          <w:marLeft w:val="0"/>
          <w:marRight w:val="0"/>
          <w:marTop w:val="0"/>
          <w:marBottom w:val="0"/>
          <w:divBdr>
            <w:top w:val="none" w:sz="0" w:space="0" w:color="auto"/>
            <w:left w:val="none" w:sz="0" w:space="0" w:color="auto"/>
            <w:bottom w:val="none" w:sz="0" w:space="0" w:color="auto"/>
            <w:right w:val="none" w:sz="0" w:space="0" w:color="auto"/>
          </w:divBdr>
        </w:div>
      </w:divsChild>
    </w:div>
    <w:div w:id="99036729">
      <w:bodyDiv w:val="1"/>
      <w:marLeft w:val="0"/>
      <w:marRight w:val="0"/>
      <w:marTop w:val="0"/>
      <w:marBottom w:val="0"/>
      <w:divBdr>
        <w:top w:val="none" w:sz="0" w:space="0" w:color="auto"/>
        <w:left w:val="none" w:sz="0" w:space="0" w:color="auto"/>
        <w:bottom w:val="none" w:sz="0" w:space="0" w:color="auto"/>
        <w:right w:val="none" w:sz="0" w:space="0" w:color="auto"/>
      </w:divBdr>
      <w:divsChild>
        <w:div w:id="639072458">
          <w:marLeft w:val="0"/>
          <w:marRight w:val="0"/>
          <w:marTop w:val="0"/>
          <w:marBottom w:val="0"/>
          <w:divBdr>
            <w:top w:val="none" w:sz="0" w:space="0" w:color="auto"/>
            <w:left w:val="none" w:sz="0" w:space="0" w:color="auto"/>
            <w:bottom w:val="none" w:sz="0" w:space="0" w:color="auto"/>
            <w:right w:val="none" w:sz="0" w:space="0" w:color="auto"/>
          </w:divBdr>
        </w:div>
      </w:divsChild>
    </w:div>
    <w:div w:id="99296797">
      <w:bodyDiv w:val="1"/>
      <w:marLeft w:val="0"/>
      <w:marRight w:val="0"/>
      <w:marTop w:val="0"/>
      <w:marBottom w:val="0"/>
      <w:divBdr>
        <w:top w:val="none" w:sz="0" w:space="0" w:color="auto"/>
        <w:left w:val="none" w:sz="0" w:space="0" w:color="auto"/>
        <w:bottom w:val="none" w:sz="0" w:space="0" w:color="auto"/>
        <w:right w:val="none" w:sz="0" w:space="0" w:color="auto"/>
      </w:divBdr>
      <w:divsChild>
        <w:div w:id="102464581">
          <w:marLeft w:val="0"/>
          <w:marRight w:val="0"/>
          <w:marTop w:val="0"/>
          <w:marBottom w:val="0"/>
          <w:divBdr>
            <w:top w:val="none" w:sz="0" w:space="0" w:color="auto"/>
            <w:left w:val="none" w:sz="0" w:space="0" w:color="auto"/>
            <w:bottom w:val="none" w:sz="0" w:space="0" w:color="auto"/>
            <w:right w:val="none" w:sz="0" w:space="0" w:color="auto"/>
          </w:divBdr>
        </w:div>
      </w:divsChild>
    </w:div>
    <w:div w:id="104666450">
      <w:bodyDiv w:val="1"/>
      <w:marLeft w:val="0"/>
      <w:marRight w:val="0"/>
      <w:marTop w:val="0"/>
      <w:marBottom w:val="0"/>
      <w:divBdr>
        <w:top w:val="none" w:sz="0" w:space="0" w:color="auto"/>
        <w:left w:val="none" w:sz="0" w:space="0" w:color="auto"/>
        <w:bottom w:val="none" w:sz="0" w:space="0" w:color="auto"/>
        <w:right w:val="none" w:sz="0" w:space="0" w:color="auto"/>
      </w:divBdr>
      <w:divsChild>
        <w:div w:id="1698654345">
          <w:marLeft w:val="0"/>
          <w:marRight w:val="0"/>
          <w:marTop w:val="0"/>
          <w:marBottom w:val="0"/>
          <w:divBdr>
            <w:top w:val="none" w:sz="0" w:space="0" w:color="auto"/>
            <w:left w:val="none" w:sz="0" w:space="0" w:color="auto"/>
            <w:bottom w:val="none" w:sz="0" w:space="0" w:color="auto"/>
            <w:right w:val="none" w:sz="0" w:space="0" w:color="auto"/>
          </w:divBdr>
        </w:div>
      </w:divsChild>
    </w:div>
    <w:div w:id="107087654">
      <w:bodyDiv w:val="1"/>
      <w:marLeft w:val="0"/>
      <w:marRight w:val="0"/>
      <w:marTop w:val="0"/>
      <w:marBottom w:val="0"/>
      <w:divBdr>
        <w:top w:val="none" w:sz="0" w:space="0" w:color="auto"/>
        <w:left w:val="none" w:sz="0" w:space="0" w:color="auto"/>
        <w:bottom w:val="none" w:sz="0" w:space="0" w:color="auto"/>
        <w:right w:val="none" w:sz="0" w:space="0" w:color="auto"/>
      </w:divBdr>
      <w:divsChild>
        <w:div w:id="194585509">
          <w:marLeft w:val="0"/>
          <w:marRight w:val="0"/>
          <w:marTop w:val="0"/>
          <w:marBottom w:val="0"/>
          <w:divBdr>
            <w:top w:val="none" w:sz="0" w:space="0" w:color="auto"/>
            <w:left w:val="none" w:sz="0" w:space="0" w:color="auto"/>
            <w:bottom w:val="none" w:sz="0" w:space="0" w:color="auto"/>
            <w:right w:val="none" w:sz="0" w:space="0" w:color="auto"/>
          </w:divBdr>
        </w:div>
      </w:divsChild>
    </w:div>
    <w:div w:id="108089616">
      <w:bodyDiv w:val="1"/>
      <w:marLeft w:val="0"/>
      <w:marRight w:val="0"/>
      <w:marTop w:val="0"/>
      <w:marBottom w:val="0"/>
      <w:divBdr>
        <w:top w:val="none" w:sz="0" w:space="0" w:color="auto"/>
        <w:left w:val="none" w:sz="0" w:space="0" w:color="auto"/>
        <w:bottom w:val="none" w:sz="0" w:space="0" w:color="auto"/>
        <w:right w:val="none" w:sz="0" w:space="0" w:color="auto"/>
      </w:divBdr>
      <w:divsChild>
        <w:div w:id="390084151">
          <w:marLeft w:val="0"/>
          <w:marRight w:val="0"/>
          <w:marTop w:val="0"/>
          <w:marBottom w:val="0"/>
          <w:divBdr>
            <w:top w:val="none" w:sz="0" w:space="0" w:color="auto"/>
            <w:left w:val="none" w:sz="0" w:space="0" w:color="auto"/>
            <w:bottom w:val="none" w:sz="0" w:space="0" w:color="auto"/>
            <w:right w:val="none" w:sz="0" w:space="0" w:color="auto"/>
          </w:divBdr>
        </w:div>
      </w:divsChild>
    </w:div>
    <w:div w:id="113258173">
      <w:bodyDiv w:val="1"/>
      <w:marLeft w:val="0"/>
      <w:marRight w:val="0"/>
      <w:marTop w:val="0"/>
      <w:marBottom w:val="0"/>
      <w:divBdr>
        <w:top w:val="none" w:sz="0" w:space="0" w:color="auto"/>
        <w:left w:val="none" w:sz="0" w:space="0" w:color="auto"/>
        <w:bottom w:val="none" w:sz="0" w:space="0" w:color="auto"/>
        <w:right w:val="none" w:sz="0" w:space="0" w:color="auto"/>
      </w:divBdr>
      <w:divsChild>
        <w:div w:id="787042800">
          <w:marLeft w:val="0"/>
          <w:marRight w:val="0"/>
          <w:marTop w:val="0"/>
          <w:marBottom w:val="0"/>
          <w:divBdr>
            <w:top w:val="none" w:sz="0" w:space="0" w:color="auto"/>
            <w:left w:val="none" w:sz="0" w:space="0" w:color="auto"/>
            <w:bottom w:val="none" w:sz="0" w:space="0" w:color="auto"/>
            <w:right w:val="none" w:sz="0" w:space="0" w:color="auto"/>
          </w:divBdr>
        </w:div>
      </w:divsChild>
    </w:div>
    <w:div w:id="114298799">
      <w:bodyDiv w:val="1"/>
      <w:marLeft w:val="0"/>
      <w:marRight w:val="0"/>
      <w:marTop w:val="0"/>
      <w:marBottom w:val="0"/>
      <w:divBdr>
        <w:top w:val="none" w:sz="0" w:space="0" w:color="auto"/>
        <w:left w:val="none" w:sz="0" w:space="0" w:color="auto"/>
        <w:bottom w:val="none" w:sz="0" w:space="0" w:color="auto"/>
        <w:right w:val="none" w:sz="0" w:space="0" w:color="auto"/>
      </w:divBdr>
      <w:divsChild>
        <w:div w:id="1965232713">
          <w:marLeft w:val="0"/>
          <w:marRight w:val="0"/>
          <w:marTop w:val="0"/>
          <w:marBottom w:val="0"/>
          <w:divBdr>
            <w:top w:val="none" w:sz="0" w:space="0" w:color="auto"/>
            <w:left w:val="none" w:sz="0" w:space="0" w:color="auto"/>
            <w:bottom w:val="none" w:sz="0" w:space="0" w:color="auto"/>
            <w:right w:val="none" w:sz="0" w:space="0" w:color="auto"/>
          </w:divBdr>
        </w:div>
      </w:divsChild>
    </w:div>
    <w:div w:id="114301833">
      <w:bodyDiv w:val="1"/>
      <w:marLeft w:val="0"/>
      <w:marRight w:val="0"/>
      <w:marTop w:val="0"/>
      <w:marBottom w:val="0"/>
      <w:divBdr>
        <w:top w:val="none" w:sz="0" w:space="0" w:color="auto"/>
        <w:left w:val="none" w:sz="0" w:space="0" w:color="auto"/>
        <w:bottom w:val="none" w:sz="0" w:space="0" w:color="auto"/>
        <w:right w:val="none" w:sz="0" w:space="0" w:color="auto"/>
      </w:divBdr>
      <w:divsChild>
        <w:div w:id="1249802966">
          <w:marLeft w:val="0"/>
          <w:marRight w:val="0"/>
          <w:marTop w:val="0"/>
          <w:marBottom w:val="0"/>
          <w:divBdr>
            <w:top w:val="none" w:sz="0" w:space="0" w:color="auto"/>
            <w:left w:val="none" w:sz="0" w:space="0" w:color="auto"/>
            <w:bottom w:val="none" w:sz="0" w:space="0" w:color="auto"/>
            <w:right w:val="none" w:sz="0" w:space="0" w:color="auto"/>
          </w:divBdr>
        </w:div>
      </w:divsChild>
    </w:div>
    <w:div w:id="118375213">
      <w:bodyDiv w:val="1"/>
      <w:marLeft w:val="0"/>
      <w:marRight w:val="0"/>
      <w:marTop w:val="0"/>
      <w:marBottom w:val="0"/>
      <w:divBdr>
        <w:top w:val="none" w:sz="0" w:space="0" w:color="auto"/>
        <w:left w:val="none" w:sz="0" w:space="0" w:color="auto"/>
        <w:bottom w:val="none" w:sz="0" w:space="0" w:color="auto"/>
        <w:right w:val="none" w:sz="0" w:space="0" w:color="auto"/>
      </w:divBdr>
      <w:divsChild>
        <w:div w:id="1159810654">
          <w:marLeft w:val="0"/>
          <w:marRight w:val="0"/>
          <w:marTop w:val="0"/>
          <w:marBottom w:val="0"/>
          <w:divBdr>
            <w:top w:val="none" w:sz="0" w:space="0" w:color="auto"/>
            <w:left w:val="none" w:sz="0" w:space="0" w:color="auto"/>
            <w:bottom w:val="none" w:sz="0" w:space="0" w:color="auto"/>
            <w:right w:val="none" w:sz="0" w:space="0" w:color="auto"/>
          </w:divBdr>
        </w:div>
      </w:divsChild>
    </w:div>
    <w:div w:id="123353581">
      <w:bodyDiv w:val="1"/>
      <w:marLeft w:val="0"/>
      <w:marRight w:val="0"/>
      <w:marTop w:val="0"/>
      <w:marBottom w:val="0"/>
      <w:divBdr>
        <w:top w:val="none" w:sz="0" w:space="0" w:color="auto"/>
        <w:left w:val="none" w:sz="0" w:space="0" w:color="auto"/>
        <w:bottom w:val="none" w:sz="0" w:space="0" w:color="auto"/>
        <w:right w:val="none" w:sz="0" w:space="0" w:color="auto"/>
      </w:divBdr>
      <w:divsChild>
        <w:div w:id="887306618">
          <w:marLeft w:val="0"/>
          <w:marRight w:val="0"/>
          <w:marTop w:val="0"/>
          <w:marBottom w:val="0"/>
          <w:divBdr>
            <w:top w:val="none" w:sz="0" w:space="0" w:color="auto"/>
            <w:left w:val="none" w:sz="0" w:space="0" w:color="auto"/>
            <w:bottom w:val="none" w:sz="0" w:space="0" w:color="auto"/>
            <w:right w:val="none" w:sz="0" w:space="0" w:color="auto"/>
          </w:divBdr>
        </w:div>
      </w:divsChild>
    </w:div>
    <w:div w:id="124277461">
      <w:bodyDiv w:val="1"/>
      <w:marLeft w:val="0"/>
      <w:marRight w:val="0"/>
      <w:marTop w:val="0"/>
      <w:marBottom w:val="0"/>
      <w:divBdr>
        <w:top w:val="none" w:sz="0" w:space="0" w:color="auto"/>
        <w:left w:val="none" w:sz="0" w:space="0" w:color="auto"/>
        <w:bottom w:val="none" w:sz="0" w:space="0" w:color="auto"/>
        <w:right w:val="none" w:sz="0" w:space="0" w:color="auto"/>
      </w:divBdr>
      <w:divsChild>
        <w:div w:id="987902609">
          <w:marLeft w:val="0"/>
          <w:marRight w:val="0"/>
          <w:marTop w:val="0"/>
          <w:marBottom w:val="0"/>
          <w:divBdr>
            <w:top w:val="none" w:sz="0" w:space="0" w:color="auto"/>
            <w:left w:val="none" w:sz="0" w:space="0" w:color="auto"/>
            <w:bottom w:val="none" w:sz="0" w:space="0" w:color="auto"/>
            <w:right w:val="none" w:sz="0" w:space="0" w:color="auto"/>
          </w:divBdr>
        </w:div>
      </w:divsChild>
    </w:div>
    <w:div w:id="131414247">
      <w:bodyDiv w:val="1"/>
      <w:marLeft w:val="0"/>
      <w:marRight w:val="0"/>
      <w:marTop w:val="0"/>
      <w:marBottom w:val="0"/>
      <w:divBdr>
        <w:top w:val="none" w:sz="0" w:space="0" w:color="auto"/>
        <w:left w:val="none" w:sz="0" w:space="0" w:color="auto"/>
        <w:bottom w:val="none" w:sz="0" w:space="0" w:color="auto"/>
        <w:right w:val="none" w:sz="0" w:space="0" w:color="auto"/>
      </w:divBdr>
      <w:divsChild>
        <w:div w:id="173803948">
          <w:marLeft w:val="0"/>
          <w:marRight w:val="0"/>
          <w:marTop w:val="0"/>
          <w:marBottom w:val="0"/>
          <w:divBdr>
            <w:top w:val="none" w:sz="0" w:space="0" w:color="auto"/>
            <w:left w:val="none" w:sz="0" w:space="0" w:color="auto"/>
            <w:bottom w:val="none" w:sz="0" w:space="0" w:color="auto"/>
            <w:right w:val="none" w:sz="0" w:space="0" w:color="auto"/>
          </w:divBdr>
        </w:div>
      </w:divsChild>
    </w:div>
    <w:div w:id="132141016">
      <w:bodyDiv w:val="1"/>
      <w:marLeft w:val="0"/>
      <w:marRight w:val="0"/>
      <w:marTop w:val="0"/>
      <w:marBottom w:val="0"/>
      <w:divBdr>
        <w:top w:val="none" w:sz="0" w:space="0" w:color="auto"/>
        <w:left w:val="none" w:sz="0" w:space="0" w:color="auto"/>
        <w:bottom w:val="none" w:sz="0" w:space="0" w:color="auto"/>
        <w:right w:val="none" w:sz="0" w:space="0" w:color="auto"/>
      </w:divBdr>
      <w:divsChild>
        <w:div w:id="801576998">
          <w:marLeft w:val="0"/>
          <w:marRight w:val="0"/>
          <w:marTop w:val="0"/>
          <w:marBottom w:val="0"/>
          <w:divBdr>
            <w:top w:val="none" w:sz="0" w:space="0" w:color="auto"/>
            <w:left w:val="none" w:sz="0" w:space="0" w:color="auto"/>
            <w:bottom w:val="none" w:sz="0" w:space="0" w:color="auto"/>
            <w:right w:val="none" w:sz="0" w:space="0" w:color="auto"/>
          </w:divBdr>
        </w:div>
      </w:divsChild>
    </w:div>
    <w:div w:id="136148115">
      <w:bodyDiv w:val="1"/>
      <w:marLeft w:val="0"/>
      <w:marRight w:val="0"/>
      <w:marTop w:val="0"/>
      <w:marBottom w:val="0"/>
      <w:divBdr>
        <w:top w:val="none" w:sz="0" w:space="0" w:color="auto"/>
        <w:left w:val="none" w:sz="0" w:space="0" w:color="auto"/>
        <w:bottom w:val="none" w:sz="0" w:space="0" w:color="auto"/>
        <w:right w:val="none" w:sz="0" w:space="0" w:color="auto"/>
      </w:divBdr>
      <w:divsChild>
        <w:div w:id="772866522">
          <w:marLeft w:val="0"/>
          <w:marRight w:val="0"/>
          <w:marTop w:val="0"/>
          <w:marBottom w:val="0"/>
          <w:divBdr>
            <w:top w:val="none" w:sz="0" w:space="0" w:color="auto"/>
            <w:left w:val="none" w:sz="0" w:space="0" w:color="auto"/>
            <w:bottom w:val="none" w:sz="0" w:space="0" w:color="auto"/>
            <w:right w:val="none" w:sz="0" w:space="0" w:color="auto"/>
          </w:divBdr>
        </w:div>
      </w:divsChild>
    </w:div>
    <w:div w:id="136840670">
      <w:bodyDiv w:val="1"/>
      <w:marLeft w:val="0"/>
      <w:marRight w:val="0"/>
      <w:marTop w:val="0"/>
      <w:marBottom w:val="0"/>
      <w:divBdr>
        <w:top w:val="none" w:sz="0" w:space="0" w:color="auto"/>
        <w:left w:val="none" w:sz="0" w:space="0" w:color="auto"/>
        <w:bottom w:val="none" w:sz="0" w:space="0" w:color="auto"/>
        <w:right w:val="none" w:sz="0" w:space="0" w:color="auto"/>
      </w:divBdr>
      <w:divsChild>
        <w:div w:id="456873787">
          <w:marLeft w:val="0"/>
          <w:marRight w:val="0"/>
          <w:marTop w:val="0"/>
          <w:marBottom w:val="0"/>
          <w:divBdr>
            <w:top w:val="none" w:sz="0" w:space="0" w:color="auto"/>
            <w:left w:val="none" w:sz="0" w:space="0" w:color="auto"/>
            <w:bottom w:val="none" w:sz="0" w:space="0" w:color="auto"/>
            <w:right w:val="none" w:sz="0" w:space="0" w:color="auto"/>
          </w:divBdr>
        </w:div>
      </w:divsChild>
    </w:div>
    <w:div w:id="136842073">
      <w:bodyDiv w:val="1"/>
      <w:marLeft w:val="0"/>
      <w:marRight w:val="0"/>
      <w:marTop w:val="0"/>
      <w:marBottom w:val="0"/>
      <w:divBdr>
        <w:top w:val="none" w:sz="0" w:space="0" w:color="auto"/>
        <w:left w:val="none" w:sz="0" w:space="0" w:color="auto"/>
        <w:bottom w:val="none" w:sz="0" w:space="0" w:color="auto"/>
        <w:right w:val="none" w:sz="0" w:space="0" w:color="auto"/>
      </w:divBdr>
      <w:divsChild>
        <w:div w:id="1421414768">
          <w:marLeft w:val="0"/>
          <w:marRight w:val="0"/>
          <w:marTop w:val="0"/>
          <w:marBottom w:val="0"/>
          <w:divBdr>
            <w:top w:val="none" w:sz="0" w:space="0" w:color="auto"/>
            <w:left w:val="none" w:sz="0" w:space="0" w:color="auto"/>
            <w:bottom w:val="none" w:sz="0" w:space="0" w:color="auto"/>
            <w:right w:val="none" w:sz="0" w:space="0" w:color="auto"/>
          </w:divBdr>
        </w:div>
      </w:divsChild>
    </w:div>
    <w:div w:id="152112865">
      <w:bodyDiv w:val="1"/>
      <w:marLeft w:val="0"/>
      <w:marRight w:val="0"/>
      <w:marTop w:val="0"/>
      <w:marBottom w:val="0"/>
      <w:divBdr>
        <w:top w:val="none" w:sz="0" w:space="0" w:color="auto"/>
        <w:left w:val="none" w:sz="0" w:space="0" w:color="auto"/>
        <w:bottom w:val="none" w:sz="0" w:space="0" w:color="auto"/>
        <w:right w:val="none" w:sz="0" w:space="0" w:color="auto"/>
      </w:divBdr>
      <w:divsChild>
        <w:div w:id="951127985">
          <w:marLeft w:val="0"/>
          <w:marRight w:val="0"/>
          <w:marTop w:val="0"/>
          <w:marBottom w:val="0"/>
          <w:divBdr>
            <w:top w:val="none" w:sz="0" w:space="0" w:color="auto"/>
            <w:left w:val="none" w:sz="0" w:space="0" w:color="auto"/>
            <w:bottom w:val="none" w:sz="0" w:space="0" w:color="auto"/>
            <w:right w:val="none" w:sz="0" w:space="0" w:color="auto"/>
          </w:divBdr>
        </w:div>
      </w:divsChild>
    </w:div>
    <w:div w:id="154733031">
      <w:bodyDiv w:val="1"/>
      <w:marLeft w:val="0"/>
      <w:marRight w:val="0"/>
      <w:marTop w:val="0"/>
      <w:marBottom w:val="0"/>
      <w:divBdr>
        <w:top w:val="none" w:sz="0" w:space="0" w:color="auto"/>
        <w:left w:val="none" w:sz="0" w:space="0" w:color="auto"/>
        <w:bottom w:val="none" w:sz="0" w:space="0" w:color="auto"/>
        <w:right w:val="none" w:sz="0" w:space="0" w:color="auto"/>
      </w:divBdr>
      <w:divsChild>
        <w:div w:id="535000409">
          <w:marLeft w:val="0"/>
          <w:marRight w:val="0"/>
          <w:marTop w:val="0"/>
          <w:marBottom w:val="0"/>
          <w:divBdr>
            <w:top w:val="none" w:sz="0" w:space="0" w:color="auto"/>
            <w:left w:val="none" w:sz="0" w:space="0" w:color="auto"/>
            <w:bottom w:val="none" w:sz="0" w:space="0" w:color="auto"/>
            <w:right w:val="none" w:sz="0" w:space="0" w:color="auto"/>
          </w:divBdr>
        </w:div>
      </w:divsChild>
    </w:div>
    <w:div w:id="158468952">
      <w:bodyDiv w:val="1"/>
      <w:marLeft w:val="0"/>
      <w:marRight w:val="0"/>
      <w:marTop w:val="0"/>
      <w:marBottom w:val="0"/>
      <w:divBdr>
        <w:top w:val="none" w:sz="0" w:space="0" w:color="auto"/>
        <w:left w:val="none" w:sz="0" w:space="0" w:color="auto"/>
        <w:bottom w:val="none" w:sz="0" w:space="0" w:color="auto"/>
        <w:right w:val="none" w:sz="0" w:space="0" w:color="auto"/>
      </w:divBdr>
    </w:div>
    <w:div w:id="161511509">
      <w:bodyDiv w:val="1"/>
      <w:marLeft w:val="0"/>
      <w:marRight w:val="0"/>
      <w:marTop w:val="0"/>
      <w:marBottom w:val="0"/>
      <w:divBdr>
        <w:top w:val="none" w:sz="0" w:space="0" w:color="auto"/>
        <w:left w:val="none" w:sz="0" w:space="0" w:color="auto"/>
        <w:bottom w:val="none" w:sz="0" w:space="0" w:color="auto"/>
        <w:right w:val="none" w:sz="0" w:space="0" w:color="auto"/>
      </w:divBdr>
    </w:div>
    <w:div w:id="165486802">
      <w:bodyDiv w:val="1"/>
      <w:marLeft w:val="0"/>
      <w:marRight w:val="0"/>
      <w:marTop w:val="0"/>
      <w:marBottom w:val="0"/>
      <w:divBdr>
        <w:top w:val="none" w:sz="0" w:space="0" w:color="auto"/>
        <w:left w:val="none" w:sz="0" w:space="0" w:color="auto"/>
        <w:bottom w:val="none" w:sz="0" w:space="0" w:color="auto"/>
        <w:right w:val="none" w:sz="0" w:space="0" w:color="auto"/>
      </w:divBdr>
      <w:divsChild>
        <w:div w:id="1930384383">
          <w:marLeft w:val="0"/>
          <w:marRight w:val="0"/>
          <w:marTop w:val="0"/>
          <w:marBottom w:val="0"/>
          <w:divBdr>
            <w:top w:val="none" w:sz="0" w:space="0" w:color="auto"/>
            <w:left w:val="none" w:sz="0" w:space="0" w:color="auto"/>
            <w:bottom w:val="none" w:sz="0" w:space="0" w:color="auto"/>
            <w:right w:val="none" w:sz="0" w:space="0" w:color="auto"/>
          </w:divBdr>
        </w:div>
      </w:divsChild>
    </w:div>
    <w:div w:id="168521959">
      <w:bodyDiv w:val="1"/>
      <w:marLeft w:val="0"/>
      <w:marRight w:val="0"/>
      <w:marTop w:val="0"/>
      <w:marBottom w:val="0"/>
      <w:divBdr>
        <w:top w:val="none" w:sz="0" w:space="0" w:color="auto"/>
        <w:left w:val="none" w:sz="0" w:space="0" w:color="auto"/>
        <w:bottom w:val="none" w:sz="0" w:space="0" w:color="auto"/>
        <w:right w:val="none" w:sz="0" w:space="0" w:color="auto"/>
      </w:divBdr>
      <w:divsChild>
        <w:div w:id="520095167">
          <w:marLeft w:val="0"/>
          <w:marRight w:val="0"/>
          <w:marTop w:val="0"/>
          <w:marBottom w:val="0"/>
          <w:divBdr>
            <w:top w:val="none" w:sz="0" w:space="0" w:color="auto"/>
            <w:left w:val="none" w:sz="0" w:space="0" w:color="auto"/>
            <w:bottom w:val="none" w:sz="0" w:space="0" w:color="auto"/>
            <w:right w:val="none" w:sz="0" w:space="0" w:color="auto"/>
          </w:divBdr>
        </w:div>
      </w:divsChild>
    </w:div>
    <w:div w:id="169567831">
      <w:bodyDiv w:val="1"/>
      <w:marLeft w:val="0"/>
      <w:marRight w:val="0"/>
      <w:marTop w:val="0"/>
      <w:marBottom w:val="0"/>
      <w:divBdr>
        <w:top w:val="none" w:sz="0" w:space="0" w:color="auto"/>
        <w:left w:val="none" w:sz="0" w:space="0" w:color="auto"/>
        <w:bottom w:val="none" w:sz="0" w:space="0" w:color="auto"/>
        <w:right w:val="none" w:sz="0" w:space="0" w:color="auto"/>
      </w:divBdr>
      <w:divsChild>
        <w:div w:id="886331342">
          <w:marLeft w:val="0"/>
          <w:marRight w:val="0"/>
          <w:marTop w:val="0"/>
          <w:marBottom w:val="0"/>
          <w:divBdr>
            <w:top w:val="none" w:sz="0" w:space="0" w:color="auto"/>
            <w:left w:val="none" w:sz="0" w:space="0" w:color="auto"/>
            <w:bottom w:val="none" w:sz="0" w:space="0" w:color="auto"/>
            <w:right w:val="none" w:sz="0" w:space="0" w:color="auto"/>
          </w:divBdr>
        </w:div>
      </w:divsChild>
    </w:div>
    <w:div w:id="170488098">
      <w:bodyDiv w:val="1"/>
      <w:marLeft w:val="0"/>
      <w:marRight w:val="0"/>
      <w:marTop w:val="0"/>
      <w:marBottom w:val="0"/>
      <w:divBdr>
        <w:top w:val="none" w:sz="0" w:space="0" w:color="auto"/>
        <w:left w:val="none" w:sz="0" w:space="0" w:color="auto"/>
        <w:bottom w:val="none" w:sz="0" w:space="0" w:color="auto"/>
        <w:right w:val="none" w:sz="0" w:space="0" w:color="auto"/>
      </w:divBdr>
      <w:divsChild>
        <w:div w:id="1405370573">
          <w:marLeft w:val="0"/>
          <w:marRight w:val="0"/>
          <w:marTop w:val="0"/>
          <w:marBottom w:val="0"/>
          <w:divBdr>
            <w:top w:val="none" w:sz="0" w:space="0" w:color="auto"/>
            <w:left w:val="none" w:sz="0" w:space="0" w:color="auto"/>
            <w:bottom w:val="none" w:sz="0" w:space="0" w:color="auto"/>
            <w:right w:val="none" w:sz="0" w:space="0" w:color="auto"/>
          </w:divBdr>
          <w:divsChild>
            <w:div w:id="509493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45625">
      <w:bodyDiv w:val="1"/>
      <w:marLeft w:val="0"/>
      <w:marRight w:val="0"/>
      <w:marTop w:val="0"/>
      <w:marBottom w:val="0"/>
      <w:divBdr>
        <w:top w:val="none" w:sz="0" w:space="0" w:color="auto"/>
        <w:left w:val="none" w:sz="0" w:space="0" w:color="auto"/>
        <w:bottom w:val="none" w:sz="0" w:space="0" w:color="auto"/>
        <w:right w:val="none" w:sz="0" w:space="0" w:color="auto"/>
      </w:divBdr>
    </w:div>
    <w:div w:id="173423374">
      <w:bodyDiv w:val="1"/>
      <w:marLeft w:val="0"/>
      <w:marRight w:val="0"/>
      <w:marTop w:val="0"/>
      <w:marBottom w:val="0"/>
      <w:divBdr>
        <w:top w:val="none" w:sz="0" w:space="0" w:color="auto"/>
        <w:left w:val="none" w:sz="0" w:space="0" w:color="auto"/>
        <w:bottom w:val="none" w:sz="0" w:space="0" w:color="auto"/>
        <w:right w:val="none" w:sz="0" w:space="0" w:color="auto"/>
      </w:divBdr>
      <w:divsChild>
        <w:div w:id="1551461013">
          <w:marLeft w:val="0"/>
          <w:marRight w:val="0"/>
          <w:marTop w:val="0"/>
          <w:marBottom w:val="0"/>
          <w:divBdr>
            <w:top w:val="none" w:sz="0" w:space="0" w:color="auto"/>
            <w:left w:val="none" w:sz="0" w:space="0" w:color="auto"/>
            <w:bottom w:val="none" w:sz="0" w:space="0" w:color="auto"/>
            <w:right w:val="none" w:sz="0" w:space="0" w:color="auto"/>
          </w:divBdr>
        </w:div>
      </w:divsChild>
    </w:div>
    <w:div w:id="174734083">
      <w:bodyDiv w:val="1"/>
      <w:marLeft w:val="0"/>
      <w:marRight w:val="0"/>
      <w:marTop w:val="0"/>
      <w:marBottom w:val="0"/>
      <w:divBdr>
        <w:top w:val="none" w:sz="0" w:space="0" w:color="auto"/>
        <w:left w:val="none" w:sz="0" w:space="0" w:color="auto"/>
        <w:bottom w:val="none" w:sz="0" w:space="0" w:color="auto"/>
        <w:right w:val="none" w:sz="0" w:space="0" w:color="auto"/>
      </w:divBdr>
      <w:divsChild>
        <w:div w:id="1709910596">
          <w:marLeft w:val="0"/>
          <w:marRight w:val="0"/>
          <w:marTop w:val="0"/>
          <w:marBottom w:val="0"/>
          <w:divBdr>
            <w:top w:val="none" w:sz="0" w:space="0" w:color="auto"/>
            <w:left w:val="none" w:sz="0" w:space="0" w:color="auto"/>
            <w:bottom w:val="none" w:sz="0" w:space="0" w:color="auto"/>
            <w:right w:val="none" w:sz="0" w:space="0" w:color="auto"/>
          </w:divBdr>
        </w:div>
      </w:divsChild>
    </w:div>
    <w:div w:id="179778183">
      <w:bodyDiv w:val="1"/>
      <w:marLeft w:val="0"/>
      <w:marRight w:val="0"/>
      <w:marTop w:val="0"/>
      <w:marBottom w:val="0"/>
      <w:divBdr>
        <w:top w:val="none" w:sz="0" w:space="0" w:color="auto"/>
        <w:left w:val="none" w:sz="0" w:space="0" w:color="auto"/>
        <w:bottom w:val="none" w:sz="0" w:space="0" w:color="auto"/>
        <w:right w:val="none" w:sz="0" w:space="0" w:color="auto"/>
      </w:divBdr>
      <w:divsChild>
        <w:div w:id="404838833">
          <w:marLeft w:val="0"/>
          <w:marRight w:val="0"/>
          <w:marTop w:val="0"/>
          <w:marBottom w:val="0"/>
          <w:divBdr>
            <w:top w:val="none" w:sz="0" w:space="0" w:color="auto"/>
            <w:left w:val="none" w:sz="0" w:space="0" w:color="auto"/>
            <w:bottom w:val="none" w:sz="0" w:space="0" w:color="auto"/>
            <w:right w:val="none" w:sz="0" w:space="0" w:color="auto"/>
          </w:divBdr>
        </w:div>
      </w:divsChild>
    </w:div>
    <w:div w:id="182597682">
      <w:bodyDiv w:val="1"/>
      <w:marLeft w:val="0"/>
      <w:marRight w:val="0"/>
      <w:marTop w:val="0"/>
      <w:marBottom w:val="0"/>
      <w:divBdr>
        <w:top w:val="none" w:sz="0" w:space="0" w:color="auto"/>
        <w:left w:val="none" w:sz="0" w:space="0" w:color="auto"/>
        <w:bottom w:val="none" w:sz="0" w:space="0" w:color="auto"/>
        <w:right w:val="none" w:sz="0" w:space="0" w:color="auto"/>
      </w:divBdr>
      <w:divsChild>
        <w:div w:id="1909879106">
          <w:marLeft w:val="0"/>
          <w:marRight w:val="0"/>
          <w:marTop w:val="0"/>
          <w:marBottom w:val="0"/>
          <w:divBdr>
            <w:top w:val="none" w:sz="0" w:space="0" w:color="auto"/>
            <w:left w:val="none" w:sz="0" w:space="0" w:color="auto"/>
            <w:bottom w:val="none" w:sz="0" w:space="0" w:color="auto"/>
            <w:right w:val="none" w:sz="0" w:space="0" w:color="auto"/>
          </w:divBdr>
        </w:div>
      </w:divsChild>
    </w:div>
    <w:div w:id="184489446">
      <w:bodyDiv w:val="1"/>
      <w:marLeft w:val="0"/>
      <w:marRight w:val="0"/>
      <w:marTop w:val="0"/>
      <w:marBottom w:val="0"/>
      <w:divBdr>
        <w:top w:val="none" w:sz="0" w:space="0" w:color="auto"/>
        <w:left w:val="none" w:sz="0" w:space="0" w:color="auto"/>
        <w:bottom w:val="none" w:sz="0" w:space="0" w:color="auto"/>
        <w:right w:val="none" w:sz="0" w:space="0" w:color="auto"/>
      </w:divBdr>
      <w:divsChild>
        <w:div w:id="1452288163">
          <w:marLeft w:val="0"/>
          <w:marRight w:val="0"/>
          <w:marTop w:val="0"/>
          <w:marBottom w:val="0"/>
          <w:divBdr>
            <w:top w:val="none" w:sz="0" w:space="0" w:color="auto"/>
            <w:left w:val="none" w:sz="0" w:space="0" w:color="auto"/>
            <w:bottom w:val="none" w:sz="0" w:space="0" w:color="auto"/>
            <w:right w:val="none" w:sz="0" w:space="0" w:color="auto"/>
          </w:divBdr>
        </w:div>
      </w:divsChild>
    </w:div>
    <w:div w:id="186337536">
      <w:bodyDiv w:val="1"/>
      <w:marLeft w:val="0"/>
      <w:marRight w:val="0"/>
      <w:marTop w:val="0"/>
      <w:marBottom w:val="0"/>
      <w:divBdr>
        <w:top w:val="none" w:sz="0" w:space="0" w:color="auto"/>
        <w:left w:val="none" w:sz="0" w:space="0" w:color="auto"/>
        <w:bottom w:val="none" w:sz="0" w:space="0" w:color="auto"/>
        <w:right w:val="none" w:sz="0" w:space="0" w:color="auto"/>
      </w:divBdr>
      <w:divsChild>
        <w:div w:id="79640767">
          <w:marLeft w:val="0"/>
          <w:marRight w:val="0"/>
          <w:marTop w:val="0"/>
          <w:marBottom w:val="0"/>
          <w:divBdr>
            <w:top w:val="none" w:sz="0" w:space="0" w:color="auto"/>
            <w:left w:val="none" w:sz="0" w:space="0" w:color="auto"/>
            <w:bottom w:val="none" w:sz="0" w:space="0" w:color="auto"/>
            <w:right w:val="none" w:sz="0" w:space="0" w:color="auto"/>
          </w:divBdr>
        </w:div>
      </w:divsChild>
    </w:div>
    <w:div w:id="191186496">
      <w:bodyDiv w:val="1"/>
      <w:marLeft w:val="0"/>
      <w:marRight w:val="0"/>
      <w:marTop w:val="0"/>
      <w:marBottom w:val="0"/>
      <w:divBdr>
        <w:top w:val="none" w:sz="0" w:space="0" w:color="auto"/>
        <w:left w:val="none" w:sz="0" w:space="0" w:color="auto"/>
        <w:bottom w:val="none" w:sz="0" w:space="0" w:color="auto"/>
        <w:right w:val="none" w:sz="0" w:space="0" w:color="auto"/>
      </w:divBdr>
      <w:divsChild>
        <w:div w:id="1657880761">
          <w:marLeft w:val="0"/>
          <w:marRight w:val="0"/>
          <w:marTop w:val="0"/>
          <w:marBottom w:val="0"/>
          <w:divBdr>
            <w:top w:val="none" w:sz="0" w:space="0" w:color="auto"/>
            <w:left w:val="none" w:sz="0" w:space="0" w:color="auto"/>
            <w:bottom w:val="none" w:sz="0" w:space="0" w:color="auto"/>
            <w:right w:val="none" w:sz="0" w:space="0" w:color="auto"/>
          </w:divBdr>
        </w:div>
      </w:divsChild>
    </w:div>
    <w:div w:id="193159471">
      <w:bodyDiv w:val="1"/>
      <w:marLeft w:val="0"/>
      <w:marRight w:val="0"/>
      <w:marTop w:val="0"/>
      <w:marBottom w:val="0"/>
      <w:divBdr>
        <w:top w:val="none" w:sz="0" w:space="0" w:color="auto"/>
        <w:left w:val="none" w:sz="0" w:space="0" w:color="auto"/>
        <w:bottom w:val="none" w:sz="0" w:space="0" w:color="auto"/>
        <w:right w:val="none" w:sz="0" w:space="0" w:color="auto"/>
      </w:divBdr>
      <w:divsChild>
        <w:div w:id="1216233220">
          <w:marLeft w:val="0"/>
          <w:marRight w:val="0"/>
          <w:marTop w:val="0"/>
          <w:marBottom w:val="0"/>
          <w:divBdr>
            <w:top w:val="none" w:sz="0" w:space="0" w:color="auto"/>
            <w:left w:val="none" w:sz="0" w:space="0" w:color="auto"/>
            <w:bottom w:val="none" w:sz="0" w:space="0" w:color="auto"/>
            <w:right w:val="none" w:sz="0" w:space="0" w:color="auto"/>
          </w:divBdr>
        </w:div>
      </w:divsChild>
    </w:div>
    <w:div w:id="195041314">
      <w:bodyDiv w:val="1"/>
      <w:marLeft w:val="0"/>
      <w:marRight w:val="0"/>
      <w:marTop w:val="0"/>
      <w:marBottom w:val="0"/>
      <w:divBdr>
        <w:top w:val="none" w:sz="0" w:space="0" w:color="auto"/>
        <w:left w:val="none" w:sz="0" w:space="0" w:color="auto"/>
        <w:bottom w:val="none" w:sz="0" w:space="0" w:color="auto"/>
        <w:right w:val="none" w:sz="0" w:space="0" w:color="auto"/>
      </w:divBdr>
      <w:divsChild>
        <w:div w:id="245774670">
          <w:marLeft w:val="0"/>
          <w:marRight w:val="0"/>
          <w:marTop w:val="0"/>
          <w:marBottom w:val="0"/>
          <w:divBdr>
            <w:top w:val="none" w:sz="0" w:space="0" w:color="auto"/>
            <w:left w:val="none" w:sz="0" w:space="0" w:color="auto"/>
            <w:bottom w:val="none" w:sz="0" w:space="0" w:color="auto"/>
            <w:right w:val="none" w:sz="0" w:space="0" w:color="auto"/>
          </w:divBdr>
        </w:div>
      </w:divsChild>
    </w:div>
    <w:div w:id="197209831">
      <w:bodyDiv w:val="1"/>
      <w:marLeft w:val="0"/>
      <w:marRight w:val="0"/>
      <w:marTop w:val="0"/>
      <w:marBottom w:val="0"/>
      <w:divBdr>
        <w:top w:val="none" w:sz="0" w:space="0" w:color="auto"/>
        <w:left w:val="none" w:sz="0" w:space="0" w:color="auto"/>
        <w:bottom w:val="none" w:sz="0" w:space="0" w:color="auto"/>
        <w:right w:val="none" w:sz="0" w:space="0" w:color="auto"/>
      </w:divBdr>
      <w:divsChild>
        <w:div w:id="589000088">
          <w:marLeft w:val="0"/>
          <w:marRight w:val="0"/>
          <w:marTop w:val="0"/>
          <w:marBottom w:val="0"/>
          <w:divBdr>
            <w:top w:val="none" w:sz="0" w:space="0" w:color="auto"/>
            <w:left w:val="none" w:sz="0" w:space="0" w:color="auto"/>
            <w:bottom w:val="none" w:sz="0" w:space="0" w:color="auto"/>
            <w:right w:val="none" w:sz="0" w:space="0" w:color="auto"/>
          </w:divBdr>
        </w:div>
      </w:divsChild>
    </w:div>
    <w:div w:id="199324866">
      <w:bodyDiv w:val="1"/>
      <w:marLeft w:val="0"/>
      <w:marRight w:val="0"/>
      <w:marTop w:val="0"/>
      <w:marBottom w:val="0"/>
      <w:divBdr>
        <w:top w:val="none" w:sz="0" w:space="0" w:color="auto"/>
        <w:left w:val="none" w:sz="0" w:space="0" w:color="auto"/>
        <w:bottom w:val="none" w:sz="0" w:space="0" w:color="auto"/>
        <w:right w:val="none" w:sz="0" w:space="0" w:color="auto"/>
      </w:divBdr>
      <w:divsChild>
        <w:div w:id="146942145">
          <w:marLeft w:val="0"/>
          <w:marRight w:val="0"/>
          <w:marTop w:val="0"/>
          <w:marBottom w:val="0"/>
          <w:divBdr>
            <w:top w:val="none" w:sz="0" w:space="0" w:color="auto"/>
            <w:left w:val="none" w:sz="0" w:space="0" w:color="auto"/>
            <w:bottom w:val="none" w:sz="0" w:space="0" w:color="auto"/>
            <w:right w:val="none" w:sz="0" w:space="0" w:color="auto"/>
          </w:divBdr>
        </w:div>
      </w:divsChild>
    </w:div>
    <w:div w:id="211624009">
      <w:bodyDiv w:val="1"/>
      <w:marLeft w:val="0"/>
      <w:marRight w:val="0"/>
      <w:marTop w:val="0"/>
      <w:marBottom w:val="0"/>
      <w:divBdr>
        <w:top w:val="none" w:sz="0" w:space="0" w:color="auto"/>
        <w:left w:val="none" w:sz="0" w:space="0" w:color="auto"/>
        <w:bottom w:val="none" w:sz="0" w:space="0" w:color="auto"/>
        <w:right w:val="none" w:sz="0" w:space="0" w:color="auto"/>
      </w:divBdr>
      <w:divsChild>
        <w:div w:id="1353454580">
          <w:marLeft w:val="0"/>
          <w:marRight w:val="0"/>
          <w:marTop w:val="0"/>
          <w:marBottom w:val="0"/>
          <w:divBdr>
            <w:top w:val="none" w:sz="0" w:space="0" w:color="auto"/>
            <w:left w:val="none" w:sz="0" w:space="0" w:color="auto"/>
            <w:bottom w:val="none" w:sz="0" w:space="0" w:color="auto"/>
            <w:right w:val="none" w:sz="0" w:space="0" w:color="auto"/>
          </w:divBdr>
        </w:div>
      </w:divsChild>
    </w:div>
    <w:div w:id="211770519">
      <w:bodyDiv w:val="1"/>
      <w:marLeft w:val="0"/>
      <w:marRight w:val="0"/>
      <w:marTop w:val="0"/>
      <w:marBottom w:val="0"/>
      <w:divBdr>
        <w:top w:val="none" w:sz="0" w:space="0" w:color="auto"/>
        <w:left w:val="none" w:sz="0" w:space="0" w:color="auto"/>
        <w:bottom w:val="none" w:sz="0" w:space="0" w:color="auto"/>
        <w:right w:val="none" w:sz="0" w:space="0" w:color="auto"/>
      </w:divBdr>
      <w:divsChild>
        <w:div w:id="1268387217">
          <w:marLeft w:val="0"/>
          <w:marRight w:val="0"/>
          <w:marTop w:val="0"/>
          <w:marBottom w:val="0"/>
          <w:divBdr>
            <w:top w:val="none" w:sz="0" w:space="0" w:color="auto"/>
            <w:left w:val="none" w:sz="0" w:space="0" w:color="auto"/>
            <w:bottom w:val="none" w:sz="0" w:space="0" w:color="auto"/>
            <w:right w:val="none" w:sz="0" w:space="0" w:color="auto"/>
          </w:divBdr>
        </w:div>
      </w:divsChild>
    </w:div>
    <w:div w:id="213587055">
      <w:bodyDiv w:val="1"/>
      <w:marLeft w:val="0"/>
      <w:marRight w:val="0"/>
      <w:marTop w:val="0"/>
      <w:marBottom w:val="0"/>
      <w:divBdr>
        <w:top w:val="none" w:sz="0" w:space="0" w:color="auto"/>
        <w:left w:val="none" w:sz="0" w:space="0" w:color="auto"/>
        <w:bottom w:val="none" w:sz="0" w:space="0" w:color="auto"/>
        <w:right w:val="none" w:sz="0" w:space="0" w:color="auto"/>
      </w:divBdr>
      <w:divsChild>
        <w:div w:id="1575580627">
          <w:marLeft w:val="0"/>
          <w:marRight w:val="0"/>
          <w:marTop w:val="0"/>
          <w:marBottom w:val="0"/>
          <w:divBdr>
            <w:top w:val="none" w:sz="0" w:space="0" w:color="auto"/>
            <w:left w:val="none" w:sz="0" w:space="0" w:color="auto"/>
            <w:bottom w:val="none" w:sz="0" w:space="0" w:color="auto"/>
            <w:right w:val="none" w:sz="0" w:space="0" w:color="auto"/>
          </w:divBdr>
        </w:div>
      </w:divsChild>
    </w:div>
    <w:div w:id="213783157">
      <w:bodyDiv w:val="1"/>
      <w:marLeft w:val="0"/>
      <w:marRight w:val="0"/>
      <w:marTop w:val="0"/>
      <w:marBottom w:val="0"/>
      <w:divBdr>
        <w:top w:val="none" w:sz="0" w:space="0" w:color="auto"/>
        <w:left w:val="none" w:sz="0" w:space="0" w:color="auto"/>
        <w:bottom w:val="none" w:sz="0" w:space="0" w:color="auto"/>
        <w:right w:val="none" w:sz="0" w:space="0" w:color="auto"/>
      </w:divBdr>
      <w:divsChild>
        <w:div w:id="2079397479">
          <w:marLeft w:val="0"/>
          <w:marRight w:val="0"/>
          <w:marTop w:val="0"/>
          <w:marBottom w:val="0"/>
          <w:divBdr>
            <w:top w:val="none" w:sz="0" w:space="0" w:color="auto"/>
            <w:left w:val="none" w:sz="0" w:space="0" w:color="auto"/>
            <w:bottom w:val="none" w:sz="0" w:space="0" w:color="auto"/>
            <w:right w:val="none" w:sz="0" w:space="0" w:color="auto"/>
          </w:divBdr>
        </w:div>
      </w:divsChild>
    </w:div>
    <w:div w:id="214045686">
      <w:bodyDiv w:val="1"/>
      <w:marLeft w:val="0"/>
      <w:marRight w:val="0"/>
      <w:marTop w:val="0"/>
      <w:marBottom w:val="0"/>
      <w:divBdr>
        <w:top w:val="none" w:sz="0" w:space="0" w:color="auto"/>
        <w:left w:val="none" w:sz="0" w:space="0" w:color="auto"/>
        <w:bottom w:val="none" w:sz="0" w:space="0" w:color="auto"/>
        <w:right w:val="none" w:sz="0" w:space="0" w:color="auto"/>
      </w:divBdr>
      <w:divsChild>
        <w:div w:id="1179463663">
          <w:marLeft w:val="0"/>
          <w:marRight w:val="0"/>
          <w:marTop w:val="0"/>
          <w:marBottom w:val="0"/>
          <w:divBdr>
            <w:top w:val="none" w:sz="0" w:space="0" w:color="auto"/>
            <w:left w:val="none" w:sz="0" w:space="0" w:color="auto"/>
            <w:bottom w:val="none" w:sz="0" w:space="0" w:color="auto"/>
            <w:right w:val="none" w:sz="0" w:space="0" w:color="auto"/>
          </w:divBdr>
        </w:div>
      </w:divsChild>
    </w:div>
    <w:div w:id="214632203">
      <w:bodyDiv w:val="1"/>
      <w:marLeft w:val="0"/>
      <w:marRight w:val="0"/>
      <w:marTop w:val="0"/>
      <w:marBottom w:val="0"/>
      <w:divBdr>
        <w:top w:val="none" w:sz="0" w:space="0" w:color="auto"/>
        <w:left w:val="none" w:sz="0" w:space="0" w:color="auto"/>
        <w:bottom w:val="none" w:sz="0" w:space="0" w:color="auto"/>
        <w:right w:val="none" w:sz="0" w:space="0" w:color="auto"/>
      </w:divBdr>
      <w:divsChild>
        <w:div w:id="1817793649">
          <w:marLeft w:val="0"/>
          <w:marRight w:val="0"/>
          <w:marTop w:val="0"/>
          <w:marBottom w:val="0"/>
          <w:divBdr>
            <w:top w:val="none" w:sz="0" w:space="0" w:color="auto"/>
            <w:left w:val="none" w:sz="0" w:space="0" w:color="auto"/>
            <w:bottom w:val="none" w:sz="0" w:space="0" w:color="auto"/>
            <w:right w:val="none" w:sz="0" w:space="0" w:color="auto"/>
          </w:divBdr>
        </w:div>
      </w:divsChild>
    </w:div>
    <w:div w:id="217515889">
      <w:bodyDiv w:val="1"/>
      <w:marLeft w:val="0"/>
      <w:marRight w:val="0"/>
      <w:marTop w:val="0"/>
      <w:marBottom w:val="0"/>
      <w:divBdr>
        <w:top w:val="none" w:sz="0" w:space="0" w:color="auto"/>
        <w:left w:val="none" w:sz="0" w:space="0" w:color="auto"/>
        <w:bottom w:val="none" w:sz="0" w:space="0" w:color="auto"/>
        <w:right w:val="none" w:sz="0" w:space="0" w:color="auto"/>
      </w:divBdr>
      <w:divsChild>
        <w:div w:id="1530683692">
          <w:marLeft w:val="0"/>
          <w:marRight w:val="0"/>
          <w:marTop w:val="0"/>
          <w:marBottom w:val="0"/>
          <w:divBdr>
            <w:top w:val="none" w:sz="0" w:space="0" w:color="auto"/>
            <w:left w:val="none" w:sz="0" w:space="0" w:color="auto"/>
            <w:bottom w:val="none" w:sz="0" w:space="0" w:color="auto"/>
            <w:right w:val="none" w:sz="0" w:space="0" w:color="auto"/>
          </w:divBdr>
        </w:div>
      </w:divsChild>
    </w:div>
    <w:div w:id="222715534">
      <w:bodyDiv w:val="1"/>
      <w:marLeft w:val="0"/>
      <w:marRight w:val="0"/>
      <w:marTop w:val="0"/>
      <w:marBottom w:val="0"/>
      <w:divBdr>
        <w:top w:val="none" w:sz="0" w:space="0" w:color="auto"/>
        <w:left w:val="none" w:sz="0" w:space="0" w:color="auto"/>
        <w:bottom w:val="none" w:sz="0" w:space="0" w:color="auto"/>
        <w:right w:val="none" w:sz="0" w:space="0" w:color="auto"/>
      </w:divBdr>
      <w:divsChild>
        <w:div w:id="92673586">
          <w:marLeft w:val="0"/>
          <w:marRight w:val="0"/>
          <w:marTop w:val="0"/>
          <w:marBottom w:val="0"/>
          <w:divBdr>
            <w:top w:val="none" w:sz="0" w:space="0" w:color="auto"/>
            <w:left w:val="none" w:sz="0" w:space="0" w:color="auto"/>
            <w:bottom w:val="none" w:sz="0" w:space="0" w:color="auto"/>
            <w:right w:val="none" w:sz="0" w:space="0" w:color="auto"/>
          </w:divBdr>
        </w:div>
      </w:divsChild>
    </w:div>
    <w:div w:id="227033041">
      <w:bodyDiv w:val="1"/>
      <w:marLeft w:val="0"/>
      <w:marRight w:val="0"/>
      <w:marTop w:val="0"/>
      <w:marBottom w:val="0"/>
      <w:divBdr>
        <w:top w:val="none" w:sz="0" w:space="0" w:color="auto"/>
        <w:left w:val="none" w:sz="0" w:space="0" w:color="auto"/>
        <w:bottom w:val="none" w:sz="0" w:space="0" w:color="auto"/>
        <w:right w:val="none" w:sz="0" w:space="0" w:color="auto"/>
      </w:divBdr>
      <w:divsChild>
        <w:div w:id="1456757390">
          <w:marLeft w:val="0"/>
          <w:marRight w:val="0"/>
          <w:marTop w:val="0"/>
          <w:marBottom w:val="0"/>
          <w:divBdr>
            <w:top w:val="none" w:sz="0" w:space="0" w:color="auto"/>
            <w:left w:val="none" w:sz="0" w:space="0" w:color="auto"/>
            <w:bottom w:val="none" w:sz="0" w:space="0" w:color="auto"/>
            <w:right w:val="none" w:sz="0" w:space="0" w:color="auto"/>
          </w:divBdr>
        </w:div>
      </w:divsChild>
    </w:div>
    <w:div w:id="228079589">
      <w:bodyDiv w:val="1"/>
      <w:marLeft w:val="0"/>
      <w:marRight w:val="0"/>
      <w:marTop w:val="0"/>
      <w:marBottom w:val="0"/>
      <w:divBdr>
        <w:top w:val="none" w:sz="0" w:space="0" w:color="auto"/>
        <w:left w:val="none" w:sz="0" w:space="0" w:color="auto"/>
        <w:bottom w:val="none" w:sz="0" w:space="0" w:color="auto"/>
        <w:right w:val="none" w:sz="0" w:space="0" w:color="auto"/>
      </w:divBdr>
      <w:divsChild>
        <w:div w:id="802499881">
          <w:marLeft w:val="0"/>
          <w:marRight w:val="0"/>
          <w:marTop w:val="0"/>
          <w:marBottom w:val="0"/>
          <w:divBdr>
            <w:top w:val="none" w:sz="0" w:space="0" w:color="auto"/>
            <w:left w:val="none" w:sz="0" w:space="0" w:color="auto"/>
            <w:bottom w:val="none" w:sz="0" w:space="0" w:color="auto"/>
            <w:right w:val="none" w:sz="0" w:space="0" w:color="auto"/>
          </w:divBdr>
        </w:div>
      </w:divsChild>
    </w:div>
    <w:div w:id="233782104">
      <w:bodyDiv w:val="1"/>
      <w:marLeft w:val="0"/>
      <w:marRight w:val="0"/>
      <w:marTop w:val="0"/>
      <w:marBottom w:val="0"/>
      <w:divBdr>
        <w:top w:val="none" w:sz="0" w:space="0" w:color="auto"/>
        <w:left w:val="none" w:sz="0" w:space="0" w:color="auto"/>
        <w:bottom w:val="none" w:sz="0" w:space="0" w:color="auto"/>
        <w:right w:val="none" w:sz="0" w:space="0" w:color="auto"/>
      </w:divBdr>
      <w:divsChild>
        <w:div w:id="586037552">
          <w:marLeft w:val="0"/>
          <w:marRight w:val="0"/>
          <w:marTop w:val="0"/>
          <w:marBottom w:val="0"/>
          <w:divBdr>
            <w:top w:val="none" w:sz="0" w:space="0" w:color="auto"/>
            <w:left w:val="none" w:sz="0" w:space="0" w:color="auto"/>
            <w:bottom w:val="none" w:sz="0" w:space="0" w:color="auto"/>
            <w:right w:val="none" w:sz="0" w:space="0" w:color="auto"/>
          </w:divBdr>
        </w:div>
      </w:divsChild>
    </w:div>
    <w:div w:id="238755261">
      <w:bodyDiv w:val="1"/>
      <w:marLeft w:val="0"/>
      <w:marRight w:val="0"/>
      <w:marTop w:val="0"/>
      <w:marBottom w:val="0"/>
      <w:divBdr>
        <w:top w:val="none" w:sz="0" w:space="0" w:color="auto"/>
        <w:left w:val="none" w:sz="0" w:space="0" w:color="auto"/>
        <w:bottom w:val="none" w:sz="0" w:space="0" w:color="auto"/>
        <w:right w:val="none" w:sz="0" w:space="0" w:color="auto"/>
      </w:divBdr>
      <w:divsChild>
        <w:div w:id="1818570409">
          <w:marLeft w:val="0"/>
          <w:marRight w:val="0"/>
          <w:marTop w:val="0"/>
          <w:marBottom w:val="0"/>
          <w:divBdr>
            <w:top w:val="none" w:sz="0" w:space="0" w:color="auto"/>
            <w:left w:val="none" w:sz="0" w:space="0" w:color="auto"/>
            <w:bottom w:val="none" w:sz="0" w:space="0" w:color="auto"/>
            <w:right w:val="none" w:sz="0" w:space="0" w:color="auto"/>
          </w:divBdr>
        </w:div>
      </w:divsChild>
    </w:div>
    <w:div w:id="239410943">
      <w:bodyDiv w:val="1"/>
      <w:marLeft w:val="0"/>
      <w:marRight w:val="0"/>
      <w:marTop w:val="0"/>
      <w:marBottom w:val="0"/>
      <w:divBdr>
        <w:top w:val="none" w:sz="0" w:space="0" w:color="auto"/>
        <w:left w:val="none" w:sz="0" w:space="0" w:color="auto"/>
        <w:bottom w:val="none" w:sz="0" w:space="0" w:color="auto"/>
        <w:right w:val="none" w:sz="0" w:space="0" w:color="auto"/>
      </w:divBdr>
      <w:divsChild>
        <w:div w:id="640815602">
          <w:marLeft w:val="0"/>
          <w:marRight w:val="0"/>
          <w:marTop w:val="0"/>
          <w:marBottom w:val="0"/>
          <w:divBdr>
            <w:top w:val="none" w:sz="0" w:space="0" w:color="auto"/>
            <w:left w:val="none" w:sz="0" w:space="0" w:color="auto"/>
            <w:bottom w:val="none" w:sz="0" w:space="0" w:color="auto"/>
            <w:right w:val="none" w:sz="0" w:space="0" w:color="auto"/>
          </w:divBdr>
          <w:divsChild>
            <w:div w:id="1406948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2377534">
      <w:bodyDiv w:val="1"/>
      <w:marLeft w:val="0"/>
      <w:marRight w:val="0"/>
      <w:marTop w:val="0"/>
      <w:marBottom w:val="0"/>
      <w:divBdr>
        <w:top w:val="none" w:sz="0" w:space="0" w:color="auto"/>
        <w:left w:val="none" w:sz="0" w:space="0" w:color="auto"/>
        <w:bottom w:val="none" w:sz="0" w:space="0" w:color="auto"/>
        <w:right w:val="none" w:sz="0" w:space="0" w:color="auto"/>
      </w:divBdr>
      <w:divsChild>
        <w:div w:id="1335452205">
          <w:marLeft w:val="0"/>
          <w:marRight w:val="0"/>
          <w:marTop w:val="0"/>
          <w:marBottom w:val="0"/>
          <w:divBdr>
            <w:top w:val="none" w:sz="0" w:space="0" w:color="auto"/>
            <w:left w:val="none" w:sz="0" w:space="0" w:color="auto"/>
            <w:bottom w:val="none" w:sz="0" w:space="0" w:color="auto"/>
            <w:right w:val="none" w:sz="0" w:space="0" w:color="auto"/>
          </w:divBdr>
        </w:div>
      </w:divsChild>
    </w:div>
    <w:div w:id="254363954">
      <w:bodyDiv w:val="1"/>
      <w:marLeft w:val="0"/>
      <w:marRight w:val="0"/>
      <w:marTop w:val="0"/>
      <w:marBottom w:val="0"/>
      <w:divBdr>
        <w:top w:val="none" w:sz="0" w:space="0" w:color="auto"/>
        <w:left w:val="none" w:sz="0" w:space="0" w:color="auto"/>
        <w:bottom w:val="none" w:sz="0" w:space="0" w:color="auto"/>
        <w:right w:val="none" w:sz="0" w:space="0" w:color="auto"/>
      </w:divBdr>
      <w:divsChild>
        <w:div w:id="838812840">
          <w:marLeft w:val="0"/>
          <w:marRight w:val="0"/>
          <w:marTop w:val="0"/>
          <w:marBottom w:val="0"/>
          <w:divBdr>
            <w:top w:val="none" w:sz="0" w:space="0" w:color="auto"/>
            <w:left w:val="none" w:sz="0" w:space="0" w:color="auto"/>
            <w:bottom w:val="none" w:sz="0" w:space="0" w:color="auto"/>
            <w:right w:val="none" w:sz="0" w:space="0" w:color="auto"/>
          </w:divBdr>
        </w:div>
      </w:divsChild>
    </w:div>
    <w:div w:id="254558022">
      <w:bodyDiv w:val="1"/>
      <w:marLeft w:val="0"/>
      <w:marRight w:val="0"/>
      <w:marTop w:val="0"/>
      <w:marBottom w:val="0"/>
      <w:divBdr>
        <w:top w:val="none" w:sz="0" w:space="0" w:color="auto"/>
        <w:left w:val="none" w:sz="0" w:space="0" w:color="auto"/>
        <w:bottom w:val="none" w:sz="0" w:space="0" w:color="auto"/>
        <w:right w:val="none" w:sz="0" w:space="0" w:color="auto"/>
      </w:divBdr>
      <w:divsChild>
        <w:div w:id="967323618">
          <w:marLeft w:val="0"/>
          <w:marRight w:val="0"/>
          <w:marTop w:val="0"/>
          <w:marBottom w:val="0"/>
          <w:divBdr>
            <w:top w:val="none" w:sz="0" w:space="0" w:color="auto"/>
            <w:left w:val="none" w:sz="0" w:space="0" w:color="auto"/>
            <w:bottom w:val="none" w:sz="0" w:space="0" w:color="auto"/>
            <w:right w:val="none" w:sz="0" w:space="0" w:color="auto"/>
          </w:divBdr>
        </w:div>
      </w:divsChild>
    </w:div>
    <w:div w:id="258299162">
      <w:bodyDiv w:val="1"/>
      <w:marLeft w:val="0"/>
      <w:marRight w:val="0"/>
      <w:marTop w:val="0"/>
      <w:marBottom w:val="0"/>
      <w:divBdr>
        <w:top w:val="none" w:sz="0" w:space="0" w:color="auto"/>
        <w:left w:val="none" w:sz="0" w:space="0" w:color="auto"/>
        <w:bottom w:val="none" w:sz="0" w:space="0" w:color="auto"/>
        <w:right w:val="none" w:sz="0" w:space="0" w:color="auto"/>
      </w:divBdr>
      <w:divsChild>
        <w:div w:id="1763144899">
          <w:marLeft w:val="0"/>
          <w:marRight w:val="0"/>
          <w:marTop w:val="0"/>
          <w:marBottom w:val="0"/>
          <w:divBdr>
            <w:top w:val="none" w:sz="0" w:space="0" w:color="auto"/>
            <w:left w:val="none" w:sz="0" w:space="0" w:color="auto"/>
            <w:bottom w:val="none" w:sz="0" w:space="0" w:color="auto"/>
            <w:right w:val="none" w:sz="0" w:space="0" w:color="auto"/>
          </w:divBdr>
          <w:divsChild>
            <w:div w:id="175508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1187323">
      <w:bodyDiv w:val="1"/>
      <w:marLeft w:val="0"/>
      <w:marRight w:val="0"/>
      <w:marTop w:val="0"/>
      <w:marBottom w:val="0"/>
      <w:divBdr>
        <w:top w:val="none" w:sz="0" w:space="0" w:color="auto"/>
        <w:left w:val="none" w:sz="0" w:space="0" w:color="auto"/>
        <w:bottom w:val="none" w:sz="0" w:space="0" w:color="auto"/>
        <w:right w:val="none" w:sz="0" w:space="0" w:color="auto"/>
      </w:divBdr>
    </w:div>
    <w:div w:id="262617165">
      <w:bodyDiv w:val="1"/>
      <w:marLeft w:val="0"/>
      <w:marRight w:val="0"/>
      <w:marTop w:val="0"/>
      <w:marBottom w:val="0"/>
      <w:divBdr>
        <w:top w:val="none" w:sz="0" w:space="0" w:color="auto"/>
        <w:left w:val="none" w:sz="0" w:space="0" w:color="auto"/>
        <w:bottom w:val="none" w:sz="0" w:space="0" w:color="auto"/>
        <w:right w:val="none" w:sz="0" w:space="0" w:color="auto"/>
      </w:divBdr>
    </w:div>
    <w:div w:id="267739985">
      <w:bodyDiv w:val="1"/>
      <w:marLeft w:val="0"/>
      <w:marRight w:val="0"/>
      <w:marTop w:val="0"/>
      <w:marBottom w:val="0"/>
      <w:divBdr>
        <w:top w:val="none" w:sz="0" w:space="0" w:color="auto"/>
        <w:left w:val="none" w:sz="0" w:space="0" w:color="auto"/>
        <w:bottom w:val="none" w:sz="0" w:space="0" w:color="auto"/>
        <w:right w:val="none" w:sz="0" w:space="0" w:color="auto"/>
      </w:divBdr>
      <w:divsChild>
        <w:div w:id="730925220">
          <w:marLeft w:val="0"/>
          <w:marRight w:val="0"/>
          <w:marTop w:val="0"/>
          <w:marBottom w:val="0"/>
          <w:divBdr>
            <w:top w:val="none" w:sz="0" w:space="0" w:color="auto"/>
            <w:left w:val="none" w:sz="0" w:space="0" w:color="auto"/>
            <w:bottom w:val="none" w:sz="0" w:space="0" w:color="auto"/>
            <w:right w:val="none" w:sz="0" w:space="0" w:color="auto"/>
          </w:divBdr>
        </w:div>
      </w:divsChild>
    </w:div>
    <w:div w:id="269435720">
      <w:bodyDiv w:val="1"/>
      <w:marLeft w:val="0"/>
      <w:marRight w:val="0"/>
      <w:marTop w:val="0"/>
      <w:marBottom w:val="0"/>
      <w:divBdr>
        <w:top w:val="none" w:sz="0" w:space="0" w:color="auto"/>
        <w:left w:val="none" w:sz="0" w:space="0" w:color="auto"/>
        <w:bottom w:val="none" w:sz="0" w:space="0" w:color="auto"/>
        <w:right w:val="none" w:sz="0" w:space="0" w:color="auto"/>
      </w:divBdr>
      <w:divsChild>
        <w:div w:id="1682658020">
          <w:marLeft w:val="0"/>
          <w:marRight w:val="0"/>
          <w:marTop w:val="0"/>
          <w:marBottom w:val="0"/>
          <w:divBdr>
            <w:top w:val="none" w:sz="0" w:space="0" w:color="auto"/>
            <w:left w:val="none" w:sz="0" w:space="0" w:color="auto"/>
            <w:bottom w:val="none" w:sz="0" w:space="0" w:color="auto"/>
            <w:right w:val="none" w:sz="0" w:space="0" w:color="auto"/>
          </w:divBdr>
        </w:div>
      </w:divsChild>
    </w:div>
    <w:div w:id="269703175">
      <w:bodyDiv w:val="1"/>
      <w:marLeft w:val="0"/>
      <w:marRight w:val="0"/>
      <w:marTop w:val="0"/>
      <w:marBottom w:val="0"/>
      <w:divBdr>
        <w:top w:val="none" w:sz="0" w:space="0" w:color="auto"/>
        <w:left w:val="none" w:sz="0" w:space="0" w:color="auto"/>
        <w:bottom w:val="none" w:sz="0" w:space="0" w:color="auto"/>
        <w:right w:val="none" w:sz="0" w:space="0" w:color="auto"/>
      </w:divBdr>
      <w:divsChild>
        <w:div w:id="696387892">
          <w:marLeft w:val="0"/>
          <w:marRight w:val="0"/>
          <w:marTop w:val="0"/>
          <w:marBottom w:val="0"/>
          <w:divBdr>
            <w:top w:val="none" w:sz="0" w:space="0" w:color="auto"/>
            <w:left w:val="none" w:sz="0" w:space="0" w:color="auto"/>
            <w:bottom w:val="none" w:sz="0" w:space="0" w:color="auto"/>
            <w:right w:val="none" w:sz="0" w:space="0" w:color="auto"/>
          </w:divBdr>
        </w:div>
      </w:divsChild>
    </w:div>
    <w:div w:id="271714355">
      <w:bodyDiv w:val="1"/>
      <w:marLeft w:val="0"/>
      <w:marRight w:val="0"/>
      <w:marTop w:val="0"/>
      <w:marBottom w:val="0"/>
      <w:divBdr>
        <w:top w:val="none" w:sz="0" w:space="0" w:color="auto"/>
        <w:left w:val="none" w:sz="0" w:space="0" w:color="auto"/>
        <w:bottom w:val="none" w:sz="0" w:space="0" w:color="auto"/>
        <w:right w:val="none" w:sz="0" w:space="0" w:color="auto"/>
      </w:divBdr>
      <w:divsChild>
        <w:div w:id="8456657">
          <w:marLeft w:val="0"/>
          <w:marRight w:val="0"/>
          <w:marTop w:val="0"/>
          <w:marBottom w:val="0"/>
          <w:divBdr>
            <w:top w:val="none" w:sz="0" w:space="0" w:color="auto"/>
            <w:left w:val="none" w:sz="0" w:space="0" w:color="auto"/>
            <w:bottom w:val="none" w:sz="0" w:space="0" w:color="auto"/>
            <w:right w:val="none" w:sz="0" w:space="0" w:color="auto"/>
          </w:divBdr>
        </w:div>
      </w:divsChild>
    </w:div>
    <w:div w:id="272708027">
      <w:bodyDiv w:val="1"/>
      <w:marLeft w:val="0"/>
      <w:marRight w:val="0"/>
      <w:marTop w:val="0"/>
      <w:marBottom w:val="0"/>
      <w:divBdr>
        <w:top w:val="none" w:sz="0" w:space="0" w:color="auto"/>
        <w:left w:val="none" w:sz="0" w:space="0" w:color="auto"/>
        <w:bottom w:val="none" w:sz="0" w:space="0" w:color="auto"/>
        <w:right w:val="none" w:sz="0" w:space="0" w:color="auto"/>
      </w:divBdr>
      <w:divsChild>
        <w:div w:id="1623881220">
          <w:marLeft w:val="0"/>
          <w:marRight w:val="0"/>
          <w:marTop w:val="0"/>
          <w:marBottom w:val="0"/>
          <w:divBdr>
            <w:top w:val="none" w:sz="0" w:space="0" w:color="auto"/>
            <w:left w:val="none" w:sz="0" w:space="0" w:color="auto"/>
            <w:bottom w:val="none" w:sz="0" w:space="0" w:color="auto"/>
            <w:right w:val="none" w:sz="0" w:space="0" w:color="auto"/>
          </w:divBdr>
        </w:div>
      </w:divsChild>
    </w:div>
    <w:div w:id="273754985">
      <w:bodyDiv w:val="1"/>
      <w:marLeft w:val="0"/>
      <w:marRight w:val="0"/>
      <w:marTop w:val="0"/>
      <w:marBottom w:val="0"/>
      <w:divBdr>
        <w:top w:val="none" w:sz="0" w:space="0" w:color="auto"/>
        <w:left w:val="none" w:sz="0" w:space="0" w:color="auto"/>
        <w:bottom w:val="none" w:sz="0" w:space="0" w:color="auto"/>
        <w:right w:val="none" w:sz="0" w:space="0" w:color="auto"/>
      </w:divBdr>
      <w:divsChild>
        <w:div w:id="810291792">
          <w:marLeft w:val="0"/>
          <w:marRight w:val="0"/>
          <w:marTop w:val="0"/>
          <w:marBottom w:val="0"/>
          <w:divBdr>
            <w:top w:val="none" w:sz="0" w:space="0" w:color="auto"/>
            <w:left w:val="none" w:sz="0" w:space="0" w:color="auto"/>
            <w:bottom w:val="none" w:sz="0" w:space="0" w:color="auto"/>
            <w:right w:val="none" w:sz="0" w:space="0" w:color="auto"/>
          </w:divBdr>
        </w:div>
      </w:divsChild>
    </w:div>
    <w:div w:id="275063228">
      <w:bodyDiv w:val="1"/>
      <w:marLeft w:val="0"/>
      <w:marRight w:val="0"/>
      <w:marTop w:val="0"/>
      <w:marBottom w:val="0"/>
      <w:divBdr>
        <w:top w:val="none" w:sz="0" w:space="0" w:color="auto"/>
        <w:left w:val="none" w:sz="0" w:space="0" w:color="auto"/>
        <w:bottom w:val="none" w:sz="0" w:space="0" w:color="auto"/>
        <w:right w:val="none" w:sz="0" w:space="0" w:color="auto"/>
      </w:divBdr>
      <w:divsChild>
        <w:div w:id="711348503">
          <w:marLeft w:val="0"/>
          <w:marRight w:val="0"/>
          <w:marTop w:val="0"/>
          <w:marBottom w:val="0"/>
          <w:divBdr>
            <w:top w:val="none" w:sz="0" w:space="0" w:color="auto"/>
            <w:left w:val="none" w:sz="0" w:space="0" w:color="auto"/>
            <w:bottom w:val="none" w:sz="0" w:space="0" w:color="auto"/>
            <w:right w:val="none" w:sz="0" w:space="0" w:color="auto"/>
          </w:divBdr>
        </w:div>
      </w:divsChild>
    </w:div>
    <w:div w:id="275412796">
      <w:bodyDiv w:val="1"/>
      <w:marLeft w:val="0"/>
      <w:marRight w:val="0"/>
      <w:marTop w:val="0"/>
      <w:marBottom w:val="0"/>
      <w:divBdr>
        <w:top w:val="none" w:sz="0" w:space="0" w:color="auto"/>
        <w:left w:val="none" w:sz="0" w:space="0" w:color="auto"/>
        <w:bottom w:val="none" w:sz="0" w:space="0" w:color="auto"/>
        <w:right w:val="none" w:sz="0" w:space="0" w:color="auto"/>
      </w:divBdr>
      <w:divsChild>
        <w:div w:id="656687723">
          <w:marLeft w:val="0"/>
          <w:marRight w:val="0"/>
          <w:marTop w:val="0"/>
          <w:marBottom w:val="0"/>
          <w:divBdr>
            <w:top w:val="none" w:sz="0" w:space="0" w:color="auto"/>
            <w:left w:val="none" w:sz="0" w:space="0" w:color="auto"/>
            <w:bottom w:val="none" w:sz="0" w:space="0" w:color="auto"/>
            <w:right w:val="none" w:sz="0" w:space="0" w:color="auto"/>
          </w:divBdr>
        </w:div>
      </w:divsChild>
    </w:div>
    <w:div w:id="276060114">
      <w:bodyDiv w:val="1"/>
      <w:marLeft w:val="0"/>
      <w:marRight w:val="0"/>
      <w:marTop w:val="0"/>
      <w:marBottom w:val="0"/>
      <w:divBdr>
        <w:top w:val="none" w:sz="0" w:space="0" w:color="auto"/>
        <w:left w:val="none" w:sz="0" w:space="0" w:color="auto"/>
        <w:bottom w:val="none" w:sz="0" w:space="0" w:color="auto"/>
        <w:right w:val="none" w:sz="0" w:space="0" w:color="auto"/>
      </w:divBdr>
      <w:divsChild>
        <w:div w:id="579604662">
          <w:marLeft w:val="0"/>
          <w:marRight w:val="0"/>
          <w:marTop w:val="0"/>
          <w:marBottom w:val="0"/>
          <w:divBdr>
            <w:top w:val="none" w:sz="0" w:space="0" w:color="auto"/>
            <w:left w:val="none" w:sz="0" w:space="0" w:color="auto"/>
            <w:bottom w:val="none" w:sz="0" w:space="0" w:color="auto"/>
            <w:right w:val="none" w:sz="0" w:space="0" w:color="auto"/>
          </w:divBdr>
        </w:div>
      </w:divsChild>
    </w:div>
    <w:div w:id="279337188">
      <w:bodyDiv w:val="1"/>
      <w:marLeft w:val="0"/>
      <w:marRight w:val="0"/>
      <w:marTop w:val="0"/>
      <w:marBottom w:val="0"/>
      <w:divBdr>
        <w:top w:val="none" w:sz="0" w:space="0" w:color="auto"/>
        <w:left w:val="none" w:sz="0" w:space="0" w:color="auto"/>
        <w:bottom w:val="none" w:sz="0" w:space="0" w:color="auto"/>
        <w:right w:val="none" w:sz="0" w:space="0" w:color="auto"/>
      </w:divBdr>
      <w:divsChild>
        <w:div w:id="192037276">
          <w:marLeft w:val="0"/>
          <w:marRight w:val="0"/>
          <w:marTop w:val="0"/>
          <w:marBottom w:val="0"/>
          <w:divBdr>
            <w:top w:val="none" w:sz="0" w:space="0" w:color="auto"/>
            <w:left w:val="none" w:sz="0" w:space="0" w:color="auto"/>
            <w:bottom w:val="none" w:sz="0" w:space="0" w:color="auto"/>
            <w:right w:val="none" w:sz="0" w:space="0" w:color="auto"/>
          </w:divBdr>
        </w:div>
      </w:divsChild>
    </w:div>
    <w:div w:id="280918022">
      <w:bodyDiv w:val="1"/>
      <w:marLeft w:val="0"/>
      <w:marRight w:val="0"/>
      <w:marTop w:val="0"/>
      <w:marBottom w:val="0"/>
      <w:divBdr>
        <w:top w:val="none" w:sz="0" w:space="0" w:color="auto"/>
        <w:left w:val="none" w:sz="0" w:space="0" w:color="auto"/>
        <w:bottom w:val="none" w:sz="0" w:space="0" w:color="auto"/>
        <w:right w:val="none" w:sz="0" w:space="0" w:color="auto"/>
      </w:divBdr>
      <w:divsChild>
        <w:div w:id="366950624">
          <w:marLeft w:val="0"/>
          <w:marRight w:val="0"/>
          <w:marTop w:val="0"/>
          <w:marBottom w:val="0"/>
          <w:divBdr>
            <w:top w:val="none" w:sz="0" w:space="0" w:color="auto"/>
            <w:left w:val="none" w:sz="0" w:space="0" w:color="auto"/>
            <w:bottom w:val="none" w:sz="0" w:space="0" w:color="auto"/>
            <w:right w:val="none" w:sz="0" w:space="0" w:color="auto"/>
          </w:divBdr>
        </w:div>
      </w:divsChild>
    </w:div>
    <w:div w:id="285047332">
      <w:bodyDiv w:val="1"/>
      <w:marLeft w:val="0"/>
      <w:marRight w:val="0"/>
      <w:marTop w:val="0"/>
      <w:marBottom w:val="0"/>
      <w:divBdr>
        <w:top w:val="none" w:sz="0" w:space="0" w:color="auto"/>
        <w:left w:val="none" w:sz="0" w:space="0" w:color="auto"/>
        <w:bottom w:val="none" w:sz="0" w:space="0" w:color="auto"/>
        <w:right w:val="none" w:sz="0" w:space="0" w:color="auto"/>
      </w:divBdr>
      <w:divsChild>
        <w:div w:id="701903559">
          <w:marLeft w:val="0"/>
          <w:marRight w:val="0"/>
          <w:marTop w:val="0"/>
          <w:marBottom w:val="0"/>
          <w:divBdr>
            <w:top w:val="none" w:sz="0" w:space="0" w:color="auto"/>
            <w:left w:val="none" w:sz="0" w:space="0" w:color="auto"/>
            <w:bottom w:val="none" w:sz="0" w:space="0" w:color="auto"/>
            <w:right w:val="none" w:sz="0" w:space="0" w:color="auto"/>
          </w:divBdr>
        </w:div>
      </w:divsChild>
    </w:div>
    <w:div w:id="286551016">
      <w:bodyDiv w:val="1"/>
      <w:marLeft w:val="0"/>
      <w:marRight w:val="0"/>
      <w:marTop w:val="0"/>
      <w:marBottom w:val="0"/>
      <w:divBdr>
        <w:top w:val="none" w:sz="0" w:space="0" w:color="auto"/>
        <w:left w:val="none" w:sz="0" w:space="0" w:color="auto"/>
        <w:bottom w:val="none" w:sz="0" w:space="0" w:color="auto"/>
        <w:right w:val="none" w:sz="0" w:space="0" w:color="auto"/>
      </w:divBdr>
      <w:divsChild>
        <w:div w:id="837693484">
          <w:marLeft w:val="0"/>
          <w:marRight w:val="0"/>
          <w:marTop w:val="0"/>
          <w:marBottom w:val="0"/>
          <w:divBdr>
            <w:top w:val="none" w:sz="0" w:space="0" w:color="auto"/>
            <w:left w:val="none" w:sz="0" w:space="0" w:color="auto"/>
            <w:bottom w:val="none" w:sz="0" w:space="0" w:color="auto"/>
            <w:right w:val="none" w:sz="0" w:space="0" w:color="auto"/>
          </w:divBdr>
        </w:div>
      </w:divsChild>
    </w:div>
    <w:div w:id="289169031">
      <w:bodyDiv w:val="1"/>
      <w:marLeft w:val="0"/>
      <w:marRight w:val="0"/>
      <w:marTop w:val="0"/>
      <w:marBottom w:val="0"/>
      <w:divBdr>
        <w:top w:val="none" w:sz="0" w:space="0" w:color="auto"/>
        <w:left w:val="none" w:sz="0" w:space="0" w:color="auto"/>
        <w:bottom w:val="none" w:sz="0" w:space="0" w:color="auto"/>
        <w:right w:val="none" w:sz="0" w:space="0" w:color="auto"/>
      </w:divBdr>
      <w:divsChild>
        <w:div w:id="1758163409">
          <w:marLeft w:val="0"/>
          <w:marRight w:val="0"/>
          <w:marTop w:val="0"/>
          <w:marBottom w:val="0"/>
          <w:divBdr>
            <w:top w:val="none" w:sz="0" w:space="0" w:color="auto"/>
            <w:left w:val="none" w:sz="0" w:space="0" w:color="auto"/>
            <w:bottom w:val="none" w:sz="0" w:space="0" w:color="auto"/>
            <w:right w:val="none" w:sz="0" w:space="0" w:color="auto"/>
          </w:divBdr>
        </w:div>
      </w:divsChild>
    </w:div>
    <w:div w:id="290749835">
      <w:bodyDiv w:val="1"/>
      <w:marLeft w:val="0"/>
      <w:marRight w:val="0"/>
      <w:marTop w:val="0"/>
      <w:marBottom w:val="0"/>
      <w:divBdr>
        <w:top w:val="none" w:sz="0" w:space="0" w:color="auto"/>
        <w:left w:val="none" w:sz="0" w:space="0" w:color="auto"/>
        <w:bottom w:val="none" w:sz="0" w:space="0" w:color="auto"/>
        <w:right w:val="none" w:sz="0" w:space="0" w:color="auto"/>
      </w:divBdr>
      <w:divsChild>
        <w:div w:id="1775785553">
          <w:marLeft w:val="0"/>
          <w:marRight w:val="0"/>
          <w:marTop w:val="0"/>
          <w:marBottom w:val="0"/>
          <w:divBdr>
            <w:top w:val="none" w:sz="0" w:space="0" w:color="auto"/>
            <w:left w:val="none" w:sz="0" w:space="0" w:color="auto"/>
            <w:bottom w:val="none" w:sz="0" w:space="0" w:color="auto"/>
            <w:right w:val="none" w:sz="0" w:space="0" w:color="auto"/>
          </w:divBdr>
        </w:div>
      </w:divsChild>
    </w:div>
    <w:div w:id="295372979">
      <w:bodyDiv w:val="1"/>
      <w:marLeft w:val="0"/>
      <w:marRight w:val="0"/>
      <w:marTop w:val="0"/>
      <w:marBottom w:val="0"/>
      <w:divBdr>
        <w:top w:val="none" w:sz="0" w:space="0" w:color="auto"/>
        <w:left w:val="none" w:sz="0" w:space="0" w:color="auto"/>
        <w:bottom w:val="none" w:sz="0" w:space="0" w:color="auto"/>
        <w:right w:val="none" w:sz="0" w:space="0" w:color="auto"/>
      </w:divBdr>
    </w:div>
    <w:div w:id="296836611">
      <w:bodyDiv w:val="1"/>
      <w:marLeft w:val="0"/>
      <w:marRight w:val="0"/>
      <w:marTop w:val="0"/>
      <w:marBottom w:val="0"/>
      <w:divBdr>
        <w:top w:val="none" w:sz="0" w:space="0" w:color="auto"/>
        <w:left w:val="none" w:sz="0" w:space="0" w:color="auto"/>
        <w:bottom w:val="none" w:sz="0" w:space="0" w:color="auto"/>
        <w:right w:val="none" w:sz="0" w:space="0" w:color="auto"/>
      </w:divBdr>
    </w:div>
    <w:div w:id="296840779">
      <w:bodyDiv w:val="1"/>
      <w:marLeft w:val="0"/>
      <w:marRight w:val="0"/>
      <w:marTop w:val="0"/>
      <w:marBottom w:val="0"/>
      <w:divBdr>
        <w:top w:val="none" w:sz="0" w:space="0" w:color="auto"/>
        <w:left w:val="none" w:sz="0" w:space="0" w:color="auto"/>
        <w:bottom w:val="none" w:sz="0" w:space="0" w:color="auto"/>
        <w:right w:val="none" w:sz="0" w:space="0" w:color="auto"/>
      </w:divBdr>
      <w:divsChild>
        <w:div w:id="473068429">
          <w:marLeft w:val="0"/>
          <w:marRight w:val="0"/>
          <w:marTop w:val="0"/>
          <w:marBottom w:val="0"/>
          <w:divBdr>
            <w:top w:val="none" w:sz="0" w:space="0" w:color="auto"/>
            <w:left w:val="none" w:sz="0" w:space="0" w:color="auto"/>
            <w:bottom w:val="none" w:sz="0" w:space="0" w:color="auto"/>
            <w:right w:val="none" w:sz="0" w:space="0" w:color="auto"/>
          </w:divBdr>
        </w:div>
      </w:divsChild>
    </w:div>
    <w:div w:id="301204094">
      <w:bodyDiv w:val="1"/>
      <w:marLeft w:val="0"/>
      <w:marRight w:val="0"/>
      <w:marTop w:val="0"/>
      <w:marBottom w:val="0"/>
      <w:divBdr>
        <w:top w:val="none" w:sz="0" w:space="0" w:color="auto"/>
        <w:left w:val="none" w:sz="0" w:space="0" w:color="auto"/>
        <w:bottom w:val="none" w:sz="0" w:space="0" w:color="auto"/>
        <w:right w:val="none" w:sz="0" w:space="0" w:color="auto"/>
      </w:divBdr>
      <w:divsChild>
        <w:div w:id="615448700">
          <w:marLeft w:val="0"/>
          <w:marRight w:val="0"/>
          <w:marTop w:val="0"/>
          <w:marBottom w:val="0"/>
          <w:divBdr>
            <w:top w:val="none" w:sz="0" w:space="0" w:color="auto"/>
            <w:left w:val="none" w:sz="0" w:space="0" w:color="auto"/>
            <w:bottom w:val="none" w:sz="0" w:space="0" w:color="auto"/>
            <w:right w:val="none" w:sz="0" w:space="0" w:color="auto"/>
          </w:divBdr>
        </w:div>
      </w:divsChild>
    </w:div>
    <w:div w:id="304821101">
      <w:bodyDiv w:val="1"/>
      <w:marLeft w:val="0"/>
      <w:marRight w:val="0"/>
      <w:marTop w:val="0"/>
      <w:marBottom w:val="0"/>
      <w:divBdr>
        <w:top w:val="none" w:sz="0" w:space="0" w:color="auto"/>
        <w:left w:val="none" w:sz="0" w:space="0" w:color="auto"/>
        <w:bottom w:val="none" w:sz="0" w:space="0" w:color="auto"/>
        <w:right w:val="none" w:sz="0" w:space="0" w:color="auto"/>
      </w:divBdr>
      <w:divsChild>
        <w:div w:id="786654272">
          <w:marLeft w:val="0"/>
          <w:marRight w:val="0"/>
          <w:marTop w:val="0"/>
          <w:marBottom w:val="0"/>
          <w:divBdr>
            <w:top w:val="none" w:sz="0" w:space="0" w:color="auto"/>
            <w:left w:val="none" w:sz="0" w:space="0" w:color="auto"/>
            <w:bottom w:val="none" w:sz="0" w:space="0" w:color="auto"/>
            <w:right w:val="none" w:sz="0" w:space="0" w:color="auto"/>
          </w:divBdr>
        </w:div>
      </w:divsChild>
    </w:div>
    <w:div w:id="308555150">
      <w:bodyDiv w:val="1"/>
      <w:marLeft w:val="0"/>
      <w:marRight w:val="0"/>
      <w:marTop w:val="0"/>
      <w:marBottom w:val="0"/>
      <w:divBdr>
        <w:top w:val="none" w:sz="0" w:space="0" w:color="auto"/>
        <w:left w:val="none" w:sz="0" w:space="0" w:color="auto"/>
        <w:bottom w:val="none" w:sz="0" w:space="0" w:color="auto"/>
        <w:right w:val="none" w:sz="0" w:space="0" w:color="auto"/>
      </w:divBdr>
      <w:divsChild>
        <w:div w:id="1268923106">
          <w:marLeft w:val="0"/>
          <w:marRight w:val="0"/>
          <w:marTop w:val="0"/>
          <w:marBottom w:val="0"/>
          <w:divBdr>
            <w:top w:val="none" w:sz="0" w:space="0" w:color="auto"/>
            <w:left w:val="none" w:sz="0" w:space="0" w:color="auto"/>
            <w:bottom w:val="none" w:sz="0" w:space="0" w:color="auto"/>
            <w:right w:val="none" w:sz="0" w:space="0" w:color="auto"/>
          </w:divBdr>
        </w:div>
      </w:divsChild>
    </w:div>
    <w:div w:id="308943032">
      <w:bodyDiv w:val="1"/>
      <w:marLeft w:val="0"/>
      <w:marRight w:val="0"/>
      <w:marTop w:val="0"/>
      <w:marBottom w:val="0"/>
      <w:divBdr>
        <w:top w:val="none" w:sz="0" w:space="0" w:color="auto"/>
        <w:left w:val="none" w:sz="0" w:space="0" w:color="auto"/>
        <w:bottom w:val="none" w:sz="0" w:space="0" w:color="auto"/>
        <w:right w:val="none" w:sz="0" w:space="0" w:color="auto"/>
      </w:divBdr>
      <w:divsChild>
        <w:div w:id="265619650">
          <w:marLeft w:val="0"/>
          <w:marRight w:val="0"/>
          <w:marTop w:val="0"/>
          <w:marBottom w:val="0"/>
          <w:divBdr>
            <w:top w:val="none" w:sz="0" w:space="0" w:color="auto"/>
            <w:left w:val="none" w:sz="0" w:space="0" w:color="auto"/>
            <w:bottom w:val="none" w:sz="0" w:space="0" w:color="auto"/>
            <w:right w:val="none" w:sz="0" w:space="0" w:color="auto"/>
          </w:divBdr>
        </w:div>
      </w:divsChild>
    </w:div>
    <w:div w:id="310136512">
      <w:bodyDiv w:val="1"/>
      <w:marLeft w:val="0"/>
      <w:marRight w:val="0"/>
      <w:marTop w:val="0"/>
      <w:marBottom w:val="0"/>
      <w:divBdr>
        <w:top w:val="none" w:sz="0" w:space="0" w:color="auto"/>
        <w:left w:val="none" w:sz="0" w:space="0" w:color="auto"/>
        <w:bottom w:val="none" w:sz="0" w:space="0" w:color="auto"/>
        <w:right w:val="none" w:sz="0" w:space="0" w:color="auto"/>
      </w:divBdr>
    </w:div>
    <w:div w:id="319580777">
      <w:bodyDiv w:val="1"/>
      <w:marLeft w:val="0"/>
      <w:marRight w:val="0"/>
      <w:marTop w:val="0"/>
      <w:marBottom w:val="0"/>
      <w:divBdr>
        <w:top w:val="none" w:sz="0" w:space="0" w:color="auto"/>
        <w:left w:val="none" w:sz="0" w:space="0" w:color="auto"/>
        <w:bottom w:val="none" w:sz="0" w:space="0" w:color="auto"/>
        <w:right w:val="none" w:sz="0" w:space="0" w:color="auto"/>
      </w:divBdr>
      <w:divsChild>
        <w:div w:id="1155533738">
          <w:marLeft w:val="0"/>
          <w:marRight w:val="0"/>
          <w:marTop w:val="0"/>
          <w:marBottom w:val="0"/>
          <w:divBdr>
            <w:top w:val="none" w:sz="0" w:space="0" w:color="auto"/>
            <w:left w:val="none" w:sz="0" w:space="0" w:color="auto"/>
            <w:bottom w:val="none" w:sz="0" w:space="0" w:color="auto"/>
            <w:right w:val="none" w:sz="0" w:space="0" w:color="auto"/>
          </w:divBdr>
        </w:div>
      </w:divsChild>
    </w:div>
    <w:div w:id="324165532">
      <w:bodyDiv w:val="1"/>
      <w:marLeft w:val="0"/>
      <w:marRight w:val="0"/>
      <w:marTop w:val="0"/>
      <w:marBottom w:val="0"/>
      <w:divBdr>
        <w:top w:val="none" w:sz="0" w:space="0" w:color="auto"/>
        <w:left w:val="none" w:sz="0" w:space="0" w:color="auto"/>
        <w:bottom w:val="none" w:sz="0" w:space="0" w:color="auto"/>
        <w:right w:val="none" w:sz="0" w:space="0" w:color="auto"/>
      </w:divBdr>
      <w:divsChild>
        <w:div w:id="1805808098">
          <w:marLeft w:val="0"/>
          <w:marRight w:val="0"/>
          <w:marTop w:val="0"/>
          <w:marBottom w:val="0"/>
          <w:divBdr>
            <w:top w:val="none" w:sz="0" w:space="0" w:color="auto"/>
            <w:left w:val="none" w:sz="0" w:space="0" w:color="auto"/>
            <w:bottom w:val="none" w:sz="0" w:space="0" w:color="auto"/>
            <w:right w:val="none" w:sz="0" w:space="0" w:color="auto"/>
          </w:divBdr>
        </w:div>
      </w:divsChild>
    </w:div>
    <w:div w:id="324825624">
      <w:bodyDiv w:val="1"/>
      <w:marLeft w:val="0"/>
      <w:marRight w:val="0"/>
      <w:marTop w:val="0"/>
      <w:marBottom w:val="0"/>
      <w:divBdr>
        <w:top w:val="none" w:sz="0" w:space="0" w:color="auto"/>
        <w:left w:val="none" w:sz="0" w:space="0" w:color="auto"/>
        <w:bottom w:val="none" w:sz="0" w:space="0" w:color="auto"/>
        <w:right w:val="none" w:sz="0" w:space="0" w:color="auto"/>
      </w:divBdr>
      <w:divsChild>
        <w:div w:id="1490361209">
          <w:marLeft w:val="0"/>
          <w:marRight w:val="0"/>
          <w:marTop w:val="0"/>
          <w:marBottom w:val="0"/>
          <w:divBdr>
            <w:top w:val="none" w:sz="0" w:space="0" w:color="auto"/>
            <w:left w:val="none" w:sz="0" w:space="0" w:color="auto"/>
            <w:bottom w:val="none" w:sz="0" w:space="0" w:color="auto"/>
            <w:right w:val="none" w:sz="0" w:space="0" w:color="auto"/>
          </w:divBdr>
        </w:div>
      </w:divsChild>
    </w:div>
    <w:div w:id="327098438">
      <w:bodyDiv w:val="1"/>
      <w:marLeft w:val="0"/>
      <w:marRight w:val="0"/>
      <w:marTop w:val="0"/>
      <w:marBottom w:val="0"/>
      <w:divBdr>
        <w:top w:val="none" w:sz="0" w:space="0" w:color="auto"/>
        <w:left w:val="none" w:sz="0" w:space="0" w:color="auto"/>
        <w:bottom w:val="none" w:sz="0" w:space="0" w:color="auto"/>
        <w:right w:val="none" w:sz="0" w:space="0" w:color="auto"/>
      </w:divBdr>
      <w:divsChild>
        <w:div w:id="1286276877">
          <w:marLeft w:val="0"/>
          <w:marRight w:val="0"/>
          <w:marTop w:val="0"/>
          <w:marBottom w:val="0"/>
          <w:divBdr>
            <w:top w:val="none" w:sz="0" w:space="0" w:color="auto"/>
            <w:left w:val="none" w:sz="0" w:space="0" w:color="auto"/>
            <w:bottom w:val="none" w:sz="0" w:space="0" w:color="auto"/>
            <w:right w:val="none" w:sz="0" w:space="0" w:color="auto"/>
          </w:divBdr>
        </w:div>
      </w:divsChild>
    </w:div>
    <w:div w:id="330763502">
      <w:bodyDiv w:val="1"/>
      <w:marLeft w:val="0"/>
      <w:marRight w:val="0"/>
      <w:marTop w:val="0"/>
      <w:marBottom w:val="0"/>
      <w:divBdr>
        <w:top w:val="none" w:sz="0" w:space="0" w:color="auto"/>
        <w:left w:val="none" w:sz="0" w:space="0" w:color="auto"/>
        <w:bottom w:val="none" w:sz="0" w:space="0" w:color="auto"/>
        <w:right w:val="none" w:sz="0" w:space="0" w:color="auto"/>
      </w:divBdr>
      <w:divsChild>
        <w:div w:id="1349719152">
          <w:marLeft w:val="0"/>
          <w:marRight w:val="0"/>
          <w:marTop w:val="0"/>
          <w:marBottom w:val="0"/>
          <w:divBdr>
            <w:top w:val="none" w:sz="0" w:space="0" w:color="auto"/>
            <w:left w:val="none" w:sz="0" w:space="0" w:color="auto"/>
            <w:bottom w:val="none" w:sz="0" w:space="0" w:color="auto"/>
            <w:right w:val="none" w:sz="0" w:space="0" w:color="auto"/>
          </w:divBdr>
        </w:div>
      </w:divsChild>
    </w:div>
    <w:div w:id="330841215">
      <w:bodyDiv w:val="1"/>
      <w:marLeft w:val="0"/>
      <w:marRight w:val="0"/>
      <w:marTop w:val="0"/>
      <w:marBottom w:val="0"/>
      <w:divBdr>
        <w:top w:val="none" w:sz="0" w:space="0" w:color="auto"/>
        <w:left w:val="none" w:sz="0" w:space="0" w:color="auto"/>
        <w:bottom w:val="none" w:sz="0" w:space="0" w:color="auto"/>
        <w:right w:val="none" w:sz="0" w:space="0" w:color="auto"/>
      </w:divBdr>
      <w:divsChild>
        <w:div w:id="44793128">
          <w:marLeft w:val="0"/>
          <w:marRight w:val="0"/>
          <w:marTop w:val="0"/>
          <w:marBottom w:val="0"/>
          <w:divBdr>
            <w:top w:val="none" w:sz="0" w:space="0" w:color="auto"/>
            <w:left w:val="none" w:sz="0" w:space="0" w:color="auto"/>
            <w:bottom w:val="none" w:sz="0" w:space="0" w:color="auto"/>
            <w:right w:val="none" w:sz="0" w:space="0" w:color="auto"/>
          </w:divBdr>
        </w:div>
      </w:divsChild>
    </w:div>
    <w:div w:id="334916039">
      <w:bodyDiv w:val="1"/>
      <w:marLeft w:val="0"/>
      <w:marRight w:val="0"/>
      <w:marTop w:val="0"/>
      <w:marBottom w:val="0"/>
      <w:divBdr>
        <w:top w:val="none" w:sz="0" w:space="0" w:color="auto"/>
        <w:left w:val="none" w:sz="0" w:space="0" w:color="auto"/>
        <w:bottom w:val="none" w:sz="0" w:space="0" w:color="auto"/>
        <w:right w:val="none" w:sz="0" w:space="0" w:color="auto"/>
      </w:divBdr>
    </w:div>
    <w:div w:id="337316935">
      <w:bodyDiv w:val="1"/>
      <w:marLeft w:val="0"/>
      <w:marRight w:val="0"/>
      <w:marTop w:val="0"/>
      <w:marBottom w:val="0"/>
      <w:divBdr>
        <w:top w:val="none" w:sz="0" w:space="0" w:color="auto"/>
        <w:left w:val="none" w:sz="0" w:space="0" w:color="auto"/>
        <w:bottom w:val="none" w:sz="0" w:space="0" w:color="auto"/>
        <w:right w:val="none" w:sz="0" w:space="0" w:color="auto"/>
      </w:divBdr>
      <w:divsChild>
        <w:div w:id="1318192449">
          <w:marLeft w:val="0"/>
          <w:marRight w:val="0"/>
          <w:marTop w:val="0"/>
          <w:marBottom w:val="0"/>
          <w:divBdr>
            <w:top w:val="none" w:sz="0" w:space="0" w:color="auto"/>
            <w:left w:val="none" w:sz="0" w:space="0" w:color="auto"/>
            <w:bottom w:val="none" w:sz="0" w:space="0" w:color="auto"/>
            <w:right w:val="none" w:sz="0" w:space="0" w:color="auto"/>
          </w:divBdr>
        </w:div>
      </w:divsChild>
    </w:div>
    <w:div w:id="340281674">
      <w:bodyDiv w:val="1"/>
      <w:marLeft w:val="0"/>
      <w:marRight w:val="0"/>
      <w:marTop w:val="0"/>
      <w:marBottom w:val="0"/>
      <w:divBdr>
        <w:top w:val="none" w:sz="0" w:space="0" w:color="auto"/>
        <w:left w:val="none" w:sz="0" w:space="0" w:color="auto"/>
        <w:bottom w:val="none" w:sz="0" w:space="0" w:color="auto"/>
        <w:right w:val="none" w:sz="0" w:space="0" w:color="auto"/>
      </w:divBdr>
    </w:div>
    <w:div w:id="343094835">
      <w:bodyDiv w:val="1"/>
      <w:marLeft w:val="0"/>
      <w:marRight w:val="0"/>
      <w:marTop w:val="0"/>
      <w:marBottom w:val="0"/>
      <w:divBdr>
        <w:top w:val="none" w:sz="0" w:space="0" w:color="auto"/>
        <w:left w:val="none" w:sz="0" w:space="0" w:color="auto"/>
        <w:bottom w:val="none" w:sz="0" w:space="0" w:color="auto"/>
        <w:right w:val="none" w:sz="0" w:space="0" w:color="auto"/>
      </w:divBdr>
      <w:divsChild>
        <w:div w:id="1150094701">
          <w:marLeft w:val="0"/>
          <w:marRight w:val="0"/>
          <w:marTop w:val="0"/>
          <w:marBottom w:val="0"/>
          <w:divBdr>
            <w:top w:val="none" w:sz="0" w:space="0" w:color="auto"/>
            <w:left w:val="none" w:sz="0" w:space="0" w:color="auto"/>
            <w:bottom w:val="none" w:sz="0" w:space="0" w:color="auto"/>
            <w:right w:val="none" w:sz="0" w:space="0" w:color="auto"/>
          </w:divBdr>
        </w:div>
      </w:divsChild>
    </w:div>
    <w:div w:id="345913336">
      <w:bodyDiv w:val="1"/>
      <w:marLeft w:val="0"/>
      <w:marRight w:val="0"/>
      <w:marTop w:val="0"/>
      <w:marBottom w:val="0"/>
      <w:divBdr>
        <w:top w:val="none" w:sz="0" w:space="0" w:color="auto"/>
        <w:left w:val="none" w:sz="0" w:space="0" w:color="auto"/>
        <w:bottom w:val="none" w:sz="0" w:space="0" w:color="auto"/>
        <w:right w:val="none" w:sz="0" w:space="0" w:color="auto"/>
      </w:divBdr>
      <w:divsChild>
        <w:div w:id="1975065919">
          <w:marLeft w:val="0"/>
          <w:marRight w:val="0"/>
          <w:marTop w:val="0"/>
          <w:marBottom w:val="0"/>
          <w:divBdr>
            <w:top w:val="none" w:sz="0" w:space="0" w:color="auto"/>
            <w:left w:val="none" w:sz="0" w:space="0" w:color="auto"/>
            <w:bottom w:val="none" w:sz="0" w:space="0" w:color="auto"/>
            <w:right w:val="none" w:sz="0" w:space="0" w:color="auto"/>
          </w:divBdr>
        </w:div>
      </w:divsChild>
    </w:div>
    <w:div w:id="347099160">
      <w:bodyDiv w:val="1"/>
      <w:marLeft w:val="0"/>
      <w:marRight w:val="0"/>
      <w:marTop w:val="0"/>
      <w:marBottom w:val="0"/>
      <w:divBdr>
        <w:top w:val="none" w:sz="0" w:space="0" w:color="auto"/>
        <w:left w:val="none" w:sz="0" w:space="0" w:color="auto"/>
        <w:bottom w:val="none" w:sz="0" w:space="0" w:color="auto"/>
        <w:right w:val="none" w:sz="0" w:space="0" w:color="auto"/>
      </w:divBdr>
    </w:div>
    <w:div w:id="349181197">
      <w:bodyDiv w:val="1"/>
      <w:marLeft w:val="0"/>
      <w:marRight w:val="0"/>
      <w:marTop w:val="0"/>
      <w:marBottom w:val="0"/>
      <w:divBdr>
        <w:top w:val="none" w:sz="0" w:space="0" w:color="auto"/>
        <w:left w:val="none" w:sz="0" w:space="0" w:color="auto"/>
        <w:bottom w:val="none" w:sz="0" w:space="0" w:color="auto"/>
        <w:right w:val="none" w:sz="0" w:space="0" w:color="auto"/>
      </w:divBdr>
      <w:divsChild>
        <w:div w:id="49036916">
          <w:marLeft w:val="0"/>
          <w:marRight w:val="0"/>
          <w:marTop w:val="0"/>
          <w:marBottom w:val="0"/>
          <w:divBdr>
            <w:top w:val="none" w:sz="0" w:space="0" w:color="auto"/>
            <w:left w:val="none" w:sz="0" w:space="0" w:color="auto"/>
            <w:bottom w:val="none" w:sz="0" w:space="0" w:color="auto"/>
            <w:right w:val="none" w:sz="0" w:space="0" w:color="auto"/>
          </w:divBdr>
        </w:div>
      </w:divsChild>
    </w:div>
    <w:div w:id="349843987">
      <w:bodyDiv w:val="1"/>
      <w:marLeft w:val="0"/>
      <w:marRight w:val="0"/>
      <w:marTop w:val="0"/>
      <w:marBottom w:val="0"/>
      <w:divBdr>
        <w:top w:val="none" w:sz="0" w:space="0" w:color="auto"/>
        <w:left w:val="none" w:sz="0" w:space="0" w:color="auto"/>
        <w:bottom w:val="none" w:sz="0" w:space="0" w:color="auto"/>
        <w:right w:val="none" w:sz="0" w:space="0" w:color="auto"/>
      </w:divBdr>
      <w:divsChild>
        <w:div w:id="1286933932">
          <w:marLeft w:val="0"/>
          <w:marRight w:val="0"/>
          <w:marTop w:val="0"/>
          <w:marBottom w:val="0"/>
          <w:divBdr>
            <w:top w:val="none" w:sz="0" w:space="0" w:color="auto"/>
            <w:left w:val="none" w:sz="0" w:space="0" w:color="auto"/>
            <w:bottom w:val="none" w:sz="0" w:space="0" w:color="auto"/>
            <w:right w:val="none" w:sz="0" w:space="0" w:color="auto"/>
          </w:divBdr>
        </w:div>
      </w:divsChild>
    </w:div>
    <w:div w:id="350108833">
      <w:bodyDiv w:val="1"/>
      <w:marLeft w:val="0"/>
      <w:marRight w:val="0"/>
      <w:marTop w:val="0"/>
      <w:marBottom w:val="0"/>
      <w:divBdr>
        <w:top w:val="none" w:sz="0" w:space="0" w:color="auto"/>
        <w:left w:val="none" w:sz="0" w:space="0" w:color="auto"/>
        <w:bottom w:val="none" w:sz="0" w:space="0" w:color="auto"/>
        <w:right w:val="none" w:sz="0" w:space="0" w:color="auto"/>
      </w:divBdr>
      <w:divsChild>
        <w:div w:id="2067682941">
          <w:marLeft w:val="0"/>
          <w:marRight w:val="0"/>
          <w:marTop w:val="0"/>
          <w:marBottom w:val="0"/>
          <w:divBdr>
            <w:top w:val="none" w:sz="0" w:space="0" w:color="auto"/>
            <w:left w:val="none" w:sz="0" w:space="0" w:color="auto"/>
            <w:bottom w:val="none" w:sz="0" w:space="0" w:color="auto"/>
            <w:right w:val="none" w:sz="0" w:space="0" w:color="auto"/>
          </w:divBdr>
        </w:div>
      </w:divsChild>
    </w:div>
    <w:div w:id="355350429">
      <w:bodyDiv w:val="1"/>
      <w:marLeft w:val="0"/>
      <w:marRight w:val="0"/>
      <w:marTop w:val="0"/>
      <w:marBottom w:val="0"/>
      <w:divBdr>
        <w:top w:val="none" w:sz="0" w:space="0" w:color="auto"/>
        <w:left w:val="none" w:sz="0" w:space="0" w:color="auto"/>
        <w:bottom w:val="none" w:sz="0" w:space="0" w:color="auto"/>
        <w:right w:val="none" w:sz="0" w:space="0" w:color="auto"/>
      </w:divBdr>
      <w:divsChild>
        <w:div w:id="1910338895">
          <w:marLeft w:val="0"/>
          <w:marRight w:val="0"/>
          <w:marTop w:val="0"/>
          <w:marBottom w:val="0"/>
          <w:divBdr>
            <w:top w:val="none" w:sz="0" w:space="0" w:color="auto"/>
            <w:left w:val="none" w:sz="0" w:space="0" w:color="auto"/>
            <w:bottom w:val="none" w:sz="0" w:space="0" w:color="auto"/>
            <w:right w:val="none" w:sz="0" w:space="0" w:color="auto"/>
          </w:divBdr>
        </w:div>
      </w:divsChild>
    </w:div>
    <w:div w:id="357850674">
      <w:bodyDiv w:val="1"/>
      <w:marLeft w:val="0"/>
      <w:marRight w:val="0"/>
      <w:marTop w:val="0"/>
      <w:marBottom w:val="0"/>
      <w:divBdr>
        <w:top w:val="none" w:sz="0" w:space="0" w:color="auto"/>
        <w:left w:val="none" w:sz="0" w:space="0" w:color="auto"/>
        <w:bottom w:val="none" w:sz="0" w:space="0" w:color="auto"/>
        <w:right w:val="none" w:sz="0" w:space="0" w:color="auto"/>
      </w:divBdr>
      <w:divsChild>
        <w:div w:id="1081607309">
          <w:marLeft w:val="0"/>
          <w:marRight w:val="0"/>
          <w:marTop w:val="0"/>
          <w:marBottom w:val="0"/>
          <w:divBdr>
            <w:top w:val="none" w:sz="0" w:space="0" w:color="auto"/>
            <w:left w:val="none" w:sz="0" w:space="0" w:color="auto"/>
            <w:bottom w:val="none" w:sz="0" w:space="0" w:color="auto"/>
            <w:right w:val="none" w:sz="0" w:space="0" w:color="auto"/>
          </w:divBdr>
        </w:div>
      </w:divsChild>
    </w:div>
    <w:div w:id="360980602">
      <w:bodyDiv w:val="1"/>
      <w:marLeft w:val="0"/>
      <w:marRight w:val="0"/>
      <w:marTop w:val="0"/>
      <w:marBottom w:val="0"/>
      <w:divBdr>
        <w:top w:val="none" w:sz="0" w:space="0" w:color="auto"/>
        <w:left w:val="none" w:sz="0" w:space="0" w:color="auto"/>
        <w:bottom w:val="none" w:sz="0" w:space="0" w:color="auto"/>
        <w:right w:val="none" w:sz="0" w:space="0" w:color="auto"/>
      </w:divBdr>
      <w:divsChild>
        <w:div w:id="647511038">
          <w:marLeft w:val="0"/>
          <w:marRight w:val="0"/>
          <w:marTop w:val="0"/>
          <w:marBottom w:val="0"/>
          <w:divBdr>
            <w:top w:val="none" w:sz="0" w:space="0" w:color="auto"/>
            <w:left w:val="none" w:sz="0" w:space="0" w:color="auto"/>
            <w:bottom w:val="none" w:sz="0" w:space="0" w:color="auto"/>
            <w:right w:val="none" w:sz="0" w:space="0" w:color="auto"/>
          </w:divBdr>
        </w:div>
      </w:divsChild>
    </w:div>
    <w:div w:id="362483120">
      <w:bodyDiv w:val="1"/>
      <w:marLeft w:val="0"/>
      <w:marRight w:val="0"/>
      <w:marTop w:val="0"/>
      <w:marBottom w:val="0"/>
      <w:divBdr>
        <w:top w:val="none" w:sz="0" w:space="0" w:color="auto"/>
        <w:left w:val="none" w:sz="0" w:space="0" w:color="auto"/>
        <w:bottom w:val="none" w:sz="0" w:space="0" w:color="auto"/>
        <w:right w:val="none" w:sz="0" w:space="0" w:color="auto"/>
      </w:divBdr>
      <w:divsChild>
        <w:div w:id="1101030004">
          <w:marLeft w:val="0"/>
          <w:marRight w:val="0"/>
          <w:marTop w:val="0"/>
          <w:marBottom w:val="0"/>
          <w:divBdr>
            <w:top w:val="none" w:sz="0" w:space="0" w:color="auto"/>
            <w:left w:val="none" w:sz="0" w:space="0" w:color="auto"/>
            <w:bottom w:val="none" w:sz="0" w:space="0" w:color="auto"/>
            <w:right w:val="none" w:sz="0" w:space="0" w:color="auto"/>
          </w:divBdr>
        </w:div>
      </w:divsChild>
    </w:div>
    <w:div w:id="364330684">
      <w:bodyDiv w:val="1"/>
      <w:marLeft w:val="0"/>
      <w:marRight w:val="0"/>
      <w:marTop w:val="0"/>
      <w:marBottom w:val="0"/>
      <w:divBdr>
        <w:top w:val="none" w:sz="0" w:space="0" w:color="auto"/>
        <w:left w:val="none" w:sz="0" w:space="0" w:color="auto"/>
        <w:bottom w:val="none" w:sz="0" w:space="0" w:color="auto"/>
        <w:right w:val="none" w:sz="0" w:space="0" w:color="auto"/>
      </w:divBdr>
      <w:divsChild>
        <w:div w:id="1153184118">
          <w:marLeft w:val="0"/>
          <w:marRight w:val="0"/>
          <w:marTop w:val="0"/>
          <w:marBottom w:val="0"/>
          <w:divBdr>
            <w:top w:val="none" w:sz="0" w:space="0" w:color="auto"/>
            <w:left w:val="none" w:sz="0" w:space="0" w:color="auto"/>
            <w:bottom w:val="none" w:sz="0" w:space="0" w:color="auto"/>
            <w:right w:val="none" w:sz="0" w:space="0" w:color="auto"/>
          </w:divBdr>
        </w:div>
      </w:divsChild>
    </w:div>
    <w:div w:id="364914829">
      <w:bodyDiv w:val="1"/>
      <w:marLeft w:val="0"/>
      <w:marRight w:val="0"/>
      <w:marTop w:val="0"/>
      <w:marBottom w:val="0"/>
      <w:divBdr>
        <w:top w:val="none" w:sz="0" w:space="0" w:color="auto"/>
        <w:left w:val="none" w:sz="0" w:space="0" w:color="auto"/>
        <w:bottom w:val="none" w:sz="0" w:space="0" w:color="auto"/>
        <w:right w:val="none" w:sz="0" w:space="0" w:color="auto"/>
      </w:divBdr>
    </w:div>
    <w:div w:id="366955590">
      <w:bodyDiv w:val="1"/>
      <w:marLeft w:val="0"/>
      <w:marRight w:val="0"/>
      <w:marTop w:val="0"/>
      <w:marBottom w:val="0"/>
      <w:divBdr>
        <w:top w:val="none" w:sz="0" w:space="0" w:color="auto"/>
        <w:left w:val="none" w:sz="0" w:space="0" w:color="auto"/>
        <w:bottom w:val="none" w:sz="0" w:space="0" w:color="auto"/>
        <w:right w:val="none" w:sz="0" w:space="0" w:color="auto"/>
      </w:divBdr>
      <w:divsChild>
        <w:div w:id="1360080076">
          <w:marLeft w:val="0"/>
          <w:marRight w:val="0"/>
          <w:marTop w:val="0"/>
          <w:marBottom w:val="0"/>
          <w:divBdr>
            <w:top w:val="none" w:sz="0" w:space="0" w:color="auto"/>
            <w:left w:val="none" w:sz="0" w:space="0" w:color="auto"/>
            <w:bottom w:val="none" w:sz="0" w:space="0" w:color="auto"/>
            <w:right w:val="none" w:sz="0" w:space="0" w:color="auto"/>
          </w:divBdr>
        </w:div>
      </w:divsChild>
    </w:div>
    <w:div w:id="370960360">
      <w:bodyDiv w:val="1"/>
      <w:marLeft w:val="0"/>
      <w:marRight w:val="0"/>
      <w:marTop w:val="0"/>
      <w:marBottom w:val="0"/>
      <w:divBdr>
        <w:top w:val="none" w:sz="0" w:space="0" w:color="auto"/>
        <w:left w:val="none" w:sz="0" w:space="0" w:color="auto"/>
        <w:bottom w:val="none" w:sz="0" w:space="0" w:color="auto"/>
        <w:right w:val="none" w:sz="0" w:space="0" w:color="auto"/>
      </w:divBdr>
      <w:divsChild>
        <w:div w:id="972252374">
          <w:marLeft w:val="0"/>
          <w:marRight w:val="0"/>
          <w:marTop w:val="0"/>
          <w:marBottom w:val="0"/>
          <w:divBdr>
            <w:top w:val="none" w:sz="0" w:space="0" w:color="auto"/>
            <w:left w:val="none" w:sz="0" w:space="0" w:color="auto"/>
            <w:bottom w:val="none" w:sz="0" w:space="0" w:color="auto"/>
            <w:right w:val="none" w:sz="0" w:space="0" w:color="auto"/>
          </w:divBdr>
        </w:div>
      </w:divsChild>
    </w:div>
    <w:div w:id="387343424">
      <w:bodyDiv w:val="1"/>
      <w:marLeft w:val="0"/>
      <w:marRight w:val="0"/>
      <w:marTop w:val="0"/>
      <w:marBottom w:val="0"/>
      <w:divBdr>
        <w:top w:val="none" w:sz="0" w:space="0" w:color="auto"/>
        <w:left w:val="none" w:sz="0" w:space="0" w:color="auto"/>
        <w:bottom w:val="none" w:sz="0" w:space="0" w:color="auto"/>
        <w:right w:val="none" w:sz="0" w:space="0" w:color="auto"/>
      </w:divBdr>
      <w:divsChild>
        <w:div w:id="831216654">
          <w:marLeft w:val="0"/>
          <w:marRight w:val="0"/>
          <w:marTop w:val="0"/>
          <w:marBottom w:val="0"/>
          <w:divBdr>
            <w:top w:val="none" w:sz="0" w:space="0" w:color="auto"/>
            <w:left w:val="none" w:sz="0" w:space="0" w:color="auto"/>
            <w:bottom w:val="none" w:sz="0" w:space="0" w:color="auto"/>
            <w:right w:val="none" w:sz="0" w:space="0" w:color="auto"/>
          </w:divBdr>
        </w:div>
      </w:divsChild>
    </w:div>
    <w:div w:id="391274234">
      <w:bodyDiv w:val="1"/>
      <w:marLeft w:val="0"/>
      <w:marRight w:val="0"/>
      <w:marTop w:val="0"/>
      <w:marBottom w:val="0"/>
      <w:divBdr>
        <w:top w:val="none" w:sz="0" w:space="0" w:color="auto"/>
        <w:left w:val="none" w:sz="0" w:space="0" w:color="auto"/>
        <w:bottom w:val="none" w:sz="0" w:space="0" w:color="auto"/>
        <w:right w:val="none" w:sz="0" w:space="0" w:color="auto"/>
      </w:divBdr>
      <w:divsChild>
        <w:div w:id="790709216">
          <w:marLeft w:val="0"/>
          <w:marRight w:val="0"/>
          <w:marTop w:val="0"/>
          <w:marBottom w:val="0"/>
          <w:divBdr>
            <w:top w:val="none" w:sz="0" w:space="0" w:color="auto"/>
            <w:left w:val="none" w:sz="0" w:space="0" w:color="auto"/>
            <w:bottom w:val="none" w:sz="0" w:space="0" w:color="auto"/>
            <w:right w:val="none" w:sz="0" w:space="0" w:color="auto"/>
          </w:divBdr>
        </w:div>
      </w:divsChild>
    </w:div>
    <w:div w:id="400905162">
      <w:bodyDiv w:val="1"/>
      <w:marLeft w:val="0"/>
      <w:marRight w:val="0"/>
      <w:marTop w:val="0"/>
      <w:marBottom w:val="0"/>
      <w:divBdr>
        <w:top w:val="none" w:sz="0" w:space="0" w:color="auto"/>
        <w:left w:val="none" w:sz="0" w:space="0" w:color="auto"/>
        <w:bottom w:val="none" w:sz="0" w:space="0" w:color="auto"/>
        <w:right w:val="none" w:sz="0" w:space="0" w:color="auto"/>
      </w:divBdr>
      <w:divsChild>
        <w:div w:id="1025134785">
          <w:marLeft w:val="0"/>
          <w:marRight w:val="0"/>
          <w:marTop w:val="0"/>
          <w:marBottom w:val="0"/>
          <w:divBdr>
            <w:top w:val="none" w:sz="0" w:space="0" w:color="auto"/>
            <w:left w:val="none" w:sz="0" w:space="0" w:color="auto"/>
            <w:bottom w:val="none" w:sz="0" w:space="0" w:color="auto"/>
            <w:right w:val="none" w:sz="0" w:space="0" w:color="auto"/>
          </w:divBdr>
        </w:div>
      </w:divsChild>
    </w:div>
    <w:div w:id="402071692">
      <w:bodyDiv w:val="1"/>
      <w:marLeft w:val="0"/>
      <w:marRight w:val="0"/>
      <w:marTop w:val="0"/>
      <w:marBottom w:val="0"/>
      <w:divBdr>
        <w:top w:val="none" w:sz="0" w:space="0" w:color="auto"/>
        <w:left w:val="none" w:sz="0" w:space="0" w:color="auto"/>
        <w:bottom w:val="none" w:sz="0" w:space="0" w:color="auto"/>
        <w:right w:val="none" w:sz="0" w:space="0" w:color="auto"/>
      </w:divBdr>
      <w:divsChild>
        <w:div w:id="1289627114">
          <w:marLeft w:val="0"/>
          <w:marRight w:val="0"/>
          <w:marTop w:val="0"/>
          <w:marBottom w:val="0"/>
          <w:divBdr>
            <w:top w:val="none" w:sz="0" w:space="0" w:color="auto"/>
            <w:left w:val="none" w:sz="0" w:space="0" w:color="auto"/>
            <w:bottom w:val="none" w:sz="0" w:space="0" w:color="auto"/>
            <w:right w:val="none" w:sz="0" w:space="0" w:color="auto"/>
          </w:divBdr>
        </w:div>
      </w:divsChild>
    </w:div>
    <w:div w:id="405224358">
      <w:bodyDiv w:val="1"/>
      <w:marLeft w:val="0"/>
      <w:marRight w:val="0"/>
      <w:marTop w:val="0"/>
      <w:marBottom w:val="0"/>
      <w:divBdr>
        <w:top w:val="none" w:sz="0" w:space="0" w:color="auto"/>
        <w:left w:val="none" w:sz="0" w:space="0" w:color="auto"/>
        <w:bottom w:val="none" w:sz="0" w:space="0" w:color="auto"/>
        <w:right w:val="none" w:sz="0" w:space="0" w:color="auto"/>
      </w:divBdr>
      <w:divsChild>
        <w:div w:id="186263582">
          <w:marLeft w:val="0"/>
          <w:marRight w:val="0"/>
          <w:marTop w:val="0"/>
          <w:marBottom w:val="0"/>
          <w:divBdr>
            <w:top w:val="none" w:sz="0" w:space="0" w:color="auto"/>
            <w:left w:val="none" w:sz="0" w:space="0" w:color="auto"/>
            <w:bottom w:val="none" w:sz="0" w:space="0" w:color="auto"/>
            <w:right w:val="none" w:sz="0" w:space="0" w:color="auto"/>
          </w:divBdr>
        </w:div>
      </w:divsChild>
    </w:div>
    <w:div w:id="408311497">
      <w:bodyDiv w:val="1"/>
      <w:marLeft w:val="0"/>
      <w:marRight w:val="0"/>
      <w:marTop w:val="0"/>
      <w:marBottom w:val="0"/>
      <w:divBdr>
        <w:top w:val="none" w:sz="0" w:space="0" w:color="auto"/>
        <w:left w:val="none" w:sz="0" w:space="0" w:color="auto"/>
        <w:bottom w:val="none" w:sz="0" w:space="0" w:color="auto"/>
        <w:right w:val="none" w:sz="0" w:space="0" w:color="auto"/>
      </w:divBdr>
      <w:divsChild>
        <w:div w:id="1356882037">
          <w:marLeft w:val="0"/>
          <w:marRight w:val="0"/>
          <w:marTop w:val="0"/>
          <w:marBottom w:val="0"/>
          <w:divBdr>
            <w:top w:val="none" w:sz="0" w:space="0" w:color="auto"/>
            <w:left w:val="none" w:sz="0" w:space="0" w:color="auto"/>
            <w:bottom w:val="none" w:sz="0" w:space="0" w:color="auto"/>
            <w:right w:val="none" w:sz="0" w:space="0" w:color="auto"/>
          </w:divBdr>
        </w:div>
      </w:divsChild>
    </w:div>
    <w:div w:id="420569304">
      <w:bodyDiv w:val="1"/>
      <w:marLeft w:val="0"/>
      <w:marRight w:val="0"/>
      <w:marTop w:val="0"/>
      <w:marBottom w:val="0"/>
      <w:divBdr>
        <w:top w:val="none" w:sz="0" w:space="0" w:color="auto"/>
        <w:left w:val="none" w:sz="0" w:space="0" w:color="auto"/>
        <w:bottom w:val="none" w:sz="0" w:space="0" w:color="auto"/>
        <w:right w:val="none" w:sz="0" w:space="0" w:color="auto"/>
      </w:divBdr>
      <w:divsChild>
        <w:div w:id="1151945347">
          <w:marLeft w:val="0"/>
          <w:marRight w:val="0"/>
          <w:marTop w:val="0"/>
          <w:marBottom w:val="0"/>
          <w:divBdr>
            <w:top w:val="none" w:sz="0" w:space="0" w:color="auto"/>
            <w:left w:val="none" w:sz="0" w:space="0" w:color="auto"/>
            <w:bottom w:val="none" w:sz="0" w:space="0" w:color="auto"/>
            <w:right w:val="none" w:sz="0" w:space="0" w:color="auto"/>
          </w:divBdr>
        </w:div>
      </w:divsChild>
    </w:div>
    <w:div w:id="422454507">
      <w:bodyDiv w:val="1"/>
      <w:marLeft w:val="0"/>
      <w:marRight w:val="0"/>
      <w:marTop w:val="0"/>
      <w:marBottom w:val="0"/>
      <w:divBdr>
        <w:top w:val="none" w:sz="0" w:space="0" w:color="auto"/>
        <w:left w:val="none" w:sz="0" w:space="0" w:color="auto"/>
        <w:bottom w:val="none" w:sz="0" w:space="0" w:color="auto"/>
        <w:right w:val="none" w:sz="0" w:space="0" w:color="auto"/>
      </w:divBdr>
      <w:divsChild>
        <w:div w:id="1431511330">
          <w:marLeft w:val="0"/>
          <w:marRight w:val="0"/>
          <w:marTop w:val="0"/>
          <w:marBottom w:val="0"/>
          <w:divBdr>
            <w:top w:val="none" w:sz="0" w:space="0" w:color="auto"/>
            <w:left w:val="none" w:sz="0" w:space="0" w:color="auto"/>
            <w:bottom w:val="none" w:sz="0" w:space="0" w:color="auto"/>
            <w:right w:val="none" w:sz="0" w:space="0" w:color="auto"/>
          </w:divBdr>
        </w:div>
      </w:divsChild>
    </w:div>
    <w:div w:id="423377470">
      <w:bodyDiv w:val="1"/>
      <w:marLeft w:val="0"/>
      <w:marRight w:val="0"/>
      <w:marTop w:val="0"/>
      <w:marBottom w:val="0"/>
      <w:divBdr>
        <w:top w:val="none" w:sz="0" w:space="0" w:color="auto"/>
        <w:left w:val="none" w:sz="0" w:space="0" w:color="auto"/>
        <w:bottom w:val="none" w:sz="0" w:space="0" w:color="auto"/>
        <w:right w:val="none" w:sz="0" w:space="0" w:color="auto"/>
      </w:divBdr>
      <w:divsChild>
        <w:div w:id="275984201">
          <w:marLeft w:val="0"/>
          <w:marRight w:val="0"/>
          <w:marTop w:val="0"/>
          <w:marBottom w:val="0"/>
          <w:divBdr>
            <w:top w:val="none" w:sz="0" w:space="0" w:color="auto"/>
            <w:left w:val="none" w:sz="0" w:space="0" w:color="auto"/>
            <w:bottom w:val="none" w:sz="0" w:space="0" w:color="auto"/>
            <w:right w:val="none" w:sz="0" w:space="0" w:color="auto"/>
          </w:divBdr>
        </w:div>
      </w:divsChild>
    </w:div>
    <w:div w:id="425615587">
      <w:bodyDiv w:val="1"/>
      <w:marLeft w:val="0"/>
      <w:marRight w:val="0"/>
      <w:marTop w:val="0"/>
      <w:marBottom w:val="0"/>
      <w:divBdr>
        <w:top w:val="none" w:sz="0" w:space="0" w:color="auto"/>
        <w:left w:val="none" w:sz="0" w:space="0" w:color="auto"/>
        <w:bottom w:val="none" w:sz="0" w:space="0" w:color="auto"/>
        <w:right w:val="none" w:sz="0" w:space="0" w:color="auto"/>
      </w:divBdr>
      <w:divsChild>
        <w:div w:id="547108331">
          <w:marLeft w:val="0"/>
          <w:marRight w:val="0"/>
          <w:marTop w:val="0"/>
          <w:marBottom w:val="0"/>
          <w:divBdr>
            <w:top w:val="none" w:sz="0" w:space="0" w:color="auto"/>
            <w:left w:val="none" w:sz="0" w:space="0" w:color="auto"/>
            <w:bottom w:val="none" w:sz="0" w:space="0" w:color="auto"/>
            <w:right w:val="none" w:sz="0" w:space="0" w:color="auto"/>
          </w:divBdr>
        </w:div>
      </w:divsChild>
    </w:div>
    <w:div w:id="427312082">
      <w:bodyDiv w:val="1"/>
      <w:marLeft w:val="0"/>
      <w:marRight w:val="0"/>
      <w:marTop w:val="0"/>
      <w:marBottom w:val="0"/>
      <w:divBdr>
        <w:top w:val="none" w:sz="0" w:space="0" w:color="auto"/>
        <w:left w:val="none" w:sz="0" w:space="0" w:color="auto"/>
        <w:bottom w:val="none" w:sz="0" w:space="0" w:color="auto"/>
        <w:right w:val="none" w:sz="0" w:space="0" w:color="auto"/>
      </w:divBdr>
      <w:divsChild>
        <w:div w:id="1730764997">
          <w:marLeft w:val="0"/>
          <w:marRight w:val="0"/>
          <w:marTop w:val="0"/>
          <w:marBottom w:val="0"/>
          <w:divBdr>
            <w:top w:val="none" w:sz="0" w:space="0" w:color="auto"/>
            <w:left w:val="none" w:sz="0" w:space="0" w:color="auto"/>
            <w:bottom w:val="none" w:sz="0" w:space="0" w:color="auto"/>
            <w:right w:val="none" w:sz="0" w:space="0" w:color="auto"/>
          </w:divBdr>
        </w:div>
      </w:divsChild>
    </w:div>
    <w:div w:id="434252457">
      <w:bodyDiv w:val="1"/>
      <w:marLeft w:val="0"/>
      <w:marRight w:val="0"/>
      <w:marTop w:val="0"/>
      <w:marBottom w:val="0"/>
      <w:divBdr>
        <w:top w:val="none" w:sz="0" w:space="0" w:color="auto"/>
        <w:left w:val="none" w:sz="0" w:space="0" w:color="auto"/>
        <w:bottom w:val="none" w:sz="0" w:space="0" w:color="auto"/>
        <w:right w:val="none" w:sz="0" w:space="0" w:color="auto"/>
      </w:divBdr>
      <w:divsChild>
        <w:div w:id="1609586244">
          <w:marLeft w:val="0"/>
          <w:marRight w:val="0"/>
          <w:marTop w:val="0"/>
          <w:marBottom w:val="0"/>
          <w:divBdr>
            <w:top w:val="none" w:sz="0" w:space="0" w:color="auto"/>
            <w:left w:val="none" w:sz="0" w:space="0" w:color="auto"/>
            <w:bottom w:val="none" w:sz="0" w:space="0" w:color="auto"/>
            <w:right w:val="none" w:sz="0" w:space="0" w:color="auto"/>
          </w:divBdr>
        </w:div>
      </w:divsChild>
    </w:div>
    <w:div w:id="434982352">
      <w:bodyDiv w:val="1"/>
      <w:marLeft w:val="0"/>
      <w:marRight w:val="0"/>
      <w:marTop w:val="0"/>
      <w:marBottom w:val="0"/>
      <w:divBdr>
        <w:top w:val="none" w:sz="0" w:space="0" w:color="auto"/>
        <w:left w:val="none" w:sz="0" w:space="0" w:color="auto"/>
        <w:bottom w:val="none" w:sz="0" w:space="0" w:color="auto"/>
        <w:right w:val="none" w:sz="0" w:space="0" w:color="auto"/>
      </w:divBdr>
      <w:divsChild>
        <w:div w:id="687558976">
          <w:marLeft w:val="0"/>
          <w:marRight w:val="0"/>
          <w:marTop w:val="0"/>
          <w:marBottom w:val="0"/>
          <w:divBdr>
            <w:top w:val="none" w:sz="0" w:space="0" w:color="auto"/>
            <w:left w:val="none" w:sz="0" w:space="0" w:color="auto"/>
            <w:bottom w:val="none" w:sz="0" w:space="0" w:color="auto"/>
            <w:right w:val="none" w:sz="0" w:space="0" w:color="auto"/>
          </w:divBdr>
        </w:div>
      </w:divsChild>
    </w:div>
    <w:div w:id="437063077">
      <w:bodyDiv w:val="1"/>
      <w:marLeft w:val="0"/>
      <w:marRight w:val="0"/>
      <w:marTop w:val="0"/>
      <w:marBottom w:val="0"/>
      <w:divBdr>
        <w:top w:val="none" w:sz="0" w:space="0" w:color="auto"/>
        <w:left w:val="none" w:sz="0" w:space="0" w:color="auto"/>
        <w:bottom w:val="none" w:sz="0" w:space="0" w:color="auto"/>
        <w:right w:val="none" w:sz="0" w:space="0" w:color="auto"/>
      </w:divBdr>
      <w:divsChild>
        <w:div w:id="1726491355">
          <w:marLeft w:val="0"/>
          <w:marRight w:val="0"/>
          <w:marTop w:val="0"/>
          <w:marBottom w:val="0"/>
          <w:divBdr>
            <w:top w:val="none" w:sz="0" w:space="0" w:color="auto"/>
            <w:left w:val="none" w:sz="0" w:space="0" w:color="auto"/>
            <w:bottom w:val="none" w:sz="0" w:space="0" w:color="auto"/>
            <w:right w:val="none" w:sz="0" w:space="0" w:color="auto"/>
          </w:divBdr>
        </w:div>
      </w:divsChild>
    </w:div>
    <w:div w:id="437718370">
      <w:bodyDiv w:val="1"/>
      <w:marLeft w:val="0"/>
      <w:marRight w:val="0"/>
      <w:marTop w:val="0"/>
      <w:marBottom w:val="0"/>
      <w:divBdr>
        <w:top w:val="none" w:sz="0" w:space="0" w:color="auto"/>
        <w:left w:val="none" w:sz="0" w:space="0" w:color="auto"/>
        <w:bottom w:val="none" w:sz="0" w:space="0" w:color="auto"/>
        <w:right w:val="none" w:sz="0" w:space="0" w:color="auto"/>
      </w:divBdr>
      <w:divsChild>
        <w:div w:id="1676810706">
          <w:marLeft w:val="0"/>
          <w:marRight w:val="0"/>
          <w:marTop w:val="0"/>
          <w:marBottom w:val="0"/>
          <w:divBdr>
            <w:top w:val="none" w:sz="0" w:space="0" w:color="auto"/>
            <w:left w:val="none" w:sz="0" w:space="0" w:color="auto"/>
            <w:bottom w:val="none" w:sz="0" w:space="0" w:color="auto"/>
            <w:right w:val="none" w:sz="0" w:space="0" w:color="auto"/>
          </w:divBdr>
        </w:div>
      </w:divsChild>
    </w:div>
    <w:div w:id="442069369">
      <w:bodyDiv w:val="1"/>
      <w:marLeft w:val="0"/>
      <w:marRight w:val="0"/>
      <w:marTop w:val="0"/>
      <w:marBottom w:val="0"/>
      <w:divBdr>
        <w:top w:val="none" w:sz="0" w:space="0" w:color="auto"/>
        <w:left w:val="none" w:sz="0" w:space="0" w:color="auto"/>
        <w:bottom w:val="none" w:sz="0" w:space="0" w:color="auto"/>
        <w:right w:val="none" w:sz="0" w:space="0" w:color="auto"/>
      </w:divBdr>
      <w:divsChild>
        <w:div w:id="1360353794">
          <w:marLeft w:val="0"/>
          <w:marRight w:val="0"/>
          <w:marTop w:val="0"/>
          <w:marBottom w:val="0"/>
          <w:divBdr>
            <w:top w:val="none" w:sz="0" w:space="0" w:color="auto"/>
            <w:left w:val="none" w:sz="0" w:space="0" w:color="auto"/>
            <w:bottom w:val="none" w:sz="0" w:space="0" w:color="auto"/>
            <w:right w:val="none" w:sz="0" w:space="0" w:color="auto"/>
          </w:divBdr>
        </w:div>
      </w:divsChild>
    </w:div>
    <w:div w:id="445075921">
      <w:bodyDiv w:val="1"/>
      <w:marLeft w:val="0"/>
      <w:marRight w:val="0"/>
      <w:marTop w:val="0"/>
      <w:marBottom w:val="0"/>
      <w:divBdr>
        <w:top w:val="none" w:sz="0" w:space="0" w:color="auto"/>
        <w:left w:val="none" w:sz="0" w:space="0" w:color="auto"/>
        <w:bottom w:val="none" w:sz="0" w:space="0" w:color="auto"/>
        <w:right w:val="none" w:sz="0" w:space="0" w:color="auto"/>
      </w:divBdr>
      <w:divsChild>
        <w:div w:id="645862492">
          <w:marLeft w:val="0"/>
          <w:marRight w:val="0"/>
          <w:marTop w:val="0"/>
          <w:marBottom w:val="0"/>
          <w:divBdr>
            <w:top w:val="none" w:sz="0" w:space="0" w:color="auto"/>
            <w:left w:val="none" w:sz="0" w:space="0" w:color="auto"/>
            <w:bottom w:val="none" w:sz="0" w:space="0" w:color="auto"/>
            <w:right w:val="none" w:sz="0" w:space="0" w:color="auto"/>
          </w:divBdr>
        </w:div>
      </w:divsChild>
    </w:div>
    <w:div w:id="445194505">
      <w:bodyDiv w:val="1"/>
      <w:marLeft w:val="0"/>
      <w:marRight w:val="0"/>
      <w:marTop w:val="0"/>
      <w:marBottom w:val="0"/>
      <w:divBdr>
        <w:top w:val="none" w:sz="0" w:space="0" w:color="auto"/>
        <w:left w:val="none" w:sz="0" w:space="0" w:color="auto"/>
        <w:bottom w:val="none" w:sz="0" w:space="0" w:color="auto"/>
        <w:right w:val="none" w:sz="0" w:space="0" w:color="auto"/>
      </w:divBdr>
      <w:divsChild>
        <w:div w:id="750348790">
          <w:marLeft w:val="0"/>
          <w:marRight w:val="0"/>
          <w:marTop w:val="0"/>
          <w:marBottom w:val="0"/>
          <w:divBdr>
            <w:top w:val="none" w:sz="0" w:space="0" w:color="auto"/>
            <w:left w:val="none" w:sz="0" w:space="0" w:color="auto"/>
            <w:bottom w:val="none" w:sz="0" w:space="0" w:color="auto"/>
            <w:right w:val="none" w:sz="0" w:space="0" w:color="auto"/>
          </w:divBdr>
        </w:div>
      </w:divsChild>
    </w:div>
    <w:div w:id="445463207">
      <w:bodyDiv w:val="1"/>
      <w:marLeft w:val="0"/>
      <w:marRight w:val="0"/>
      <w:marTop w:val="0"/>
      <w:marBottom w:val="0"/>
      <w:divBdr>
        <w:top w:val="none" w:sz="0" w:space="0" w:color="auto"/>
        <w:left w:val="none" w:sz="0" w:space="0" w:color="auto"/>
        <w:bottom w:val="none" w:sz="0" w:space="0" w:color="auto"/>
        <w:right w:val="none" w:sz="0" w:space="0" w:color="auto"/>
      </w:divBdr>
      <w:divsChild>
        <w:div w:id="1661734637">
          <w:marLeft w:val="0"/>
          <w:marRight w:val="0"/>
          <w:marTop w:val="0"/>
          <w:marBottom w:val="0"/>
          <w:divBdr>
            <w:top w:val="none" w:sz="0" w:space="0" w:color="auto"/>
            <w:left w:val="none" w:sz="0" w:space="0" w:color="auto"/>
            <w:bottom w:val="none" w:sz="0" w:space="0" w:color="auto"/>
            <w:right w:val="none" w:sz="0" w:space="0" w:color="auto"/>
          </w:divBdr>
        </w:div>
      </w:divsChild>
    </w:div>
    <w:div w:id="445926293">
      <w:bodyDiv w:val="1"/>
      <w:marLeft w:val="0"/>
      <w:marRight w:val="0"/>
      <w:marTop w:val="0"/>
      <w:marBottom w:val="0"/>
      <w:divBdr>
        <w:top w:val="none" w:sz="0" w:space="0" w:color="auto"/>
        <w:left w:val="none" w:sz="0" w:space="0" w:color="auto"/>
        <w:bottom w:val="none" w:sz="0" w:space="0" w:color="auto"/>
        <w:right w:val="none" w:sz="0" w:space="0" w:color="auto"/>
      </w:divBdr>
      <w:divsChild>
        <w:div w:id="1316297670">
          <w:marLeft w:val="0"/>
          <w:marRight w:val="0"/>
          <w:marTop w:val="0"/>
          <w:marBottom w:val="0"/>
          <w:divBdr>
            <w:top w:val="none" w:sz="0" w:space="0" w:color="auto"/>
            <w:left w:val="none" w:sz="0" w:space="0" w:color="auto"/>
            <w:bottom w:val="none" w:sz="0" w:space="0" w:color="auto"/>
            <w:right w:val="none" w:sz="0" w:space="0" w:color="auto"/>
          </w:divBdr>
        </w:div>
      </w:divsChild>
    </w:div>
    <w:div w:id="448208456">
      <w:bodyDiv w:val="1"/>
      <w:marLeft w:val="0"/>
      <w:marRight w:val="0"/>
      <w:marTop w:val="0"/>
      <w:marBottom w:val="0"/>
      <w:divBdr>
        <w:top w:val="none" w:sz="0" w:space="0" w:color="auto"/>
        <w:left w:val="none" w:sz="0" w:space="0" w:color="auto"/>
        <w:bottom w:val="none" w:sz="0" w:space="0" w:color="auto"/>
        <w:right w:val="none" w:sz="0" w:space="0" w:color="auto"/>
      </w:divBdr>
      <w:divsChild>
        <w:div w:id="1501889307">
          <w:marLeft w:val="0"/>
          <w:marRight w:val="0"/>
          <w:marTop w:val="0"/>
          <w:marBottom w:val="0"/>
          <w:divBdr>
            <w:top w:val="none" w:sz="0" w:space="0" w:color="auto"/>
            <w:left w:val="none" w:sz="0" w:space="0" w:color="auto"/>
            <w:bottom w:val="none" w:sz="0" w:space="0" w:color="auto"/>
            <w:right w:val="none" w:sz="0" w:space="0" w:color="auto"/>
          </w:divBdr>
        </w:div>
      </w:divsChild>
    </w:div>
    <w:div w:id="449907885">
      <w:bodyDiv w:val="1"/>
      <w:marLeft w:val="0"/>
      <w:marRight w:val="0"/>
      <w:marTop w:val="0"/>
      <w:marBottom w:val="0"/>
      <w:divBdr>
        <w:top w:val="none" w:sz="0" w:space="0" w:color="auto"/>
        <w:left w:val="none" w:sz="0" w:space="0" w:color="auto"/>
        <w:bottom w:val="none" w:sz="0" w:space="0" w:color="auto"/>
        <w:right w:val="none" w:sz="0" w:space="0" w:color="auto"/>
      </w:divBdr>
    </w:div>
    <w:div w:id="453136607">
      <w:bodyDiv w:val="1"/>
      <w:marLeft w:val="0"/>
      <w:marRight w:val="0"/>
      <w:marTop w:val="0"/>
      <w:marBottom w:val="0"/>
      <w:divBdr>
        <w:top w:val="none" w:sz="0" w:space="0" w:color="auto"/>
        <w:left w:val="none" w:sz="0" w:space="0" w:color="auto"/>
        <w:bottom w:val="none" w:sz="0" w:space="0" w:color="auto"/>
        <w:right w:val="none" w:sz="0" w:space="0" w:color="auto"/>
      </w:divBdr>
      <w:divsChild>
        <w:div w:id="934170797">
          <w:marLeft w:val="0"/>
          <w:marRight w:val="0"/>
          <w:marTop w:val="0"/>
          <w:marBottom w:val="0"/>
          <w:divBdr>
            <w:top w:val="none" w:sz="0" w:space="0" w:color="auto"/>
            <w:left w:val="none" w:sz="0" w:space="0" w:color="auto"/>
            <w:bottom w:val="none" w:sz="0" w:space="0" w:color="auto"/>
            <w:right w:val="none" w:sz="0" w:space="0" w:color="auto"/>
          </w:divBdr>
        </w:div>
      </w:divsChild>
    </w:div>
    <w:div w:id="469977654">
      <w:bodyDiv w:val="1"/>
      <w:marLeft w:val="0"/>
      <w:marRight w:val="0"/>
      <w:marTop w:val="0"/>
      <w:marBottom w:val="0"/>
      <w:divBdr>
        <w:top w:val="none" w:sz="0" w:space="0" w:color="auto"/>
        <w:left w:val="none" w:sz="0" w:space="0" w:color="auto"/>
        <w:bottom w:val="none" w:sz="0" w:space="0" w:color="auto"/>
        <w:right w:val="none" w:sz="0" w:space="0" w:color="auto"/>
      </w:divBdr>
      <w:divsChild>
        <w:div w:id="1612787729">
          <w:marLeft w:val="0"/>
          <w:marRight w:val="0"/>
          <w:marTop w:val="0"/>
          <w:marBottom w:val="0"/>
          <w:divBdr>
            <w:top w:val="none" w:sz="0" w:space="0" w:color="auto"/>
            <w:left w:val="none" w:sz="0" w:space="0" w:color="auto"/>
            <w:bottom w:val="none" w:sz="0" w:space="0" w:color="auto"/>
            <w:right w:val="none" w:sz="0" w:space="0" w:color="auto"/>
          </w:divBdr>
        </w:div>
      </w:divsChild>
    </w:div>
    <w:div w:id="477306970">
      <w:bodyDiv w:val="1"/>
      <w:marLeft w:val="0"/>
      <w:marRight w:val="0"/>
      <w:marTop w:val="0"/>
      <w:marBottom w:val="0"/>
      <w:divBdr>
        <w:top w:val="none" w:sz="0" w:space="0" w:color="auto"/>
        <w:left w:val="none" w:sz="0" w:space="0" w:color="auto"/>
        <w:bottom w:val="none" w:sz="0" w:space="0" w:color="auto"/>
        <w:right w:val="none" w:sz="0" w:space="0" w:color="auto"/>
      </w:divBdr>
      <w:divsChild>
        <w:div w:id="1586765006">
          <w:marLeft w:val="0"/>
          <w:marRight w:val="0"/>
          <w:marTop w:val="0"/>
          <w:marBottom w:val="0"/>
          <w:divBdr>
            <w:top w:val="none" w:sz="0" w:space="0" w:color="auto"/>
            <w:left w:val="none" w:sz="0" w:space="0" w:color="auto"/>
            <w:bottom w:val="none" w:sz="0" w:space="0" w:color="auto"/>
            <w:right w:val="none" w:sz="0" w:space="0" w:color="auto"/>
          </w:divBdr>
        </w:div>
      </w:divsChild>
    </w:div>
    <w:div w:id="481966602">
      <w:bodyDiv w:val="1"/>
      <w:marLeft w:val="0"/>
      <w:marRight w:val="0"/>
      <w:marTop w:val="0"/>
      <w:marBottom w:val="0"/>
      <w:divBdr>
        <w:top w:val="none" w:sz="0" w:space="0" w:color="auto"/>
        <w:left w:val="none" w:sz="0" w:space="0" w:color="auto"/>
        <w:bottom w:val="none" w:sz="0" w:space="0" w:color="auto"/>
        <w:right w:val="none" w:sz="0" w:space="0" w:color="auto"/>
      </w:divBdr>
      <w:divsChild>
        <w:div w:id="1843664024">
          <w:marLeft w:val="0"/>
          <w:marRight w:val="0"/>
          <w:marTop w:val="0"/>
          <w:marBottom w:val="0"/>
          <w:divBdr>
            <w:top w:val="none" w:sz="0" w:space="0" w:color="auto"/>
            <w:left w:val="none" w:sz="0" w:space="0" w:color="auto"/>
            <w:bottom w:val="none" w:sz="0" w:space="0" w:color="auto"/>
            <w:right w:val="none" w:sz="0" w:space="0" w:color="auto"/>
          </w:divBdr>
        </w:div>
      </w:divsChild>
    </w:div>
    <w:div w:id="484512262">
      <w:bodyDiv w:val="1"/>
      <w:marLeft w:val="0"/>
      <w:marRight w:val="0"/>
      <w:marTop w:val="0"/>
      <w:marBottom w:val="0"/>
      <w:divBdr>
        <w:top w:val="none" w:sz="0" w:space="0" w:color="auto"/>
        <w:left w:val="none" w:sz="0" w:space="0" w:color="auto"/>
        <w:bottom w:val="none" w:sz="0" w:space="0" w:color="auto"/>
        <w:right w:val="none" w:sz="0" w:space="0" w:color="auto"/>
      </w:divBdr>
      <w:divsChild>
        <w:div w:id="70394246">
          <w:marLeft w:val="0"/>
          <w:marRight w:val="0"/>
          <w:marTop w:val="0"/>
          <w:marBottom w:val="0"/>
          <w:divBdr>
            <w:top w:val="none" w:sz="0" w:space="0" w:color="auto"/>
            <w:left w:val="none" w:sz="0" w:space="0" w:color="auto"/>
            <w:bottom w:val="none" w:sz="0" w:space="0" w:color="auto"/>
            <w:right w:val="none" w:sz="0" w:space="0" w:color="auto"/>
          </w:divBdr>
        </w:div>
      </w:divsChild>
    </w:div>
    <w:div w:id="495220126">
      <w:bodyDiv w:val="1"/>
      <w:marLeft w:val="0"/>
      <w:marRight w:val="0"/>
      <w:marTop w:val="0"/>
      <w:marBottom w:val="0"/>
      <w:divBdr>
        <w:top w:val="none" w:sz="0" w:space="0" w:color="auto"/>
        <w:left w:val="none" w:sz="0" w:space="0" w:color="auto"/>
        <w:bottom w:val="none" w:sz="0" w:space="0" w:color="auto"/>
        <w:right w:val="none" w:sz="0" w:space="0" w:color="auto"/>
      </w:divBdr>
      <w:divsChild>
        <w:div w:id="1144591158">
          <w:marLeft w:val="0"/>
          <w:marRight w:val="0"/>
          <w:marTop w:val="0"/>
          <w:marBottom w:val="0"/>
          <w:divBdr>
            <w:top w:val="none" w:sz="0" w:space="0" w:color="auto"/>
            <w:left w:val="none" w:sz="0" w:space="0" w:color="auto"/>
            <w:bottom w:val="none" w:sz="0" w:space="0" w:color="auto"/>
            <w:right w:val="none" w:sz="0" w:space="0" w:color="auto"/>
          </w:divBdr>
        </w:div>
      </w:divsChild>
    </w:div>
    <w:div w:id="496193344">
      <w:bodyDiv w:val="1"/>
      <w:marLeft w:val="0"/>
      <w:marRight w:val="0"/>
      <w:marTop w:val="0"/>
      <w:marBottom w:val="0"/>
      <w:divBdr>
        <w:top w:val="none" w:sz="0" w:space="0" w:color="auto"/>
        <w:left w:val="none" w:sz="0" w:space="0" w:color="auto"/>
        <w:bottom w:val="none" w:sz="0" w:space="0" w:color="auto"/>
        <w:right w:val="none" w:sz="0" w:space="0" w:color="auto"/>
      </w:divBdr>
      <w:divsChild>
        <w:div w:id="2009862186">
          <w:marLeft w:val="0"/>
          <w:marRight w:val="0"/>
          <w:marTop w:val="0"/>
          <w:marBottom w:val="0"/>
          <w:divBdr>
            <w:top w:val="none" w:sz="0" w:space="0" w:color="auto"/>
            <w:left w:val="none" w:sz="0" w:space="0" w:color="auto"/>
            <w:bottom w:val="none" w:sz="0" w:space="0" w:color="auto"/>
            <w:right w:val="none" w:sz="0" w:space="0" w:color="auto"/>
          </w:divBdr>
        </w:div>
      </w:divsChild>
    </w:div>
    <w:div w:id="497580565">
      <w:bodyDiv w:val="1"/>
      <w:marLeft w:val="0"/>
      <w:marRight w:val="0"/>
      <w:marTop w:val="0"/>
      <w:marBottom w:val="0"/>
      <w:divBdr>
        <w:top w:val="none" w:sz="0" w:space="0" w:color="auto"/>
        <w:left w:val="none" w:sz="0" w:space="0" w:color="auto"/>
        <w:bottom w:val="none" w:sz="0" w:space="0" w:color="auto"/>
        <w:right w:val="none" w:sz="0" w:space="0" w:color="auto"/>
      </w:divBdr>
      <w:divsChild>
        <w:div w:id="45183201">
          <w:marLeft w:val="0"/>
          <w:marRight w:val="0"/>
          <w:marTop w:val="0"/>
          <w:marBottom w:val="0"/>
          <w:divBdr>
            <w:top w:val="none" w:sz="0" w:space="0" w:color="auto"/>
            <w:left w:val="none" w:sz="0" w:space="0" w:color="auto"/>
            <w:bottom w:val="none" w:sz="0" w:space="0" w:color="auto"/>
            <w:right w:val="none" w:sz="0" w:space="0" w:color="auto"/>
          </w:divBdr>
        </w:div>
      </w:divsChild>
    </w:div>
    <w:div w:id="502626191">
      <w:bodyDiv w:val="1"/>
      <w:marLeft w:val="0"/>
      <w:marRight w:val="0"/>
      <w:marTop w:val="0"/>
      <w:marBottom w:val="0"/>
      <w:divBdr>
        <w:top w:val="none" w:sz="0" w:space="0" w:color="auto"/>
        <w:left w:val="none" w:sz="0" w:space="0" w:color="auto"/>
        <w:bottom w:val="none" w:sz="0" w:space="0" w:color="auto"/>
        <w:right w:val="none" w:sz="0" w:space="0" w:color="auto"/>
      </w:divBdr>
      <w:divsChild>
        <w:div w:id="325400968">
          <w:marLeft w:val="0"/>
          <w:marRight w:val="0"/>
          <w:marTop w:val="0"/>
          <w:marBottom w:val="0"/>
          <w:divBdr>
            <w:top w:val="none" w:sz="0" w:space="0" w:color="auto"/>
            <w:left w:val="none" w:sz="0" w:space="0" w:color="auto"/>
            <w:bottom w:val="none" w:sz="0" w:space="0" w:color="auto"/>
            <w:right w:val="none" w:sz="0" w:space="0" w:color="auto"/>
          </w:divBdr>
        </w:div>
      </w:divsChild>
    </w:div>
    <w:div w:id="514459313">
      <w:bodyDiv w:val="1"/>
      <w:marLeft w:val="0"/>
      <w:marRight w:val="0"/>
      <w:marTop w:val="0"/>
      <w:marBottom w:val="0"/>
      <w:divBdr>
        <w:top w:val="none" w:sz="0" w:space="0" w:color="auto"/>
        <w:left w:val="none" w:sz="0" w:space="0" w:color="auto"/>
        <w:bottom w:val="none" w:sz="0" w:space="0" w:color="auto"/>
        <w:right w:val="none" w:sz="0" w:space="0" w:color="auto"/>
      </w:divBdr>
      <w:divsChild>
        <w:div w:id="2084570507">
          <w:marLeft w:val="0"/>
          <w:marRight w:val="0"/>
          <w:marTop w:val="0"/>
          <w:marBottom w:val="0"/>
          <w:divBdr>
            <w:top w:val="none" w:sz="0" w:space="0" w:color="auto"/>
            <w:left w:val="none" w:sz="0" w:space="0" w:color="auto"/>
            <w:bottom w:val="none" w:sz="0" w:space="0" w:color="auto"/>
            <w:right w:val="none" w:sz="0" w:space="0" w:color="auto"/>
          </w:divBdr>
        </w:div>
      </w:divsChild>
    </w:div>
    <w:div w:id="520780077">
      <w:bodyDiv w:val="1"/>
      <w:marLeft w:val="0"/>
      <w:marRight w:val="0"/>
      <w:marTop w:val="0"/>
      <w:marBottom w:val="0"/>
      <w:divBdr>
        <w:top w:val="none" w:sz="0" w:space="0" w:color="auto"/>
        <w:left w:val="none" w:sz="0" w:space="0" w:color="auto"/>
        <w:bottom w:val="none" w:sz="0" w:space="0" w:color="auto"/>
        <w:right w:val="none" w:sz="0" w:space="0" w:color="auto"/>
      </w:divBdr>
      <w:divsChild>
        <w:div w:id="1377244069">
          <w:marLeft w:val="0"/>
          <w:marRight w:val="0"/>
          <w:marTop w:val="0"/>
          <w:marBottom w:val="0"/>
          <w:divBdr>
            <w:top w:val="none" w:sz="0" w:space="0" w:color="auto"/>
            <w:left w:val="none" w:sz="0" w:space="0" w:color="auto"/>
            <w:bottom w:val="none" w:sz="0" w:space="0" w:color="auto"/>
            <w:right w:val="none" w:sz="0" w:space="0" w:color="auto"/>
          </w:divBdr>
        </w:div>
      </w:divsChild>
    </w:div>
    <w:div w:id="524484815">
      <w:bodyDiv w:val="1"/>
      <w:marLeft w:val="0"/>
      <w:marRight w:val="0"/>
      <w:marTop w:val="0"/>
      <w:marBottom w:val="0"/>
      <w:divBdr>
        <w:top w:val="none" w:sz="0" w:space="0" w:color="auto"/>
        <w:left w:val="none" w:sz="0" w:space="0" w:color="auto"/>
        <w:bottom w:val="none" w:sz="0" w:space="0" w:color="auto"/>
        <w:right w:val="none" w:sz="0" w:space="0" w:color="auto"/>
      </w:divBdr>
      <w:divsChild>
        <w:div w:id="853501203">
          <w:marLeft w:val="0"/>
          <w:marRight w:val="0"/>
          <w:marTop w:val="0"/>
          <w:marBottom w:val="0"/>
          <w:divBdr>
            <w:top w:val="none" w:sz="0" w:space="0" w:color="auto"/>
            <w:left w:val="none" w:sz="0" w:space="0" w:color="auto"/>
            <w:bottom w:val="none" w:sz="0" w:space="0" w:color="auto"/>
            <w:right w:val="none" w:sz="0" w:space="0" w:color="auto"/>
          </w:divBdr>
        </w:div>
      </w:divsChild>
    </w:div>
    <w:div w:id="525095875">
      <w:bodyDiv w:val="1"/>
      <w:marLeft w:val="0"/>
      <w:marRight w:val="0"/>
      <w:marTop w:val="0"/>
      <w:marBottom w:val="0"/>
      <w:divBdr>
        <w:top w:val="none" w:sz="0" w:space="0" w:color="auto"/>
        <w:left w:val="none" w:sz="0" w:space="0" w:color="auto"/>
        <w:bottom w:val="none" w:sz="0" w:space="0" w:color="auto"/>
        <w:right w:val="none" w:sz="0" w:space="0" w:color="auto"/>
      </w:divBdr>
      <w:divsChild>
        <w:div w:id="128939254">
          <w:marLeft w:val="0"/>
          <w:marRight w:val="0"/>
          <w:marTop w:val="0"/>
          <w:marBottom w:val="0"/>
          <w:divBdr>
            <w:top w:val="none" w:sz="0" w:space="0" w:color="auto"/>
            <w:left w:val="none" w:sz="0" w:space="0" w:color="auto"/>
            <w:bottom w:val="none" w:sz="0" w:space="0" w:color="auto"/>
            <w:right w:val="none" w:sz="0" w:space="0" w:color="auto"/>
          </w:divBdr>
        </w:div>
      </w:divsChild>
    </w:div>
    <w:div w:id="532152918">
      <w:bodyDiv w:val="1"/>
      <w:marLeft w:val="0"/>
      <w:marRight w:val="0"/>
      <w:marTop w:val="0"/>
      <w:marBottom w:val="0"/>
      <w:divBdr>
        <w:top w:val="none" w:sz="0" w:space="0" w:color="auto"/>
        <w:left w:val="none" w:sz="0" w:space="0" w:color="auto"/>
        <w:bottom w:val="none" w:sz="0" w:space="0" w:color="auto"/>
        <w:right w:val="none" w:sz="0" w:space="0" w:color="auto"/>
      </w:divBdr>
      <w:divsChild>
        <w:div w:id="132603674">
          <w:marLeft w:val="0"/>
          <w:marRight w:val="0"/>
          <w:marTop w:val="0"/>
          <w:marBottom w:val="0"/>
          <w:divBdr>
            <w:top w:val="none" w:sz="0" w:space="0" w:color="auto"/>
            <w:left w:val="none" w:sz="0" w:space="0" w:color="auto"/>
            <w:bottom w:val="none" w:sz="0" w:space="0" w:color="auto"/>
            <w:right w:val="none" w:sz="0" w:space="0" w:color="auto"/>
          </w:divBdr>
        </w:div>
      </w:divsChild>
    </w:div>
    <w:div w:id="538051929">
      <w:bodyDiv w:val="1"/>
      <w:marLeft w:val="0"/>
      <w:marRight w:val="0"/>
      <w:marTop w:val="0"/>
      <w:marBottom w:val="0"/>
      <w:divBdr>
        <w:top w:val="none" w:sz="0" w:space="0" w:color="auto"/>
        <w:left w:val="none" w:sz="0" w:space="0" w:color="auto"/>
        <w:bottom w:val="none" w:sz="0" w:space="0" w:color="auto"/>
        <w:right w:val="none" w:sz="0" w:space="0" w:color="auto"/>
      </w:divBdr>
      <w:divsChild>
        <w:div w:id="1438449725">
          <w:marLeft w:val="0"/>
          <w:marRight w:val="0"/>
          <w:marTop w:val="0"/>
          <w:marBottom w:val="0"/>
          <w:divBdr>
            <w:top w:val="none" w:sz="0" w:space="0" w:color="auto"/>
            <w:left w:val="none" w:sz="0" w:space="0" w:color="auto"/>
            <w:bottom w:val="none" w:sz="0" w:space="0" w:color="auto"/>
            <w:right w:val="none" w:sz="0" w:space="0" w:color="auto"/>
          </w:divBdr>
        </w:div>
      </w:divsChild>
    </w:div>
    <w:div w:id="543371864">
      <w:bodyDiv w:val="1"/>
      <w:marLeft w:val="0"/>
      <w:marRight w:val="0"/>
      <w:marTop w:val="0"/>
      <w:marBottom w:val="0"/>
      <w:divBdr>
        <w:top w:val="none" w:sz="0" w:space="0" w:color="auto"/>
        <w:left w:val="none" w:sz="0" w:space="0" w:color="auto"/>
        <w:bottom w:val="none" w:sz="0" w:space="0" w:color="auto"/>
        <w:right w:val="none" w:sz="0" w:space="0" w:color="auto"/>
      </w:divBdr>
      <w:divsChild>
        <w:div w:id="1244416233">
          <w:marLeft w:val="0"/>
          <w:marRight w:val="0"/>
          <w:marTop w:val="0"/>
          <w:marBottom w:val="0"/>
          <w:divBdr>
            <w:top w:val="none" w:sz="0" w:space="0" w:color="auto"/>
            <w:left w:val="none" w:sz="0" w:space="0" w:color="auto"/>
            <w:bottom w:val="none" w:sz="0" w:space="0" w:color="auto"/>
            <w:right w:val="none" w:sz="0" w:space="0" w:color="auto"/>
          </w:divBdr>
        </w:div>
      </w:divsChild>
    </w:div>
    <w:div w:id="543522515">
      <w:bodyDiv w:val="1"/>
      <w:marLeft w:val="0"/>
      <w:marRight w:val="0"/>
      <w:marTop w:val="0"/>
      <w:marBottom w:val="0"/>
      <w:divBdr>
        <w:top w:val="none" w:sz="0" w:space="0" w:color="auto"/>
        <w:left w:val="none" w:sz="0" w:space="0" w:color="auto"/>
        <w:bottom w:val="none" w:sz="0" w:space="0" w:color="auto"/>
        <w:right w:val="none" w:sz="0" w:space="0" w:color="auto"/>
      </w:divBdr>
      <w:divsChild>
        <w:div w:id="290481563">
          <w:marLeft w:val="0"/>
          <w:marRight w:val="0"/>
          <w:marTop w:val="0"/>
          <w:marBottom w:val="0"/>
          <w:divBdr>
            <w:top w:val="none" w:sz="0" w:space="0" w:color="auto"/>
            <w:left w:val="none" w:sz="0" w:space="0" w:color="auto"/>
            <w:bottom w:val="none" w:sz="0" w:space="0" w:color="auto"/>
            <w:right w:val="none" w:sz="0" w:space="0" w:color="auto"/>
          </w:divBdr>
        </w:div>
      </w:divsChild>
    </w:div>
    <w:div w:id="549269975">
      <w:bodyDiv w:val="1"/>
      <w:marLeft w:val="0"/>
      <w:marRight w:val="0"/>
      <w:marTop w:val="0"/>
      <w:marBottom w:val="0"/>
      <w:divBdr>
        <w:top w:val="none" w:sz="0" w:space="0" w:color="auto"/>
        <w:left w:val="none" w:sz="0" w:space="0" w:color="auto"/>
        <w:bottom w:val="none" w:sz="0" w:space="0" w:color="auto"/>
        <w:right w:val="none" w:sz="0" w:space="0" w:color="auto"/>
      </w:divBdr>
      <w:divsChild>
        <w:div w:id="641155347">
          <w:marLeft w:val="0"/>
          <w:marRight w:val="0"/>
          <w:marTop w:val="0"/>
          <w:marBottom w:val="0"/>
          <w:divBdr>
            <w:top w:val="none" w:sz="0" w:space="0" w:color="auto"/>
            <w:left w:val="none" w:sz="0" w:space="0" w:color="auto"/>
            <w:bottom w:val="none" w:sz="0" w:space="0" w:color="auto"/>
            <w:right w:val="none" w:sz="0" w:space="0" w:color="auto"/>
          </w:divBdr>
        </w:div>
      </w:divsChild>
    </w:div>
    <w:div w:id="552229334">
      <w:bodyDiv w:val="1"/>
      <w:marLeft w:val="0"/>
      <w:marRight w:val="0"/>
      <w:marTop w:val="0"/>
      <w:marBottom w:val="0"/>
      <w:divBdr>
        <w:top w:val="none" w:sz="0" w:space="0" w:color="auto"/>
        <w:left w:val="none" w:sz="0" w:space="0" w:color="auto"/>
        <w:bottom w:val="none" w:sz="0" w:space="0" w:color="auto"/>
        <w:right w:val="none" w:sz="0" w:space="0" w:color="auto"/>
      </w:divBdr>
      <w:divsChild>
        <w:div w:id="1920210593">
          <w:marLeft w:val="0"/>
          <w:marRight w:val="0"/>
          <w:marTop w:val="0"/>
          <w:marBottom w:val="0"/>
          <w:divBdr>
            <w:top w:val="none" w:sz="0" w:space="0" w:color="auto"/>
            <w:left w:val="none" w:sz="0" w:space="0" w:color="auto"/>
            <w:bottom w:val="none" w:sz="0" w:space="0" w:color="auto"/>
            <w:right w:val="none" w:sz="0" w:space="0" w:color="auto"/>
          </w:divBdr>
        </w:div>
      </w:divsChild>
    </w:div>
    <w:div w:id="558713243">
      <w:bodyDiv w:val="1"/>
      <w:marLeft w:val="0"/>
      <w:marRight w:val="0"/>
      <w:marTop w:val="0"/>
      <w:marBottom w:val="0"/>
      <w:divBdr>
        <w:top w:val="none" w:sz="0" w:space="0" w:color="auto"/>
        <w:left w:val="none" w:sz="0" w:space="0" w:color="auto"/>
        <w:bottom w:val="none" w:sz="0" w:space="0" w:color="auto"/>
        <w:right w:val="none" w:sz="0" w:space="0" w:color="auto"/>
      </w:divBdr>
      <w:divsChild>
        <w:div w:id="586382963">
          <w:marLeft w:val="0"/>
          <w:marRight w:val="0"/>
          <w:marTop w:val="0"/>
          <w:marBottom w:val="0"/>
          <w:divBdr>
            <w:top w:val="none" w:sz="0" w:space="0" w:color="auto"/>
            <w:left w:val="none" w:sz="0" w:space="0" w:color="auto"/>
            <w:bottom w:val="none" w:sz="0" w:space="0" w:color="auto"/>
            <w:right w:val="none" w:sz="0" w:space="0" w:color="auto"/>
          </w:divBdr>
        </w:div>
      </w:divsChild>
    </w:div>
    <w:div w:id="560605916">
      <w:bodyDiv w:val="1"/>
      <w:marLeft w:val="0"/>
      <w:marRight w:val="0"/>
      <w:marTop w:val="0"/>
      <w:marBottom w:val="0"/>
      <w:divBdr>
        <w:top w:val="none" w:sz="0" w:space="0" w:color="auto"/>
        <w:left w:val="none" w:sz="0" w:space="0" w:color="auto"/>
        <w:bottom w:val="none" w:sz="0" w:space="0" w:color="auto"/>
        <w:right w:val="none" w:sz="0" w:space="0" w:color="auto"/>
      </w:divBdr>
      <w:divsChild>
        <w:div w:id="1657495089">
          <w:marLeft w:val="0"/>
          <w:marRight w:val="0"/>
          <w:marTop w:val="0"/>
          <w:marBottom w:val="0"/>
          <w:divBdr>
            <w:top w:val="none" w:sz="0" w:space="0" w:color="auto"/>
            <w:left w:val="none" w:sz="0" w:space="0" w:color="auto"/>
            <w:bottom w:val="none" w:sz="0" w:space="0" w:color="auto"/>
            <w:right w:val="none" w:sz="0" w:space="0" w:color="auto"/>
          </w:divBdr>
        </w:div>
      </w:divsChild>
    </w:div>
    <w:div w:id="571889963">
      <w:bodyDiv w:val="1"/>
      <w:marLeft w:val="0"/>
      <w:marRight w:val="0"/>
      <w:marTop w:val="0"/>
      <w:marBottom w:val="0"/>
      <w:divBdr>
        <w:top w:val="none" w:sz="0" w:space="0" w:color="auto"/>
        <w:left w:val="none" w:sz="0" w:space="0" w:color="auto"/>
        <w:bottom w:val="none" w:sz="0" w:space="0" w:color="auto"/>
        <w:right w:val="none" w:sz="0" w:space="0" w:color="auto"/>
      </w:divBdr>
      <w:divsChild>
        <w:div w:id="210575960">
          <w:marLeft w:val="0"/>
          <w:marRight w:val="0"/>
          <w:marTop w:val="0"/>
          <w:marBottom w:val="0"/>
          <w:divBdr>
            <w:top w:val="none" w:sz="0" w:space="0" w:color="auto"/>
            <w:left w:val="none" w:sz="0" w:space="0" w:color="auto"/>
            <w:bottom w:val="none" w:sz="0" w:space="0" w:color="auto"/>
            <w:right w:val="none" w:sz="0" w:space="0" w:color="auto"/>
          </w:divBdr>
        </w:div>
      </w:divsChild>
    </w:div>
    <w:div w:id="579603533">
      <w:bodyDiv w:val="1"/>
      <w:marLeft w:val="0"/>
      <w:marRight w:val="0"/>
      <w:marTop w:val="0"/>
      <w:marBottom w:val="0"/>
      <w:divBdr>
        <w:top w:val="none" w:sz="0" w:space="0" w:color="auto"/>
        <w:left w:val="none" w:sz="0" w:space="0" w:color="auto"/>
        <w:bottom w:val="none" w:sz="0" w:space="0" w:color="auto"/>
        <w:right w:val="none" w:sz="0" w:space="0" w:color="auto"/>
      </w:divBdr>
      <w:divsChild>
        <w:div w:id="194004898">
          <w:marLeft w:val="0"/>
          <w:marRight w:val="0"/>
          <w:marTop w:val="0"/>
          <w:marBottom w:val="0"/>
          <w:divBdr>
            <w:top w:val="none" w:sz="0" w:space="0" w:color="auto"/>
            <w:left w:val="none" w:sz="0" w:space="0" w:color="auto"/>
            <w:bottom w:val="none" w:sz="0" w:space="0" w:color="auto"/>
            <w:right w:val="none" w:sz="0" w:space="0" w:color="auto"/>
          </w:divBdr>
        </w:div>
      </w:divsChild>
    </w:div>
    <w:div w:id="580411414">
      <w:bodyDiv w:val="1"/>
      <w:marLeft w:val="0"/>
      <w:marRight w:val="0"/>
      <w:marTop w:val="0"/>
      <w:marBottom w:val="0"/>
      <w:divBdr>
        <w:top w:val="none" w:sz="0" w:space="0" w:color="auto"/>
        <w:left w:val="none" w:sz="0" w:space="0" w:color="auto"/>
        <w:bottom w:val="none" w:sz="0" w:space="0" w:color="auto"/>
        <w:right w:val="none" w:sz="0" w:space="0" w:color="auto"/>
      </w:divBdr>
      <w:divsChild>
        <w:div w:id="1818765756">
          <w:marLeft w:val="0"/>
          <w:marRight w:val="0"/>
          <w:marTop w:val="0"/>
          <w:marBottom w:val="0"/>
          <w:divBdr>
            <w:top w:val="none" w:sz="0" w:space="0" w:color="auto"/>
            <w:left w:val="none" w:sz="0" w:space="0" w:color="auto"/>
            <w:bottom w:val="none" w:sz="0" w:space="0" w:color="auto"/>
            <w:right w:val="none" w:sz="0" w:space="0" w:color="auto"/>
          </w:divBdr>
        </w:div>
      </w:divsChild>
    </w:div>
    <w:div w:id="583610473">
      <w:bodyDiv w:val="1"/>
      <w:marLeft w:val="0"/>
      <w:marRight w:val="0"/>
      <w:marTop w:val="0"/>
      <w:marBottom w:val="0"/>
      <w:divBdr>
        <w:top w:val="none" w:sz="0" w:space="0" w:color="auto"/>
        <w:left w:val="none" w:sz="0" w:space="0" w:color="auto"/>
        <w:bottom w:val="none" w:sz="0" w:space="0" w:color="auto"/>
        <w:right w:val="none" w:sz="0" w:space="0" w:color="auto"/>
      </w:divBdr>
      <w:divsChild>
        <w:div w:id="389502249">
          <w:marLeft w:val="0"/>
          <w:marRight w:val="0"/>
          <w:marTop w:val="0"/>
          <w:marBottom w:val="0"/>
          <w:divBdr>
            <w:top w:val="none" w:sz="0" w:space="0" w:color="auto"/>
            <w:left w:val="none" w:sz="0" w:space="0" w:color="auto"/>
            <w:bottom w:val="none" w:sz="0" w:space="0" w:color="auto"/>
            <w:right w:val="none" w:sz="0" w:space="0" w:color="auto"/>
          </w:divBdr>
        </w:div>
      </w:divsChild>
    </w:div>
    <w:div w:id="591275925">
      <w:bodyDiv w:val="1"/>
      <w:marLeft w:val="0"/>
      <w:marRight w:val="0"/>
      <w:marTop w:val="0"/>
      <w:marBottom w:val="0"/>
      <w:divBdr>
        <w:top w:val="none" w:sz="0" w:space="0" w:color="auto"/>
        <w:left w:val="none" w:sz="0" w:space="0" w:color="auto"/>
        <w:bottom w:val="none" w:sz="0" w:space="0" w:color="auto"/>
        <w:right w:val="none" w:sz="0" w:space="0" w:color="auto"/>
      </w:divBdr>
      <w:divsChild>
        <w:div w:id="264777158">
          <w:marLeft w:val="0"/>
          <w:marRight w:val="0"/>
          <w:marTop w:val="0"/>
          <w:marBottom w:val="0"/>
          <w:divBdr>
            <w:top w:val="none" w:sz="0" w:space="0" w:color="auto"/>
            <w:left w:val="none" w:sz="0" w:space="0" w:color="auto"/>
            <w:bottom w:val="none" w:sz="0" w:space="0" w:color="auto"/>
            <w:right w:val="none" w:sz="0" w:space="0" w:color="auto"/>
          </w:divBdr>
        </w:div>
      </w:divsChild>
    </w:div>
    <w:div w:id="591940644">
      <w:bodyDiv w:val="1"/>
      <w:marLeft w:val="0"/>
      <w:marRight w:val="0"/>
      <w:marTop w:val="0"/>
      <w:marBottom w:val="0"/>
      <w:divBdr>
        <w:top w:val="none" w:sz="0" w:space="0" w:color="auto"/>
        <w:left w:val="none" w:sz="0" w:space="0" w:color="auto"/>
        <w:bottom w:val="none" w:sz="0" w:space="0" w:color="auto"/>
        <w:right w:val="none" w:sz="0" w:space="0" w:color="auto"/>
      </w:divBdr>
      <w:divsChild>
        <w:div w:id="1332098870">
          <w:marLeft w:val="0"/>
          <w:marRight w:val="0"/>
          <w:marTop w:val="0"/>
          <w:marBottom w:val="0"/>
          <w:divBdr>
            <w:top w:val="none" w:sz="0" w:space="0" w:color="auto"/>
            <w:left w:val="none" w:sz="0" w:space="0" w:color="auto"/>
            <w:bottom w:val="none" w:sz="0" w:space="0" w:color="auto"/>
            <w:right w:val="none" w:sz="0" w:space="0" w:color="auto"/>
          </w:divBdr>
        </w:div>
      </w:divsChild>
    </w:div>
    <w:div w:id="592468651">
      <w:bodyDiv w:val="1"/>
      <w:marLeft w:val="0"/>
      <w:marRight w:val="0"/>
      <w:marTop w:val="0"/>
      <w:marBottom w:val="0"/>
      <w:divBdr>
        <w:top w:val="none" w:sz="0" w:space="0" w:color="auto"/>
        <w:left w:val="none" w:sz="0" w:space="0" w:color="auto"/>
        <w:bottom w:val="none" w:sz="0" w:space="0" w:color="auto"/>
        <w:right w:val="none" w:sz="0" w:space="0" w:color="auto"/>
      </w:divBdr>
      <w:divsChild>
        <w:div w:id="1511798095">
          <w:marLeft w:val="0"/>
          <w:marRight w:val="0"/>
          <w:marTop w:val="0"/>
          <w:marBottom w:val="0"/>
          <w:divBdr>
            <w:top w:val="none" w:sz="0" w:space="0" w:color="auto"/>
            <w:left w:val="none" w:sz="0" w:space="0" w:color="auto"/>
            <w:bottom w:val="none" w:sz="0" w:space="0" w:color="auto"/>
            <w:right w:val="none" w:sz="0" w:space="0" w:color="auto"/>
          </w:divBdr>
        </w:div>
      </w:divsChild>
    </w:div>
    <w:div w:id="599875034">
      <w:bodyDiv w:val="1"/>
      <w:marLeft w:val="0"/>
      <w:marRight w:val="0"/>
      <w:marTop w:val="0"/>
      <w:marBottom w:val="0"/>
      <w:divBdr>
        <w:top w:val="none" w:sz="0" w:space="0" w:color="auto"/>
        <w:left w:val="none" w:sz="0" w:space="0" w:color="auto"/>
        <w:bottom w:val="none" w:sz="0" w:space="0" w:color="auto"/>
        <w:right w:val="none" w:sz="0" w:space="0" w:color="auto"/>
      </w:divBdr>
      <w:divsChild>
        <w:div w:id="2020498086">
          <w:marLeft w:val="0"/>
          <w:marRight w:val="0"/>
          <w:marTop w:val="0"/>
          <w:marBottom w:val="0"/>
          <w:divBdr>
            <w:top w:val="none" w:sz="0" w:space="0" w:color="auto"/>
            <w:left w:val="none" w:sz="0" w:space="0" w:color="auto"/>
            <w:bottom w:val="none" w:sz="0" w:space="0" w:color="auto"/>
            <w:right w:val="none" w:sz="0" w:space="0" w:color="auto"/>
          </w:divBdr>
        </w:div>
      </w:divsChild>
    </w:div>
    <w:div w:id="611740602">
      <w:bodyDiv w:val="1"/>
      <w:marLeft w:val="0"/>
      <w:marRight w:val="0"/>
      <w:marTop w:val="0"/>
      <w:marBottom w:val="0"/>
      <w:divBdr>
        <w:top w:val="none" w:sz="0" w:space="0" w:color="auto"/>
        <w:left w:val="none" w:sz="0" w:space="0" w:color="auto"/>
        <w:bottom w:val="none" w:sz="0" w:space="0" w:color="auto"/>
        <w:right w:val="none" w:sz="0" w:space="0" w:color="auto"/>
      </w:divBdr>
      <w:divsChild>
        <w:div w:id="214044984">
          <w:marLeft w:val="0"/>
          <w:marRight w:val="0"/>
          <w:marTop w:val="0"/>
          <w:marBottom w:val="0"/>
          <w:divBdr>
            <w:top w:val="none" w:sz="0" w:space="0" w:color="auto"/>
            <w:left w:val="none" w:sz="0" w:space="0" w:color="auto"/>
            <w:bottom w:val="none" w:sz="0" w:space="0" w:color="auto"/>
            <w:right w:val="none" w:sz="0" w:space="0" w:color="auto"/>
          </w:divBdr>
        </w:div>
      </w:divsChild>
    </w:div>
    <w:div w:id="613900826">
      <w:bodyDiv w:val="1"/>
      <w:marLeft w:val="0"/>
      <w:marRight w:val="0"/>
      <w:marTop w:val="0"/>
      <w:marBottom w:val="0"/>
      <w:divBdr>
        <w:top w:val="none" w:sz="0" w:space="0" w:color="auto"/>
        <w:left w:val="none" w:sz="0" w:space="0" w:color="auto"/>
        <w:bottom w:val="none" w:sz="0" w:space="0" w:color="auto"/>
        <w:right w:val="none" w:sz="0" w:space="0" w:color="auto"/>
      </w:divBdr>
      <w:divsChild>
        <w:div w:id="906190549">
          <w:marLeft w:val="0"/>
          <w:marRight w:val="0"/>
          <w:marTop w:val="0"/>
          <w:marBottom w:val="0"/>
          <w:divBdr>
            <w:top w:val="none" w:sz="0" w:space="0" w:color="auto"/>
            <w:left w:val="none" w:sz="0" w:space="0" w:color="auto"/>
            <w:bottom w:val="none" w:sz="0" w:space="0" w:color="auto"/>
            <w:right w:val="none" w:sz="0" w:space="0" w:color="auto"/>
          </w:divBdr>
        </w:div>
      </w:divsChild>
    </w:div>
    <w:div w:id="614019056">
      <w:bodyDiv w:val="1"/>
      <w:marLeft w:val="0"/>
      <w:marRight w:val="0"/>
      <w:marTop w:val="0"/>
      <w:marBottom w:val="0"/>
      <w:divBdr>
        <w:top w:val="none" w:sz="0" w:space="0" w:color="auto"/>
        <w:left w:val="none" w:sz="0" w:space="0" w:color="auto"/>
        <w:bottom w:val="none" w:sz="0" w:space="0" w:color="auto"/>
        <w:right w:val="none" w:sz="0" w:space="0" w:color="auto"/>
      </w:divBdr>
      <w:divsChild>
        <w:div w:id="365257772">
          <w:marLeft w:val="0"/>
          <w:marRight w:val="0"/>
          <w:marTop w:val="0"/>
          <w:marBottom w:val="0"/>
          <w:divBdr>
            <w:top w:val="none" w:sz="0" w:space="0" w:color="auto"/>
            <w:left w:val="none" w:sz="0" w:space="0" w:color="auto"/>
            <w:bottom w:val="none" w:sz="0" w:space="0" w:color="auto"/>
            <w:right w:val="none" w:sz="0" w:space="0" w:color="auto"/>
          </w:divBdr>
        </w:div>
      </w:divsChild>
    </w:div>
    <w:div w:id="617184656">
      <w:bodyDiv w:val="1"/>
      <w:marLeft w:val="0"/>
      <w:marRight w:val="0"/>
      <w:marTop w:val="0"/>
      <w:marBottom w:val="0"/>
      <w:divBdr>
        <w:top w:val="none" w:sz="0" w:space="0" w:color="auto"/>
        <w:left w:val="none" w:sz="0" w:space="0" w:color="auto"/>
        <w:bottom w:val="none" w:sz="0" w:space="0" w:color="auto"/>
        <w:right w:val="none" w:sz="0" w:space="0" w:color="auto"/>
      </w:divBdr>
      <w:divsChild>
        <w:div w:id="1528644043">
          <w:marLeft w:val="0"/>
          <w:marRight w:val="0"/>
          <w:marTop w:val="0"/>
          <w:marBottom w:val="0"/>
          <w:divBdr>
            <w:top w:val="none" w:sz="0" w:space="0" w:color="auto"/>
            <w:left w:val="none" w:sz="0" w:space="0" w:color="auto"/>
            <w:bottom w:val="none" w:sz="0" w:space="0" w:color="auto"/>
            <w:right w:val="none" w:sz="0" w:space="0" w:color="auto"/>
          </w:divBdr>
        </w:div>
      </w:divsChild>
    </w:div>
    <w:div w:id="620957768">
      <w:bodyDiv w:val="1"/>
      <w:marLeft w:val="0"/>
      <w:marRight w:val="0"/>
      <w:marTop w:val="0"/>
      <w:marBottom w:val="0"/>
      <w:divBdr>
        <w:top w:val="none" w:sz="0" w:space="0" w:color="auto"/>
        <w:left w:val="none" w:sz="0" w:space="0" w:color="auto"/>
        <w:bottom w:val="none" w:sz="0" w:space="0" w:color="auto"/>
        <w:right w:val="none" w:sz="0" w:space="0" w:color="auto"/>
      </w:divBdr>
      <w:divsChild>
        <w:div w:id="442965308">
          <w:marLeft w:val="0"/>
          <w:marRight w:val="0"/>
          <w:marTop w:val="0"/>
          <w:marBottom w:val="0"/>
          <w:divBdr>
            <w:top w:val="none" w:sz="0" w:space="0" w:color="auto"/>
            <w:left w:val="none" w:sz="0" w:space="0" w:color="auto"/>
            <w:bottom w:val="none" w:sz="0" w:space="0" w:color="auto"/>
            <w:right w:val="none" w:sz="0" w:space="0" w:color="auto"/>
          </w:divBdr>
        </w:div>
      </w:divsChild>
    </w:div>
    <w:div w:id="623391923">
      <w:bodyDiv w:val="1"/>
      <w:marLeft w:val="0"/>
      <w:marRight w:val="0"/>
      <w:marTop w:val="0"/>
      <w:marBottom w:val="0"/>
      <w:divBdr>
        <w:top w:val="none" w:sz="0" w:space="0" w:color="auto"/>
        <w:left w:val="none" w:sz="0" w:space="0" w:color="auto"/>
        <w:bottom w:val="none" w:sz="0" w:space="0" w:color="auto"/>
        <w:right w:val="none" w:sz="0" w:space="0" w:color="auto"/>
      </w:divBdr>
    </w:div>
    <w:div w:id="631907238">
      <w:bodyDiv w:val="1"/>
      <w:marLeft w:val="0"/>
      <w:marRight w:val="0"/>
      <w:marTop w:val="0"/>
      <w:marBottom w:val="0"/>
      <w:divBdr>
        <w:top w:val="none" w:sz="0" w:space="0" w:color="auto"/>
        <w:left w:val="none" w:sz="0" w:space="0" w:color="auto"/>
        <w:bottom w:val="none" w:sz="0" w:space="0" w:color="auto"/>
        <w:right w:val="none" w:sz="0" w:space="0" w:color="auto"/>
      </w:divBdr>
      <w:divsChild>
        <w:div w:id="65349529">
          <w:marLeft w:val="0"/>
          <w:marRight w:val="0"/>
          <w:marTop w:val="0"/>
          <w:marBottom w:val="0"/>
          <w:divBdr>
            <w:top w:val="none" w:sz="0" w:space="0" w:color="auto"/>
            <w:left w:val="none" w:sz="0" w:space="0" w:color="auto"/>
            <w:bottom w:val="none" w:sz="0" w:space="0" w:color="auto"/>
            <w:right w:val="none" w:sz="0" w:space="0" w:color="auto"/>
          </w:divBdr>
        </w:div>
      </w:divsChild>
    </w:div>
    <w:div w:id="632448737">
      <w:bodyDiv w:val="1"/>
      <w:marLeft w:val="0"/>
      <w:marRight w:val="0"/>
      <w:marTop w:val="0"/>
      <w:marBottom w:val="0"/>
      <w:divBdr>
        <w:top w:val="none" w:sz="0" w:space="0" w:color="auto"/>
        <w:left w:val="none" w:sz="0" w:space="0" w:color="auto"/>
        <w:bottom w:val="none" w:sz="0" w:space="0" w:color="auto"/>
        <w:right w:val="none" w:sz="0" w:space="0" w:color="auto"/>
      </w:divBdr>
      <w:divsChild>
        <w:div w:id="2096394756">
          <w:marLeft w:val="0"/>
          <w:marRight w:val="0"/>
          <w:marTop w:val="0"/>
          <w:marBottom w:val="0"/>
          <w:divBdr>
            <w:top w:val="none" w:sz="0" w:space="0" w:color="auto"/>
            <w:left w:val="none" w:sz="0" w:space="0" w:color="auto"/>
            <w:bottom w:val="none" w:sz="0" w:space="0" w:color="auto"/>
            <w:right w:val="none" w:sz="0" w:space="0" w:color="auto"/>
          </w:divBdr>
        </w:div>
      </w:divsChild>
    </w:div>
    <w:div w:id="633027811">
      <w:bodyDiv w:val="1"/>
      <w:marLeft w:val="0"/>
      <w:marRight w:val="0"/>
      <w:marTop w:val="0"/>
      <w:marBottom w:val="0"/>
      <w:divBdr>
        <w:top w:val="none" w:sz="0" w:space="0" w:color="auto"/>
        <w:left w:val="none" w:sz="0" w:space="0" w:color="auto"/>
        <w:bottom w:val="none" w:sz="0" w:space="0" w:color="auto"/>
        <w:right w:val="none" w:sz="0" w:space="0" w:color="auto"/>
      </w:divBdr>
      <w:divsChild>
        <w:div w:id="1248003590">
          <w:marLeft w:val="0"/>
          <w:marRight w:val="0"/>
          <w:marTop w:val="0"/>
          <w:marBottom w:val="0"/>
          <w:divBdr>
            <w:top w:val="none" w:sz="0" w:space="0" w:color="auto"/>
            <w:left w:val="none" w:sz="0" w:space="0" w:color="auto"/>
            <w:bottom w:val="none" w:sz="0" w:space="0" w:color="auto"/>
            <w:right w:val="none" w:sz="0" w:space="0" w:color="auto"/>
          </w:divBdr>
        </w:div>
      </w:divsChild>
    </w:div>
    <w:div w:id="637607930">
      <w:bodyDiv w:val="1"/>
      <w:marLeft w:val="0"/>
      <w:marRight w:val="0"/>
      <w:marTop w:val="0"/>
      <w:marBottom w:val="0"/>
      <w:divBdr>
        <w:top w:val="none" w:sz="0" w:space="0" w:color="auto"/>
        <w:left w:val="none" w:sz="0" w:space="0" w:color="auto"/>
        <w:bottom w:val="none" w:sz="0" w:space="0" w:color="auto"/>
        <w:right w:val="none" w:sz="0" w:space="0" w:color="auto"/>
      </w:divBdr>
      <w:divsChild>
        <w:div w:id="1604797489">
          <w:marLeft w:val="0"/>
          <w:marRight w:val="0"/>
          <w:marTop w:val="0"/>
          <w:marBottom w:val="0"/>
          <w:divBdr>
            <w:top w:val="none" w:sz="0" w:space="0" w:color="auto"/>
            <w:left w:val="none" w:sz="0" w:space="0" w:color="auto"/>
            <w:bottom w:val="none" w:sz="0" w:space="0" w:color="auto"/>
            <w:right w:val="none" w:sz="0" w:space="0" w:color="auto"/>
          </w:divBdr>
        </w:div>
      </w:divsChild>
    </w:div>
    <w:div w:id="639382969">
      <w:bodyDiv w:val="1"/>
      <w:marLeft w:val="0"/>
      <w:marRight w:val="0"/>
      <w:marTop w:val="0"/>
      <w:marBottom w:val="0"/>
      <w:divBdr>
        <w:top w:val="none" w:sz="0" w:space="0" w:color="auto"/>
        <w:left w:val="none" w:sz="0" w:space="0" w:color="auto"/>
        <w:bottom w:val="none" w:sz="0" w:space="0" w:color="auto"/>
        <w:right w:val="none" w:sz="0" w:space="0" w:color="auto"/>
      </w:divBdr>
      <w:divsChild>
        <w:div w:id="602111236">
          <w:marLeft w:val="0"/>
          <w:marRight w:val="0"/>
          <w:marTop w:val="0"/>
          <w:marBottom w:val="0"/>
          <w:divBdr>
            <w:top w:val="none" w:sz="0" w:space="0" w:color="auto"/>
            <w:left w:val="none" w:sz="0" w:space="0" w:color="auto"/>
            <w:bottom w:val="none" w:sz="0" w:space="0" w:color="auto"/>
            <w:right w:val="none" w:sz="0" w:space="0" w:color="auto"/>
          </w:divBdr>
        </w:div>
      </w:divsChild>
    </w:div>
    <w:div w:id="642464740">
      <w:bodyDiv w:val="1"/>
      <w:marLeft w:val="0"/>
      <w:marRight w:val="0"/>
      <w:marTop w:val="0"/>
      <w:marBottom w:val="0"/>
      <w:divBdr>
        <w:top w:val="none" w:sz="0" w:space="0" w:color="auto"/>
        <w:left w:val="none" w:sz="0" w:space="0" w:color="auto"/>
        <w:bottom w:val="none" w:sz="0" w:space="0" w:color="auto"/>
        <w:right w:val="none" w:sz="0" w:space="0" w:color="auto"/>
      </w:divBdr>
      <w:divsChild>
        <w:div w:id="399014494">
          <w:marLeft w:val="0"/>
          <w:marRight w:val="0"/>
          <w:marTop w:val="0"/>
          <w:marBottom w:val="0"/>
          <w:divBdr>
            <w:top w:val="none" w:sz="0" w:space="0" w:color="auto"/>
            <w:left w:val="none" w:sz="0" w:space="0" w:color="auto"/>
            <w:bottom w:val="none" w:sz="0" w:space="0" w:color="auto"/>
            <w:right w:val="none" w:sz="0" w:space="0" w:color="auto"/>
          </w:divBdr>
        </w:div>
      </w:divsChild>
    </w:div>
    <w:div w:id="644624228">
      <w:bodyDiv w:val="1"/>
      <w:marLeft w:val="0"/>
      <w:marRight w:val="0"/>
      <w:marTop w:val="0"/>
      <w:marBottom w:val="0"/>
      <w:divBdr>
        <w:top w:val="none" w:sz="0" w:space="0" w:color="auto"/>
        <w:left w:val="none" w:sz="0" w:space="0" w:color="auto"/>
        <w:bottom w:val="none" w:sz="0" w:space="0" w:color="auto"/>
        <w:right w:val="none" w:sz="0" w:space="0" w:color="auto"/>
      </w:divBdr>
      <w:divsChild>
        <w:div w:id="1839537418">
          <w:marLeft w:val="0"/>
          <w:marRight w:val="0"/>
          <w:marTop w:val="0"/>
          <w:marBottom w:val="0"/>
          <w:divBdr>
            <w:top w:val="none" w:sz="0" w:space="0" w:color="auto"/>
            <w:left w:val="none" w:sz="0" w:space="0" w:color="auto"/>
            <w:bottom w:val="none" w:sz="0" w:space="0" w:color="auto"/>
            <w:right w:val="none" w:sz="0" w:space="0" w:color="auto"/>
          </w:divBdr>
        </w:div>
      </w:divsChild>
    </w:div>
    <w:div w:id="647170070">
      <w:bodyDiv w:val="1"/>
      <w:marLeft w:val="0"/>
      <w:marRight w:val="0"/>
      <w:marTop w:val="0"/>
      <w:marBottom w:val="0"/>
      <w:divBdr>
        <w:top w:val="none" w:sz="0" w:space="0" w:color="auto"/>
        <w:left w:val="none" w:sz="0" w:space="0" w:color="auto"/>
        <w:bottom w:val="none" w:sz="0" w:space="0" w:color="auto"/>
        <w:right w:val="none" w:sz="0" w:space="0" w:color="auto"/>
      </w:divBdr>
      <w:divsChild>
        <w:div w:id="2049067067">
          <w:marLeft w:val="0"/>
          <w:marRight w:val="0"/>
          <w:marTop w:val="0"/>
          <w:marBottom w:val="0"/>
          <w:divBdr>
            <w:top w:val="none" w:sz="0" w:space="0" w:color="auto"/>
            <w:left w:val="none" w:sz="0" w:space="0" w:color="auto"/>
            <w:bottom w:val="none" w:sz="0" w:space="0" w:color="auto"/>
            <w:right w:val="none" w:sz="0" w:space="0" w:color="auto"/>
          </w:divBdr>
        </w:div>
      </w:divsChild>
    </w:div>
    <w:div w:id="648554794">
      <w:bodyDiv w:val="1"/>
      <w:marLeft w:val="0"/>
      <w:marRight w:val="0"/>
      <w:marTop w:val="0"/>
      <w:marBottom w:val="0"/>
      <w:divBdr>
        <w:top w:val="none" w:sz="0" w:space="0" w:color="auto"/>
        <w:left w:val="none" w:sz="0" w:space="0" w:color="auto"/>
        <w:bottom w:val="none" w:sz="0" w:space="0" w:color="auto"/>
        <w:right w:val="none" w:sz="0" w:space="0" w:color="auto"/>
      </w:divBdr>
    </w:div>
    <w:div w:id="648676706">
      <w:bodyDiv w:val="1"/>
      <w:marLeft w:val="0"/>
      <w:marRight w:val="0"/>
      <w:marTop w:val="0"/>
      <w:marBottom w:val="0"/>
      <w:divBdr>
        <w:top w:val="none" w:sz="0" w:space="0" w:color="auto"/>
        <w:left w:val="none" w:sz="0" w:space="0" w:color="auto"/>
        <w:bottom w:val="none" w:sz="0" w:space="0" w:color="auto"/>
        <w:right w:val="none" w:sz="0" w:space="0" w:color="auto"/>
      </w:divBdr>
      <w:divsChild>
        <w:div w:id="746922047">
          <w:marLeft w:val="0"/>
          <w:marRight w:val="0"/>
          <w:marTop w:val="0"/>
          <w:marBottom w:val="0"/>
          <w:divBdr>
            <w:top w:val="none" w:sz="0" w:space="0" w:color="auto"/>
            <w:left w:val="none" w:sz="0" w:space="0" w:color="auto"/>
            <w:bottom w:val="none" w:sz="0" w:space="0" w:color="auto"/>
            <w:right w:val="none" w:sz="0" w:space="0" w:color="auto"/>
          </w:divBdr>
        </w:div>
      </w:divsChild>
    </w:div>
    <w:div w:id="651913364">
      <w:bodyDiv w:val="1"/>
      <w:marLeft w:val="0"/>
      <w:marRight w:val="0"/>
      <w:marTop w:val="0"/>
      <w:marBottom w:val="0"/>
      <w:divBdr>
        <w:top w:val="none" w:sz="0" w:space="0" w:color="auto"/>
        <w:left w:val="none" w:sz="0" w:space="0" w:color="auto"/>
        <w:bottom w:val="none" w:sz="0" w:space="0" w:color="auto"/>
        <w:right w:val="none" w:sz="0" w:space="0" w:color="auto"/>
      </w:divBdr>
      <w:divsChild>
        <w:div w:id="33039430">
          <w:marLeft w:val="0"/>
          <w:marRight w:val="0"/>
          <w:marTop w:val="0"/>
          <w:marBottom w:val="0"/>
          <w:divBdr>
            <w:top w:val="none" w:sz="0" w:space="0" w:color="auto"/>
            <w:left w:val="none" w:sz="0" w:space="0" w:color="auto"/>
            <w:bottom w:val="none" w:sz="0" w:space="0" w:color="auto"/>
            <w:right w:val="none" w:sz="0" w:space="0" w:color="auto"/>
          </w:divBdr>
        </w:div>
      </w:divsChild>
    </w:div>
    <w:div w:id="660472586">
      <w:bodyDiv w:val="1"/>
      <w:marLeft w:val="0"/>
      <w:marRight w:val="0"/>
      <w:marTop w:val="0"/>
      <w:marBottom w:val="0"/>
      <w:divBdr>
        <w:top w:val="none" w:sz="0" w:space="0" w:color="auto"/>
        <w:left w:val="none" w:sz="0" w:space="0" w:color="auto"/>
        <w:bottom w:val="none" w:sz="0" w:space="0" w:color="auto"/>
        <w:right w:val="none" w:sz="0" w:space="0" w:color="auto"/>
      </w:divBdr>
      <w:divsChild>
        <w:div w:id="757747178">
          <w:marLeft w:val="0"/>
          <w:marRight w:val="0"/>
          <w:marTop w:val="0"/>
          <w:marBottom w:val="0"/>
          <w:divBdr>
            <w:top w:val="none" w:sz="0" w:space="0" w:color="auto"/>
            <w:left w:val="none" w:sz="0" w:space="0" w:color="auto"/>
            <w:bottom w:val="none" w:sz="0" w:space="0" w:color="auto"/>
            <w:right w:val="none" w:sz="0" w:space="0" w:color="auto"/>
          </w:divBdr>
        </w:div>
      </w:divsChild>
    </w:div>
    <w:div w:id="665783522">
      <w:bodyDiv w:val="1"/>
      <w:marLeft w:val="0"/>
      <w:marRight w:val="0"/>
      <w:marTop w:val="0"/>
      <w:marBottom w:val="0"/>
      <w:divBdr>
        <w:top w:val="none" w:sz="0" w:space="0" w:color="auto"/>
        <w:left w:val="none" w:sz="0" w:space="0" w:color="auto"/>
        <w:bottom w:val="none" w:sz="0" w:space="0" w:color="auto"/>
        <w:right w:val="none" w:sz="0" w:space="0" w:color="auto"/>
      </w:divBdr>
      <w:divsChild>
        <w:div w:id="1296830289">
          <w:marLeft w:val="0"/>
          <w:marRight w:val="0"/>
          <w:marTop w:val="0"/>
          <w:marBottom w:val="0"/>
          <w:divBdr>
            <w:top w:val="none" w:sz="0" w:space="0" w:color="auto"/>
            <w:left w:val="none" w:sz="0" w:space="0" w:color="auto"/>
            <w:bottom w:val="none" w:sz="0" w:space="0" w:color="auto"/>
            <w:right w:val="none" w:sz="0" w:space="0" w:color="auto"/>
          </w:divBdr>
        </w:div>
      </w:divsChild>
    </w:div>
    <w:div w:id="667027013">
      <w:bodyDiv w:val="1"/>
      <w:marLeft w:val="0"/>
      <w:marRight w:val="0"/>
      <w:marTop w:val="0"/>
      <w:marBottom w:val="0"/>
      <w:divBdr>
        <w:top w:val="none" w:sz="0" w:space="0" w:color="auto"/>
        <w:left w:val="none" w:sz="0" w:space="0" w:color="auto"/>
        <w:bottom w:val="none" w:sz="0" w:space="0" w:color="auto"/>
        <w:right w:val="none" w:sz="0" w:space="0" w:color="auto"/>
      </w:divBdr>
      <w:divsChild>
        <w:div w:id="1313290465">
          <w:marLeft w:val="0"/>
          <w:marRight w:val="0"/>
          <w:marTop w:val="0"/>
          <w:marBottom w:val="0"/>
          <w:divBdr>
            <w:top w:val="none" w:sz="0" w:space="0" w:color="auto"/>
            <w:left w:val="none" w:sz="0" w:space="0" w:color="auto"/>
            <w:bottom w:val="none" w:sz="0" w:space="0" w:color="auto"/>
            <w:right w:val="none" w:sz="0" w:space="0" w:color="auto"/>
          </w:divBdr>
        </w:div>
      </w:divsChild>
    </w:div>
    <w:div w:id="677342858">
      <w:bodyDiv w:val="1"/>
      <w:marLeft w:val="0"/>
      <w:marRight w:val="0"/>
      <w:marTop w:val="0"/>
      <w:marBottom w:val="0"/>
      <w:divBdr>
        <w:top w:val="none" w:sz="0" w:space="0" w:color="auto"/>
        <w:left w:val="none" w:sz="0" w:space="0" w:color="auto"/>
        <w:bottom w:val="none" w:sz="0" w:space="0" w:color="auto"/>
        <w:right w:val="none" w:sz="0" w:space="0" w:color="auto"/>
      </w:divBdr>
      <w:divsChild>
        <w:div w:id="928002963">
          <w:marLeft w:val="0"/>
          <w:marRight w:val="0"/>
          <w:marTop w:val="0"/>
          <w:marBottom w:val="0"/>
          <w:divBdr>
            <w:top w:val="none" w:sz="0" w:space="0" w:color="auto"/>
            <w:left w:val="none" w:sz="0" w:space="0" w:color="auto"/>
            <w:bottom w:val="none" w:sz="0" w:space="0" w:color="auto"/>
            <w:right w:val="none" w:sz="0" w:space="0" w:color="auto"/>
          </w:divBdr>
        </w:div>
      </w:divsChild>
    </w:div>
    <w:div w:id="680133457">
      <w:bodyDiv w:val="1"/>
      <w:marLeft w:val="0"/>
      <w:marRight w:val="0"/>
      <w:marTop w:val="0"/>
      <w:marBottom w:val="0"/>
      <w:divBdr>
        <w:top w:val="none" w:sz="0" w:space="0" w:color="auto"/>
        <w:left w:val="none" w:sz="0" w:space="0" w:color="auto"/>
        <w:bottom w:val="none" w:sz="0" w:space="0" w:color="auto"/>
        <w:right w:val="none" w:sz="0" w:space="0" w:color="auto"/>
      </w:divBdr>
      <w:divsChild>
        <w:div w:id="63570428">
          <w:marLeft w:val="0"/>
          <w:marRight w:val="0"/>
          <w:marTop w:val="0"/>
          <w:marBottom w:val="0"/>
          <w:divBdr>
            <w:top w:val="none" w:sz="0" w:space="0" w:color="auto"/>
            <w:left w:val="none" w:sz="0" w:space="0" w:color="auto"/>
            <w:bottom w:val="none" w:sz="0" w:space="0" w:color="auto"/>
            <w:right w:val="none" w:sz="0" w:space="0" w:color="auto"/>
          </w:divBdr>
        </w:div>
      </w:divsChild>
    </w:div>
    <w:div w:id="681324585">
      <w:bodyDiv w:val="1"/>
      <w:marLeft w:val="0"/>
      <w:marRight w:val="0"/>
      <w:marTop w:val="0"/>
      <w:marBottom w:val="0"/>
      <w:divBdr>
        <w:top w:val="none" w:sz="0" w:space="0" w:color="auto"/>
        <w:left w:val="none" w:sz="0" w:space="0" w:color="auto"/>
        <w:bottom w:val="none" w:sz="0" w:space="0" w:color="auto"/>
        <w:right w:val="none" w:sz="0" w:space="0" w:color="auto"/>
      </w:divBdr>
      <w:divsChild>
        <w:div w:id="752897294">
          <w:marLeft w:val="0"/>
          <w:marRight w:val="0"/>
          <w:marTop w:val="0"/>
          <w:marBottom w:val="0"/>
          <w:divBdr>
            <w:top w:val="none" w:sz="0" w:space="0" w:color="auto"/>
            <w:left w:val="none" w:sz="0" w:space="0" w:color="auto"/>
            <w:bottom w:val="none" w:sz="0" w:space="0" w:color="auto"/>
            <w:right w:val="none" w:sz="0" w:space="0" w:color="auto"/>
          </w:divBdr>
        </w:div>
      </w:divsChild>
    </w:div>
    <w:div w:id="685985292">
      <w:bodyDiv w:val="1"/>
      <w:marLeft w:val="0"/>
      <w:marRight w:val="0"/>
      <w:marTop w:val="0"/>
      <w:marBottom w:val="0"/>
      <w:divBdr>
        <w:top w:val="none" w:sz="0" w:space="0" w:color="auto"/>
        <w:left w:val="none" w:sz="0" w:space="0" w:color="auto"/>
        <w:bottom w:val="none" w:sz="0" w:space="0" w:color="auto"/>
        <w:right w:val="none" w:sz="0" w:space="0" w:color="auto"/>
      </w:divBdr>
      <w:divsChild>
        <w:div w:id="870190729">
          <w:marLeft w:val="0"/>
          <w:marRight w:val="0"/>
          <w:marTop w:val="0"/>
          <w:marBottom w:val="0"/>
          <w:divBdr>
            <w:top w:val="none" w:sz="0" w:space="0" w:color="auto"/>
            <w:left w:val="none" w:sz="0" w:space="0" w:color="auto"/>
            <w:bottom w:val="none" w:sz="0" w:space="0" w:color="auto"/>
            <w:right w:val="none" w:sz="0" w:space="0" w:color="auto"/>
          </w:divBdr>
        </w:div>
      </w:divsChild>
    </w:div>
    <w:div w:id="690029198">
      <w:bodyDiv w:val="1"/>
      <w:marLeft w:val="0"/>
      <w:marRight w:val="0"/>
      <w:marTop w:val="0"/>
      <w:marBottom w:val="0"/>
      <w:divBdr>
        <w:top w:val="none" w:sz="0" w:space="0" w:color="auto"/>
        <w:left w:val="none" w:sz="0" w:space="0" w:color="auto"/>
        <w:bottom w:val="none" w:sz="0" w:space="0" w:color="auto"/>
        <w:right w:val="none" w:sz="0" w:space="0" w:color="auto"/>
      </w:divBdr>
    </w:div>
    <w:div w:id="694497344">
      <w:bodyDiv w:val="1"/>
      <w:marLeft w:val="0"/>
      <w:marRight w:val="0"/>
      <w:marTop w:val="0"/>
      <w:marBottom w:val="0"/>
      <w:divBdr>
        <w:top w:val="none" w:sz="0" w:space="0" w:color="auto"/>
        <w:left w:val="none" w:sz="0" w:space="0" w:color="auto"/>
        <w:bottom w:val="none" w:sz="0" w:space="0" w:color="auto"/>
        <w:right w:val="none" w:sz="0" w:space="0" w:color="auto"/>
      </w:divBdr>
      <w:divsChild>
        <w:div w:id="1927690972">
          <w:marLeft w:val="0"/>
          <w:marRight w:val="0"/>
          <w:marTop w:val="0"/>
          <w:marBottom w:val="0"/>
          <w:divBdr>
            <w:top w:val="none" w:sz="0" w:space="0" w:color="auto"/>
            <w:left w:val="none" w:sz="0" w:space="0" w:color="auto"/>
            <w:bottom w:val="none" w:sz="0" w:space="0" w:color="auto"/>
            <w:right w:val="none" w:sz="0" w:space="0" w:color="auto"/>
          </w:divBdr>
        </w:div>
      </w:divsChild>
    </w:div>
    <w:div w:id="694883784">
      <w:bodyDiv w:val="1"/>
      <w:marLeft w:val="0"/>
      <w:marRight w:val="0"/>
      <w:marTop w:val="0"/>
      <w:marBottom w:val="0"/>
      <w:divBdr>
        <w:top w:val="none" w:sz="0" w:space="0" w:color="auto"/>
        <w:left w:val="none" w:sz="0" w:space="0" w:color="auto"/>
        <w:bottom w:val="none" w:sz="0" w:space="0" w:color="auto"/>
        <w:right w:val="none" w:sz="0" w:space="0" w:color="auto"/>
      </w:divBdr>
      <w:divsChild>
        <w:div w:id="340087788">
          <w:marLeft w:val="0"/>
          <w:marRight w:val="0"/>
          <w:marTop w:val="0"/>
          <w:marBottom w:val="0"/>
          <w:divBdr>
            <w:top w:val="none" w:sz="0" w:space="0" w:color="auto"/>
            <w:left w:val="none" w:sz="0" w:space="0" w:color="auto"/>
            <w:bottom w:val="none" w:sz="0" w:space="0" w:color="auto"/>
            <w:right w:val="none" w:sz="0" w:space="0" w:color="auto"/>
          </w:divBdr>
        </w:div>
      </w:divsChild>
    </w:div>
    <w:div w:id="702052856">
      <w:bodyDiv w:val="1"/>
      <w:marLeft w:val="0"/>
      <w:marRight w:val="0"/>
      <w:marTop w:val="0"/>
      <w:marBottom w:val="0"/>
      <w:divBdr>
        <w:top w:val="none" w:sz="0" w:space="0" w:color="auto"/>
        <w:left w:val="none" w:sz="0" w:space="0" w:color="auto"/>
        <w:bottom w:val="none" w:sz="0" w:space="0" w:color="auto"/>
        <w:right w:val="none" w:sz="0" w:space="0" w:color="auto"/>
      </w:divBdr>
      <w:divsChild>
        <w:div w:id="857618040">
          <w:marLeft w:val="0"/>
          <w:marRight w:val="0"/>
          <w:marTop w:val="0"/>
          <w:marBottom w:val="0"/>
          <w:divBdr>
            <w:top w:val="none" w:sz="0" w:space="0" w:color="auto"/>
            <w:left w:val="none" w:sz="0" w:space="0" w:color="auto"/>
            <w:bottom w:val="none" w:sz="0" w:space="0" w:color="auto"/>
            <w:right w:val="none" w:sz="0" w:space="0" w:color="auto"/>
          </w:divBdr>
        </w:div>
      </w:divsChild>
    </w:div>
    <w:div w:id="705641881">
      <w:bodyDiv w:val="1"/>
      <w:marLeft w:val="0"/>
      <w:marRight w:val="0"/>
      <w:marTop w:val="0"/>
      <w:marBottom w:val="0"/>
      <w:divBdr>
        <w:top w:val="none" w:sz="0" w:space="0" w:color="auto"/>
        <w:left w:val="none" w:sz="0" w:space="0" w:color="auto"/>
        <w:bottom w:val="none" w:sz="0" w:space="0" w:color="auto"/>
        <w:right w:val="none" w:sz="0" w:space="0" w:color="auto"/>
      </w:divBdr>
      <w:divsChild>
        <w:div w:id="560480198">
          <w:marLeft w:val="0"/>
          <w:marRight w:val="0"/>
          <w:marTop w:val="0"/>
          <w:marBottom w:val="0"/>
          <w:divBdr>
            <w:top w:val="none" w:sz="0" w:space="0" w:color="auto"/>
            <w:left w:val="none" w:sz="0" w:space="0" w:color="auto"/>
            <w:bottom w:val="none" w:sz="0" w:space="0" w:color="auto"/>
            <w:right w:val="none" w:sz="0" w:space="0" w:color="auto"/>
          </w:divBdr>
        </w:div>
      </w:divsChild>
    </w:div>
    <w:div w:id="706414633">
      <w:bodyDiv w:val="1"/>
      <w:marLeft w:val="0"/>
      <w:marRight w:val="0"/>
      <w:marTop w:val="0"/>
      <w:marBottom w:val="0"/>
      <w:divBdr>
        <w:top w:val="none" w:sz="0" w:space="0" w:color="auto"/>
        <w:left w:val="none" w:sz="0" w:space="0" w:color="auto"/>
        <w:bottom w:val="none" w:sz="0" w:space="0" w:color="auto"/>
        <w:right w:val="none" w:sz="0" w:space="0" w:color="auto"/>
      </w:divBdr>
      <w:divsChild>
        <w:div w:id="303775569">
          <w:marLeft w:val="0"/>
          <w:marRight w:val="0"/>
          <w:marTop w:val="0"/>
          <w:marBottom w:val="0"/>
          <w:divBdr>
            <w:top w:val="none" w:sz="0" w:space="0" w:color="auto"/>
            <w:left w:val="none" w:sz="0" w:space="0" w:color="auto"/>
            <w:bottom w:val="none" w:sz="0" w:space="0" w:color="auto"/>
            <w:right w:val="none" w:sz="0" w:space="0" w:color="auto"/>
          </w:divBdr>
        </w:div>
      </w:divsChild>
    </w:div>
    <w:div w:id="707031258">
      <w:bodyDiv w:val="1"/>
      <w:marLeft w:val="0"/>
      <w:marRight w:val="0"/>
      <w:marTop w:val="0"/>
      <w:marBottom w:val="0"/>
      <w:divBdr>
        <w:top w:val="none" w:sz="0" w:space="0" w:color="auto"/>
        <w:left w:val="none" w:sz="0" w:space="0" w:color="auto"/>
        <w:bottom w:val="none" w:sz="0" w:space="0" w:color="auto"/>
        <w:right w:val="none" w:sz="0" w:space="0" w:color="auto"/>
      </w:divBdr>
      <w:divsChild>
        <w:div w:id="504247067">
          <w:marLeft w:val="0"/>
          <w:marRight w:val="0"/>
          <w:marTop w:val="0"/>
          <w:marBottom w:val="0"/>
          <w:divBdr>
            <w:top w:val="none" w:sz="0" w:space="0" w:color="auto"/>
            <w:left w:val="none" w:sz="0" w:space="0" w:color="auto"/>
            <w:bottom w:val="none" w:sz="0" w:space="0" w:color="auto"/>
            <w:right w:val="none" w:sz="0" w:space="0" w:color="auto"/>
          </w:divBdr>
        </w:div>
      </w:divsChild>
    </w:div>
    <w:div w:id="710764878">
      <w:bodyDiv w:val="1"/>
      <w:marLeft w:val="0"/>
      <w:marRight w:val="0"/>
      <w:marTop w:val="0"/>
      <w:marBottom w:val="0"/>
      <w:divBdr>
        <w:top w:val="none" w:sz="0" w:space="0" w:color="auto"/>
        <w:left w:val="none" w:sz="0" w:space="0" w:color="auto"/>
        <w:bottom w:val="none" w:sz="0" w:space="0" w:color="auto"/>
        <w:right w:val="none" w:sz="0" w:space="0" w:color="auto"/>
      </w:divBdr>
      <w:divsChild>
        <w:div w:id="831413779">
          <w:marLeft w:val="0"/>
          <w:marRight w:val="0"/>
          <w:marTop w:val="0"/>
          <w:marBottom w:val="0"/>
          <w:divBdr>
            <w:top w:val="none" w:sz="0" w:space="0" w:color="auto"/>
            <w:left w:val="none" w:sz="0" w:space="0" w:color="auto"/>
            <w:bottom w:val="none" w:sz="0" w:space="0" w:color="auto"/>
            <w:right w:val="none" w:sz="0" w:space="0" w:color="auto"/>
          </w:divBdr>
        </w:div>
      </w:divsChild>
    </w:div>
    <w:div w:id="712383690">
      <w:bodyDiv w:val="1"/>
      <w:marLeft w:val="0"/>
      <w:marRight w:val="0"/>
      <w:marTop w:val="0"/>
      <w:marBottom w:val="0"/>
      <w:divBdr>
        <w:top w:val="none" w:sz="0" w:space="0" w:color="auto"/>
        <w:left w:val="none" w:sz="0" w:space="0" w:color="auto"/>
        <w:bottom w:val="none" w:sz="0" w:space="0" w:color="auto"/>
        <w:right w:val="none" w:sz="0" w:space="0" w:color="auto"/>
      </w:divBdr>
      <w:divsChild>
        <w:div w:id="246501393">
          <w:marLeft w:val="0"/>
          <w:marRight w:val="0"/>
          <w:marTop w:val="0"/>
          <w:marBottom w:val="0"/>
          <w:divBdr>
            <w:top w:val="none" w:sz="0" w:space="0" w:color="auto"/>
            <w:left w:val="none" w:sz="0" w:space="0" w:color="auto"/>
            <w:bottom w:val="none" w:sz="0" w:space="0" w:color="auto"/>
            <w:right w:val="none" w:sz="0" w:space="0" w:color="auto"/>
          </w:divBdr>
        </w:div>
      </w:divsChild>
    </w:div>
    <w:div w:id="716395035">
      <w:bodyDiv w:val="1"/>
      <w:marLeft w:val="0"/>
      <w:marRight w:val="0"/>
      <w:marTop w:val="0"/>
      <w:marBottom w:val="0"/>
      <w:divBdr>
        <w:top w:val="none" w:sz="0" w:space="0" w:color="auto"/>
        <w:left w:val="none" w:sz="0" w:space="0" w:color="auto"/>
        <w:bottom w:val="none" w:sz="0" w:space="0" w:color="auto"/>
        <w:right w:val="none" w:sz="0" w:space="0" w:color="auto"/>
      </w:divBdr>
      <w:divsChild>
        <w:div w:id="746194705">
          <w:marLeft w:val="0"/>
          <w:marRight w:val="0"/>
          <w:marTop w:val="0"/>
          <w:marBottom w:val="0"/>
          <w:divBdr>
            <w:top w:val="none" w:sz="0" w:space="0" w:color="auto"/>
            <w:left w:val="none" w:sz="0" w:space="0" w:color="auto"/>
            <w:bottom w:val="none" w:sz="0" w:space="0" w:color="auto"/>
            <w:right w:val="none" w:sz="0" w:space="0" w:color="auto"/>
          </w:divBdr>
        </w:div>
      </w:divsChild>
    </w:div>
    <w:div w:id="722221144">
      <w:bodyDiv w:val="1"/>
      <w:marLeft w:val="0"/>
      <w:marRight w:val="0"/>
      <w:marTop w:val="0"/>
      <w:marBottom w:val="0"/>
      <w:divBdr>
        <w:top w:val="none" w:sz="0" w:space="0" w:color="auto"/>
        <w:left w:val="none" w:sz="0" w:space="0" w:color="auto"/>
        <w:bottom w:val="none" w:sz="0" w:space="0" w:color="auto"/>
        <w:right w:val="none" w:sz="0" w:space="0" w:color="auto"/>
      </w:divBdr>
      <w:divsChild>
        <w:div w:id="1759980298">
          <w:marLeft w:val="0"/>
          <w:marRight w:val="0"/>
          <w:marTop w:val="0"/>
          <w:marBottom w:val="0"/>
          <w:divBdr>
            <w:top w:val="none" w:sz="0" w:space="0" w:color="auto"/>
            <w:left w:val="none" w:sz="0" w:space="0" w:color="auto"/>
            <w:bottom w:val="none" w:sz="0" w:space="0" w:color="auto"/>
            <w:right w:val="none" w:sz="0" w:space="0" w:color="auto"/>
          </w:divBdr>
        </w:div>
      </w:divsChild>
    </w:div>
    <w:div w:id="734284748">
      <w:bodyDiv w:val="1"/>
      <w:marLeft w:val="0"/>
      <w:marRight w:val="0"/>
      <w:marTop w:val="0"/>
      <w:marBottom w:val="0"/>
      <w:divBdr>
        <w:top w:val="none" w:sz="0" w:space="0" w:color="auto"/>
        <w:left w:val="none" w:sz="0" w:space="0" w:color="auto"/>
        <w:bottom w:val="none" w:sz="0" w:space="0" w:color="auto"/>
        <w:right w:val="none" w:sz="0" w:space="0" w:color="auto"/>
      </w:divBdr>
      <w:divsChild>
        <w:div w:id="1540512949">
          <w:marLeft w:val="0"/>
          <w:marRight w:val="0"/>
          <w:marTop w:val="0"/>
          <w:marBottom w:val="0"/>
          <w:divBdr>
            <w:top w:val="none" w:sz="0" w:space="0" w:color="auto"/>
            <w:left w:val="none" w:sz="0" w:space="0" w:color="auto"/>
            <w:bottom w:val="none" w:sz="0" w:space="0" w:color="auto"/>
            <w:right w:val="none" w:sz="0" w:space="0" w:color="auto"/>
          </w:divBdr>
        </w:div>
      </w:divsChild>
    </w:div>
    <w:div w:id="735663728">
      <w:bodyDiv w:val="1"/>
      <w:marLeft w:val="0"/>
      <w:marRight w:val="0"/>
      <w:marTop w:val="0"/>
      <w:marBottom w:val="0"/>
      <w:divBdr>
        <w:top w:val="none" w:sz="0" w:space="0" w:color="auto"/>
        <w:left w:val="none" w:sz="0" w:space="0" w:color="auto"/>
        <w:bottom w:val="none" w:sz="0" w:space="0" w:color="auto"/>
        <w:right w:val="none" w:sz="0" w:space="0" w:color="auto"/>
      </w:divBdr>
      <w:divsChild>
        <w:div w:id="1674651505">
          <w:marLeft w:val="0"/>
          <w:marRight w:val="0"/>
          <w:marTop w:val="0"/>
          <w:marBottom w:val="0"/>
          <w:divBdr>
            <w:top w:val="none" w:sz="0" w:space="0" w:color="auto"/>
            <w:left w:val="none" w:sz="0" w:space="0" w:color="auto"/>
            <w:bottom w:val="none" w:sz="0" w:space="0" w:color="auto"/>
            <w:right w:val="none" w:sz="0" w:space="0" w:color="auto"/>
          </w:divBdr>
        </w:div>
      </w:divsChild>
    </w:div>
    <w:div w:id="741757522">
      <w:bodyDiv w:val="1"/>
      <w:marLeft w:val="0"/>
      <w:marRight w:val="0"/>
      <w:marTop w:val="0"/>
      <w:marBottom w:val="0"/>
      <w:divBdr>
        <w:top w:val="none" w:sz="0" w:space="0" w:color="auto"/>
        <w:left w:val="none" w:sz="0" w:space="0" w:color="auto"/>
        <w:bottom w:val="none" w:sz="0" w:space="0" w:color="auto"/>
        <w:right w:val="none" w:sz="0" w:space="0" w:color="auto"/>
      </w:divBdr>
      <w:divsChild>
        <w:div w:id="588541007">
          <w:marLeft w:val="0"/>
          <w:marRight w:val="0"/>
          <w:marTop w:val="0"/>
          <w:marBottom w:val="0"/>
          <w:divBdr>
            <w:top w:val="none" w:sz="0" w:space="0" w:color="auto"/>
            <w:left w:val="none" w:sz="0" w:space="0" w:color="auto"/>
            <w:bottom w:val="none" w:sz="0" w:space="0" w:color="auto"/>
            <w:right w:val="none" w:sz="0" w:space="0" w:color="auto"/>
          </w:divBdr>
        </w:div>
      </w:divsChild>
    </w:div>
    <w:div w:id="742604611">
      <w:bodyDiv w:val="1"/>
      <w:marLeft w:val="0"/>
      <w:marRight w:val="0"/>
      <w:marTop w:val="0"/>
      <w:marBottom w:val="0"/>
      <w:divBdr>
        <w:top w:val="none" w:sz="0" w:space="0" w:color="auto"/>
        <w:left w:val="none" w:sz="0" w:space="0" w:color="auto"/>
        <w:bottom w:val="none" w:sz="0" w:space="0" w:color="auto"/>
        <w:right w:val="none" w:sz="0" w:space="0" w:color="auto"/>
      </w:divBdr>
      <w:divsChild>
        <w:div w:id="1205293086">
          <w:marLeft w:val="0"/>
          <w:marRight w:val="0"/>
          <w:marTop w:val="0"/>
          <w:marBottom w:val="0"/>
          <w:divBdr>
            <w:top w:val="none" w:sz="0" w:space="0" w:color="auto"/>
            <w:left w:val="none" w:sz="0" w:space="0" w:color="auto"/>
            <w:bottom w:val="none" w:sz="0" w:space="0" w:color="auto"/>
            <w:right w:val="none" w:sz="0" w:space="0" w:color="auto"/>
          </w:divBdr>
        </w:div>
      </w:divsChild>
    </w:div>
    <w:div w:id="742989293">
      <w:bodyDiv w:val="1"/>
      <w:marLeft w:val="0"/>
      <w:marRight w:val="0"/>
      <w:marTop w:val="0"/>
      <w:marBottom w:val="0"/>
      <w:divBdr>
        <w:top w:val="none" w:sz="0" w:space="0" w:color="auto"/>
        <w:left w:val="none" w:sz="0" w:space="0" w:color="auto"/>
        <w:bottom w:val="none" w:sz="0" w:space="0" w:color="auto"/>
        <w:right w:val="none" w:sz="0" w:space="0" w:color="auto"/>
      </w:divBdr>
    </w:div>
    <w:div w:id="746456739">
      <w:bodyDiv w:val="1"/>
      <w:marLeft w:val="0"/>
      <w:marRight w:val="0"/>
      <w:marTop w:val="0"/>
      <w:marBottom w:val="0"/>
      <w:divBdr>
        <w:top w:val="none" w:sz="0" w:space="0" w:color="auto"/>
        <w:left w:val="none" w:sz="0" w:space="0" w:color="auto"/>
        <w:bottom w:val="none" w:sz="0" w:space="0" w:color="auto"/>
        <w:right w:val="none" w:sz="0" w:space="0" w:color="auto"/>
      </w:divBdr>
      <w:divsChild>
        <w:div w:id="132990205">
          <w:marLeft w:val="0"/>
          <w:marRight w:val="0"/>
          <w:marTop w:val="0"/>
          <w:marBottom w:val="0"/>
          <w:divBdr>
            <w:top w:val="none" w:sz="0" w:space="0" w:color="auto"/>
            <w:left w:val="none" w:sz="0" w:space="0" w:color="auto"/>
            <w:bottom w:val="none" w:sz="0" w:space="0" w:color="auto"/>
            <w:right w:val="none" w:sz="0" w:space="0" w:color="auto"/>
          </w:divBdr>
        </w:div>
      </w:divsChild>
    </w:div>
    <w:div w:id="752580177">
      <w:bodyDiv w:val="1"/>
      <w:marLeft w:val="0"/>
      <w:marRight w:val="0"/>
      <w:marTop w:val="0"/>
      <w:marBottom w:val="0"/>
      <w:divBdr>
        <w:top w:val="none" w:sz="0" w:space="0" w:color="auto"/>
        <w:left w:val="none" w:sz="0" w:space="0" w:color="auto"/>
        <w:bottom w:val="none" w:sz="0" w:space="0" w:color="auto"/>
        <w:right w:val="none" w:sz="0" w:space="0" w:color="auto"/>
      </w:divBdr>
    </w:div>
    <w:div w:id="758451542">
      <w:bodyDiv w:val="1"/>
      <w:marLeft w:val="0"/>
      <w:marRight w:val="0"/>
      <w:marTop w:val="0"/>
      <w:marBottom w:val="0"/>
      <w:divBdr>
        <w:top w:val="none" w:sz="0" w:space="0" w:color="auto"/>
        <w:left w:val="none" w:sz="0" w:space="0" w:color="auto"/>
        <w:bottom w:val="none" w:sz="0" w:space="0" w:color="auto"/>
        <w:right w:val="none" w:sz="0" w:space="0" w:color="auto"/>
      </w:divBdr>
      <w:divsChild>
        <w:div w:id="2013793155">
          <w:marLeft w:val="0"/>
          <w:marRight w:val="0"/>
          <w:marTop w:val="0"/>
          <w:marBottom w:val="0"/>
          <w:divBdr>
            <w:top w:val="none" w:sz="0" w:space="0" w:color="auto"/>
            <w:left w:val="none" w:sz="0" w:space="0" w:color="auto"/>
            <w:bottom w:val="none" w:sz="0" w:space="0" w:color="auto"/>
            <w:right w:val="none" w:sz="0" w:space="0" w:color="auto"/>
          </w:divBdr>
        </w:div>
      </w:divsChild>
    </w:div>
    <w:div w:id="765999186">
      <w:bodyDiv w:val="1"/>
      <w:marLeft w:val="0"/>
      <w:marRight w:val="0"/>
      <w:marTop w:val="0"/>
      <w:marBottom w:val="0"/>
      <w:divBdr>
        <w:top w:val="none" w:sz="0" w:space="0" w:color="auto"/>
        <w:left w:val="none" w:sz="0" w:space="0" w:color="auto"/>
        <w:bottom w:val="none" w:sz="0" w:space="0" w:color="auto"/>
        <w:right w:val="none" w:sz="0" w:space="0" w:color="auto"/>
      </w:divBdr>
    </w:div>
    <w:div w:id="769816326">
      <w:bodyDiv w:val="1"/>
      <w:marLeft w:val="0"/>
      <w:marRight w:val="0"/>
      <w:marTop w:val="0"/>
      <w:marBottom w:val="0"/>
      <w:divBdr>
        <w:top w:val="none" w:sz="0" w:space="0" w:color="auto"/>
        <w:left w:val="none" w:sz="0" w:space="0" w:color="auto"/>
        <w:bottom w:val="none" w:sz="0" w:space="0" w:color="auto"/>
        <w:right w:val="none" w:sz="0" w:space="0" w:color="auto"/>
      </w:divBdr>
      <w:divsChild>
        <w:div w:id="2006469625">
          <w:marLeft w:val="0"/>
          <w:marRight w:val="0"/>
          <w:marTop w:val="0"/>
          <w:marBottom w:val="0"/>
          <w:divBdr>
            <w:top w:val="none" w:sz="0" w:space="0" w:color="auto"/>
            <w:left w:val="none" w:sz="0" w:space="0" w:color="auto"/>
            <w:bottom w:val="none" w:sz="0" w:space="0" w:color="auto"/>
            <w:right w:val="none" w:sz="0" w:space="0" w:color="auto"/>
          </w:divBdr>
        </w:div>
      </w:divsChild>
    </w:div>
    <w:div w:id="774784862">
      <w:bodyDiv w:val="1"/>
      <w:marLeft w:val="0"/>
      <w:marRight w:val="0"/>
      <w:marTop w:val="0"/>
      <w:marBottom w:val="0"/>
      <w:divBdr>
        <w:top w:val="none" w:sz="0" w:space="0" w:color="auto"/>
        <w:left w:val="none" w:sz="0" w:space="0" w:color="auto"/>
        <w:bottom w:val="none" w:sz="0" w:space="0" w:color="auto"/>
        <w:right w:val="none" w:sz="0" w:space="0" w:color="auto"/>
      </w:divBdr>
      <w:divsChild>
        <w:div w:id="911428518">
          <w:marLeft w:val="0"/>
          <w:marRight w:val="0"/>
          <w:marTop w:val="0"/>
          <w:marBottom w:val="0"/>
          <w:divBdr>
            <w:top w:val="none" w:sz="0" w:space="0" w:color="auto"/>
            <w:left w:val="none" w:sz="0" w:space="0" w:color="auto"/>
            <w:bottom w:val="none" w:sz="0" w:space="0" w:color="auto"/>
            <w:right w:val="none" w:sz="0" w:space="0" w:color="auto"/>
          </w:divBdr>
        </w:div>
      </w:divsChild>
    </w:div>
    <w:div w:id="778186432">
      <w:bodyDiv w:val="1"/>
      <w:marLeft w:val="0"/>
      <w:marRight w:val="0"/>
      <w:marTop w:val="0"/>
      <w:marBottom w:val="0"/>
      <w:divBdr>
        <w:top w:val="none" w:sz="0" w:space="0" w:color="auto"/>
        <w:left w:val="none" w:sz="0" w:space="0" w:color="auto"/>
        <w:bottom w:val="none" w:sz="0" w:space="0" w:color="auto"/>
        <w:right w:val="none" w:sz="0" w:space="0" w:color="auto"/>
      </w:divBdr>
      <w:divsChild>
        <w:div w:id="1106345734">
          <w:marLeft w:val="0"/>
          <w:marRight w:val="0"/>
          <w:marTop w:val="0"/>
          <w:marBottom w:val="0"/>
          <w:divBdr>
            <w:top w:val="none" w:sz="0" w:space="0" w:color="auto"/>
            <w:left w:val="none" w:sz="0" w:space="0" w:color="auto"/>
            <w:bottom w:val="none" w:sz="0" w:space="0" w:color="auto"/>
            <w:right w:val="none" w:sz="0" w:space="0" w:color="auto"/>
          </w:divBdr>
        </w:div>
      </w:divsChild>
    </w:div>
    <w:div w:id="780103869">
      <w:bodyDiv w:val="1"/>
      <w:marLeft w:val="0"/>
      <w:marRight w:val="0"/>
      <w:marTop w:val="0"/>
      <w:marBottom w:val="0"/>
      <w:divBdr>
        <w:top w:val="none" w:sz="0" w:space="0" w:color="auto"/>
        <w:left w:val="none" w:sz="0" w:space="0" w:color="auto"/>
        <w:bottom w:val="none" w:sz="0" w:space="0" w:color="auto"/>
        <w:right w:val="none" w:sz="0" w:space="0" w:color="auto"/>
      </w:divBdr>
      <w:divsChild>
        <w:div w:id="2072999178">
          <w:marLeft w:val="0"/>
          <w:marRight w:val="0"/>
          <w:marTop w:val="0"/>
          <w:marBottom w:val="0"/>
          <w:divBdr>
            <w:top w:val="none" w:sz="0" w:space="0" w:color="auto"/>
            <w:left w:val="none" w:sz="0" w:space="0" w:color="auto"/>
            <w:bottom w:val="none" w:sz="0" w:space="0" w:color="auto"/>
            <w:right w:val="none" w:sz="0" w:space="0" w:color="auto"/>
          </w:divBdr>
        </w:div>
      </w:divsChild>
    </w:div>
    <w:div w:id="780564268">
      <w:bodyDiv w:val="1"/>
      <w:marLeft w:val="0"/>
      <w:marRight w:val="0"/>
      <w:marTop w:val="0"/>
      <w:marBottom w:val="0"/>
      <w:divBdr>
        <w:top w:val="none" w:sz="0" w:space="0" w:color="auto"/>
        <w:left w:val="none" w:sz="0" w:space="0" w:color="auto"/>
        <w:bottom w:val="none" w:sz="0" w:space="0" w:color="auto"/>
        <w:right w:val="none" w:sz="0" w:space="0" w:color="auto"/>
      </w:divBdr>
      <w:divsChild>
        <w:div w:id="1544755850">
          <w:marLeft w:val="0"/>
          <w:marRight w:val="0"/>
          <w:marTop w:val="0"/>
          <w:marBottom w:val="0"/>
          <w:divBdr>
            <w:top w:val="none" w:sz="0" w:space="0" w:color="auto"/>
            <w:left w:val="none" w:sz="0" w:space="0" w:color="auto"/>
            <w:bottom w:val="none" w:sz="0" w:space="0" w:color="auto"/>
            <w:right w:val="none" w:sz="0" w:space="0" w:color="auto"/>
          </w:divBdr>
        </w:div>
      </w:divsChild>
    </w:div>
    <w:div w:id="781531028">
      <w:bodyDiv w:val="1"/>
      <w:marLeft w:val="0"/>
      <w:marRight w:val="0"/>
      <w:marTop w:val="0"/>
      <w:marBottom w:val="0"/>
      <w:divBdr>
        <w:top w:val="none" w:sz="0" w:space="0" w:color="auto"/>
        <w:left w:val="none" w:sz="0" w:space="0" w:color="auto"/>
        <w:bottom w:val="none" w:sz="0" w:space="0" w:color="auto"/>
        <w:right w:val="none" w:sz="0" w:space="0" w:color="auto"/>
      </w:divBdr>
      <w:divsChild>
        <w:div w:id="1678775645">
          <w:marLeft w:val="0"/>
          <w:marRight w:val="0"/>
          <w:marTop w:val="0"/>
          <w:marBottom w:val="0"/>
          <w:divBdr>
            <w:top w:val="none" w:sz="0" w:space="0" w:color="auto"/>
            <w:left w:val="none" w:sz="0" w:space="0" w:color="auto"/>
            <w:bottom w:val="none" w:sz="0" w:space="0" w:color="auto"/>
            <w:right w:val="none" w:sz="0" w:space="0" w:color="auto"/>
          </w:divBdr>
        </w:div>
      </w:divsChild>
    </w:div>
    <w:div w:id="782460628">
      <w:bodyDiv w:val="1"/>
      <w:marLeft w:val="0"/>
      <w:marRight w:val="0"/>
      <w:marTop w:val="0"/>
      <w:marBottom w:val="0"/>
      <w:divBdr>
        <w:top w:val="none" w:sz="0" w:space="0" w:color="auto"/>
        <w:left w:val="none" w:sz="0" w:space="0" w:color="auto"/>
        <w:bottom w:val="none" w:sz="0" w:space="0" w:color="auto"/>
        <w:right w:val="none" w:sz="0" w:space="0" w:color="auto"/>
      </w:divBdr>
      <w:divsChild>
        <w:div w:id="383024945">
          <w:marLeft w:val="0"/>
          <w:marRight w:val="0"/>
          <w:marTop w:val="0"/>
          <w:marBottom w:val="0"/>
          <w:divBdr>
            <w:top w:val="none" w:sz="0" w:space="0" w:color="auto"/>
            <w:left w:val="none" w:sz="0" w:space="0" w:color="auto"/>
            <w:bottom w:val="none" w:sz="0" w:space="0" w:color="auto"/>
            <w:right w:val="none" w:sz="0" w:space="0" w:color="auto"/>
          </w:divBdr>
        </w:div>
      </w:divsChild>
    </w:div>
    <w:div w:id="783229627">
      <w:bodyDiv w:val="1"/>
      <w:marLeft w:val="0"/>
      <w:marRight w:val="0"/>
      <w:marTop w:val="0"/>
      <w:marBottom w:val="0"/>
      <w:divBdr>
        <w:top w:val="none" w:sz="0" w:space="0" w:color="auto"/>
        <w:left w:val="none" w:sz="0" w:space="0" w:color="auto"/>
        <w:bottom w:val="none" w:sz="0" w:space="0" w:color="auto"/>
        <w:right w:val="none" w:sz="0" w:space="0" w:color="auto"/>
      </w:divBdr>
      <w:divsChild>
        <w:div w:id="1275557454">
          <w:marLeft w:val="0"/>
          <w:marRight w:val="0"/>
          <w:marTop w:val="0"/>
          <w:marBottom w:val="0"/>
          <w:divBdr>
            <w:top w:val="none" w:sz="0" w:space="0" w:color="auto"/>
            <w:left w:val="none" w:sz="0" w:space="0" w:color="auto"/>
            <w:bottom w:val="none" w:sz="0" w:space="0" w:color="auto"/>
            <w:right w:val="none" w:sz="0" w:space="0" w:color="auto"/>
          </w:divBdr>
        </w:div>
      </w:divsChild>
    </w:div>
    <w:div w:id="787166264">
      <w:bodyDiv w:val="1"/>
      <w:marLeft w:val="0"/>
      <w:marRight w:val="0"/>
      <w:marTop w:val="0"/>
      <w:marBottom w:val="0"/>
      <w:divBdr>
        <w:top w:val="none" w:sz="0" w:space="0" w:color="auto"/>
        <w:left w:val="none" w:sz="0" w:space="0" w:color="auto"/>
        <w:bottom w:val="none" w:sz="0" w:space="0" w:color="auto"/>
        <w:right w:val="none" w:sz="0" w:space="0" w:color="auto"/>
      </w:divBdr>
      <w:divsChild>
        <w:div w:id="448012885">
          <w:marLeft w:val="0"/>
          <w:marRight w:val="0"/>
          <w:marTop w:val="0"/>
          <w:marBottom w:val="0"/>
          <w:divBdr>
            <w:top w:val="none" w:sz="0" w:space="0" w:color="auto"/>
            <w:left w:val="none" w:sz="0" w:space="0" w:color="auto"/>
            <w:bottom w:val="none" w:sz="0" w:space="0" w:color="auto"/>
            <w:right w:val="none" w:sz="0" w:space="0" w:color="auto"/>
          </w:divBdr>
        </w:div>
      </w:divsChild>
    </w:div>
    <w:div w:id="789131740">
      <w:bodyDiv w:val="1"/>
      <w:marLeft w:val="0"/>
      <w:marRight w:val="0"/>
      <w:marTop w:val="0"/>
      <w:marBottom w:val="0"/>
      <w:divBdr>
        <w:top w:val="none" w:sz="0" w:space="0" w:color="auto"/>
        <w:left w:val="none" w:sz="0" w:space="0" w:color="auto"/>
        <w:bottom w:val="none" w:sz="0" w:space="0" w:color="auto"/>
        <w:right w:val="none" w:sz="0" w:space="0" w:color="auto"/>
      </w:divBdr>
      <w:divsChild>
        <w:div w:id="1781216204">
          <w:marLeft w:val="0"/>
          <w:marRight w:val="0"/>
          <w:marTop w:val="0"/>
          <w:marBottom w:val="0"/>
          <w:divBdr>
            <w:top w:val="none" w:sz="0" w:space="0" w:color="auto"/>
            <w:left w:val="none" w:sz="0" w:space="0" w:color="auto"/>
            <w:bottom w:val="none" w:sz="0" w:space="0" w:color="auto"/>
            <w:right w:val="none" w:sz="0" w:space="0" w:color="auto"/>
          </w:divBdr>
        </w:div>
      </w:divsChild>
    </w:div>
    <w:div w:id="792134884">
      <w:bodyDiv w:val="1"/>
      <w:marLeft w:val="0"/>
      <w:marRight w:val="0"/>
      <w:marTop w:val="0"/>
      <w:marBottom w:val="0"/>
      <w:divBdr>
        <w:top w:val="none" w:sz="0" w:space="0" w:color="auto"/>
        <w:left w:val="none" w:sz="0" w:space="0" w:color="auto"/>
        <w:bottom w:val="none" w:sz="0" w:space="0" w:color="auto"/>
        <w:right w:val="none" w:sz="0" w:space="0" w:color="auto"/>
      </w:divBdr>
      <w:divsChild>
        <w:div w:id="735009446">
          <w:marLeft w:val="0"/>
          <w:marRight w:val="0"/>
          <w:marTop w:val="0"/>
          <w:marBottom w:val="0"/>
          <w:divBdr>
            <w:top w:val="none" w:sz="0" w:space="0" w:color="auto"/>
            <w:left w:val="none" w:sz="0" w:space="0" w:color="auto"/>
            <w:bottom w:val="none" w:sz="0" w:space="0" w:color="auto"/>
            <w:right w:val="none" w:sz="0" w:space="0" w:color="auto"/>
          </w:divBdr>
        </w:div>
      </w:divsChild>
    </w:div>
    <w:div w:id="793793577">
      <w:bodyDiv w:val="1"/>
      <w:marLeft w:val="0"/>
      <w:marRight w:val="0"/>
      <w:marTop w:val="0"/>
      <w:marBottom w:val="0"/>
      <w:divBdr>
        <w:top w:val="none" w:sz="0" w:space="0" w:color="auto"/>
        <w:left w:val="none" w:sz="0" w:space="0" w:color="auto"/>
        <w:bottom w:val="none" w:sz="0" w:space="0" w:color="auto"/>
        <w:right w:val="none" w:sz="0" w:space="0" w:color="auto"/>
      </w:divBdr>
      <w:divsChild>
        <w:div w:id="1581207208">
          <w:marLeft w:val="0"/>
          <w:marRight w:val="0"/>
          <w:marTop w:val="0"/>
          <w:marBottom w:val="0"/>
          <w:divBdr>
            <w:top w:val="none" w:sz="0" w:space="0" w:color="auto"/>
            <w:left w:val="none" w:sz="0" w:space="0" w:color="auto"/>
            <w:bottom w:val="none" w:sz="0" w:space="0" w:color="auto"/>
            <w:right w:val="none" w:sz="0" w:space="0" w:color="auto"/>
          </w:divBdr>
        </w:div>
      </w:divsChild>
    </w:div>
    <w:div w:id="795878774">
      <w:bodyDiv w:val="1"/>
      <w:marLeft w:val="0"/>
      <w:marRight w:val="0"/>
      <w:marTop w:val="0"/>
      <w:marBottom w:val="0"/>
      <w:divBdr>
        <w:top w:val="none" w:sz="0" w:space="0" w:color="auto"/>
        <w:left w:val="none" w:sz="0" w:space="0" w:color="auto"/>
        <w:bottom w:val="none" w:sz="0" w:space="0" w:color="auto"/>
        <w:right w:val="none" w:sz="0" w:space="0" w:color="auto"/>
      </w:divBdr>
      <w:divsChild>
        <w:div w:id="1821312979">
          <w:marLeft w:val="0"/>
          <w:marRight w:val="0"/>
          <w:marTop w:val="0"/>
          <w:marBottom w:val="0"/>
          <w:divBdr>
            <w:top w:val="none" w:sz="0" w:space="0" w:color="auto"/>
            <w:left w:val="none" w:sz="0" w:space="0" w:color="auto"/>
            <w:bottom w:val="none" w:sz="0" w:space="0" w:color="auto"/>
            <w:right w:val="none" w:sz="0" w:space="0" w:color="auto"/>
          </w:divBdr>
        </w:div>
      </w:divsChild>
    </w:div>
    <w:div w:id="797989618">
      <w:bodyDiv w:val="1"/>
      <w:marLeft w:val="0"/>
      <w:marRight w:val="0"/>
      <w:marTop w:val="0"/>
      <w:marBottom w:val="0"/>
      <w:divBdr>
        <w:top w:val="none" w:sz="0" w:space="0" w:color="auto"/>
        <w:left w:val="none" w:sz="0" w:space="0" w:color="auto"/>
        <w:bottom w:val="none" w:sz="0" w:space="0" w:color="auto"/>
        <w:right w:val="none" w:sz="0" w:space="0" w:color="auto"/>
      </w:divBdr>
      <w:divsChild>
        <w:div w:id="1144396616">
          <w:marLeft w:val="0"/>
          <w:marRight w:val="0"/>
          <w:marTop w:val="0"/>
          <w:marBottom w:val="0"/>
          <w:divBdr>
            <w:top w:val="none" w:sz="0" w:space="0" w:color="auto"/>
            <w:left w:val="none" w:sz="0" w:space="0" w:color="auto"/>
            <w:bottom w:val="none" w:sz="0" w:space="0" w:color="auto"/>
            <w:right w:val="none" w:sz="0" w:space="0" w:color="auto"/>
          </w:divBdr>
        </w:div>
      </w:divsChild>
    </w:div>
    <w:div w:id="799420018">
      <w:bodyDiv w:val="1"/>
      <w:marLeft w:val="0"/>
      <w:marRight w:val="0"/>
      <w:marTop w:val="0"/>
      <w:marBottom w:val="0"/>
      <w:divBdr>
        <w:top w:val="none" w:sz="0" w:space="0" w:color="auto"/>
        <w:left w:val="none" w:sz="0" w:space="0" w:color="auto"/>
        <w:bottom w:val="none" w:sz="0" w:space="0" w:color="auto"/>
        <w:right w:val="none" w:sz="0" w:space="0" w:color="auto"/>
      </w:divBdr>
    </w:div>
    <w:div w:id="806821052">
      <w:bodyDiv w:val="1"/>
      <w:marLeft w:val="0"/>
      <w:marRight w:val="0"/>
      <w:marTop w:val="0"/>
      <w:marBottom w:val="0"/>
      <w:divBdr>
        <w:top w:val="none" w:sz="0" w:space="0" w:color="auto"/>
        <w:left w:val="none" w:sz="0" w:space="0" w:color="auto"/>
        <w:bottom w:val="none" w:sz="0" w:space="0" w:color="auto"/>
        <w:right w:val="none" w:sz="0" w:space="0" w:color="auto"/>
      </w:divBdr>
      <w:divsChild>
        <w:div w:id="1945843056">
          <w:marLeft w:val="0"/>
          <w:marRight w:val="0"/>
          <w:marTop w:val="0"/>
          <w:marBottom w:val="0"/>
          <w:divBdr>
            <w:top w:val="none" w:sz="0" w:space="0" w:color="auto"/>
            <w:left w:val="none" w:sz="0" w:space="0" w:color="auto"/>
            <w:bottom w:val="none" w:sz="0" w:space="0" w:color="auto"/>
            <w:right w:val="none" w:sz="0" w:space="0" w:color="auto"/>
          </w:divBdr>
        </w:div>
      </w:divsChild>
    </w:div>
    <w:div w:id="807668558">
      <w:bodyDiv w:val="1"/>
      <w:marLeft w:val="0"/>
      <w:marRight w:val="0"/>
      <w:marTop w:val="0"/>
      <w:marBottom w:val="0"/>
      <w:divBdr>
        <w:top w:val="none" w:sz="0" w:space="0" w:color="auto"/>
        <w:left w:val="none" w:sz="0" w:space="0" w:color="auto"/>
        <w:bottom w:val="none" w:sz="0" w:space="0" w:color="auto"/>
        <w:right w:val="none" w:sz="0" w:space="0" w:color="auto"/>
      </w:divBdr>
      <w:divsChild>
        <w:div w:id="681053750">
          <w:marLeft w:val="0"/>
          <w:marRight w:val="0"/>
          <w:marTop w:val="0"/>
          <w:marBottom w:val="0"/>
          <w:divBdr>
            <w:top w:val="none" w:sz="0" w:space="0" w:color="auto"/>
            <w:left w:val="none" w:sz="0" w:space="0" w:color="auto"/>
            <w:bottom w:val="none" w:sz="0" w:space="0" w:color="auto"/>
            <w:right w:val="none" w:sz="0" w:space="0" w:color="auto"/>
          </w:divBdr>
        </w:div>
      </w:divsChild>
    </w:div>
    <w:div w:id="812480731">
      <w:bodyDiv w:val="1"/>
      <w:marLeft w:val="0"/>
      <w:marRight w:val="0"/>
      <w:marTop w:val="0"/>
      <w:marBottom w:val="0"/>
      <w:divBdr>
        <w:top w:val="none" w:sz="0" w:space="0" w:color="auto"/>
        <w:left w:val="none" w:sz="0" w:space="0" w:color="auto"/>
        <w:bottom w:val="none" w:sz="0" w:space="0" w:color="auto"/>
        <w:right w:val="none" w:sz="0" w:space="0" w:color="auto"/>
      </w:divBdr>
      <w:divsChild>
        <w:div w:id="1448424042">
          <w:marLeft w:val="0"/>
          <w:marRight w:val="0"/>
          <w:marTop w:val="0"/>
          <w:marBottom w:val="0"/>
          <w:divBdr>
            <w:top w:val="none" w:sz="0" w:space="0" w:color="auto"/>
            <w:left w:val="none" w:sz="0" w:space="0" w:color="auto"/>
            <w:bottom w:val="none" w:sz="0" w:space="0" w:color="auto"/>
            <w:right w:val="none" w:sz="0" w:space="0" w:color="auto"/>
          </w:divBdr>
        </w:div>
      </w:divsChild>
    </w:div>
    <w:div w:id="816533034">
      <w:bodyDiv w:val="1"/>
      <w:marLeft w:val="0"/>
      <w:marRight w:val="0"/>
      <w:marTop w:val="0"/>
      <w:marBottom w:val="0"/>
      <w:divBdr>
        <w:top w:val="none" w:sz="0" w:space="0" w:color="auto"/>
        <w:left w:val="none" w:sz="0" w:space="0" w:color="auto"/>
        <w:bottom w:val="none" w:sz="0" w:space="0" w:color="auto"/>
        <w:right w:val="none" w:sz="0" w:space="0" w:color="auto"/>
      </w:divBdr>
      <w:divsChild>
        <w:div w:id="902907316">
          <w:marLeft w:val="0"/>
          <w:marRight w:val="0"/>
          <w:marTop w:val="0"/>
          <w:marBottom w:val="0"/>
          <w:divBdr>
            <w:top w:val="none" w:sz="0" w:space="0" w:color="auto"/>
            <w:left w:val="none" w:sz="0" w:space="0" w:color="auto"/>
            <w:bottom w:val="none" w:sz="0" w:space="0" w:color="auto"/>
            <w:right w:val="none" w:sz="0" w:space="0" w:color="auto"/>
          </w:divBdr>
        </w:div>
      </w:divsChild>
    </w:div>
    <w:div w:id="817456286">
      <w:bodyDiv w:val="1"/>
      <w:marLeft w:val="0"/>
      <w:marRight w:val="0"/>
      <w:marTop w:val="0"/>
      <w:marBottom w:val="0"/>
      <w:divBdr>
        <w:top w:val="none" w:sz="0" w:space="0" w:color="auto"/>
        <w:left w:val="none" w:sz="0" w:space="0" w:color="auto"/>
        <w:bottom w:val="none" w:sz="0" w:space="0" w:color="auto"/>
        <w:right w:val="none" w:sz="0" w:space="0" w:color="auto"/>
      </w:divBdr>
      <w:divsChild>
        <w:div w:id="307976319">
          <w:marLeft w:val="0"/>
          <w:marRight w:val="0"/>
          <w:marTop w:val="0"/>
          <w:marBottom w:val="0"/>
          <w:divBdr>
            <w:top w:val="none" w:sz="0" w:space="0" w:color="auto"/>
            <w:left w:val="none" w:sz="0" w:space="0" w:color="auto"/>
            <w:bottom w:val="none" w:sz="0" w:space="0" w:color="auto"/>
            <w:right w:val="none" w:sz="0" w:space="0" w:color="auto"/>
          </w:divBdr>
        </w:div>
      </w:divsChild>
    </w:div>
    <w:div w:id="819735406">
      <w:bodyDiv w:val="1"/>
      <w:marLeft w:val="0"/>
      <w:marRight w:val="0"/>
      <w:marTop w:val="0"/>
      <w:marBottom w:val="0"/>
      <w:divBdr>
        <w:top w:val="none" w:sz="0" w:space="0" w:color="auto"/>
        <w:left w:val="none" w:sz="0" w:space="0" w:color="auto"/>
        <w:bottom w:val="none" w:sz="0" w:space="0" w:color="auto"/>
        <w:right w:val="none" w:sz="0" w:space="0" w:color="auto"/>
      </w:divBdr>
      <w:divsChild>
        <w:div w:id="423571757">
          <w:marLeft w:val="0"/>
          <w:marRight w:val="0"/>
          <w:marTop w:val="0"/>
          <w:marBottom w:val="0"/>
          <w:divBdr>
            <w:top w:val="none" w:sz="0" w:space="0" w:color="auto"/>
            <w:left w:val="none" w:sz="0" w:space="0" w:color="auto"/>
            <w:bottom w:val="none" w:sz="0" w:space="0" w:color="auto"/>
            <w:right w:val="none" w:sz="0" w:space="0" w:color="auto"/>
          </w:divBdr>
        </w:div>
      </w:divsChild>
    </w:div>
    <w:div w:id="821970181">
      <w:bodyDiv w:val="1"/>
      <w:marLeft w:val="0"/>
      <w:marRight w:val="0"/>
      <w:marTop w:val="0"/>
      <w:marBottom w:val="0"/>
      <w:divBdr>
        <w:top w:val="none" w:sz="0" w:space="0" w:color="auto"/>
        <w:left w:val="none" w:sz="0" w:space="0" w:color="auto"/>
        <w:bottom w:val="none" w:sz="0" w:space="0" w:color="auto"/>
        <w:right w:val="none" w:sz="0" w:space="0" w:color="auto"/>
      </w:divBdr>
      <w:divsChild>
        <w:div w:id="197084693">
          <w:marLeft w:val="0"/>
          <w:marRight w:val="0"/>
          <w:marTop w:val="0"/>
          <w:marBottom w:val="0"/>
          <w:divBdr>
            <w:top w:val="none" w:sz="0" w:space="0" w:color="auto"/>
            <w:left w:val="none" w:sz="0" w:space="0" w:color="auto"/>
            <w:bottom w:val="none" w:sz="0" w:space="0" w:color="auto"/>
            <w:right w:val="none" w:sz="0" w:space="0" w:color="auto"/>
          </w:divBdr>
        </w:div>
      </w:divsChild>
    </w:div>
    <w:div w:id="834224903">
      <w:bodyDiv w:val="1"/>
      <w:marLeft w:val="0"/>
      <w:marRight w:val="0"/>
      <w:marTop w:val="0"/>
      <w:marBottom w:val="0"/>
      <w:divBdr>
        <w:top w:val="none" w:sz="0" w:space="0" w:color="auto"/>
        <w:left w:val="none" w:sz="0" w:space="0" w:color="auto"/>
        <w:bottom w:val="none" w:sz="0" w:space="0" w:color="auto"/>
        <w:right w:val="none" w:sz="0" w:space="0" w:color="auto"/>
      </w:divBdr>
      <w:divsChild>
        <w:div w:id="403339777">
          <w:marLeft w:val="0"/>
          <w:marRight w:val="0"/>
          <w:marTop w:val="0"/>
          <w:marBottom w:val="0"/>
          <w:divBdr>
            <w:top w:val="none" w:sz="0" w:space="0" w:color="auto"/>
            <w:left w:val="none" w:sz="0" w:space="0" w:color="auto"/>
            <w:bottom w:val="none" w:sz="0" w:space="0" w:color="auto"/>
            <w:right w:val="none" w:sz="0" w:space="0" w:color="auto"/>
          </w:divBdr>
        </w:div>
      </w:divsChild>
    </w:div>
    <w:div w:id="846291850">
      <w:bodyDiv w:val="1"/>
      <w:marLeft w:val="0"/>
      <w:marRight w:val="0"/>
      <w:marTop w:val="0"/>
      <w:marBottom w:val="0"/>
      <w:divBdr>
        <w:top w:val="none" w:sz="0" w:space="0" w:color="auto"/>
        <w:left w:val="none" w:sz="0" w:space="0" w:color="auto"/>
        <w:bottom w:val="none" w:sz="0" w:space="0" w:color="auto"/>
        <w:right w:val="none" w:sz="0" w:space="0" w:color="auto"/>
      </w:divBdr>
    </w:div>
    <w:div w:id="855001256">
      <w:bodyDiv w:val="1"/>
      <w:marLeft w:val="0"/>
      <w:marRight w:val="0"/>
      <w:marTop w:val="0"/>
      <w:marBottom w:val="0"/>
      <w:divBdr>
        <w:top w:val="none" w:sz="0" w:space="0" w:color="auto"/>
        <w:left w:val="none" w:sz="0" w:space="0" w:color="auto"/>
        <w:bottom w:val="none" w:sz="0" w:space="0" w:color="auto"/>
        <w:right w:val="none" w:sz="0" w:space="0" w:color="auto"/>
      </w:divBdr>
    </w:div>
    <w:div w:id="857233259">
      <w:bodyDiv w:val="1"/>
      <w:marLeft w:val="0"/>
      <w:marRight w:val="0"/>
      <w:marTop w:val="0"/>
      <w:marBottom w:val="0"/>
      <w:divBdr>
        <w:top w:val="none" w:sz="0" w:space="0" w:color="auto"/>
        <w:left w:val="none" w:sz="0" w:space="0" w:color="auto"/>
        <w:bottom w:val="none" w:sz="0" w:space="0" w:color="auto"/>
        <w:right w:val="none" w:sz="0" w:space="0" w:color="auto"/>
      </w:divBdr>
      <w:divsChild>
        <w:div w:id="2092578271">
          <w:marLeft w:val="0"/>
          <w:marRight w:val="0"/>
          <w:marTop w:val="0"/>
          <w:marBottom w:val="0"/>
          <w:divBdr>
            <w:top w:val="none" w:sz="0" w:space="0" w:color="auto"/>
            <w:left w:val="none" w:sz="0" w:space="0" w:color="auto"/>
            <w:bottom w:val="none" w:sz="0" w:space="0" w:color="auto"/>
            <w:right w:val="none" w:sz="0" w:space="0" w:color="auto"/>
          </w:divBdr>
        </w:div>
      </w:divsChild>
    </w:div>
    <w:div w:id="858736078">
      <w:bodyDiv w:val="1"/>
      <w:marLeft w:val="0"/>
      <w:marRight w:val="0"/>
      <w:marTop w:val="0"/>
      <w:marBottom w:val="0"/>
      <w:divBdr>
        <w:top w:val="none" w:sz="0" w:space="0" w:color="auto"/>
        <w:left w:val="none" w:sz="0" w:space="0" w:color="auto"/>
        <w:bottom w:val="none" w:sz="0" w:space="0" w:color="auto"/>
        <w:right w:val="none" w:sz="0" w:space="0" w:color="auto"/>
      </w:divBdr>
      <w:divsChild>
        <w:div w:id="194781524">
          <w:marLeft w:val="0"/>
          <w:marRight w:val="0"/>
          <w:marTop w:val="0"/>
          <w:marBottom w:val="0"/>
          <w:divBdr>
            <w:top w:val="none" w:sz="0" w:space="0" w:color="auto"/>
            <w:left w:val="none" w:sz="0" w:space="0" w:color="auto"/>
            <w:bottom w:val="none" w:sz="0" w:space="0" w:color="auto"/>
            <w:right w:val="none" w:sz="0" w:space="0" w:color="auto"/>
          </w:divBdr>
        </w:div>
      </w:divsChild>
    </w:div>
    <w:div w:id="868447911">
      <w:bodyDiv w:val="1"/>
      <w:marLeft w:val="0"/>
      <w:marRight w:val="0"/>
      <w:marTop w:val="0"/>
      <w:marBottom w:val="0"/>
      <w:divBdr>
        <w:top w:val="none" w:sz="0" w:space="0" w:color="auto"/>
        <w:left w:val="none" w:sz="0" w:space="0" w:color="auto"/>
        <w:bottom w:val="none" w:sz="0" w:space="0" w:color="auto"/>
        <w:right w:val="none" w:sz="0" w:space="0" w:color="auto"/>
      </w:divBdr>
      <w:divsChild>
        <w:div w:id="1065379118">
          <w:marLeft w:val="0"/>
          <w:marRight w:val="0"/>
          <w:marTop w:val="0"/>
          <w:marBottom w:val="0"/>
          <w:divBdr>
            <w:top w:val="none" w:sz="0" w:space="0" w:color="auto"/>
            <w:left w:val="none" w:sz="0" w:space="0" w:color="auto"/>
            <w:bottom w:val="none" w:sz="0" w:space="0" w:color="auto"/>
            <w:right w:val="none" w:sz="0" w:space="0" w:color="auto"/>
          </w:divBdr>
        </w:div>
      </w:divsChild>
    </w:div>
    <w:div w:id="872303218">
      <w:bodyDiv w:val="1"/>
      <w:marLeft w:val="0"/>
      <w:marRight w:val="0"/>
      <w:marTop w:val="0"/>
      <w:marBottom w:val="0"/>
      <w:divBdr>
        <w:top w:val="none" w:sz="0" w:space="0" w:color="auto"/>
        <w:left w:val="none" w:sz="0" w:space="0" w:color="auto"/>
        <w:bottom w:val="none" w:sz="0" w:space="0" w:color="auto"/>
        <w:right w:val="none" w:sz="0" w:space="0" w:color="auto"/>
      </w:divBdr>
      <w:divsChild>
        <w:div w:id="15274847">
          <w:marLeft w:val="0"/>
          <w:marRight w:val="0"/>
          <w:marTop w:val="0"/>
          <w:marBottom w:val="0"/>
          <w:divBdr>
            <w:top w:val="none" w:sz="0" w:space="0" w:color="auto"/>
            <w:left w:val="none" w:sz="0" w:space="0" w:color="auto"/>
            <w:bottom w:val="none" w:sz="0" w:space="0" w:color="auto"/>
            <w:right w:val="none" w:sz="0" w:space="0" w:color="auto"/>
          </w:divBdr>
        </w:div>
      </w:divsChild>
    </w:div>
    <w:div w:id="874972172">
      <w:bodyDiv w:val="1"/>
      <w:marLeft w:val="0"/>
      <w:marRight w:val="0"/>
      <w:marTop w:val="0"/>
      <w:marBottom w:val="0"/>
      <w:divBdr>
        <w:top w:val="none" w:sz="0" w:space="0" w:color="auto"/>
        <w:left w:val="none" w:sz="0" w:space="0" w:color="auto"/>
        <w:bottom w:val="none" w:sz="0" w:space="0" w:color="auto"/>
        <w:right w:val="none" w:sz="0" w:space="0" w:color="auto"/>
      </w:divBdr>
    </w:div>
    <w:div w:id="876893218">
      <w:bodyDiv w:val="1"/>
      <w:marLeft w:val="0"/>
      <w:marRight w:val="0"/>
      <w:marTop w:val="0"/>
      <w:marBottom w:val="0"/>
      <w:divBdr>
        <w:top w:val="none" w:sz="0" w:space="0" w:color="auto"/>
        <w:left w:val="none" w:sz="0" w:space="0" w:color="auto"/>
        <w:bottom w:val="none" w:sz="0" w:space="0" w:color="auto"/>
        <w:right w:val="none" w:sz="0" w:space="0" w:color="auto"/>
      </w:divBdr>
      <w:divsChild>
        <w:div w:id="1495955482">
          <w:marLeft w:val="0"/>
          <w:marRight w:val="0"/>
          <w:marTop w:val="0"/>
          <w:marBottom w:val="0"/>
          <w:divBdr>
            <w:top w:val="none" w:sz="0" w:space="0" w:color="auto"/>
            <w:left w:val="none" w:sz="0" w:space="0" w:color="auto"/>
            <w:bottom w:val="none" w:sz="0" w:space="0" w:color="auto"/>
            <w:right w:val="none" w:sz="0" w:space="0" w:color="auto"/>
          </w:divBdr>
        </w:div>
      </w:divsChild>
    </w:div>
    <w:div w:id="878781177">
      <w:bodyDiv w:val="1"/>
      <w:marLeft w:val="0"/>
      <w:marRight w:val="0"/>
      <w:marTop w:val="0"/>
      <w:marBottom w:val="0"/>
      <w:divBdr>
        <w:top w:val="none" w:sz="0" w:space="0" w:color="auto"/>
        <w:left w:val="none" w:sz="0" w:space="0" w:color="auto"/>
        <w:bottom w:val="none" w:sz="0" w:space="0" w:color="auto"/>
        <w:right w:val="none" w:sz="0" w:space="0" w:color="auto"/>
      </w:divBdr>
      <w:divsChild>
        <w:div w:id="152721599">
          <w:marLeft w:val="0"/>
          <w:marRight w:val="0"/>
          <w:marTop w:val="0"/>
          <w:marBottom w:val="0"/>
          <w:divBdr>
            <w:top w:val="none" w:sz="0" w:space="0" w:color="auto"/>
            <w:left w:val="none" w:sz="0" w:space="0" w:color="auto"/>
            <w:bottom w:val="none" w:sz="0" w:space="0" w:color="auto"/>
            <w:right w:val="none" w:sz="0" w:space="0" w:color="auto"/>
          </w:divBdr>
        </w:div>
      </w:divsChild>
    </w:div>
    <w:div w:id="879441663">
      <w:bodyDiv w:val="1"/>
      <w:marLeft w:val="0"/>
      <w:marRight w:val="0"/>
      <w:marTop w:val="0"/>
      <w:marBottom w:val="0"/>
      <w:divBdr>
        <w:top w:val="none" w:sz="0" w:space="0" w:color="auto"/>
        <w:left w:val="none" w:sz="0" w:space="0" w:color="auto"/>
        <w:bottom w:val="none" w:sz="0" w:space="0" w:color="auto"/>
        <w:right w:val="none" w:sz="0" w:space="0" w:color="auto"/>
      </w:divBdr>
      <w:divsChild>
        <w:div w:id="130901861">
          <w:marLeft w:val="0"/>
          <w:marRight w:val="0"/>
          <w:marTop w:val="0"/>
          <w:marBottom w:val="0"/>
          <w:divBdr>
            <w:top w:val="none" w:sz="0" w:space="0" w:color="auto"/>
            <w:left w:val="none" w:sz="0" w:space="0" w:color="auto"/>
            <w:bottom w:val="none" w:sz="0" w:space="0" w:color="auto"/>
            <w:right w:val="none" w:sz="0" w:space="0" w:color="auto"/>
          </w:divBdr>
        </w:div>
      </w:divsChild>
    </w:div>
    <w:div w:id="881399541">
      <w:bodyDiv w:val="1"/>
      <w:marLeft w:val="0"/>
      <w:marRight w:val="0"/>
      <w:marTop w:val="0"/>
      <w:marBottom w:val="0"/>
      <w:divBdr>
        <w:top w:val="none" w:sz="0" w:space="0" w:color="auto"/>
        <w:left w:val="none" w:sz="0" w:space="0" w:color="auto"/>
        <w:bottom w:val="none" w:sz="0" w:space="0" w:color="auto"/>
        <w:right w:val="none" w:sz="0" w:space="0" w:color="auto"/>
      </w:divBdr>
      <w:divsChild>
        <w:div w:id="1671790269">
          <w:marLeft w:val="0"/>
          <w:marRight w:val="0"/>
          <w:marTop w:val="0"/>
          <w:marBottom w:val="0"/>
          <w:divBdr>
            <w:top w:val="none" w:sz="0" w:space="0" w:color="auto"/>
            <w:left w:val="none" w:sz="0" w:space="0" w:color="auto"/>
            <w:bottom w:val="none" w:sz="0" w:space="0" w:color="auto"/>
            <w:right w:val="none" w:sz="0" w:space="0" w:color="auto"/>
          </w:divBdr>
        </w:div>
      </w:divsChild>
    </w:div>
    <w:div w:id="882713475">
      <w:bodyDiv w:val="1"/>
      <w:marLeft w:val="0"/>
      <w:marRight w:val="0"/>
      <w:marTop w:val="0"/>
      <w:marBottom w:val="0"/>
      <w:divBdr>
        <w:top w:val="none" w:sz="0" w:space="0" w:color="auto"/>
        <w:left w:val="none" w:sz="0" w:space="0" w:color="auto"/>
        <w:bottom w:val="none" w:sz="0" w:space="0" w:color="auto"/>
        <w:right w:val="none" w:sz="0" w:space="0" w:color="auto"/>
      </w:divBdr>
      <w:divsChild>
        <w:div w:id="1608123237">
          <w:marLeft w:val="0"/>
          <w:marRight w:val="0"/>
          <w:marTop w:val="0"/>
          <w:marBottom w:val="0"/>
          <w:divBdr>
            <w:top w:val="none" w:sz="0" w:space="0" w:color="auto"/>
            <w:left w:val="none" w:sz="0" w:space="0" w:color="auto"/>
            <w:bottom w:val="none" w:sz="0" w:space="0" w:color="auto"/>
            <w:right w:val="none" w:sz="0" w:space="0" w:color="auto"/>
          </w:divBdr>
        </w:div>
      </w:divsChild>
    </w:div>
    <w:div w:id="884948115">
      <w:bodyDiv w:val="1"/>
      <w:marLeft w:val="0"/>
      <w:marRight w:val="0"/>
      <w:marTop w:val="0"/>
      <w:marBottom w:val="0"/>
      <w:divBdr>
        <w:top w:val="none" w:sz="0" w:space="0" w:color="auto"/>
        <w:left w:val="none" w:sz="0" w:space="0" w:color="auto"/>
        <w:bottom w:val="none" w:sz="0" w:space="0" w:color="auto"/>
        <w:right w:val="none" w:sz="0" w:space="0" w:color="auto"/>
      </w:divBdr>
      <w:divsChild>
        <w:div w:id="1581980552">
          <w:marLeft w:val="0"/>
          <w:marRight w:val="0"/>
          <w:marTop w:val="0"/>
          <w:marBottom w:val="0"/>
          <w:divBdr>
            <w:top w:val="none" w:sz="0" w:space="0" w:color="auto"/>
            <w:left w:val="none" w:sz="0" w:space="0" w:color="auto"/>
            <w:bottom w:val="none" w:sz="0" w:space="0" w:color="auto"/>
            <w:right w:val="none" w:sz="0" w:space="0" w:color="auto"/>
          </w:divBdr>
        </w:div>
      </w:divsChild>
    </w:div>
    <w:div w:id="885147330">
      <w:bodyDiv w:val="1"/>
      <w:marLeft w:val="0"/>
      <w:marRight w:val="0"/>
      <w:marTop w:val="0"/>
      <w:marBottom w:val="0"/>
      <w:divBdr>
        <w:top w:val="none" w:sz="0" w:space="0" w:color="auto"/>
        <w:left w:val="none" w:sz="0" w:space="0" w:color="auto"/>
        <w:bottom w:val="none" w:sz="0" w:space="0" w:color="auto"/>
        <w:right w:val="none" w:sz="0" w:space="0" w:color="auto"/>
      </w:divBdr>
      <w:divsChild>
        <w:div w:id="1406490364">
          <w:marLeft w:val="0"/>
          <w:marRight w:val="0"/>
          <w:marTop w:val="0"/>
          <w:marBottom w:val="0"/>
          <w:divBdr>
            <w:top w:val="none" w:sz="0" w:space="0" w:color="auto"/>
            <w:left w:val="none" w:sz="0" w:space="0" w:color="auto"/>
            <w:bottom w:val="none" w:sz="0" w:space="0" w:color="auto"/>
            <w:right w:val="none" w:sz="0" w:space="0" w:color="auto"/>
          </w:divBdr>
        </w:div>
      </w:divsChild>
    </w:div>
    <w:div w:id="886184123">
      <w:bodyDiv w:val="1"/>
      <w:marLeft w:val="0"/>
      <w:marRight w:val="0"/>
      <w:marTop w:val="0"/>
      <w:marBottom w:val="0"/>
      <w:divBdr>
        <w:top w:val="none" w:sz="0" w:space="0" w:color="auto"/>
        <w:left w:val="none" w:sz="0" w:space="0" w:color="auto"/>
        <w:bottom w:val="none" w:sz="0" w:space="0" w:color="auto"/>
        <w:right w:val="none" w:sz="0" w:space="0" w:color="auto"/>
      </w:divBdr>
      <w:divsChild>
        <w:div w:id="22678620">
          <w:marLeft w:val="0"/>
          <w:marRight w:val="0"/>
          <w:marTop w:val="0"/>
          <w:marBottom w:val="0"/>
          <w:divBdr>
            <w:top w:val="none" w:sz="0" w:space="0" w:color="auto"/>
            <w:left w:val="none" w:sz="0" w:space="0" w:color="auto"/>
            <w:bottom w:val="none" w:sz="0" w:space="0" w:color="auto"/>
            <w:right w:val="none" w:sz="0" w:space="0" w:color="auto"/>
          </w:divBdr>
        </w:div>
      </w:divsChild>
    </w:div>
    <w:div w:id="889194867">
      <w:bodyDiv w:val="1"/>
      <w:marLeft w:val="0"/>
      <w:marRight w:val="0"/>
      <w:marTop w:val="0"/>
      <w:marBottom w:val="0"/>
      <w:divBdr>
        <w:top w:val="none" w:sz="0" w:space="0" w:color="auto"/>
        <w:left w:val="none" w:sz="0" w:space="0" w:color="auto"/>
        <w:bottom w:val="none" w:sz="0" w:space="0" w:color="auto"/>
        <w:right w:val="none" w:sz="0" w:space="0" w:color="auto"/>
      </w:divBdr>
      <w:divsChild>
        <w:div w:id="75441019">
          <w:marLeft w:val="0"/>
          <w:marRight w:val="0"/>
          <w:marTop w:val="0"/>
          <w:marBottom w:val="0"/>
          <w:divBdr>
            <w:top w:val="none" w:sz="0" w:space="0" w:color="auto"/>
            <w:left w:val="none" w:sz="0" w:space="0" w:color="auto"/>
            <w:bottom w:val="none" w:sz="0" w:space="0" w:color="auto"/>
            <w:right w:val="none" w:sz="0" w:space="0" w:color="auto"/>
          </w:divBdr>
        </w:div>
      </w:divsChild>
    </w:div>
    <w:div w:id="890270562">
      <w:bodyDiv w:val="1"/>
      <w:marLeft w:val="0"/>
      <w:marRight w:val="0"/>
      <w:marTop w:val="0"/>
      <w:marBottom w:val="0"/>
      <w:divBdr>
        <w:top w:val="none" w:sz="0" w:space="0" w:color="auto"/>
        <w:left w:val="none" w:sz="0" w:space="0" w:color="auto"/>
        <w:bottom w:val="none" w:sz="0" w:space="0" w:color="auto"/>
        <w:right w:val="none" w:sz="0" w:space="0" w:color="auto"/>
      </w:divBdr>
      <w:divsChild>
        <w:div w:id="845441817">
          <w:marLeft w:val="0"/>
          <w:marRight w:val="0"/>
          <w:marTop w:val="0"/>
          <w:marBottom w:val="0"/>
          <w:divBdr>
            <w:top w:val="none" w:sz="0" w:space="0" w:color="auto"/>
            <w:left w:val="none" w:sz="0" w:space="0" w:color="auto"/>
            <w:bottom w:val="none" w:sz="0" w:space="0" w:color="auto"/>
            <w:right w:val="none" w:sz="0" w:space="0" w:color="auto"/>
          </w:divBdr>
        </w:div>
      </w:divsChild>
    </w:div>
    <w:div w:id="893854034">
      <w:bodyDiv w:val="1"/>
      <w:marLeft w:val="0"/>
      <w:marRight w:val="0"/>
      <w:marTop w:val="0"/>
      <w:marBottom w:val="0"/>
      <w:divBdr>
        <w:top w:val="none" w:sz="0" w:space="0" w:color="auto"/>
        <w:left w:val="none" w:sz="0" w:space="0" w:color="auto"/>
        <w:bottom w:val="none" w:sz="0" w:space="0" w:color="auto"/>
        <w:right w:val="none" w:sz="0" w:space="0" w:color="auto"/>
      </w:divBdr>
      <w:divsChild>
        <w:div w:id="585769968">
          <w:marLeft w:val="0"/>
          <w:marRight w:val="0"/>
          <w:marTop w:val="0"/>
          <w:marBottom w:val="0"/>
          <w:divBdr>
            <w:top w:val="none" w:sz="0" w:space="0" w:color="auto"/>
            <w:left w:val="none" w:sz="0" w:space="0" w:color="auto"/>
            <w:bottom w:val="none" w:sz="0" w:space="0" w:color="auto"/>
            <w:right w:val="none" w:sz="0" w:space="0" w:color="auto"/>
          </w:divBdr>
        </w:div>
      </w:divsChild>
    </w:div>
    <w:div w:id="897208285">
      <w:bodyDiv w:val="1"/>
      <w:marLeft w:val="0"/>
      <w:marRight w:val="0"/>
      <w:marTop w:val="0"/>
      <w:marBottom w:val="0"/>
      <w:divBdr>
        <w:top w:val="none" w:sz="0" w:space="0" w:color="auto"/>
        <w:left w:val="none" w:sz="0" w:space="0" w:color="auto"/>
        <w:bottom w:val="none" w:sz="0" w:space="0" w:color="auto"/>
        <w:right w:val="none" w:sz="0" w:space="0" w:color="auto"/>
      </w:divBdr>
      <w:divsChild>
        <w:div w:id="2062441289">
          <w:marLeft w:val="0"/>
          <w:marRight w:val="0"/>
          <w:marTop w:val="0"/>
          <w:marBottom w:val="0"/>
          <w:divBdr>
            <w:top w:val="none" w:sz="0" w:space="0" w:color="auto"/>
            <w:left w:val="none" w:sz="0" w:space="0" w:color="auto"/>
            <w:bottom w:val="none" w:sz="0" w:space="0" w:color="auto"/>
            <w:right w:val="none" w:sz="0" w:space="0" w:color="auto"/>
          </w:divBdr>
        </w:div>
      </w:divsChild>
    </w:div>
    <w:div w:id="898172710">
      <w:bodyDiv w:val="1"/>
      <w:marLeft w:val="0"/>
      <w:marRight w:val="0"/>
      <w:marTop w:val="0"/>
      <w:marBottom w:val="0"/>
      <w:divBdr>
        <w:top w:val="none" w:sz="0" w:space="0" w:color="auto"/>
        <w:left w:val="none" w:sz="0" w:space="0" w:color="auto"/>
        <w:bottom w:val="none" w:sz="0" w:space="0" w:color="auto"/>
        <w:right w:val="none" w:sz="0" w:space="0" w:color="auto"/>
      </w:divBdr>
      <w:divsChild>
        <w:div w:id="1962150390">
          <w:marLeft w:val="0"/>
          <w:marRight w:val="0"/>
          <w:marTop w:val="0"/>
          <w:marBottom w:val="0"/>
          <w:divBdr>
            <w:top w:val="none" w:sz="0" w:space="0" w:color="auto"/>
            <w:left w:val="none" w:sz="0" w:space="0" w:color="auto"/>
            <w:bottom w:val="none" w:sz="0" w:space="0" w:color="auto"/>
            <w:right w:val="none" w:sz="0" w:space="0" w:color="auto"/>
          </w:divBdr>
        </w:div>
      </w:divsChild>
    </w:div>
    <w:div w:id="899025762">
      <w:bodyDiv w:val="1"/>
      <w:marLeft w:val="0"/>
      <w:marRight w:val="0"/>
      <w:marTop w:val="0"/>
      <w:marBottom w:val="0"/>
      <w:divBdr>
        <w:top w:val="none" w:sz="0" w:space="0" w:color="auto"/>
        <w:left w:val="none" w:sz="0" w:space="0" w:color="auto"/>
        <w:bottom w:val="none" w:sz="0" w:space="0" w:color="auto"/>
        <w:right w:val="none" w:sz="0" w:space="0" w:color="auto"/>
      </w:divBdr>
      <w:divsChild>
        <w:div w:id="869302009">
          <w:marLeft w:val="0"/>
          <w:marRight w:val="0"/>
          <w:marTop w:val="0"/>
          <w:marBottom w:val="0"/>
          <w:divBdr>
            <w:top w:val="none" w:sz="0" w:space="0" w:color="auto"/>
            <w:left w:val="none" w:sz="0" w:space="0" w:color="auto"/>
            <w:bottom w:val="none" w:sz="0" w:space="0" w:color="auto"/>
            <w:right w:val="none" w:sz="0" w:space="0" w:color="auto"/>
          </w:divBdr>
        </w:div>
      </w:divsChild>
    </w:div>
    <w:div w:id="900944655">
      <w:bodyDiv w:val="1"/>
      <w:marLeft w:val="0"/>
      <w:marRight w:val="0"/>
      <w:marTop w:val="0"/>
      <w:marBottom w:val="0"/>
      <w:divBdr>
        <w:top w:val="none" w:sz="0" w:space="0" w:color="auto"/>
        <w:left w:val="none" w:sz="0" w:space="0" w:color="auto"/>
        <w:bottom w:val="none" w:sz="0" w:space="0" w:color="auto"/>
        <w:right w:val="none" w:sz="0" w:space="0" w:color="auto"/>
      </w:divBdr>
      <w:divsChild>
        <w:div w:id="770584521">
          <w:marLeft w:val="0"/>
          <w:marRight w:val="0"/>
          <w:marTop w:val="0"/>
          <w:marBottom w:val="0"/>
          <w:divBdr>
            <w:top w:val="none" w:sz="0" w:space="0" w:color="auto"/>
            <w:left w:val="none" w:sz="0" w:space="0" w:color="auto"/>
            <w:bottom w:val="none" w:sz="0" w:space="0" w:color="auto"/>
            <w:right w:val="none" w:sz="0" w:space="0" w:color="auto"/>
          </w:divBdr>
        </w:div>
      </w:divsChild>
    </w:div>
    <w:div w:id="907493510">
      <w:bodyDiv w:val="1"/>
      <w:marLeft w:val="0"/>
      <w:marRight w:val="0"/>
      <w:marTop w:val="0"/>
      <w:marBottom w:val="0"/>
      <w:divBdr>
        <w:top w:val="none" w:sz="0" w:space="0" w:color="auto"/>
        <w:left w:val="none" w:sz="0" w:space="0" w:color="auto"/>
        <w:bottom w:val="none" w:sz="0" w:space="0" w:color="auto"/>
        <w:right w:val="none" w:sz="0" w:space="0" w:color="auto"/>
      </w:divBdr>
      <w:divsChild>
        <w:div w:id="589003816">
          <w:marLeft w:val="0"/>
          <w:marRight w:val="0"/>
          <w:marTop w:val="0"/>
          <w:marBottom w:val="0"/>
          <w:divBdr>
            <w:top w:val="none" w:sz="0" w:space="0" w:color="auto"/>
            <w:left w:val="none" w:sz="0" w:space="0" w:color="auto"/>
            <w:bottom w:val="none" w:sz="0" w:space="0" w:color="auto"/>
            <w:right w:val="none" w:sz="0" w:space="0" w:color="auto"/>
          </w:divBdr>
        </w:div>
      </w:divsChild>
    </w:div>
    <w:div w:id="907567680">
      <w:bodyDiv w:val="1"/>
      <w:marLeft w:val="0"/>
      <w:marRight w:val="0"/>
      <w:marTop w:val="0"/>
      <w:marBottom w:val="0"/>
      <w:divBdr>
        <w:top w:val="none" w:sz="0" w:space="0" w:color="auto"/>
        <w:left w:val="none" w:sz="0" w:space="0" w:color="auto"/>
        <w:bottom w:val="none" w:sz="0" w:space="0" w:color="auto"/>
        <w:right w:val="none" w:sz="0" w:space="0" w:color="auto"/>
      </w:divBdr>
      <w:divsChild>
        <w:div w:id="115753810">
          <w:marLeft w:val="0"/>
          <w:marRight w:val="0"/>
          <w:marTop w:val="0"/>
          <w:marBottom w:val="0"/>
          <w:divBdr>
            <w:top w:val="none" w:sz="0" w:space="0" w:color="auto"/>
            <w:left w:val="none" w:sz="0" w:space="0" w:color="auto"/>
            <w:bottom w:val="none" w:sz="0" w:space="0" w:color="auto"/>
            <w:right w:val="none" w:sz="0" w:space="0" w:color="auto"/>
          </w:divBdr>
        </w:div>
      </w:divsChild>
    </w:div>
    <w:div w:id="914322755">
      <w:bodyDiv w:val="1"/>
      <w:marLeft w:val="0"/>
      <w:marRight w:val="0"/>
      <w:marTop w:val="0"/>
      <w:marBottom w:val="0"/>
      <w:divBdr>
        <w:top w:val="none" w:sz="0" w:space="0" w:color="auto"/>
        <w:left w:val="none" w:sz="0" w:space="0" w:color="auto"/>
        <w:bottom w:val="none" w:sz="0" w:space="0" w:color="auto"/>
        <w:right w:val="none" w:sz="0" w:space="0" w:color="auto"/>
      </w:divBdr>
      <w:divsChild>
        <w:div w:id="104690304">
          <w:marLeft w:val="0"/>
          <w:marRight w:val="0"/>
          <w:marTop w:val="0"/>
          <w:marBottom w:val="0"/>
          <w:divBdr>
            <w:top w:val="none" w:sz="0" w:space="0" w:color="auto"/>
            <w:left w:val="none" w:sz="0" w:space="0" w:color="auto"/>
            <w:bottom w:val="none" w:sz="0" w:space="0" w:color="auto"/>
            <w:right w:val="none" w:sz="0" w:space="0" w:color="auto"/>
          </w:divBdr>
        </w:div>
      </w:divsChild>
    </w:div>
    <w:div w:id="918519753">
      <w:bodyDiv w:val="1"/>
      <w:marLeft w:val="0"/>
      <w:marRight w:val="0"/>
      <w:marTop w:val="0"/>
      <w:marBottom w:val="0"/>
      <w:divBdr>
        <w:top w:val="none" w:sz="0" w:space="0" w:color="auto"/>
        <w:left w:val="none" w:sz="0" w:space="0" w:color="auto"/>
        <w:bottom w:val="none" w:sz="0" w:space="0" w:color="auto"/>
        <w:right w:val="none" w:sz="0" w:space="0" w:color="auto"/>
      </w:divBdr>
      <w:divsChild>
        <w:div w:id="1500340589">
          <w:marLeft w:val="0"/>
          <w:marRight w:val="0"/>
          <w:marTop w:val="0"/>
          <w:marBottom w:val="0"/>
          <w:divBdr>
            <w:top w:val="none" w:sz="0" w:space="0" w:color="auto"/>
            <w:left w:val="none" w:sz="0" w:space="0" w:color="auto"/>
            <w:bottom w:val="none" w:sz="0" w:space="0" w:color="auto"/>
            <w:right w:val="none" w:sz="0" w:space="0" w:color="auto"/>
          </w:divBdr>
        </w:div>
      </w:divsChild>
    </w:div>
    <w:div w:id="919103386">
      <w:bodyDiv w:val="1"/>
      <w:marLeft w:val="0"/>
      <w:marRight w:val="0"/>
      <w:marTop w:val="0"/>
      <w:marBottom w:val="0"/>
      <w:divBdr>
        <w:top w:val="none" w:sz="0" w:space="0" w:color="auto"/>
        <w:left w:val="none" w:sz="0" w:space="0" w:color="auto"/>
        <w:bottom w:val="none" w:sz="0" w:space="0" w:color="auto"/>
        <w:right w:val="none" w:sz="0" w:space="0" w:color="auto"/>
      </w:divBdr>
      <w:divsChild>
        <w:div w:id="998733443">
          <w:marLeft w:val="0"/>
          <w:marRight w:val="0"/>
          <w:marTop w:val="0"/>
          <w:marBottom w:val="0"/>
          <w:divBdr>
            <w:top w:val="none" w:sz="0" w:space="0" w:color="auto"/>
            <w:left w:val="none" w:sz="0" w:space="0" w:color="auto"/>
            <w:bottom w:val="none" w:sz="0" w:space="0" w:color="auto"/>
            <w:right w:val="none" w:sz="0" w:space="0" w:color="auto"/>
          </w:divBdr>
        </w:div>
      </w:divsChild>
    </w:div>
    <w:div w:id="923226154">
      <w:bodyDiv w:val="1"/>
      <w:marLeft w:val="0"/>
      <w:marRight w:val="0"/>
      <w:marTop w:val="0"/>
      <w:marBottom w:val="0"/>
      <w:divBdr>
        <w:top w:val="none" w:sz="0" w:space="0" w:color="auto"/>
        <w:left w:val="none" w:sz="0" w:space="0" w:color="auto"/>
        <w:bottom w:val="none" w:sz="0" w:space="0" w:color="auto"/>
        <w:right w:val="none" w:sz="0" w:space="0" w:color="auto"/>
      </w:divBdr>
      <w:divsChild>
        <w:div w:id="1262688950">
          <w:marLeft w:val="0"/>
          <w:marRight w:val="0"/>
          <w:marTop w:val="0"/>
          <w:marBottom w:val="0"/>
          <w:divBdr>
            <w:top w:val="none" w:sz="0" w:space="0" w:color="auto"/>
            <w:left w:val="none" w:sz="0" w:space="0" w:color="auto"/>
            <w:bottom w:val="none" w:sz="0" w:space="0" w:color="auto"/>
            <w:right w:val="none" w:sz="0" w:space="0" w:color="auto"/>
          </w:divBdr>
        </w:div>
      </w:divsChild>
    </w:div>
    <w:div w:id="924455742">
      <w:bodyDiv w:val="1"/>
      <w:marLeft w:val="0"/>
      <w:marRight w:val="0"/>
      <w:marTop w:val="0"/>
      <w:marBottom w:val="0"/>
      <w:divBdr>
        <w:top w:val="none" w:sz="0" w:space="0" w:color="auto"/>
        <w:left w:val="none" w:sz="0" w:space="0" w:color="auto"/>
        <w:bottom w:val="none" w:sz="0" w:space="0" w:color="auto"/>
        <w:right w:val="none" w:sz="0" w:space="0" w:color="auto"/>
      </w:divBdr>
      <w:divsChild>
        <w:div w:id="1071345640">
          <w:marLeft w:val="0"/>
          <w:marRight w:val="0"/>
          <w:marTop w:val="0"/>
          <w:marBottom w:val="0"/>
          <w:divBdr>
            <w:top w:val="none" w:sz="0" w:space="0" w:color="auto"/>
            <w:left w:val="none" w:sz="0" w:space="0" w:color="auto"/>
            <w:bottom w:val="none" w:sz="0" w:space="0" w:color="auto"/>
            <w:right w:val="none" w:sz="0" w:space="0" w:color="auto"/>
          </w:divBdr>
        </w:div>
      </w:divsChild>
    </w:div>
    <w:div w:id="925383740">
      <w:bodyDiv w:val="1"/>
      <w:marLeft w:val="0"/>
      <w:marRight w:val="0"/>
      <w:marTop w:val="0"/>
      <w:marBottom w:val="0"/>
      <w:divBdr>
        <w:top w:val="none" w:sz="0" w:space="0" w:color="auto"/>
        <w:left w:val="none" w:sz="0" w:space="0" w:color="auto"/>
        <w:bottom w:val="none" w:sz="0" w:space="0" w:color="auto"/>
        <w:right w:val="none" w:sz="0" w:space="0" w:color="auto"/>
      </w:divBdr>
      <w:divsChild>
        <w:div w:id="50233294">
          <w:marLeft w:val="0"/>
          <w:marRight w:val="0"/>
          <w:marTop w:val="0"/>
          <w:marBottom w:val="0"/>
          <w:divBdr>
            <w:top w:val="none" w:sz="0" w:space="0" w:color="auto"/>
            <w:left w:val="none" w:sz="0" w:space="0" w:color="auto"/>
            <w:bottom w:val="none" w:sz="0" w:space="0" w:color="auto"/>
            <w:right w:val="none" w:sz="0" w:space="0" w:color="auto"/>
          </w:divBdr>
        </w:div>
      </w:divsChild>
    </w:div>
    <w:div w:id="925574445">
      <w:bodyDiv w:val="1"/>
      <w:marLeft w:val="0"/>
      <w:marRight w:val="0"/>
      <w:marTop w:val="0"/>
      <w:marBottom w:val="0"/>
      <w:divBdr>
        <w:top w:val="none" w:sz="0" w:space="0" w:color="auto"/>
        <w:left w:val="none" w:sz="0" w:space="0" w:color="auto"/>
        <w:bottom w:val="none" w:sz="0" w:space="0" w:color="auto"/>
        <w:right w:val="none" w:sz="0" w:space="0" w:color="auto"/>
      </w:divBdr>
      <w:divsChild>
        <w:div w:id="1588079200">
          <w:marLeft w:val="0"/>
          <w:marRight w:val="0"/>
          <w:marTop w:val="0"/>
          <w:marBottom w:val="0"/>
          <w:divBdr>
            <w:top w:val="none" w:sz="0" w:space="0" w:color="auto"/>
            <w:left w:val="none" w:sz="0" w:space="0" w:color="auto"/>
            <w:bottom w:val="none" w:sz="0" w:space="0" w:color="auto"/>
            <w:right w:val="none" w:sz="0" w:space="0" w:color="auto"/>
          </w:divBdr>
        </w:div>
      </w:divsChild>
    </w:div>
    <w:div w:id="925773722">
      <w:bodyDiv w:val="1"/>
      <w:marLeft w:val="0"/>
      <w:marRight w:val="0"/>
      <w:marTop w:val="0"/>
      <w:marBottom w:val="0"/>
      <w:divBdr>
        <w:top w:val="none" w:sz="0" w:space="0" w:color="auto"/>
        <w:left w:val="none" w:sz="0" w:space="0" w:color="auto"/>
        <w:bottom w:val="none" w:sz="0" w:space="0" w:color="auto"/>
        <w:right w:val="none" w:sz="0" w:space="0" w:color="auto"/>
      </w:divBdr>
      <w:divsChild>
        <w:div w:id="61801604">
          <w:marLeft w:val="0"/>
          <w:marRight w:val="0"/>
          <w:marTop w:val="0"/>
          <w:marBottom w:val="0"/>
          <w:divBdr>
            <w:top w:val="none" w:sz="0" w:space="0" w:color="auto"/>
            <w:left w:val="none" w:sz="0" w:space="0" w:color="auto"/>
            <w:bottom w:val="none" w:sz="0" w:space="0" w:color="auto"/>
            <w:right w:val="none" w:sz="0" w:space="0" w:color="auto"/>
          </w:divBdr>
        </w:div>
      </w:divsChild>
    </w:div>
    <w:div w:id="926421176">
      <w:bodyDiv w:val="1"/>
      <w:marLeft w:val="0"/>
      <w:marRight w:val="0"/>
      <w:marTop w:val="0"/>
      <w:marBottom w:val="0"/>
      <w:divBdr>
        <w:top w:val="none" w:sz="0" w:space="0" w:color="auto"/>
        <w:left w:val="none" w:sz="0" w:space="0" w:color="auto"/>
        <w:bottom w:val="none" w:sz="0" w:space="0" w:color="auto"/>
        <w:right w:val="none" w:sz="0" w:space="0" w:color="auto"/>
      </w:divBdr>
      <w:divsChild>
        <w:div w:id="1770346637">
          <w:marLeft w:val="0"/>
          <w:marRight w:val="0"/>
          <w:marTop w:val="0"/>
          <w:marBottom w:val="0"/>
          <w:divBdr>
            <w:top w:val="none" w:sz="0" w:space="0" w:color="auto"/>
            <w:left w:val="none" w:sz="0" w:space="0" w:color="auto"/>
            <w:bottom w:val="none" w:sz="0" w:space="0" w:color="auto"/>
            <w:right w:val="none" w:sz="0" w:space="0" w:color="auto"/>
          </w:divBdr>
        </w:div>
      </w:divsChild>
    </w:div>
    <w:div w:id="926842623">
      <w:bodyDiv w:val="1"/>
      <w:marLeft w:val="0"/>
      <w:marRight w:val="0"/>
      <w:marTop w:val="0"/>
      <w:marBottom w:val="0"/>
      <w:divBdr>
        <w:top w:val="none" w:sz="0" w:space="0" w:color="auto"/>
        <w:left w:val="none" w:sz="0" w:space="0" w:color="auto"/>
        <w:bottom w:val="none" w:sz="0" w:space="0" w:color="auto"/>
        <w:right w:val="none" w:sz="0" w:space="0" w:color="auto"/>
      </w:divBdr>
      <w:divsChild>
        <w:div w:id="1748183665">
          <w:marLeft w:val="0"/>
          <w:marRight w:val="0"/>
          <w:marTop w:val="0"/>
          <w:marBottom w:val="0"/>
          <w:divBdr>
            <w:top w:val="none" w:sz="0" w:space="0" w:color="auto"/>
            <w:left w:val="none" w:sz="0" w:space="0" w:color="auto"/>
            <w:bottom w:val="none" w:sz="0" w:space="0" w:color="auto"/>
            <w:right w:val="none" w:sz="0" w:space="0" w:color="auto"/>
          </w:divBdr>
        </w:div>
      </w:divsChild>
    </w:div>
    <w:div w:id="927738505">
      <w:bodyDiv w:val="1"/>
      <w:marLeft w:val="0"/>
      <w:marRight w:val="0"/>
      <w:marTop w:val="0"/>
      <w:marBottom w:val="0"/>
      <w:divBdr>
        <w:top w:val="none" w:sz="0" w:space="0" w:color="auto"/>
        <w:left w:val="none" w:sz="0" w:space="0" w:color="auto"/>
        <w:bottom w:val="none" w:sz="0" w:space="0" w:color="auto"/>
        <w:right w:val="none" w:sz="0" w:space="0" w:color="auto"/>
      </w:divBdr>
      <w:divsChild>
        <w:div w:id="1820996186">
          <w:marLeft w:val="0"/>
          <w:marRight w:val="0"/>
          <w:marTop w:val="0"/>
          <w:marBottom w:val="0"/>
          <w:divBdr>
            <w:top w:val="none" w:sz="0" w:space="0" w:color="auto"/>
            <w:left w:val="none" w:sz="0" w:space="0" w:color="auto"/>
            <w:bottom w:val="none" w:sz="0" w:space="0" w:color="auto"/>
            <w:right w:val="none" w:sz="0" w:space="0" w:color="auto"/>
          </w:divBdr>
        </w:div>
      </w:divsChild>
    </w:div>
    <w:div w:id="928583514">
      <w:bodyDiv w:val="1"/>
      <w:marLeft w:val="0"/>
      <w:marRight w:val="0"/>
      <w:marTop w:val="0"/>
      <w:marBottom w:val="0"/>
      <w:divBdr>
        <w:top w:val="none" w:sz="0" w:space="0" w:color="auto"/>
        <w:left w:val="none" w:sz="0" w:space="0" w:color="auto"/>
        <w:bottom w:val="none" w:sz="0" w:space="0" w:color="auto"/>
        <w:right w:val="none" w:sz="0" w:space="0" w:color="auto"/>
      </w:divBdr>
      <w:divsChild>
        <w:div w:id="263999755">
          <w:marLeft w:val="0"/>
          <w:marRight w:val="0"/>
          <w:marTop w:val="0"/>
          <w:marBottom w:val="0"/>
          <w:divBdr>
            <w:top w:val="none" w:sz="0" w:space="0" w:color="auto"/>
            <w:left w:val="none" w:sz="0" w:space="0" w:color="auto"/>
            <w:bottom w:val="none" w:sz="0" w:space="0" w:color="auto"/>
            <w:right w:val="none" w:sz="0" w:space="0" w:color="auto"/>
          </w:divBdr>
        </w:div>
      </w:divsChild>
    </w:div>
    <w:div w:id="931159465">
      <w:bodyDiv w:val="1"/>
      <w:marLeft w:val="0"/>
      <w:marRight w:val="0"/>
      <w:marTop w:val="0"/>
      <w:marBottom w:val="0"/>
      <w:divBdr>
        <w:top w:val="none" w:sz="0" w:space="0" w:color="auto"/>
        <w:left w:val="none" w:sz="0" w:space="0" w:color="auto"/>
        <w:bottom w:val="none" w:sz="0" w:space="0" w:color="auto"/>
        <w:right w:val="none" w:sz="0" w:space="0" w:color="auto"/>
      </w:divBdr>
      <w:divsChild>
        <w:div w:id="1992172027">
          <w:marLeft w:val="0"/>
          <w:marRight w:val="0"/>
          <w:marTop w:val="0"/>
          <w:marBottom w:val="0"/>
          <w:divBdr>
            <w:top w:val="none" w:sz="0" w:space="0" w:color="auto"/>
            <w:left w:val="none" w:sz="0" w:space="0" w:color="auto"/>
            <w:bottom w:val="none" w:sz="0" w:space="0" w:color="auto"/>
            <w:right w:val="none" w:sz="0" w:space="0" w:color="auto"/>
          </w:divBdr>
        </w:div>
      </w:divsChild>
    </w:div>
    <w:div w:id="936868008">
      <w:bodyDiv w:val="1"/>
      <w:marLeft w:val="0"/>
      <w:marRight w:val="0"/>
      <w:marTop w:val="0"/>
      <w:marBottom w:val="0"/>
      <w:divBdr>
        <w:top w:val="none" w:sz="0" w:space="0" w:color="auto"/>
        <w:left w:val="none" w:sz="0" w:space="0" w:color="auto"/>
        <w:bottom w:val="none" w:sz="0" w:space="0" w:color="auto"/>
        <w:right w:val="none" w:sz="0" w:space="0" w:color="auto"/>
      </w:divBdr>
    </w:div>
    <w:div w:id="939294101">
      <w:bodyDiv w:val="1"/>
      <w:marLeft w:val="0"/>
      <w:marRight w:val="0"/>
      <w:marTop w:val="0"/>
      <w:marBottom w:val="0"/>
      <w:divBdr>
        <w:top w:val="none" w:sz="0" w:space="0" w:color="auto"/>
        <w:left w:val="none" w:sz="0" w:space="0" w:color="auto"/>
        <w:bottom w:val="none" w:sz="0" w:space="0" w:color="auto"/>
        <w:right w:val="none" w:sz="0" w:space="0" w:color="auto"/>
      </w:divBdr>
      <w:divsChild>
        <w:div w:id="210574526">
          <w:marLeft w:val="0"/>
          <w:marRight w:val="0"/>
          <w:marTop w:val="0"/>
          <w:marBottom w:val="0"/>
          <w:divBdr>
            <w:top w:val="none" w:sz="0" w:space="0" w:color="auto"/>
            <w:left w:val="none" w:sz="0" w:space="0" w:color="auto"/>
            <w:bottom w:val="none" w:sz="0" w:space="0" w:color="auto"/>
            <w:right w:val="none" w:sz="0" w:space="0" w:color="auto"/>
          </w:divBdr>
        </w:div>
      </w:divsChild>
    </w:div>
    <w:div w:id="946352706">
      <w:bodyDiv w:val="1"/>
      <w:marLeft w:val="0"/>
      <w:marRight w:val="0"/>
      <w:marTop w:val="0"/>
      <w:marBottom w:val="0"/>
      <w:divBdr>
        <w:top w:val="none" w:sz="0" w:space="0" w:color="auto"/>
        <w:left w:val="none" w:sz="0" w:space="0" w:color="auto"/>
        <w:bottom w:val="none" w:sz="0" w:space="0" w:color="auto"/>
        <w:right w:val="none" w:sz="0" w:space="0" w:color="auto"/>
      </w:divBdr>
      <w:divsChild>
        <w:div w:id="876435694">
          <w:marLeft w:val="0"/>
          <w:marRight w:val="0"/>
          <w:marTop w:val="0"/>
          <w:marBottom w:val="0"/>
          <w:divBdr>
            <w:top w:val="none" w:sz="0" w:space="0" w:color="auto"/>
            <w:left w:val="none" w:sz="0" w:space="0" w:color="auto"/>
            <w:bottom w:val="none" w:sz="0" w:space="0" w:color="auto"/>
            <w:right w:val="none" w:sz="0" w:space="0" w:color="auto"/>
          </w:divBdr>
        </w:div>
      </w:divsChild>
    </w:div>
    <w:div w:id="947154325">
      <w:bodyDiv w:val="1"/>
      <w:marLeft w:val="0"/>
      <w:marRight w:val="0"/>
      <w:marTop w:val="0"/>
      <w:marBottom w:val="0"/>
      <w:divBdr>
        <w:top w:val="none" w:sz="0" w:space="0" w:color="auto"/>
        <w:left w:val="none" w:sz="0" w:space="0" w:color="auto"/>
        <w:bottom w:val="none" w:sz="0" w:space="0" w:color="auto"/>
        <w:right w:val="none" w:sz="0" w:space="0" w:color="auto"/>
      </w:divBdr>
      <w:divsChild>
        <w:div w:id="2135294037">
          <w:marLeft w:val="0"/>
          <w:marRight w:val="0"/>
          <w:marTop w:val="0"/>
          <w:marBottom w:val="0"/>
          <w:divBdr>
            <w:top w:val="none" w:sz="0" w:space="0" w:color="auto"/>
            <w:left w:val="none" w:sz="0" w:space="0" w:color="auto"/>
            <w:bottom w:val="none" w:sz="0" w:space="0" w:color="auto"/>
            <w:right w:val="none" w:sz="0" w:space="0" w:color="auto"/>
          </w:divBdr>
        </w:div>
      </w:divsChild>
    </w:div>
    <w:div w:id="947657043">
      <w:bodyDiv w:val="1"/>
      <w:marLeft w:val="0"/>
      <w:marRight w:val="0"/>
      <w:marTop w:val="0"/>
      <w:marBottom w:val="0"/>
      <w:divBdr>
        <w:top w:val="none" w:sz="0" w:space="0" w:color="auto"/>
        <w:left w:val="none" w:sz="0" w:space="0" w:color="auto"/>
        <w:bottom w:val="none" w:sz="0" w:space="0" w:color="auto"/>
        <w:right w:val="none" w:sz="0" w:space="0" w:color="auto"/>
      </w:divBdr>
      <w:divsChild>
        <w:div w:id="10189714">
          <w:marLeft w:val="0"/>
          <w:marRight w:val="0"/>
          <w:marTop w:val="0"/>
          <w:marBottom w:val="0"/>
          <w:divBdr>
            <w:top w:val="none" w:sz="0" w:space="0" w:color="auto"/>
            <w:left w:val="none" w:sz="0" w:space="0" w:color="auto"/>
            <w:bottom w:val="none" w:sz="0" w:space="0" w:color="auto"/>
            <w:right w:val="none" w:sz="0" w:space="0" w:color="auto"/>
          </w:divBdr>
        </w:div>
      </w:divsChild>
    </w:div>
    <w:div w:id="947858638">
      <w:bodyDiv w:val="1"/>
      <w:marLeft w:val="0"/>
      <w:marRight w:val="0"/>
      <w:marTop w:val="0"/>
      <w:marBottom w:val="0"/>
      <w:divBdr>
        <w:top w:val="none" w:sz="0" w:space="0" w:color="auto"/>
        <w:left w:val="none" w:sz="0" w:space="0" w:color="auto"/>
        <w:bottom w:val="none" w:sz="0" w:space="0" w:color="auto"/>
        <w:right w:val="none" w:sz="0" w:space="0" w:color="auto"/>
      </w:divBdr>
      <w:divsChild>
        <w:div w:id="1345790936">
          <w:marLeft w:val="0"/>
          <w:marRight w:val="0"/>
          <w:marTop w:val="0"/>
          <w:marBottom w:val="0"/>
          <w:divBdr>
            <w:top w:val="none" w:sz="0" w:space="0" w:color="auto"/>
            <w:left w:val="none" w:sz="0" w:space="0" w:color="auto"/>
            <w:bottom w:val="none" w:sz="0" w:space="0" w:color="auto"/>
            <w:right w:val="none" w:sz="0" w:space="0" w:color="auto"/>
          </w:divBdr>
        </w:div>
      </w:divsChild>
    </w:div>
    <w:div w:id="957445633">
      <w:bodyDiv w:val="1"/>
      <w:marLeft w:val="0"/>
      <w:marRight w:val="0"/>
      <w:marTop w:val="0"/>
      <w:marBottom w:val="0"/>
      <w:divBdr>
        <w:top w:val="none" w:sz="0" w:space="0" w:color="auto"/>
        <w:left w:val="none" w:sz="0" w:space="0" w:color="auto"/>
        <w:bottom w:val="none" w:sz="0" w:space="0" w:color="auto"/>
        <w:right w:val="none" w:sz="0" w:space="0" w:color="auto"/>
      </w:divBdr>
    </w:div>
    <w:div w:id="957565408">
      <w:bodyDiv w:val="1"/>
      <w:marLeft w:val="0"/>
      <w:marRight w:val="0"/>
      <w:marTop w:val="0"/>
      <w:marBottom w:val="0"/>
      <w:divBdr>
        <w:top w:val="none" w:sz="0" w:space="0" w:color="auto"/>
        <w:left w:val="none" w:sz="0" w:space="0" w:color="auto"/>
        <w:bottom w:val="none" w:sz="0" w:space="0" w:color="auto"/>
        <w:right w:val="none" w:sz="0" w:space="0" w:color="auto"/>
      </w:divBdr>
      <w:divsChild>
        <w:div w:id="1685588384">
          <w:marLeft w:val="0"/>
          <w:marRight w:val="0"/>
          <w:marTop w:val="0"/>
          <w:marBottom w:val="0"/>
          <w:divBdr>
            <w:top w:val="none" w:sz="0" w:space="0" w:color="auto"/>
            <w:left w:val="none" w:sz="0" w:space="0" w:color="auto"/>
            <w:bottom w:val="none" w:sz="0" w:space="0" w:color="auto"/>
            <w:right w:val="none" w:sz="0" w:space="0" w:color="auto"/>
          </w:divBdr>
        </w:div>
      </w:divsChild>
    </w:div>
    <w:div w:id="965551655">
      <w:bodyDiv w:val="1"/>
      <w:marLeft w:val="0"/>
      <w:marRight w:val="0"/>
      <w:marTop w:val="0"/>
      <w:marBottom w:val="0"/>
      <w:divBdr>
        <w:top w:val="none" w:sz="0" w:space="0" w:color="auto"/>
        <w:left w:val="none" w:sz="0" w:space="0" w:color="auto"/>
        <w:bottom w:val="none" w:sz="0" w:space="0" w:color="auto"/>
        <w:right w:val="none" w:sz="0" w:space="0" w:color="auto"/>
      </w:divBdr>
      <w:divsChild>
        <w:div w:id="1143617404">
          <w:marLeft w:val="0"/>
          <w:marRight w:val="0"/>
          <w:marTop w:val="0"/>
          <w:marBottom w:val="0"/>
          <w:divBdr>
            <w:top w:val="none" w:sz="0" w:space="0" w:color="auto"/>
            <w:left w:val="none" w:sz="0" w:space="0" w:color="auto"/>
            <w:bottom w:val="none" w:sz="0" w:space="0" w:color="auto"/>
            <w:right w:val="none" w:sz="0" w:space="0" w:color="auto"/>
          </w:divBdr>
        </w:div>
      </w:divsChild>
    </w:div>
    <w:div w:id="966397485">
      <w:bodyDiv w:val="1"/>
      <w:marLeft w:val="0"/>
      <w:marRight w:val="0"/>
      <w:marTop w:val="0"/>
      <w:marBottom w:val="0"/>
      <w:divBdr>
        <w:top w:val="none" w:sz="0" w:space="0" w:color="auto"/>
        <w:left w:val="none" w:sz="0" w:space="0" w:color="auto"/>
        <w:bottom w:val="none" w:sz="0" w:space="0" w:color="auto"/>
        <w:right w:val="none" w:sz="0" w:space="0" w:color="auto"/>
      </w:divBdr>
      <w:divsChild>
        <w:div w:id="1164201450">
          <w:marLeft w:val="0"/>
          <w:marRight w:val="0"/>
          <w:marTop w:val="0"/>
          <w:marBottom w:val="0"/>
          <w:divBdr>
            <w:top w:val="none" w:sz="0" w:space="0" w:color="auto"/>
            <w:left w:val="none" w:sz="0" w:space="0" w:color="auto"/>
            <w:bottom w:val="none" w:sz="0" w:space="0" w:color="auto"/>
            <w:right w:val="none" w:sz="0" w:space="0" w:color="auto"/>
          </w:divBdr>
        </w:div>
      </w:divsChild>
    </w:div>
    <w:div w:id="969363244">
      <w:bodyDiv w:val="1"/>
      <w:marLeft w:val="0"/>
      <w:marRight w:val="0"/>
      <w:marTop w:val="0"/>
      <w:marBottom w:val="0"/>
      <w:divBdr>
        <w:top w:val="none" w:sz="0" w:space="0" w:color="auto"/>
        <w:left w:val="none" w:sz="0" w:space="0" w:color="auto"/>
        <w:bottom w:val="none" w:sz="0" w:space="0" w:color="auto"/>
        <w:right w:val="none" w:sz="0" w:space="0" w:color="auto"/>
      </w:divBdr>
      <w:divsChild>
        <w:div w:id="1927692984">
          <w:marLeft w:val="0"/>
          <w:marRight w:val="0"/>
          <w:marTop w:val="0"/>
          <w:marBottom w:val="0"/>
          <w:divBdr>
            <w:top w:val="none" w:sz="0" w:space="0" w:color="auto"/>
            <w:left w:val="none" w:sz="0" w:space="0" w:color="auto"/>
            <w:bottom w:val="none" w:sz="0" w:space="0" w:color="auto"/>
            <w:right w:val="none" w:sz="0" w:space="0" w:color="auto"/>
          </w:divBdr>
        </w:div>
      </w:divsChild>
    </w:div>
    <w:div w:id="970404880">
      <w:bodyDiv w:val="1"/>
      <w:marLeft w:val="0"/>
      <w:marRight w:val="0"/>
      <w:marTop w:val="0"/>
      <w:marBottom w:val="0"/>
      <w:divBdr>
        <w:top w:val="none" w:sz="0" w:space="0" w:color="auto"/>
        <w:left w:val="none" w:sz="0" w:space="0" w:color="auto"/>
        <w:bottom w:val="none" w:sz="0" w:space="0" w:color="auto"/>
        <w:right w:val="none" w:sz="0" w:space="0" w:color="auto"/>
      </w:divBdr>
      <w:divsChild>
        <w:div w:id="62140938">
          <w:marLeft w:val="0"/>
          <w:marRight w:val="0"/>
          <w:marTop w:val="0"/>
          <w:marBottom w:val="0"/>
          <w:divBdr>
            <w:top w:val="none" w:sz="0" w:space="0" w:color="auto"/>
            <w:left w:val="none" w:sz="0" w:space="0" w:color="auto"/>
            <w:bottom w:val="none" w:sz="0" w:space="0" w:color="auto"/>
            <w:right w:val="none" w:sz="0" w:space="0" w:color="auto"/>
          </w:divBdr>
        </w:div>
      </w:divsChild>
    </w:div>
    <w:div w:id="971637661">
      <w:bodyDiv w:val="1"/>
      <w:marLeft w:val="0"/>
      <w:marRight w:val="0"/>
      <w:marTop w:val="0"/>
      <w:marBottom w:val="0"/>
      <w:divBdr>
        <w:top w:val="none" w:sz="0" w:space="0" w:color="auto"/>
        <w:left w:val="none" w:sz="0" w:space="0" w:color="auto"/>
        <w:bottom w:val="none" w:sz="0" w:space="0" w:color="auto"/>
        <w:right w:val="none" w:sz="0" w:space="0" w:color="auto"/>
      </w:divBdr>
      <w:divsChild>
        <w:div w:id="180515442">
          <w:marLeft w:val="0"/>
          <w:marRight w:val="0"/>
          <w:marTop w:val="0"/>
          <w:marBottom w:val="0"/>
          <w:divBdr>
            <w:top w:val="none" w:sz="0" w:space="0" w:color="auto"/>
            <w:left w:val="none" w:sz="0" w:space="0" w:color="auto"/>
            <w:bottom w:val="none" w:sz="0" w:space="0" w:color="auto"/>
            <w:right w:val="none" w:sz="0" w:space="0" w:color="auto"/>
          </w:divBdr>
        </w:div>
      </w:divsChild>
    </w:div>
    <w:div w:id="973951903">
      <w:bodyDiv w:val="1"/>
      <w:marLeft w:val="0"/>
      <w:marRight w:val="0"/>
      <w:marTop w:val="0"/>
      <w:marBottom w:val="0"/>
      <w:divBdr>
        <w:top w:val="none" w:sz="0" w:space="0" w:color="auto"/>
        <w:left w:val="none" w:sz="0" w:space="0" w:color="auto"/>
        <w:bottom w:val="none" w:sz="0" w:space="0" w:color="auto"/>
        <w:right w:val="none" w:sz="0" w:space="0" w:color="auto"/>
      </w:divBdr>
      <w:divsChild>
        <w:div w:id="1844971899">
          <w:marLeft w:val="0"/>
          <w:marRight w:val="0"/>
          <w:marTop w:val="0"/>
          <w:marBottom w:val="0"/>
          <w:divBdr>
            <w:top w:val="none" w:sz="0" w:space="0" w:color="auto"/>
            <w:left w:val="none" w:sz="0" w:space="0" w:color="auto"/>
            <w:bottom w:val="none" w:sz="0" w:space="0" w:color="auto"/>
            <w:right w:val="none" w:sz="0" w:space="0" w:color="auto"/>
          </w:divBdr>
        </w:div>
      </w:divsChild>
    </w:div>
    <w:div w:id="978263736">
      <w:bodyDiv w:val="1"/>
      <w:marLeft w:val="0"/>
      <w:marRight w:val="0"/>
      <w:marTop w:val="0"/>
      <w:marBottom w:val="0"/>
      <w:divBdr>
        <w:top w:val="none" w:sz="0" w:space="0" w:color="auto"/>
        <w:left w:val="none" w:sz="0" w:space="0" w:color="auto"/>
        <w:bottom w:val="none" w:sz="0" w:space="0" w:color="auto"/>
        <w:right w:val="none" w:sz="0" w:space="0" w:color="auto"/>
      </w:divBdr>
      <w:divsChild>
        <w:div w:id="1113984443">
          <w:marLeft w:val="0"/>
          <w:marRight w:val="0"/>
          <w:marTop w:val="0"/>
          <w:marBottom w:val="0"/>
          <w:divBdr>
            <w:top w:val="none" w:sz="0" w:space="0" w:color="auto"/>
            <w:left w:val="none" w:sz="0" w:space="0" w:color="auto"/>
            <w:bottom w:val="none" w:sz="0" w:space="0" w:color="auto"/>
            <w:right w:val="none" w:sz="0" w:space="0" w:color="auto"/>
          </w:divBdr>
        </w:div>
      </w:divsChild>
    </w:div>
    <w:div w:id="979580823">
      <w:bodyDiv w:val="1"/>
      <w:marLeft w:val="0"/>
      <w:marRight w:val="0"/>
      <w:marTop w:val="0"/>
      <w:marBottom w:val="0"/>
      <w:divBdr>
        <w:top w:val="none" w:sz="0" w:space="0" w:color="auto"/>
        <w:left w:val="none" w:sz="0" w:space="0" w:color="auto"/>
        <w:bottom w:val="none" w:sz="0" w:space="0" w:color="auto"/>
        <w:right w:val="none" w:sz="0" w:space="0" w:color="auto"/>
      </w:divBdr>
      <w:divsChild>
        <w:div w:id="182400495">
          <w:marLeft w:val="0"/>
          <w:marRight w:val="0"/>
          <w:marTop w:val="0"/>
          <w:marBottom w:val="0"/>
          <w:divBdr>
            <w:top w:val="none" w:sz="0" w:space="0" w:color="auto"/>
            <w:left w:val="none" w:sz="0" w:space="0" w:color="auto"/>
            <w:bottom w:val="none" w:sz="0" w:space="0" w:color="auto"/>
            <w:right w:val="none" w:sz="0" w:space="0" w:color="auto"/>
          </w:divBdr>
        </w:div>
      </w:divsChild>
    </w:div>
    <w:div w:id="981080691">
      <w:bodyDiv w:val="1"/>
      <w:marLeft w:val="0"/>
      <w:marRight w:val="0"/>
      <w:marTop w:val="0"/>
      <w:marBottom w:val="0"/>
      <w:divBdr>
        <w:top w:val="none" w:sz="0" w:space="0" w:color="auto"/>
        <w:left w:val="none" w:sz="0" w:space="0" w:color="auto"/>
        <w:bottom w:val="none" w:sz="0" w:space="0" w:color="auto"/>
        <w:right w:val="none" w:sz="0" w:space="0" w:color="auto"/>
      </w:divBdr>
      <w:divsChild>
        <w:div w:id="597182634">
          <w:marLeft w:val="0"/>
          <w:marRight w:val="0"/>
          <w:marTop w:val="0"/>
          <w:marBottom w:val="0"/>
          <w:divBdr>
            <w:top w:val="none" w:sz="0" w:space="0" w:color="auto"/>
            <w:left w:val="none" w:sz="0" w:space="0" w:color="auto"/>
            <w:bottom w:val="none" w:sz="0" w:space="0" w:color="auto"/>
            <w:right w:val="none" w:sz="0" w:space="0" w:color="auto"/>
          </w:divBdr>
        </w:div>
      </w:divsChild>
    </w:div>
    <w:div w:id="984162848">
      <w:bodyDiv w:val="1"/>
      <w:marLeft w:val="0"/>
      <w:marRight w:val="0"/>
      <w:marTop w:val="0"/>
      <w:marBottom w:val="0"/>
      <w:divBdr>
        <w:top w:val="none" w:sz="0" w:space="0" w:color="auto"/>
        <w:left w:val="none" w:sz="0" w:space="0" w:color="auto"/>
        <w:bottom w:val="none" w:sz="0" w:space="0" w:color="auto"/>
        <w:right w:val="none" w:sz="0" w:space="0" w:color="auto"/>
      </w:divBdr>
      <w:divsChild>
        <w:div w:id="273749205">
          <w:marLeft w:val="0"/>
          <w:marRight w:val="0"/>
          <w:marTop w:val="0"/>
          <w:marBottom w:val="0"/>
          <w:divBdr>
            <w:top w:val="none" w:sz="0" w:space="0" w:color="auto"/>
            <w:left w:val="none" w:sz="0" w:space="0" w:color="auto"/>
            <w:bottom w:val="none" w:sz="0" w:space="0" w:color="auto"/>
            <w:right w:val="none" w:sz="0" w:space="0" w:color="auto"/>
          </w:divBdr>
        </w:div>
      </w:divsChild>
    </w:div>
    <w:div w:id="984164710">
      <w:bodyDiv w:val="1"/>
      <w:marLeft w:val="0"/>
      <w:marRight w:val="0"/>
      <w:marTop w:val="0"/>
      <w:marBottom w:val="0"/>
      <w:divBdr>
        <w:top w:val="none" w:sz="0" w:space="0" w:color="auto"/>
        <w:left w:val="none" w:sz="0" w:space="0" w:color="auto"/>
        <w:bottom w:val="none" w:sz="0" w:space="0" w:color="auto"/>
        <w:right w:val="none" w:sz="0" w:space="0" w:color="auto"/>
      </w:divBdr>
      <w:divsChild>
        <w:div w:id="1733455791">
          <w:marLeft w:val="0"/>
          <w:marRight w:val="0"/>
          <w:marTop w:val="0"/>
          <w:marBottom w:val="0"/>
          <w:divBdr>
            <w:top w:val="none" w:sz="0" w:space="0" w:color="auto"/>
            <w:left w:val="none" w:sz="0" w:space="0" w:color="auto"/>
            <w:bottom w:val="none" w:sz="0" w:space="0" w:color="auto"/>
            <w:right w:val="none" w:sz="0" w:space="0" w:color="auto"/>
          </w:divBdr>
        </w:div>
      </w:divsChild>
    </w:div>
    <w:div w:id="988555367">
      <w:bodyDiv w:val="1"/>
      <w:marLeft w:val="0"/>
      <w:marRight w:val="0"/>
      <w:marTop w:val="0"/>
      <w:marBottom w:val="0"/>
      <w:divBdr>
        <w:top w:val="none" w:sz="0" w:space="0" w:color="auto"/>
        <w:left w:val="none" w:sz="0" w:space="0" w:color="auto"/>
        <w:bottom w:val="none" w:sz="0" w:space="0" w:color="auto"/>
        <w:right w:val="none" w:sz="0" w:space="0" w:color="auto"/>
      </w:divBdr>
      <w:divsChild>
        <w:div w:id="55206160">
          <w:marLeft w:val="0"/>
          <w:marRight w:val="0"/>
          <w:marTop w:val="0"/>
          <w:marBottom w:val="0"/>
          <w:divBdr>
            <w:top w:val="none" w:sz="0" w:space="0" w:color="auto"/>
            <w:left w:val="none" w:sz="0" w:space="0" w:color="auto"/>
            <w:bottom w:val="none" w:sz="0" w:space="0" w:color="auto"/>
            <w:right w:val="none" w:sz="0" w:space="0" w:color="auto"/>
          </w:divBdr>
        </w:div>
      </w:divsChild>
    </w:div>
    <w:div w:id="999962554">
      <w:bodyDiv w:val="1"/>
      <w:marLeft w:val="0"/>
      <w:marRight w:val="0"/>
      <w:marTop w:val="0"/>
      <w:marBottom w:val="0"/>
      <w:divBdr>
        <w:top w:val="none" w:sz="0" w:space="0" w:color="auto"/>
        <w:left w:val="none" w:sz="0" w:space="0" w:color="auto"/>
        <w:bottom w:val="none" w:sz="0" w:space="0" w:color="auto"/>
        <w:right w:val="none" w:sz="0" w:space="0" w:color="auto"/>
      </w:divBdr>
      <w:divsChild>
        <w:div w:id="567886734">
          <w:marLeft w:val="0"/>
          <w:marRight w:val="0"/>
          <w:marTop w:val="0"/>
          <w:marBottom w:val="0"/>
          <w:divBdr>
            <w:top w:val="none" w:sz="0" w:space="0" w:color="auto"/>
            <w:left w:val="none" w:sz="0" w:space="0" w:color="auto"/>
            <w:bottom w:val="none" w:sz="0" w:space="0" w:color="auto"/>
            <w:right w:val="none" w:sz="0" w:space="0" w:color="auto"/>
          </w:divBdr>
        </w:div>
      </w:divsChild>
    </w:div>
    <w:div w:id="1000235294">
      <w:bodyDiv w:val="1"/>
      <w:marLeft w:val="0"/>
      <w:marRight w:val="0"/>
      <w:marTop w:val="0"/>
      <w:marBottom w:val="0"/>
      <w:divBdr>
        <w:top w:val="none" w:sz="0" w:space="0" w:color="auto"/>
        <w:left w:val="none" w:sz="0" w:space="0" w:color="auto"/>
        <w:bottom w:val="none" w:sz="0" w:space="0" w:color="auto"/>
        <w:right w:val="none" w:sz="0" w:space="0" w:color="auto"/>
      </w:divBdr>
      <w:divsChild>
        <w:div w:id="1887637910">
          <w:marLeft w:val="0"/>
          <w:marRight w:val="0"/>
          <w:marTop w:val="0"/>
          <w:marBottom w:val="0"/>
          <w:divBdr>
            <w:top w:val="none" w:sz="0" w:space="0" w:color="auto"/>
            <w:left w:val="none" w:sz="0" w:space="0" w:color="auto"/>
            <w:bottom w:val="none" w:sz="0" w:space="0" w:color="auto"/>
            <w:right w:val="none" w:sz="0" w:space="0" w:color="auto"/>
          </w:divBdr>
        </w:div>
      </w:divsChild>
    </w:div>
    <w:div w:id="1009217568">
      <w:bodyDiv w:val="1"/>
      <w:marLeft w:val="0"/>
      <w:marRight w:val="0"/>
      <w:marTop w:val="0"/>
      <w:marBottom w:val="0"/>
      <w:divBdr>
        <w:top w:val="none" w:sz="0" w:space="0" w:color="auto"/>
        <w:left w:val="none" w:sz="0" w:space="0" w:color="auto"/>
        <w:bottom w:val="none" w:sz="0" w:space="0" w:color="auto"/>
        <w:right w:val="none" w:sz="0" w:space="0" w:color="auto"/>
      </w:divBdr>
      <w:divsChild>
        <w:div w:id="1056582700">
          <w:marLeft w:val="0"/>
          <w:marRight w:val="0"/>
          <w:marTop w:val="0"/>
          <w:marBottom w:val="0"/>
          <w:divBdr>
            <w:top w:val="none" w:sz="0" w:space="0" w:color="auto"/>
            <w:left w:val="none" w:sz="0" w:space="0" w:color="auto"/>
            <w:bottom w:val="none" w:sz="0" w:space="0" w:color="auto"/>
            <w:right w:val="none" w:sz="0" w:space="0" w:color="auto"/>
          </w:divBdr>
        </w:div>
      </w:divsChild>
    </w:div>
    <w:div w:id="1010446590">
      <w:bodyDiv w:val="1"/>
      <w:marLeft w:val="0"/>
      <w:marRight w:val="0"/>
      <w:marTop w:val="0"/>
      <w:marBottom w:val="0"/>
      <w:divBdr>
        <w:top w:val="none" w:sz="0" w:space="0" w:color="auto"/>
        <w:left w:val="none" w:sz="0" w:space="0" w:color="auto"/>
        <w:bottom w:val="none" w:sz="0" w:space="0" w:color="auto"/>
        <w:right w:val="none" w:sz="0" w:space="0" w:color="auto"/>
      </w:divBdr>
      <w:divsChild>
        <w:div w:id="1206866474">
          <w:marLeft w:val="0"/>
          <w:marRight w:val="0"/>
          <w:marTop w:val="0"/>
          <w:marBottom w:val="0"/>
          <w:divBdr>
            <w:top w:val="none" w:sz="0" w:space="0" w:color="auto"/>
            <w:left w:val="none" w:sz="0" w:space="0" w:color="auto"/>
            <w:bottom w:val="none" w:sz="0" w:space="0" w:color="auto"/>
            <w:right w:val="none" w:sz="0" w:space="0" w:color="auto"/>
          </w:divBdr>
        </w:div>
      </w:divsChild>
    </w:div>
    <w:div w:id="1013456491">
      <w:bodyDiv w:val="1"/>
      <w:marLeft w:val="0"/>
      <w:marRight w:val="0"/>
      <w:marTop w:val="0"/>
      <w:marBottom w:val="0"/>
      <w:divBdr>
        <w:top w:val="none" w:sz="0" w:space="0" w:color="auto"/>
        <w:left w:val="none" w:sz="0" w:space="0" w:color="auto"/>
        <w:bottom w:val="none" w:sz="0" w:space="0" w:color="auto"/>
        <w:right w:val="none" w:sz="0" w:space="0" w:color="auto"/>
      </w:divBdr>
      <w:divsChild>
        <w:div w:id="2077435695">
          <w:marLeft w:val="0"/>
          <w:marRight w:val="0"/>
          <w:marTop w:val="0"/>
          <w:marBottom w:val="0"/>
          <w:divBdr>
            <w:top w:val="none" w:sz="0" w:space="0" w:color="auto"/>
            <w:left w:val="none" w:sz="0" w:space="0" w:color="auto"/>
            <w:bottom w:val="none" w:sz="0" w:space="0" w:color="auto"/>
            <w:right w:val="none" w:sz="0" w:space="0" w:color="auto"/>
          </w:divBdr>
        </w:div>
      </w:divsChild>
    </w:div>
    <w:div w:id="1014308665">
      <w:bodyDiv w:val="1"/>
      <w:marLeft w:val="0"/>
      <w:marRight w:val="0"/>
      <w:marTop w:val="0"/>
      <w:marBottom w:val="0"/>
      <w:divBdr>
        <w:top w:val="none" w:sz="0" w:space="0" w:color="auto"/>
        <w:left w:val="none" w:sz="0" w:space="0" w:color="auto"/>
        <w:bottom w:val="none" w:sz="0" w:space="0" w:color="auto"/>
        <w:right w:val="none" w:sz="0" w:space="0" w:color="auto"/>
      </w:divBdr>
      <w:divsChild>
        <w:div w:id="720521469">
          <w:marLeft w:val="0"/>
          <w:marRight w:val="0"/>
          <w:marTop w:val="0"/>
          <w:marBottom w:val="0"/>
          <w:divBdr>
            <w:top w:val="none" w:sz="0" w:space="0" w:color="auto"/>
            <w:left w:val="none" w:sz="0" w:space="0" w:color="auto"/>
            <w:bottom w:val="none" w:sz="0" w:space="0" w:color="auto"/>
            <w:right w:val="none" w:sz="0" w:space="0" w:color="auto"/>
          </w:divBdr>
        </w:div>
      </w:divsChild>
    </w:div>
    <w:div w:id="1024746867">
      <w:bodyDiv w:val="1"/>
      <w:marLeft w:val="0"/>
      <w:marRight w:val="0"/>
      <w:marTop w:val="0"/>
      <w:marBottom w:val="0"/>
      <w:divBdr>
        <w:top w:val="none" w:sz="0" w:space="0" w:color="auto"/>
        <w:left w:val="none" w:sz="0" w:space="0" w:color="auto"/>
        <w:bottom w:val="none" w:sz="0" w:space="0" w:color="auto"/>
        <w:right w:val="none" w:sz="0" w:space="0" w:color="auto"/>
      </w:divBdr>
      <w:divsChild>
        <w:div w:id="1056509307">
          <w:marLeft w:val="0"/>
          <w:marRight w:val="0"/>
          <w:marTop w:val="0"/>
          <w:marBottom w:val="0"/>
          <w:divBdr>
            <w:top w:val="none" w:sz="0" w:space="0" w:color="auto"/>
            <w:left w:val="none" w:sz="0" w:space="0" w:color="auto"/>
            <w:bottom w:val="none" w:sz="0" w:space="0" w:color="auto"/>
            <w:right w:val="none" w:sz="0" w:space="0" w:color="auto"/>
          </w:divBdr>
        </w:div>
      </w:divsChild>
    </w:div>
    <w:div w:id="1034430247">
      <w:bodyDiv w:val="1"/>
      <w:marLeft w:val="0"/>
      <w:marRight w:val="0"/>
      <w:marTop w:val="0"/>
      <w:marBottom w:val="0"/>
      <w:divBdr>
        <w:top w:val="none" w:sz="0" w:space="0" w:color="auto"/>
        <w:left w:val="none" w:sz="0" w:space="0" w:color="auto"/>
        <w:bottom w:val="none" w:sz="0" w:space="0" w:color="auto"/>
        <w:right w:val="none" w:sz="0" w:space="0" w:color="auto"/>
      </w:divBdr>
      <w:divsChild>
        <w:div w:id="638614598">
          <w:marLeft w:val="0"/>
          <w:marRight w:val="0"/>
          <w:marTop w:val="0"/>
          <w:marBottom w:val="0"/>
          <w:divBdr>
            <w:top w:val="none" w:sz="0" w:space="0" w:color="auto"/>
            <w:left w:val="none" w:sz="0" w:space="0" w:color="auto"/>
            <w:bottom w:val="none" w:sz="0" w:space="0" w:color="auto"/>
            <w:right w:val="none" w:sz="0" w:space="0" w:color="auto"/>
          </w:divBdr>
        </w:div>
      </w:divsChild>
    </w:div>
    <w:div w:id="1034841602">
      <w:bodyDiv w:val="1"/>
      <w:marLeft w:val="0"/>
      <w:marRight w:val="0"/>
      <w:marTop w:val="0"/>
      <w:marBottom w:val="0"/>
      <w:divBdr>
        <w:top w:val="none" w:sz="0" w:space="0" w:color="auto"/>
        <w:left w:val="none" w:sz="0" w:space="0" w:color="auto"/>
        <w:bottom w:val="none" w:sz="0" w:space="0" w:color="auto"/>
        <w:right w:val="none" w:sz="0" w:space="0" w:color="auto"/>
      </w:divBdr>
      <w:divsChild>
        <w:div w:id="806702264">
          <w:marLeft w:val="0"/>
          <w:marRight w:val="0"/>
          <w:marTop w:val="0"/>
          <w:marBottom w:val="0"/>
          <w:divBdr>
            <w:top w:val="none" w:sz="0" w:space="0" w:color="auto"/>
            <w:left w:val="none" w:sz="0" w:space="0" w:color="auto"/>
            <w:bottom w:val="none" w:sz="0" w:space="0" w:color="auto"/>
            <w:right w:val="none" w:sz="0" w:space="0" w:color="auto"/>
          </w:divBdr>
        </w:div>
      </w:divsChild>
    </w:div>
    <w:div w:id="1037122205">
      <w:bodyDiv w:val="1"/>
      <w:marLeft w:val="0"/>
      <w:marRight w:val="0"/>
      <w:marTop w:val="0"/>
      <w:marBottom w:val="0"/>
      <w:divBdr>
        <w:top w:val="none" w:sz="0" w:space="0" w:color="auto"/>
        <w:left w:val="none" w:sz="0" w:space="0" w:color="auto"/>
        <w:bottom w:val="none" w:sz="0" w:space="0" w:color="auto"/>
        <w:right w:val="none" w:sz="0" w:space="0" w:color="auto"/>
      </w:divBdr>
      <w:divsChild>
        <w:div w:id="1986542337">
          <w:marLeft w:val="0"/>
          <w:marRight w:val="0"/>
          <w:marTop w:val="0"/>
          <w:marBottom w:val="0"/>
          <w:divBdr>
            <w:top w:val="none" w:sz="0" w:space="0" w:color="auto"/>
            <w:left w:val="none" w:sz="0" w:space="0" w:color="auto"/>
            <w:bottom w:val="none" w:sz="0" w:space="0" w:color="auto"/>
            <w:right w:val="none" w:sz="0" w:space="0" w:color="auto"/>
          </w:divBdr>
        </w:div>
      </w:divsChild>
    </w:div>
    <w:div w:id="1039283431">
      <w:bodyDiv w:val="1"/>
      <w:marLeft w:val="0"/>
      <w:marRight w:val="0"/>
      <w:marTop w:val="0"/>
      <w:marBottom w:val="0"/>
      <w:divBdr>
        <w:top w:val="none" w:sz="0" w:space="0" w:color="auto"/>
        <w:left w:val="none" w:sz="0" w:space="0" w:color="auto"/>
        <w:bottom w:val="none" w:sz="0" w:space="0" w:color="auto"/>
        <w:right w:val="none" w:sz="0" w:space="0" w:color="auto"/>
      </w:divBdr>
      <w:divsChild>
        <w:div w:id="309140500">
          <w:marLeft w:val="0"/>
          <w:marRight w:val="0"/>
          <w:marTop w:val="0"/>
          <w:marBottom w:val="0"/>
          <w:divBdr>
            <w:top w:val="none" w:sz="0" w:space="0" w:color="auto"/>
            <w:left w:val="none" w:sz="0" w:space="0" w:color="auto"/>
            <w:bottom w:val="none" w:sz="0" w:space="0" w:color="auto"/>
            <w:right w:val="none" w:sz="0" w:space="0" w:color="auto"/>
          </w:divBdr>
        </w:div>
      </w:divsChild>
    </w:div>
    <w:div w:id="1039891897">
      <w:bodyDiv w:val="1"/>
      <w:marLeft w:val="0"/>
      <w:marRight w:val="0"/>
      <w:marTop w:val="0"/>
      <w:marBottom w:val="0"/>
      <w:divBdr>
        <w:top w:val="none" w:sz="0" w:space="0" w:color="auto"/>
        <w:left w:val="none" w:sz="0" w:space="0" w:color="auto"/>
        <w:bottom w:val="none" w:sz="0" w:space="0" w:color="auto"/>
        <w:right w:val="none" w:sz="0" w:space="0" w:color="auto"/>
      </w:divBdr>
      <w:divsChild>
        <w:div w:id="182208569">
          <w:marLeft w:val="0"/>
          <w:marRight w:val="0"/>
          <w:marTop w:val="0"/>
          <w:marBottom w:val="0"/>
          <w:divBdr>
            <w:top w:val="none" w:sz="0" w:space="0" w:color="auto"/>
            <w:left w:val="none" w:sz="0" w:space="0" w:color="auto"/>
            <w:bottom w:val="none" w:sz="0" w:space="0" w:color="auto"/>
            <w:right w:val="none" w:sz="0" w:space="0" w:color="auto"/>
          </w:divBdr>
        </w:div>
      </w:divsChild>
    </w:div>
    <w:div w:id="1044521915">
      <w:bodyDiv w:val="1"/>
      <w:marLeft w:val="0"/>
      <w:marRight w:val="0"/>
      <w:marTop w:val="0"/>
      <w:marBottom w:val="0"/>
      <w:divBdr>
        <w:top w:val="none" w:sz="0" w:space="0" w:color="auto"/>
        <w:left w:val="none" w:sz="0" w:space="0" w:color="auto"/>
        <w:bottom w:val="none" w:sz="0" w:space="0" w:color="auto"/>
        <w:right w:val="none" w:sz="0" w:space="0" w:color="auto"/>
      </w:divBdr>
      <w:divsChild>
        <w:div w:id="1456558067">
          <w:marLeft w:val="0"/>
          <w:marRight w:val="0"/>
          <w:marTop w:val="0"/>
          <w:marBottom w:val="0"/>
          <w:divBdr>
            <w:top w:val="none" w:sz="0" w:space="0" w:color="auto"/>
            <w:left w:val="none" w:sz="0" w:space="0" w:color="auto"/>
            <w:bottom w:val="none" w:sz="0" w:space="0" w:color="auto"/>
            <w:right w:val="none" w:sz="0" w:space="0" w:color="auto"/>
          </w:divBdr>
        </w:div>
      </w:divsChild>
    </w:div>
    <w:div w:id="1046298664">
      <w:bodyDiv w:val="1"/>
      <w:marLeft w:val="0"/>
      <w:marRight w:val="0"/>
      <w:marTop w:val="0"/>
      <w:marBottom w:val="0"/>
      <w:divBdr>
        <w:top w:val="none" w:sz="0" w:space="0" w:color="auto"/>
        <w:left w:val="none" w:sz="0" w:space="0" w:color="auto"/>
        <w:bottom w:val="none" w:sz="0" w:space="0" w:color="auto"/>
        <w:right w:val="none" w:sz="0" w:space="0" w:color="auto"/>
      </w:divBdr>
      <w:divsChild>
        <w:div w:id="2076318984">
          <w:marLeft w:val="0"/>
          <w:marRight w:val="0"/>
          <w:marTop w:val="0"/>
          <w:marBottom w:val="0"/>
          <w:divBdr>
            <w:top w:val="none" w:sz="0" w:space="0" w:color="auto"/>
            <w:left w:val="none" w:sz="0" w:space="0" w:color="auto"/>
            <w:bottom w:val="none" w:sz="0" w:space="0" w:color="auto"/>
            <w:right w:val="none" w:sz="0" w:space="0" w:color="auto"/>
          </w:divBdr>
        </w:div>
      </w:divsChild>
    </w:div>
    <w:div w:id="1046611656">
      <w:bodyDiv w:val="1"/>
      <w:marLeft w:val="0"/>
      <w:marRight w:val="0"/>
      <w:marTop w:val="0"/>
      <w:marBottom w:val="0"/>
      <w:divBdr>
        <w:top w:val="none" w:sz="0" w:space="0" w:color="auto"/>
        <w:left w:val="none" w:sz="0" w:space="0" w:color="auto"/>
        <w:bottom w:val="none" w:sz="0" w:space="0" w:color="auto"/>
        <w:right w:val="none" w:sz="0" w:space="0" w:color="auto"/>
      </w:divBdr>
      <w:divsChild>
        <w:div w:id="469597071">
          <w:marLeft w:val="0"/>
          <w:marRight w:val="0"/>
          <w:marTop w:val="0"/>
          <w:marBottom w:val="0"/>
          <w:divBdr>
            <w:top w:val="none" w:sz="0" w:space="0" w:color="auto"/>
            <w:left w:val="none" w:sz="0" w:space="0" w:color="auto"/>
            <w:bottom w:val="none" w:sz="0" w:space="0" w:color="auto"/>
            <w:right w:val="none" w:sz="0" w:space="0" w:color="auto"/>
          </w:divBdr>
        </w:div>
      </w:divsChild>
    </w:div>
    <w:div w:id="1064795879">
      <w:bodyDiv w:val="1"/>
      <w:marLeft w:val="0"/>
      <w:marRight w:val="0"/>
      <w:marTop w:val="0"/>
      <w:marBottom w:val="0"/>
      <w:divBdr>
        <w:top w:val="none" w:sz="0" w:space="0" w:color="auto"/>
        <w:left w:val="none" w:sz="0" w:space="0" w:color="auto"/>
        <w:bottom w:val="none" w:sz="0" w:space="0" w:color="auto"/>
        <w:right w:val="none" w:sz="0" w:space="0" w:color="auto"/>
      </w:divBdr>
      <w:divsChild>
        <w:div w:id="1984387203">
          <w:marLeft w:val="0"/>
          <w:marRight w:val="0"/>
          <w:marTop w:val="0"/>
          <w:marBottom w:val="0"/>
          <w:divBdr>
            <w:top w:val="none" w:sz="0" w:space="0" w:color="auto"/>
            <w:left w:val="none" w:sz="0" w:space="0" w:color="auto"/>
            <w:bottom w:val="none" w:sz="0" w:space="0" w:color="auto"/>
            <w:right w:val="none" w:sz="0" w:space="0" w:color="auto"/>
          </w:divBdr>
        </w:div>
      </w:divsChild>
    </w:div>
    <w:div w:id="1074158787">
      <w:bodyDiv w:val="1"/>
      <w:marLeft w:val="0"/>
      <w:marRight w:val="0"/>
      <w:marTop w:val="0"/>
      <w:marBottom w:val="0"/>
      <w:divBdr>
        <w:top w:val="none" w:sz="0" w:space="0" w:color="auto"/>
        <w:left w:val="none" w:sz="0" w:space="0" w:color="auto"/>
        <w:bottom w:val="none" w:sz="0" w:space="0" w:color="auto"/>
        <w:right w:val="none" w:sz="0" w:space="0" w:color="auto"/>
      </w:divBdr>
      <w:divsChild>
        <w:div w:id="405953484">
          <w:marLeft w:val="0"/>
          <w:marRight w:val="0"/>
          <w:marTop w:val="0"/>
          <w:marBottom w:val="0"/>
          <w:divBdr>
            <w:top w:val="none" w:sz="0" w:space="0" w:color="auto"/>
            <w:left w:val="none" w:sz="0" w:space="0" w:color="auto"/>
            <w:bottom w:val="none" w:sz="0" w:space="0" w:color="auto"/>
            <w:right w:val="none" w:sz="0" w:space="0" w:color="auto"/>
          </w:divBdr>
        </w:div>
      </w:divsChild>
    </w:div>
    <w:div w:id="1075710242">
      <w:bodyDiv w:val="1"/>
      <w:marLeft w:val="0"/>
      <w:marRight w:val="0"/>
      <w:marTop w:val="0"/>
      <w:marBottom w:val="0"/>
      <w:divBdr>
        <w:top w:val="none" w:sz="0" w:space="0" w:color="auto"/>
        <w:left w:val="none" w:sz="0" w:space="0" w:color="auto"/>
        <w:bottom w:val="none" w:sz="0" w:space="0" w:color="auto"/>
        <w:right w:val="none" w:sz="0" w:space="0" w:color="auto"/>
      </w:divBdr>
      <w:divsChild>
        <w:div w:id="650600746">
          <w:marLeft w:val="0"/>
          <w:marRight w:val="0"/>
          <w:marTop w:val="0"/>
          <w:marBottom w:val="0"/>
          <w:divBdr>
            <w:top w:val="none" w:sz="0" w:space="0" w:color="auto"/>
            <w:left w:val="none" w:sz="0" w:space="0" w:color="auto"/>
            <w:bottom w:val="none" w:sz="0" w:space="0" w:color="auto"/>
            <w:right w:val="none" w:sz="0" w:space="0" w:color="auto"/>
          </w:divBdr>
        </w:div>
      </w:divsChild>
    </w:div>
    <w:div w:id="1079248804">
      <w:bodyDiv w:val="1"/>
      <w:marLeft w:val="0"/>
      <w:marRight w:val="0"/>
      <w:marTop w:val="0"/>
      <w:marBottom w:val="0"/>
      <w:divBdr>
        <w:top w:val="none" w:sz="0" w:space="0" w:color="auto"/>
        <w:left w:val="none" w:sz="0" w:space="0" w:color="auto"/>
        <w:bottom w:val="none" w:sz="0" w:space="0" w:color="auto"/>
        <w:right w:val="none" w:sz="0" w:space="0" w:color="auto"/>
      </w:divBdr>
      <w:divsChild>
        <w:div w:id="1261910969">
          <w:marLeft w:val="0"/>
          <w:marRight w:val="0"/>
          <w:marTop w:val="0"/>
          <w:marBottom w:val="0"/>
          <w:divBdr>
            <w:top w:val="none" w:sz="0" w:space="0" w:color="auto"/>
            <w:left w:val="none" w:sz="0" w:space="0" w:color="auto"/>
            <w:bottom w:val="none" w:sz="0" w:space="0" w:color="auto"/>
            <w:right w:val="none" w:sz="0" w:space="0" w:color="auto"/>
          </w:divBdr>
        </w:div>
      </w:divsChild>
    </w:div>
    <w:div w:id="1080129451">
      <w:bodyDiv w:val="1"/>
      <w:marLeft w:val="0"/>
      <w:marRight w:val="0"/>
      <w:marTop w:val="0"/>
      <w:marBottom w:val="0"/>
      <w:divBdr>
        <w:top w:val="none" w:sz="0" w:space="0" w:color="auto"/>
        <w:left w:val="none" w:sz="0" w:space="0" w:color="auto"/>
        <w:bottom w:val="none" w:sz="0" w:space="0" w:color="auto"/>
        <w:right w:val="none" w:sz="0" w:space="0" w:color="auto"/>
      </w:divBdr>
      <w:divsChild>
        <w:div w:id="1657875274">
          <w:marLeft w:val="0"/>
          <w:marRight w:val="0"/>
          <w:marTop w:val="0"/>
          <w:marBottom w:val="0"/>
          <w:divBdr>
            <w:top w:val="none" w:sz="0" w:space="0" w:color="auto"/>
            <w:left w:val="none" w:sz="0" w:space="0" w:color="auto"/>
            <w:bottom w:val="none" w:sz="0" w:space="0" w:color="auto"/>
            <w:right w:val="none" w:sz="0" w:space="0" w:color="auto"/>
          </w:divBdr>
        </w:div>
      </w:divsChild>
    </w:div>
    <w:div w:id="1084647097">
      <w:bodyDiv w:val="1"/>
      <w:marLeft w:val="0"/>
      <w:marRight w:val="0"/>
      <w:marTop w:val="0"/>
      <w:marBottom w:val="0"/>
      <w:divBdr>
        <w:top w:val="none" w:sz="0" w:space="0" w:color="auto"/>
        <w:left w:val="none" w:sz="0" w:space="0" w:color="auto"/>
        <w:bottom w:val="none" w:sz="0" w:space="0" w:color="auto"/>
        <w:right w:val="none" w:sz="0" w:space="0" w:color="auto"/>
      </w:divBdr>
      <w:divsChild>
        <w:div w:id="192621456">
          <w:marLeft w:val="0"/>
          <w:marRight w:val="0"/>
          <w:marTop w:val="0"/>
          <w:marBottom w:val="0"/>
          <w:divBdr>
            <w:top w:val="none" w:sz="0" w:space="0" w:color="auto"/>
            <w:left w:val="none" w:sz="0" w:space="0" w:color="auto"/>
            <w:bottom w:val="none" w:sz="0" w:space="0" w:color="auto"/>
            <w:right w:val="none" w:sz="0" w:space="0" w:color="auto"/>
          </w:divBdr>
        </w:div>
      </w:divsChild>
    </w:div>
    <w:div w:id="1093554034">
      <w:bodyDiv w:val="1"/>
      <w:marLeft w:val="0"/>
      <w:marRight w:val="0"/>
      <w:marTop w:val="0"/>
      <w:marBottom w:val="0"/>
      <w:divBdr>
        <w:top w:val="none" w:sz="0" w:space="0" w:color="auto"/>
        <w:left w:val="none" w:sz="0" w:space="0" w:color="auto"/>
        <w:bottom w:val="none" w:sz="0" w:space="0" w:color="auto"/>
        <w:right w:val="none" w:sz="0" w:space="0" w:color="auto"/>
      </w:divBdr>
      <w:divsChild>
        <w:div w:id="67659528">
          <w:marLeft w:val="0"/>
          <w:marRight w:val="0"/>
          <w:marTop w:val="0"/>
          <w:marBottom w:val="0"/>
          <w:divBdr>
            <w:top w:val="none" w:sz="0" w:space="0" w:color="auto"/>
            <w:left w:val="none" w:sz="0" w:space="0" w:color="auto"/>
            <w:bottom w:val="none" w:sz="0" w:space="0" w:color="auto"/>
            <w:right w:val="none" w:sz="0" w:space="0" w:color="auto"/>
          </w:divBdr>
        </w:div>
      </w:divsChild>
    </w:div>
    <w:div w:id="1094282662">
      <w:bodyDiv w:val="1"/>
      <w:marLeft w:val="0"/>
      <w:marRight w:val="0"/>
      <w:marTop w:val="0"/>
      <w:marBottom w:val="0"/>
      <w:divBdr>
        <w:top w:val="none" w:sz="0" w:space="0" w:color="auto"/>
        <w:left w:val="none" w:sz="0" w:space="0" w:color="auto"/>
        <w:bottom w:val="none" w:sz="0" w:space="0" w:color="auto"/>
        <w:right w:val="none" w:sz="0" w:space="0" w:color="auto"/>
      </w:divBdr>
      <w:divsChild>
        <w:div w:id="678778661">
          <w:marLeft w:val="0"/>
          <w:marRight w:val="0"/>
          <w:marTop w:val="0"/>
          <w:marBottom w:val="0"/>
          <w:divBdr>
            <w:top w:val="none" w:sz="0" w:space="0" w:color="auto"/>
            <w:left w:val="none" w:sz="0" w:space="0" w:color="auto"/>
            <w:bottom w:val="none" w:sz="0" w:space="0" w:color="auto"/>
            <w:right w:val="none" w:sz="0" w:space="0" w:color="auto"/>
          </w:divBdr>
        </w:div>
      </w:divsChild>
    </w:div>
    <w:div w:id="1096562354">
      <w:bodyDiv w:val="1"/>
      <w:marLeft w:val="0"/>
      <w:marRight w:val="0"/>
      <w:marTop w:val="0"/>
      <w:marBottom w:val="0"/>
      <w:divBdr>
        <w:top w:val="none" w:sz="0" w:space="0" w:color="auto"/>
        <w:left w:val="none" w:sz="0" w:space="0" w:color="auto"/>
        <w:bottom w:val="none" w:sz="0" w:space="0" w:color="auto"/>
        <w:right w:val="none" w:sz="0" w:space="0" w:color="auto"/>
      </w:divBdr>
      <w:divsChild>
        <w:div w:id="1198929842">
          <w:marLeft w:val="0"/>
          <w:marRight w:val="0"/>
          <w:marTop w:val="0"/>
          <w:marBottom w:val="0"/>
          <w:divBdr>
            <w:top w:val="none" w:sz="0" w:space="0" w:color="auto"/>
            <w:left w:val="none" w:sz="0" w:space="0" w:color="auto"/>
            <w:bottom w:val="none" w:sz="0" w:space="0" w:color="auto"/>
            <w:right w:val="none" w:sz="0" w:space="0" w:color="auto"/>
          </w:divBdr>
        </w:div>
      </w:divsChild>
    </w:div>
    <w:div w:id="1098673770">
      <w:bodyDiv w:val="1"/>
      <w:marLeft w:val="0"/>
      <w:marRight w:val="0"/>
      <w:marTop w:val="0"/>
      <w:marBottom w:val="0"/>
      <w:divBdr>
        <w:top w:val="none" w:sz="0" w:space="0" w:color="auto"/>
        <w:left w:val="none" w:sz="0" w:space="0" w:color="auto"/>
        <w:bottom w:val="none" w:sz="0" w:space="0" w:color="auto"/>
        <w:right w:val="none" w:sz="0" w:space="0" w:color="auto"/>
      </w:divBdr>
    </w:div>
    <w:div w:id="1101101638">
      <w:bodyDiv w:val="1"/>
      <w:marLeft w:val="0"/>
      <w:marRight w:val="0"/>
      <w:marTop w:val="0"/>
      <w:marBottom w:val="0"/>
      <w:divBdr>
        <w:top w:val="none" w:sz="0" w:space="0" w:color="auto"/>
        <w:left w:val="none" w:sz="0" w:space="0" w:color="auto"/>
        <w:bottom w:val="none" w:sz="0" w:space="0" w:color="auto"/>
        <w:right w:val="none" w:sz="0" w:space="0" w:color="auto"/>
      </w:divBdr>
      <w:divsChild>
        <w:div w:id="1759908607">
          <w:marLeft w:val="0"/>
          <w:marRight w:val="0"/>
          <w:marTop w:val="0"/>
          <w:marBottom w:val="0"/>
          <w:divBdr>
            <w:top w:val="none" w:sz="0" w:space="0" w:color="auto"/>
            <w:left w:val="none" w:sz="0" w:space="0" w:color="auto"/>
            <w:bottom w:val="none" w:sz="0" w:space="0" w:color="auto"/>
            <w:right w:val="none" w:sz="0" w:space="0" w:color="auto"/>
          </w:divBdr>
        </w:div>
      </w:divsChild>
    </w:div>
    <w:div w:id="1110467604">
      <w:bodyDiv w:val="1"/>
      <w:marLeft w:val="0"/>
      <w:marRight w:val="0"/>
      <w:marTop w:val="0"/>
      <w:marBottom w:val="0"/>
      <w:divBdr>
        <w:top w:val="none" w:sz="0" w:space="0" w:color="auto"/>
        <w:left w:val="none" w:sz="0" w:space="0" w:color="auto"/>
        <w:bottom w:val="none" w:sz="0" w:space="0" w:color="auto"/>
        <w:right w:val="none" w:sz="0" w:space="0" w:color="auto"/>
      </w:divBdr>
      <w:divsChild>
        <w:div w:id="2034114430">
          <w:marLeft w:val="0"/>
          <w:marRight w:val="0"/>
          <w:marTop w:val="0"/>
          <w:marBottom w:val="0"/>
          <w:divBdr>
            <w:top w:val="none" w:sz="0" w:space="0" w:color="auto"/>
            <w:left w:val="none" w:sz="0" w:space="0" w:color="auto"/>
            <w:bottom w:val="none" w:sz="0" w:space="0" w:color="auto"/>
            <w:right w:val="none" w:sz="0" w:space="0" w:color="auto"/>
          </w:divBdr>
        </w:div>
      </w:divsChild>
    </w:div>
    <w:div w:id="1114518503">
      <w:bodyDiv w:val="1"/>
      <w:marLeft w:val="0"/>
      <w:marRight w:val="0"/>
      <w:marTop w:val="0"/>
      <w:marBottom w:val="0"/>
      <w:divBdr>
        <w:top w:val="none" w:sz="0" w:space="0" w:color="auto"/>
        <w:left w:val="none" w:sz="0" w:space="0" w:color="auto"/>
        <w:bottom w:val="none" w:sz="0" w:space="0" w:color="auto"/>
        <w:right w:val="none" w:sz="0" w:space="0" w:color="auto"/>
      </w:divBdr>
      <w:divsChild>
        <w:div w:id="1241598919">
          <w:marLeft w:val="0"/>
          <w:marRight w:val="0"/>
          <w:marTop w:val="0"/>
          <w:marBottom w:val="0"/>
          <w:divBdr>
            <w:top w:val="none" w:sz="0" w:space="0" w:color="auto"/>
            <w:left w:val="none" w:sz="0" w:space="0" w:color="auto"/>
            <w:bottom w:val="none" w:sz="0" w:space="0" w:color="auto"/>
            <w:right w:val="none" w:sz="0" w:space="0" w:color="auto"/>
          </w:divBdr>
        </w:div>
      </w:divsChild>
    </w:div>
    <w:div w:id="1116945869">
      <w:bodyDiv w:val="1"/>
      <w:marLeft w:val="0"/>
      <w:marRight w:val="0"/>
      <w:marTop w:val="0"/>
      <w:marBottom w:val="0"/>
      <w:divBdr>
        <w:top w:val="none" w:sz="0" w:space="0" w:color="auto"/>
        <w:left w:val="none" w:sz="0" w:space="0" w:color="auto"/>
        <w:bottom w:val="none" w:sz="0" w:space="0" w:color="auto"/>
        <w:right w:val="none" w:sz="0" w:space="0" w:color="auto"/>
      </w:divBdr>
    </w:div>
    <w:div w:id="1122335964">
      <w:bodyDiv w:val="1"/>
      <w:marLeft w:val="0"/>
      <w:marRight w:val="0"/>
      <w:marTop w:val="0"/>
      <w:marBottom w:val="0"/>
      <w:divBdr>
        <w:top w:val="none" w:sz="0" w:space="0" w:color="auto"/>
        <w:left w:val="none" w:sz="0" w:space="0" w:color="auto"/>
        <w:bottom w:val="none" w:sz="0" w:space="0" w:color="auto"/>
        <w:right w:val="none" w:sz="0" w:space="0" w:color="auto"/>
      </w:divBdr>
      <w:divsChild>
        <w:div w:id="83651973">
          <w:marLeft w:val="0"/>
          <w:marRight w:val="0"/>
          <w:marTop w:val="0"/>
          <w:marBottom w:val="0"/>
          <w:divBdr>
            <w:top w:val="none" w:sz="0" w:space="0" w:color="auto"/>
            <w:left w:val="none" w:sz="0" w:space="0" w:color="auto"/>
            <w:bottom w:val="none" w:sz="0" w:space="0" w:color="auto"/>
            <w:right w:val="none" w:sz="0" w:space="0" w:color="auto"/>
          </w:divBdr>
        </w:div>
      </w:divsChild>
    </w:div>
    <w:div w:id="1122456287">
      <w:bodyDiv w:val="1"/>
      <w:marLeft w:val="0"/>
      <w:marRight w:val="0"/>
      <w:marTop w:val="0"/>
      <w:marBottom w:val="0"/>
      <w:divBdr>
        <w:top w:val="none" w:sz="0" w:space="0" w:color="auto"/>
        <w:left w:val="none" w:sz="0" w:space="0" w:color="auto"/>
        <w:bottom w:val="none" w:sz="0" w:space="0" w:color="auto"/>
        <w:right w:val="none" w:sz="0" w:space="0" w:color="auto"/>
      </w:divBdr>
    </w:div>
    <w:div w:id="1133404401">
      <w:bodyDiv w:val="1"/>
      <w:marLeft w:val="0"/>
      <w:marRight w:val="0"/>
      <w:marTop w:val="0"/>
      <w:marBottom w:val="0"/>
      <w:divBdr>
        <w:top w:val="none" w:sz="0" w:space="0" w:color="auto"/>
        <w:left w:val="none" w:sz="0" w:space="0" w:color="auto"/>
        <w:bottom w:val="none" w:sz="0" w:space="0" w:color="auto"/>
        <w:right w:val="none" w:sz="0" w:space="0" w:color="auto"/>
      </w:divBdr>
    </w:div>
    <w:div w:id="1135098504">
      <w:bodyDiv w:val="1"/>
      <w:marLeft w:val="0"/>
      <w:marRight w:val="0"/>
      <w:marTop w:val="0"/>
      <w:marBottom w:val="0"/>
      <w:divBdr>
        <w:top w:val="none" w:sz="0" w:space="0" w:color="auto"/>
        <w:left w:val="none" w:sz="0" w:space="0" w:color="auto"/>
        <w:bottom w:val="none" w:sz="0" w:space="0" w:color="auto"/>
        <w:right w:val="none" w:sz="0" w:space="0" w:color="auto"/>
      </w:divBdr>
    </w:div>
    <w:div w:id="1136994984">
      <w:bodyDiv w:val="1"/>
      <w:marLeft w:val="0"/>
      <w:marRight w:val="0"/>
      <w:marTop w:val="0"/>
      <w:marBottom w:val="0"/>
      <w:divBdr>
        <w:top w:val="none" w:sz="0" w:space="0" w:color="auto"/>
        <w:left w:val="none" w:sz="0" w:space="0" w:color="auto"/>
        <w:bottom w:val="none" w:sz="0" w:space="0" w:color="auto"/>
        <w:right w:val="none" w:sz="0" w:space="0" w:color="auto"/>
      </w:divBdr>
      <w:divsChild>
        <w:div w:id="1010831573">
          <w:marLeft w:val="0"/>
          <w:marRight w:val="0"/>
          <w:marTop w:val="0"/>
          <w:marBottom w:val="0"/>
          <w:divBdr>
            <w:top w:val="none" w:sz="0" w:space="0" w:color="auto"/>
            <w:left w:val="none" w:sz="0" w:space="0" w:color="auto"/>
            <w:bottom w:val="none" w:sz="0" w:space="0" w:color="auto"/>
            <w:right w:val="none" w:sz="0" w:space="0" w:color="auto"/>
          </w:divBdr>
        </w:div>
      </w:divsChild>
    </w:div>
    <w:div w:id="1137916873">
      <w:bodyDiv w:val="1"/>
      <w:marLeft w:val="0"/>
      <w:marRight w:val="0"/>
      <w:marTop w:val="0"/>
      <w:marBottom w:val="0"/>
      <w:divBdr>
        <w:top w:val="none" w:sz="0" w:space="0" w:color="auto"/>
        <w:left w:val="none" w:sz="0" w:space="0" w:color="auto"/>
        <w:bottom w:val="none" w:sz="0" w:space="0" w:color="auto"/>
        <w:right w:val="none" w:sz="0" w:space="0" w:color="auto"/>
      </w:divBdr>
      <w:divsChild>
        <w:div w:id="802892334">
          <w:marLeft w:val="0"/>
          <w:marRight w:val="0"/>
          <w:marTop w:val="0"/>
          <w:marBottom w:val="0"/>
          <w:divBdr>
            <w:top w:val="none" w:sz="0" w:space="0" w:color="auto"/>
            <w:left w:val="none" w:sz="0" w:space="0" w:color="auto"/>
            <w:bottom w:val="none" w:sz="0" w:space="0" w:color="auto"/>
            <w:right w:val="none" w:sz="0" w:space="0" w:color="auto"/>
          </w:divBdr>
        </w:div>
      </w:divsChild>
    </w:div>
    <w:div w:id="1142232270">
      <w:bodyDiv w:val="1"/>
      <w:marLeft w:val="0"/>
      <w:marRight w:val="0"/>
      <w:marTop w:val="0"/>
      <w:marBottom w:val="0"/>
      <w:divBdr>
        <w:top w:val="none" w:sz="0" w:space="0" w:color="auto"/>
        <w:left w:val="none" w:sz="0" w:space="0" w:color="auto"/>
        <w:bottom w:val="none" w:sz="0" w:space="0" w:color="auto"/>
        <w:right w:val="none" w:sz="0" w:space="0" w:color="auto"/>
      </w:divBdr>
      <w:divsChild>
        <w:div w:id="1397704691">
          <w:marLeft w:val="0"/>
          <w:marRight w:val="0"/>
          <w:marTop w:val="0"/>
          <w:marBottom w:val="0"/>
          <w:divBdr>
            <w:top w:val="none" w:sz="0" w:space="0" w:color="auto"/>
            <w:left w:val="none" w:sz="0" w:space="0" w:color="auto"/>
            <w:bottom w:val="none" w:sz="0" w:space="0" w:color="auto"/>
            <w:right w:val="none" w:sz="0" w:space="0" w:color="auto"/>
          </w:divBdr>
        </w:div>
      </w:divsChild>
    </w:div>
    <w:div w:id="1142845024">
      <w:bodyDiv w:val="1"/>
      <w:marLeft w:val="0"/>
      <w:marRight w:val="0"/>
      <w:marTop w:val="0"/>
      <w:marBottom w:val="0"/>
      <w:divBdr>
        <w:top w:val="none" w:sz="0" w:space="0" w:color="auto"/>
        <w:left w:val="none" w:sz="0" w:space="0" w:color="auto"/>
        <w:bottom w:val="none" w:sz="0" w:space="0" w:color="auto"/>
        <w:right w:val="none" w:sz="0" w:space="0" w:color="auto"/>
      </w:divBdr>
      <w:divsChild>
        <w:div w:id="437455631">
          <w:marLeft w:val="0"/>
          <w:marRight w:val="0"/>
          <w:marTop w:val="0"/>
          <w:marBottom w:val="0"/>
          <w:divBdr>
            <w:top w:val="none" w:sz="0" w:space="0" w:color="auto"/>
            <w:left w:val="none" w:sz="0" w:space="0" w:color="auto"/>
            <w:bottom w:val="none" w:sz="0" w:space="0" w:color="auto"/>
            <w:right w:val="none" w:sz="0" w:space="0" w:color="auto"/>
          </w:divBdr>
        </w:div>
      </w:divsChild>
    </w:div>
    <w:div w:id="1147236551">
      <w:bodyDiv w:val="1"/>
      <w:marLeft w:val="0"/>
      <w:marRight w:val="0"/>
      <w:marTop w:val="0"/>
      <w:marBottom w:val="0"/>
      <w:divBdr>
        <w:top w:val="none" w:sz="0" w:space="0" w:color="auto"/>
        <w:left w:val="none" w:sz="0" w:space="0" w:color="auto"/>
        <w:bottom w:val="none" w:sz="0" w:space="0" w:color="auto"/>
        <w:right w:val="none" w:sz="0" w:space="0" w:color="auto"/>
      </w:divBdr>
      <w:divsChild>
        <w:div w:id="2139564023">
          <w:marLeft w:val="0"/>
          <w:marRight w:val="0"/>
          <w:marTop w:val="0"/>
          <w:marBottom w:val="0"/>
          <w:divBdr>
            <w:top w:val="none" w:sz="0" w:space="0" w:color="auto"/>
            <w:left w:val="none" w:sz="0" w:space="0" w:color="auto"/>
            <w:bottom w:val="none" w:sz="0" w:space="0" w:color="auto"/>
            <w:right w:val="none" w:sz="0" w:space="0" w:color="auto"/>
          </w:divBdr>
        </w:div>
      </w:divsChild>
    </w:div>
    <w:div w:id="1148211231">
      <w:bodyDiv w:val="1"/>
      <w:marLeft w:val="0"/>
      <w:marRight w:val="0"/>
      <w:marTop w:val="0"/>
      <w:marBottom w:val="0"/>
      <w:divBdr>
        <w:top w:val="none" w:sz="0" w:space="0" w:color="auto"/>
        <w:left w:val="none" w:sz="0" w:space="0" w:color="auto"/>
        <w:bottom w:val="none" w:sz="0" w:space="0" w:color="auto"/>
        <w:right w:val="none" w:sz="0" w:space="0" w:color="auto"/>
      </w:divBdr>
      <w:divsChild>
        <w:div w:id="686374975">
          <w:marLeft w:val="0"/>
          <w:marRight w:val="0"/>
          <w:marTop w:val="0"/>
          <w:marBottom w:val="0"/>
          <w:divBdr>
            <w:top w:val="none" w:sz="0" w:space="0" w:color="auto"/>
            <w:left w:val="none" w:sz="0" w:space="0" w:color="auto"/>
            <w:bottom w:val="none" w:sz="0" w:space="0" w:color="auto"/>
            <w:right w:val="none" w:sz="0" w:space="0" w:color="auto"/>
          </w:divBdr>
        </w:div>
      </w:divsChild>
    </w:div>
    <w:div w:id="1148937724">
      <w:bodyDiv w:val="1"/>
      <w:marLeft w:val="0"/>
      <w:marRight w:val="0"/>
      <w:marTop w:val="0"/>
      <w:marBottom w:val="0"/>
      <w:divBdr>
        <w:top w:val="none" w:sz="0" w:space="0" w:color="auto"/>
        <w:left w:val="none" w:sz="0" w:space="0" w:color="auto"/>
        <w:bottom w:val="none" w:sz="0" w:space="0" w:color="auto"/>
        <w:right w:val="none" w:sz="0" w:space="0" w:color="auto"/>
      </w:divBdr>
      <w:divsChild>
        <w:div w:id="2000649006">
          <w:marLeft w:val="0"/>
          <w:marRight w:val="0"/>
          <w:marTop w:val="0"/>
          <w:marBottom w:val="0"/>
          <w:divBdr>
            <w:top w:val="none" w:sz="0" w:space="0" w:color="auto"/>
            <w:left w:val="none" w:sz="0" w:space="0" w:color="auto"/>
            <w:bottom w:val="none" w:sz="0" w:space="0" w:color="auto"/>
            <w:right w:val="none" w:sz="0" w:space="0" w:color="auto"/>
          </w:divBdr>
        </w:div>
      </w:divsChild>
    </w:div>
    <w:div w:id="1154374607">
      <w:bodyDiv w:val="1"/>
      <w:marLeft w:val="0"/>
      <w:marRight w:val="0"/>
      <w:marTop w:val="0"/>
      <w:marBottom w:val="0"/>
      <w:divBdr>
        <w:top w:val="none" w:sz="0" w:space="0" w:color="auto"/>
        <w:left w:val="none" w:sz="0" w:space="0" w:color="auto"/>
        <w:bottom w:val="none" w:sz="0" w:space="0" w:color="auto"/>
        <w:right w:val="none" w:sz="0" w:space="0" w:color="auto"/>
      </w:divBdr>
      <w:divsChild>
        <w:div w:id="1981423243">
          <w:marLeft w:val="0"/>
          <w:marRight w:val="0"/>
          <w:marTop w:val="0"/>
          <w:marBottom w:val="0"/>
          <w:divBdr>
            <w:top w:val="none" w:sz="0" w:space="0" w:color="auto"/>
            <w:left w:val="none" w:sz="0" w:space="0" w:color="auto"/>
            <w:bottom w:val="none" w:sz="0" w:space="0" w:color="auto"/>
            <w:right w:val="none" w:sz="0" w:space="0" w:color="auto"/>
          </w:divBdr>
        </w:div>
      </w:divsChild>
    </w:div>
    <w:div w:id="1165243206">
      <w:bodyDiv w:val="1"/>
      <w:marLeft w:val="0"/>
      <w:marRight w:val="0"/>
      <w:marTop w:val="0"/>
      <w:marBottom w:val="0"/>
      <w:divBdr>
        <w:top w:val="none" w:sz="0" w:space="0" w:color="auto"/>
        <w:left w:val="none" w:sz="0" w:space="0" w:color="auto"/>
        <w:bottom w:val="none" w:sz="0" w:space="0" w:color="auto"/>
        <w:right w:val="none" w:sz="0" w:space="0" w:color="auto"/>
      </w:divBdr>
    </w:div>
    <w:div w:id="1182357078">
      <w:bodyDiv w:val="1"/>
      <w:marLeft w:val="0"/>
      <w:marRight w:val="0"/>
      <w:marTop w:val="0"/>
      <w:marBottom w:val="0"/>
      <w:divBdr>
        <w:top w:val="none" w:sz="0" w:space="0" w:color="auto"/>
        <w:left w:val="none" w:sz="0" w:space="0" w:color="auto"/>
        <w:bottom w:val="none" w:sz="0" w:space="0" w:color="auto"/>
        <w:right w:val="none" w:sz="0" w:space="0" w:color="auto"/>
      </w:divBdr>
    </w:div>
    <w:div w:id="1184592925">
      <w:bodyDiv w:val="1"/>
      <w:marLeft w:val="0"/>
      <w:marRight w:val="0"/>
      <w:marTop w:val="0"/>
      <w:marBottom w:val="0"/>
      <w:divBdr>
        <w:top w:val="none" w:sz="0" w:space="0" w:color="auto"/>
        <w:left w:val="none" w:sz="0" w:space="0" w:color="auto"/>
        <w:bottom w:val="none" w:sz="0" w:space="0" w:color="auto"/>
        <w:right w:val="none" w:sz="0" w:space="0" w:color="auto"/>
      </w:divBdr>
      <w:divsChild>
        <w:div w:id="275021374">
          <w:marLeft w:val="0"/>
          <w:marRight w:val="0"/>
          <w:marTop w:val="0"/>
          <w:marBottom w:val="0"/>
          <w:divBdr>
            <w:top w:val="none" w:sz="0" w:space="0" w:color="auto"/>
            <w:left w:val="none" w:sz="0" w:space="0" w:color="auto"/>
            <w:bottom w:val="none" w:sz="0" w:space="0" w:color="auto"/>
            <w:right w:val="none" w:sz="0" w:space="0" w:color="auto"/>
          </w:divBdr>
        </w:div>
      </w:divsChild>
    </w:div>
    <w:div w:id="1187250818">
      <w:bodyDiv w:val="1"/>
      <w:marLeft w:val="0"/>
      <w:marRight w:val="0"/>
      <w:marTop w:val="0"/>
      <w:marBottom w:val="0"/>
      <w:divBdr>
        <w:top w:val="none" w:sz="0" w:space="0" w:color="auto"/>
        <w:left w:val="none" w:sz="0" w:space="0" w:color="auto"/>
        <w:bottom w:val="none" w:sz="0" w:space="0" w:color="auto"/>
        <w:right w:val="none" w:sz="0" w:space="0" w:color="auto"/>
      </w:divBdr>
      <w:divsChild>
        <w:div w:id="1850871237">
          <w:marLeft w:val="0"/>
          <w:marRight w:val="0"/>
          <w:marTop w:val="0"/>
          <w:marBottom w:val="0"/>
          <w:divBdr>
            <w:top w:val="none" w:sz="0" w:space="0" w:color="auto"/>
            <w:left w:val="none" w:sz="0" w:space="0" w:color="auto"/>
            <w:bottom w:val="none" w:sz="0" w:space="0" w:color="auto"/>
            <w:right w:val="none" w:sz="0" w:space="0" w:color="auto"/>
          </w:divBdr>
        </w:div>
      </w:divsChild>
    </w:div>
    <w:div w:id="1187328878">
      <w:bodyDiv w:val="1"/>
      <w:marLeft w:val="0"/>
      <w:marRight w:val="0"/>
      <w:marTop w:val="0"/>
      <w:marBottom w:val="0"/>
      <w:divBdr>
        <w:top w:val="none" w:sz="0" w:space="0" w:color="auto"/>
        <w:left w:val="none" w:sz="0" w:space="0" w:color="auto"/>
        <w:bottom w:val="none" w:sz="0" w:space="0" w:color="auto"/>
        <w:right w:val="none" w:sz="0" w:space="0" w:color="auto"/>
      </w:divBdr>
      <w:divsChild>
        <w:div w:id="755173438">
          <w:marLeft w:val="0"/>
          <w:marRight w:val="0"/>
          <w:marTop w:val="0"/>
          <w:marBottom w:val="0"/>
          <w:divBdr>
            <w:top w:val="none" w:sz="0" w:space="0" w:color="auto"/>
            <w:left w:val="none" w:sz="0" w:space="0" w:color="auto"/>
            <w:bottom w:val="none" w:sz="0" w:space="0" w:color="auto"/>
            <w:right w:val="none" w:sz="0" w:space="0" w:color="auto"/>
          </w:divBdr>
        </w:div>
      </w:divsChild>
    </w:div>
    <w:div w:id="1191605427">
      <w:bodyDiv w:val="1"/>
      <w:marLeft w:val="0"/>
      <w:marRight w:val="0"/>
      <w:marTop w:val="0"/>
      <w:marBottom w:val="0"/>
      <w:divBdr>
        <w:top w:val="none" w:sz="0" w:space="0" w:color="auto"/>
        <w:left w:val="none" w:sz="0" w:space="0" w:color="auto"/>
        <w:bottom w:val="none" w:sz="0" w:space="0" w:color="auto"/>
        <w:right w:val="none" w:sz="0" w:space="0" w:color="auto"/>
      </w:divBdr>
      <w:divsChild>
        <w:div w:id="77144625">
          <w:marLeft w:val="0"/>
          <w:marRight w:val="0"/>
          <w:marTop w:val="0"/>
          <w:marBottom w:val="0"/>
          <w:divBdr>
            <w:top w:val="none" w:sz="0" w:space="0" w:color="auto"/>
            <w:left w:val="none" w:sz="0" w:space="0" w:color="auto"/>
            <w:bottom w:val="none" w:sz="0" w:space="0" w:color="auto"/>
            <w:right w:val="none" w:sz="0" w:space="0" w:color="auto"/>
          </w:divBdr>
        </w:div>
      </w:divsChild>
    </w:div>
    <w:div w:id="1191727905">
      <w:bodyDiv w:val="1"/>
      <w:marLeft w:val="0"/>
      <w:marRight w:val="0"/>
      <w:marTop w:val="0"/>
      <w:marBottom w:val="0"/>
      <w:divBdr>
        <w:top w:val="none" w:sz="0" w:space="0" w:color="auto"/>
        <w:left w:val="none" w:sz="0" w:space="0" w:color="auto"/>
        <w:bottom w:val="none" w:sz="0" w:space="0" w:color="auto"/>
        <w:right w:val="none" w:sz="0" w:space="0" w:color="auto"/>
      </w:divBdr>
      <w:divsChild>
        <w:div w:id="1708332345">
          <w:marLeft w:val="0"/>
          <w:marRight w:val="0"/>
          <w:marTop w:val="0"/>
          <w:marBottom w:val="0"/>
          <w:divBdr>
            <w:top w:val="none" w:sz="0" w:space="0" w:color="auto"/>
            <w:left w:val="none" w:sz="0" w:space="0" w:color="auto"/>
            <w:bottom w:val="none" w:sz="0" w:space="0" w:color="auto"/>
            <w:right w:val="none" w:sz="0" w:space="0" w:color="auto"/>
          </w:divBdr>
        </w:div>
      </w:divsChild>
    </w:div>
    <w:div w:id="1197307201">
      <w:bodyDiv w:val="1"/>
      <w:marLeft w:val="0"/>
      <w:marRight w:val="0"/>
      <w:marTop w:val="0"/>
      <w:marBottom w:val="0"/>
      <w:divBdr>
        <w:top w:val="none" w:sz="0" w:space="0" w:color="auto"/>
        <w:left w:val="none" w:sz="0" w:space="0" w:color="auto"/>
        <w:bottom w:val="none" w:sz="0" w:space="0" w:color="auto"/>
        <w:right w:val="none" w:sz="0" w:space="0" w:color="auto"/>
      </w:divBdr>
      <w:divsChild>
        <w:div w:id="1269967747">
          <w:marLeft w:val="0"/>
          <w:marRight w:val="0"/>
          <w:marTop w:val="0"/>
          <w:marBottom w:val="0"/>
          <w:divBdr>
            <w:top w:val="none" w:sz="0" w:space="0" w:color="auto"/>
            <w:left w:val="none" w:sz="0" w:space="0" w:color="auto"/>
            <w:bottom w:val="none" w:sz="0" w:space="0" w:color="auto"/>
            <w:right w:val="none" w:sz="0" w:space="0" w:color="auto"/>
          </w:divBdr>
        </w:div>
      </w:divsChild>
    </w:div>
    <w:div w:id="1200897513">
      <w:bodyDiv w:val="1"/>
      <w:marLeft w:val="0"/>
      <w:marRight w:val="0"/>
      <w:marTop w:val="0"/>
      <w:marBottom w:val="0"/>
      <w:divBdr>
        <w:top w:val="none" w:sz="0" w:space="0" w:color="auto"/>
        <w:left w:val="none" w:sz="0" w:space="0" w:color="auto"/>
        <w:bottom w:val="none" w:sz="0" w:space="0" w:color="auto"/>
        <w:right w:val="none" w:sz="0" w:space="0" w:color="auto"/>
      </w:divBdr>
      <w:divsChild>
        <w:div w:id="2001425619">
          <w:marLeft w:val="0"/>
          <w:marRight w:val="0"/>
          <w:marTop w:val="0"/>
          <w:marBottom w:val="0"/>
          <w:divBdr>
            <w:top w:val="none" w:sz="0" w:space="0" w:color="auto"/>
            <w:left w:val="none" w:sz="0" w:space="0" w:color="auto"/>
            <w:bottom w:val="none" w:sz="0" w:space="0" w:color="auto"/>
            <w:right w:val="none" w:sz="0" w:space="0" w:color="auto"/>
          </w:divBdr>
        </w:div>
      </w:divsChild>
    </w:div>
    <w:div w:id="1205025424">
      <w:bodyDiv w:val="1"/>
      <w:marLeft w:val="0"/>
      <w:marRight w:val="0"/>
      <w:marTop w:val="0"/>
      <w:marBottom w:val="0"/>
      <w:divBdr>
        <w:top w:val="none" w:sz="0" w:space="0" w:color="auto"/>
        <w:left w:val="none" w:sz="0" w:space="0" w:color="auto"/>
        <w:bottom w:val="none" w:sz="0" w:space="0" w:color="auto"/>
        <w:right w:val="none" w:sz="0" w:space="0" w:color="auto"/>
      </w:divBdr>
      <w:divsChild>
        <w:div w:id="255863973">
          <w:marLeft w:val="0"/>
          <w:marRight w:val="0"/>
          <w:marTop w:val="0"/>
          <w:marBottom w:val="0"/>
          <w:divBdr>
            <w:top w:val="none" w:sz="0" w:space="0" w:color="auto"/>
            <w:left w:val="none" w:sz="0" w:space="0" w:color="auto"/>
            <w:bottom w:val="none" w:sz="0" w:space="0" w:color="auto"/>
            <w:right w:val="none" w:sz="0" w:space="0" w:color="auto"/>
          </w:divBdr>
        </w:div>
      </w:divsChild>
    </w:div>
    <w:div w:id="1206865536">
      <w:bodyDiv w:val="1"/>
      <w:marLeft w:val="0"/>
      <w:marRight w:val="0"/>
      <w:marTop w:val="0"/>
      <w:marBottom w:val="0"/>
      <w:divBdr>
        <w:top w:val="none" w:sz="0" w:space="0" w:color="auto"/>
        <w:left w:val="none" w:sz="0" w:space="0" w:color="auto"/>
        <w:bottom w:val="none" w:sz="0" w:space="0" w:color="auto"/>
        <w:right w:val="none" w:sz="0" w:space="0" w:color="auto"/>
      </w:divBdr>
      <w:divsChild>
        <w:div w:id="344402505">
          <w:marLeft w:val="0"/>
          <w:marRight w:val="0"/>
          <w:marTop w:val="0"/>
          <w:marBottom w:val="0"/>
          <w:divBdr>
            <w:top w:val="none" w:sz="0" w:space="0" w:color="auto"/>
            <w:left w:val="none" w:sz="0" w:space="0" w:color="auto"/>
            <w:bottom w:val="none" w:sz="0" w:space="0" w:color="auto"/>
            <w:right w:val="none" w:sz="0" w:space="0" w:color="auto"/>
          </w:divBdr>
        </w:div>
      </w:divsChild>
    </w:div>
    <w:div w:id="1207832485">
      <w:bodyDiv w:val="1"/>
      <w:marLeft w:val="0"/>
      <w:marRight w:val="0"/>
      <w:marTop w:val="0"/>
      <w:marBottom w:val="0"/>
      <w:divBdr>
        <w:top w:val="none" w:sz="0" w:space="0" w:color="auto"/>
        <w:left w:val="none" w:sz="0" w:space="0" w:color="auto"/>
        <w:bottom w:val="none" w:sz="0" w:space="0" w:color="auto"/>
        <w:right w:val="none" w:sz="0" w:space="0" w:color="auto"/>
      </w:divBdr>
      <w:divsChild>
        <w:div w:id="916017336">
          <w:marLeft w:val="0"/>
          <w:marRight w:val="0"/>
          <w:marTop w:val="0"/>
          <w:marBottom w:val="0"/>
          <w:divBdr>
            <w:top w:val="none" w:sz="0" w:space="0" w:color="auto"/>
            <w:left w:val="none" w:sz="0" w:space="0" w:color="auto"/>
            <w:bottom w:val="none" w:sz="0" w:space="0" w:color="auto"/>
            <w:right w:val="none" w:sz="0" w:space="0" w:color="auto"/>
          </w:divBdr>
        </w:div>
      </w:divsChild>
    </w:div>
    <w:div w:id="1209999761">
      <w:bodyDiv w:val="1"/>
      <w:marLeft w:val="0"/>
      <w:marRight w:val="0"/>
      <w:marTop w:val="0"/>
      <w:marBottom w:val="0"/>
      <w:divBdr>
        <w:top w:val="none" w:sz="0" w:space="0" w:color="auto"/>
        <w:left w:val="none" w:sz="0" w:space="0" w:color="auto"/>
        <w:bottom w:val="none" w:sz="0" w:space="0" w:color="auto"/>
        <w:right w:val="none" w:sz="0" w:space="0" w:color="auto"/>
      </w:divBdr>
      <w:divsChild>
        <w:div w:id="1234856939">
          <w:marLeft w:val="0"/>
          <w:marRight w:val="0"/>
          <w:marTop w:val="0"/>
          <w:marBottom w:val="0"/>
          <w:divBdr>
            <w:top w:val="none" w:sz="0" w:space="0" w:color="auto"/>
            <w:left w:val="none" w:sz="0" w:space="0" w:color="auto"/>
            <w:bottom w:val="none" w:sz="0" w:space="0" w:color="auto"/>
            <w:right w:val="none" w:sz="0" w:space="0" w:color="auto"/>
          </w:divBdr>
        </w:div>
      </w:divsChild>
    </w:div>
    <w:div w:id="1212573977">
      <w:bodyDiv w:val="1"/>
      <w:marLeft w:val="0"/>
      <w:marRight w:val="0"/>
      <w:marTop w:val="0"/>
      <w:marBottom w:val="0"/>
      <w:divBdr>
        <w:top w:val="none" w:sz="0" w:space="0" w:color="auto"/>
        <w:left w:val="none" w:sz="0" w:space="0" w:color="auto"/>
        <w:bottom w:val="none" w:sz="0" w:space="0" w:color="auto"/>
        <w:right w:val="none" w:sz="0" w:space="0" w:color="auto"/>
      </w:divBdr>
      <w:divsChild>
        <w:div w:id="1266037245">
          <w:marLeft w:val="0"/>
          <w:marRight w:val="0"/>
          <w:marTop w:val="0"/>
          <w:marBottom w:val="0"/>
          <w:divBdr>
            <w:top w:val="none" w:sz="0" w:space="0" w:color="auto"/>
            <w:left w:val="none" w:sz="0" w:space="0" w:color="auto"/>
            <w:bottom w:val="none" w:sz="0" w:space="0" w:color="auto"/>
            <w:right w:val="none" w:sz="0" w:space="0" w:color="auto"/>
          </w:divBdr>
        </w:div>
      </w:divsChild>
    </w:div>
    <w:div w:id="1214803915">
      <w:bodyDiv w:val="1"/>
      <w:marLeft w:val="0"/>
      <w:marRight w:val="0"/>
      <w:marTop w:val="0"/>
      <w:marBottom w:val="0"/>
      <w:divBdr>
        <w:top w:val="none" w:sz="0" w:space="0" w:color="auto"/>
        <w:left w:val="none" w:sz="0" w:space="0" w:color="auto"/>
        <w:bottom w:val="none" w:sz="0" w:space="0" w:color="auto"/>
        <w:right w:val="none" w:sz="0" w:space="0" w:color="auto"/>
      </w:divBdr>
      <w:divsChild>
        <w:div w:id="1500468105">
          <w:marLeft w:val="0"/>
          <w:marRight w:val="0"/>
          <w:marTop w:val="0"/>
          <w:marBottom w:val="0"/>
          <w:divBdr>
            <w:top w:val="none" w:sz="0" w:space="0" w:color="auto"/>
            <w:left w:val="none" w:sz="0" w:space="0" w:color="auto"/>
            <w:bottom w:val="none" w:sz="0" w:space="0" w:color="auto"/>
            <w:right w:val="none" w:sz="0" w:space="0" w:color="auto"/>
          </w:divBdr>
        </w:div>
      </w:divsChild>
    </w:div>
    <w:div w:id="1216771893">
      <w:bodyDiv w:val="1"/>
      <w:marLeft w:val="0"/>
      <w:marRight w:val="0"/>
      <w:marTop w:val="0"/>
      <w:marBottom w:val="0"/>
      <w:divBdr>
        <w:top w:val="none" w:sz="0" w:space="0" w:color="auto"/>
        <w:left w:val="none" w:sz="0" w:space="0" w:color="auto"/>
        <w:bottom w:val="none" w:sz="0" w:space="0" w:color="auto"/>
        <w:right w:val="none" w:sz="0" w:space="0" w:color="auto"/>
      </w:divBdr>
    </w:div>
    <w:div w:id="1217401538">
      <w:bodyDiv w:val="1"/>
      <w:marLeft w:val="0"/>
      <w:marRight w:val="0"/>
      <w:marTop w:val="0"/>
      <w:marBottom w:val="0"/>
      <w:divBdr>
        <w:top w:val="none" w:sz="0" w:space="0" w:color="auto"/>
        <w:left w:val="none" w:sz="0" w:space="0" w:color="auto"/>
        <w:bottom w:val="none" w:sz="0" w:space="0" w:color="auto"/>
        <w:right w:val="none" w:sz="0" w:space="0" w:color="auto"/>
      </w:divBdr>
      <w:divsChild>
        <w:div w:id="2012177046">
          <w:marLeft w:val="0"/>
          <w:marRight w:val="0"/>
          <w:marTop w:val="0"/>
          <w:marBottom w:val="0"/>
          <w:divBdr>
            <w:top w:val="none" w:sz="0" w:space="0" w:color="auto"/>
            <w:left w:val="none" w:sz="0" w:space="0" w:color="auto"/>
            <w:bottom w:val="none" w:sz="0" w:space="0" w:color="auto"/>
            <w:right w:val="none" w:sz="0" w:space="0" w:color="auto"/>
          </w:divBdr>
        </w:div>
      </w:divsChild>
    </w:div>
    <w:div w:id="1219317702">
      <w:bodyDiv w:val="1"/>
      <w:marLeft w:val="0"/>
      <w:marRight w:val="0"/>
      <w:marTop w:val="0"/>
      <w:marBottom w:val="0"/>
      <w:divBdr>
        <w:top w:val="none" w:sz="0" w:space="0" w:color="auto"/>
        <w:left w:val="none" w:sz="0" w:space="0" w:color="auto"/>
        <w:bottom w:val="none" w:sz="0" w:space="0" w:color="auto"/>
        <w:right w:val="none" w:sz="0" w:space="0" w:color="auto"/>
      </w:divBdr>
      <w:divsChild>
        <w:div w:id="1474251199">
          <w:marLeft w:val="0"/>
          <w:marRight w:val="0"/>
          <w:marTop w:val="0"/>
          <w:marBottom w:val="0"/>
          <w:divBdr>
            <w:top w:val="none" w:sz="0" w:space="0" w:color="auto"/>
            <w:left w:val="none" w:sz="0" w:space="0" w:color="auto"/>
            <w:bottom w:val="none" w:sz="0" w:space="0" w:color="auto"/>
            <w:right w:val="none" w:sz="0" w:space="0" w:color="auto"/>
          </w:divBdr>
        </w:div>
      </w:divsChild>
    </w:div>
    <w:div w:id="1219897058">
      <w:bodyDiv w:val="1"/>
      <w:marLeft w:val="0"/>
      <w:marRight w:val="0"/>
      <w:marTop w:val="0"/>
      <w:marBottom w:val="0"/>
      <w:divBdr>
        <w:top w:val="none" w:sz="0" w:space="0" w:color="auto"/>
        <w:left w:val="none" w:sz="0" w:space="0" w:color="auto"/>
        <w:bottom w:val="none" w:sz="0" w:space="0" w:color="auto"/>
        <w:right w:val="none" w:sz="0" w:space="0" w:color="auto"/>
      </w:divBdr>
      <w:divsChild>
        <w:div w:id="920258295">
          <w:marLeft w:val="0"/>
          <w:marRight w:val="0"/>
          <w:marTop w:val="0"/>
          <w:marBottom w:val="0"/>
          <w:divBdr>
            <w:top w:val="none" w:sz="0" w:space="0" w:color="auto"/>
            <w:left w:val="none" w:sz="0" w:space="0" w:color="auto"/>
            <w:bottom w:val="none" w:sz="0" w:space="0" w:color="auto"/>
            <w:right w:val="none" w:sz="0" w:space="0" w:color="auto"/>
          </w:divBdr>
        </w:div>
      </w:divsChild>
    </w:div>
    <w:div w:id="1220555925">
      <w:bodyDiv w:val="1"/>
      <w:marLeft w:val="0"/>
      <w:marRight w:val="0"/>
      <w:marTop w:val="0"/>
      <w:marBottom w:val="0"/>
      <w:divBdr>
        <w:top w:val="none" w:sz="0" w:space="0" w:color="auto"/>
        <w:left w:val="none" w:sz="0" w:space="0" w:color="auto"/>
        <w:bottom w:val="none" w:sz="0" w:space="0" w:color="auto"/>
        <w:right w:val="none" w:sz="0" w:space="0" w:color="auto"/>
      </w:divBdr>
      <w:divsChild>
        <w:div w:id="96415606">
          <w:marLeft w:val="0"/>
          <w:marRight w:val="0"/>
          <w:marTop w:val="0"/>
          <w:marBottom w:val="0"/>
          <w:divBdr>
            <w:top w:val="none" w:sz="0" w:space="0" w:color="auto"/>
            <w:left w:val="none" w:sz="0" w:space="0" w:color="auto"/>
            <w:bottom w:val="none" w:sz="0" w:space="0" w:color="auto"/>
            <w:right w:val="none" w:sz="0" w:space="0" w:color="auto"/>
          </w:divBdr>
        </w:div>
      </w:divsChild>
    </w:div>
    <w:div w:id="1225943172">
      <w:bodyDiv w:val="1"/>
      <w:marLeft w:val="0"/>
      <w:marRight w:val="0"/>
      <w:marTop w:val="0"/>
      <w:marBottom w:val="0"/>
      <w:divBdr>
        <w:top w:val="none" w:sz="0" w:space="0" w:color="auto"/>
        <w:left w:val="none" w:sz="0" w:space="0" w:color="auto"/>
        <w:bottom w:val="none" w:sz="0" w:space="0" w:color="auto"/>
        <w:right w:val="none" w:sz="0" w:space="0" w:color="auto"/>
      </w:divBdr>
      <w:divsChild>
        <w:div w:id="573734549">
          <w:marLeft w:val="0"/>
          <w:marRight w:val="0"/>
          <w:marTop w:val="0"/>
          <w:marBottom w:val="0"/>
          <w:divBdr>
            <w:top w:val="none" w:sz="0" w:space="0" w:color="auto"/>
            <w:left w:val="none" w:sz="0" w:space="0" w:color="auto"/>
            <w:bottom w:val="none" w:sz="0" w:space="0" w:color="auto"/>
            <w:right w:val="none" w:sz="0" w:space="0" w:color="auto"/>
          </w:divBdr>
        </w:div>
      </w:divsChild>
    </w:div>
    <w:div w:id="1228999387">
      <w:bodyDiv w:val="1"/>
      <w:marLeft w:val="0"/>
      <w:marRight w:val="0"/>
      <w:marTop w:val="0"/>
      <w:marBottom w:val="0"/>
      <w:divBdr>
        <w:top w:val="none" w:sz="0" w:space="0" w:color="auto"/>
        <w:left w:val="none" w:sz="0" w:space="0" w:color="auto"/>
        <w:bottom w:val="none" w:sz="0" w:space="0" w:color="auto"/>
        <w:right w:val="none" w:sz="0" w:space="0" w:color="auto"/>
      </w:divBdr>
      <w:divsChild>
        <w:div w:id="652637811">
          <w:marLeft w:val="0"/>
          <w:marRight w:val="0"/>
          <w:marTop w:val="0"/>
          <w:marBottom w:val="0"/>
          <w:divBdr>
            <w:top w:val="none" w:sz="0" w:space="0" w:color="auto"/>
            <w:left w:val="none" w:sz="0" w:space="0" w:color="auto"/>
            <w:bottom w:val="none" w:sz="0" w:space="0" w:color="auto"/>
            <w:right w:val="none" w:sz="0" w:space="0" w:color="auto"/>
          </w:divBdr>
        </w:div>
      </w:divsChild>
    </w:div>
    <w:div w:id="1229805290">
      <w:bodyDiv w:val="1"/>
      <w:marLeft w:val="0"/>
      <w:marRight w:val="0"/>
      <w:marTop w:val="0"/>
      <w:marBottom w:val="0"/>
      <w:divBdr>
        <w:top w:val="none" w:sz="0" w:space="0" w:color="auto"/>
        <w:left w:val="none" w:sz="0" w:space="0" w:color="auto"/>
        <w:bottom w:val="none" w:sz="0" w:space="0" w:color="auto"/>
        <w:right w:val="none" w:sz="0" w:space="0" w:color="auto"/>
      </w:divBdr>
      <w:divsChild>
        <w:div w:id="1816070887">
          <w:marLeft w:val="0"/>
          <w:marRight w:val="0"/>
          <w:marTop w:val="0"/>
          <w:marBottom w:val="0"/>
          <w:divBdr>
            <w:top w:val="none" w:sz="0" w:space="0" w:color="auto"/>
            <w:left w:val="none" w:sz="0" w:space="0" w:color="auto"/>
            <w:bottom w:val="none" w:sz="0" w:space="0" w:color="auto"/>
            <w:right w:val="none" w:sz="0" w:space="0" w:color="auto"/>
          </w:divBdr>
        </w:div>
      </w:divsChild>
    </w:div>
    <w:div w:id="1231884391">
      <w:bodyDiv w:val="1"/>
      <w:marLeft w:val="0"/>
      <w:marRight w:val="0"/>
      <w:marTop w:val="0"/>
      <w:marBottom w:val="0"/>
      <w:divBdr>
        <w:top w:val="none" w:sz="0" w:space="0" w:color="auto"/>
        <w:left w:val="none" w:sz="0" w:space="0" w:color="auto"/>
        <w:bottom w:val="none" w:sz="0" w:space="0" w:color="auto"/>
        <w:right w:val="none" w:sz="0" w:space="0" w:color="auto"/>
      </w:divBdr>
      <w:divsChild>
        <w:div w:id="2060475737">
          <w:marLeft w:val="0"/>
          <w:marRight w:val="0"/>
          <w:marTop w:val="0"/>
          <w:marBottom w:val="0"/>
          <w:divBdr>
            <w:top w:val="none" w:sz="0" w:space="0" w:color="auto"/>
            <w:left w:val="none" w:sz="0" w:space="0" w:color="auto"/>
            <w:bottom w:val="none" w:sz="0" w:space="0" w:color="auto"/>
            <w:right w:val="none" w:sz="0" w:space="0" w:color="auto"/>
          </w:divBdr>
        </w:div>
      </w:divsChild>
    </w:div>
    <w:div w:id="1233391617">
      <w:bodyDiv w:val="1"/>
      <w:marLeft w:val="0"/>
      <w:marRight w:val="0"/>
      <w:marTop w:val="0"/>
      <w:marBottom w:val="0"/>
      <w:divBdr>
        <w:top w:val="none" w:sz="0" w:space="0" w:color="auto"/>
        <w:left w:val="none" w:sz="0" w:space="0" w:color="auto"/>
        <w:bottom w:val="none" w:sz="0" w:space="0" w:color="auto"/>
        <w:right w:val="none" w:sz="0" w:space="0" w:color="auto"/>
      </w:divBdr>
      <w:divsChild>
        <w:div w:id="1497257682">
          <w:marLeft w:val="0"/>
          <w:marRight w:val="0"/>
          <w:marTop w:val="0"/>
          <w:marBottom w:val="0"/>
          <w:divBdr>
            <w:top w:val="none" w:sz="0" w:space="0" w:color="auto"/>
            <w:left w:val="none" w:sz="0" w:space="0" w:color="auto"/>
            <w:bottom w:val="none" w:sz="0" w:space="0" w:color="auto"/>
            <w:right w:val="none" w:sz="0" w:space="0" w:color="auto"/>
          </w:divBdr>
        </w:div>
      </w:divsChild>
    </w:div>
    <w:div w:id="1233739526">
      <w:bodyDiv w:val="1"/>
      <w:marLeft w:val="0"/>
      <w:marRight w:val="0"/>
      <w:marTop w:val="0"/>
      <w:marBottom w:val="0"/>
      <w:divBdr>
        <w:top w:val="none" w:sz="0" w:space="0" w:color="auto"/>
        <w:left w:val="none" w:sz="0" w:space="0" w:color="auto"/>
        <w:bottom w:val="none" w:sz="0" w:space="0" w:color="auto"/>
        <w:right w:val="none" w:sz="0" w:space="0" w:color="auto"/>
      </w:divBdr>
      <w:divsChild>
        <w:div w:id="1948583978">
          <w:marLeft w:val="0"/>
          <w:marRight w:val="0"/>
          <w:marTop w:val="0"/>
          <w:marBottom w:val="0"/>
          <w:divBdr>
            <w:top w:val="none" w:sz="0" w:space="0" w:color="auto"/>
            <w:left w:val="none" w:sz="0" w:space="0" w:color="auto"/>
            <w:bottom w:val="none" w:sz="0" w:space="0" w:color="auto"/>
            <w:right w:val="none" w:sz="0" w:space="0" w:color="auto"/>
          </w:divBdr>
        </w:div>
      </w:divsChild>
    </w:div>
    <w:div w:id="1241062962">
      <w:bodyDiv w:val="1"/>
      <w:marLeft w:val="0"/>
      <w:marRight w:val="0"/>
      <w:marTop w:val="0"/>
      <w:marBottom w:val="0"/>
      <w:divBdr>
        <w:top w:val="none" w:sz="0" w:space="0" w:color="auto"/>
        <w:left w:val="none" w:sz="0" w:space="0" w:color="auto"/>
        <w:bottom w:val="none" w:sz="0" w:space="0" w:color="auto"/>
        <w:right w:val="none" w:sz="0" w:space="0" w:color="auto"/>
      </w:divBdr>
      <w:divsChild>
        <w:div w:id="333190404">
          <w:marLeft w:val="0"/>
          <w:marRight w:val="0"/>
          <w:marTop w:val="0"/>
          <w:marBottom w:val="0"/>
          <w:divBdr>
            <w:top w:val="none" w:sz="0" w:space="0" w:color="auto"/>
            <w:left w:val="none" w:sz="0" w:space="0" w:color="auto"/>
            <w:bottom w:val="none" w:sz="0" w:space="0" w:color="auto"/>
            <w:right w:val="none" w:sz="0" w:space="0" w:color="auto"/>
          </w:divBdr>
        </w:div>
      </w:divsChild>
    </w:div>
    <w:div w:id="1247692577">
      <w:bodyDiv w:val="1"/>
      <w:marLeft w:val="0"/>
      <w:marRight w:val="0"/>
      <w:marTop w:val="0"/>
      <w:marBottom w:val="0"/>
      <w:divBdr>
        <w:top w:val="none" w:sz="0" w:space="0" w:color="auto"/>
        <w:left w:val="none" w:sz="0" w:space="0" w:color="auto"/>
        <w:bottom w:val="none" w:sz="0" w:space="0" w:color="auto"/>
        <w:right w:val="none" w:sz="0" w:space="0" w:color="auto"/>
      </w:divBdr>
      <w:divsChild>
        <w:div w:id="1704281265">
          <w:marLeft w:val="0"/>
          <w:marRight w:val="0"/>
          <w:marTop w:val="0"/>
          <w:marBottom w:val="0"/>
          <w:divBdr>
            <w:top w:val="none" w:sz="0" w:space="0" w:color="auto"/>
            <w:left w:val="none" w:sz="0" w:space="0" w:color="auto"/>
            <w:bottom w:val="none" w:sz="0" w:space="0" w:color="auto"/>
            <w:right w:val="none" w:sz="0" w:space="0" w:color="auto"/>
          </w:divBdr>
        </w:div>
      </w:divsChild>
    </w:div>
    <w:div w:id="1249536592">
      <w:bodyDiv w:val="1"/>
      <w:marLeft w:val="0"/>
      <w:marRight w:val="0"/>
      <w:marTop w:val="0"/>
      <w:marBottom w:val="0"/>
      <w:divBdr>
        <w:top w:val="none" w:sz="0" w:space="0" w:color="auto"/>
        <w:left w:val="none" w:sz="0" w:space="0" w:color="auto"/>
        <w:bottom w:val="none" w:sz="0" w:space="0" w:color="auto"/>
        <w:right w:val="none" w:sz="0" w:space="0" w:color="auto"/>
      </w:divBdr>
      <w:divsChild>
        <w:div w:id="621112623">
          <w:marLeft w:val="0"/>
          <w:marRight w:val="0"/>
          <w:marTop w:val="0"/>
          <w:marBottom w:val="0"/>
          <w:divBdr>
            <w:top w:val="none" w:sz="0" w:space="0" w:color="auto"/>
            <w:left w:val="none" w:sz="0" w:space="0" w:color="auto"/>
            <w:bottom w:val="none" w:sz="0" w:space="0" w:color="auto"/>
            <w:right w:val="none" w:sz="0" w:space="0" w:color="auto"/>
          </w:divBdr>
        </w:div>
      </w:divsChild>
    </w:div>
    <w:div w:id="1250115645">
      <w:bodyDiv w:val="1"/>
      <w:marLeft w:val="0"/>
      <w:marRight w:val="0"/>
      <w:marTop w:val="0"/>
      <w:marBottom w:val="0"/>
      <w:divBdr>
        <w:top w:val="none" w:sz="0" w:space="0" w:color="auto"/>
        <w:left w:val="none" w:sz="0" w:space="0" w:color="auto"/>
        <w:bottom w:val="none" w:sz="0" w:space="0" w:color="auto"/>
        <w:right w:val="none" w:sz="0" w:space="0" w:color="auto"/>
      </w:divBdr>
      <w:divsChild>
        <w:div w:id="127362394">
          <w:marLeft w:val="0"/>
          <w:marRight w:val="0"/>
          <w:marTop w:val="0"/>
          <w:marBottom w:val="0"/>
          <w:divBdr>
            <w:top w:val="none" w:sz="0" w:space="0" w:color="auto"/>
            <w:left w:val="none" w:sz="0" w:space="0" w:color="auto"/>
            <w:bottom w:val="none" w:sz="0" w:space="0" w:color="auto"/>
            <w:right w:val="none" w:sz="0" w:space="0" w:color="auto"/>
          </w:divBdr>
        </w:div>
      </w:divsChild>
    </w:div>
    <w:div w:id="1252010021">
      <w:bodyDiv w:val="1"/>
      <w:marLeft w:val="0"/>
      <w:marRight w:val="0"/>
      <w:marTop w:val="0"/>
      <w:marBottom w:val="0"/>
      <w:divBdr>
        <w:top w:val="none" w:sz="0" w:space="0" w:color="auto"/>
        <w:left w:val="none" w:sz="0" w:space="0" w:color="auto"/>
        <w:bottom w:val="none" w:sz="0" w:space="0" w:color="auto"/>
        <w:right w:val="none" w:sz="0" w:space="0" w:color="auto"/>
      </w:divBdr>
      <w:divsChild>
        <w:div w:id="136999676">
          <w:marLeft w:val="0"/>
          <w:marRight w:val="0"/>
          <w:marTop w:val="0"/>
          <w:marBottom w:val="0"/>
          <w:divBdr>
            <w:top w:val="none" w:sz="0" w:space="0" w:color="auto"/>
            <w:left w:val="none" w:sz="0" w:space="0" w:color="auto"/>
            <w:bottom w:val="none" w:sz="0" w:space="0" w:color="auto"/>
            <w:right w:val="none" w:sz="0" w:space="0" w:color="auto"/>
          </w:divBdr>
        </w:div>
      </w:divsChild>
    </w:div>
    <w:div w:id="1252085029">
      <w:bodyDiv w:val="1"/>
      <w:marLeft w:val="0"/>
      <w:marRight w:val="0"/>
      <w:marTop w:val="0"/>
      <w:marBottom w:val="0"/>
      <w:divBdr>
        <w:top w:val="none" w:sz="0" w:space="0" w:color="auto"/>
        <w:left w:val="none" w:sz="0" w:space="0" w:color="auto"/>
        <w:bottom w:val="none" w:sz="0" w:space="0" w:color="auto"/>
        <w:right w:val="none" w:sz="0" w:space="0" w:color="auto"/>
      </w:divBdr>
      <w:divsChild>
        <w:div w:id="531845441">
          <w:marLeft w:val="0"/>
          <w:marRight w:val="0"/>
          <w:marTop w:val="0"/>
          <w:marBottom w:val="0"/>
          <w:divBdr>
            <w:top w:val="none" w:sz="0" w:space="0" w:color="auto"/>
            <w:left w:val="none" w:sz="0" w:space="0" w:color="auto"/>
            <w:bottom w:val="none" w:sz="0" w:space="0" w:color="auto"/>
            <w:right w:val="none" w:sz="0" w:space="0" w:color="auto"/>
          </w:divBdr>
        </w:div>
      </w:divsChild>
    </w:div>
    <w:div w:id="1253316952">
      <w:bodyDiv w:val="1"/>
      <w:marLeft w:val="0"/>
      <w:marRight w:val="0"/>
      <w:marTop w:val="0"/>
      <w:marBottom w:val="0"/>
      <w:divBdr>
        <w:top w:val="none" w:sz="0" w:space="0" w:color="auto"/>
        <w:left w:val="none" w:sz="0" w:space="0" w:color="auto"/>
        <w:bottom w:val="none" w:sz="0" w:space="0" w:color="auto"/>
        <w:right w:val="none" w:sz="0" w:space="0" w:color="auto"/>
      </w:divBdr>
      <w:divsChild>
        <w:div w:id="27799434">
          <w:marLeft w:val="0"/>
          <w:marRight w:val="0"/>
          <w:marTop w:val="0"/>
          <w:marBottom w:val="0"/>
          <w:divBdr>
            <w:top w:val="none" w:sz="0" w:space="0" w:color="auto"/>
            <w:left w:val="none" w:sz="0" w:space="0" w:color="auto"/>
            <w:bottom w:val="none" w:sz="0" w:space="0" w:color="auto"/>
            <w:right w:val="none" w:sz="0" w:space="0" w:color="auto"/>
          </w:divBdr>
        </w:div>
      </w:divsChild>
    </w:div>
    <w:div w:id="1254165661">
      <w:bodyDiv w:val="1"/>
      <w:marLeft w:val="0"/>
      <w:marRight w:val="0"/>
      <w:marTop w:val="0"/>
      <w:marBottom w:val="0"/>
      <w:divBdr>
        <w:top w:val="none" w:sz="0" w:space="0" w:color="auto"/>
        <w:left w:val="none" w:sz="0" w:space="0" w:color="auto"/>
        <w:bottom w:val="none" w:sz="0" w:space="0" w:color="auto"/>
        <w:right w:val="none" w:sz="0" w:space="0" w:color="auto"/>
      </w:divBdr>
      <w:divsChild>
        <w:div w:id="1662126149">
          <w:marLeft w:val="0"/>
          <w:marRight w:val="0"/>
          <w:marTop w:val="0"/>
          <w:marBottom w:val="0"/>
          <w:divBdr>
            <w:top w:val="none" w:sz="0" w:space="0" w:color="auto"/>
            <w:left w:val="none" w:sz="0" w:space="0" w:color="auto"/>
            <w:bottom w:val="none" w:sz="0" w:space="0" w:color="auto"/>
            <w:right w:val="none" w:sz="0" w:space="0" w:color="auto"/>
          </w:divBdr>
        </w:div>
      </w:divsChild>
    </w:div>
    <w:div w:id="1260485735">
      <w:bodyDiv w:val="1"/>
      <w:marLeft w:val="0"/>
      <w:marRight w:val="0"/>
      <w:marTop w:val="0"/>
      <w:marBottom w:val="0"/>
      <w:divBdr>
        <w:top w:val="none" w:sz="0" w:space="0" w:color="auto"/>
        <w:left w:val="none" w:sz="0" w:space="0" w:color="auto"/>
        <w:bottom w:val="none" w:sz="0" w:space="0" w:color="auto"/>
        <w:right w:val="none" w:sz="0" w:space="0" w:color="auto"/>
      </w:divBdr>
      <w:divsChild>
        <w:div w:id="683095576">
          <w:marLeft w:val="0"/>
          <w:marRight w:val="0"/>
          <w:marTop w:val="0"/>
          <w:marBottom w:val="0"/>
          <w:divBdr>
            <w:top w:val="none" w:sz="0" w:space="0" w:color="auto"/>
            <w:left w:val="none" w:sz="0" w:space="0" w:color="auto"/>
            <w:bottom w:val="none" w:sz="0" w:space="0" w:color="auto"/>
            <w:right w:val="none" w:sz="0" w:space="0" w:color="auto"/>
          </w:divBdr>
        </w:div>
      </w:divsChild>
    </w:div>
    <w:div w:id="1261065084">
      <w:bodyDiv w:val="1"/>
      <w:marLeft w:val="0"/>
      <w:marRight w:val="0"/>
      <w:marTop w:val="0"/>
      <w:marBottom w:val="0"/>
      <w:divBdr>
        <w:top w:val="none" w:sz="0" w:space="0" w:color="auto"/>
        <w:left w:val="none" w:sz="0" w:space="0" w:color="auto"/>
        <w:bottom w:val="none" w:sz="0" w:space="0" w:color="auto"/>
        <w:right w:val="none" w:sz="0" w:space="0" w:color="auto"/>
      </w:divBdr>
      <w:divsChild>
        <w:div w:id="1481775318">
          <w:marLeft w:val="0"/>
          <w:marRight w:val="0"/>
          <w:marTop w:val="0"/>
          <w:marBottom w:val="0"/>
          <w:divBdr>
            <w:top w:val="none" w:sz="0" w:space="0" w:color="auto"/>
            <w:left w:val="none" w:sz="0" w:space="0" w:color="auto"/>
            <w:bottom w:val="none" w:sz="0" w:space="0" w:color="auto"/>
            <w:right w:val="none" w:sz="0" w:space="0" w:color="auto"/>
          </w:divBdr>
        </w:div>
      </w:divsChild>
    </w:div>
    <w:div w:id="1262949862">
      <w:bodyDiv w:val="1"/>
      <w:marLeft w:val="0"/>
      <w:marRight w:val="0"/>
      <w:marTop w:val="0"/>
      <w:marBottom w:val="0"/>
      <w:divBdr>
        <w:top w:val="none" w:sz="0" w:space="0" w:color="auto"/>
        <w:left w:val="none" w:sz="0" w:space="0" w:color="auto"/>
        <w:bottom w:val="none" w:sz="0" w:space="0" w:color="auto"/>
        <w:right w:val="none" w:sz="0" w:space="0" w:color="auto"/>
      </w:divBdr>
      <w:divsChild>
        <w:div w:id="1772234590">
          <w:marLeft w:val="0"/>
          <w:marRight w:val="0"/>
          <w:marTop w:val="0"/>
          <w:marBottom w:val="0"/>
          <w:divBdr>
            <w:top w:val="none" w:sz="0" w:space="0" w:color="auto"/>
            <w:left w:val="none" w:sz="0" w:space="0" w:color="auto"/>
            <w:bottom w:val="none" w:sz="0" w:space="0" w:color="auto"/>
            <w:right w:val="none" w:sz="0" w:space="0" w:color="auto"/>
          </w:divBdr>
        </w:div>
      </w:divsChild>
    </w:div>
    <w:div w:id="1263143598">
      <w:bodyDiv w:val="1"/>
      <w:marLeft w:val="0"/>
      <w:marRight w:val="0"/>
      <w:marTop w:val="0"/>
      <w:marBottom w:val="0"/>
      <w:divBdr>
        <w:top w:val="none" w:sz="0" w:space="0" w:color="auto"/>
        <w:left w:val="none" w:sz="0" w:space="0" w:color="auto"/>
        <w:bottom w:val="none" w:sz="0" w:space="0" w:color="auto"/>
        <w:right w:val="none" w:sz="0" w:space="0" w:color="auto"/>
      </w:divBdr>
      <w:divsChild>
        <w:div w:id="2121486130">
          <w:marLeft w:val="0"/>
          <w:marRight w:val="0"/>
          <w:marTop w:val="0"/>
          <w:marBottom w:val="0"/>
          <w:divBdr>
            <w:top w:val="none" w:sz="0" w:space="0" w:color="auto"/>
            <w:left w:val="none" w:sz="0" w:space="0" w:color="auto"/>
            <w:bottom w:val="none" w:sz="0" w:space="0" w:color="auto"/>
            <w:right w:val="none" w:sz="0" w:space="0" w:color="auto"/>
          </w:divBdr>
        </w:div>
      </w:divsChild>
    </w:div>
    <w:div w:id="1264726854">
      <w:bodyDiv w:val="1"/>
      <w:marLeft w:val="0"/>
      <w:marRight w:val="0"/>
      <w:marTop w:val="0"/>
      <w:marBottom w:val="0"/>
      <w:divBdr>
        <w:top w:val="none" w:sz="0" w:space="0" w:color="auto"/>
        <w:left w:val="none" w:sz="0" w:space="0" w:color="auto"/>
        <w:bottom w:val="none" w:sz="0" w:space="0" w:color="auto"/>
        <w:right w:val="none" w:sz="0" w:space="0" w:color="auto"/>
      </w:divBdr>
      <w:divsChild>
        <w:div w:id="1033579481">
          <w:marLeft w:val="0"/>
          <w:marRight w:val="0"/>
          <w:marTop w:val="0"/>
          <w:marBottom w:val="0"/>
          <w:divBdr>
            <w:top w:val="none" w:sz="0" w:space="0" w:color="auto"/>
            <w:left w:val="none" w:sz="0" w:space="0" w:color="auto"/>
            <w:bottom w:val="none" w:sz="0" w:space="0" w:color="auto"/>
            <w:right w:val="none" w:sz="0" w:space="0" w:color="auto"/>
          </w:divBdr>
        </w:div>
      </w:divsChild>
    </w:div>
    <w:div w:id="1267346029">
      <w:bodyDiv w:val="1"/>
      <w:marLeft w:val="0"/>
      <w:marRight w:val="0"/>
      <w:marTop w:val="0"/>
      <w:marBottom w:val="0"/>
      <w:divBdr>
        <w:top w:val="none" w:sz="0" w:space="0" w:color="auto"/>
        <w:left w:val="none" w:sz="0" w:space="0" w:color="auto"/>
        <w:bottom w:val="none" w:sz="0" w:space="0" w:color="auto"/>
        <w:right w:val="none" w:sz="0" w:space="0" w:color="auto"/>
      </w:divBdr>
      <w:divsChild>
        <w:div w:id="1286347533">
          <w:marLeft w:val="0"/>
          <w:marRight w:val="0"/>
          <w:marTop w:val="0"/>
          <w:marBottom w:val="0"/>
          <w:divBdr>
            <w:top w:val="none" w:sz="0" w:space="0" w:color="auto"/>
            <w:left w:val="none" w:sz="0" w:space="0" w:color="auto"/>
            <w:bottom w:val="none" w:sz="0" w:space="0" w:color="auto"/>
            <w:right w:val="none" w:sz="0" w:space="0" w:color="auto"/>
          </w:divBdr>
        </w:div>
      </w:divsChild>
    </w:div>
    <w:div w:id="1270503046">
      <w:bodyDiv w:val="1"/>
      <w:marLeft w:val="0"/>
      <w:marRight w:val="0"/>
      <w:marTop w:val="0"/>
      <w:marBottom w:val="0"/>
      <w:divBdr>
        <w:top w:val="none" w:sz="0" w:space="0" w:color="auto"/>
        <w:left w:val="none" w:sz="0" w:space="0" w:color="auto"/>
        <w:bottom w:val="none" w:sz="0" w:space="0" w:color="auto"/>
        <w:right w:val="none" w:sz="0" w:space="0" w:color="auto"/>
      </w:divBdr>
      <w:divsChild>
        <w:div w:id="1353416254">
          <w:marLeft w:val="0"/>
          <w:marRight w:val="0"/>
          <w:marTop w:val="0"/>
          <w:marBottom w:val="0"/>
          <w:divBdr>
            <w:top w:val="none" w:sz="0" w:space="0" w:color="auto"/>
            <w:left w:val="none" w:sz="0" w:space="0" w:color="auto"/>
            <w:bottom w:val="none" w:sz="0" w:space="0" w:color="auto"/>
            <w:right w:val="none" w:sz="0" w:space="0" w:color="auto"/>
          </w:divBdr>
        </w:div>
      </w:divsChild>
    </w:div>
    <w:div w:id="1272467736">
      <w:bodyDiv w:val="1"/>
      <w:marLeft w:val="0"/>
      <w:marRight w:val="0"/>
      <w:marTop w:val="0"/>
      <w:marBottom w:val="0"/>
      <w:divBdr>
        <w:top w:val="none" w:sz="0" w:space="0" w:color="auto"/>
        <w:left w:val="none" w:sz="0" w:space="0" w:color="auto"/>
        <w:bottom w:val="none" w:sz="0" w:space="0" w:color="auto"/>
        <w:right w:val="none" w:sz="0" w:space="0" w:color="auto"/>
      </w:divBdr>
      <w:divsChild>
        <w:div w:id="1586769118">
          <w:marLeft w:val="0"/>
          <w:marRight w:val="0"/>
          <w:marTop w:val="0"/>
          <w:marBottom w:val="0"/>
          <w:divBdr>
            <w:top w:val="none" w:sz="0" w:space="0" w:color="auto"/>
            <w:left w:val="none" w:sz="0" w:space="0" w:color="auto"/>
            <w:bottom w:val="none" w:sz="0" w:space="0" w:color="auto"/>
            <w:right w:val="none" w:sz="0" w:space="0" w:color="auto"/>
          </w:divBdr>
        </w:div>
      </w:divsChild>
    </w:div>
    <w:div w:id="1275092323">
      <w:bodyDiv w:val="1"/>
      <w:marLeft w:val="0"/>
      <w:marRight w:val="0"/>
      <w:marTop w:val="0"/>
      <w:marBottom w:val="0"/>
      <w:divBdr>
        <w:top w:val="none" w:sz="0" w:space="0" w:color="auto"/>
        <w:left w:val="none" w:sz="0" w:space="0" w:color="auto"/>
        <w:bottom w:val="none" w:sz="0" w:space="0" w:color="auto"/>
        <w:right w:val="none" w:sz="0" w:space="0" w:color="auto"/>
      </w:divBdr>
      <w:divsChild>
        <w:div w:id="773942772">
          <w:marLeft w:val="0"/>
          <w:marRight w:val="0"/>
          <w:marTop w:val="0"/>
          <w:marBottom w:val="0"/>
          <w:divBdr>
            <w:top w:val="none" w:sz="0" w:space="0" w:color="auto"/>
            <w:left w:val="none" w:sz="0" w:space="0" w:color="auto"/>
            <w:bottom w:val="none" w:sz="0" w:space="0" w:color="auto"/>
            <w:right w:val="none" w:sz="0" w:space="0" w:color="auto"/>
          </w:divBdr>
        </w:div>
      </w:divsChild>
    </w:div>
    <w:div w:id="1281568262">
      <w:bodyDiv w:val="1"/>
      <w:marLeft w:val="0"/>
      <w:marRight w:val="0"/>
      <w:marTop w:val="0"/>
      <w:marBottom w:val="0"/>
      <w:divBdr>
        <w:top w:val="none" w:sz="0" w:space="0" w:color="auto"/>
        <w:left w:val="none" w:sz="0" w:space="0" w:color="auto"/>
        <w:bottom w:val="none" w:sz="0" w:space="0" w:color="auto"/>
        <w:right w:val="none" w:sz="0" w:space="0" w:color="auto"/>
      </w:divBdr>
      <w:divsChild>
        <w:div w:id="540753679">
          <w:marLeft w:val="0"/>
          <w:marRight w:val="0"/>
          <w:marTop w:val="0"/>
          <w:marBottom w:val="0"/>
          <w:divBdr>
            <w:top w:val="none" w:sz="0" w:space="0" w:color="auto"/>
            <w:left w:val="none" w:sz="0" w:space="0" w:color="auto"/>
            <w:bottom w:val="none" w:sz="0" w:space="0" w:color="auto"/>
            <w:right w:val="none" w:sz="0" w:space="0" w:color="auto"/>
          </w:divBdr>
        </w:div>
      </w:divsChild>
    </w:div>
    <w:div w:id="1282148513">
      <w:bodyDiv w:val="1"/>
      <w:marLeft w:val="0"/>
      <w:marRight w:val="0"/>
      <w:marTop w:val="0"/>
      <w:marBottom w:val="0"/>
      <w:divBdr>
        <w:top w:val="none" w:sz="0" w:space="0" w:color="auto"/>
        <w:left w:val="none" w:sz="0" w:space="0" w:color="auto"/>
        <w:bottom w:val="none" w:sz="0" w:space="0" w:color="auto"/>
        <w:right w:val="none" w:sz="0" w:space="0" w:color="auto"/>
      </w:divBdr>
      <w:divsChild>
        <w:div w:id="1042943499">
          <w:marLeft w:val="0"/>
          <w:marRight w:val="0"/>
          <w:marTop w:val="0"/>
          <w:marBottom w:val="0"/>
          <w:divBdr>
            <w:top w:val="none" w:sz="0" w:space="0" w:color="auto"/>
            <w:left w:val="none" w:sz="0" w:space="0" w:color="auto"/>
            <w:bottom w:val="none" w:sz="0" w:space="0" w:color="auto"/>
            <w:right w:val="none" w:sz="0" w:space="0" w:color="auto"/>
          </w:divBdr>
        </w:div>
      </w:divsChild>
    </w:div>
    <w:div w:id="1284966052">
      <w:bodyDiv w:val="1"/>
      <w:marLeft w:val="0"/>
      <w:marRight w:val="0"/>
      <w:marTop w:val="0"/>
      <w:marBottom w:val="0"/>
      <w:divBdr>
        <w:top w:val="none" w:sz="0" w:space="0" w:color="auto"/>
        <w:left w:val="none" w:sz="0" w:space="0" w:color="auto"/>
        <w:bottom w:val="none" w:sz="0" w:space="0" w:color="auto"/>
        <w:right w:val="none" w:sz="0" w:space="0" w:color="auto"/>
      </w:divBdr>
      <w:divsChild>
        <w:div w:id="66854129">
          <w:marLeft w:val="0"/>
          <w:marRight w:val="0"/>
          <w:marTop w:val="0"/>
          <w:marBottom w:val="0"/>
          <w:divBdr>
            <w:top w:val="none" w:sz="0" w:space="0" w:color="auto"/>
            <w:left w:val="none" w:sz="0" w:space="0" w:color="auto"/>
            <w:bottom w:val="none" w:sz="0" w:space="0" w:color="auto"/>
            <w:right w:val="none" w:sz="0" w:space="0" w:color="auto"/>
          </w:divBdr>
          <w:divsChild>
            <w:div w:id="1060861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969455">
      <w:bodyDiv w:val="1"/>
      <w:marLeft w:val="0"/>
      <w:marRight w:val="0"/>
      <w:marTop w:val="0"/>
      <w:marBottom w:val="0"/>
      <w:divBdr>
        <w:top w:val="none" w:sz="0" w:space="0" w:color="auto"/>
        <w:left w:val="none" w:sz="0" w:space="0" w:color="auto"/>
        <w:bottom w:val="none" w:sz="0" w:space="0" w:color="auto"/>
        <w:right w:val="none" w:sz="0" w:space="0" w:color="auto"/>
      </w:divBdr>
      <w:divsChild>
        <w:div w:id="1824616401">
          <w:marLeft w:val="0"/>
          <w:marRight w:val="0"/>
          <w:marTop w:val="0"/>
          <w:marBottom w:val="0"/>
          <w:divBdr>
            <w:top w:val="none" w:sz="0" w:space="0" w:color="auto"/>
            <w:left w:val="none" w:sz="0" w:space="0" w:color="auto"/>
            <w:bottom w:val="none" w:sz="0" w:space="0" w:color="auto"/>
            <w:right w:val="none" w:sz="0" w:space="0" w:color="auto"/>
          </w:divBdr>
        </w:div>
      </w:divsChild>
    </w:div>
    <w:div w:id="1291479244">
      <w:bodyDiv w:val="1"/>
      <w:marLeft w:val="0"/>
      <w:marRight w:val="0"/>
      <w:marTop w:val="0"/>
      <w:marBottom w:val="0"/>
      <w:divBdr>
        <w:top w:val="none" w:sz="0" w:space="0" w:color="auto"/>
        <w:left w:val="none" w:sz="0" w:space="0" w:color="auto"/>
        <w:bottom w:val="none" w:sz="0" w:space="0" w:color="auto"/>
        <w:right w:val="none" w:sz="0" w:space="0" w:color="auto"/>
      </w:divBdr>
      <w:divsChild>
        <w:div w:id="591203277">
          <w:marLeft w:val="0"/>
          <w:marRight w:val="0"/>
          <w:marTop w:val="0"/>
          <w:marBottom w:val="0"/>
          <w:divBdr>
            <w:top w:val="none" w:sz="0" w:space="0" w:color="auto"/>
            <w:left w:val="none" w:sz="0" w:space="0" w:color="auto"/>
            <w:bottom w:val="none" w:sz="0" w:space="0" w:color="auto"/>
            <w:right w:val="none" w:sz="0" w:space="0" w:color="auto"/>
          </w:divBdr>
        </w:div>
      </w:divsChild>
    </w:div>
    <w:div w:id="1291519628">
      <w:bodyDiv w:val="1"/>
      <w:marLeft w:val="0"/>
      <w:marRight w:val="0"/>
      <w:marTop w:val="0"/>
      <w:marBottom w:val="0"/>
      <w:divBdr>
        <w:top w:val="none" w:sz="0" w:space="0" w:color="auto"/>
        <w:left w:val="none" w:sz="0" w:space="0" w:color="auto"/>
        <w:bottom w:val="none" w:sz="0" w:space="0" w:color="auto"/>
        <w:right w:val="none" w:sz="0" w:space="0" w:color="auto"/>
      </w:divBdr>
      <w:divsChild>
        <w:div w:id="822235681">
          <w:marLeft w:val="0"/>
          <w:marRight w:val="0"/>
          <w:marTop w:val="0"/>
          <w:marBottom w:val="0"/>
          <w:divBdr>
            <w:top w:val="none" w:sz="0" w:space="0" w:color="auto"/>
            <w:left w:val="none" w:sz="0" w:space="0" w:color="auto"/>
            <w:bottom w:val="none" w:sz="0" w:space="0" w:color="auto"/>
            <w:right w:val="none" w:sz="0" w:space="0" w:color="auto"/>
          </w:divBdr>
        </w:div>
      </w:divsChild>
    </w:div>
    <w:div w:id="1291858847">
      <w:bodyDiv w:val="1"/>
      <w:marLeft w:val="0"/>
      <w:marRight w:val="0"/>
      <w:marTop w:val="0"/>
      <w:marBottom w:val="0"/>
      <w:divBdr>
        <w:top w:val="none" w:sz="0" w:space="0" w:color="auto"/>
        <w:left w:val="none" w:sz="0" w:space="0" w:color="auto"/>
        <w:bottom w:val="none" w:sz="0" w:space="0" w:color="auto"/>
        <w:right w:val="none" w:sz="0" w:space="0" w:color="auto"/>
      </w:divBdr>
      <w:divsChild>
        <w:div w:id="1092319766">
          <w:marLeft w:val="0"/>
          <w:marRight w:val="0"/>
          <w:marTop w:val="0"/>
          <w:marBottom w:val="0"/>
          <w:divBdr>
            <w:top w:val="none" w:sz="0" w:space="0" w:color="auto"/>
            <w:left w:val="none" w:sz="0" w:space="0" w:color="auto"/>
            <w:bottom w:val="none" w:sz="0" w:space="0" w:color="auto"/>
            <w:right w:val="none" w:sz="0" w:space="0" w:color="auto"/>
          </w:divBdr>
        </w:div>
      </w:divsChild>
    </w:div>
    <w:div w:id="1294018997">
      <w:bodyDiv w:val="1"/>
      <w:marLeft w:val="0"/>
      <w:marRight w:val="0"/>
      <w:marTop w:val="0"/>
      <w:marBottom w:val="0"/>
      <w:divBdr>
        <w:top w:val="none" w:sz="0" w:space="0" w:color="auto"/>
        <w:left w:val="none" w:sz="0" w:space="0" w:color="auto"/>
        <w:bottom w:val="none" w:sz="0" w:space="0" w:color="auto"/>
        <w:right w:val="none" w:sz="0" w:space="0" w:color="auto"/>
      </w:divBdr>
      <w:divsChild>
        <w:div w:id="1895651052">
          <w:marLeft w:val="0"/>
          <w:marRight w:val="0"/>
          <w:marTop w:val="0"/>
          <w:marBottom w:val="0"/>
          <w:divBdr>
            <w:top w:val="none" w:sz="0" w:space="0" w:color="auto"/>
            <w:left w:val="none" w:sz="0" w:space="0" w:color="auto"/>
            <w:bottom w:val="none" w:sz="0" w:space="0" w:color="auto"/>
            <w:right w:val="none" w:sz="0" w:space="0" w:color="auto"/>
          </w:divBdr>
        </w:div>
      </w:divsChild>
    </w:div>
    <w:div w:id="1297025220">
      <w:bodyDiv w:val="1"/>
      <w:marLeft w:val="0"/>
      <w:marRight w:val="0"/>
      <w:marTop w:val="0"/>
      <w:marBottom w:val="0"/>
      <w:divBdr>
        <w:top w:val="none" w:sz="0" w:space="0" w:color="auto"/>
        <w:left w:val="none" w:sz="0" w:space="0" w:color="auto"/>
        <w:bottom w:val="none" w:sz="0" w:space="0" w:color="auto"/>
        <w:right w:val="none" w:sz="0" w:space="0" w:color="auto"/>
      </w:divBdr>
      <w:divsChild>
        <w:div w:id="110318279">
          <w:marLeft w:val="0"/>
          <w:marRight w:val="0"/>
          <w:marTop w:val="0"/>
          <w:marBottom w:val="0"/>
          <w:divBdr>
            <w:top w:val="none" w:sz="0" w:space="0" w:color="auto"/>
            <w:left w:val="none" w:sz="0" w:space="0" w:color="auto"/>
            <w:bottom w:val="none" w:sz="0" w:space="0" w:color="auto"/>
            <w:right w:val="none" w:sz="0" w:space="0" w:color="auto"/>
          </w:divBdr>
        </w:div>
      </w:divsChild>
    </w:div>
    <w:div w:id="1297371958">
      <w:bodyDiv w:val="1"/>
      <w:marLeft w:val="0"/>
      <w:marRight w:val="0"/>
      <w:marTop w:val="0"/>
      <w:marBottom w:val="0"/>
      <w:divBdr>
        <w:top w:val="none" w:sz="0" w:space="0" w:color="auto"/>
        <w:left w:val="none" w:sz="0" w:space="0" w:color="auto"/>
        <w:bottom w:val="none" w:sz="0" w:space="0" w:color="auto"/>
        <w:right w:val="none" w:sz="0" w:space="0" w:color="auto"/>
      </w:divBdr>
      <w:divsChild>
        <w:div w:id="2027323206">
          <w:marLeft w:val="0"/>
          <w:marRight w:val="0"/>
          <w:marTop w:val="0"/>
          <w:marBottom w:val="0"/>
          <w:divBdr>
            <w:top w:val="none" w:sz="0" w:space="0" w:color="auto"/>
            <w:left w:val="none" w:sz="0" w:space="0" w:color="auto"/>
            <w:bottom w:val="none" w:sz="0" w:space="0" w:color="auto"/>
            <w:right w:val="none" w:sz="0" w:space="0" w:color="auto"/>
          </w:divBdr>
        </w:div>
      </w:divsChild>
    </w:div>
    <w:div w:id="1298143029">
      <w:bodyDiv w:val="1"/>
      <w:marLeft w:val="0"/>
      <w:marRight w:val="0"/>
      <w:marTop w:val="0"/>
      <w:marBottom w:val="0"/>
      <w:divBdr>
        <w:top w:val="none" w:sz="0" w:space="0" w:color="auto"/>
        <w:left w:val="none" w:sz="0" w:space="0" w:color="auto"/>
        <w:bottom w:val="none" w:sz="0" w:space="0" w:color="auto"/>
        <w:right w:val="none" w:sz="0" w:space="0" w:color="auto"/>
      </w:divBdr>
      <w:divsChild>
        <w:div w:id="1795633858">
          <w:marLeft w:val="0"/>
          <w:marRight w:val="0"/>
          <w:marTop w:val="0"/>
          <w:marBottom w:val="0"/>
          <w:divBdr>
            <w:top w:val="none" w:sz="0" w:space="0" w:color="auto"/>
            <w:left w:val="none" w:sz="0" w:space="0" w:color="auto"/>
            <w:bottom w:val="none" w:sz="0" w:space="0" w:color="auto"/>
            <w:right w:val="none" w:sz="0" w:space="0" w:color="auto"/>
          </w:divBdr>
        </w:div>
      </w:divsChild>
    </w:div>
    <w:div w:id="1298535141">
      <w:bodyDiv w:val="1"/>
      <w:marLeft w:val="0"/>
      <w:marRight w:val="0"/>
      <w:marTop w:val="0"/>
      <w:marBottom w:val="0"/>
      <w:divBdr>
        <w:top w:val="none" w:sz="0" w:space="0" w:color="auto"/>
        <w:left w:val="none" w:sz="0" w:space="0" w:color="auto"/>
        <w:bottom w:val="none" w:sz="0" w:space="0" w:color="auto"/>
        <w:right w:val="none" w:sz="0" w:space="0" w:color="auto"/>
      </w:divBdr>
      <w:divsChild>
        <w:div w:id="1476684172">
          <w:marLeft w:val="0"/>
          <w:marRight w:val="0"/>
          <w:marTop w:val="0"/>
          <w:marBottom w:val="0"/>
          <w:divBdr>
            <w:top w:val="none" w:sz="0" w:space="0" w:color="auto"/>
            <w:left w:val="none" w:sz="0" w:space="0" w:color="auto"/>
            <w:bottom w:val="none" w:sz="0" w:space="0" w:color="auto"/>
            <w:right w:val="none" w:sz="0" w:space="0" w:color="auto"/>
          </w:divBdr>
        </w:div>
      </w:divsChild>
    </w:div>
    <w:div w:id="1299724905">
      <w:bodyDiv w:val="1"/>
      <w:marLeft w:val="0"/>
      <w:marRight w:val="0"/>
      <w:marTop w:val="0"/>
      <w:marBottom w:val="0"/>
      <w:divBdr>
        <w:top w:val="none" w:sz="0" w:space="0" w:color="auto"/>
        <w:left w:val="none" w:sz="0" w:space="0" w:color="auto"/>
        <w:bottom w:val="none" w:sz="0" w:space="0" w:color="auto"/>
        <w:right w:val="none" w:sz="0" w:space="0" w:color="auto"/>
      </w:divBdr>
      <w:divsChild>
        <w:div w:id="1553424763">
          <w:marLeft w:val="0"/>
          <w:marRight w:val="0"/>
          <w:marTop w:val="0"/>
          <w:marBottom w:val="0"/>
          <w:divBdr>
            <w:top w:val="none" w:sz="0" w:space="0" w:color="auto"/>
            <w:left w:val="none" w:sz="0" w:space="0" w:color="auto"/>
            <w:bottom w:val="none" w:sz="0" w:space="0" w:color="auto"/>
            <w:right w:val="none" w:sz="0" w:space="0" w:color="auto"/>
          </w:divBdr>
        </w:div>
      </w:divsChild>
    </w:div>
    <w:div w:id="1300765447">
      <w:bodyDiv w:val="1"/>
      <w:marLeft w:val="0"/>
      <w:marRight w:val="0"/>
      <w:marTop w:val="0"/>
      <w:marBottom w:val="0"/>
      <w:divBdr>
        <w:top w:val="none" w:sz="0" w:space="0" w:color="auto"/>
        <w:left w:val="none" w:sz="0" w:space="0" w:color="auto"/>
        <w:bottom w:val="none" w:sz="0" w:space="0" w:color="auto"/>
        <w:right w:val="none" w:sz="0" w:space="0" w:color="auto"/>
      </w:divBdr>
      <w:divsChild>
        <w:div w:id="1598564587">
          <w:marLeft w:val="0"/>
          <w:marRight w:val="0"/>
          <w:marTop w:val="0"/>
          <w:marBottom w:val="0"/>
          <w:divBdr>
            <w:top w:val="none" w:sz="0" w:space="0" w:color="auto"/>
            <w:left w:val="none" w:sz="0" w:space="0" w:color="auto"/>
            <w:bottom w:val="none" w:sz="0" w:space="0" w:color="auto"/>
            <w:right w:val="none" w:sz="0" w:space="0" w:color="auto"/>
          </w:divBdr>
        </w:div>
      </w:divsChild>
    </w:div>
    <w:div w:id="1305158932">
      <w:bodyDiv w:val="1"/>
      <w:marLeft w:val="0"/>
      <w:marRight w:val="0"/>
      <w:marTop w:val="0"/>
      <w:marBottom w:val="0"/>
      <w:divBdr>
        <w:top w:val="none" w:sz="0" w:space="0" w:color="auto"/>
        <w:left w:val="none" w:sz="0" w:space="0" w:color="auto"/>
        <w:bottom w:val="none" w:sz="0" w:space="0" w:color="auto"/>
        <w:right w:val="none" w:sz="0" w:space="0" w:color="auto"/>
      </w:divBdr>
      <w:divsChild>
        <w:div w:id="1067148123">
          <w:marLeft w:val="0"/>
          <w:marRight w:val="0"/>
          <w:marTop w:val="0"/>
          <w:marBottom w:val="0"/>
          <w:divBdr>
            <w:top w:val="none" w:sz="0" w:space="0" w:color="auto"/>
            <w:left w:val="none" w:sz="0" w:space="0" w:color="auto"/>
            <w:bottom w:val="none" w:sz="0" w:space="0" w:color="auto"/>
            <w:right w:val="none" w:sz="0" w:space="0" w:color="auto"/>
          </w:divBdr>
        </w:div>
      </w:divsChild>
    </w:div>
    <w:div w:id="1305963319">
      <w:bodyDiv w:val="1"/>
      <w:marLeft w:val="0"/>
      <w:marRight w:val="0"/>
      <w:marTop w:val="0"/>
      <w:marBottom w:val="0"/>
      <w:divBdr>
        <w:top w:val="none" w:sz="0" w:space="0" w:color="auto"/>
        <w:left w:val="none" w:sz="0" w:space="0" w:color="auto"/>
        <w:bottom w:val="none" w:sz="0" w:space="0" w:color="auto"/>
        <w:right w:val="none" w:sz="0" w:space="0" w:color="auto"/>
      </w:divBdr>
      <w:divsChild>
        <w:div w:id="169028636">
          <w:marLeft w:val="0"/>
          <w:marRight w:val="0"/>
          <w:marTop w:val="0"/>
          <w:marBottom w:val="0"/>
          <w:divBdr>
            <w:top w:val="none" w:sz="0" w:space="0" w:color="auto"/>
            <w:left w:val="none" w:sz="0" w:space="0" w:color="auto"/>
            <w:bottom w:val="none" w:sz="0" w:space="0" w:color="auto"/>
            <w:right w:val="none" w:sz="0" w:space="0" w:color="auto"/>
          </w:divBdr>
        </w:div>
      </w:divsChild>
    </w:div>
    <w:div w:id="1314022249">
      <w:bodyDiv w:val="1"/>
      <w:marLeft w:val="0"/>
      <w:marRight w:val="0"/>
      <w:marTop w:val="0"/>
      <w:marBottom w:val="0"/>
      <w:divBdr>
        <w:top w:val="none" w:sz="0" w:space="0" w:color="auto"/>
        <w:left w:val="none" w:sz="0" w:space="0" w:color="auto"/>
        <w:bottom w:val="none" w:sz="0" w:space="0" w:color="auto"/>
        <w:right w:val="none" w:sz="0" w:space="0" w:color="auto"/>
      </w:divBdr>
      <w:divsChild>
        <w:div w:id="1944144826">
          <w:marLeft w:val="0"/>
          <w:marRight w:val="0"/>
          <w:marTop w:val="0"/>
          <w:marBottom w:val="0"/>
          <w:divBdr>
            <w:top w:val="none" w:sz="0" w:space="0" w:color="auto"/>
            <w:left w:val="none" w:sz="0" w:space="0" w:color="auto"/>
            <w:bottom w:val="none" w:sz="0" w:space="0" w:color="auto"/>
            <w:right w:val="none" w:sz="0" w:space="0" w:color="auto"/>
          </w:divBdr>
        </w:div>
      </w:divsChild>
    </w:div>
    <w:div w:id="1316177841">
      <w:bodyDiv w:val="1"/>
      <w:marLeft w:val="0"/>
      <w:marRight w:val="0"/>
      <w:marTop w:val="0"/>
      <w:marBottom w:val="0"/>
      <w:divBdr>
        <w:top w:val="none" w:sz="0" w:space="0" w:color="auto"/>
        <w:left w:val="none" w:sz="0" w:space="0" w:color="auto"/>
        <w:bottom w:val="none" w:sz="0" w:space="0" w:color="auto"/>
        <w:right w:val="none" w:sz="0" w:space="0" w:color="auto"/>
      </w:divBdr>
      <w:divsChild>
        <w:div w:id="702827434">
          <w:marLeft w:val="0"/>
          <w:marRight w:val="0"/>
          <w:marTop w:val="0"/>
          <w:marBottom w:val="0"/>
          <w:divBdr>
            <w:top w:val="none" w:sz="0" w:space="0" w:color="auto"/>
            <w:left w:val="none" w:sz="0" w:space="0" w:color="auto"/>
            <w:bottom w:val="none" w:sz="0" w:space="0" w:color="auto"/>
            <w:right w:val="none" w:sz="0" w:space="0" w:color="auto"/>
          </w:divBdr>
        </w:div>
      </w:divsChild>
    </w:div>
    <w:div w:id="1316950564">
      <w:bodyDiv w:val="1"/>
      <w:marLeft w:val="0"/>
      <w:marRight w:val="0"/>
      <w:marTop w:val="0"/>
      <w:marBottom w:val="0"/>
      <w:divBdr>
        <w:top w:val="none" w:sz="0" w:space="0" w:color="auto"/>
        <w:left w:val="none" w:sz="0" w:space="0" w:color="auto"/>
        <w:bottom w:val="none" w:sz="0" w:space="0" w:color="auto"/>
        <w:right w:val="none" w:sz="0" w:space="0" w:color="auto"/>
      </w:divBdr>
      <w:divsChild>
        <w:div w:id="1952009894">
          <w:marLeft w:val="0"/>
          <w:marRight w:val="0"/>
          <w:marTop w:val="0"/>
          <w:marBottom w:val="0"/>
          <w:divBdr>
            <w:top w:val="none" w:sz="0" w:space="0" w:color="auto"/>
            <w:left w:val="none" w:sz="0" w:space="0" w:color="auto"/>
            <w:bottom w:val="none" w:sz="0" w:space="0" w:color="auto"/>
            <w:right w:val="none" w:sz="0" w:space="0" w:color="auto"/>
          </w:divBdr>
        </w:div>
      </w:divsChild>
    </w:div>
    <w:div w:id="1317611552">
      <w:bodyDiv w:val="1"/>
      <w:marLeft w:val="0"/>
      <w:marRight w:val="0"/>
      <w:marTop w:val="0"/>
      <w:marBottom w:val="0"/>
      <w:divBdr>
        <w:top w:val="none" w:sz="0" w:space="0" w:color="auto"/>
        <w:left w:val="none" w:sz="0" w:space="0" w:color="auto"/>
        <w:bottom w:val="none" w:sz="0" w:space="0" w:color="auto"/>
        <w:right w:val="none" w:sz="0" w:space="0" w:color="auto"/>
      </w:divBdr>
    </w:div>
    <w:div w:id="1318341500">
      <w:bodyDiv w:val="1"/>
      <w:marLeft w:val="0"/>
      <w:marRight w:val="0"/>
      <w:marTop w:val="0"/>
      <w:marBottom w:val="0"/>
      <w:divBdr>
        <w:top w:val="none" w:sz="0" w:space="0" w:color="auto"/>
        <w:left w:val="none" w:sz="0" w:space="0" w:color="auto"/>
        <w:bottom w:val="none" w:sz="0" w:space="0" w:color="auto"/>
        <w:right w:val="none" w:sz="0" w:space="0" w:color="auto"/>
      </w:divBdr>
      <w:divsChild>
        <w:div w:id="1446729910">
          <w:marLeft w:val="0"/>
          <w:marRight w:val="0"/>
          <w:marTop w:val="0"/>
          <w:marBottom w:val="0"/>
          <w:divBdr>
            <w:top w:val="none" w:sz="0" w:space="0" w:color="auto"/>
            <w:left w:val="none" w:sz="0" w:space="0" w:color="auto"/>
            <w:bottom w:val="none" w:sz="0" w:space="0" w:color="auto"/>
            <w:right w:val="none" w:sz="0" w:space="0" w:color="auto"/>
          </w:divBdr>
        </w:div>
      </w:divsChild>
    </w:div>
    <w:div w:id="1320039215">
      <w:bodyDiv w:val="1"/>
      <w:marLeft w:val="0"/>
      <w:marRight w:val="0"/>
      <w:marTop w:val="0"/>
      <w:marBottom w:val="0"/>
      <w:divBdr>
        <w:top w:val="none" w:sz="0" w:space="0" w:color="auto"/>
        <w:left w:val="none" w:sz="0" w:space="0" w:color="auto"/>
        <w:bottom w:val="none" w:sz="0" w:space="0" w:color="auto"/>
        <w:right w:val="none" w:sz="0" w:space="0" w:color="auto"/>
      </w:divBdr>
      <w:divsChild>
        <w:div w:id="622342329">
          <w:marLeft w:val="0"/>
          <w:marRight w:val="0"/>
          <w:marTop w:val="0"/>
          <w:marBottom w:val="0"/>
          <w:divBdr>
            <w:top w:val="none" w:sz="0" w:space="0" w:color="auto"/>
            <w:left w:val="none" w:sz="0" w:space="0" w:color="auto"/>
            <w:bottom w:val="none" w:sz="0" w:space="0" w:color="auto"/>
            <w:right w:val="none" w:sz="0" w:space="0" w:color="auto"/>
          </w:divBdr>
        </w:div>
      </w:divsChild>
    </w:div>
    <w:div w:id="1324965825">
      <w:bodyDiv w:val="1"/>
      <w:marLeft w:val="0"/>
      <w:marRight w:val="0"/>
      <w:marTop w:val="0"/>
      <w:marBottom w:val="0"/>
      <w:divBdr>
        <w:top w:val="none" w:sz="0" w:space="0" w:color="auto"/>
        <w:left w:val="none" w:sz="0" w:space="0" w:color="auto"/>
        <w:bottom w:val="none" w:sz="0" w:space="0" w:color="auto"/>
        <w:right w:val="none" w:sz="0" w:space="0" w:color="auto"/>
      </w:divBdr>
      <w:divsChild>
        <w:div w:id="1110668098">
          <w:marLeft w:val="0"/>
          <w:marRight w:val="0"/>
          <w:marTop w:val="0"/>
          <w:marBottom w:val="0"/>
          <w:divBdr>
            <w:top w:val="none" w:sz="0" w:space="0" w:color="auto"/>
            <w:left w:val="none" w:sz="0" w:space="0" w:color="auto"/>
            <w:bottom w:val="none" w:sz="0" w:space="0" w:color="auto"/>
            <w:right w:val="none" w:sz="0" w:space="0" w:color="auto"/>
          </w:divBdr>
        </w:div>
      </w:divsChild>
    </w:div>
    <w:div w:id="1325739950">
      <w:bodyDiv w:val="1"/>
      <w:marLeft w:val="0"/>
      <w:marRight w:val="0"/>
      <w:marTop w:val="0"/>
      <w:marBottom w:val="0"/>
      <w:divBdr>
        <w:top w:val="none" w:sz="0" w:space="0" w:color="auto"/>
        <w:left w:val="none" w:sz="0" w:space="0" w:color="auto"/>
        <w:bottom w:val="none" w:sz="0" w:space="0" w:color="auto"/>
        <w:right w:val="none" w:sz="0" w:space="0" w:color="auto"/>
      </w:divBdr>
      <w:divsChild>
        <w:div w:id="1042751499">
          <w:marLeft w:val="0"/>
          <w:marRight w:val="0"/>
          <w:marTop w:val="0"/>
          <w:marBottom w:val="0"/>
          <w:divBdr>
            <w:top w:val="none" w:sz="0" w:space="0" w:color="auto"/>
            <w:left w:val="none" w:sz="0" w:space="0" w:color="auto"/>
            <w:bottom w:val="none" w:sz="0" w:space="0" w:color="auto"/>
            <w:right w:val="none" w:sz="0" w:space="0" w:color="auto"/>
          </w:divBdr>
        </w:div>
      </w:divsChild>
    </w:div>
    <w:div w:id="1328434935">
      <w:bodyDiv w:val="1"/>
      <w:marLeft w:val="0"/>
      <w:marRight w:val="0"/>
      <w:marTop w:val="0"/>
      <w:marBottom w:val="0"/>
      <w:divBdr>
        <w:top w:val="none" w:sz="0" w:space="0" w:color="auto"/>
        <w:left w:val="none" w:sz="0" w:space="0" w:color="auto"/>
        <w:bottom w:val="none" w:sz="0" w:space="0" w:color="auto"/>
        <w:right w:val="none" w:sz="0" w:space="0" w:color="auto"/>
      </w:divBdr>
      <w:divsChild>
        <w:div w:id="1851094480">
          <w:marLeft w:val="0"/>
          <w:marRight w:val="0"/>
          <w:marTop w:val="0"/>
          <w:marBottom w:val="0"/>
          <w:divBdr>
            <w:top w:val="none" w:sz="0" w:space="0" w:color="auto"/>
            <w:left w:val="none" w:sz="0" w:space="0" w:color="auto"/>
            <w:bottom w:val="none" w:sz="0" w:space="0" w:color="auto"/>
            <w:right w:val="none" w:sz="0" w:space="0" w:color="auto"/>
          </w:divBdr>
        </w:div>
      </w:divsChild>
    </w:div>
    <w:div w:id="1328510653">
      <w:bodyDiv w:val="1"/>
      <w:marLeft w:val="0"/>
      <w:marRight w:val="0"/>
      <w:marTop w:val="0"/>
      <w:marBottom w:val="0"/>
      <w:divBdr>
        <w:top w:val="none" w:sz="0" w:space="0" w:color="auto"/>
        <w:left w:val="none" w:sz="0" w:space="0" w:color="auto"/>
        <w:bottom w:val="none" w:sz="0" w:space="0" w:color="auto"/>
        <w:right w:val="none" w:sz="0" w:space="0" w:color="auto"/>
      </w:divBdr>
      <w:divsChild>
        <w:div w:id="585917132">
          <w:marLeft w:val="0"/>
          <w:marRight w:val="0"/>
          <w:marTop w:val="0"/>
          <w:marBottom w:val="0"/>
          <w:divBdr>
            <w:top w:val="none" w:sz="0" w:space="0" w:color="auto"/>
            <w:left w:val="none" w:sz="0" w:space="0" w:color="auto"/>
            <w:bottom w:val="none" w:sz="0" w:space="0" w:color="auto"/>
            <w:right w:val="none" w:sz="0" w:space="0" w:color="auto"/>
          </w:divBdr>
        </w:div>
      </w:divsChild>
    </w:div>
    <w:div w:id="1329019544">
      <w:bodyDiv w:val="1"/>
      <w:marLeft w:val="0"/>
      <w:marRight w:val="0"/>
      <w:marTop w:val="0"/>
      <w:marBottom w:val="0"/>
      <w:divBdr>
        <w:top w:val="none" w:sz="0" w:space="0" w:color="auto"/>
        <w:left w:val="none" w:sz="0" w:space="0" w:color="auto"/>
        <w:bottom w:val="none" w:sz="0" w:space="0" w:color="auto"/>
        <w:right w:val="none" w:sz="0" w:space="0" w:color="auto"/>
      </w:divBdr>
      <w:divsChild>
        <w:div w:id="975260145">
          <w:marLeft w:val="0"/>
          <w:marRight w:val="0"/>
          <w:marTop w:val="0"/>
          <w:marBottom w:val="0"/>
          <w:divBdr>
            <w:top w:val="none" w:sz="0" w:space="0" w:color="auto"/>
            <w:left w:val="none" w:sz="0" w:space="0" w:color="auto"/>
            <w:bottom w:val="none" w:sz="0" w:space="0" w:color="auto"/>
            <w:right w:val="none" w:sz="0" w:space="0" w:color="auto"/>
          </w:divBdr>
        </w:div>
      </w:divsChild>
    </w:div>
    <w:div w:id="1332641024">
      <w:bodyDiv w:val="1"/>
      <w:marLeft w:val="0"/>
      <w:marRight w:val="0"/>
      <w:marTop w:val="0"/>
      <w:marBottom w:val="0"/>
      <w:divBdr>
        <w:top w:val="none" w:sz="0" w:space="0" w:color="auto"/>
        <w:left w:val="none" w:sz="0" w:space="0" w:color="auto"/>
        <w:bottom w:val="none" w:sz="0" w:space="0" w:color="auto"/>
        <w:right w:val="none" w:sz="0" w:space="0" w:color="auto"/>
      </w:divBdr>
      <w:divsChild>
        <w:div w:id="363865443">
          <w:marLeft w:val="0"/>
          <w:marRight w:val="0"/>
          <w:marTop w:val="0"/>
          <w:marBottom w:val="0"/>
          <w:divBdr>
            <w:top w:val="none" w:sz="0" w:space="0" w:color="auto"/>
            <w:left w:val="none" w:sz="0" w:space="0" w:color="auto"/>
            <w:bottom w:val="none" w:sz="0" w:space="0" w:color="auto"/>
            <w:right w:val="none" w:sz="0" w:space="0" w:color="auto"/>
          </w:divBdr>
        </w:div>
      </w:divsChild>
    </w:div>
    <w:div w:id="1334142466">
      <w:bodyDiv w:val="1"/>
      <w:marLeft w:val="0"/>
      <w:marRight w:val="0"/>
      <w:marTop w:val="0"/>
      <w:marBottom w:val="0"/>
      <w:divBdr>
        <w:top w:val="none" w:sz="0" w:space="0" w:color="auto"/>
        <w:left w:val="none" w:sz="0" w:space="0" w:color="auto"/>
        <w:bottom w:val="none" w:sz="0" w:space="0" w:color="auto"/>
        <w:right w:val="none" w:sz="0" w:space="0" w:color="auto"/>
      </w:divBdr>
      <w:divsChild>
        <w:div w:id="149518930">
          <w:marLeft w:val="0"/>
          <w:marRight w:val="0"/>
          <w:marTop w:val="0"/>
          <w:marBottom w:val="0"/>
          <w:divBdr>
            <w:top w:val="none" w:sz="0" w:space="0" w:color="auto"/>
            <w:left w:val="none" w:sz="0" w:space="0" w:color="auto"/>
            <w:bottom w:val="none" w:sz="0" w:space="0" w:color="auto"/>
            <w:right w:val="none" w:sz="0" w:space="0" w:color="auto"/>
          </w:divBdr>
        </w:div>
      </w:divsChild>
    </w:div>
    <w:div w:id="1335646467">
      <w:bodyDiv w:val="1"/>
      <w:marLeft w:val="0"/>
      <w:marRight w:val="0"/>
      <w:marTop w:val="0"/>
      <w:marBottom w:val="0"/>
      <w:divBdr>
        <w:top w:val="none" w:sz="0" w:space="0" w:color="auto"/>
        <w:left w:val="none" w:sz="0" w:space="0" w:color="auto"/>
        <w:bottom w:val="none" w:sz="0" w:space="0" w:color="auto"/>
        <w:right w:val="none" w:sz="0" w:space="0" w:color="auto"/>
      </w:divBdr>
      <w:divsChild>
        <w:div w:id="1171486610">
          <w:marLeft w:val="0"/>
          <w:marRight w:val="0"/>
          <w:marTop w:val="0"/>
          <w:marBottom w:val="0"/>
          <w:divBdr>
            <w:top w:val="none" w:sz="0" w:space="0" w:color="auto"/>
            <w:left w:val="none" w:sz="0" w:space="0" w:color="auto"/>
            <w:bottom w:val="none" w:sz="0" w:space="0" w:color="auto"/>
            <w:right w:val="none" w:sz="0" w:space="0" w:color="auto"/>
          </w:divBdr>
        </w:div>
      </w:divsChild>
    </w:div>
    <w:div w:id="1338926932">
      <w:bodyDiv w:val="1"/>
      <w:marLeft w:val="0"/>
      <w:marRight w:val="0"/>
      <w:marTop w:val="0"/>
      <w:marBottom w:val="0"/>
      <w:divBdr>
        <w:top w:val="none" w:sz="0" w:space="0" w:color="auto"/>
        <w:left w:val="none" w:sz="0" w:space="0" w:color="auto"/>
        <w:bottom w:val="none" w:sz="0" w:space="0" w:color="auto"/>
        <w:right w:val="none" w:sz="0" w:space="0" w:color="auto"/>
      </w:divBdr>
      <w:divsChild>
        <w:div w:id="2121097034">
          <w:marLeft w:val="0"/>
          <w:marRight w:val="0"/>
          <w:marTop w:val="0"/>
          <w:marBottom w:val="0"/>
          <w:divBdr>
            <w:top w:val="none" w:sz="0" w:space="0" w:color="auto"/>
            <w:left w:val="none" w:sz="0" w:space="0" w:color="auto"/>
            <w:bottom w:val="none" w:sz="0" w:space="0" w:color="auto"/>
            <w:right w:val="none" w:sz="0" w:space="0" w:color="auto"/>
          </w:divBdr>
        </w:div>
      </w:divsChild>
    </w:div>
    <w:div w:id="1339581908">
      <w:bodyDiv w:val="1"/>
      <w:marLeft w:val="0"/>
      <w:marRight w:val="0"/>
      <w:marTop w:val="0"/>
      <w:marBottom w:val="0"/>
      <w:divBdr>
        <w:top w:val="none" w:sz="0" w:space="0" w:color="auto"/>
        <w:left w:val="none" w:sz="0" w:space="0" w:color="auto"/>
        <w:bottom w:val="none" w:sz="0" w:space="0" w:color="auto"/>
        <w:right w:val="none" w:sz="0" w:space="0" w:color="auto"/>
      </w:divBdr>
      <w:divsChild>
        <w:div w:id="1011102462">
          <w:marLeft w:val="0"/>
          <w:marRight w:val="0"/>
          <w:marTop w:val="0"/>
          <w:marBottom w:val="0"/>
          <w:divBdr>
            <w:top w:val="none" w:sz="0" w:space="0" w:color="auto"/>
            <w:left w:val="none" w:sz="0" w:space="0" w:color="auto"/>
            <w:bottom w:val="none" w:sz="0" w:space="0" w:color="auto"/>
            <w:right w:val="none" w:sz="0" w:space="0" w:color="auto"/>
          </w:divBdr>
        </w:div>
      </w:divsChild>
    </w:div>
    <w:div w:id="1349672479">
      <w:bodyDiv w:val="1"/>
      <w:marLeft w:val="0"/>
      <w:marRight w:val="0"/>
      <w:marTop w:val="0"/>
      <w:marBottom w:val="0"/>
      <w:divBdr>
        <w:top w:val="none" w:sz="0" w:space="0" w:color="auto"/>
        <w:left w:val="none" w:sz="0" w:space="0" w:color="auto"/>
        <w:bottom w:val="none" w:sz="0" w:space="0" w:color="auto"/>
        <w:right w:val="none" w:sz="0" w:space="0" w:color="auto"/>
      </w:divBdr>
      <w:divsChild>
        <w:div w:id="7677997">
          <w:marLeft w:val="0"/>
          <w:marRight w:val="0"/>
          <w:marTop w:val="0"/>
          <w:marBottom w:val="0"/>
          <w:divBdr>
            <w:top w:val="none" w:sz="0" w:space="0" w:color="auto"/>
            <w:left w:val="none" w:sz="0" w:space="0" w:color="auto"/>
            <w:bottom w:val="none" w:sz="0" w:space="0" w:color="auto"/>
            <w:right w:val="none" w:sz="0" w:space="0" w:color="auto"/>
          </w:divBdr>
        </w:div>
      </w:divsChild>
    </w:div>
    <w:div w:id="1350569376">
      <w:bodyDiv w:val="1"/>
      <w:marLeft w:val="0"/>
      <w:marRight w:val="0"/>
      <w:marTop w:val="0"/>
      <w:marBottom w:val="0"/>
      <w:divBdr>
        <w:top w:val="none" w:sz="0" w:space="0" w:color="auto"/>
        <w:left w:val="none" w:sz="0" w:space="0" w:color="auto"/>
        <w:bottom w:val="none" w:sz="0" w:space="0" w:color="auto"/>
        <w:right w:val="none" w:sz="0" w:space="0" w:color="auto"/>
      </w:divBdr>
      <w:divsChild>
        <w:div w:id="232860764">
          <w:marLeft w:val="0"/>
          <w:marRight w:val="0"/>
          <w:marTop w:val="0"/>
          <w:marBottom w:val="0"/>
          <w:divBdr>
            <w:top w:val="none" w:sz="0" w:space="0" w:color="auto"/>
            <w:left w:val="none" w:sz="0" w:space="0" w:color="auto"/>
            <w:bottom w:val="none" w:sz="0" w:space="0" w:color="auto"/>
            <w:right w:val="none" w:sz="0" w:space="0" w:color="auto"/>
          </w:divBdr>
        </w:div>
      </w:divsChild>
    </w:div>
    <w:div w:id="1356928620">
      <w:bodyDiv w:val="1"/>
      <w:marLeft w:val="0"/>
      <w:marRight w:val="0"/>
      <w:marTop w:val="0"/>
      <w:marBottom w:val="0"/>
      <w:divBdr>
        <w:top w:val="none" w:sz="0" w:space="0" w:color="auto"/>
        <w:left w:val="none" w:sz="0" w:space="0" w:color="auto"/>
        <w:bottom w:val="none" w:sz="0" w:space="0" w:color="auto"/>
        <w:right w:val="none" w:sz="0" w:space="0" w:color="auto"/>
      </w:divBdr>
      <w:divsChild>
        <w:div w:id="858664742">
          <w:marLeft w:val="0"/>
          <w:marRight w:val="0"/>
          <w:marTop w:val="0"/>
          <w:marBottom w:val="0"/>
          <w:divBdr>
            <w:top w:val="none" w:sz="0" w:space="0" w:color="auto"/>
            <w:left w:val="none" w:sz="0" w:space="0" w:color="auto"/>
            <w:bottom w:val="none" w:sz="0" w:space="0" w:color="auto"/>
            <w:right w:val="none" w:sz="0" w:space="0" w:color="auto"/>
          </w:divBdr>
        </w:div>
      </w:divsChild>
    </w:div>
    <w:div w:id="1363820540">
      <w:bodyDiv w:val="1"/>
      <w:marLeft w:val="0"/>
      <w:marRight w:val="0"/>
      <w:marTop w:val="0"/>
      <w:marBottom w:val="0"/>
      <w:divBdr>
        <w:top w:val="none" w:sz="0" w:space="0" w:color="auto"/>
        <w:left w:val="none" w:sz="0" w:space="0" w:color="auto"/>
        <w:bottom w:val="none" w:sz="0" w:space="0" w:color="auto"/>
        <w:right w:val="none" w:sz="0" w:space="0" w:color="auto"/>
      </w:divBdr>
      <w:divsChild>
        <w:div w:id="1391225916">
          <w:marLeft w:val="0"/>
          <w:marRight w:val="0"/>
          <w:marTop w:val="0"/>
          <w:marBottom w:val="0"/>
          <w:divBdr>
            <w:top w:val="none" w:sz="0" w:space="0" w:color="auto"/>
            <w:left w:val="none" w:sz="0" w:space="0" w:color="auto"/>
            <w:bottom w:val="none" w:sz="0" w:space="0" w:color="auto"/>
            <w:right w:val="none" w:sz="0" w:space="0" w:color="auto"/>
          </w:divBdr>
        </w:div>
      </w:divsChild>
    </w:div>
    <w:div w:id="1364137978">
      <w:bodyDiv w:val="1"/>
      <w:marLeft w:val="0"/>
      <w:marRight w:val="0"/>
      <w:marTop w:val="0"/>
      <w:marBottom w:val="0"/>
      <w:divBdr>
        <w:top w:val="none" w:sz="0" w:space="0" w:color="auto"/>
        <w:left w:val="none" w:sz="0" w:space="0" w:color="auto"/>
        <w:bottom w:val="none" w:sz="0" w:space="0" w:color="auto"/>
        <w:right w:val="none" w:sz="0" w:space="0" w:color="auto"/>
      </w:divBdr>
      <w:divsChild>
        <w:div w:id="1059406021">
          <w:marLeft w:val="0"/>
          <w:marRight w:val="0"/>
          <w:marTop w:val="0"/>
          <w:marBottom w:val="0"/>
          <w:divBdr>
            <w:top w:val="none" w:sz="0" w:space="0" w:color="auto"/>
            <w:left w:val="none" w:sz="0" w:space="0" w:color="auto"/>
            <w:bottom w:val="none" w:sz="0" w:space="0" w:color="auto"/>
            <w:right w:val="none" w:sz="0" w:space="0" w:color="auto"/>
          </w:divBdr>
        </w:div>
      </w:divsChild>
    </w:div>
    <w:div w:id="1364404425">
      <w:bodyDiv w:val="1"/>
      <w:marLeft w:val="0"/>
      <w:marRight w:val="0"/>
      <w:marTop w:val="0"/>
      <w:marBottom w:val="0"/>
      <w:divBdr>
        <w:top w:val="none" w:sz="0" w:space="0" w:color="auto"/>
        <w:left w:val="none" w:sz="0" w:space="0" w:color="auto"/>
        <w:bottom w:val="none" w:sz="0" w:space="0" w:color="auto"/>
        <w:right w:val="none" w:sz="0" w:space="0" w:color="auto"/>
      </w:divBdr>
      <w:divsChild>
        <w:div w:id="155927772">
          <w:marLeft w:val="0"/>
          <w:marRight w:val="0"/>
          <w:marTop w:val="0"/>
          <w:marBottom w:val="0"/>
          <w:divBdr>
            <w:top w:val="none" w:sz="0" w:space="0" w:color="auto"/>
            <w:left w:val="none" w:sz="0" w:space="0" w:color="auto"/>
            <w:bottom w:val="none" w:sz="0" w:space="0" w:color="auto"/>
            <w:right w:val="none" w:sz="0" w:space="0" w:color="auto"/>
          </w:divBdr>
        </w:div>
      </w:divsChild>
    </w:div>
    <w:div w:id="1366373196">
      <w:bodyDiv w:val="1"/>
      <w:marLeft w:val="0"/>
      <w:marRight w:val="0"/>
      <w:marTop w:val="0"/>
      <w:marBottom w:val="0"/>
      <w:divBdr>
        <w:top w:val="none" w:sz="0" w:space="0" w:color="auto"/>
        <w:left w:val="none" w:sz="0" w:space="0" w:color="auto"/>
        <w:bottom w:val="none" w:sz="0" w:space="0" w:color="auto"/>
        <w:right w:val="none" w:sz="0" w:space="0" w:color="auto"/>
      </w:divBdr>
      <w:divsChild>
        <w:div w:id="1341617529">
          <w:marLeft w:val="0"/>
          <w:marRight w:val="0"/>
          <w:marTop w:val="0"/>
          <w:marBottom w:val="0"/>
          <w:divBdr>
            <w:top w:val="none" w:sz="0" w:space="0" w:color="auto"/>
            <w:left w:val="none" w:sz="0" w:space="0" w:color="auto"/>
            <w:bottom w:val="none" w:sz="0" w:space="0" w:color="auto"/>
            <w:right w:val="none" w:sz="0" w:space="0" w:color="auto"/>
          </w:divBdr>
        </w:div>
      </w:divsChild>
    </w:div>
    <w:div w:id="1368288886">
      <w:bodyDiv w:val="1"/>
      <w:marLeft w:val="0"/>
      <w:marRight w:val="0"/>
      <w:marTop w:val="0"/>
      <w:marBottom w:val="0"/>
      <w:divBdr>
        <w:top w:val="none" w:sz="0" w:space="0" w:color="auto"/>
        <w:left w:val="none" w:sz="0" w:space="0" w:color="auto"/>
        <w:bottom w:val="none" w:sz="0" w:space="0" w:color="auto"/>
        <w:right w:val="none" w:sz="0" w:space="0" w:color="auto"/>
      </w:divBdr>
      <w:divsChild>
        <w:div w:id="695933859">
          <w:marLeft w:val="0"/>
          <w:marRight w:val="0"/>
          <w:marTop w:val="0"/>
          <w:marBottom w:val="0"/>
          <w:divBdr>
            <w:top w:val="none" w:sz="0" w:space="0" w:color="auto"/>
            <w:left w:val="none" w:sz="0" w:space="0" w:color="auto"/>
            <w:bottom w:val="none" w:sz="0" w:space="0" w:color="auto"/>
            <w:right w:val="none" w:sz="0" w:space="0" w:color="auto"/>
          </w:divBdr>
        </w:div>
      </w:divsChild>
    </w:div>
    <w:div w:id="1371496305">
      <w:bodyDiv w:val="1"/>
      <w:marLeft w:val="0"/>
      <w:marRight w:val="0"/>
      <w:marTop w:val="0"/>
      <w:marBottom w:val="0"/>
      <w:divBdr>
        <w:top w:val="none" w:sz="0" w:space="0" w:color="auto"/>
        <w:left w:val="none" w:sz="0" w:space="0" w:color="auto"/>
        <w:bottom w:val="none" w:sz="0" w:space="0" w:color="auto"/>
        <w:right w:val="none" w:sz="0" w:space="0" w:color="auto"/>
      </w:divBdr>
      <w:divsChild>
        <w:div w:id="1215964895">
          <w:marLeft w:val="0"/>
          <w:marRight w:val="0"/>
          <w:marTop w:val="0"/>
          <w:marBottom w:val="0"/>
          <w:divBdr>
            <w:top w:val="none" w:sz="0" w:space="0" w:color="auto"/>
            <w:left w:val="none" w:sz="0" w:space="0" w:color="auto"/>
            <w:bottom w:val="none" w:sz="0" w:space="0" w:color="auto"/>
            <w:right w:val="none" w:sz="0" w:space="0" w:color="auto"/>
          </w:divBdr>
        </w:div>
      </w:divsChild>
    </w:div>
    <w:div w:id="1372879755">
      <w:bodyDiv w:val="1"/>
      <w:marLeft w:val="0"/>
      <w:marRight w:val="0"/>
      <w:marTop w:val="0"/>
      <w:marBottom w:val="0"/>
      <w:divBdr>
        <w:top w:val="none" w:sz="0" w:space="0" w:color="auto"/>
        <w:left w:val="none" w:sz="0" w:space="0" w:color="auto"/>
        <w:bottom w:val="none" w:sz="0" w:space="0" w:color="auto"/>
        <w:right w:val="none" w:sz="0" w:space="0" w:color="auto"/>
      </w:divBdr>
      <w:divsChild>
        <w:div w:id="593823633">
          <w:marLeft w:val="0"/>
          <w:marRight w:val="0"/>
          <w:marTop w:val="0"/>
          <w:marBottom w:val="0"/>
          <w:divBdr>
            <w:top w:val="none" w:sz="0" w:space="0" w:color="auto"/>
            <w:left w:val="none" w:sz="0" w:space="0" w:color="auto"/>
            <w:bottom w:val="none" w:sz="0" w:space="0" w:color="auto"/>
            <w:right w:val="none" w:sz="0" w:space="0" w:color="auto"/>
          </w:divBdr>
        </w:div>
      </w:divsChild>
    </w:div>
    <w:div w:id="1375497957">
      <w:bodyDiv w:val="1"/>
      <w:marLeft w:val="0"/>
      <w:marRight w:val="0"/>
      <w:marTop w:val="0"/>
      <w:marBottom w:val="0"/>
      <w:divBdr>
        <w:top w:val="none" w:sz="0" w:space="0" w:color="auto"/>
        <w:left w:val="none" w:sz="0" w:space="0" w:color="auto"/>
        <w:bottom w:val="none" w:sz="0" w:space="0" w:color="auto"/>
        <w:right w:val="none" w:sz="0" w:space="0" w:color="auto"/>
      </w:divBdr>
      <w:divsChild>
        <w:div w:id="254435340">
          <w:marLeft w:val="0"/>
          <w:marRight w:val="0"/>
          <w:marTop w:val="0"/>
          <w:marBottom w:val="0"/>
          <w:divBdr>
            <w:top w:val="none" w:sz="0" w:space="0" w:color="auto"/>
            <w:left w:val="none" w:sz="0" w:space="0" w:color="auto"/>
            <w:bottom w:val="none" w:sz="0" w:space="0" w:color="auto"/>
            <w:right w:val="none" w:sz="0" w:space="0" w:color="auto"/>
          </w:divBdr>
        </w:div>
      </w:divsChild>
    </w:div>
    <w:div w:id="1380126564">
      <w:bodyDiv w:val="1"/>
      <w:marLeft w:val="0"/>
      <w:marRight w:val="0"/>
      <w:marTop w:val="0"/>
      <w:marBottom w:val="0"/>
      <w:divBdr>
        <w:top w:val="none" w:sz="0" w:space="0" w:color="auto"/>
        <w:left w:val="none" w:sz="0" w:space="0" w:color="auto"/>
        <w:bottom w:val="none" w:sz="0" w:space="0" w:color="auto"/>
        <w:right w:val="none" w:sz="0" w:space="0" w:color="auto"/>
      </w:divBdr>
      <w:divsChild>
        <w:div w:id="621038449">
          <w:marLeft w:val="0"/>
          <w:marRight w:val="0"/>
          <w:marTop w:val="0"/>
          <w:marBottom w:val="0"/>
          <w:divBdr>
            <w:top w:val="none" w:sz="0" w:space="0" w:color="auto"/>
            <w:left w:val="none" w:sz="0" w:space="0" w:color="auto"/>
            <w:bottom w:val="none" w:sz="0" w:space="0" w:color="auto"/>
            <w:right w:val="none" w:sz="0" w:space="0" w:color="auto"/>
          </w:divBdr>
        </w:div>
      </w:divsChild>
    </w:div>
    <w:div w:id="1381369380">
      <w:bodyDiv w:val="1"/>
      <w:marLeft w:val="0"/>
      <w:marRight w:val="0"/>
      <w:marTop w:val="0"/>
      <w:marBottom w:val="0"/>
      <w:divBdr>
        <w:top w:val="none" w:sz="0" w:space="0" w:color="auto"/>
        <w:left w:val="none" w:sz="0" w:space="0" w:color="auto"/>
        <w:bottom w:val="none" w:sz="0" w:space="0" w:color="auto"/>
        <w:right w:val="none" w:sz="0" w:space="0" w:color="auto"/>
      </w:divBdr>
      <w:divsChild>
        <w:div w:id="1334798672">
          <w:marLeft w:val="0"/>
          <w:marRight w:val="0"/>
          <w:marTop w:val="0"/>
          <w:marBottom w:val="0"/>
          <w:divBdr>
            <w:top w:val="none" w:sz="0" w:space="0" w:color="auto"/>
            <w:left w:val="none" w:sz="0" w:space="0" w:color="auto"/>
            <w:bottom w:val="none" w:sz="0" w:space="0" w:color="auto"/>
            <w:right w:val="none" w:sz="0" w:space="0" w:color="auto"/>
          </w:divBdr>
        </w:div>
      </w:divsChild>
    </w:div>
    <w:div w:id="1385905151">
      <w:bodyDiv w:val="1"/>
      <w:marLeft w:val="0"/>
      <w:marRight w:val="0"/>
      <w:marTop w:val="0"/>
      <w:marBottom w:val="0"/>
      <w:divBdr>
        <w:top w:val="none" w:sz="0" w:space="0" w:color="auto"/>
        <w:left w:val="none" w:sz="0" w:space="0" w:color="auto"/>
        <w:bottom w:val="none" w:sz="0" w:space="0" w:color="auto"/>
        <w:right w:val="none" w:sz="0" w:space="0" w:color="auto"/>
      </w:divBdr>
      <w:divsChild>
        <w:div w:id="15928700">
          <w:marLeft w:val="0"/>
          <w:marRight w:val="0"/>
          <w:marTop w:val="0"/>
          <w:marBottom w:val="0"/>
          <w:divBdr>
            <w:top w:val="none" w:sz="0" w:space="0" w:color="auto"/>
            <w:left w:val="none" w:sz="0" w:space="0" w:color="auto"/>
            <w:bottom w:val="none" w:sz="0" w:space="0" w:color="auto"/>
            <w:right w:val="none" w:sz="0" w:space="0" w:color="auto"/>
          </w:divBdr>
        </w:div>
      </w:divsChild>
    </w:div>
    <w:div w:id="1389301623">
      <w:bodyDiv w:val="1"/>
      <w:marLeft w:val="0"/>
      <w:marRight w:val="0"/>
      <w:marTop w:val="0"/>
      <w:marBottom w:val="0"/>
      <w:divBdr>
        <w:top w:val="none" w:sz="0" w:space="0" w:color="auto"/>
        <w:left w:val="none" w:sz="0" w:space="0" w:color="auto"/>
        <w:bottom w:val="none" w:sz="0" w:space="0" w:color="auto"/>
        <w:right w:val="none" w:sz="0" w:space="0" w:color="auto"/>
      </w:divBdr>
      <w:divsChild>
        <w:div w:id="79446716">
          <w:marLeft w:val="0"/>
          <w:marRight w:val="0"/>
          <w:marTop w:val="0"/>
          <w:marBottom w:val="0"/>
          <w:divBdr>
            <w:top w:val="none" w:sz="0" w:space="0" w:color="auto"/>
            <w:left w:val="none" w:sz="0" w:space="0" w:color="auto"/>
            <w:bottom w:val="none" w:sz="0" w:space="0" w:color="auto"/>
            <w:right w:val="none" w:sz="0" w:space="0" w:color="auto"/>
          </w:divBdr>
        </w:div>
      </w:divsChild>
    </w:div>
    <w:div w:id="1390808080">
      <w:bodyDiv w:val="1"/>
      <w:marLeft w:val="0"/>
      <w:marRight w:val="0"/>
      <w:marTop w:val="0"/>
      <w:marBottom w:val="0"/>
      <w:divBdr>
        <w:top w:val="none" w:sz="0" w:space="0" w:color="auto"/>
        <w:left w:val="none" w:sz="0" w:space="0" w:color="auto"/>
        <w:bottom w:val="none" w:sz="0" w:space="0" w:color="auto"/>
        <w:right w:val="none" w:sz="0" w:space="0" w:color="auto"/>
      </w:divBdr>
      <w:divsChild>
        <w:div w:id="1385711029">
          <w:marLeft w:val="0"/>
          <w:marRight w:val="0"/>
          <w:marTop w:val="0"/>
          <w:marBottom w:val="0"/>
          <w:divBdr>
            <w:top w:val="none" w:sz="0" w:space="0" w:color="auto"/>
            <w:left w:val="none" w:sz="0" w:space="0" w:color="auto"/>
            <w:bottom w:val="none" w:sz="0" w:space="0" w:color="auto"/>
            <w:right w:val="none" w:sz="0" w:space="0" w:color="auto"/>
          </w:divBdr>
        </w:div>
      </w:divsChild>
    </w:div>
    <w:div w:id="1401977526">
      <w:bodyDiv w:val="1"/>
      <w:marLeft w:val="0"/>
      <w:marRight w:val="0"/>
      <w:marTop w:val="0"/>
      <w:marBottom w:val="0"/>
      <w:divBdr>
        <w:top w:val="none" w:sz="0" w:space="0" w:color="auto"/>
        <w:left w:val="none" w:sz="0" w:space="0" w:color="auto"/>
        <w:bottom w:val="none" w:sz="0" w:space="0" w:color="auto"/>
        <w:right w:val="none" w:sz="0" w:space="0" w:color="auto"/>
      </w:divBdr>
      <w:divsChild>
        <w:div w:id="869412869">
          <w:marLeft w:val="0"/>
          <w:marRight w:val="0"/>
          <w:marTop w:val="0"/>
          <w:marBottom w:val="0"/>
          <w:divBdr>
            <w:top w:val="none" w:sz="0" w:space="0" w:color="auto"/>
            <w:left w:val="none" w:sz="0" w:space="0" w:color="auto"/>
            <w:bottom w:val="none" w:sz="0" w:space="0" w:color="auto"/>
            <w:right w:val="none" w:sz="0" w:space="0" w:color="auto"/>
          </w:divBdr>
        </w:div>
      </w:divsChild>
    </w:div>
    <w:div w:id="1403484261">
      <w:bodyDiv w:val="1"/>
      <w:marLeft w:val="0"/>
      <w:marRight w:val="0"/>
      <w:marTop w:val="0"/>
      <w:marBottom w:val="0"/>
      <w:divBdr>
        <w:top w:val="none" w:sz="0" w:space="0" w:color="auto"/>
        <w:left w:val="none" w:sz="0" w:space="0" w:color="auto"/>
        <w:bottom w:val="none" w:sz="0" w:space="0" w:color="auto"/>
        <w:right w:val="none" w:sz="0" w:space="0" w:color="auto"/>
      </w:divBdr>
      <w:divsChild>
        <w:div w:id="814689158">
          <w:marLeft w:val="0"/>
          <w:marRight w:val="0"/>
          <w:marTop w:val="0"/>
          <w:marBottom w:val="0"/>
          <w:divBdr>
            <w:top w:val="none" w:sz="0" w:space="0" w:color="auto"/>
            <w:left w:val="none" w:sz="0" w:space="0" w:color="auto"/>
            <w:bottom w:val="none" w:sz="0" w:space="0" w:color="auto"/>
            <w:right w:val="none" w:sz="0" w:space="0" w:color="auto"/>
          </w:divBdr>
        </w:div>
      </w:divsChild>
    </w:div>
    <w:div w:id="1405101106">
      <w:bodyDiv w:val="1"/>
      <w:marLeft w:val="0"/>
      <w:marRight w:val="0"/>
      <w:marTop w:val="0"/>
      <w:marBottom w:val="0"/>
      <w:divBdr>
        <w:top w:val="none" w:sz="0" w:space="0" w:color="auto"/>
        <w:left w:val="none" w:sz="0" w:space="0" w:color="auto"/>
        <w:bottom w:val="none" w:sz="0" w:space="0" w:color="auto"/>
        <w:right w:val="none" w:sz="0" w:space="0" w:color="auto"/>
      </w:divBdr>
      <w:divsChild>
        <w:div w:id="1778983817">
          <w:marLeft w:val="0"/>
          <w:marRight w:val="0"/>
          <w:marTop w:val="0"/>
          <w:marBottom w:val="0"/>
          <w:divBdr>
            <w:top w:val="none" w:sz="0" w:space="0" w:color="auto"/>
            <w:left w:val="none" w:sz="0" w:space="0" w:color="auto"/>
            <w:bottom w:val="none" w:sz="0" w:space="0" w:color="auto"/>
            <w:right w:val="none" w:sz="0" w:space="0" w:color="auto"/>
          </w:divBdr>
        </w:div>
      </w:divsChild>
    </w:div>
    <w:div w:id="1405179288">
      <w:bodyDiv w:val="1"/>
      <w:marLeft w:val="0"/>
      <w:marRight w:val="0"/>
      <w:marTop w:val="0"/>
      <w:marBottom w:val="0"/>
      <w:divBdr>
        <w:top w:val="none" w:sz="0" w:space="0" w:color="auto"/>
        <w:left w:val="none" w:sz="0" w:space="0" w:color="auto"/>
        <w:bottom w:val="none" w:sz="0" w:space="0" w:color="auto"/>
        <w:right w:val="none" w:sz="0" w:space="0" w:color="auto"/>
      </w:divBdr>
      <w:divsChild>
        <w:div w:id="141699257">
          <w:marLeft w:val="0"/>
          <w:marRight w:val="0"/>
          <w:marTop w:val="0"/>
          <w:marBottom w:val="0"/>
          <w:divBdr>
            <w:top w:val="none" w:sz="0" w:space="0" w:color="auto"/>
            <w:left w:val="none" w:sz="0" w:space="0" w:color="auto"/>
            <w:bottom w:val="none" w:sz="0" w:space="0" w:color="auto"/>
            <w:right w:val="none" w:sz="0" w:space="0" w:color="auto"/>
          </w:divBdr>
        </w:div>
      </w:divsChild>
    </w:div>
    <w:div w:id="1405489751">
      <w:bodyDiv w:val="1"/>
      <w:marLeft w:val="0"/>
      <w:marRight w:val="0"/>
      <w:marTop w:val="0"/>
      <w:marBottom w:val="0"/>
      <w:divBdr>
        <w:top w:val="none" w:sz="0" w:space="0" w:color="auto"/>
        <w:left w:val="none" w:sz="0" w:space="0" w:color="auto"/>
        <w:bottom w:val="none" w:sz="0" w:space="0" w:color="auto"/>
        <w:right w:val="none" w:sz="0" w:space="0" w:color="auto"/>
      </w:divBdr>
      <w:divsChild>
        <w:div w:id="1610039132">
          <w:marLeft w:val="0"/>
          <w:marRight w:val="0"/>
          <w:marTop w:val="0"/>
          <w:marBottom w:val="0"/>
          <w:divBdr>
            <w:top w:val="none" w:sz="0" w:space="0" w:color="auto"/>
            <w:left w:val="none" w:sz="0" w:space="0" w:color="auto"/>
            <w:bottom w:val="none" w:sz="0" w:space="0" w:color="auto"/>
            <w:right w:val="none" w:sz="0" w:space="0" w:color="auto"/>
          </w:divBdr>
        </w:div>
      </w:divsChild>
    </w:div>
    <w:div w:id="1413771854">
      <w:bodyDiv w:val="1"/>
      <w:marLeft w:val="0"/>
      <w:marRight w:val="0"/>
      <w:marTop w:val="0"/>
      <w:marBottom w:val="0"/>
      <w:divBdr>
        <w:top w:val="none" w:sz="0" w:space="0" w:color="auto"/>
        <w:left w:val="none" w:sz="0" w:space="0" w:color="auto"/>
        <w:bottom w:val="none" w:sz="0" w:space="0" w:color="auto"/>
        <w:right w:val="none" w:sz="0" w:space="0" w:color="auto"/>
      </w:divBdr>
      <w:divsChild>
        <w:div w:id="681201858">
          <w:marLeft w:val="0"/>
          <w:marRight w:val="0"/>
          <w:marTop w:val="0"/>
          <w:marBottom w:val="0"/>
          <w:divBdr>
            <w:top w:val="none" w:sz="0" w:space="0" w:color="auto"/>
            <w:left w:val="none" w:sz="0" w:space="0" w:color="auto"/>
            <w:bottom w:val="none" w:sz="0" w:space="0" w:color="auto"/>
            <w:right w:val="none" w:sz="0" w:space="0" w:color="auto"/>
          </w:divBdr>
        </w:div>
      </w:divsChild>
    </w:div>
    <w:div w:id="1414550977">
      <w:bodyDiv w:val="1"/>
      <w:marLeft w:val="0"/>
      <w:marRight w:val="0"/>
      <w:marTop w:val="0"/>
      <w:marBottom w:val="0"/>
      <w:divBdr>
        <w:top w:val="none" w:sz="0" w:space="0" w:color="auto"/>
        <w:left w:val="none" w:sz="0" w:space="0" w:color="auto"/>
        <w:bottom w:val="none" w:sz="0" w:space="0" w:color="auto"/>
        <w:right w:val="none" w:sz="0" w:space="0" w:color="auto"/>
      </w:divBdr>
      <w:divsChild>
        <w:div w:id="1757169371">
          <w:marLeft w:val="0"/>
          <w:marRight w:val="0"/>
          <w:marTop w:val="0"/>
          <w:marBottom w:val="0"/>
          <w:divBdr>
            <w:top w:val="none" w:sz="0" w:space="0" w:color="auto"/>
            <w:left w:val="none" w:sz="0" w:space="0" w:color="auto"/>
            <w:bottom w:val="none" w:sz="0" w:space="0" w:color="auto"/>
            <w:right w:val="none" w:sz="0" w:space="0" w:color="auto"/>
          </w:divBdr>
        </w:div>
      </w:divsChild>
    </w:div>
    <w:div w:id="1417747180">
      <w:bodyDiv w:val="1"/>
      <w:marLeft w:val="0"/>
      <w:marRight w:val="0"/>
      <w:marTop w:val="0"/>
      <w:marBottom w:val="0"/>
      <w:divBdr>
        <w:top w:val="none" w:sz="0" w:space="0" w:color="auto"/>
        <w:left w:val="none" w:sz="0" w:space="0" w:color="auto"/>
        <w:bottom w:val="none" w:sz="0" w:space="0" w:color="auto"/>
        <w:right w:val="none" w:sz="0" w:space="0" w:color="auto"/>
      </w:divBdr>
      <w:divsChild>
        <w:div w:id="1496454434">
          <w:marLeft w:val="0"/>
          <w:marRight w:val="0"/>
          <w:marTop w:val="0"/>
          <w:marBottom w:val="0"/>
          <w:divBdr>
            <w:top w:val="none" w:sz="0" w:space="0" w:color="auto"/>
            <w:left w:val="none" w:sz="0" w:space="0" w:color="auto"/>
            <w:bottom w:val="none" w:sz="0" w:space="0" w:color="auto"/>
            <w:right w:val="none" w:sz="0" w:space="0" w:color="auto"/>
          </w:divBdr>
        </w:div>
      </w:divsChild>
    </w:div>
    <w:div w:id="1417901415">
      <w:bodyDiv w:val="1"/>
      <w:marLeft w:val="0"/>
      <w:marRight w:val="0"/>
      <w:marTop w:val="0"/>
      <w:marBottom w:val="0"/>
      <w:divBdr>
        <w:top w:val="none" w:sz="0" w:space="0" w:color="auto"/>
        <w:left w:val="none" w:sz="0" w:space="0" w:color="auto"/>
        <w:bottom w:val="none" w:sz="0" w:space="0" w:color="auto"/>
        <w:right w:val="none" w:sz="0" w:space="0" w:color="auto"/>
      </w:divBdr>
      <w:divsChild>
        <w:div w:id="2045129714">
          <w:marLeft w:val="0"/>
          <w:marRight w:val="0"/>
          <w:marTop w:val="0"/>
          <w:marBottom w:val="0"/>
          <w:divBdr>
            <w:top w:val="none" w:sz="0" w:space="0" w:color="auto"/>
            <w:left w:val="none" w:sz="0" w:space="0" w:color="auto"/>
            <w:bottom w:val="none" w:sz="0" w:space="0" w:color="auto"/>
            <w:right w:val="none" w:sz="0" w:space="0" w:color="auto"/>
          </w:divBdr>
        </w:div>
      </w:divsChild>
    </w:div>
    <w:div w:id="1418988638">
      <w:bodyDiv w:val="1"/>
      <w:marLeft w:val="0"/>
      <w:marRight w:val="0"/>
      <w:marTop w:val="0"/>
      <w:marBottom w:val="0"/>
      <w:divBdr>
        <w:top w:val="none" w:sz="0" w:space="0" w:color="auto"/>
        <w:left w:val="none" w:sz="0" w:space="0" w:color="auto"/>
        <w:bottom w:val="none" w:sz="0" w:space="0" w:color="auto"/>
        <w:right w:val="none" w:sz="0" w:space="0" w:color="auto"/>
      </w:divBdr>
      <w:divsChild>
        <w:div w:id="1739665680">
          <w:marLeft w:val="0"/>
          <w:marRight w:val="0"/>
          <w:marTop w:val="0"/>
          <w:marBottom w:val="0"/>
          <w:divBdr>
            <w:top w:val="none" w:sz="0" w:space="0" w:color="auto"/>
            <w:left w:val="none" w:sz="0" w:space="0" w:color="auto"/>
            <w:bottom w:val="none" w:sz="0" w:space="0" w:color="auto"/>
            <w:right w:val="none" w:sz="0" w:space="0" w:color="auto"/>
          </w:divBdr>
        </w:div>
      </w:divsChild>
    </w:div>
    <w:div w:id="1420250854">
      <w:bodyDiv w:val="1"/>
      <w:marLeft w:val="0"/>
      <w:marRight w:val="0"/>
      <w:marTop w:val="0"/>
      <w:marBottom w:val="0"/>
      <w:divBdr>
        <w:top w:val="none" w:sz="0" w:space="0" w:color="auto"/>
        <w:left w:val="none" w:sz="0" w:space="0" w:color="auto"/>
        <w:bottom w:val="none" w:sz="0" w:space="0" w:color="auto"/>
        <w:right w:val="none" w:sz="0" w:space="0" w:color="auto"/>
      </w:divBdr>
      <w:divsChild>
        <w:div w:id="749304592">
          <w:marLeft w:val="0"/>
          <w:marRight w:val="0"/>
          <w:marTop w:val="0"/>
          <w:marBottom w:val="0"/>
          <w:divBdr>
            <w:top w:val="none" w:sz="0" w:space="0" w:color="auto"/>
            <w:left w:val="none" w:sz="0" w:space="0" w:color="auto"/>
            <w:bottom w:val="none" w:sz="0" w:space="0" w:color="auto"/>
            <w:right w:val="none" w:sz="0" w:space="0" w:color="auto"/>
          </w:divBdr>
        </w:div>
      </w:divsChild>
    </w:div>
    <w:div w:id="1420441974">
      <w:bodyDiv w:val="1"/>
      <w:marLeft w:val="0"/>
      <w:marRight w:val="0"/>
      <w:marTop w:val="0"/>
      <w:marBottom w:val="0"/>
      <w:divBdr>
        <w:top w:val="none" w:sz="0" w:space="0" w:color="auto"/>
        <w:left w:val="none" w:sz="0" w:space="0" w:color="auto"/>
        <w:bottom w:val="none" w:sz="0" w:space="0" w:color="auto"/>
        <w:right w:val="none" w:sz="0" w:space="0" w:color="auto"/>
      </w:divBdr>
      <w:divsChild>
        <w:div w:id="1191726071">
          <w:marLeft w:val="0"/>
          <w:marRight w:val="0"/>
          <w:marTop w:val="0"/>
          <w:marBottom w:val="0"/>
          <w:divBdr>
            <w:top w:val="none" w:sz="0" w:space="0" w:color="auto"/>
            <w:left w:val="none" w:sz="0" w:space="0" w:color="auto"/>
            <w:bottom w:val="none" w:sz="0" w:space="0" w:color="auto"/>
            <w:right w:val="none" w:sz="0" w:space="0" w:color="auto"/>
          </w:divBdr>
        </w:div>
      </w:divsChild>
    </w:div>
    <w:div w:id="1424833771">
      <w:bodyDiv w:val="1"/>
      <w:marLeft w:val="0"/>
      <w:marRight w:val="0"/>
      <w:marTop w:val="0"/>
      <w:marBottom w:val="0"/>
      <w:divBdr>
        <w:top w:val="none" w:sz="0" w:space="0" w:color="auto"/>
        <w:left w:val="none" w:sz="0" w:space="0" w:color="auto"/>
        <w:bottom w:val="none" w:sz="0" w:space="0" w:color="auto"/>
        <w:right w:val="none" w:sz="0" w:space="0" w:color="auto"/>
      </w:divBdr>
      <w:divsChild>
        <w:div w:id="1290478493">
          <w:marLeft w:val="0"/>
          <w:marRight w:val="0"/>
          <w:marTop w:val="0"/>
          <w:marBottom w:val="0"/>
          <w:divBdr>
            <w:top w:val="none" w:sz="0" w:space="0" w:color="auto"/>
            <w:left w:val="none" w:sz="0" w:space="0" w:color="auto"/>
            <w:bottom w:val="none" w:sz="0" w:space="0" w:color="auto"/>
            <w:right w:val="none" w:sz="0" w:space="0" w:color="auto"/>
          </w:divBdr>
        </w:div>
      </w:divsChild>
    </w:div>
    <w:div w:id="1425347137">
      <w:bodyDiv w:val="1"/>
      <w:marLeft w:val="0"/>
      <w:marRight w:val="0"/>
      <w:marTop w:val="0"/>
      <w:marBottom w:val="0"/>
      <w:divBdr>
        <w:top w:val="none" w:sz="0" w:space="0" w:color="auto"/>
        <w:left w:val="none" w:sz="0" w:space="0" w:color="auto"/>
        <w:bottom w:val="none" w:sz="0" w:space="0" w:color="auto"/>
        <w:right w:val="none" w:sz="0" w:space="0" w:color="auto"/>
      </w:divBdr>
      <w:divsChild>
        <w:div w:id="439956476">
          <w:marLeft w:val="0"/>
          <w:marRight w:val="0"/>
          <w:marTop w:val="0"/>
          <w:marBottom w:val="0"/>
          <w:divBdr>
            <w:top w:val="none" w:sz="0" w:space="0" w:color="auto"/>
            <w:left w:val="none" w:sz="0" w:space="0" w:color="auto"/>
            <w:bottom w:val="none" w:sz="0" w:space="0" w:color="auto"/>
            <w:right w:val="none" w:sz="0" w:space="0" w:color="auto"/>
          </w:divBdr>
        </w:div>
      </w:divsChild>
    </w:div>
    <w:div w:id="1425421166">
      <w:bodyDiv w:val="1"/>
      <w:marLeft w:val="0"/>
      <w:marRight w:val="0"/>
      <w:marTop w:val="0"/>
      <w:marBottom w:val="0"/>
      <w:divBdr>
        <w:top w:val="none" w:sz="0" w:space="0" w:color="auto"/>
        <w:left w:val="none" w:sz="0" w:space="0" w:color="auto"/>
        <w:bottom w:val="none" w:sz="0" w:space="0" w:color="auto"/>
        <w:right w:val="none" w:sz="0" w:space="0" w:color="auto"/>
      </w:divBdr>
      <w:divsChild>
        <w:div w:id="726606259">
          <w:marLeft w:val="0"/>
          <w:marRight w:val="0"/>
          <w:marTop w:val="0"/>
          <w:marBottom w:val="0"/>
          <w:divBdr>
            <w:top w:val="none" w:sz="0" w:space="0" w:color="auto"/>
            <w:left w:val="none" w:sz="0" w:space="0" w:color="auto"/>
            <w:bottom w:val="none" w:sz="0" w:space="0" w:color="auto"/>
            <w:right w:val="none" w:sz="0" w:space="0" w:color="auto"/>
          </w:divBdr>
        </w:div>
      </w:divsChild>
    </w:div>
    <w:div w:id="1428193259">
      <w:bodyDiv w:val="1"/>
      <w:marLeft w:val="0"/>
      <w:marRight w:val="0"/>
      <w:marTop w:val="0"/>
      <w:marBottom w:val="0"/>
      <w:divBdr>
        <w:top w:val="none" w:sz="0" w:space="0" w:color="auto"/>
        <w:left w:val="none" w:sz="0" w:space="0" w:color="auto"/>
        <w:bottom w:val="none" w:sz="0" w:space="0" w:color="auto"/>
        <w:right w:val="none" w:sz="0" w:space="0" w:color="auto"/>
      </w:divBdr>
    </w:div>
    <w:div w:id="1433011781">
      <w:bodyDiv w:val="1"/>
      <w:marLeft w:val="0"/>
      <w:marRight w:val="0"/>
      <w:marTop w:val="0"/>
      <w:marBottom w:val="0"/>
      <w:divBdr>
        <w:top w:val="none" w:sz="0" w:space="0" w:color="auto"/>
        <w:left w:val="none" w:sz="0" w:space="0" w:color="auto"/>
        <w:bottom w:val="none" w:sz="0" w:space="0" w:color="auto"/>
        <w:right w:val="none" w:sz="0" w:space="0" w:color="auto"/>
      </w:divBdr>
      <w:divsChild>
        <w:div w:id="538710399">
          <w:marLeft w:val="0"/>
          <w:marRight w:val="0"/>
          <w:marTop w:val="0"/>
          <w:marBottom w:val="0"/>
          <w:divBdr>
            <w:top w:val="none" w:sz="0" w:space="0" w:color="auto"/>
            <w:left w:val="none" w:sz="0" w:space="0" w:color="auto"/>
            <w:bottom w:val="none" w:sz="0" w:space="0" w:color="auto"/>
            <w:right w:val="none" w:sz="0" w:space="0" w:color="auto"/>
          </w:divBdr>
        </w:div>
      </w:divsChild>
    </w:div>
    <w:div w:id="1440374458">
      <w:bodyDiv w:val="1"/>
      <w:marLeft w:val="0"/>
      <w:marRight w:val="0"/>
      <w:marTop w:val="0"/>
      <w:marBottom w:val="0"/>
      <w:divBdr>
        <w:top w:val="none" w:sz="0" w:space="0" w:color="auto"/>
        <w:left w:val="none" w:sz="0" w:space="0" w:color="auto"/>
        <w:bottom w:val="none" w:sz="0" w:space="0" w:color="auto"/>
        <w:right w:val="none" w:sz="0" w:space="0" w:color="auto"/>
      </w:divBdr>
      <w:divsChild>
        <w:div w:id="1019235993">
          <w:marLeft w:val="0"/>
          <w:marRight w:val="0"/>
          <w:marTop w:val="0"/>
          <w:marBottom w:val="0"/>
          <w:divBdr>
            <w:top w:val="none" w:sz="0" w:space="0" w:color="auto"/>
            <w:left w:val="none" w:sz="0" w:space="0" w:color="auto"/>
            <w:bottom w:val="none" w:sz="0" w:space="0" w:color="auto"/>
            <w:right w:val="none" w:sz="0" w:space="0" w:color="auto"/>
          </w:divBdr>
        </w:div>
      </w:divsChild>
    </w:div>
    <w:div w:id="1448349652">
      <w:bodyDiv w:val="1"/>
      <w:marLeft w:val="0"/>
      <w:marRight w:val="0"/>
      <w:marTop w:val="0"/>
      <w:marBottom w:val="0"/>
      <w:divBdr>
        <w:top w:val="none" w:sz="0" w:space="0" w:color="auto"/>
        <w:left w:val="none" w:sz="0" w:space="0" w:color="auto"/>
        <w:bottom w:val="none" w:sz="0" w:space="0" w:color="auto"/>
        <w:right w:val="none" w:sz="0" w:space="0" w:color="auto"/>
      </w:divBdr>
      <w:divsChild>
        <w:div w:id="1591157114">
          <w:marLeft w:val="0"/>
          <w:marRight w:val="0"/>
          <w:marTop w:val="0"/>
          <w:marBottom w:val="0"/>
          <w:divBdr>
            <w:top w:val="none" w:sz="0" w:space="0" w:color="auto"/>
            <w:left w:val="none" w:sz="0" w:space="0" w:color="auto"/>
            <w:bottom w:val="none" w:sz="0" w:space="0" w:color="auto"/>
            <w:right w:val="none" w:sz="0" w:space="0" w:color="auto"/>
          </w:divBdr>
        </w:div>
      </w:divsChild>
    </w:div>
    <w:div w:id="1450002791">
      <w:bodyDiv w:val="1"/>
      <w:marLeft w:val="0"/>
      <w:marRight w:val="0"/>
      <w:marTop w:val="0"/>
      <w:marBottom w:val="0"/>
      <w:divBdr>
        <w:top w:val="none" w:sz="0" w:space="0" w:color="auto"/>
        <w:left w:val="none" w:sz="0" w:space="0" w:color="auto"/>
        <w:bottom w:val="none" w:sz="0" w:space="0" w:color="auto"/>
        <w:right w:val="none" w:sz="0" w:space="0" w:color="auto"/>
      </w:divBdr>
      <w:divsChild>
        <w:div w:id="984119096">
          <w:marLeft w:val="0"/>
          <w:marRight w:val="0"/>
          <w:marTop w:val="0"/>
          <w:marBottom w:val="0"/>
          <w:divBdr>
            <w:top w:val="none" w:sz="0" w:space="0" w:color="auto"/>
            <w:left w:val="none" w:sz="0" w:space="0" w:color="auto"/>
            <w:bottom w:val="none" w:sz="0" w:space="0" w:color="auto"/>
            <w:right w:val="none" w:sz="0" w:space="0" w:color="auto"/>
          </w:divBdr>
        </w:div>
      </w:divsChild>
    </w:div>
    <w:div w:id="1452476877">
      <w:bodyDiv w:val="1"/>
      <w:marLeft w:val="0"/>
      <w:marRight w:val="0"/>
      <w:marTop w:val="0"/>
      <w:marBottom w:val="0"/>
      <w:divBdr>
        <w:top w:val="none" w:sz="0" w:space="0" w:color="auto"/>
        <w:left w:val="none" w:sz="0" w:space="0" w:color="auto"/>
        <w:bottom w:val="none" w:sz="0" w:space="0" w:color="auto"/>
        <w:right w:val="none" w:sz="0" w:space="0" w:color="auto"/>
      </w:divBdr>
      <w:divsChild>
        <w:div w:id="1175798788">
          <w:marLeft w:val="0"/>
          <w:marRight w:val="0"/>
          <w:marTop w:val="0"/>
          <w:marBottom w:val="0"/>
          <w:divBdr>
            <w:top w:val="none" w:sz="0" w:space="0" w:color="auto"/>
            <w:left w:val="none" w:sz="0" w:space="0" w:color="auto"/>
            <w:bottom w:val="none" w:sz="0" w:space="0" w:color="auto"/>
            <w:right w:val="none" w:sz="0" w:space="0" w:color="auto"/>
          </w:divBdr>
        </w:div>
      </w:divsChild>
    </w:div>
    <w:div w:id="1459908193">
      <w:bodyDiv w:val="1"/>
      <w:marLeft w:val="0"/>
      <w:marRight w:val="0"/>
      <w:marTop w:val="0"/>
      <w:marBottom w:val="0"/>
      <w:divBdr>
        <w:top w:val="none" w:sz="0" w:space="0" w:color="auto"/>
        <w:left w:val="none" w:sz="0" w:space="0" w:color="auto"/>
        <w:bottom w:val="none" w:sz="0" w:space="0" w:color="auto"/>
        <w:right w:val="none" w:sz="0" w:space="0" w:color="auto"/>
      </w:divBdr>
      <w:divsChild>
        <w:div w:id="2628826">
          <w:marLeft w:val="0"/>
          <w:marRight w:val="0"/>
          <w:marTop w:val="0"/>
          <w:marBottom w:val="0"/>
          <w:divBdr>
            <w:top w:val="none" w:sz="0" w:space="0" w:color="auto"/>
            <w:left w:val="none" w:sz="0" w:space="0" w:color="auto"/>
            <w:bottom w:val="none" w:sz="0" w:space="0" w:color="auto"/>
            <w:right w:val="none" w:sz="0" w:space="0" w:color="auto"/>
          </w:divBdr>
        </w:div>
      </w:divsChild>
    </w:div>
    <w:div w:id="1461917645">
      <w:bodyDiv w:val="1"/>
      <w:marLeft w:val="0"/>
      <w:marRight w:val="0"/>
      <w:marTop w:val="0"/>
      <w:marBottom w:val="0"/>
      <w:divBdr>
        <w:top w:val="none" w:sz="0" w:space="0" w:color="auto"/>
        <w:left w:val="none" w:sz="0" w:space="0" w:color="auto"/>
        <w:bottom w:val="none" w:sz="0" w:space="0" w:color="auto"/>
        <w:right w:val="none" w:sz="0" w:space="0" w:color="auto"/>
      </w:divBdr>
      <w:divsChild>
        <w:div w:id="1851597678">
          <w:marLeft w:val="0"/>
          <w:marRight w:val="0"/>
          <w:marTop w:val="0"/>
          <w:marBottom w:val="0"/>
          <w:divBdr>
            <w:top w:val="none" w:sz="0" w:space="0" w:color="auto"/>
            <w:left w:val="none" w:sz="0" w:space="0" w:color="auto"/>
            <w:bottom w:val="none" w:sz="0" w:space="0" w:color="auto"/>
            <w:right w:val="none" w:sz="0" w:space="0" w:color="auto"/>
          </w:divBdr>
        </w:div>
      </w:divsChild>
    </w:div>
    <w:div w:id="1463886030">
      <w:bodyDiv w:val="1"/>
      <w:marLeft w:val="0"/>
      <w:marRight w:val="0"/>
      <w:marTop w:val="0"/>
      <w:marBottom w:val="0"/>
      <w:divBdr>
        <w:top w:val="none" w:sz="0" w:space="0" w:color="auto"/>
        <w:left w:val="none" w:sz="0" w:space="0" w:color="auto"/>
        <w:bottom w:val="none" w:sz="0" w:space="0" w:color="auto"/>
        <w:right w:val="none" w:sz="0" w:space="0" w:color="auto"/>
      </w:divBdr>
      <w:divsChild>
        <w:div w:id="1682471643">
          <w:marLeft w:val="0"/>
          <w:marRight w:val="0"/>
          <w:marTop w:val="0"/>
          <w:marBottom w:val="0"/>
          <w:divBdr>
            <w:top w:val="none" w:sz="0" w:space="0" w:color="auto"/>
            <w:left w:val="none" w:sz="0" w:space="0" w:color="auto"/>
            <w:bottom w:val="none" w:sz="0" w:space="0" w:color="auto"/>
            <w:right w:val="none" w:sz="0" w:space="0" w:color="auto"/>
          </w:divBdr>
        </w:div>
      </w:divsChild>
    </w:div>
    <w:div w:id="1464081626">
      <w:bodyDiv w:val="1"/>
      <w:marLeft w:val="0"/>
      <w:marRight w:val="0"/>
      <w:marTop w:val="0"/>
      <w:marBottom w:val="0"/>
      <w:divBdr>
        <w:top w:val="none" w:sz="0" w:space="0" w:color="auto"/>
        <w:left w:val="none" w:sz="0" w:space="0" w:color="auto"/>
        <w:bottom w:val="none" w:sz="0" w:space="0" w:color="auto"/>
        <w:right w:val="none" w:sz="0" w:space="0" w:color="auto"/>
      </w:divBdr>
      <w:divsChild>
        <w:div w:id="397439543">
          <w:marLeft w:val="0"/>
          <w:marRight w:val="0"/>
          <w:marTop w:val="0"/>
          <w:marBottom w:val="0"/>
          <w:divBdr>
            <w:top w:val="none" w:sz="0" w:space="0" w:color="auto"/>
            <w:left w:val="none" w:sz="0" w:space="0" w:color="auto"/>
            <w:bottom w:val="none" w:sz="0" w:space="0" w:color="auto"/>
            <w:right w:val="none" w:sz="0" w:space="0" w:color="auto"/>
          </w:divBdr>
        </w:div>
      </w:divsChild>
    </w:div>
    <w:div w:id="1464233707">
      <w:bodyDiv w:val="1"/>
      <w:marLeft w:val="0"/>
      <w:marRight w:val="0"/>
      <w:marTop w:val="0"/>
      <w:marBottom w:val="0"/>
      <w:divBdr>
        <w:top w:val="none" w:sz="0" w:space="0" w:color="auto"/>
        <w:left w:val="none" w:sz="0" w:space="0" w:color="auto"/>
        <w:bottom w:val="none" w:sz="0" w:space="0" w:color="auto"/>
        <w:right w:val="none" w:sz="0" w:space="0" w:color="auto"/>
      </w:divBdr>
      <w:divsChild>
        <w:div w:id="609435942">
          <w:marLeft w:val="0"/>
          <w:marRight w:val="0"/>
          <w:marTop w:val="0"/>
          <w:marBottom w:val="0"/>
          <w:divBdr>
            <w:top w:val="none" w:sz="0" w:space="0" w:color="auto"/>
            <w:left w:val="none" w:sz="0" w:space="0" w:color="auto"/>
            <w:bottom w:val="none" w:sz="0" w:space="0" w:color="auto"/>
            <w:right w:val="none" w:sz="0" w:space="0" w:color="auto"/>
          </w:divBdr>
        </w:div>
      </w:divsChild>
    </w:div>
    <w:div w:id="1466003259">
      <w:bodyDiv w:val="1"/>
      <w:marLeft w:val="0"/>
      <w:marRight w:val="0"/>
      <w:marTop w:val="0"/>
      <w:marBottom w:val="0"/>
      <w:divBdr>
        <w:top w:val="none" w:sz="0" w:space="0" w:color="auto"/>
        <w:left w:val="none" w:sz="0" w:space="0" w:color="auto"/>
        <w:bottom w:val="none" w:sz="0" w:space="0" w:color="auto"/>
        <w:right w:val="none" w:sz="0" w:space="0" w:color="auto"/>
      </w:divBdr>
      <w:divsChild>
        <w:div w:id="2010137533">
          <w:marLeft w:val="0"/>
          <w:marRight w:val="0"/>
          <w:marTop w:val="0"/>
          <w:marBottom w:val="0"/>
          <w:divBdr>
            <w:top w:val="none" w:sz="0" w:space="0" w:color="auto"/>
            <w:left w:val="none" w:sz="0" w:space="0" w:color="auto"/>
            <w:bottom w:val="none" w:sz="0" w:space="0" w:color="auto"/>
            <w:right w:val="none" w:sz="0" w:space="0" w:color="auto"/>
          </w:divBdr>
        </w:div>
      </w:divsChild>
    </w:div>
    <w:div w:id="1466310374">
      <w:bodyDiv w:val="1"/>
      <w:marLeft w:val="0"/>
      <w:marRight w:val="0"/>
      <w:marTop w:val="0"/>
      <w:marBottom w:val="0"/>
      <w:divBdr>
        <w:top w:val="none" w:sz="0" w:space="0" w:color="auto"/>
        <w:left w:val="none" w:sz="0" w:space="0" w:color="auto"/>
        <w:bottom w:val="none" w:sz="0" w:space="0" w:color="auto"/>
        <w:right w:val="none" w:sz="0" w:space="0" w:color="auto"/>
      </w:divBdr>
    </w:div>
    <w:div w:id="1467233676">
      <w:bodyDiv w:val="1"/>
      <w:marLeft w:val="0"/>
      <w:marRight w:val="0"/>
      <w:marTop w:val="0"/>
      <w:marBottom w:val="0"/>
      <w:divBdr>
        <w:top w:val="none" w:sz="0" w:space="0" w:color="auto"/>
        <w:left w:val="none" w:sz="0" w:space="0" w:color="auto"/>
        <w:bottom w:val="none" w:sz="0" w:space="0" w:color="auto"/>
        <w:right w:val="none" w:sz="0" w:space="0" w:color="auto"/>
      </w:divBdr>
    </w:div>
    <w:div w:id="1470977761">
      <w:bodyDiv w:val="1"/>
      <w:marLeft w:val="0"/>
      <w:marRight w:val="0"/>
      <w:marTop w:val="0"/>
      <w:marBottom w:val="0"/>
      <w:divBdr>
        <w:top w:val="none" w:sz="0" w:space="0" w:color="auto"/>
        <w:left w:val="none" w:sz="0" w:space="0" w:color="auto"/>
        <w:bottom w:val="none" w:sz="0" w:space="0" w:color="auto"/>
        <w:right w:val="none" w:sz="0" w:space="0" w:color="auto"/>
      </w:divBdr>
      <w:divsChild>
        <w:div w:id="1530558588">
          <w:marLeft w:val="0"/>
          <w:marRight w:val="0"/>
          <w:marTop w:val="0"/>
          <w:marBottom w:val="0"/>
          <w:divBdr>
            <w:top w:val="none" w:sz="0" w:space="0" w:color="auto"/>
            <w:left w:val="none" w:sz="0" w:space="0" w:color="auto"/>
            <w:bottom w:val="none" w:sz="0" w:space="0" w:color="auto"/>
            <w:right w:val="none" w:sz="0" w:space="0" w:color="auto"/>
          </w:divBdr>
        </w:div>
      </w:divsChild>
    </w:div>
    <w:div w:id="1472289115">
      <w:bodyDiv w:val="1"/>
      <w:marLeft w:val="0"/>
      <w:marRight w:val="0"/>
      <w:marTop w:val="0"/>
      <w:marBottom w:val="0"/>
      <w:divBdr>
        <w:top w:val="none" w:sz="0" w:space="0" w:color="auto"/>
        <w:left w:val="none" w:sz="0" w:space="0" w:color="auto"/>
        <w:bottom w:val="none" w:sz="0" w:space="0" w:color="auto"/>
        <w:right w:val="none" w:sz="0" w:space="0" w:color="auto"/>
      </w:divBdr>
      <w:divsChild>
        <w:div w:id="1847481179">
          <w:marLeft w:val="0"/>
          <w:marRight w:val="0"/>
          <w:marTop w:val="0"/>
          <w:marBottom w:val="0"/>
          <w:divBdr>
            <w:top w:val="none" w:sz="0" w:space="0" w:color="auto"/>
            <w:left w:val="none" w:sz="0" w:space="0" w:color="auto"/>
            <w:bottom w:val="none" w:sz="0" w:space="0" w:color="auto"/>
            <w:right w:val="none" w:sz="0" w:space="0" w:color="auto"/>
          </w:divBdr>
        </w:div>
      </w:divsChild>
    </w:div>
    <w:div w:id="1481389891">
      <w:bodyDiv w:val="1"/>
      <w:marLeft w:val="0"/>
      <w:marRight w:val="0"/>
      <w:marTop w:val="0"/>
      <w:marBottom w:val="0"/>
      <w:divBdr>
        <w:top w:val="none" w:sz="0" w:space="0" w:color="auto"/>
        <w:left w:val="none" w:sz="0" w:space="0" w:color="auto"/>
        <w:bottom w:val="none" w:sz="0" w:space="0" w:color="auto"/>
        <w:right w:val="none" w:sz="0" w:space="0" w:color="auto"/>
      </w:divBdr>
      <w:divsChild>
        <w:div w:id="465129650">
          <w:marLeft w:val="0"/>
          <w:marRight w:val="0"/>
          <w:marTop w:val="0"/>
          <w:marBottom w:val="0"/>
          <w:divBdr>
            <w:top w:val="none" w:sz="0" w:space="0" w:color="auto"/>
            <w:left w:val="none" w:sz="0" w:space="0" w:color="auto"/>
            <w:bottom w:val="none" w:sz="0" w:space="0" w:color="auto"/>
            <w:right w:val="none" w:sz="0" w:space="0" w:color="auto"/>
          </w:divBdr>
        </w:div>
      </w:divsChild>
    </w:div>
    <w:div w:id="1487623566">
      <w:bodyDiv w:val="1"/>
      <w:marLeft w:val="0"/>
      <w:marRight w:val="0"/>
      <w:marTop w:val="0"/>
      <w:marBottom w:val="0"/>
      <w:divBdr>
        <w:top w:val="none" w:sz="0" w:space="0" w:color="auto"/>
        <w:left w:val="none" w:sz="0" w:space="0" w:color="auto"/>
        <w:bottom w:val="none" w:sz="0" w:space="0" w:color="auto"/>
        <w:right w:val="none" w:sz="0" w:space="0" w:color="auto"/>
      </w:divBdr>
      <w:divsChild>
        <w:div w:id="1006979536">
          <w:marLeft w:val="0"/>
          <w:marRight w:val="0"/>
          <w:marTop w:val="0"/>
          <w:marBottom w:val="0"/>
          <w:divBdr>
            <w:top w:val="none" w:sz="0" w:space="0" w:color="auto"/>
            <w:left w:val="none" w:sz="0" w:space="0" w:color="auto"/>
            <w:bottom w:val="none" w:sz="0" w:space="0" w:color="auto"/>
            <w:right w:val="none" w:sz="0" w:space="0" w:color="auto"/>
          </w:divBdr>
        </w:div>
      </w:divsChild>
    </w:div>
    <w:div w:id="1488521628">
      <w:bodyDiv w:val="1"/>
      <w:marLeft w:val="0"/>
      <w:marRight w:val="0"/>
      <w:marTop w:val="0"/>
      <w:marBottom w:val="0"/>
      <w:divBdr>
        <w:top w:val="none" w:sz="0" w:space="0" w:color="auto"/>
        <w:left w:val="none" w:sz="0" w:space="0" w:color="auto"/>
        <w:bottom w:val="none" w:sz="0" w:space="0" w:color="auto"/>
        <w:right w:val="none" w:sz="0" w:space="0" w:color="auto"/>
      </w:divBdr>
      <w:divsChild>
        <w:div w:id="1846556284">
          <w:marLeft w:val="0"/>
          <w:marRight w:val="0"/>
          <w:marTop w:val="0"/>
          <w:marBottom w:val="0"/>
          <w:divBdr>
            <w:top w:val="none" w:sz="0" w:space="0" w:color="auto"/>
            <w:left w:val="none" w:sz="0" w:space="0" w:color="auto"/>
            <w:bottom w:val="none" w:sz="0" w:space="0" w:color="auto"/>
            <w:right w:val="none" w:sz="0" w:space="0" w:color="auto"/>
          </w:divBdr>
        </w:div>
      </w:divsChild>
    </w:div>
    <w:div w:id="1489515397">
      <w:bodyDiv w:val="1"/>
      <w:marLeft w:val="0"/>
      <w:marRight w:val="0"/>
      <w:marTop w:val="0"/>
      <w:marBottom w:val="0"/>
      <w:divBdr>
        <w:top w:val="none" w:sz="0" w:space="0" w:color="auto"/>
        <w:left w:val="none" w:sz="0" w:space="0" w:color="auto"/>
        <w:bottom w:val="none" w:sz="0" w:space="0" w:color="auto"/>
        <w:right w:val="none" w:sz="0" w:space="0" w:color="auto"/>
      </w:divBdr>
      <w:divsChild>
        <w:div w:id="111749892">
          <w:marLeft w:val="0"/>
          <w:marRight w:val="0"/>
          <w:marTop w:val="0"/>
          <w:marBottom w:val="0"/>
          <w:divBdr>
            <w:top w:val="none" w:sz="0" w:space="0" w:color="auto"/>
            <w:left w:val="none" w:sz="0" w:space="0" w:color="auto"/>
            <w:bottom w:val="none" w:sz="0" w:space="0" w:color="auto"/>
            <w:right w:val="none" w:sz="0" w:space="0" w:color="auto"/>
          </w:divBdr>
        </w:div>
      </w:divsChild>
    </w:div>
    <w:div w:id="1489516601">
      <w:bodyDiv w:val="1"/>
      <w:marLeft w:val="0"/>
      <w:marRight w:val="0"/>
      <w:marTop w:val="0"/>
      <w:marBottom w:val="0"/>
      <w:divBdr>
        <w:top w:val="none" w:sz="0" w:space="0" w:color="auto"/>
        <w:left w:val="none" w:sz="0" w:space="0" w:color="auto"/>
        <w:bottom w:val="none" w:sz="0" w:space="0" w:color="auto"/>
        <w:right w:val="none" w:sz="0" w:space="0" w:color="auto"/>
      </w:divBdr>
      <w:divsChild>
        <w:div w:id="1186289652">
          <w:marLeft w:val="0"/>
          <w:marRight w:val="0"/>
          <w:marTop w:val="0"/>
          <w:marBottom w:val="0"/>
          <w:divBdr>
            <w:top w:val="none" w:sz="0" w:space="0" w:color="auto"/>
            <w:left w:val="none" w:sz="0" w:space="0" w:color="auto"/>
            <w:bottom w:val="none" w:sz="0" w:space="0" w:color="auto"/>
            <w:right w:val="none" w:sz="0" w:space="0" w:color="auto"/>
          </w:divBdr>
        </w:div>
      </w:divsChild>
    </w:div>
    <w:div w:id="1490442283">
      <w:bodyDiv w:val="1"/>
      <w:marLeft w:val="0"/>
      <w:marRight w:val="0"/>
      <w:marTop w:val="0"/>
      <w:marBottom w:val="0"/>
      <w:divBdr>
        <w:top w:val="none" w:sz="0" w:space="0" w:color="auto"/>
        <w:left w:val="none" w:sz="0" w:space="0" w:color="auto"/>
        <w:bottom w:val="none" w:sz="0" w:space="0" w:color="auto"/>
        <w:right w:val="none" w:sz="0" w:space="0" w:color="auto"/>
      </w:divBdr>
      <w:divsChild>
        <w:div w:id="1307272545">
          <w:marLeft w:val="0"/>
          <w:marRight w:val="0"/>
          <w:marTop w:val="0"/>
          <w:marBottom w:val="0"/>
          <w:divBdr>
            <w:top w:val="none" w:sz="0" w:space="0" w:color="auto"/>
            <w:left w:val="none" w:sz="0" w:space="0" w:color="auto"/>
            <w:bottom w:val="none" w:sz="0" w:space="0" w:color="auto"/>
            <w:right w:val="none" w:sz="0" w:space="0" w:color="auto"/>
          </w:divBdr>
        </w:div>
      </w:divsChild>
    </w:div>
    <w:div w:id="1491555136">
      <w:bodyDiv w:val="1"/>
      <w:marLeft w:val="0"/>
      <w:marRight w:val="0"/>
      <w:marTop w:val="0"/>
      <w:marBottom w:val="0"/>
      <w:divBdr>
        <w:top w:val="none" w:sz="0" w:space="0" w:color="auto"/>
        <w:left w:val="none" w:sz="0" w:space="0" w:color="auto"/>
        <w:bottom w:val="none" w:sz="0" w:space="0" w:color="auto"/>
        <w:right w:val="none" w:sz="0" w:space="0" w:color="auto"/>
      </w:divBdr>
      <w:divsChild>
        <w:div w:id="596140071">
          <w:marLeft w:val="0"/>
          <w:marRight w:val="0"/>
          <w:marTop w:val="0"/>
          <w:marBottom w:val="0"/>
          <w:divBdr>
            <w:top w:val="none" w:sz="0" w:space="0" w:color="auto"/>
            <w:left w:val="none" w:sz="0" w:space="0" w:color="auto"/>
            <w:bottom w:val="none" w:sz="0" w:space="0" w:color="auto"/>
            <w:right w:val="none" w:sz="0" w:space="0" w:color="auto"/>
          </w:divBdr>
        </w:div>
      </w:divsChild>
    </w:div>
    <w:div w:id="1496149313">
      <w:bodyDiv w:val="1"/>
      <w:marLeft w:val="0"/>
      <w:marRight w:val="0"/>
      <w:marTop w:val="0"/>
      <w:marBottom w:val="0"/>
      <w:divBdr>
        <w:top w:val="none" w:sz="0" w:space="0" w:color="auto"/>
        <w:left w:val="none" w:sz="0" w:space="0" w:color="auto"/>
        <w:bottom w:val="none" w:sz="0" w:space="0" w:color="auto"/>
        <w:right w:val="none" w:sz="0" w:space="0" w:color="auto"/>
      </w:divBdr>
      <w:divsChild>
        <w:div w:id="1617835324">
          <w:marLeft w:val="0"/>
          <w:marRight w:val="0"/>
          <w:marTop w:val="0"/>
          <w:marBottom w:val="0"/>
          <w:divBdr>
            <w:top w:val="none" w:sz="0" w:space="0" w:color="auto"/>
            <w:left w:val="none" w:sz="0" w:space="0" w:color="auto"/>
            <w:bottom w:val="none" w:sz="0" w:space="0" w:color="auto"/>
            <w:right w:val="none" w:sz="0" w:space="0" w:color="auto"/>
          </w:divBdr>
        </w:div>
      </w:divsChild>
    </w:div>
    <w:div w:id="1497650042">
      <w:bodyDiv w:val="1"/>
      <w:marLeft w:val="0"/>
      <w:marRight w:val="0"/>
      <w:marTop w:val="0"/>
      <w:marBottom w:val="0"/>
      <w:divBdr>
        <w:top w:val="none" w:sz="0" w:space="0" w:color="auto"/>
        <w:left w:val="none" w:sz="0" w:space="0" w:color="auto"/>
        <w:bottom w:val="none" w:sz="0" w:space="0" w:color="auto"/>
        <w:right w:val="none" w:sz="0" w:space="0" w:color="auto"/>
      </w:divBdr>
      <w:divsChild>
        <w:div w:id="964241086">
          <w:marLeft w:val="0"/>
          <w:marRight w:val="0"/>
          <w:marTop w:val="0"/>
          <w:marBottom w:val="0"/>
          <w:divBdr>
            <w:top w:val="none" w:sz="0" w:space="0" w:color="auto"/>
            <w:left w:val="none" w:sz="0" w:space="0" w:color="auto"/>
            <w:bottom w:val="none" w:sz="0" w:space="0" w:color="auto"/>
            <w:right w:val="none" w:sz="0" w:space="0" w:color="auto"/>
          </w:divBdr>
        </w:div>
      </w:divsChild>
    </w:div>
    <w:div w:id="1507596248">
      <w:bodyDiv w:val="1"/>
      <w:marLeft w:val="0"/>
      <w:marRight w:val="0"/>
      <w:marTop w:val="0"/>
      <w:marBottom w:val="0"/>
      <w:divBdr>
        <w:top w:val="none" w:sz="0" w:space="0" w:color="auto"/>
        <w:left w:val="none" w:sz="0" w:space="0" w:color="auto"/>
        <w:bottom w:val="none" w:sz="0" w:space="0" w:color="auto"/>
        <w:right w:val="none" w:sz="0" w:space="0" w:color="auto"/>
      </w:divBdr>
      <w:divsChild>
        <w:div w:id="1631935850">
          <w:marLeft w:val="0"/>
          <w:marRight w:val="0"/>
          <w:marTop w:val="0"/>
          <w:marBottom w:val="0"/>
          <w:divBdr>
            <w:top w:val="none" w:sz="0" w:space="0" w:color="auto"/>
            <w:left w:val="none" w:sz="0" w:space="0" w:color="auto"/>
            <w:bottom w:val="none" w:sz="0" w:space="0" w:color="auto"/>
            <w:right w:val="none" w:sz="0" w:space="0" w:color="auto"/>
          </w:divBdr>
        </w:div>
      </w:divsChild>
    </w:div>
    <w:div w:id="1508715122">
      <w:bodyDiv w:val="1"/>
      <w:marLeft w:val="0"/>
      <w:marRight w:val="0"/>
      <w:marTop w:val="0"/>
      <w:marBottom w:val="0"/>
      <w:divBdr>
        <w:top w:val="none" w:sz="0" w:space="0" w:color="auto"/>
        <w:left w:val="none" w:sz="0" w:space="0" w:color="auto"/>
        <w:bottom w:val="none" w:sz="0" w:space="0" w:color="auto"/>
        <w:right w:val="none" w:sz="0" w:space="0" w:color="auto"/>
      </w:divBdr>
    </w:div>
    <w:div w:id="1511946522">
      <w:bodyDiv w:val="1"/>
      <w:marLeft w:val="0"/>
      <w:marRight w:val="0"/>
      <w:marTop w:val="0"/>
      <w:marBottom w:val="0"/>
      <w:divBdr>
        <w:top w:val="none" w:sz="0" w:space="0" w:color="auto"/>
        <w:left w:val="none" w:sz="0" w:space="0" w:color="auto"/>
        <w:bottom w:val="none" w:sz="0" w:space="0" w:color="auto"/>
        <w:right w:val="none" w:sz="0" w:space="0" w:color="auto"/>
      </w:divBdr>
      <w:divsChild>
        <w:div w:id="1244290884">
          <w:marLeft w:val="0"/>
          <w:marRight w:val="0"/>
          <w:marTop w:val="0"/>
          <w:marBottom w:val="0"/>
          <w:divBdr>
            <w:top w:val="none" w:sz="0" w:space="0" w:color="auto"/>
            <w:left w:val="none" w:sz="0" w:space="0" w:color="auto"/>
            <w:bottom w:val="none" w:sz="0" w:space="0" w:color="auto"/>
            <w:right w:val="none" w:sz="0" w:space="0" w:color="auto"/>
          </w:divBdr>
        </w:div>
      </w:divsChild>
    </w:div>
    <w:div w:id="1518303922">
      <w:bodyDiv w:val="1"/>
      <w:marLeft w:val="0"/>
      <w:marRight w:val="0"/>
      <w:marTop w:val="0"/>
      <w:marBottom w:val="0"/>
      <w:divBdr>
        <w:top w:val="none" w:sz="0" w:space="0" w:color="auto"/>
        <w:left w:val="none" w:sz="0" w:space="0" w:color="auto"/>
        <w:bottom w:val="none" w:sz="0" w:space="0" w:color="auto"/>
        <w:right w:val="none" w:sz="0" w:space="0" w:color="auto"/>
      </w:divBdr>
      <w:divsChild>
        <w:div w:id="1296452525">
          <w:marLeft w:val="0"/>
          <w:marRight w:val="0"/>
          <w:marTop w:val="0"/>
          <w:marBottom w:val="0"/>
          <w:divBdr>
            <w:top w:val="none" w:sz="0" w:space="0" w:color="auto"/>
            <w:left w:val="none" w:sz="0" w:space="0" w:color="auto"/>
            <w:bottom w:val="none" w:sz="0" w:space="0" w:color="auto"/>
            <w:right w:val="none" w:sz="0" w:space="0" w:color="auto"/>
          </w:divBdr>
        </w:div>
      </w:divsChild>
    </w:div>
    <w:div w:id="1519078812">
      <w:bodyDiv w:val="1"/>
      <w:marLeft w:val="0"/>
      <w:marRight w:val="0"/>
      <w:marTop w:val="0"/>
      <w:marBottom w:val="0"/>
      <w:divBdr>
        <w:top w:val="none" w:sz="0" w:space="0" w:color="auto"/>
        <w:left w:val="none" w:sz="0" w:space="0" w:color="auto"/>
        <w:bottom w:val="none" w:sz="0" w:space="0" w:color="auto"/>
        <w:right w:val="none" w:sz="0" w:space="0" w:color="auto"/>
      </w:divBdr>
      <w:divsChild>
        <w:div w:id="37825348">
          <w:marLeft w:val="0"/>
          <w:marRight w:val="0"/>
          <w:marTop w:val="0"/>
          <w:marBottom w:val="0"/>
          <w:divBdr>
            <w:top w:val="none" w:sz="0" w:space="0" w:color="auto"/>
            <w:left w:val="none" w:sz="0" w:space="0" w:color="auto"/>
            <w:bottom w:val="none" w:sz="0" w:space="0" w:color="auto"/>
            <w:right w:val="none" w:sz="0" w:space="0" w:color="auto"/>
          </w:divBdr>
        </w:div>
      </w:divsChild>
    </w:div>
    <w:div w:id="1520239694">
      <w:bodyDiv w:val="1"/>
      <w:marLeft w:val="0"/>
      <w:marRight w:val="0"/>
      <w:marTop w:val="0"/>
      <w:marBottom w:val="0"/>
      <w:divBdr>
        <w:top w:val="none" w:sz="0" w:space="0" w:color="auto"/>
        <w:left w:val="none" w:sz="0" w:space="0" w:color="auto"/>
        <w:bottom w:val="none" w:sz="0" w:space="0" w:color="auto"/>
        <w:right w:val="none" w:sz="0" w:space="0" w:color="auto"/>
      </w:divBdr>
      <w:divsChild>
        <w:div w:id="1541630609">
          <w:marLeft w:val="0"/>
          <w:marRight w:val="0"/>
          <w:marTop w:val="0"/>
          <w:marBottom w:val="0"/>
          <w:divBdr>
            <w:top w:val="none" w:sz="0" w:space="0" w:color="auto"/>
            <w:left w:val="none" w:sz="0" w:space="0" w:color="auto"/>
            <w:bottom w:val="none" w:sz="0" w:space="0" w:color="auto"/>
            <w:right w:val="none" w:sz="0" w:space="0" w:color="auto"/>
          </w:divBdr>
        </w:div>
      </w:divsChild>
    </w:div>
    <w:div w:id="1521090705">
      <w:bodyDiv w:val="1"/>
      <w:marLeft w:val="0"/>
      <w:marRight w:val="0"/>
      <w:marTop w:val="0"/>
      <w:marBottom w:val="0"/>
      <w:divBdr>
        <w:top w:val="none" w:sz="0" w:space="0" w:color="auto"/>
        <w:left w:val="none" w:sz="0" w:space="0" w:color="auto"/>
        <w:bottom w:val="none" w:sz="0" w:space="0" w:color="auto"/>
        <w:right w:val="none" w:sz="0" w:space="0" w:color="auto"/>
      </w:divBdr>
      <w:divsChild>
        <w:div w:id="59402813">
          <w:marLeft w:val="0"/>
          <w:marRight w:val="0"/>
          <w:marTop w:val="0"/>
          <w:marBottom w:val="0"/>
          <w:divBdr>
            <w:top w:val="none" w:sz="0" w:space="0" w:color="auto"/>
            <w:left w:val="none" w:sz="0" w:space="0" w:color="auto"/>
            <w:bottom w:val="none" w:sz="0" w:space="0" w:color="auto"/>
            <w:right w:val="none" w:sz="0" w:space="0" w:color="auto"/>
          </w:divBdr>
        </w:div>
      </w:divsChild>
    </w:div>
    <w:div w:id="1532106219">
      <w:bodyDiv w:val="1"/>
      <w:marLeft w:val="0"/>
      <w:marRight w:val="0"/>
      <w:marTop w:val="0"/>
      <w:marBottom w:val="0"/>
      <w:divBdr>
        <w:top w:val="none" w:sz="0" w:space="0" w:color="auto"/>
        <w:left w:val="none" w:sz="0" w:space="0" w:color="auto"/>
        <w:bottom w:val="none" w:sz="0" w:space="0" w:color="auto"/>
        <w:right w:val="none" w:sz="0" w:space="0" w:color="auto"/>
      </w:divBdr>
      <w:divsChild>
        <w:div w:id="634066754">
          <w:marLeft w:val="0"/>
          <w:marRight w:val="0"/>
          <w:marTop w:val="0"/>
          <w:marBottom w:val="0"/>
          <w:divBdr>
            <w:top w:val="none" w:sz="0" w:space="0" w:color="auto"/>
            <w:left w:val="none" w:sz="0" w:space="0" w:color="auto"/>
            <w:bottom w:val="none" w:sz="0" w:space="0" w:color="auto"/>
            <w:right w:val="none" w:sz="0" w:space="0" w:color="auto"/>
          </w:divBdr>
        </w:div>
      </w:divsChild>
    </w:div>
    <w:div w:id="1537624080">
      <w:bodyDiv w:val="1"/>
      <w:marLeft w:val="0"/>
      <w:marRight w:val="0"/>
      <w:marTop w:val="0"/>
      <w:marBottom w:val="0"/>
      <w:divBdr>
        <w:top w:val="none" w:sz="0" w:space="0" w:color="auto"/>
        <w:left w:val="none" w:sz="0" w:space="0" w:color="auto"/>
        <w:bottom w:val="none" w:sz="0" w:space="0" w:color="auto"/>
        <w:right w:val="none" w:sz="0" w:space="0" w:color="auto"/>
      </w:divBdr>
      <w:divsChild>
        <w:div w:id="2060081377">
          <w:marLeft w:val="0"/>
          <w:marRight w:val="0"/>
          <w:marTop w:val="0"/>
          <w:marBottom w:val="0"/>
          <w:divBdr>
            <w:top w:val="none" w:sz="0" w:space="0" w:color="auto"/>
            <w:left w:val="none" w:sz="0" w:space="0" w:color="auto"/>
            <w:bottom w:val="none" w:sz="0" w:space="0" w:color="auto"/>
            <w:right w:val="none" w:sz="0" w:space="0" w:color="auto"/>
          </w:divBdr>
        </w:div>
      </w:divsChild>
    </w:div>
    <w:div w:id="1540364034">
      <w:bodyDiv w:val="1"/>
      <w:marLeft w:val="0"/>
      <w:marRight w:val="0"/>
      <w:marTop w:val="0"/>
      <w:marBottom w:val="0"/>
      <w:divBdr>
        <w:top w:val="none" w:sz="0" w:space="0" w:color="auto"/>
        <w:left w:val="none" w:sz="0" w:space="0" w:color="auto"/>
        <w:bottom w:val="none" w:sz="0" w:space="0" w:color="auto"/>
        <w:right w:val="none" w:sz="0" w:space="0" w:color="auto"/>
      </w:divBdr>
      <w:divsChild>
        <w:div w:id="811167831">
          <w:marLeft w:val="0"/>
          <w:marRight w:val="0"/>
          <w:marTop w:val="0"/>
          <w:marBottom w:val="0"/>
          <w:divBdr>
            <w:top w:val="none" w:sz="0" w:space="0" w:color="auto"/>
            <w:left w:val="none" w:sz="0" w:space="0" w:color="auto"/>
            <w:bottom w:val="none" w:sz="0" w:space="0" w:color="auto"/>
            <w:right w:val="none" w:sz="0" w:space="0" w:color="auto"/>
          </w:divBdr>
        </w:div>
      </w:divsChild>
    </w:div>
    <w:div w:id="1542395623">
      <w:bodyDiv w:val="1"/>
      <w:marLeft w:val="0"/>
      <w:marRight w:val="0"/>
      <w:marTop w:val="0"/>
      <w:marBottom w:val="0"/>
      <w:divBdr>
        <w:top w:val="none" w:sz="0" w:space="0" w:color="auto"/>
        <w:left w:val="none" w:sz="0" w:space="0" w:color="auto"/>
        <w:bottom w:val="none" w:sz="0" w:space="0" w:color="auto"/>
        <w:right w:val="none" w:sz="0" w:space="0" w:color="auto"/>
      </w:divBdr>
      <w:divsChild>
        <w:div w:id="874001197">
          <w:marLeft w:val="0"/>
          <w:marRight w:val="0"/>
          <w:marTop w:val="0"/>
          <w:marBottom w:val="0"/>
          <w:divBdr>
            <w:top w:val="none" w:sz="0" w:space="0" w:color="auto"/>
            <w:left w:val="none" w:sz="0" w:space="0" w:color="auto"/>
            <w:bottom w:val="none" w:sz="0" w:space="0" w:color="auto"/>
            <w:right w:val="none" w:sz="0" w:space="0" w:color="auto"/>
          </w:divBdr>
        </w:div>
      </w:divsChild>
    </w:div>
    <w:div w:id="1548492996">
      <w:bodyDiv w:val="1"/>
      <w:marLeft w:val="0"/>
      <w:marRight w:val="0"/>
      <w:marTop w:val="0"/>
      <w:marBottom w:val="0"/>
      <w:divBdr>
        <w:top w:val="none" w:sz="0" w:space="0" w:color="auto"/>
        <w:left w:val="none" w:sz="0" w:space="0" w:color="auto"/>
        <w:bottom w:val="none" w:sz="0" w:space="0" w:color="auto"/>
        <w:right w:val="none" w:sz="0" w:space="0" w:color="auto"/>
      </w:divBdr>
      <w:divsChild>
        <w:div w:id="1154099482">
          <w:marLeft w:val="0"/>
          <w:marRight w:val="0"/>
          <w:marTop w:val="0"/>
          <w:marBottom w:val="0"/>
          <w:divBdr>
            <w:top w:val="none" w:sz="0" w:space="0" w:color="auto"/>
            <w:left w:val="none" w:sz="0" w:space="0" w:color="auto"/>
            <w:bottom w:val="none" w:sz="0" w:space="0" w:color="auto"/>
            <w:right w:val="none" w:sz="0" w:space="0" w:color="auto"/>
          </w:divBdr>
        </w:div>
      </w:divsChild>
    </w:div>
    <w:div w:id="1549293399">
      <w:bodyDiv w:val="1"/>
      <w:marLeft w:val="0"/>
      <w:marRight w:val="0"/>
      <w:marTop w:val="0"/>
      <w:marBottom w:val="0"/>
      <w:divBdr>
        <w:top w:val="none" w:sz="0" w:space="0" w:color="auto"/>
        <w:left w:val="none" w:sz="0" w:space="0" w:color="auto"/>
        <w:bottom w:val="none" w:sz="0" w:space="0" w:color="auto"/>
        <w:right w:val="none" w:sz="0" w:space="0" w:color="auto"/>
      </w:divBdr>
      <w:divsChild>
        <w:div w:id="591200915">
          <w:marLeft w:val="0"/>
          <w:marRight w:val="0"/>
          <w:marTop w:val="0"/>
          <w:marBottom w:val="0"/>
          <w:divBdr>
            <w:top w:val="none" w:sz="0" w:space="0" w:color="auto"/>
            <w:left w:val="none" w:sz="0" w:space="0" w:color="auto"/>
            <w:bottom w:val="none" w:sz="0" w:space="0" w:color="auto"/>
            <w:right w:val="none" w:sz="0" w:space="0" w:color="auto"/>
          </w:divBdr>
        </w:div>
      </w:divsChild>
    </w:div>
    <w:div w:id="1551383721">
      <w:bodyDiv w:val="1"/>
      <w:marLeft w:val="0"/>
      <w:marRight w:val="0"/>
      <w:marTop w:val="0"/>
      <w:marBottom w:val="0"/>
      <w:divBdr>
        <w:top w:val="none" w:sz="0" w:space="0" w:color="auto"/>
        <w:left w:val="none" w:sz="0" w:space="0" w:color="auto"/>
        <w:bottom w:val="none" w:sz="0" w:space="0" w:color="auto"/>
        <w:right w:val="none" w:sz="0" w:space="0" w:color="auto"/>
      </w:divBdr>
      <w:divsChild>
        <w:div w:id="1779181530">
          <w:marLeft w:val="0"/>
          <w:marRight w:val="0"/>
          <w:marTop w:val="0"/>
          <w:marBottom w:val="0"/>
          <w:divBdr>
            <w:top w:val="none" w:sz="0" w:space="0" w:color="auto"/>
            <w:left w:val="none" w:sz="0" w:space="0" w:color="auto"/>
            <w:bottom w:val="none" w:sz="0" w:space="0" w:color="auto"/>
            <w:right w:val="none" w:sz="0" w:space="0" w:color="auto"/>
          </w:divBdr>
        </w:div>
      </w:divsChild>
    </w:div>
    <w:div w:id="1552039794">
      <w:bodyDiv w:val="1"/>
      <w:marLeft w:val="0"/>
      <w:marRight w:val="0"/>
      <w:marTop w:val="0"/>
      <w:marBottom w:val="0"/>
      <w:divBdr>
        <w:top w:val="none" w:sz="0" w:space="0" w:color="auto"/>
        <w:left w:val="none" w:sz="0" w:space="0" w:color="auto"/>
        <w:bottom w:val="none" w:sz="0" w:space="0" w:color="auto"/>
        <w:right w:val="none" w:sz="0" w:space="0" w:color="auto"/>
      </w:divBdr>
      <w:divsChild>
        <w:div w:id="1123497606">
          <w:marLeft w:val="0"/>
          <w:marRight w:val="0"/>
          <w:marTop w:val="0"/>
          <w:marBottom w:val="0"/>
          <w:divBdr>
            <w:top w:val="none" w:sz="0" w:space="0" w:color="auto"/>
            <w:left w:val="none" w:sz="0" w:space="0" w:color="auto"/>
            <w:bottom w:val="none" w:sz="0" w:space="0" w:color="auto"/>
            <w:right w:val="none" w:sz="0" w:space="0" w:color="auto"/>
          </w:divBdr>
        </w:div>
      </w:divsChild>
    </w:div>
    <w:div w:id="1560441474">
      <w:bodyDiv w:val="1"/>
      <w:marLeft w:val="0"/>
      <w:marRight w:val="0"/>
      <w:marTop w:val="0"/>
      <w:marBottom w:val="0"/>
      <w:divBdr>
        <w:top w:val="none" w:sz="0" w:space="0" w:color="auto"/>
        <w:left w:val="none" w:sz="0" w:space="0" w:color="auto"/>
        <w:bottom w:val="none" w:sz="0" w:space="0" w:color="auto"/>
        <w:right w:val="none" w:sz="0" w:space="0" w:color="auto"/>
      </w:divBdr>
      <w:divsChild>
        <w:div w:id="4287234">
          <w:marLeft w:val="0"/>
          <w:marRight w:val="0"/>
          <w:marTop w:val="0"/>
          <w:marBottom w:val="0"/>
          <w:divBdr>
            <w:top w:val="none" w:sz="0" w:space="0" w:color="auto"/>
            <w:left w:val="none" w:sz="0" w:space="0" w:color="auto"/>
            <w:bottom w:val="none" w:sz="0" w:space="0" w:color="auto"/>
            <w:right w:val="none" w:sz="0" w:space="0" w:color="auto"/>
          </w:divBdr>
        </w:div>
      </w:divsChild>
    </w:div>
    <w:div w:id="1571648557">
      <w:bodyDiv w:val="1"/>
      <w:marLeft w:val="0"/>
      <w:marRight w:val="0"/>
      <w:marTop w:val="0"/>
      <w:marBottom w:val="0"/>
      <w:divBdr>
        <w:top w:val="none" w:sz="0" w:space="0" w:color="auto"/>
        <w:left w:val="none" w:sz="0" w:space="0" w:color="auto"/>
        <w:bottom w:val="none" w:sz="0" w:space="0" w:color="auto"/>
        <w:right w:val="none" w:sz="0" w:space="0" w:color="auto"/>
      </w:divBdr>
      <w:divsChild>
        <w:div w:id="713313411">
          <w:marLeft w:val="0"/>
          <w:marRight w:val="0"/>
          <w:marTop w:val="0"/>
          <w:marBottom w:val="0"/>
          <w:divBdr>
            <w:top w:val="none" w:sz="0" w:space="0" w:color="auto"/>
            <w:left w:val="none" w:sz="0" w:space="0" w:color="auto"/>
            <w:bottom w:val="none" w:sz="0" w:space="0" w:color="auto"/>
            <w:right w:val="none" w:sz="0" w:space="0" w:color="auto"/>
          </w:divBdr>
        </w:div>
      </w:divsChild>
    </w:div>
    <w:div w:id="1574394190">
      <w:bodyDiv w:val="1"/>
      <w:marLeft w:val="0"/>
      <w:marRight w:val="0"/>
      <w:marTop w:val="0"/>
      <w:marBottom w:val="0"/>
      <w:divBdr>
        <w:top w:val="none" w:sz="0" w:space="0" w:color="auto"/>
        <w:left w:val="none" w:sz="0" w:space="0" w:color="auto"/>
        <w:bottom w:val="none" w:sz="0" w:space="0" w:color="auto"/>
        <w:right w:val="none" w:sz="0" w:space="0" w:color="auto"/>
      </w:divBdr>
      <w:divsChild>
        <w:div w:id="1841193052">
          <w:marLeft w:val="0"/>
          <w:marRight w:val="0"/>
          <w:marTop w:val="0"/>
          <w:marBottom w:val="0"/>
          <w:divBdr>
            <w:top w:val="none" w:sz="0" w:space="0" w:color="auto"/>
            <w:left w:val="none" w:sz="0" w:space="0" w:color="auto"/>
            <w:bottom w:val="none" w:sz="0" w:space="0" w:color="auto"/>
            <w:right w:val="none" w:sz="0" w:space="0" w:color="auto"/>
          </w:divBdr>
        </w:div>
      </w:divsChild>
    </w:div>
    <w:div w:id="1575437350">
      <w:bodyDiv w:val="1"/>
      <w:marLeft w:val="0"/>
      <w:marRight w:val="0"/>
      <w:marTop w:val="0"/>
      <w:marBottom w:val="0"/>
      <w:divBdr>
        <w:top w:val="none" w:sz="0" w:space="0" w:color="auto"/>
        <w:left w:val="none" w:sz="0" w:space="0" w:color="auto"/>
        <w:bottom w:val="none" w:sz="0" w:space="0" w:color="auto"/>
        <w:right w:val="none" w:sz="0" w:space="0" w:color="auto"/>
      </w:divBdr>
      <w:divsChild>
        <w:div w:id="1565675434">
          <w:marLeft w:val="0"/>
          <w:marRight w:val="0"/>
          <w:marTop w:val="0"/>
          <w:marBottom w:val="0"/>
          <w:divBdr>
            <w:top w:val="none" w:sz="0" w:space="0" w:color="auto"/>
            <w:left w:val="none" w:sz="0" w:space="0" w:color="auto"/>
            <w:bottom w:val="none" w:sz="0" w:space="0" w:color="auto"/>
            <w:right w:val="none" w:sz="0" w:space="0" w:color="auto"/>
          </w:divBdr>
        </w:div>
      </w:divsChild>
    </w:div>
    <w:div w:id="1579167268">
      <w:bodyDiv w:val="1"/>
      <w:marLeft w:val="0"/>
      <w:marRight w:val="0"/>
      <w:marTop w:val="0"/>
      <w:marBottom w:val="0"/>
      <w:divBdr>
        <w:top w:val="none" w:sz="0" w:space="0" w:color="auto"/>
        <w:left w:val="none" w:sz="0" w:space="0" w:color="auto"/>
        <w:bottom w:val="none" w:sz="0" w:space="0" w:color="auto"/>
        <w:right w:val="none" w:sz="0" w:space="0" w:color="auto"/>
      </w:divBdr>
      <w:divsChild>
        <w:div w:id="2006976872">
          <w:marLeft w:val="0"/>
          <w:marRight w:val="0"/>
          <w:marTop w:val="0"/>
          <w:marBottom w:val="0"/>
          <w:divBdr>
            <w:top w:val="none" w:sz="0" w:space="0" w:color="auto"/>
            <w:left w:val="none" w:sz="0" w:space="0" w:color="auto"/>
            <w:bottom w:val="none" w:sz="0" w:space="0" w:color="auto"/>
            <w:right w:val="none" w:sz="0" w:space="0" w:color="auto"/>
          </w:divBdr>
        </w:div>
      </w:divsChild>
    </w:div>
    <w:div w:id="1581259087">
      <w:bodyDiv w:val="1"/>
      <w:marLeft w:val="0"/>
      <w:marRight w:val="0"/>
      <w:marTop w:val="0"/>
      <w:marBottom w:val="0"/>
      <w:divBdr>
        <w:top w:val="none" w:sz="0" w:space="0" w:color="auto"/>
        <w:left w:val="none" w:sz="0" w:space="0" w:color="auto"/>
        <w:bottom w:val="none" w:sz="0" w:space="0" w:color="auto"/>
        <w:right w:val="none" w:sz="0" w:space="0" w:color="auto"/>
      </w:divBdr>
      <w:divsChild>
        <w:div w:id="1115294229">
          <w:marLeft w:val="0"/>
          <w:marRight w:val="0"/>
          <w:marTop w:val="0"/>
          <w:marBottom w:val="0"/>
          <w:divBdr>
            <w:top w:val="none" w:sz="0" w:space="0" w:color="auto"/>
            <w:left w:val="none" w:sz="0" w:space="0" w:color="auto"/>
            <w:bottom w:val="none" w:sz="0" w:space="0" w:color="auto"/>
            <w:right w:val="none" w:sz="0" w:space="0" w:color="auto"/>
          </w:divBdr>
        </w:div>
      </w:divsChild>
    </w:div>
    <w:div w:id="1585410174">
      <w:bodyDiv w:val="1"/>
      <w:marLeft w:val="0"/>
      <w:marRight w:val="0"/>
      <w:marTop w:val="0"/>
      <w:marBottom w:val="0"/>
      <w:divBdr>
        <w:top w:val="none" w:sz="0" w:space="0" w:color="auto"/>
        <w:left w:val="none" w:sz="0" w:space="0" w:color="auto"/>
        <w:bottom w:val="none" w:sz="0" w:space="0" w:color="auto"/>
        <w:right w:val="none" w:sz="0" w:space="0" w:color="auto"/>
      </w:divBdr>
      <w:divsChild>
        <w:div w:id="2008632685">
          <w:marLeft w:val="0"/>
          <w:marRight w:val="0"/>
          <w:marTop w:val="0"/>
          <w:marBottom w:val="0"/>
          <w:divBdr>
            <w:top w:val="none" w:sz="0" w:space="0" w:color="auto"/>
            <w:left w:val="none" w:sz="0" w:space="0" w:color="auto"/>
            <w:bottom w:val="none" w:sz="0" w:space="0" w:color="auto"/>
            <w:right w:val="none" w:sz="0" w:space="0" w:color="auto"/>
          </w:divBdr>
        </w:div>
      </w:divsChild>
    </w:div>
    <w:div w:id="1586501412">
      <w:bodyDiv w:val="1"/>
      <w:marLeft w:val="0"/>
      <w:marRight w:val="0"/>
      <w:marTop w:val="0"/>
      <w:marBottom w:val="0"/>
      <w:divBdr>
        <w:top w:val="none" w:sz="0" w:space="0" w:color="auto"/>
        <w:left w:val="none" w:sz="0" w:space="0" w:color="auto"/>
        <w:bottom w:val="none" w:sz="0" w:space="0" w:color="auto"/>
        <w:right w:val="none" w:sz="0" w:space="0" w:color="auto"/>
      </w:divBdr>
      <w:divsChild>
        <w:div w:id="1427575408">
          <w:marLeft w:val="0"/>
          <w:marRight w:val="0"/>
          <w:marTop w:val="0"/>
          <w:marBottom w:val="0"/>
          <w:divBdr>
            <w:top w:val="none" w:sz="0" w:space="0" w:color="auto"/>
            <w:left w:val="none" w:sz="0" w:space="0" w:color="auto"/>
            <w:bottom w:val="none" w:sz="0" w:space="0" w:color="auto"/>
            <w:right w:val="none" w:sz="0" w:space="0" w:color="auto"/>
          </w:divBdr>
        </w:div>
      </w:divsChild>
    </w:div>
    <w:div w:id="1588462964">
      <w:bodyDiv w:val="1"/>
      <w:marLeft w:val="0"/>
      <w:marRight w:val="0"/>
      <w:marTop w:val="0"/>
      <w:marBottom w:val="0"/>
      <w:divBdr>
        <w:top w:val="none" w:sz="0" w:space="0" w:color="auto"/>
        <w:left w:val="none" w:sz="0" w:space="0" w:color="auto"/>
        <w:bottom w:val="none" w:sz="0" w:space="0" w:color="auto"/>
        <w:right w:val="none" w:sz="0" w:space="0" w:color="auto"/>
      </w:divBdr>
      <w:divsChild>
        <w:div w:id="1089502289">
          <w:marLeft w:val="0"/>
          <w:marRight w:val="0"/>
          <w:marTop w:val="0"/>
          <w:marBottom w:val="0"/>
          <w:divBdr>
            <w:top w:val="none" w:sz="0" w:space="0" w:color="auto"/>
            <w:left w:val="none" w:sz="0" w:space="0" w:color="auto"/>
            <w:bottom w:val="none" w:sz="0" w:space="0" w:color="auto"/>
            <w:right w:val="none" w:sz="0" w:space="0" w:color="auto"/>
          </w:divBdr>
        </w:div>
      </w:divsChild>
    </w:div>
    <w:div w:id="1593396443">
      <w:bodyDiv w:val="1"/>
      <w:marLeft w:val="0"/>
      <w:marRight w:val="0"/>
      <w:marTop w:val="0"/>
      <w:marBottom w:val="0"/>
      <w:divBdr>
        <w:top w:val="none" w:sz="0" w:space="0" w:color="auto"/>
        <w:left w:val="none" w:sz="0" w:space="0" w:color="auto"/>
        <w:bottom w:val="none" w:sz="0" w:space="0" w:color="auto"/>
        <w:right w:val="none" w:sz="0" w:space="0" w:color="auto"/>
      </w:divBdr>
      <w:divsChild>
        <w:div w:id="213933468">
          <w:marLeft w:val="0"/>
          <w:marRight w:val="0"/>
          <w:marTop w:val="0"/>
          <w:marBottom w:val="0"/>
          <w:divBdr>
            <w:top w:val="none" w:sz="0" w:space="0" w:color="auto"/>
            <w:left w:val="none" w:sz="0" w:space="0" w:color="auto"/>
            <w:bottom w:val="none" w:sz="0" w:space="0" w:color="auto"/>
            <w:right w:val="none" w:sz="0" w:space="0" w:color="auto"/>
          </w:divBdr>
        </w:div>
      </w:divsChild>
    </w:div>
    <w:div w:id="1593657889">
      <w:bodyDiv w:val="1"/>
      <w:marLeft w:val="0"/>
      <w:marRight w:val="0"/>
      <w:marTop w:val="0"/>
      <w:marBottom w:val="0"/>
      <w:divBdr>
        <w:top w:val="none" w:sz="0" w:space="0" w:color="auto"/>
        <w:left w:val="none" w:sz="0" w:space="0" w:color="auto"/>
        <w:bottom w:val="none" w:sz="0" w:space="0" w:color="auto"/>
        <w:right w:val="none" w:sz="0" w:space="0" w:color="auto"/>
      </w:divBdr>
      <w:divsChild>
        <w:div w:id="1483542638">
          <w:marLeft w:val="0"/>
          <w:marRight w:val="0"/>
          <w:marTop w:val="0"/>
          <w:marBottom w:val="0"/>
          <w:divBdr>
            <w:top w:val="none" w:sz="0" w:space="0" w:color="auto"/>
            <w:left w:val="none" w:sz="0" w:space="0" w:color="auto"/>
            <w:bottom w:val="none" w:sz="0" w:space="0" w:color="auto"/>
            <w:right w:val="none" w:sz="0" w:space="0" w:color="auto"/>
          </w:divBdr>
        </w:div>
      </w:divsChild>
    </w:div>
    <w:div w:id="1593928184">
      <w:bodyDiv w:val="1"/>
      <w:marLeft w:val="0"/>
      <w:marRight w:val="0"/>
      <w:marTop w:val="0"/>
      <w:marBottom w:val="0"/>
      <w:divBdr>
        <w:top w:val="none" w:sz="0" w:space="0" w:color="auto"/>
        <w:left w:val="none" w:sz="0" w:space="0" w:color="auto"/>
        <w:bottom w:val="none" w:sz="0" w:space="0" w:color="auto"/>
        <w:right w:val="none" w:sz="0" w:space="0" w:color="auto"/>
      </w:divBdr>
      <w:divsChild>
        <w:div w:id="429278579">
          <w:marLeft w:val="0"/>
          <w:marRight w:val="0"/>
          <w:marTop w:val="0"/>
          <w:marBottom w:val="0"/>
          <w:divBdr>
            <w:top w:val="none" w:sz="0" w:space="0" w:color="auto"/>
            <w:left w:val="none" w:sz="0" w:space="0" w:color="auto"/>
            <w:bottom w:val="none" w:sz="0" w:space="0" w:color="auto"/>
            <w:right w:val="none" w:sz="0" w:space="0" w:color="auto"/>
          </w:divBdr>
        </w:div>
      </w:divsChild>
    </w:div>
    <w:div w:id="1603368426">
      <w:bodyDiv w:val="1"/>
      <w:marLeft w:val="0"/>
      <w:marRight w:val="0"/>
      <w:marTop w:val="0"/>
      <w:marBottom w:val="0"/>
      <w:divBdr>
        <w:top w:val="none" w:sz="0" w:space="0" w:color="auto"/>
        <w:left w:val="none" w:sz="0" w:space="0" w:color="auto"/>
        <w:bottom w:val="none" w:sz="0" w:space="0" w:color="auto"/>
        <w:right w:val="none" w:sz="0" w:space="0" w:color="auto"/>
      </w:divBdr>
    </w:div>
    <w:div w:id="1605069461">
      <w:bodyDiv w:val="1"/>
      <w:marLeft w:val="0"/>
      <w:marRight w:val="0"/>
      <w:marTop w:val="0"/>
      <w:marBottom w:val="0"/>
      <w:divBdr>
        <w:top w:val="none" w:sz="0" w:space="0" w:color="auto"/>
        <w:left w:val="none" w:sz="0" w:space="0" w:color="auto"/>
        <w:bottom w:val="none" w:sz="0" w:space="0" w:color="auto"/>
        <w:right w:val="none" w:sz="0" w:space="0" w:color="auto"/>
      </w:divBdr>
      <w:divsChild>
        <w:div w:id="1795245971">
          <w:marLeft w:val="0"/>
          <w:marRight w:val="0"/>
          <w:marTop w:val="0"/>
          <w:marBottom w:val="0"/>
          <w:divBdr>
            <w:top w:val="none" w:sz="0" w:space="0" w:color="auto"/>
            <w:left w:val="none" w:sz="0" w:space="0" w:color="auto"/>
            <w:bottom w:val="none" w:sz="0" w:space="0" w:color="auto"/>
            <w:right w:val="none" w:sz="0" w:space="0" w:color="auto"/>
          </w:divBdr>
        </w:div>
      </w:divsChild>
    </w:div>
    <w:div w:id="1606577660">
      <w:bodyDiv w:val="1"/>
      <w:marLeft w:val="0"/>
      <w:marRight w:val="0"/>
      <w:marTop w:val="0"/>
      <w:marBottom w:val="0"/>
      <w:divBdr>
        <w:top w:val="none" w:sz="0" w:space="0" w:color="auto"/>
        <w:left w:val="none" w:sz="0" w:space="0" w:color="auto"/>
        <w:bottom w:val="none" w:sz="0" w:space="0" w:color="auto"/>
        <w:right w:val="none" w:sz="0" w:space="0" w:color="auto"/>
      </w:divBdr>
      <w:divsChild>
        <w:div w:id="659963370">
          <w:marLeft w:val="0"/>
          <w:marRight w:val="0"/>
          <w:marTop w:val="0"/>
          <w:marBottom w:val="0"/>
          <w:divBdr>
            <w:top w:val="none" w:sz="0" w:space="0" w:color="auto"/>
            <w:left w:val="none" w:sz="0" w:space="0" w:color="auto"/>
            <w:bottom w:val="none" w:sz="0" w:space="0" w:color="auto"/>
            <w:right w:val="none" w:sz="0" w:space="0" w:color="auto"/>
          </w:divBdr>
        </w:div>
      </w:divsChild>
    </w:div>
    <w:div w:id="1611157741">
      <w:bodyDiv w:val="1"/>
      <w:marLeft w:val="0"/>
      <w:marRight w:val="0"/>
      <w:marTop w:val="0"/>
      <w:marBottom w:val="0"/>
      <w:divBdr>
        <w:top w:val="none" w:sz="0" w:space="0" w:color="auto"/>
        <w:left w:val="none" w:sz="0" w:space="0" w:color="auto"/>
        <w:bottom w:val="none" w:sz="0" w:space="0" w:color="auto"/>
        <w:right w:val="none" w:sz="0" w:space="0" w:color="auto"/>
      </w:divBdr>
      <w:divsChild>
        <w:div w:id="856428634">
          <w:marLeft w:val="0"/>
          <w:marRight w:val="0"/>
          <w:marTop w:val="0"/>
          <w:marBottom w:val="0"/>
          <w:divBdr>
            <w:top w:val="none" w:sz="0" w:space="0" w:color="auto"/>
            <w:left w:val="none" w:sz="0" w:space="0" w:color="auto"/>
            <w:bottom w:val="none" w:sz="0" w:space="0" w:color="auto"/>
            <w:right w:val="none" w:sz="0" w:space="0" w:color="auto"/>
          </w:divBdr>
        </w:div>
      </w:divsChild>
    </w:div>
    <w:div w:id="1614433880">
      <w:bodyDiv w:val="1"/>
      <w:marLeft w:val="0"/>
      <w:marRight w:val="0"/>
      <w:marTop w:val="0"/>
      <w:marBottom w:val="0"/>
      <w:divBdr>
        <w:top w:val="none" w:sz="0" w:space="0" w:color="auto"/>
        <w:left w:val="none" w:sz="0" w:space="0" w:color="auto"/>
        <w:bottom w:val="none" w:sz="0" w:space="0" w:color="auto"/>
        <w:right w:val="none" w:sz="0" w:space="0" w:color="auto"/>
      </w:divBdr>
      <w:divsChild>
        <w:div w:id="1732195884">
          <w:marLeft w:val="0"/>
          <w:marRight w:val="0"/>
          <w:marTop w:val="0"/>
          <w:marBottom w:val="0"/>
          <w:divBdr>
            <w:top w:val="none" w:sz="0" w:space="0" w:color="auto"/>
            <w:left w:val="none" w:sz="0" w:space="0" w:color="auto"/>
            <w:bottom w:val="none" w:sz="0" w:space="0" w:color="auto"/>
            <w:right w:val="none" w:sz="0" w:space="0" w:color="auto"/>
          </w:divBdr>
        </w:div>
      </w:divsChild>
    </w:div>
    <w:div w:id="1614821526">
      <w:bodyDiv w:val="1"/>
      <w:marLeft w:val="0"/>
      <w:marRight w:val="0"/>
      <w:marTop w:val="0"/>
      <w:marBottom w:val="0"/>
      <w:divBdr>
        <w:top w:val="none" w:sz="0" w:space="0" w:color="auto"/>
        <w:left w:val="none" w:sz="0" w:space="0" w:color="auto"/>
        <w:bottom w:val="none" w:sz="0" w:space="0" w:color="auto"/>
        <w:right w:val="none" w:sz="0" w:space="0" w:color="auto"/>
      </w:divBdr>
      <w:divsChild>
        <w:div w:id="1210192656">
          <w:marLeft w:val="0"/>
          <w:marRight w:val="0"/>
          <w:marTop w:val="0"/>
          <w:marBottom w:val="0"/>
          <w:divBdr>
            <w:top w:val="none" w:sz="0" w:space="0" w:color="auto"/>
            <w:left w:val="none" w:sz="0" w:space="0" w:color="auto"/>
            <w:bottom w:val="none" w:sz="0" w:space="0" w:color="auto"/>
            <w:right w:val="none" w:sz="0" w:space="0" w:color="auto"/>
          </w:divBdr>
        </w:div>
      </w:divsChild>
    </w:div>
    <w:div w:id="1619486287">
      <w:bodyDiv w:val="1"/>
      <w:marLeft w:val="0"/>
      <w:marRight w:val="0"/>
      <w:marTop w:val="0"/>
      <w:marBottom w:val="0"/>
      <w:divBdr>
        <w:top w:val="none" w:sz="0" w:space="0" w:color="auto"/>
        <w:left w:val="none" w:sz="0" w:space="0" w:color="auto"/>
        <w:bottom w:val="none" w:sz="0" w:space="0" w:color="auto"/>
        <w:right w:val="none" w:sz="0" w:space="0" w:color="auto"/>
      </w:divBdr>
      <w:divsChild>
        <w:div w:id="465658939">
          <w:marLeft w:val="0"/>
          <w:marRight w:val="0"/>
          <w:marTop w:val="0"/>
          <w:marBottom w:val="0"/>
          <w:divBdr>
            <w:top w:val="none" w:sz="0" w:space="0" w:color="auto"/>
            <w:left w:val="none" w:sz="0" w:space="0" w:color="auto"/>
            <w:bottom w:val="none" w:sz="0" w:space="0" w:color="auto"/>
            <w:right w:val="none" w:sz="0" w:space="0" w:color="auto"/>
          </w:divBdr>
        </w:div>
      </w:divsChild>
    </w:div>
    <w:div w:id="1623801031">
      <w:bodyDiv w:val="1"/>
      <w:marLeft w:val="0"/>
      <w:marRight w:val="0"/>
      <w:marTop w:val="0"/>
      <w:marBottom w:val="0"/>
      <w:divBdr>
        <w:top w:val="none" w:sz="0" w:space="0" w:color="auto"/>
        <w:left w:val="none" w:sz="0" w:space="0" w:color="auto"/>
        <w:bottom w:val="none" w:sz="0" w:space="0" w:color="auto"/>
        <w:right w:val="none" w:sz="0" w:space="0" w:color="auto"/>
      </w:divBdr>
      <w:divsChild>
        <w:div w:id="798911621">
          <w:marLeft w:val="0"/>
          <w:marRight w:val="0"/>
          <w:marTop w:val="0"/>
          <w:marBottom w:val="0"/>
          <w:divBdr>
            <w:top w:val="none" w:sz="0" w:space="0" w:color="auto"/>
            <w:left w:val="none" w:sz="0" w:space="0" w:color="auto"/>
            <w:bottom w:val="none" w:sz="0" w:space="0" w:color="auto"/>
            <w:right w:val="none" w:sz="0" w:space="0" w:color="auto"/>
          </w:divBdr>
        </w:div>
      </w:divsChild>
    </w:div>
    <w:div w:id="1629899600">
      <w:bodyDiv w:val="1"/>
      <w:marLeft w:val="0"/>
      <w:marRight w:val="0"/>
      <w:marTop w:val="0"/>
      <w:marBottom w:val="0"/>
      <w:divBdr>
        <w:top w:val="none" w:sz="0" w:space="0" w:color="auto"/>
        <w:left w:val="none" w:sz="0" w:space="0" w:color="auto"/>
        <w:bottom w:val="none" w:sz="0" w:space="0" w:color="auto"/>
        <w:right w:val="none" w:sz="0" w:space="0" w:color="auto"/>
      </w:divBdr>
      <w:divsChild>
        <w:div w:id="626590646">
          <w:marLeft w:val="0"/>
          <w:marRight w:val="0"/>
          <w:marTop w:val="0"/>
          <w:marBottom w:val="0"/>
          <w:divBdr>
            <w:top w:val="none" w:sz="0" w:space="0" w:color="auto"/>
            <w:left w:val="none" w:sz="0" w:space="0" w:color="auto"/>
            <w:bottom w:val="none" w:sz="0" w:space="0" w:color="auto"/>
            <w:right w:val="none" w:sz="0" w:space="0" w:color="auto"/>
          </w:divBdr>
        </w:div>
      </w:divsChild>
    </w:div>
    <w:div w:id="1630090914">
      <w:bodyDiv w:val="1"/>
      <w:marLeft w:val="0"/>
      <w:marRight w:val="0"/>
      <w:marTop w:val="0"/>
      <w:marBottom w:val="0"/>
      <w:divBdr>
        <w:top w:val="none" w:sz="0" w:space="0" w:color="auto"/>
        <w:left w:val="none" w:sz="0" w:space="0" w:color="auto"/>
        <w:bottom w:val="none" w:sz="0" w:space="0" w:color="auto"/>
        <w:right w:val="none" w:sz="0" w:space="0" w:color="auto"/>
      </w:divBdr>
      <w:divsChild>
        <w:div w:id="316611081">
          <w:marLeft w:val="0"/>
          <w:marRight w:val="0"/>
          <w:marTop w:val="0"/>
          <w:marBottom w:val="0"/>
          <w:divBdr>
            <w:top w:val="none" w:sz="0" w:space="0" w:color="auto"/>
            <w:left w:val="none" w:sz="0" w:space="0" w:color="auto"/>
            <w:bottom w:val="none" w:sz="0" w:space="0" w:color="auto"/>
            <w:right w:val="none" w:sz="0" w:space="0" w:color="auto"/>
          </w:divBdr>
        </w:div>
      </w:divsChild>
    </w:div>
    <w:div w:id="1630621659">
      <w:bodyDiv w:val="1"/>
      <w:marLeft w:val="0"/>
      <w:marRight w:val="0"/>
      <w:marTop w:val="0"/>
      <w:marBottom w:val="0"/>
      <w:divBdr>
        <w:top w:val="none" w:sz="0" w:space="0" w:color="auto"/>
        <w:left w:val="none" w:sz="0" w:space="0" w:color="auto"/>
        <w:bottom w:val="none" w:sz="0" w:space="0" w:color="auto"/>
        <w:right w:val="none" w:sz="0" w:space="0" w:color="auto"/>
      </w:divBdr>
      <w:divsChild>
        <w:div w:id="1105882412">
          <w:marLeft w:val="0"/>
          <w:marRight w:val="0"/>
          <w:marTop w:val="0"/>
          <w:marBottom w:val="0"/>
          <w:divBdr>
            <w:top w:val="none" w:sz="0" w:space="0" w:color="auto"/>
            <w:left w:val="none" w:sz="0" w:space="0" w:color="auto"/>
            <w:bottom w:val="none" w:sz="0" w:space="0" w:color="auto"/>
            <w:right w:val="none" w:sz="0" w:space="0" w:color="auto"/>
          </w:divBdr>
        </w:div>
      </w:divsChild>
    </w:div>
    <w:div w:id="1630625609">
      <w:bodyDiv w:val="1"/>
      <w:marLeft w:val="0"/>
      <w:marRight w:val="0"/>
      <w:marTop w:val="0"/>
      <w:marBottom w:val="0"/>
      <w:divBdr>
        <w:top w:val="none" w:sz="0" w:space="0" w:color="auto"/>
        <w:left w:val="none" w:sz="0" w:space="0" w:color="auto"/>
        <w:bottom w:val="none" w:sz="0" w:space="0" w:color="auto"/>
        <w:right w:val="none" w:sz="0" w:space="0" w:color="auto"/>
      </w:divBdr>
      <w:divsChild>
        <w:div w:id="1815292780">
          <w:marLeft w:val="0"/>
          <w:marRight w:val="0"/>
          <w:marTop w:val="0"/>
          <w:marBottom w:val="0"/>
          <w:divBdr>
            <w:top w:val="none" w:sz="0" w:space="0" w:color="auto"/>
            <w:left w:val="none" w:sz="0" w:space="0" w:color="auto"/>
            <w:bottom w:val="none" w:sz="0" w:space="0" w:color="auto"/>
            <w:right w:val="none" w:sz="0" w:space="0" w:color="auto"/>
          </w:divBdr>
        </w:div>
      </w:divsChild>
    </w:div>
    <w:div w:id="1632204013">
      <w:bodyDiv w:val="1"/>
      <w:marLeft w:val="0"/>
      <w:marRight w:val="0"/>
      <w:marTop w:val="0"/>
      <w:marBottom w:val="0"/>
      <w:divBdr>
        <w:top w:val="none" w:sz="0" w:space="0" w:color="auto"/>
        <w:left w:val="none" w:sz="0" w:space="0" w:color="auto"/>
        <w:bottom w:val="none" w:sz="0" w:space="0" w:color="auto"/>
        <w:right w:val="none" w:sz="0" w:space="0" w:color="auto"/>
      </w:divBdr>
      <w:divsChild>
        <w:div w:id="110978738">
          <w:marLeft w:val="0"/>
          <w:marRight w:val="0"/>
          <w:marTop w:val="0"/>
          <w:marBottom w:val="0"/>
          <w:divBdr>
            <w:top w:val="none" w:sz="0" w:space="0" w:color="auto"/>
            <w:left w:val="none" w:sz="0" w:space="0" w:color="auto"/>
            <w:bottom w:val="none" w:sz="0" w:space="0" w:color="auto"/>
            <w:right w:val="none" w:sz="0" w:space="0" w:color="auto"/>
          </w:divBdr>
        </w:div>
      </w:divsChild>
    </w:div>
    <w:div w:id="1642035957">
      <w:bodyDiv w:val="1"/>
      <w:marLeft w:val="0"/>
      <w:marRight w:val="0"/>
      <w:marTop w:val="0"/>
      <w:marBottom w:val="0"/>
      <w:divBdr>
        <w:top w:val="none" w:sz="0" w:space="0" w:color="auto"/>
        <w:left w:val="none" w:sz="0" w:space="0" w:color="auto"/>
        <w:bottom w:val="none" w:sz="0" w:space="0" w:color="auto"/>
        <w:right w:val="none" w:sz="0" w:space="0" w:color="auto"/>
      </w:divBdr>
      <w:divsChild>
        <w:div w:id="1867714827">
          <w:marLeft w:val="0"/>
          <w:marRight w:val="0"/>
          <w:marTop w:val="0"/>
          <w:marBottom w:val="0"/>
          <w:divBdr>
            <w:top w:val="none" w:sz="0" w:space="0" w:color="auto"/>
            <w:left w:val="none" w:sz="0" w:space="0" w:color="auto"/>
            <w:bottom w:val="none" w:sz="0" w:space="0" w:color="auto"/>
            <w:right w:val="none" w:sz="0" w:space="0" w:color="auto"/>
          </w:divBdr>
        </w:div>
      </w:divsChild>
    </w:div>
    <w:div w:id="1642464745">
      <w:bodyDiv w:val="1"/>
      <w:marLeft w:val="0"/>
      <w:marRight w:val="0"/>
      <w:marTop w:val="0"/>
      <w:marBottom w:val="0"/>
      <w:divBdr>
        <w:top w:val="none" w:sz="0" w:space="0" w:color="auto"/>
        <w:left w:val="none" w:sz="0" w:space="0" w:color="auto"/>
        <w:bottom w:val="none" w:sz="0" w:space="0" w:color="auto"/>
        <w:right w:val="none" w:sz="0" w:space="0" w:color="auto"/>
      </w:divBdr>
      <w:divsChild>
        <w:div w:id="1069301740">
          <w:marLeft w:val="0"/>
          <w:marRight w:val="0"/>
          <w:marTop w:val="0"/>
          <w:marBottom w:val="0"/>
          <w:divBdr>
            <w:top w:val="none" w:sz="0" w:space="0" w:color="auto"/>
            <w:left w:val="none" w:sz="0" w:space="0" w:color="auto"/>
            <w:bottom w:val="none" w:sz="0" w:space="0" w:color="auto"/>
            <w:right w:val="none" w:sz="0" w:space="0" w:color="auto"/>
          </w:divBdr>
        </w:div>
      </w:divsChild>
    </w:div>
    <w:div w:id="1642729502">
      <w:bodyDiv w:val="1"/>
      <w:marLeft w:val="0"/>
      <w:marRight w:val="0"/>
      <w:marTop w:val="0"/>
      <w:marBottom w:val="0"/>
      <w:divBdr>
        <w:top w:val="none" w:sz="0" w:space="0" w:color="auto"/>
        <w:left w:val="none" w:sz="0" w:space="0" w:color="auto"/>
        <w:bottom w:val="none" w:sz="0" w:space="0" w:color="auto"/>
        <w:right w:val="none" w:sz="0" w:space="0" w:color="auto"/>
      </w:divBdr>
    </w:div>
    <w:div w:id="1648045992">
      <w:bodyDiv w:val="1"/>
      <w:marLeft w:val="0"/>
      <w:marRight w:val="0"/>
      <w:marTop w:val="0"/>
      <w:marBottom w:val="0"/>
      <w:divBdr>
        <w:top w:val="none" w:sz="0" w:space="0" w:color="auto"/>
        <w:left w:val="none" w:sz="0" w:space="0" w:color="auto"/>
        <w:bottom w:val="none" w:sz="0" w:space="0" w:color="auto"/>
        <w:right w:val="none" w:sz="0" w:space="0" w:color="auto"/>
      </w:divBdr>
      <w:divsChild>
        <w:div w:id="211692249">
          <w:marLeft w:val="0"/>
          <w:marRight w:val="0"/>
          <w:marTop w:val="0"/>
          <w:marBottom w:val="0"/>
          <w:divBdr>
            <w:top w:val="none" w:sz="0" w:space="0" w:color="auto"/>
            <w:left w:val="none" w:sz="0" w:space="0" w:color="auto"/>
            <w:bottom w:val="none" w:sz="0" w:space="0" w:color="auto"/>
            <w:right w:val="none" w:sz="0" w:space="0" w:color="auto"/>
          </w:divBdr>
        </w:div>
      </w:divsChild>
    </w:div>
    <w:div w:id="1656108493">
      <w:bodyDiv w:val="1"/>
      <w:marLeft w:val="0"/>
      <w:marRight w:val="0"/>
      <w:marTop w:val="0"/>
      <w:marBottom w:val="0"/>
      <w:divBdr>
        <w:top w:val="none" w:sz="0" w:space="0" w:color="auto"/>
        <w:left w:val="none" w:sz="0" w:space="0" w:color="auto"/>
        <w:bottom w:val="none" w:sz="0" w:space="0" w:color="auto"/>
        <w:right w:val="none" w:sz="0" w:space="0" w:color="auto"/>
      </w:divBdr>
      <w:divsChild>
        <w:div w:id="171376886">
          <w:marLeft w:val="0"/>
          <w:marRight w:val="0"/>
          <w:marTop w:val="0"/>
          <w:marBottom w:val="0"/>
          <w:divBdr>
            <w:top w:val="none" w:sz="0" w:space="0" w:color="auto"/>
            <w:left w:val="none" w:sz="0" w:space="0" w:color="auto"/>
            <w:bottom w:val="none" w:sz="0" w:space="0" w:color="auto"/>
            <w:right w:val="none" w:sz="0" w:space="0" w:color="auto"/>
          </w:divBdr>
        </w:div>
      </w:divsChild>
    </w:div>
    <w:div w:id="1657610610">
      <w:bodyDiv w:val="1"/>
      <w:marLeft w:val="0"/>
      <w:marRight w:val="0"/>
      <w:marTop w:val="0"/>
      <w:marBottom w:val="0"/>
      <w:divBdr>
        <w:top w:val="none" w:sz="0" w:space="0" w:color="auto"/>
        <w:left w:val="none" w:sz="0" w:space="0" w:color="auto"/>
        <w:bottom w:val="none" w:sz="0" w:space="0" w:color="auto"/>
        <w:right w:val="none" w:sz="0" w:space="0" w:color="auto"/>
      </w:divBdr>
      <w:divsChild>
        <w:div w:id="943077589">
          <w:marLeft w:val="0"/>
          <w:marRight w:val="0"/>
          <w:marTop w:val="0"/>
          <w:marBottom w:val="0"/>
          <w:divBdr>
            <w:top w:val="none" w:sz="0" w:space="0" w:color="auto"/>
            <w:left w:val="none" w:sz="0" w:space="0" w:color="auto"/>
            <w:bottom w:val="none" w:sz="0" w:space="0" w:color="auto"/>
            <w:right w:val="none" w:sz="0" w:space="0" w:color="auto"/>
          </w:divBdr>
        </w:div>
      </w:divsChild>
    </w:div>
    <w:div w:id="1659383989">
      <w:bodyDiv w:val="1"/>
      <w:marLeft w:val="0"/>
      <w:marRight w:val="0"/>
      <w:marTop w:val="0"/>
      <w:marBottom w:val="0"/>
      <w:divBdr>
        <w:top w:val="none" w:sz="0" w:space="0" w:color="auto"/>
        <w:left w:val="none" w:sz="0" w:space="0" w:color="auto"/>
        <w:bottom w:val="none" w:sz="0" w:space="0" w:color="auto"/>
        <w:right w:val="none" w:sz="0" w:space="0" w:color="auto"/>
      </w:divBdr>
      <w:divsChild>
        <w:div w:id="196747302">
          <w:marLeft w:val="0"/>
          <w:marRight w:val="0"/>
          <w:marTop w:val="0"/>
          <w:marBottom w:val="0"/>
          <w:divBdr>
            <w:top w:val="none" w:sz="0" w:space="0" w:color="auto"/>
            <w:left w:val="none" w:sz="0" w:space="0" w:color="auto"/>
            <w:bottom w:val="none" w:sz="0" w:space="0" w:color="auto"/>
            <w:right w:val="none" w:sz="0" w:space="0" w:color="auto"/>
          </w:divBdr>
        </w:div>
      </w:divsChild>
    </w:div>
    <w:div w:id="1664120383">
      <w:bodyDiv w:val="1"/>
      <w:marLeft w:val="0"/>
      <w:marRight w:val="0"/>
      <w:marTop w:val="0"/>
      <w:marBottom w:val="0"/>
      <w:divBdr>
        <w:top w:val="none" w:sz="0" w:space="0" w:color="auto"/>
        <w:left w:val="none" w:sz="0" w:space="0" w:color="auto"/>
        <w:bottom w:val="none" w:sz="0" w:space="0" w:color="auto"/>
        <w:right w:val="none" w:sz="0" w:space="0" w:color="auto"/>
      </w:divBdr>
      <w:divsChild>
        <w:div w:id="147331330">
          <w:marLeft w:val="0"/>
          <w:marRight w:val="0"/>
          <w:marTop w:val="0"/>
          <w:marBottom w:val="0"/>
          <w:divBdr>
            <w:top w:val="none" w:sz="0" w:space="0" w:color="auto"/>
            <w:left w:val="none" w:sz="0" w:space="0" w:color="auto"/>
            <w:bottom w:val="none" w:sz="0" w:space="0" w:color="auto"/>
            <w:right w:val="none" w:sz="0" w:space="0" w:color="auto"/>
          </w:divBdr>
        </w:div>
      </w:divsChild>
    </w:div>
    <w:div w:id="1666205043">
      <w:bodyDiv w:val="1"/>
      <w:marLeft w:val="0"/>
      <w:marRight w:val="0"/>
      <w:marTop w:val="0"/>
      <w:marBottom w:val="0"/>
      <w:divBdr>
        <w:top w:val="none" w:sz="0" w:space="0" w:color="auto"/>
        <w:left w:val="none" w:sz="0" w:space="0" w:color="auto"/>
        <w:bottom w:val="none" w:sz="0" w:space="0" w:color="auto"/>
        <w:right w:val="none" w:sz="0" w:space="0" w:color="auto"/>
      </w:divBdr>
      <w:divsChild>
        <w:div w:id="1321544683">
          <w:marLeft w:val="0"/>
          <w:marRight w:val="0"/>
          <w:marTop w:val="0"/>
          <w:marBottom w:val="0"/>
          <w:divBdr>
            <w:top w:val="none" w:sz="0" w:space="0" w:color="auto"/>
            <w:left w:val="none" w:sz="0" w:space="0" w:color="auto"/>
            <w:bottom w:val="none" w:sz="0" w:space="0" w:color="auto"/>
            <w:right w:val="none" w:sz="0" w:space="0" w:color="auto"/>
          </w:divBdr>
        </w:div>
      </w:divsChild>
    </w:div>
    <w:div w:id="1672677601">
      <w:bodyDiv w:val="1"/>
      <w:marLeft w:val="0"/>
      <w:marRight w:val="0"/>
      <w:marTop w:val="0"/>
      <w:marBottom w:val="0"/>
      <w:divBdr>
        <w:top w:val="none" w:sz="0" w:space="0" w:color="auto"/>
        <w:left w:val="none" w:sz="0" w:space="0" w:color="auto"/>
        <w:bottom w:val="none" w:sz="0" w:space="0" w:color="auto"/>
        <w:right w:val="none" w:sz="0" w:space="0" w:color="auto"/>
      </w:divBdr>
      <w:divsChild>
        <w:div w:id="837965979">
          <w:marLeft w:val="0"/>
          <w:marRight w:val="0"/>
          <w:marTop w:val="0"/>
          <w:marBottom w:val="0"/>
          <w:divBdr>
            <w:top w:val="none" w:sz="0" w:space="0" w:color="auto"/>
            <w:left w:val="none" w:sz="0" w:space="0" w:color="auto"/>
            <w:bottom w:val="none" w:sz="0" w:space="0" w:color="auto"/>
            <w:right w:val="none" w:sz="0" w:space="0" w:color="auto"/>
          </w:divBdr>
        </w:div>
      </w:divsChild>
    </w:div>
    <w:div w:id="1678388218">
      <w:bodyDiv w:val="1"/>
      <w:marLeft w:val="0"/>
      <w:marRight w:val="0"/>
      <w:marTop w:val="0"/>
      <w:marBottom w:val="0"/>
      <w:divBdr>
        <w:top w:val="none" w:sz="0" w:space="0" w:color="auto"/>
        <w:left w:val="none" w:sz="0" w:space="0" w:color="auto"/>
        <w:bottom w:val="none" w:sz="0" w:space="0" w:color="auto"/>
        <w:right w:val="none" w:sz="0" w:space="0" w:color="auto"/>
      </w:divBdr>
      <w:divsChild>
        <w:div w:id="1636371546">
          <w:marLeft w:val="0"/>
          <w:marRight w:val="0"/>
          <w:marTop w:val="0"/>
          <w:marBottom w:val="0"/>
          <w:divBdr>
            <w:top w:val="none" w:sz="0" w:space="0" w:color="auto"/>
            <w:left w:val="none" w:sz="0" w:space="0" w:color="auto"/>
            <w:bottom w:val="none" w:sz="0" w:space="0" w:color="auto"/>
            <w:right w:val="none" w:sz="0" w:space="0" w:color="auto"/>
          </w:divBdr>
        </w:div>
      </w:divsChild>
    </w:div>
    <w:div w:id="1678578780">
      <w:bodyDiv w:val="1"/>
      <w:marLeft w:val="0"/>
      <w:marRight w:val="0"/>
      <w:marTop w:val="0"/>
      <w:marBottom w:val="0"/>
      <w:divBdr>
        <w:top w:val="none" w:sz="0" w:space="0" w:color="auto"/>
        <w:left w:val="none" w:sz="0" w:space="0" w:color="auto"/>
        <w:bottom w:val="none" w:sz="0" w:space="0" w:color="auto"/>
        <w:right w:val="none" w:sz="0" w:space="0" w:color="auto"/>
      </w:divBdr>
      <w:divsChild>
        <w:div w:id="891887300">
          <w:marLeft w:val="0"/>
          <w:marRight w:val="0"/>
          <w:marTop w:val="0"/>
          <w:marBottom w:val="0"/>
          <w:divBdr>
            <w:top w:val="none" w:sz="0" w:space="0" w:color="auto"/>
            <w:left w:val="none" w:sz="0" w:space="0" w:color="auto"/>
            <w:bottom w:val="none" w:sz="0" w:space="0" w:color="auto"/>
            <w:right w:val="none" w:sz="0" w:space="0" w:color="auto"/>
          </w:divBdr>
        </w:div>
      </w:divsChild>
    </w:div>
    <w:div w:id="1678927295">
      <w:bodyDiv w:val="1"/>
      <w:marLeft w:val="0"/>
      <w:marRight w:val="0"/>
      <w:marTop w:val="0"/>
      <w:marBottom w:val="0"/>
      <w:divBdr>
        <w:top w:val="none" w:sz="0" w:space="0" w:color="auto"/>
        <w:left w:val="none" w:sz="0" w:space="0" w:color="auto"/>
        <w:bottom w:val="none" w:sz="0" w:space="0" w:color="auto"/>
        <w:right w:val="none" w:sz="0" w:space="0" w:color="auto"/>
      </w:divBdr>
      <w:divsChild>
        <w:div w:id="1296062136">
          <w:marLeft w:val="0"/>
          <w:marRight w:val="0"/>
          <w:marTop w:val="0"/>
          <w:marBottom w:val="0"/>
          <w:divBdr>
            <w:top w:val="none" w:sz="0" w:space="0" w:color="auto"/>
            <w:left w:val="none" w:sz="0" w:space="0" w:color="auto"/>
            <w:bottom w:val="none" w:sz="0" w:space="0" w:color="auto"/>
            <w:right w:val="none" w:sz="0" w:space="0" w:color="auto"/>
          </w:divBdr>
        </w:div>
      </w:divsChild>
    </w:div>
    <w:div w:id="1679387933">
      <w:bodyDiv w:val="1"/>
      <w:marLeft w:val="0"/>
      <w:marRight w:val="0"/>
      <w:marTop w:val="0"/>
      <w:marBottom w:val="0"/>
      <w:divBdr>
        <w:top w:val="none" w:sz="0" w:space="0" w:color="auto"/>
        <w:left w:val="none" w:sz="0" w:space="0" w:color="auto"/>
        <w:bottom w:val="none" w:sz="0" w:space="0" w:color="auto"/>
        <w:right w:val="none" w:sz="0" w:space="0" w:color="auto"/>
      </w:divBdr>
      <w:divsChild>
        <w:div w:id="1931503352">
          <w:marLeft w:val="0"/>
          <w:marRight w:val="0"/>
          <w:marTop w:val="0"/>
          <w:marBottom w:val="0"/>
          <w:divBdr>
            <w:top w:val="none" w:sz="0" w:space="0" w:color="auto"/>
            <w:left w:val="none" w:sz="0" w:space="0" w:color="auto"/>
            <w:bottom w:val="none" w:sz="0" w:space="0" w:color="auto"/>
            <w:right w:val="none" w:sz="0" w:space="0" w:color="auto"/>
          </w:divBdr>
        </w:div>
      </w:divsChild>
    </w:div>
    <w:div w:id="1682509852">
      <w:bodyDiv w:val="1"/>
      <w:marLeft w:val="0"/>
      <w:marRight w:val="0"/>
      <w:marTop w:val="0"/>
      <w:marBottom w:val="0"/>
      <w:divBdr>
        <w:top w:val="none" w:sz="0" w:space="0" w:color="auto"/>
        <w:left w:val="none" w:sz="0" w:space="0" w:color="auto"/>
        <w:bottom w:val="none" w:sz="0" w:space="0" w:color="auto"/>
        <w:right w:val="none" w:sz="0" w:space="0" w:color="auto"/>
      </w:divBdr>
    </w:div>
    <w:div w:id="1682853852">
      <w:bodyDiv w:val="1"/>
      <w:marLeft w:val="0"/>
      <w:marRight w:val="0"/>
      <w:marTop w:val="0"/>
      <w:marBottom w:val="0"/>
      <w:divBdr>
        <w:top w:val="none" w:sz="0" w:space="0" w:color="auto"/>
        <w:left w:val="none" w:sz="0" w:space="0" w:color="auto"/>
        <w:bottom w:val="none" w:sz="0" w:space="0" w:color="auto"/>
        <w:right w:val="none" w:sz="0" w:space="0" w:color="auto"/>
      </w:divBdr>
      <w:divsChild>
        <w:div w:id="1028457034">
          <w:marLeft w:val="0"/>
          <w:marRight w:val="0"/>
          <w:marTop w:val="0"/>
          <w:marBottom w:val="0"/>
          <w:divBdr>
            <w:top w:val="none" w:sz="0" w:space="0" w:color="auto"/>
            <w:left w:val="none" w:sz="0" w:space="0" w:color="auto"/>
            <w:bottom w:val="none" w:sz="0" w:space="0" w:color="auto"/>
            <w:right w:val="none" w:sz="0" w:space="0" w:color="auto"/>
          </w:divBdr>
        </w:div>
      </w:divsChild>
    </w:div>
    <w:div w:id="1686176624">
      <w:bodyDiv w:val="1"/>
      <w:marLeft w:val="0"/>
      <w:marRight w:val="0"/>
      <w:marTop w:val="0"/>
      <w:marBottom w:val="0"/>
      <w:divBdr>
        <w:top w:val="none" w:sz="0" w:space="0" w:color="auto"/>
        <w:left w:val="none" w:sz="0" w:space="0" w:color="auto"/>
        <w:bottom w:val="none" w:sz="0" w:space="0" w:color="auto"/>
        <w:right w:val="none" w:sz="0" w:space="0" w:color="auto"/>
      </w:divBdr>
      <w:divsChild>
        <w:div w:id="423381407">
          <w:marLeft w:val="0"/>
          <w:marRight w:val="0"/>
          <w:marTop w:val="0"/>
          <w:marBottom w:val="0"/>
          <w:divBdr>
            <w:top w:val="none" w:sz="0" w:space="0" w:color="auto"/>
            <w:left w:val="none" w:sz="0" w:space="0" w:color="auto"/>
            <w:bottom w:val="none" w:sz="0" w:space="0" w:color="auto"/>
            <w:right w:val="none" w:sz="0" w:space="0" w:color="auto"/>
          </w:divBdr>
        </w:div>
      </w:divsChild>
    </w:div>
    <w:div w:id="1693803517">
      <w:bodyDiv w:val="1"/>
      <w:marLeft w:val="0"/>
      <w:marRight w:val="0"/>
      <w:marTop w:val="0"/>
      <w:marBottom w:val="0"/>
      <w:divBdr>
        <w:top w:val="none" w:sz="0" w:space="0" w:color="auto"/>
        <w:left w:val="none" w:sz="0" w:space="0" w:color="auto"/>
        <w:bottom w:val="none" w:sz="0" w:space="0" w:color="auto"/>
        <w:right w:val="none" w:sz="0" w:space="0" w:color="auto"/>
      </w:divBdr>
      <w:divsChild>
        <w:div w:id="199130263">
          <w:marLeft w:val="0"/>
          <w:marRight w:val="0"/>
          <w:marTop w:val="0"/>
          <w:marBottom w:val="0"/>
          <w:divBdr>
            <w:top w:val="none" w:sz="0" w:space="0" w:color="auto"/>
            <w:left w:val="none" w:sz="0" w:space="0" w:color="auto"/>
            <w:bottom w:val="none" w:sz="0" w:space="0" w:color="auto"/>
            <w:right w:val="none" w:sz="0" w:space="0" w:color="auto"/>
          </w:divBdr>
        </w:div>
      </w:divsChild>
    </w:div>
    <w:div w:id="1693872225">
      <w:bodyDiv w:val="1"/>
      <w:marLeft w:val="0"/>
      <w:marRight w:val="0"/>
      <w:marTop w:val="0"/>
      <w:marBottom w:val="0"/>
      <w:divBdr>
        <w:top w:val="none" w:sz="0" w:space="0" w:color="auto"/>
        <w:left w:val="none" w:sz="0" w:space="0" w:color="auto"/>
        <w:bottom w:val="none" w:sz="0" w:space="0" w:color="auto"/>
        <w:right w:val="none" w:sz="0" w:space="0" w:color="auto"/>
      </w:divBdr>
      <w:divsChild>
        <w:div w:id="256981142">
          <w:marLeft w:val="0"/>
          <w:marRight w:val="0"/>
          <w:marTop w:val="0"/>
          <w:marBottom w:val="0"/>
          <w:divBdr>
            <w:top w:val="none" w:sz="0" w:space="0" w:color="auto"/>
            <w:left w:val="none" w:sz="0" w:space="0" w:color="auto"/>
            <w:bottom w:val="none" w:sz="0" w:space="0" w:color="auto"/>
            <w:right w:val="none" w:sz="0" w:space="0" w:color="auto"/>
          </w:divBdr>
        </w:div>
      </w:divsChild>
    </w:div>
    <w:div w:id="1695184090">
      <w:bodyDiv w:val="1"/>
      <w:marLeft w:val="0"/>
      <w:marRight w:val="0"/>
      <w:marTop w:val="0"/>
      <w:marBottom w:val="0"/>
      <w:divBdr>
        <w:top w:val="none" w:sz="0" w:space="0" w:color="auto"/>
        <w:left w:val="none" w:sz="0" w:space="0" w:color="auto"/>
        <w:bottom w:val="none" w:sz="0" w:space="0" w:color="auto"/>
        <w:right w:val="none" w:sz="0" w:space="0" w:color="auto"/>
      </w:divBdr>
      <w:divsChild>
        <w:div w:id="1462655752">
          <w:marLeft w:val="0"/>
          <w:marRight w:val="0"/>
          <w:marTop w:val="0"/>
          <w:marBottom w:val="0"/>
          <w:divBdr>
            <w:top w:val="none" w:sz="0" w:space="0" w:color="auto"/>
            <w:left w:val="none" w:sz="0" w:space="0" w:color="auto"/>
            <w:bottom w:val="none" w:sz="0" w:space="0" w:color="auto"/>
            <w:right w:val="none" w:sz="0" w:space="0" w:color="auto"/>
          </w:divBdr>
        </w:div>
      </w:divsChild>
    </w:div>
    <w:div w:id="1698844393">
      <w:bodyDiv w:val="1"/>
      <w:marLeft w:val="0"/>
      <w:marRight w:val="0"/>
      <w:marTop w:val="0"/>
      <w:marBottom w:val="0"/>
      <w:divBdr>
        <w:top w:val="none" w:sz="0" w:space="0" w:color="auto"/>
        <w:left w:val="none" w:sz="0" w:space="0" w:color="auto"/>
        <w:bottom w:val="none" w:sz="0" w:space="0" w:color="auto"/>
        <w:right w:val="none" w:sz="0" w:space="0" w:color="auto"/>
      </w:divBdr>
      <w:divsChild>
        <w:div w:id="957835634">
          <w:marLeft w:val="0"/>
          <w:marRight w:val="0"/>
          <w:marTop w:val="0"/>
          <w:marBottom w:val="0"/>
          <w:divBdr>
            <w:top w:val="none" w:sz="0" w:space="0" w:color="auto"/>
            <w:left w:val="none" w:sz="0" w:space="0" w:color="auto"/>
            <w:bottom w:val="none" w:sz="0" w:space="0" w:color="auto"/>
            <w:right w:val="none" w:sz="0" w:space="0" w:color="auto"/>
          </w:divBdr>
        </w:div>
      </w:divsChild>
    </w:div>
    <w:div w:id="1705404115">
      <w:bodyDiv w:val="1"/>
      <w:marLeft w:val="0"/>
      <w:marRight w:val="0"/>
      <w:marTop w:val="0"/>
      <w:marBottom w:val="0"/>
      <w:divBdr>
        <w:top w:val="none" w:sz="0" w:space="0" w:color="auto"/>
        <w:left w:val="none" w:sz="0" w:space="0" w:color="auto"/>
        <w:bottom w:val="none" w:sz="0" w:space="0" w:color="auto"/>
        <w:right w:val="none" w:sz="0" w:space="0" w:color="auto"/>
      </w:divBdr>
      <w:divsChild>
        <w:div w:id="1709137776">
          <w:marLeft w:val="0"/>
          <w:marRight w:val="0"/>
          <w:marTop w:val="0"/>
          <w:marBottom w:val="0"/>
          <w:divBdr>
            <w:top w:val="none" w:sz="0" w:space="0" w:color="auto"/>
            <w:left w:val="none" w:sz="0" w:space="0" w:color="auto"/>
            <w:bottom w:val="none" w:sz="0" w:space="0" w:color="auto"/>
            <w:right w:val="none" w:sz="0" w:space="0" w:color="auto"/>
          </w:divBdr>
        </w:div>
      </w:divsChild>
    </w:div>
    <w:div w:id="1707174926">
      <w:bodyDiv w:val="1"/>
      <w:marLeft w:val="0"/>
      <w:marRight w:val="0"/>
      <w:marTop w:val="0"/>
      <w:marBottom w:val="0"/>
      <w:divBdr>
        <w:top w:val="none" w:sz="0" w:space="0" w:color="auto"/>
        <w:left w:val="none" w:sz="0" w:space="0" w:color="auto"/>
        <w:bottom w:val="none" w:sz="0" w:space="0" w:color="auto"/>
        <w:right w:val="none" w:sz="0" w:space="0" w:color="auto"/>
      </w:divBdr>
      <w:divsChild>
        <w:div w:id="1773431635">
          <w:marLeft w:val="0"/>
          <w:marRight w:val="0"/>
          <w:marTop w:val="0"/>
          <w:marBottom w:val="0"/>
          <w:divBdr>
            <w:top w:val="none" w:sz="0" w:space="0" w:color="auto"/>
            <w:left w:val="none" w:sz="0" w:space="0" w:color="auto"/>
            <w:bottom w:val="none" w:sz="0" w:space="0" w:color="auto"/>
            <w:right w:val="none" w:sz="0" w:space="0" w:color="auto"/>
          </w:divBdr>
        </w:div>
      </w:divsChild>
    </w:div>
    <w:div w:id="1709915040">
      <w:bodyDiv w:val="1"/>
      <w:marLeft w:val="0"/>
      <w:marRight w:val="0"/>
      <w:marTop w:val="0"/>
      <w:marBottom w:val="0"/>
      <w:divBdr>
        <w:top w:val="none" w:sz="0" w:space="0" w:color="auto"/>
        <w:left w:val="none" w:sz="0" w:space="0" w:color="auto"/>
        <w:bottom w:val="none" w:sz="0" w:space="0" w:color="auto"/>
        <w:right w:val="none" w:sz="0" w:space="0" w:color="auto"/>
      </w:divBdr>
      <w:divsChild>
        <w:div w:id="1182476003">
          <w:marLeft w:val="0"/>
          <w:marRight w:val="0"/>
          <w:marTop w:val="0"/>
          <w:marBottom w:val="0"/>
          <w:divBdr>
            <w:top w:val="none" w:sz="0" w:space="0" w:color="auto"/>
            <w:left w:val="none" w:sz="0" w:space="0" w:color="auto"/>
            <w:bottom w:val="none" w:sz="0" w:space="0" w:color="auto"/>
            <w:right w:val="none" w:sz="0" w:space="0" w:color="auto"/>
          </w:divBdr>
        </w:div>
      </w:divsChild>
    </w:div>
    <w:div w:id="1713115212">
      <w:bodyDiv w:val="1"/>
      <w:marLeft w:val="0"/>
      <w:marRight w:val="0"/>
      <w:marTop w:val="0"/>
      <w:marBottom w:val="0"/>
      <w:divBdr>
        <w:top w:val="none" w:sz="0" w:space="0" w:color="auto"/>
        <w:left w:val="none" w:sz="0" w:space="0" w:color="auto"/>
        <w:bottom w:val="none" w:sz="0" w:space="0" w:color="auto"/>
        <w:right w:val="none" w:sz="0" w:space="0" w:color="auto"/>
      </w:divBdr>
      <w:divsChild>
        <w:div w:id="470103163">
          <w:marLeft w:val="0"/>
          <w:marRight w:val="0"/>
          <w:marTop w:val="0"/>
          <w:marBottom w:val="0"/>
          <w:divBdr>
            <w:top w:val="none" w:sz="0" w:space="0" w:color="auto"/>
            <w:left w:val="none" w:sz="0" w:space="0" w:color="auto"/>
            <w:bottom w:val="none" w:sz="0" w:space="0" w:color="auto"/>
            <w:right w:val="none" w:sz="0" w:space="0" w:color="auto"/>
          </w:divBdr>
        </w:div>
      </w:divsChild>
    </w:div>
    <w:div w:id="1716731469">
      <w:bodyDiv w:val="1"/>
      <w:marLeft w:val="0"/>
      <w:marRight w:val="0"/>
      <w:marTop w:val="0"/>
      <w:marBottom w:val="0"/>
      <w:divBdr>
        <w:top w:val="none" w:sz="0" w:space="0" w:color="auto"/>
        <w:left w:val="none" w:sz="0" w:space="0" w:color="auto"/>
        <w:bottom w:val="none" w:sz="0" w:space="0" w:color="auto"/>
        <w:right w:val="none" w:sz="0" w:space="0" w:color="auto"/>
      </w:divBdr>
      <w:divsChild>
        <w:div w:id="375129044">
          <w:marLeft w:val="0"/>
          <w:marRight w:val="0"/>
          <w:marTop w:val="0"/>
          <w:marBottom w:val="0"/>
          <w:divBdr>
            <w:top w:val="none" w:sz="0" w:space="0" w:color="auto"/>
            <w:left w:val="none" w:sz="0" w:space="0" w:color="auto"/>
            <w:bottom w:val="none" w:sz="0" w:space="0" w:color="auto"/>
            <w:right w:val="none" w:sz="0" w:space="0" w:color="auto"/>
          </w:divBdr>
        </w:div>
      </w:divsChild>
    </w:div>
    <w:div w:id="1720010974">
      <w:bodyDiv w:val="1"/>
      <w:marLeft w:val="0"/>
      <w:marRight w:val="0"/>
      <w:marTop w:val="0"/>
      <w:marBottom w:val="0"/>
      <w:divBdr>
        <w:top w:val="none" w:sz="0" w:space="0" w:color="auto"/>
        <w:left w:val="none" w:sz="0" w:space="0" w:color="auto"/>
        <w:bottom w:val="none" w:sz="0" w:space="0" w:color="auto"/>
        <w:right w:val="none" w:sz="0" w:space="0" w:color="auto"/>
      </w:divBdr>
      <w:divsChild>
        <w:div w:id="1535269723">
          <w:marLeft w:val="0"/>
          <w:marRight w:val="0"/>
          <w:marTop w:val="0"/>
          <w:marBottom w:val="0"/>
          <w:divBdr>
            <w:top w:val="none" w:sz="0" w:space="0" w:color="auto"/>
            <w:left w:val="none" w:sz="0" w:space="0" w:color="auto"/>
            <w:bottom w:val="none" w:sz="0" w:space="0" w:color="auto"/>
            <w:right w:val="none" w:sz="0" w:space="0" w:color="auto"/>
          </w:divBdr>
        </w:div>
      </w:divsChild>
    </w:div>
    <w:div w:id="1721400615">
      <w:bodyDiv w:val="1"/>
      <w:marLeft w:val="0"/>
      <w:marRight w:val="0"/>
      <w:marTop w:val="0"/>
      <w:marBottom w:val="0"/>
      <w:divBdr>
        <w:top w:val="none" w:sz="0" w:space="0" w:color="auto"/>
        <w:left w:val="none" w:sz="0" w:space="0" w:color="auto"/>
        <w:bottom w:val="none" w:sz="0" w:space="0" w:color="auto"/>
        <w:right w:val="none" w:sz="0" w:space="0" w:color="auto"/>
      </w:divBdr>
      <w:divsChild>
        <w:div w:id="1672222651">
          <w:marLeft w:val="0"/>
          <w:marRight w:val="0"/>
          <w:marTop w:val="0"/>
          <w:marBottom w:val="0"/>
          <w:divBdr>
            <w:top w:val="none" w:sz="0" w:space="0" w:color="auto"/>
            <w:left w:val="none" w:sz="0" w:space="0" w:color="auto"/>
            <w:bottom w:val="none" w:sz="0" w:space="0" w:color="auto"/>
            <w:right w:val="none" w:sz="0" w:space="0" w:color="auto"/>
          </w:divBdr>
        </w:div>
      </w:divsChild>
    </w:div>
    <w:div w:id="1723359806">
      <w:bodyDiv w:val="1"/>
      <w:marLeft w:val="0"/>
      <w:marRight w:val="0"/>
      <w:marTop w:val="0"/>
      <w:marBottom w:val="0"/>
      <w:divBdr>
        <w:top w:val="none" w:sz="0" w:space="0" w:color="auto"/>
        <w:left w:val="none" w:sz="0" w:space="0" w:color="auto"/>
        <w:bottom w:val="none" w:sz="0" w:space="0" w:color="auto"/>
        <w:right w:val="none" w:sz="0" w:space="0" w:color="auto"/>
      </w:divBdr>
      <w:divsChild>
        <w:div w:id="1011372707">
          <w:marLeft w:val="0"/>
          <w:marRight w:val="0"/>
          <w:marTop w:val="0"/>
          <w:marBottom w:val="0"/>
          <w:divBdr>
            <w:top w:val="none" w:sz="0" w:space="0" w:color="auto"/>
            <w:left w:val="none" w:sz="0" w:space="0" w:color="auto"/>
            <w:bottom w:val="none" w:sz="0" w:space="0" w:color="auto"/>
            <w:right w:val="none" w:sz="0" w:space="0" w:color="auto"/>
          </w:divBdr>
        </w:div>
      </w:divsChild>
    </w:div>
    <w:div w:id="1723600487">
      <w:bodyDiv w:val="1"/>
      <w:marLeft w:val="0"/>
      <w:marRight w:val="0"/>
      <w:marTop w:val="0"/>
      <w:marBottom w:val="0"/>
      <w:divBdr>
        <w:top w:val="none" w:sz="0" w:space="0" w:color="auto"/>
        <w:left w:val="none" w:sz="0" w:space="0" w:color="auto"/>
        <w:bottom w:val="none" w:sz="0" w:space="0" w:color="auto"/>
        <w:right w:val="none" w:sz="0" w:space="0" w:color="auto"/>
      </w:divBdr>
    </w:div>
    <w:div w:id="1727558606">
      <w:bodyDiv w:val="1"/>
      <w:marLeft w:val="0"/>
      <w:marRight w:val="0"/>
      <w:marTop w:val="0"/>
      <w:marBottom w:val="0"/>
      <w:divBdr>
        <w:top w:val="none" w:sz="0" w:space="0" w:color="auto"/>
        <w:left w:val="none" w:sz="0" w:space="0" w:color="auto"/>
        <w:bottom w:val="none" w:sz="0" w:space="0" w:color="auto"/>
        <w:right w:val="none" w:sz="0" w:space="0" w:color="auto"/>
      </w:divBdr>
      <w:divsChild>
        <w:div w:id="1541623416">
          <w:marLeft w:val="0"/>
          <w:marRight w:val="0"/>
          <w:marTop w:val="0"/>
          <w:marBottom w:val="0"/>
          <w:divBdr>
            <w:top w:val="none" w:sz="0" w:space="0" w:color="auto"/>
            <w:left w:val="none" w:sz="0" w:space="0" w:color="auto"/>
            <w:bottom w:val="none" w:sz="0" w:space="0" w:color="auto"/>
            <w:right w:val="none" w:sz="0" w:space="0" w:color="auto"/>
          </w:divBdr>
        </w:div>
      </w:divsChild>
    </w:div>
    <w:div w:id="1728338490">
      <w:bodyDiv w:val="1"/>
      <w:marLeft w:val="0"/>
      <w:marRight w:val="0"/>
      <w:marTop w:val="0"/>
      <w:marBottom w:val="0"/>
      <w:divBdr>
        <w:top w:val="none" w:sz="0" w:space="0" w:color="auto"/>
        <w:left w:val="none" w:sz="0" w:space="0" w:color="auto"/>
        <w:bottom w:val="none" w:sz="0" w:space="0" w:color="auto"/>
        <w:right w:val="none" w:sz="0" w:space="0" w:color="auto"/>
      </w:divBdr>
    </w:div>
    <w:div w:id="1738043648">
      <w:bodyDiv w:val="1"/>
      <w:marLeft w:val="0"/>
      <w:marRight w:val="0"/>
      <w:marTop w:val="0"/>
      <w:marBottom w:val="0"/>
      <w:divBdr>
        <w:top w:val="none" w:sz="0" w:space="0" w:color="auto"/>
        <w:left w:val="none" w:sz="0" w:space="0" w:color="auto"/>
        <w:bottom w:val="none" w:sz="0" w:space="0" w:color="auto"/>
        <w:right w:val="none" w:sz="0" w:space="0" w:color="auto"/>
      </w:divBdr>
      <w:divsChild>
        <w:div w:id="1475104529">
          <w:marLeft w:val="0"/>
          <w:marRight w:val="0"/>
          <w:marTop w:val="0"/>
          <w:marBottom w:val="0"/>
          <w:divBdr>
            <w:top w:val="none" w:sz="0" w:space="0" w:color="auto"/>
            <w:left w:val="none" w:sz="0" w:space="0" w:color="auto"/>
            <w:bottom w:val="none" w:sz="0" w:space="0" w:color="auto"/>
            <w:right w:val="none" w:sz="0" w:space="0" w:color="auto"/>
          </w:divBdr>
        </w:div>
      </w:divsChild>
    </w:div>
    <w:div w:id="1742369836">
      <w:bodyDiv w:val="1"/>
      <w:marLeft w:val="0"/>
      <w:marRight w:val="0"/>
      <w:marTop w:val="0"/>
      <w:marBottom w:val="0"/>
      <w:divBdr>
        <w:top w:val="none" w:sz="0" w:space="0" w:color="auto"/>
        <w:left w:val="none" w:sz="0" w:space="0" w:color="auto"/>
        <w:bottom w:val="none" w:sz="0" w:space="0" w:color="auto"/>
        <w:right w:val="none" w:sz="0" w:space="0" w:color="auto"/>
      </w:divBdr>
      <w:divsChild>
        <w:div w:id="95558947">
          <w:marLeft w:val="0"/>
          <w:marRight w:val="0"/>
          <w:marTop w:val="0"/>
          <w:marBottom w:val="0"/>
          <w:divBdr>
            <w:top w:val="none" w:sz="0" w:space="0" w:color="auto"/>
            <w:left w:val="none" w:sz="0" w:space="0" w:color="auto"/>
            <w:bottom w:val="none" w:sz="0" w:space="0" w:color="auto"/>
            <w:right w:val="none" w:sz="0" w:space="0" w:color="auto"/>
          </w:divBdr>
        </w:div>
      </w:divsChild>
    </w:div>
    <w:div w:id="1742411639">
      <w:bodyDiv w:val="1"/>
      <w:marLeft w:val="0"/>
      <w:marRight w:val="0"/>
      <w:marTop w:val="0"/>
      <w:marBottom w:val="0"/>
      <w:divBdr>
        <w:top w:val="none" w:sz="0" w:space="0" w:color="auto"/>
        <w:left w:val="none" w:sz="0" w:space="0" w:color="auto"/>
        <w:bottom w:val="none" w:sz="0" w:space="0" w:color="auto"/>
        <w:right w:val="none" w:sz="0" w:space="0" w:color="auto"/>
      </w:divBdr>
      <w:divsChild>
        <w:div w:id="1474641366">
          <w:marLeft w:val="0"/>
          <w:marRight w:val="0"/>
          <w:marTop w:val="0"/>
          <w:marBottom w:val="0"/>
          <w:divBdr>
            <w:top w:val="none" w:sz="0" w:space="0" w:color="auto"/>
            <w:left w:val="none" w:sz="0" w:space="0" w:color="auto"/>
            <w:bottom w:val="none" w:sz="0" w:space="0" w:color="auto"/>
            <w:right w:val="none" w:sz="0" w:space="0" w:color="auto"/>
          </w:divBdr>
        </w:div>
      </w:divsChild>
    </w:div>
    <w:div w:id="1745449239">
      <w:bodyDiv w:val="1"/>
      <w:marLeft w:val="0"/>
      <w:marRight w:val="0"/>
      <w:marTop w:val="0"/>
      <w:marBottom w:val="0"/>
      <w:divBdr>
        <w:top w:val="none" w:sz="0" w:space="0" w:color="auto"/>
        <w:left w:val="none" w:sz="0" w:space="0" w:color="auto"/>
        <w:bottom w:val="none" w:sz="0" w:space="0" w:color="auto"/>
        <w:right w:val="none" w:sz="0" w:space="0" w:color="auto"/>
      </w:divBdr>
    </w:div>
    <w:div w:id="1748069424">
      <w:bodyDiv w:val="1"/>
      <w:marLeft w:val="0"/>
      <w:marRight w:val="0"/>
      <w:marTop w:val="0"/>
      <w:marBottom w:val="0"/>
      <w:divBdr>
        <w:top w:val="none" w:sz="0" w:space="0" w:color="auto"/>
        <w:left w:val="none" w:sz="0" w:space="0" w:color="auto"/>
        <w:bottom w:val="none" w:sz="0" w:space="0" w:color="auto"/>
        <w:right w:val="none" w:sz="0" w:space="0" w:color="auto"/>
      </w:divBdr>
      <w:divsChild>
        <w:div w:id="592931270">
          <w:marLeft w:val="0"/>
          <w:marRight w:val="0"/>
          <w:marTop w:val="0"/>
          <w:marBottom w:val="0"/>
          <w:divBdr>
            <w:top w:val="none" w:sz="0" w:space="0" w:color="auto"/>
            <w:left w:val="none" w:sz="0" w:space="0" w:color="auto"/>
            <w:bottom w:val="none" w:sz="0" w:space="0" w:color="auto"/>
            <w:right w:val="none" w:sz="0" w:space="0" w:color="auto"/>
          </w:divBdr>
        </w:div>
      </w:divsChild>
    </w:div>
    <w:div w:id="1748266616">
      <w:bodyDiv w:val="1"/>
      <w:marLeft w:val="0"/>
      <w:marRight w:val="0"/>
      <w:marTop w:val="0"/>
      <w:marBottom w:val="0"/>
      <w:divBdr>
        <w:top w:val="none" w:sz="0" w:space="0" w:color="auto"/>
        <w:left w:val="none" w:sz="0" w:space="0" w:color="auto"/>
        <w:bottom w:val="none" w:sz="0" w:space="0" w:color="auto"/>
        <w:right w:val="none" w:sz="0" w:space="0" w:color="auto"/>
      </w:divBdr>
      <w:divsChild>
        <w:div w:id="1167861552">
          <w:marLeft w:val="0"/>
          <w:marRight w:val="0"/>
          <w:marTop w:val="0"/>
          <w:marBottom w:val="0"/>
          <w:divBdr>
            <w:top w:val="none" w:sz="0" w:space="0" w:color="auto"/>
            <w:left w:val="none" w:sz="0" w:space="0" w:color="auto"/>
            <w:bottom w:val="none" w:sz="0" w:space="0" w:color="auto"/>
            <w:right w:val="none" w:sz="0" w:space="0" w:color="auto"/>
          </w:divBdr>
        </w:div>
      </w:divsChild>
    </w:div>
    <w:div w:id="1755279528">
      <w:bodyDiv w:val="1"/>
      <w:marLeft w:val="0"/>
      <w:marRight w:val="0"/>
      <w:marTop w:val="0"/>
      <w:marBottom w:val="0"/>
      <w:divBdr>
        <w:top w:val="none" w:sz="0" w:space="0" w:color="auto"/>
        <w:left w:val="none" w:sz="0" w:space="0" w:color="auto"/>
        <w:bottom w:val="none" w:sz="0" w:space="0" w:color="auto"/>
        <w:right w:val="none" w:sz="0" w:space="0" w:color="auto"/>
      </w:divBdr>
    </w:div>
    <w:div w:id="1756634567">
      <w:bodyDiv w:val="1"/>
      <w:marLeft w:val="0"/>
      <w:marRight w:val="0"/>
      <w:marTop w:val="0"/>
      <w:marBottom w:val="0"/>
      <w:divBdr>
        <w:top w:val="none" w:sz="0" w:space="0" w:color="auto"/>
        <w:left w:val="none" w:sz="0" w:space="0" w:color="auto"/>
        <w:bottom w:val="none" w:sz="0" w:space="0" w:color="auto"/>
        <w:right w:val="none" w:sz="0" w:space="0" w:color="auto"/>
      </w:divBdr>
      <w:divsChild>
        <w:div w:id="1077164873">
          <w:marLeft w:val="0"/>
          <w:marRight w:val="0"/>
          <w:marTop w:val="0"/>
          <w:marBottom w:val="0"/>
          <w:divBdr>
            <w:top w:val="none" w:sz="0" w:space="0" w:color="auto"/>
            <w:left w:val="none" w:sz="0" w:space="0" w:color="auto"/>
            <w:bottom w:val="none" w:sz="0" w:space="0" w:color="auto"/>
            <w:right w:val="none" w:sz="0" w:space="0" w:color="auto"/>
          </w:divBdr>
        </w:div>
      </w:divsChild>
    </w:div>
    <w:div w:id="1757507985">
      <w:bodyDiv w:val="1"/>
      <w:marLeft w:val="0"/>
      <w:marRight w:val="0"/>
      <w:marTop w:val="0"/>
      <w:marBottom w:val="0"/>
      <w:divBdr>
        <w:top w:val="none" w:sz="0" w:space="0" w:color="auto"/>
        <w:left w:val="none" w:sz="0" w:space="0" w:color="auto"/>
        <w:bottom w:val="none" w:sz="0" w:space="0" w:color="auto"/>
        <w:right w:val="none" w:sz="0" w:space="0" w:color="auto"/>
      </w:divBdr>
      <w:divsChild>
        <w:div w:id="986788129">
          <w:marLeft w:val="0"/>
          <w:marRight w:val="0"/>
          <w:marTop w:val="0"/>
          <w:marBottom w:val="0"/>
          <w:divBdr>
            <w:top w:val="none" w:sz="0" w:space="0" w:color="auto"/>
            <w:left w:val="none" w:sz="0" w:space="0" w:color="auto"/>
            <w:bottom w:val="none" w:sz="0" w:space="0" w:color="auto"/>
            <w:right w:val="none" w:sz="0" w:space="0" w:color="auto"/>
          </w:divBdr>
        </w:div>
      </w:divsChild>
    </w:div>
    <w:div w:id="1763645414">
      <w:bodyDiv w:val="1"/>
      <w:marLeft w:val="0"/>
      <w:marRight w:val="0"/>
      <w:marTop w:val="0"/>
      <w:marBottom w:val="0"/>
      <w:divBdr>
        <w:top w:val="none" w:sz="0" w:space="0" w:color="auto"/>
        <w:left w:val="none" w:sz="0" w:space="0" w:color="auto"/>
        <w:bottom w:val="none" w:sz="0" w:space="0" w:color="auto"/>
        <w:right w:val="none" w:sz="0" w:space="0" w:color="auto"/>
      </w:divBdr>
      <w:divsChild>
        <w:div w:id="1265267359">
          <w:marLeft w:val="0"/>
          <w:marRight w:val="0"/>
          <w:marTop w:val="0"/>
          <w:marBottom w:val="0"/>
          <w:divBdr>
            <w:top w:val="none" w:sz="0" w:space="0" w:color="auto"/>
            <w:left w:val="none" w:sz="0" w:space="0" w:color="auto"/>
            <w:bottom w:val="none" w:sz="0" w:space="0" w:color="auto"/>
            <w:right w:val="none" w:sz="0" w:space="0" w:color="auto"/>
          </w:divBdr>
        </w:div>
      </w:divsChild>
    </w:div>
    <w:div w:id="1774477950">
      <w:bodyDiv w:val="1"/>
      <w:marLeft w:val="0"/>
      <w:marRight w:val="0"/>
      <w:marTop w:val="0"/>
      <w:marBottom w:val="0"/>
      <w:divBdr>
        <w:top w:val="none" w:sz="0" w:space="0" w:color="auto"/>
        <w:left w:val="none" w:sz="0" w:space="0" w:color="auto"/>
        <w:bottom w:val="none" w:sz="0" w:space="0" w:color="auto"/>
        <w:right w:val="none" w:sz="0" w:space="0" w:color="auto"/>
      </w:divBdr>
      <w:divsChild>
        <w:div w:id="818418358">
          <w:marLeft w:val="0"/>
          <w:marRight w:val="0"/>
          <w:marTop w:val="0"/>
          <w:marBottom w:val="0"/>
          <w:divBdr>
            <w:top w:val="none" w:sz="0" w:space="0" w:color="auto"/>
            <w:left w:val="none" w:sz="0" w:space="0" w:color="auto"/>
            <w:bottom w:val="none" w:sz="0" w:space="0" w:color="auto"/>
            <w:right w:val="none" w:sz="0" w:space="0" w:color="auto"/>
          </w:divBdr>
        </w:div>
      </w:divsChild>
    </w:div>
    <w:div w:id="1775979985">
      <w:bodyDiv w:val="1"/>
      <w:marLeft w:val="0"/>
      <w:marRight w:val="0"/>
      <w:marTop w:val="0"/>
      <w:marBottom w:val="0"/>
      <w:divBdr>
        <w:top w:val="none" w:sz="0" w:space="0" w:color="auto"/>
        <w:left w:val="none" w:sz="0" w:space="0" w:color="auto"/>
        <w:bottom w:val="none" w:sz="0" w:space="0" w:color="auto"/>
        <w:right w:val="none" w:sz="0" w:space="0" w:color="auto"/>
      </w:divBdr>
      <w:divsChild>
        <w:div w:id="1057166110">
          <w:marLeft w:val="0"/>
          <w:marRight w:val="0"/>
          <w:marTop w:val="0"/>
          <w:marBottom w:val="0"/>
          <w:divBdr>
            <w:top w:val="none" w:sz="0" w:space="0" w:color="auto"/>
            <w:left w:val="none" w:sz="0" w:space="0" w:color="auto"/>
            <w:bottom w:val="none" w:sz="0" w:space="0" w:color="auto"/>
            <w:right w:val="none" w:sz="0" w:space="0" w:color="auto"/>
          </w:divBdr>
        </w:div>
      </w:divsChild>
    </w:div>
    <w:div w:id="1777017066">
      <w:bodyDiv w:val="1"/>
      <w:marLeft w:val="0"/>
      <w:marRight w:val="0"/>
      <w:marTop w:val="0"/>
      <w:marBottom w:val="0"/>
      <w:divBdr>
        <w:top w:val="none" w:sz="0" w:space="0" w:color="auto"/>
        <w:left w:val="none" w:sz="0" w:space="0" w:color="auto"/>
        <w:bottom w:val="none" w:sz="0" w:space="0" w:color="auto"/>
        <w:right w:val="none" w:sz="0" w:space="0" w:color="auto"/>
      </w:divBdr>
      <w:divsChild>
        <w:div w:id="1204639256">
          <w:marLeft w:val="0"/>
          <w:marRight w:val="0"/>
          <w:marTop w:val="0"/>
          <w:marBottom w:val="0"/>
          <w:divBdr>
            <w:top w:val="none" w:sz="0" w:space="0" w:color="auto"/>
            <w:left w:val="none" w:sz="0" w:space="0" w:color="auto"/>
            <w:bottom w:val="none" w:sz="0" w:space="0" w:color="auto"/>
            <w:right w:val="none" w:sz="0" w:space="0" w:color="auto"/>
          </w:divBdr>
        </w:div>
      </w:divsChild>
    </w:div>
    <w:div w:id="1778254881">
      <w:bodyDiv w:val="1"/>
      <w:marLeft w:val="0"/>
      <w:marRight w:val="0"/>
      <w:marTop w:val="0"/>
      <w:marBottom w:val="0"/>
      <w:divBdr>
        <w:top w:val="none" w:sz="0" w:space="0" w:color="auto"/>
        <w:left w:val="none" w:sz="0" w:space="0" w:color="auto"/>
        <w:bottom w:val="none" w:sz="0" w:space="0" w:color="auto"/>
        <w:right w:val="none" w:sz="0" w:space="0" w:color="auto"/>
      </w:divBdr>
      <w:divsChild>
        <w:div w:id="822695408">
          <w:marLeft w:val="0"/>
          <w:marRight w:val="0"/>
          <w:marTop w:val="0"/>
          <w:marBottom w:val="0"/>
          <w:divBdr>
            <w:top w:val="none" w:sz="0" w:space="0" w:color="auto"/>
            <w:left w:val="none" w:sz="0" w:space="0" w:color="auto"/>
            <w:bottom w:val="none" w:sz="0" w:space="0" w:color="auto"/>
            <w:right w:val="none" w:sz="0" w:space="0" w:color="auto"/>
          </w:divBdr>
        </w:div>
      </w:divsChild>
    </w:div>
    <w:div w:id="1778283742">
      <w:bodyDiv w:val="1"/>
      <w:marLeft w:val="0"/>
      <w:marRight w:val="0"/>
      <w:marTop w:val="0"/>
      <w:marBottom w:val="0"/>
      <w:divBdr>
        <w:top w:val="none" w:sz="0" w:space="0" w:color="auto"/>
        <w:left w:val="none" w:sz="0" w:space="0" w:color="auto"/>
        <w:bottom w:val="none" w:sz="0" w:space="0" w:color="auto"/>
        <w:right w:val="none" w:sz="0" w:space="0" w:color="auto"/>
      </w:divBdr>
      <w:divsChild>
        <w:div w:id="2054186664">
          <w:marLeft w:val="0"/>
          <w:marRight w:val="0"/>
          <w:marTop w:val="0"/>
          <w:marBottom w:val="0"/>
          <w:divBdr>
            <w:top w:val="none" w:sz="0" w:space="0" w:color="auto"/>
            <w:left w:val="none" w:sz="0" w:space="0" w:color="auto"/>
            <w:bottom w:val="none" w:sz="0" w:space="0" w:color="auto"/>
            <w:right w:val="none" w:sz="0" w:space="0" w:color="auto"/>
          </w:divBdr>
        </w:div>
      </w:divsChild>
    </w:div>
    <w:div w:id="1783063199">
      <w:bodyDiv w:val="1"/>
      <w:marLeft w:val="0"/>
      <w:marRight w:val="0"/>
      <w:marTop w:val="0"/>
      <w:marBottom w:val="0"/>
      <w:divBdr>
        <w:top w:val="none" w:sz="0" w:space="0" w:color="auto"/>
        <w:left w:val="none" w:sz="0" w:space="0" w:color="auto"/>
        <w:bottom w:val="none" w:sz="0" w:space="0" w:color="auto"/>
        <w:right w:val="none" w:sz="0" w:space="0" w:color="auto"/>
      </w:divBdr>
      <w:divsChild>
        <w:div w:id="1686665027">
          <w:marLeft w:val="0"/>
          <w:marRight w:val="0"/>
          <w:marTop w:val="0"/>
          <w:marBottom w:val="0"/>
          <w:divBdr>
            <w:top w:val="none" w:sz="0" w:space="0" w:color="auto"/>
            <w:left w:val="none" w:sz="0" w:space="0" w:color="auto"/>
            <w:bottom w:val="none" w:sz="0" w:space="0" w:color="auto"/>
            <w:right w:val="none" w:sz="0" w:space="0" w:color="auto"/>
          </w:divBdr>
        </w:div>
      </w:divsChild>
    </w:div>
    <w:div w:id="1784954055">
      <w:bodyDiv w:val="1"/>
      <w:marLeft w:val="0"/>
      <w:marRight w:val="0"/>
      <w:marTop w:val="0"/>
      <w:marBottom w:val="0"/>
      <w:divBdr>
        <w:top w:val="none" w:sz="0" w:space="0" w:color="auto"/>
        <w:left w:val="none" w:sz="0" w:space="0" w:color="auto"/>
        <w:bottom w:val="none" w:sz="0" w:space="0" w:color="auto"/>
        <w:right w:val="none" w:sz="0" w:space="0" w:color="auto"/>
      </w:divBdr>
      <w:divsChild>
        <w:div w:id="850492461">
          <w:marLeft w:val="0"/>
          <w:marRight w:val="0"/>
          <w:marTop w:val="0"/>
          <w:marBottom w:val="0"/>
          <w:divBdr>
            <w:top w:val="none" w:sz="0" w:space="0" w:color="auto"/>
            <w:left w:val="none" w:sz="0" w:space="0" w:color="auto"/>
            <w:bottom w:val="none" w:sz="0" w:space="0" w:color="auto"/>
            <w:right w:val="none" w:sz="0" w:space="0" w:color="auto"/>
          </w:divBdr>
        </w:div>
      </w:divsChild>
    </w:div>
    <w:div w:id="1785690837">
      <w:bodyDiv w:val="1"/>
      <w:marLeft w:val="0"/>
      <w:marRight w:val="0"/>
      <w:marTop w:val="0"/>
      <w:marBottom w:val="0"/>
      <w:divBdr>
        <w:top w:val="none" w:sz="0" w:space="0" w:color="auto"/>
        <w:left w:val="none" w:sz="0" w:space="0" w:color="auto"/>
        <w:bottom w:val="none" w:sz="0" w:space="0" w:color="auto"/>
        <w:right w:val="none" w:sz="0" w:space="0" w:color="auto"/>
      </w:divBdr>
      <w:divsChild>
        <w:div w:id="1737435432">
          <w:marLeft w:val="0"/>
          <w:marRight w:val="0"/>
          <w:marTop w:val="0"/>
          <w:marBottom w:val="0"/>
          <w:divBdr>
            <w:top w:val="none" w:sz="0" w:space="0" w:color="auto"/>
            <w:left w:val="none" w:sz="0" w:space="0" w:color="auto"/>
            <w:bottom w:val="none" w:sz="0" w:space="0" w:color="auto"/>
            <w:right w:val="none" w:sz="0" w:space="0" w:color="auto"/>
          </w:divBdr>
        </w:div>
      </w:divsChild>
    </w:div>
    <w:div w:id="1785998415">
      <w:bodyDiv w:val="1"/>
      <w:marLeft w:val="0"/>
      <w:marRight w:val="0"/>
      <w:marTop w:val="0"/>
      <w:marBottom w:val="0"/>
      <w:divBdr>
        <w:top w:val="none" w:sz="0" w:space="0" w:color="auto"/>
        <w:left w:val="none" w:sz="0" w:space="0" w:color="auto"/>
        <w:bottom w:val="none" w:sz="0" w:space="0" w:color="auto"/>
        <w:right w:val="none" w:sz="0" w:space="0" w:color="auto"/>
      </w:divBdr>
      <w:divsChild>
        <w:div w:id="946542850">
          <w:marLeft w:val="0"/>
          <w:marRight w:val="0"/>
          <w:marTop w:val="0"/>
          <w:marBottom w:val="0"/>
          <w:divBdr>
            <w:top w:val="none" w:sz="0" w:space="0" w:color="auto"/>
            <w:left w:val="none" w:sz="0" w:space="0" w:color="auto"/>
            <w:bottom w:val="none" w:sz="0" w:space="0" w:color="auto"/>
            <w:right w:val="none" w:sz="0" w:space="0" w:color="auto"/>
          </w:divBdr>
        </w:div>
      </w:divsChild>
    </w:div>
    <w:div w:id="1788544361">
      <w:bodyDiv w:val="1"/>
      <w:marLeft w:val="0"/>
      <w:marRight w:val="0"/>
      <w:marTop w:val="0"/>
      <w:marBottom w:val="0"/>
      <w:divBdr>
        <w:top w:val="none" w:sz="0" w:space="0" w:color="auto"/>
        <w:left w:val="none" w:sz="0" w:space="0" w:color="auto"/>
        <w:bottom w:val="none" w:sz="0" w:space="0" w:color="auto"/>
        <w:right w:val="none" w:sz="0" w:space="0" w:color="auto"/>
      </w:divBdr>
      <w:divsChild>
        <w:div w:id="425736899">
          <w:marLeft w:val="0"/>
          <w:marRight w:val="0"/>
          <w:marTop w:val="0"/>
          <w:marBottom w:val="0"/>
          <w:divBdr>
            <w:top w:val="none" w:sz="0" w:space="0" w:color="auto"/>
            <w:left w:val="none" w:sz="0" w:space="0" w:color="auto"/>
            <w:bottom w:val="none" w:sz="0" w:space="0" w:color="auto"/>
            <w:right w:val="none" w:sz="0" w:space="0" w:color="auto"/>
          </w:divBdr>
        </w:div>
      </w:divsChild>
    </w:div>
    <w:div w:id="1796487520">
      <w:bodyDiv w:val="1"/>
      <w:marLeft w:val="0"/>
      <w:marRight w:val="0"/>
      <w:marTop w:val="0"/>
      <w:marBottom w:val="0"/>
      <w:divBdr>
        <w:top w:val="none" w:sz="0" w:space="0" w:color="auto"/>
        <w:left w:val="none" w:sz="0" w:space="0" w:color="auto"/>
        <w:bottom w:val="none" w:sz="0" w:space="0" w:color="auto"/>
        <w:right w:val="none" w:sz="0" w:space="0" w:color="auto"/>
      </w:divBdr>
      <w:divsChild>
        <w:div w:id="68382844">
          <w:marLeft w:val="0"/>
          <w:marRight w:val="0"/>
          <w:marTop w:val="0"/>
          <w:marBottom w:val="0"/>
          <w:divBdr>
            <w:top w:val="none" w:sz="0" w:space="0" w:color="auto"/>
            <w:left w:val="none" w:sz="0" w:space="0" w:color="auto"/>
            <w:bottom w:val="none" w:sz="0" w:space="0" w:color="auto"/>
            <w:right w:val="none" w:sz="0" w:space="0" w:color="auto"/>
          </w:divBdr>
        </w:div>
      </w:divsChild>
    </w:div>
    <w:div w:id="1800027612">
      <w:bodyDiv w:val="1"/>
      <w:marLeft w:val="0"/>
      <w:marRight w:val="0"/>
      <w:marTop w:val="0"/>
      <w:marBottom w:val="0"/>
      <w:divBdr>
        <w:top w:val="none" w:sz="0" w:space="0" w:color="auto"/>
        <w:left w:val="none" w:sz="0" w:space="0" w:color="auto"/>
        <w:bottom w:val="none" w:sz="0" w:space="0" w:color="auto"/>
        <w:right w:val="none" w:sz="0" w:space="0" w:color="auto"/>
      </w:divBdr>
      <w:divsChild>
        <w:div w:id="1703431797">
          <w:marLeft w:val="0"/>
          <w:marRight w:val="0"/>
          <w:marTop w:val="0"/>
          <w:marBottom w:val="0"/>
          <w:divBdr>
            <w:top w:val="none" w:sz="0" w:space="0" w:color="auto"/>
            <w:left w:val="none" w:sz="0" w:space="0" w:color="auto"/>
            <w:bottom w:val="none" w:sz="0" w:space="0" w:color="auto"/>
            <w:right w:val="none" w:sz="0" w:space="0" w:color="auto"/>
          </w:divBdr>
        </w:div>
      </w:divsChild>
    </w:div>
    <w:div w:id="1801726705">
      <w:bodyDiv w:val="1"/>
      <w:marLeft w:val="0"/>
      <w:marRight w:val="0"/>
      <w:marTop w:val="0"/>
      <w:marBottom w:val="0"/>
      <w:divBdr>
        <w:top w:val="none" w:sz="0" w:space="0" w:color="auto"/>
        <w:left w:val="none" w:sz="0" w:space="0" w:color="auto"/>
        <w:bottom w:val="none" w:sz="0" w:space="0" w:color="auto"/>
        <w:right w:val="none" w:sz="0" w:space="0" w:color="auto"/>
      </w:divBdr>
      <w:divsChild>
        <w:div w:id="366373021">
          <w:marLeft w:val="0"/>
          <w:marRight w:val="0"/>
          <w:marTop w:val="0"/>
          <w:marBottom w:val="0"/>
          <w:divBdr>
            <w:top w:val="none" w:sz="0" w:space="0" w:color="auto"/>
            <w:left w:val="none" w:sz="0" w:space="0" w:color="auto"/>
            <w:bottom w:val="none" w:sz="0" w:space="0" w:color="auto"/>
            <w:right w:val="none" w:sz="0" w:space="0" w:color="auto"/>
          </w:divBdr>
        </w:div>
      </w:divsChild>
    </w:div>
    <w:div w:id="1813206677">
      <w:bodyDiv w:val="1"/>
      <w:marLeft w:val="0"/>
      <w:marRight w:val="0"/>
      <w:marTop w:val="0"/>
      <w:marBottom w:val="0"/>
      <w:divBdr>
        <w:top w:val="none" w:sz="0" w:space="0" w:color="auto"/>
        <w:left w:val="none" w:sz="0" w:space="0" w:color="auto"/>
        <w:bottom w:val="none" w:sz="0" w:space="0" w:color="auto"/>
        <w:right w:val="none" w:sz="0" w:space="0" w:color="auto"/>
      </w:divBdr>
      <w:divsChild>
        <w:div w:id="1917015612">
          <w:marLeft w:val="0"/>
          <w:marRight w:val="0"/>
          <w:marTop w:val="0"/>
          <w:marBottom w:val="0"/>
          <w:divBdr>
            <w:top w:val="none" w:sz="0" w:space="0" w:color="auto"/>
            <w:left w:val="none" w:sz="0" w:space="0" w:color="auto"/>
            <w:bottom w:val="none" w:sz="0" w:space="0" w:color="auto"/>
            <w:right w:val="none" w:sz="0" w:space="0" w:color="auto"/>
          </w:divBdr>
        </w:div>
      </w:divsChild>
    </w:div>
    <w:div w:id="1813324434">
      <w:bodyDiv w:val="1"/>
      <w:marLeft w:val="0"/>
      <w:marRight w:val="0"/>
      <w:marTop w:val="0"/>
      <w:marBottom w:val="0"/>
      <w:divBdr>
        <w:top w:val="none" w:sz="0" w:space="0" w:color="auto"/>
        <w:left w:val="none" w:sz="0" w:space="0" w:color="auto"/>
        <w:bottom w:val="none" w:sz="0" w:space="0" w:color="auto"/>
        <w:right w:val="none" w:sz="0" w:space="0" w:color="auto"/>
      </w:divBdr>
      <w:divsChild>
        <w:div w:id="982467735">
          <w:marLeft w:val="0"/>
          <w:marRight w:val="0"/>
          <w:marTop w:val="0"/>
          <w:marBottom w:val="0"/>
          <w:divBdr>
            <w:top w:val="none" w:sz="0" w:space="0" w:color="auto"/>
            <w:left w:val="none" w:sz="0" w:space="0" w:color="auto"/>
            <w:bottom w:val="none" w:sz="0" w:space="0" w:color="auto"/>
            <w:right w:val="none" w:sz="0" w:space="0" w:color="auto"/>
          </w:divBdr>
        </w:div>
      </w:divsChild>
    </w:div>
    <w:div w:id="1816796918">
      <w:bodyDiv w:val="1"/>
      <w:marLeft w:val="0"/>
      <w:marRight w:val="0"/>
      <w:marTop w:val="0"/>
      <w:marBottom w:val="0"/>
      <w:divBdr>
        <w:top w:val="none" w:sz="0" w:space="0" w:color="auto"/>
        <w:left w:val="none" w:sz="0" w:space="0" w:color="auto"/>
        <w:bottom w:val="none" w:sz="0" w:space="0" w:color="auto"/>
        <w:right w:val="none" w:sz="0" w:space="0" w:color="auto"/>
      </w:divBdr>
      <w:divsChild>
        <w:div w:id="111677837">
          <w:marLeft w:val="0"/>
          <w:marRight w:val="0"/>
          <w:marTop w:val="0"/>
          <w:marBottom w:val="0"/>
          <w:divBdr>
            <w:top w:val="none" w:sz="0" w:space="0" w:color="auto"/>
            <w:left w:val="none" w:sz="0" w:space="0" w:color="auto"/>
            <w:bottom w:val="none" w:sz="0" w:space="0" w:color="auto"/>
            <w:right w:val="none" w:sz="0" w:space="0" w:color="auto"/>
          </w:divBdr>
        </w:div>
      </w:divsChild>
    </w:div>
    <w:div w:id="1820343887">
      <w:bodyDiv w:val="1"/>
      <w:marLeft w:val="0"/>
      <w:marRight w:val="0"/>
      <w:marTop w:val="0"/>
      <w:marBottom w:val="0"/>
      <w:divBdr>
        <w:top w:val="none" w:sz="0" w:space="0" w:color="auto"/>
        <w:left w:val="none" w:sz="0" w:space="0" w:color="auto"/>
        <w:bottom w:val="none" w:sz="0" w:space="0" w:color="auto"/>
        <w:right w:val="none" w:sz="0" w:space="0" w:color="auto"/>
      </w:divBdr>
      <w:divsChild>
        <w:div w:id="1803693369">
          <w:marLeft w:val="0"/>
          <w:marRight w:val="0"/>
          <w:marTop w:val="0"/>
          <w:marBottom w:val="0"/>
          <w:divBdr>
            <w:top w:val="none" w:sz="0" w:space="0" w:color="auto"/>
            <w:left w:val="none" w:sz="0" w:space="0" w:color="auto"/>
            <w:bottom w:val="none" w:sz="0" w:space="0" w:color="auto"/>
            <w:right w:val="none" w:sz="0" w:space="0" w:color="auto"/>
          </w:divBdr>
        </w:div>
      </w:divsChild>
    </w:div>
    <w:div w:id="1820882862">
      <w:bodyDiv w:val="1"/>
      <w:marLeft w:val="0"/>
      <w:marRight w:val="0"/>
      <w:marTop w:val="0"/>
      <w:marBottom w:val="0"/>
      <w:divBdr>
        <w:top w:val="none" w:sz="0" w:space="0" w:color="auto"/>
        <w:left w:val="none" w:sz="0" w:space="0" w:color="auto"/>
        <w:bottom w:val="none" w:sz="0" w:space="0" w:color="auto"/>
        <w:right w:val="none" w:sz="0" w:space="0" w:color="auto"/>
      </w:divBdr>
      <w:divsChild>
        <w:div w:id="1336223880">
          <w:marLeft w:val="0"/>
          <w:marRight w:val="0"/>
          <w:marTop w:val="0"/>
          <w:marBottom w:val="0"/>
          <w:divBdr>
            <w:top w:val="none" w:sz="0" w:space="0" w:color="auto"/>
            <w:left w:val="none" w:sz="0" w:space="0" w:color="auto"/>
            <w:bottom w:val="none" w:sz="0" w:space="0" w:color="auto"/>
            <w:right w:val="none" w:sz="0" w:space="0" w:color="auto"/>
          </w:divBdr>
        </w:div>
      </w:divsChild>
    </w:div>
    <w:div w:id="1833906219">
      <w:bodyDiv w:val="1"/>
      <w:marLeft w:val="0"/>
      <w:marRight w:val="0"/>
      <w:marTop w:val="0"/>
      <w:marBottom w:val="0"/>
      <w:divBdr>
        <w:top w:val="none" w:sz="0" w:space="0" w:color="auto"/>
        <w:left w:val="none" w:sz="0" w:space="0" w:color="auto"/>
        <w:bottom w:val="none" w:sz="0" w:space="0" w:color="auto"/>
        <w:right w:val="none" w:sz="0" w:space="0" w:color="auto"/>
      </w:divBdr>
    </w:div>
    <w:div w:id="1838809362">
      <w:bodyDiv w:val="1"/>
      <w:marLeft w:val="0"/>
      <w:marRight w:val="0"/>
      <w:marTop w:val="0"/>
      <w:marBottom w:val="0"/>
      <w:divBdr>
        <w:top w:val="none" w:sz="0" w:space="0" w:color="auto"/>
        <w:left w:val="none" w:sz="0" w:space="0" w:color="auto"/>
        <w:bottom w:val="none" w:sz="0" w:space="0" w:color="auto"/>
        <w:right w:val="none" w:sz="0" w:space="0" w:color="auto"/>
      </w:divBdr>
      <w:divsChild>
        <w:div w:id="1837723875">
          <w:marLeft w:val="0"/>
          <w:marRight w:val="0"/>
          <w:marTop w:val="0"/>
          <w:marBottom w:val="0"/>
          <w:divBdr>
            <w:top w:val="none" w:sz="0" w:space="0" w:color="auto"/>
            <w:left w:val="none" w:sz="0" w:space="0" w:color="auto"/>
            <w:bottom w:val="none" w:sz="0" w:space="0" w:color="auto"/>
            <w:right w:val="none" w:sz="0" w:space="0" w:color="auto"/>
          </w:divBdr>
        </w:div>
      </w:divsChild>
    </w:div>
    <w:div w:id="1840193159">
      <w:bodyDiv w:val="1"/>
      <w:marLeft w:val="0"/>
      <w:marRight w:val="0"/>
      <w:marTop w:val="0"/>
      <w:marBottom w:val="0"/>
      <w:divBdr>
        <w:top w:val="none" w:sz="0" w:space="0" w:color="auto"/>
        <w:left w:val="none" w:sz="0" w:space="0" w:color="auto"/>
        <w:bottom w:val="none" w:sz="0" w:space="0" w:color="auto"/>
        <w:right w:val="none" w:sz="0" w:space="0" w:color="auto"/>
      </w:divBdr>
      <w:divsChild>
        <w:div w:id="1143549604">
          <w:marLeft w:val="0"/>
          <w:marRight w:val="0"/>
          <w:marTop w:val="0"/>
          <w:marBottom w:val="0"/>
          <w:divBdr>
            <w:top w:val="none" w:sz="0" w:space="0" w:color="auto"/>
            <w:left w:val="none" w:sz="0" w:space="0" w:color="auto"/>
            <w:bottom w:val="none" w:sz="0" w:space="0" w:color="auto"/>
            <w:right w:val="none" w:sz="0" w:space="0" w:color="auto"/>
          </w:divBdr>
        </w:div>
      </w:divsChild>
    </w:div>
    <w:div w:id="1841921743">
      <w:bodyDiv w:val="1"/>
      <w:marLeft w:val="0"/>
      <w:marRight w:val="0"/>
      <w:marTop w:val="0"/>
      <w:marBottom w:val="0"/>
      <w:divBdr>
        <w:top w:val="none" w:sz="0" w:space="0" w:color="auto"/>
        <w:left w:val="none" w:sz="0" w:space="0" w:color="auto"/>
        <w:bottom w:val="none" w:sz="0" w:space="0" w:color="auto"/>
        <w:right w:val="none" w:sz="0" w:space="0" w:color="auto"/>
      </w:divBdr>
      <w:divsChild>
        <w:div w:id="1042941942">
          <w:marLeft w:val="0"/>
          <w:marRight w:val="0"/>
          <w:marTop w:val="0"/>
          <w:marBottom w:val="0"/>
          <w:divBdr>
            <w:top w:val="none" w:sz="0" w:space="0" w:color="auto"/>
            <w:left w:val="none" w:sz="0" w:space="0" w:color="auto"/>
            <w:bottom w:val="none" w:sz="0" w:space="0" w:color="auto"/>
            <w:right w:val="none" w:sz="0" w:space="0" w:color="auto"/>
          </w:divBdr>
        </w:div>
      </w:divsChild>
    </w:div>
    <w:div w:id="1848520443">
      <w:bodyDiv w:val="1"/>
      <w:marLeft w:val="0"/>
      <w:marRight w:val="0"/>
      <w:marTop w:val="0"/>
      <w:marBottom w:val="0"/>
      <w:divBdr>
        <w:top w:val="none" w:sz="0" w:space="0" w:color="auto"/>
        <w:left w:val="none" w:sz="0" w:space="0" w:color="auto"/>
        <w:bottom w:val="none" w:sz="0" w:space="0" w:color="auto"/>
        <w:right w:val="none" w:sz="0" w:space="0" w:color="auto"/>
      </w:divBdr>
      <w:divsChild>
        <w:div w:id="2035643476">
          <w:marLeft w:val="0"/>
          <w:marRight w:val="0"/>
          <w:marTop w:val="0"/>
          <w:marBottom w:val="0"/>
          <w:divBdr>
            <w:top w:val="none" w:sz="0" w:space="0" w:color="auto"/>
            <w:left w:val="none" w:sz="0" w:space="0" w:color="auto"/>
            <w:bottom w:val="none" w:sz="0" w:space="0" w:color="auto"/>
            <w:right w:val="none" w:sz="0" w:space="0" w:color="auto"/>
          </w:divBdr>
        </w:div>
      </w:divsChild>
    </w:div>
    <w:div w:id="1856268377">
      <w:bodyDiv w:val="1"/>
      <w:marLeft w:val="0"/>
      <w:marRight w:val="0"/>
      <w:marTop w:val="0"/>
      <w:marBottom w:val="0"/>
      <w:divBdr>
        <w:top w:val="none" w:sz="0" w:space="0" w:color="auto"/>
        <w:left w:val="none" w:sz="0" w:space="0" w:color="auto"/>
        <w:bottom w:val="none" w:sz="0" w:space="0" w:color="auto"/>
        <w:right w:val="none" w:sz="0" w:space="0" w:color="auto"/>
      </w:divBdr>
    </w:div>
    <w:div w:id="1860268472">
      <w:bodyDiv w:val="1"/>
      <w:marLeft w:val="0"/>
      <w:marRight w:val="0"/>
      <w:marTop w:val="0"/>
      <w:marBottom w:val="0"/>
      <w:divBdr>
        <w:top w:val="none" w:sz="0" w:space="0" w:color="auto"/>
        <w:left w:val="none" w:sz="0" w:space="0" w:color="auto"/>
        <w:bottom w:val="none" w:sz="0" w:space="0" w:color="auto"/>
        <w:right w:val="none" w:sz="0" w:space="0" w:color="auto"/>
      </w:divBdr>
      <w:divsChild>
        <w:div w:id="1525052991">
          <w:marLeft w:val="0"/>
          <w:marRight w:val="0"/>
          <w:marTop w:val="0"/>
          <w:marBottom w:val="0"/>
          <w:divBdr>
            <w:top w:val="none" w:sz="0" w:space="0" w:color="auto"/>
            <w:left w:val="none" w:sz="0" w:space="0" w:color="auto"/>
            <w:bottom w:val="none" w:sz="0" w:space="0" w:color="auto"/>
            <w:right w:val="none" w:sz="0" w:space="0" w:color="auto"/>
          </w:divBdr>
        </w:div>
      </w:divsChild>
    </w:div>
    <w:div w:id="1862237680">
      <w:bodyDiv w:val="1"/>
      <w:marLeft w:val="0"/>
      <w:marRight w:val="0"/>
      <w:marTop w:val="0"/>
      <w:marBottom w:val="0"/>
      <w:divBdr>
        <w:top w:val="none" w:sz="0" w:space="0" w:color="auto"/>
        <w:left w:val="none" w:sz="0" w:space="0" w:color="auto"/>
        <w:bottom w:val="none" w:sz="0" w:space="0" w:color="auto"/>
        <w:right w:val="none" w:sz="0" w:space="0" w:color="auto"/>
      </w:divBdr>
      <w:divsChild>
        <w:div w:id="2072994802">
          <w:marLeft w:val="0"/>
          <w:marRight w:val="0"/>
          <w:marTop w:val="0"/>
          <w:marBottom w:val="0"/>
          <w:divBdr>
            <w:top w:val="none" w:sz="0" w:space="0" w:color="auto"/>
            <w:left w:val="none" w:sz="0" w:space="0" w:color="auto"/>
            <w:bottom w:val="none" w:sz="0" w:space="0" w:color="auto"/>
            <w:right w:val="none" w:sz="0" w:space="0" w:color="auto"/>
          </w:divBdr>
        </w:div>
      </w:divsChild>
    </w:div>
    <w:div w:id="1871801056">
      <w:bodyDiv w:val="1"/>
      <w:marLeft w:val="0"/>
      <w:marRight w:val="0"/>
      <w:marTop w:val="0"/>
      <w:marBottom w:val="0"/>
      <w:divBdr>
        <w:top w:val="none" w:sz="0" w:space="0" w:color="auto"/>
        <w:left w:val="none" w:sz="0" w:space="0" w:color="auto"/>
        <w:bottom w:val="none" w:sz="0" w:space="0" w:color="auto"/>
        <w:right w:val="none" w:sz="0" w:space="0" w:color="auto"/>
      </w:divBdr>
      <w:divsChild>
        <w:div w:id="2013413897">
          <w:marLeft w:val="0"/>
          <w:marRight w:val="0"/>
          <w:marTop w:val="0"/>
          <w:marBottom w:val="0"/>
          <w:divBdr>
            <w:top w:val="none" w:sz="0" w:space="0" w:color="auto"/>
            <w:left w:val="none" w:sz="0" w:space="0" w:color="auto"/>
            <w:bottom w:val="none" w:sz="0" w:space="0" w:color="auto"/>
            <w:right w:val="none" w:sz="0" w:space="0" w:color="auto"/>
          </w:divBdr>
        </w:div>
      </w:divsChild>
    </w:div>
    <w:div w:id="1873223044">
      <w:bodyDiv w:val="1"/>
      <w:marLeft w:val="0"/>
      <w:marRight w:val="0"/>
      <w:marTop w:val="0"/>
      <w:marBottom w:val="0"/>
      <w:divBdr>
        <w:top w:val="none" w:sz="0" w:space="0" w:color="auto"/>
        <w:left w:val="none" w:sz="0" w:space="0" w:color="auto"/>
        <w:bottom w:val="none" w:sz="0" w:space="0" w:color="auto"/>
        <w:right w:val="none" w:sz="0" w:space="0" w:color="auto"/>
      </w:divBdr>
      <w:divsChild>
        <w:div w:id="1882286284">
          <w:marLeft w:val="0"/>
          <w:marRight w:val="0"/>
          <w:marTop w:val="0"/>
          <w:marBottom w:val="0"/>
          <w:divBdr>
            <w:top w:val="none" w:sz="0" w:space="0" w:color="auto"/>
            <w:left w:val="none" w:sz="0" w:space="0" w:color="auto"/>
            <w:bottom w:val="none" w:sz="0" w:space="0" w:color="auto"/>
            <w:right w:val="none" w:sz="0" w:space="0" w:color="auto"/>
          </w:divBdr>
        </w:div>
      </w:divsChild>
    </w:div>
    <w:div w:id="1877421625">
      <w:bodyDiv w:val="1"/>
      <w:marLeft w:val="0"/>
      <w:marRight w:val="0"/>
      <w:marTop w:val="0"/>
      <w:marBottom w:val="0"/>
      <w:divBdr>
        <w:top w:val="none" w:sz="0" w:space="0" w:color="auto"/>
        <w:left w:val="none" w:sz="0" w:space="0" w:color="auto"/>
        <w:bottom w:val="none" w:sz="0" w:space="0" w:color="auto"/>
        <w:right w:val="none" w:sz="0" w:space="0" w:color="auto"/>
      </w:divBdr>
      <w:divsChild>
        <w:div w:id="1149783612">
          <w:marLeft w:val="0"/>
          <w:marRight w:val="0"/>
          <w:marTop w:val="0"/>
          <w:marBottom w:val="0"/>
          <w:divBdr>
            <w:top w:val="none" w:sz="0" w:space="0" w:color="auto"/>
            <w:left w:val="none" w:sz="0" w:space="0" w:color="auto"/>
            <w:bottom w:val="none" w:sz="0" w:space="0" w:color="auto"/>
            <w:right w:val="none" w:sz="0" w:space="0" w:color="auto"/>
          </w:divBdr>
        </w:div>
      </w:divsChild>
    </w:div>
    <w:div w:id="1878464916">
      <w:bodyDiv w:val="1"/>
      <w:marLeft w:val="0"/>
      <w:marRight w:val="0"/>
      <w:marTop w:val="0"/>
      <w:marBottom w:val="0"/>
      <w:divBdr>
        <w:top w:val="none" w:sz="0" w:space="0" w:color="auto"/>
        <w:left w:val="none" w:sz="0" w:space="0" w:color="auto"/>
        <w:bottom w:val="none" w:sz="0" w:space="0" w:color="auto"/>
        <w:right w:val="none" w:sz="0" w:space="0" w:color="auto"/>
      </w:divBdr>
      <w:divsChild>
        <w:div w:id="1708329374">
          <w:marLeft w:val="0"/>
          <w:marRight w:val="0"/>
          <w:marTop w:val="0"/>
          <w:marBottom w:val="0"/>
          <w:divBdr>
            <w:top w:val="none" w:sz="0" w:space="0" w:color="auto"/>
            <w:left w:val="none" w:sz="0" w:space="0" w:color="auto"/>
            <w:bottom w:val="none" w:sz="0" w:space="0" w:color="auto"/>
            <w:right w:val="none" w:sz="0" w:space="0" w:color="auto"/>
          </w:divBdr>
        </w:div>
      </w:divsChild>
    </w:div>
    <w:div w:id="1879009187">
      <w:bodyDiv w:val="1"/>
      <w:marLeft w:val="0"/>
      <w:marRight w:val="0"/>
      <w:marTop w:val="0"/>
      <w:marBottom w:val="0"/>
      <w:divBdr>
        <w:top w:val="none" w:sz="0" w:space="0" w:color="auto"/>
        <w:left w:val="none" w:sz="0" w:space="0" w:color="auto"/>
        <w:bottom w:val="none" w:sz="0" w:space="0" w:color="auto"/>
        <w:right w:val="none" w:sz="0" w:space="0" w:color="auto"/>
      </w:divBdr>
      <w:divsChild>
        <w:div w:id="1942030766">
          <w:marLeft w:val="0"/>
          <w:marRight w:val="0"/>
          <w:marTop w:val="0"/>
          <w:marBottom w:val="0"/>
          <w:divBdr>
            <w:top w:val="none" w:sz="0" w:space="0" w:color="auto"/>
            <w:left w:val="none" w:sz="0" w:space="0" w:color="auto"/>
            <w:bottom w:val="none" w:sz="0" w:space="0" w:color="auto"/>
            <w:right w:val="none" w:sz="0" w:space="0" w:color="auto"/>
          </w:divBdr>
        </w:div>
      </w:divsChild>
    </w:div>
    <w:div w:id="1880629662">
      <w:bodyDiv w:val="1"/>
      <w:marLeft w:val="0"/>
      <w:marRight w:val="0"/>
      <w:marTop w:val="0"/>
      <w:marBottom w:val="0"/>
      <w:divBdr>
        <w:top w:val="none" w:sz="0" w:space="0" w:color="auto"/>
        <w:left w:val="none" w:sz="0" w:space="0" w:color="auto"/>
        <w:bottom w:val="none" w:sz="0" w:space="0" w:color="auto"/>
        <w:right w:val="none" w:sz="0" w:space="0" w:color="auto"/>
      </w:divBdr>
    </w:div>
    <w:div w:id="1883906049">
      <w:bodyDiv w:val="1"/>
      <w:marLeft w:val="0"/>
      <w:marRight w:val="0"/>
      <w:marTop w:val="0"/>
      <w:marBottom w:val="0"/>
      <w:divBdr>
        <w:top w:val="none" w:sz="0" w:space="0" w:color="auto"/>
        <w:left w:val="none" w:sz="0" w:space="0" w:color="auto"/>
        <w:bottom w:val="none" w:sz="0" w:space="0" w:color="auto"/>
        <w:right w:val="none" w:sz="0" w:space="0" w:color="auto"/>
      </w:divBdr>
      <w:divsChild>
        <w:div w:id="1285576756">
          <w:marLeft w:val="0"/>
          <w:marRight w:val="0"/>
          <w:marTop w:val="0"/>
          <w:marBottom w:val="0"/>
          <w:divBdr>
            <w:top w:val="none" w:sz="0" w:space="0" w:color="auto"/>
            <w:left w:val="none" w:sz="0" w:space="0" w:color="auto"/>
            <w:bottom w:val="none" w:sz="0" w:space="0" w:color="auto"/>
            <w:right w:val="none" w:sz="0" w:space="0" w:color="auto"/>
          </w:divBdr>
        </w:div>
      </w:divsChild>
    </w:div>
    <w:div w:id="1885407363">
      <w:bodyDiv w:val="1"/>
      <w:marLeft w:val="0"/>
      <w:marRight w:val="0"/>
      <w:marTop w:val="0"/>
      <w:marBottom w:val="0"/>
      <w:divBdr>
        <w:top w:val="none" w:sz="0" w:space="0" w:color="auto"/>
        <w:left w:val="none" w:sz="0" w:space="0" w:color="auto"/>
        <w:bottom w:val="none" w:sz="0" w:space="0" w:color="auto"/>
        <w:right w:val="none" w:sz="0" w:space="0" w:color="auto"/>
      </w:divBdr>
      <w:divsChild>
        <w:div w:id="1563901652">
          <w:marLeft w:val="0"/>
          <w:marRight w:val="0"/>
          <w:marTop w:val="0"/>
          <w:marBottom w:val="0"/>
          <w:divBdr>
            <w:top w:val="none" w:sz="0" w:space="0" w:color="auto"/>
            <w:left w:val="none" w:sz="0" w:space="0" w:color="auto"/>
            <w:bottom w:val="none" w:sz="0" w:space="0" w:color="auto"/>
            <w:right w:val="none" w:sz="0" w:space="0" w:color="auto"/>
          </w:divBdr>
        </w:div>
      </w:divsChild>
    </w:div>
    <w:div w:id="1886064732">
      <w:bodyDiv w:val="1"/>
      <w:marLeft w:val="0"/>
      <w:marRight w:val="0"/>
      <w:marTop w:val="0"/>
      <w:marBottom w:val="0"/>
      <w:divBdr>
        <w:top w:val="none" w:sz="0" w:space="0" w:color="auto"/>
        <w:left w:val="none" w:sz="0" w:space="0" w:color="auto"/>
        <w:bottom w:val="none" w:sz="0" w:space="0" w:color="auto"/>
        <w:right w:val="none" w:sz="0" w:space="0" w:color="auto"/>
      </w:divBdr>
      <w:divsChild>
        <w:div w:id="851186529">
          <w:marLeft w:val="0"/>
          <w:marRight w:val="0"/>
          <w:marTop w:val="0"/>
          <w:marBottom w:val="0"/>
          <w:divBdr>
            <w:top w:val="none" w:sz="0" w:space="0" w:color="auto"/>
            <w:left w:val="none" w:sz="0" w:space="0" w:color="auto"/>
            <w:bottom w:val="none" w:sz="0" w:space="0" w:color="auto"/>
            <w:right w:val="none" w:sz="0" w:space="0" w:color="auto"/>
          </w:divBdr>
        </w:div>
      </w:divsChild>
    </w:div>
    <w:div w:id="1887371311">
      <w:bodyDiv w:val="1"/>
      <w:marLeft w:val="0"/>
      <w:marRight w:val="0"/>
      <w:marTop w:val="0"/>
      <w:marBottom w:val="0"/>
      <w:divBdr>
        <w:top w:val="none" w:sz="0" w:space="0" w:color="auto"/>
        <w:left w:val="none" w:sz="0" w:space="0" w:color="auto"/>
        <w:bottom w:val="none" w:sz="0" w:space="0" w:color="auto"/>
        <w:right w:val="none" w:sz="0" w:space="0" w:color="auto"/>
      </w:divBdr>
      <w:divsChild>
        <w:div w:id="2046909112">
          <w:marLeft w:val="0"/>
          <w:marRight w:val="0"/>
          <w:marTop w:val="0"/>
          <w:marBottom w:val="0"/>
          <w:divBdr>
            <w:top w:val="none" w:sz="0" w:space="0" w:color="auto"/>
            <w:left w:val="none" w:sz="0" w:space="0" w:color="auto"/>
            <w:bottom w:val="none" w:sz="0" w:space="0" w:color="auto"/>
            <w:right w:val="none" w:sz="0" w:space="0" w:color="auto"/>
          </w:divBdr>
        </w:div>
      </w:divsChild>
    </w:div>
    <w:div w:id="1891720601">
      <w:bodyDiv w:val="1"/>
      <w:marLeft w:val="0"/>
      <w:marRight w:val="0"/>
      <w:marTop w:val="0"/>
      <w:marBottom w:val="0"/>
      <w:divBdr>
        <w:top w:val="none" w:sz="0" w:space="0" w:color="auto"/>
        <w:left w:val="none" w:sz="0" w:space="0" w:color="auto"/>
        <w:bottom w:val="none" w:sz="0" w:space="0" w:color="auto"/>
        <w:right w:val="none" w:sz="0" w:space="0" w:color="auto"/>
      </w:divBdr>
      <w:divsChild>
        <w:div w:id="257059734">
          <w:marLeft w:val="0"/>
          <w:marRight w:val="0"/>
          <w:marTop w:val="0"/>
          <w:marBottom w:val="0"/>
          <w:divBdr>
            <w:top w:val="none" w:sz="0" w:space="0" w:color="auto"/>
            <w:left w:val="none" w:sz="0" w:space="0" w:color="auto"/>
            <w:bottom w:val="none" w:sz="0" w:space="0" w:color="auto"/>
            <w:right w:val="none" w:sz="0" w:space="0" w:color="auto"/>
          </w:divBdr>
        </w:div>
      </w:divsChild>
    </w:div>
    <w:div w:id="1895505405">
      <w:bodyDiv w:val="1"/>
      <w:marLeft w:val="0"/>
      <w:marRight w:val="0"/>
      <w:marTop w:val="0"/>
      <w:marBottom w:val="0"/>
      <w:divBdr>
        <w:top w:val="none" w:sz="0" w:space="0" w:color="auto"/>
        <w:left w:val="none" w:sz="0" w:space="0" w:color="auto"/>
        <w:bottom w:val="none" w:sz="0" w:space="0" w:color="auto"/>
        <w:right w:val="none" w:sz="0" w:space="0" w:color="auto"/>
      </w:divBdr>
      <w:divsChild>
        <w:div w:id="988099280">
          <w:marLeft w:val="0"/>
          <w:marRight w:val="0"/>
          <w:marTop w:val="0"/>
          <w:marBottom w:val="0"/>
          <w:divBdr>
            <w:top w:val="none" w:sz="0" w:space="0" w:color="auto"/>
            <w:left w:val="none" w:sz="0" w:space="0" w:color="auto"/>
            <w:bottom w:val="none" w:sz="0" w:space="0" w:color="auto"/>
            <w:right w:val="none" w:sz="0" w:space="0" w:color="auto"/>
          </w:divBdr>
        </w:div>
      </w:divsChild>
    </w:div>
    <w:div w:id="1899709716">
      <w:bodyDiv w:val="1"/>
      <w:marLeft w:val="0"/>
      <w:marRight w:val="0"/>
      <w:marTop w:val="0"/>
      <w:marBottom w:val="0"/>
      <w:divBdr>
        <w:top w:val="none" w:sz="0" w:space="0" w:color="auto"/>
        <w:left w:val="none" w:sz="0" w:space="0" w:color="auto"/>
        <w:bottom w:val="none" w:sz="0" w:space="0" w:color="auto"/>
        <w:right w:val="none" w:sz="0" w:space="0" w:color="auto"/>
      </w:divBdr>
      <w:divsChild>
        <w:div w:id="187766358">
          <w:marLeft w:val="0"/>
          <w:marRight w:val="0"/>
          <w:marTop w:val="0"/>
          <w:marBottom w:val="0"/>
          <w:divBdr>
            <w:top w:val="none" w:sz="0" w:space="0" w:color="auto"/>
            <w:left w:val="none" w:sz="0" w:space="0" w:color="auto"/>
            <w:bottom w:val="none" w:sz="0" w:space="0" w:color="auto"/>
            <w:right w:val="none" w:sz="0" w:space="0" w:color="auto"/>
          </w:divBdr>
        </w:div>
      </w:divsChild>
    </w:div>
    <w:div w:id="1908296204">
      <w:bodyDiv w:val="1"/>
      <w:marLeft w:val="0"/>
      <w:marRight w:val="0"/>
      <w:marTop w:val="0"/>
      <w:marBottom w:val="0"/>
      <w:divBdr>
        <w:top w:val="none" w:sz="0" w:space="0" w:color="auto"/>
        <w:left w:val="none" w:sz="0" w:space="0" w:color="auto"/>
        <w:bottom w:val="none" w:sz="0" w:space="0" w:color="auto"/>
        <w:right w:val="none" w:sz="0" w:space="0" w:color="auto"/>
      </w:divBdr>
      <w:divsChild>
        <w:div w:id="2124030701">
          <w:marLeft w:val="0"/>
          <w:marRight w:val="0"/>
          <w:marTop w:val="0"/>
          <w:marBottom w:val="0"/>
          <w:divBdr>
            <w:top w:val="none" w:sz="0" w:space="0" w:color="auto"/>
            <w:left w:val="none" w:sz="0" w:space="0" w:color="auto"/>
            <w:bottom w:val="none" w:sz="0" w:space="0" w:color="auto"/>
            <w:right w:val="none" w:sz="0" w:space="0" w:color="auto"/>
          </w:divBdr>
        </w:div>
      </w:divsChild>
    </w:div>
    <w:div w:id="1908763232">
      <w:bodyDiv w:val="1"/>
      <w:marLeft w:val="0"/>
      <w:marRight w:val="0"/>
      <w:marTop w:val="0"/>
      <w:marBottom w:val="0"/>
      <w:divBdr>
        <w:top w:val="none" w:sz="0" w:space="0" w:color="auto"/>
        <w:left w:val="none" w:sz="0" w:space="0" w:color="auto"/>
        <w:bottom w:val="none" w:sz="0" w:space="0" w:color="auto"/>
        <w:right w:val="none" w:sz="0" w:space="0" w:color="auto"/>
      </w:divBdr>
      <w:divsChild>
        <w:div w:id="2040621693">
          <w:marLeft w:val="0"/>
          <w:marRight w:val="0"/>
          <w:marTop w:val="0"/>
          <w:marBottom w:val="0"/>
          <w:divBdr>
            <w:top w:val="none" w:sz="0" w:space="0" w:color="auto"/>
            <w:left w:val="none" w:sz="0" w:space="0" w:color="auto"/>
            <w:bottom w:val="none" w:sz="0" w:space="0" w:color="auto"/>
            <w:right w:val="none" w:sz="0" w:space="0" w:color="auto"/>
          </w:divBdr>
        </w:div>
      </w:divsChild>
    </w:div>
    <w:div w:id="1910385095">
      <w:bodyDiv w:val="1"/>
      <w:marLeft w:val="0"/>
      <w:marRight w:val="0"/>
      <w:marTop w:val="0"/>
      <w:marBottom w:val="0"/>
      <w:divBdr>
        <w:top w:val="none" w:sz="0" w:space="0" w:color="auto"/>
        <w:left w:val="none" w:sz="0" w:space="0" w:color="auto"/>
        <w:bottom w:val="none" w:sz="0" w:space="0" w:color="auto"/>
        <w:right w:val="none" w:sz="0" w:space="0" w:color="auto"/>
      </w:divBdr>
      <w:divsChild>
        <w:div w:id="348408019">
          <w:marLeft w:val="0"/>
          <w:marRight w:val="0"/>
          <w:marTop w:val="0"/>
          <w:marBottom w:val="0"/>
          <w:divBdr>
            <w:top w:val="none" w:sz="0" w:space="0" w:color="auto"/>
            <w:left w:val="none" w:sz="0" w:space="0" w:color="auto"/>
            <w:bottom w:val="none" w:sz="0" w:space="0" w:color="auto"/>
            <w:right w:val="none" w:sz="0" w:space="0" w:color="auto"/>
          </w:divBdr>
        </w:div>
      </w:divsChild>
    </w:div>
    <w:div w:id="1914310792">
      <w:bodyDiv w:val="1"/>
      <w:marLeft w:val="0"/>
      <w:marRight w:val="0"/>
      <w:marTop w:val="0"/>
      <w:marBottom w:val="0"/>
      <w:divBdr>
        <w:top w:val="none" w:sz="0" w:space="0" w:color="auto"/>
        <w:left w:val="none" w:sz="0" w:space="0" w:color="auto"/>
        <w:bottom w:val="none" w:sz="0" w:space="0" w:color="auto"/>
        <w:right w:val="none" w:sz="0" w:space="0" w:color="auto"/>
      </w:divBdr>
      <w:divsChild>
        <w:div w:id="1977833638">
          <w:marLeft w:val="0"/>
          <w:marRight w:val="0"/>
          <w:marTop w:val="0"/>
          <w:marBottom w:val="0"/>
          <w:divBdr>
            <w:top w:val="none" w:sz="0" w:space="0" w:color="auto"/>
            <w:left w:val="none" w:sz="0" w:space="0" w:color="auto"/>
            <w:bottom w:val="none" w:sz="0" w:space="0" w:color="auto"/>
            <w:right w:val="none" w:sz="0" w:space="0" w:color="auto"/>
          </w:divBdr>
        </w:div>
      </w:divsChild>
    </w:div>
    <w:div w:id="1916042925">
      <w:bodyDiv w:val="1"/>
      <w:marLeft w:val="0"/>
      <w:marRight w:val="0"/>
      <w:marTop w:val="0"/>
      <w:marBottom w:val="0"/>
      <w:divBdr>
        <w:top w:val="none" w:sz="0" w:space="0" w:color="auto"/>
        <w:left w:val="none" w:sz="0" w:space="0" w:color="auto"/>
        <w:bottom w:val="none" w:sz="0" w:space="0" w:color="auto"/>
        <w:right w:val="none" w:sz="0" w:space="0" w:color="auto"/>
      </w:divBdr>
      <w:divsChild>
        <w:div w:id="1516962996">
          <w:marLeft w:val="0"/>
          <w:marRight w:val="0"/>
          <w:marTop w:val="0"/>
          <w:marBottom w:val="0"/>
          <w:divBdr>
            <w:top w:val="none" w:sz="0" w:space="0" w:color="auto"/>
            <w:left w:val="none" w:sz="0" w:space="0" w:color="auto"/>
            <w:bottom w:val="none" w:sz="0" w:space="0" w:color="auto"/>
            <w:right w:val="none" w:sz="0" w:space="0" w:color="auto"/>
          </w:divBdr>
        </w:div>
      </w:divsChild>
    </w:div>
    <w:div w:id="1927612265">
      <w:bodyDiv w:val="1"/>
      <w:marLeft w:val="0"/>
      <w:marRight w:val="0"/>
      <w:marTop w:val="0"/>
      <w:marBottom w:val="0"/>
      <w:divBdr>
        <w:top w:val="none" w:sz="0" w:space="0" w:color="auto"/>
        <w:left w:val="none" w:sz="0" w:space="0" w:color="auto"/>
        <w:bottom w:val="none" w:sz="0" w:space="0" w:color="auto"/>
        <w:right w:val="none" w:sz="0" w:space="0" w:color="auto"/>
      </w:divBdr>
      <w:divsChild>
        <w:div w:id="543446185">
          <w:marLeft w:val="0"/>
          <w:marRight w:val="0"/>
          <w:marTop w:val="0"/>
          <w:marBottom w:val="0"/>
          <w:divBdr>
            <w:top w:val="none" w:sz="0" w:space="0" w:color="auto"/>
            <w:left w:val="none" w:sz="0" w:space="0" w:color="auto"/>
            <w:bottom w:val="none" w:sz="0" w:space="0" w:color="auto"/>
            <w:right w:val="none" w:sz="0" w:space="0" w:color="auto"/>
          </w:divBdr>
        </w:div>
      </w:divsChild>
    </w:div>
    <w:div w:id="1931233803">
      <w:bodyDiv w:val="1"/>
      <w:marLeft w:val="0"/>
      <w:marRight w:val="0"/>
      <w:marTop w:val="0"/>
      <w:marBottom w:val="0"/>
      <w:divBdr>
        <w:top w:val="none" w:sz="0" w:space="0" w:color="auto"/>
        <w:left w:val="none" w:sz="0" w:space="0" w:color="auto"/>
        <w:bottom w:val="none" w:sz="0" w:space="0" w:color="auto"/>
        <w:right w:val="none" w:sz="0" w:space="0" w:color="auto"/>
      </w:divBdr>
      <w:divsChild>
        <w:div w:id="972949170">
          <w:marLeft w:val="0"/>
          <w:marRight w:val="0"/>
          <w:marTop w:val="0"/>
          <w:marBottom w:val="0"/>
          <w:divBdr>
            <w:top w:val="none" w:sz="0" w:space="0" w:color="auto"/>
            <w:left w:val="none" w:sz="0" w:space="0" w:color="auto"/>
            <w:bottom w:val="none" w:sz="0" w:space="0" w:color="auto"/>
            <w:right w:val="none" w:sz="0" w:space="0" w:color="auto"/>
          </w:divBdr>
        </w:div>
      </w:divsChild>
    </w:div>
    <w:div w:id="1932738892">
      <w:bodyDiv w:val="1"/>
      <w:marLeft w:val="0"/>
      <w:marRight w:val="0"/>
      <w:marTop w:val="0"/>
      <w:marBottom w:val="0"/>
      <w:divBdr>
        <w:top w:val="none" w:sz="0" w:space="0" w:color="auto"/>
        <w:left w:val="none" w:sz="0" w:space="0" w:color="auto"/>
        <w:bottom w:val="none" w:sz="0" w:space="0" w:color="auto"/>
        <w:right w:val="none" w:sz="0" w:space="0" w:color="auto"/>
      </w:divBdr>
      <w:divsChild>
        <w:div w:id="1822041824">
          <w:marLeft w:val="0"/>
          <w:marRight w:val="0"/>
          <w:marTop w:val="0"/>
          <w:marBottom w:val="0"/>
          <w:divBdr>
            <w:top w:val="none" w:sz="0" w:space="0" w:color="auto"/>
            <w:left w:val="none" w:sz="0" w:space="0" w:color="auto"/>
            <w:bottom w:val="none" w:sz="0" w:space="0" w:color="auto"/>
            <w:right w:val="none" w:sz="0" w:space="0" w:color="auto"/>
          </w:divBdr>
        </w:div>
      </w:divsChild>
    </w:div>
    <w:div w:id="1937857241">
      <w:bodyDiv w:val="1"/>
      <w:marLeft w:val="0"/>
      <w:marRight w:val="0"/>
      <w:marTop w:val="0"/>
      <w:marBottom w:val="0"/>
      <w:divBdr>
        <w:top w:val="none" w:sz="0" w:space="0" w:color="auto"/>
        <w:left w:val="none" w:sz="0" w:space="0" w:color="auto"/>
        <w:bottom w:val="none" w:sz="0" w:space="0" w:color="auto"/>
        <w:right w:val="none" w:sz="0" w:space="0" w:color="auto"/>
      </w:divBdr>
      <w:divsChild>
        <w:div w:id="1234000582">
          <w:marLeft w:val="0"/>
          <w:marRight w:val="0"/>
          <w:marTop w:val="0"/>
          <w:marBottom w:val="0"/>
          <w:divBdr>
            <w:top w:val="none" w:sz="0" w:space="0" w:color="auto"/>
            <w:left w:val="none" w:sz="0" w:space="0" w:color="auto"/>
            <w:bottom w:val="none" w:sz="0" w:space="0" w:color="auto"/>
            <w:right w:val="none" w:sz="0" w:space="0" w:color="auto"/>
          </w:divBdr>
        </w:div>
      </w:divsChild>
    </w:div>
    <w:div w:id="1947686823">
      <w:bodyDiv w:val="1"/>
      <w:marLeft w:val="0"/>
      <w:marRight w:val="0"/>
      <w:marTop w:val="0"/>
      <w:marBottom w:val="0"/>
      <w:divBdr>
        <w:top w:val="none" w:sz="0" w:space="0" w:color="auto"/>
        <w:left w:val="none" w:sz="0" w:space="0" w:color="auto"/>
        <w:bottom w:val="none" w:sz="0" w:space="0" w:color="auto"/>
        <w:right w:val="none" w:sz="0" w:space="0" w:color="auto"/>
      </w:divBdr>
      <w:divsChild>
        <w:div w:id="1690716989">
          <w:marLeft w:val="0"/>
          <w:marRight w:val="0"/>
          <w:marTop w:val="0"/>
          <w:marBottom w:val="0"/>
          <w:divBdr>
            <w:top w:val="none" w:sz="0" w:space="0" w:color="auto"/>
            <w:left w:val="none" w:sz="0" w:space="0" w:color="auto"/>
            <w:bottom w:val="none" w:sz="0" w:space="0" w:color="auto"/>
            <w:right w:val="none" w:sz="0" w:space="0" w:color="auto"/>
          </w:divBdr>
        </w:div>
      </w:divsChild>
    </w:div>
    <w:div w:id="1957641736">
      <w:bodyDiv w:val="1"/>
      <w:marLeft w:val="0"/>
      <w:marRight w:val="0"/>
      <w:marTop w:val="0"/>
      <w:marBottom w:val="0"/>
      <w:divBdr>
        <w:top w:val="none" w:sz="0" w:space="0" w:color="auto"/>
        <w:left w:val="none" w:sz="0" w:space="0" w:color="auto"/>
        <w:bottom w:val="none" w:sz="0" w:space="0" w:color="auto"/>
        <w:right w:val="none" w:sz="0" w:space="0" w:color="auto"/>
      </w:divBdr>
      <w:divsChild>
        <w:div w:id="1048606171">
          <w:marLeft w:val="0"/>
          <w:marRight w:val="0"/>
          <w:marTop w:val="0"/>
          <w:marBottom w:val="0"/>
          <w:divBdr>
            <w:top w:val="none" w:sz="0" w:space="0" w:color="auto"/>
            <w:left w:val="none" w:sz="0" w:space="0" w:color="auto"/>
            <w:bottom w:val="none" w:sz="0" w:space="0" w:color="auto"/>
            <w:right w:val="none" w:sz="0" w:space="0" w:color="auto"/>
          </w:divBdr>
        </w:div>
      </w:divsChild>
    </w:div>
    <w:div w:id="1959215736">
      <w:bodyDiv w:val="1"/>
      <w:marLeft w:val="0"/>
      <w:marRight w:val="0"/>
      <w:marTop w:val="0"/>
      <w:marBottom w:val="0"/>
      <w:divBdr>
        <w:top w:val="none" w:sz="0" w:space="0" w:color="auto"/>
        <w:left w:val="none" w:sz="0" w:space="0" w:color="auto"/>
        <w:bottom w:val="none" w:sz="0" w:space="0" w:color="auto"/>
        <w:right w:val="none" w:sz="0" w:space="0" w:color="auto"/>
      </w:divBdr>
    </w:div>
    <w:div w:id="1968779805">
      <w:bodyDiv w:val="1"/>
      <w:marLeft w:val="0"/>
      <w:marRight w:val="0"/>
      <w:marTop w:val="0"/>
      <w:marBottom w:val="0"/>
      <w:divBdr>
        <w:top w:val="none" w:sz="0" w:space="0" w:color="auto"/>
        <w:left w:val="none" w:sz="0" w:space="0" w:color="auto"/>
        <w:bottom w:val="none" w:sz="0" w:space="0" w:color="auto"/>
        <w:right w:val="none" w:sz="0" w:space="0" w:color="auto"/>
      </w:divBdr>
      <w:divsChild>
        <w:div w:id="1674454969">
          <w:marLeft w:val="0"/>
          <w:marRight w:val="0"/>
          <w:marTop w:val="0"/>
          <w:marBottom w:val="0"/>
          <w:divBdr>
            <w:top w:val="none" w:sz="0" w:space="0" w:color="auto"/>
            <w:left w:val="none" w:sz="0" w:space="0" w:color="auto"/>
            <w:bottom w:val="none" w:sz="0" w:space="0" w:color="auto"/>
            <w:right w:val="none" w:sz="0" w:space="0" w:color="auto"/>
          </w:divBdr>
        </w:div>
      </w:divsChild>
    </w:div>
    <w:div w:id="1972053891">
      <w:bodyDiv w:val="1"/>
      <w:marLeft w:val="0"/>
      <w:marRight w:val="0"/>
      <w:marTop w:val="0"/>
      <w:marBottom w:val="0"/>
      <w:divBdr>
        <w:top w:val="none" w:sz="0" w:space="0" w:color="auto"/>
        <w:left w:val="none" w:sz="0" w:space="0" w:color="auto"/>
        <w:bottom w:val="none" w:sz="0" w:space="0" w:color="auto"/>
        <w:right w:val="none" w:sz="0" w:space="0" w:color="auto"/>
      </w:divBdr>
      <w:divsChild>
        <w:div w:id="734932321">
          <w:marLeft w:val="0"/>
          <w:marRight w:val="0"/>
          <w:marTop w:val="0"/>
          <w:marBottom w:val="0"/>
          <w:divBdr>
            <w:top w:val="none" w:sz="0" w:space="0" w:color="auto"/>
            <w:left w:val="none" w:sz="0" w:space="0" w:color="auto"/>
            <w:bottom w:val="none" w:sz="0" w:space="0" w:color="auto"/>
            <w:right w:val="none" w:sz="0" w:space="0" w:color="auto"/>
          </w:divBdr>
        </w:div>
      </w:divsChild>
    </w:div>
    <w:div w:id="1979919552">
      <w:bodyDiv w:val="1"/>
      <w:marLeft w:val="0"/>
      <w:marRight w:val="0"/>
      <w:marTop w:val="0"/>
      <w:marBottom w:val="0"/>
      <w:divBdr>
        <w:top w:val="none" w:sz="0" w:space="0" w:color="auto"/>
        <w:left w:val="none" w:sz="0" w:space="0" w:color="auto"/>
        <w:bottom w:val="none" w:sz="0" w:space="0" w:color="auto"/>
        <w:right w:val="none" w:sz="0" w:space="0" w:color="auto"/>
      </w:divBdr>
      <w:divsChild>
        <w:div w:id="546644921">
          <w:marLeft w:val="0"/>
          <w:marRight w:val="0"/>
          <w:marTop w:val="0"/>
          <w:marBottom w:val="0"/>
          <w:divBdr>
            <w:top w:val="none" w:sz="0" w:space="0" w:color="auto"/>
            <w:left w:val="none" w:sz="0" w:space="0" w:color="auto"/>
            <w:bottom w:val="none" w:sz="0" w:space="0" w:color="auto"/>
            <w:right w:val="none" w:sz="0" w:space="0" w:color="auto"/>
          </w:divBdr>
        </w:div>
      </w:divsChild>
    </w:div>
    <w:div w:id="1982231235">
      <w:bodyDiv w:val="1"/>
      <w:marLeft w:val="0"/>
      <w:marRight w:val="0"/>
      <w:marTop w:val="0"/>
      <w:marBottom w:val="0"/>
      <w:divBdr>
        <w:top w:val="none" w:sz="0" w:space="0" w:color="auto"/>
        <w:left w:val="none" w:sz="0" w:space="0" w:color="auto"/>
        <w:bottom w:val="none" w:sz="0" w:space="0" w:color="auto"/>
        <w:right w:val="none" w:sz="0" w:space="0" w:color="auto"/>
      </w:divBdr>
      <w:divsChild>
        <w:div w:id="1013142223">
          <w:marLeft w:val="0"/>
          <w:marRight w:val="0"/>
          <w:marTop w:val="0"/>
          <w:marBottom w:val="0"/>
          <w:divBdr>
            <w:top w:val="none" w:sz="0" w:space="0" w:color="auto"/>
            <w:left w:val="none" w:sz="0" w:space="0" w:color="auto"/>
            <w:bottom w:val="none" w:sz="0" w:space="0" w:color="auto"/>
            <w:right w:val="none" w:sz="0" w:space="0" w:color="auto"/>
          </w:divBdr>
        </w:div>
      </w:divsChild>
    </w:div>
    <w:div w:id="1991245845">
      <w:bodyDiv w:val="1"/>
      <w:marLeft w:val="0"/>
      <w:marRight w:val="0"/>
      <w:marTop w:val="0"/>
      <w:marBottom w:val="0"/>
      <w:divBdr>
        <w:top w:val="none" w:sz="0" w:space="0" w:color="auto"/>
        <w:left w:val="none" w:sz="0" w:space="0" w:color="auto"/>
        <w:bottom w:val="none" w:sz="0" w:space="0" w:color="auto"/>
        <w:right w:val="none" w:sz="0" w:space="0" w:color="auto"/>
      </w:divBdr>
      <w:divsChild>
        <w:div w:id="710690270">
          <w:marLeft w:val="0"/>
          <w:marRight w:val="0"/>
          <w:marTop w:val="0"/>
          <w:marBottom w:val="0"/>
          <w:divBdr>
            <w:top w:val="none" w:sz="0" w:space="0" w:color="auto"/>
            <w:left w:val="none" w:sz="0" w:space="0" w:color="auto"/>
            <w:bottom w:val="none" w:sz="0" w:space="0" w:color="auto"/>
            <w:right w:val="none" w:sz="0" w:space="0" w:color="auto"/>
          </w:divBdr>
        </w:div>
      </w:divsChild>
    </w:div>
    <w:div w:id="1991321741">
      <w:bodyDiv w:val="1"/>
      <w:marLeft w:val="0"/>
      <w:marRight w:val="0"/>
      <w:marTop w:val="0"/>
      <w:marBottom w:val="0"/>
      <w:divBdr>
        <w:top w:val="none" w:sz="0" w:space="0" w:color="auto"/>
        <w:left w:val="none" w:sz="0" w:space="0" w:color="auto"/>
        <w:bottom w:val="none" w:sz="0" w:space="0" w:color="auto"/>
        <w:right w:val="none" w:sz="0" w:space="0" w:color="auto"/>
      </w:divBdr>
      <w:divsChild>
        <w:div w:id="1568346540">
          <w:marLeft w:val="0"/>
          <w:marRight w:val="0"/>
          <w:marTop w:val="0"/>
          <w:marBottom w:val="0"/>
          <w:divBdr>
            <w:top w:val="none" w:sz="0" w:space="0" w:color="auto"/>
            <w:left w:val="none" w:sz="0" w:space="0" w:color="auto"/>
            <w:bottom w:val="none" w:sz="0" w:space="0" w:color="auto"/>
            <w:right w:val="none" w:sz="0" w:space="0" w:color="auto"/>
          </w:divBdr>
        </w:div>
      </w:divsChild>
    </w:div>
    <w:div w:id="1992905143">
      <w:bodyDiv w:val="1"/>
      <w:marLeft w:val="0"/>
      <w:marRight w:val="0"/>
      <w:marTop w:val="0"/>
      <w:marBottom w:val="0"/>
      <w:divBdr>
        <w:top w:val="none" w:sz="0" w:space="0" w:color="auto"/>
        <w:left w:val="none" w:sz="0" w:space="0" w:color="auto"/>
        <w:bottom w:val="none" w:sz="0" w:space="0" w:color="auto"/>
        <w:right w:val="none" w:sz="0" w:space="0" w:color="auto"/>
      </w:divBdr>
      <w:divsChild>
        <w:div w:id="1569532944">
          <w:marLeft w:val="0"/>
          <w:marRight w:val="0"/>
          <w:marTop w:val="0"/>
          <w:marBottom w:val="0"/>
          <w:divBdr>
            <w:top w:val="none" w:sz="0" w:space="0" w:color="auto"/>
            <w:left w:val="none" w:sz="0" w:space="0" w:color="auto"/>
            <w:bottom w:val="none" w:sz="0" w:space="0" w:color="auto"/>
            <w:right w:val="none" w:sz="0" w:space="0" w:color="auto"/>
          </w:divBdr>
        </w:div>
      </w:divsChild>
    </w:div>
    <w:div w:id="1995255874">
      <w:bodyDiv w:val="1"/>
      <w:marLeft w:val="0"/>
      <w:marRight w:val="0"/>
      <w:marTop w:val="0"/>
      <w:marBottom w:val="0"/>
      <w:divBdr>
        <w:top w:val="none" w:sz="0" w:space="0" w:color="auto"/>
        <w:left w:val="none" w:sz="0" w:space="0" w:color="auto"/>
        <w:bottom w:val="none" w:sz="0" w:space="0" w:color="auto"/>
        <w:right w:val="none" w:sz="0" w:space="0" w:color="auto"/>
      </w:divBdr>
      <w:divsChild>
        <w:div w:id="191384721">
          <w:marLeft w:val="0"/>
          <w:marRight w:val="0"/>
          <w:marTop w:val="0"/>
          <w:marBottom w:val="0"/>
          <w:divBdr>
            <w:top w:val="none" w:sz="0" w:space="0" w:color="auto"/>
            <w:left w:val="none" w:sz="0" w:space="0" w:color="auto"/>
            <w:bottom w:val="none" w:sz="0" w:space="0" w:color="auto"/>
            <w:right w:val="none" w:sz="0" w:space="0" w:color="auto"/>
          </w:divBdr>
        </w:div>
      </w:divsChild>
    </w:div>
    <w:div w:id="1996030819">
      <w:bodyDiv w:val="1"/>
      <w:marLeft w:val="0"/>
      <w:marRight w:val="0"/>
      <w:marTop w:val="0"/>
      <w:marBottom w:val="0"/>
      <w:divBdr>
        <w:top w:val="none" w:sz="0" w:space="0" w:color="auto"/>
        <w:left w:val="none" w:sz="0" w:space="0" w:color="auto"/>
        <w:bottom w:val="none" w:sz="0" w:space="0" w:color="auto"/>
        <w:right w:val="none" w:sz="0" w:space="0" w:color="auto"/>
      </w:divBdr>
    </w:div>
    <w:div w:id="2001233069">
      <w:bodyDiv w:val="1"/>
      <w:marLeft w:val="0"/>
      <w:marRight w:val="0"/>
      <w:marTop w:val="0"/>
      <w:marBottom w:val="0"/>
      <w:divBdr>
        <w:top w:val="none" w:sz="0" w:space="0" w:color="auto"/>
        <w:left w:val="none" w:sz="0" w:space="0" w:color="auto"/>
        <w:bottom w:val="none" w:sz="0" w:space="0" w:color="auto"/>
        <w:right w:val="none" w:sz="0" w:space="0" w:color="auto"/>
      </w:divBdr>
      <w:divsChild>
        <w:div w:id="490558439">
          <w:marLeft w:val="0"/>
          <w:marRight w:val="0"/>
          <w:marTop w:val="0"/>
          <w:marBottom w:val="0"/>
          <w:divBdr>
            <w:top w:val="none" w:sz="0" w:space="0" w:color="auto"/>
            <w:left w:val="none" w:sz="0" w:space="0" w:color="auto"/>
            <w:bottom w:val="none" w:sz="0" w:space="0" w:color="auto"/>
            <w:right w:val="none" w:sz="0" w:space="0" w:color="auto"/>
          </w:divBdr>
        </w:div>
      </w:divsChild>
    </w:div>
    <w:div w:id="2002268647">
      <w:bodyDiv w:val="1"/>
      <w:marLeft w:val="0"/>
      <w:marRight w:val="0"/>
      <w:marTop w:val="0"/>
      <w:marBottom w:val="0"/>
      <w:divBdr>
        <w:top w:val="none" w:sz="0" w:space="0" w:color="auto"/>
        <w:left w:val="none" w:sz="0" w:space="0" w:color="auto"/>
        <w:bottom w:val="none" w:sz="0" w:space="0" w:color="auto"/>
        <w:right w:val="none" w:sz="0" w:space="0" w:color="auto"/>
      </w:divBdr>
      <w:divsChild>
        <w:div w:id="189540161">
          <w:marLeft w:val="0"/>
          <w:marRight w:val="0"/>
          <w:marTop w:val="0"/>
          <w:marBottom w:val="0"/>
          <w:divBdr>
            <w:top w:val="none" w:sz="0" w:space="0" w:color="auto"/>
            <w:left w:val="none" w:sz="0" w:space="0" w:color="auto"/>
            <w:bottom w:val="none" w:sz="0" w:space="0" w:color="auto"/>
            <w:right w:val="none" w:sz="0" w:space="0" w:color="auto"/>
          </w:divBdr>
        </w:div>
      </w:divsChild>
    </w:div>
    <w:div w:id="2003703413">
      <w:bodyDiv w:val="1"/>
      <w:marLeft w:val="0"/>
      <w:marRight w:val="0"/>
      <w:marTop w:val="0"/>
      <w:marBottom w:val="0"/>
      <w:divBdr>
        <w:top w:val="none" w:sz="0" w:space="0" w:color="auto"/>
        <w:left w:val="none" w:sz="0" w:space="0" w:color="auto"/>
        <w:bottom w:val="none" w:sz="0" w:space="0" w:color="auto"/>
        <w:right w:val="none" w:sz="0" w:space="0" w:color="auto"/>
      </w:divBdr>
    </w:div>
    <w:div w:id="2011252863">
      <w:bodyDiv w:val="1"/>
      <w:marLeft w:val="0"/>
      <w:marRight w:val="0"/>
      <w:marTop w:val="0"/>
      <w:marBottom w:val="0"/>
      <w:divBdr>
        <w:top w:val="none" w:sz="0" w:space="0" w:color="auto"/>
        <w:left w:val="none" w:sz="0" w:space="0" w:color="auto"/>
        <w:bottom w:val="none" w:sz="0" w:space="0" w:color="auto"/>
        <w:right w:val="none" w:sz="0" w:space="0" w:color="auto"/>
      </w:divBdr>
      <w:divsChild>
        <w:div w:id="1428691826">
          <w:marLeft w:val="0"/>
          <w:marRight w:val="0"/>
          <w:marTop w:val="0"/>
          <w:marBottom w:val="0"/>
          <w:divBdr>
            <w:top w:val="none" w:sz="0" w:space="0" w:color="auto"/>
            <w:left w:val="none" w:sz="0" w:space="0" w:color="auto"/>
            <w:bottom w:val="none" w:sz="0" w:space="0" w:color="auto"/>
            <w:right w:val="none" w:sz="0" w:space="0" w:color="auto"/>
          </w:divBdr>
        </w:div>
      </w:divsChild>
    </w:div>
    <w:div w:id="2013489654">
      <w:bodyDiv w:val="1"/>
      <w:marLeft w:val="0"/>
      <w:marRight w:val="0"/>
      <w:marTop w:val="0"/>
      <w:marBottom w:val="0"/>
      <w:divBdr>
        <w:top w:val="none" w:sz="0" w:space="0" w:color="auto"/>
        <w:left w:val="none" w:sz="0" w:space="0" w:color="auto"/>
        <w:bottom w:val="none" w:sz="0" w:space="0" w:color="auto"/>
        <w:right w:val="none" w:sz="0" w:space="0" w:color="auto"/>
      </w:divBdr>
      <w:divsChild>
        <w:div w:id="734818802">
          <w:marLeft w:val="0"/>
          <w:marRight w:val="0"/>
          <w:marTop w:val="0"/>
          <w:marBottom w:val="0"/>
          <w:divBdr>
            <w:top w:val="none" w:sz="0" w:space="0" w:color="auto"/>
            <w:left w:val="none" w:sz="0" w:space="0" w:color="auto"/>
            <w:bottom w:val="none" w:sz="0" w:space="0" w:color="auto"/>
            <w:right w:val="none" w:sz="0" w:space="0" w:color="auto"/>
          </w:divBdr>
        </w:div>
      </w:divsChild>
    </w:div>
    <w:div w:id="2024014284">
      <w:bodyDiv w:val="1"/>
      <w:marLeft w:val="0"/>
      <w:marRight w:val="0"/>
      <w:marTop w:val="0"/>
      <w:marBottom w:val="0"/>
      <w:divBdr>
        <w:top w:val="none" w:sz="0" w:space="0" w:color="auto"/>
        <w:left w:val="none" w:sz="0" w:space="0" w:color="auto"/>
        <w:bottom w:val="none" w:sz="0" w:space="0" w:color="auto"/>
        <w:right w:val="none" w:sz="0" w:space="0" w:color="auto"/>
      </w:divBdr>
      <w:divsChild>
        <w:div w:id="29258927">
          <w:marLeft w:val="0"/>
          <w:marRight w:val="0"/>
          <w:marTop w:val="0"/>
          <w:marBottom w:val="0"/>
          <w:divBdr>
            <w:top w:val="none" w:sz="0" w:space="0" w:color="auto"/>
            <w:left w:val="none" w:sz="0" w:space="0" w:color="auto"/>
            <w:bottom w:val="none" w:sz="0" w:space="0" w:color="auto"/>
            <w:right w:val="none" w:sz="0" w:space="0" w:color="auto"/>
          </w:divBdr>
        </w:div>
      </w:divsChild>
    </w:div>
    <w:div w:id="2024431462">
      <w:bodyDiv w:val="1"/>
      <w:marLeft w:val="0"/>
      <w:marRight w:val="0"/>
      <w:marTop w:val="0"/>
      <w:marBottom w:val="0"/>
      <w:divBdr>
        <w:top w:val="none" w:sz="0" w:space="0" w:color="auto"/>
        <w:left w:val="none" w:sz="0" w:space="0" w:color="auto"/>
        <w:bottom w:val="none" w:sz="0" w:space="0" w:color="auto"/>
        <w:right w:val="none" w:sz="0" w:space="0" w:color="auto"/>
      </w:divBdr>
      <w:divsChild>
        <w:div w:id="1520003776">
          <w:marLeft w:val="0"/>
          <w:marRight w:val="0"/>
          <w:marTop w:val="0"/>
          <w:marBottom w:val="0"/>
          <w:divBdr>
            <w:top w:val="none" w:sz="0" w:space="0" w:color="auto"/>
            <w:left w:val="none" w:sz="0" w:space="0" w:color="auto"/>
            <w:bottom w:val="none" w:sz="0" w:space="0" w:color="auto"/>
            <w:right w:val="none" w:sz="0" w:space="0" w:color="auto"/>
          </w:divBdr>
        </w:div>
      </w:divsChild>
    </w:div>
    <w:div w:id="2031947202">
      <w:bodyDiv w:val="1"/>
      <w:marLeft w:val="0"/>
      <w:marRight w:val="0"/>
      <w:marTop w:val="0"/>
      <w:marBottom w:val="0"/>
      <w:divBdr>
        <w:top w:val="none" w:sz="0" w:space="0" w:color="auto"/>
        <w:left w:val="none" w:sz="0" w:space="0" w:color="auto"/>
        <w:bottom w:val="none" w:sz="0" w:space="0" w:color="auto"/>
        <w:right w:val="none" w:sz="0" w:space="0" w:color="auto"/>
      </w:divBdr>
      <w:divsChild>
        <w:div w:id="1520582543">
          <w:marLeft w:val="0"/>
          <w:marRight w:val="0"/>
          <w:marTop w:val="0"/>
          <w:marBottom w:val="0"/>
          <w:divBdr>
            <w:top w:val="none" w:sz="0" w:space="0" w:color="auto"/>
            <w:left w:val="none" w:sz="0" w:space="0" w:color="auto"/>
            <w:bottom w:val="none" w:sz="0" w:space="0" w:color="auto"/>
            <w:right w:val="none" w:sz="0" w:space="0" w:color="auto"/>
          </w:divBdr>
        </w:div>
      </w:divsChild>
    </w:div>
    <w:div w:id="2036151394">
      <w:bodyDiv w:val="1"/>
      <w:marLeft w:val="0"/>
      <w:marRight w:val="0"/>
      <w:marTop w:val="0"/>
      <w:marBottom w:val="0"/>
      <w:divBdr>
        <w:top w:val="none" w:sz="0" w:space="0" w:color="auto"/>
        <w:left w:val="none" w:sz="0" w:space="0" w:color="auto"/>
        <w:bottom w:val="none" w:sz="0" w:space="0" w:color="auto"/>
        <w:right w:val="none" w:sz="0" w:space="0" w:color="auto"/>
      </w:divBdr>
    </w:div>
    <w:div w:id="2037271871">
      <w:bodyDiv w:val="1"/>
      <w:marLeft w:val="0"/>
      <w:marRight w:val="0"/>
      <w:marTop w:val="0"/>
      <w:marBottom w:val="0"/>
      <w:divBdr>
        <w:top w:val="none" w:sz="0" w:space="0" w:color="auto"/>
        <w:left w:val="none" w:sz="0" w:space="0" w:color="auto"/>
        <w:bottom w:val="none" w:sz="0" w:space="0" w:color="auto"/>
        <w:right w:val="none" w:sz="0" w:space="0" w:color="auto"/>
      </w:divBdr>
      <w:divsChild>
        <w:div w:id="1021513008">
          <w:marLeft w:val="0"/>
          <w:marRight w:val="0"/>
          <w:marTop w:val="0"/>
          <w:marBottom w:val="0"/>
          <w:divBdr>
            <w:top w:val="none" w:sz="0" w:space="0" w:color="auto"/>
            <w:left w:val="none" w:sz="0" w:space="0" w:color="auto"/>
            <w:bottom w:val="none" w:sz="0" w:space="0" w:color="auto"/>
            <w:right w:val="none" w:sz="0" w:space="0" w:color="auto"/>
          </w:divBdr>
        </w:div>
      </w:divsChild>
    </w:div>
    <w:div w:id="2037853014">
      <w:bodyDiv w:val="1"/>
      <w:marLeft w:val="0"/>
      <w:marRight w:val="0"/>
      <w:marTop w:val="0"/>
      <w:marBottom w:val="0"/>
      <w:divBdr>
        <w:top w:val="none" w:sz="0" w:space="0" w:color="auto"/>
        <w:left w:val="none" w:sz="0" w:space="0" w:color="auto"/>
        <w:bottom w:val="none" w:sz="0" w:space="0" w:color="auto"/>
        <w:right w:val="none" w:sz="0" w:space="0" w:color="auto"/>
      </w:divBdr>
      <w:divsChild>
        <w:div w:id="1376925853">
          <w:marLeft w:val="0"/>
          <w:marRight w:val="0"/>
          <w:marTop w:val="0"/>
          <w:marBottom w:val="0"/>
          <w:divBdr>
            <w:top w:val="none" w:sz="0" w:space="0" w:color="auto"/>
            <w:left w:val="none" w:sz="0" w:space="0" w:color="auto"/>
            <w:bottom w:val="none" w:sz="0" w:space="0" w:color="auto"/>
            <w:right w:val="none" w:sz="0" w:space="0" w:color="auto"/>
          </w:divBdr>
        </w:div>
      </w:divsChild>
    </w:div>
    <w:div w:id="2038382489">
      <w:bodyDiv w:val="1"/>
      <w:marLeft w:val="0"/>
      <w:marRight w:val="0"/>
      <w:marTop w:val="0"/>
      <w:marBottom w:val="0"/>
      <w:divBdr>
        <w:top w:val="none" w:sz="0" w:space="0" w:color="auto"/>
        <w:left w:val="none" w:sz="0" w:space="0" w:color="auto"/>
        <w:bottom w:val="none" w:sz="0" w:space="0" w:color="auto"/>
        <w:right w:val="none" w:sz="0" w:space="0" w:color="auto"/>
      </w:divBdr>
      <w:divsChild>
        <w:div w:id="24717808">
          <w:marLeft w:val="0"/>
          <w:marRight w:val="0"/>
          <w:marTop w:val="0"/>
          <w:marBottom w:val="0"/>
          <w:divBdr>
            <w:top w:val="none" w:sz="0" w:space="0" w:color="auto"/>
            <w:left w:val="none" w:sz="0" w:space="0" w:color="auto"/>
            <w:bottom w:val="none" w:sz="0" w:space="0" w:color="auto"/>
            <w:right w:val="none" w:sz="0" w:space="0" w:color="auto"/>
          </w:divBdr>
        </w:div>
      </w:divsChild>
    </w:div>
    <w:div w:id="2043748347">
      <w:bodyDiv w:val="1"/>
      <w:marLeft w:val="0"/>
      <w:marRight w:val="0"/>
      <w:marTop w:val="0"/>
      <w:marBottom w:val="0"/>
      <w:divBdr>
        <w:top w:val="none" w:sz="0" w:space="0" w:color="auto"/>
        <w:left w:val="none" w:sz="0" w:space="0" w:color="auto"/>
        <w:bottom w:val="none" w:sz="0" w:space="0" w:color="auto"/>
        <w:right w:val="none" w:sz="0" w:space="0" w:color="auto"/>
      </w:divBdr>
      <w:divsChild>
        <w:div w:id="818225231">
          <w:marLeft w:val="0"/>
          <w:marRight w:val="0"/>
          <w:marTop w:val="0"/>
          <w:marBottom w:val="0"/>
          <w:divBdr>
            <w:top w:val="none" w:sz="0" w:space="0" w:color="auto"/>
            <w:left w:val="none" w:sz="0" w:space="0" w:color="auto"/>
            <w:bottom w:val="none" w:sz="0" w:space="0" w:color="auto"/>
            <w:right w:val="none" w:sz="0" w:space="0" w:color="auto"/>
          </w:divBdr>
        </w:div>
      </w:divsChild>
    </w:div>
    <w:div w:id="2048215253">
      <w:bodyDiv w:val="1"/>
      <w:marLeft w:val="0"/>
      <w:marRight w:val="0"/>
      <w:marTop w:val="0"/>
      <w:marBottom w:val="0"/>
      <w:divBdr>
        <w:top w:val="none" w:sz="0" w:space="0" w:color="auto"/>
        <w:left w:val="none" w:sz="0" w:space="0" w:color="auto"/>
        <w:bottom w:val="none" w:sz="0" w:space="0" w:color="auto"/>
        <w:right w:val="none" w:sz="0" w:space="0" w:color="auto"/>
      </w:divBdr>
      <w:divsChild>
        <w:div w:id="1505707159">
          <w:marLeft w:val="0"/>
          <w:marRight w:val="0"/>
          <w:marTop w:val="0"/>
          <w:marBottom w:val="0"/>
          <w:divBdr>
            <w:top w:val="none" w:sz="0" w:space="0" w:color="auto"/>
            <w:left w:val="none" w:sz="0" w:space="0" w:color="auto"/>
            <w:bottom w:val="none" w:sz="0" w:space="0" w:color="auto"/>
            <w:right w:val="none" w:sz="0" w:space="0" w:color="auto"/>
          </w:divBdr>
        </w:div>
      </w:divsChild>
    </w:div>
    <w:div w:id="2049842308">
      <w:bodyDiv w:val="1"/>
      <w:marLeft w:val="0"/>
      <w:marRight w:val="0"/>
      <w:marTop w:val="0"/>
      <w:marBottom w:val="0"/>
      <w:divBdr>
        <w:top w:val="none" w:sz="0" w:space="0" w:color="auto"/>
        <w:left w:val="none" w:sz="0" w:space="0" w:color="auto"/>
        <w:bottom w:val="none" w:sz="0" w:space="0" w:color="auto"/>
        <w:right w:val="none" w:sz="0" w:space="0" w:color="auto"/>
      </w:divBdr>
      <w:divsChild>
        <w:div w:id="1273592657">
          <w:marLeft w:val="0"/>
          <w:marRight w:val="0"/>
          <w:marTop w:val="0"/>
          <w:marBottom w:val="0"/>
          <w:divBdr>
            <w:top w:val="none" w:sz="0" w:space="0" w:color="auto"/>
            <w:left w:val="none" w:sz="0" w:space="0" w:color="auto"/>
            <w:bottom w:val="none" w:sz="0" w:space="0" w:color="auto"/>
            <w:right w:val="none" w:sz="0" w:space="0" w:color="auto"/>
          </w:divBdr>
        </w:div>
      </w:divsChild>
    </w:div>
    <w:div w:id="2050567709">
      <w:bodyDiv w:val="1"/>
      <w:marLeft w:val="0"/>
      <w:marRight w:val="0"/>
      <w:marTop w:val="0"/>
      <w:marBottom w:val="0"/>
      <w:divBdr>
        <w:top w:val="none" w:sz="0" w:space="0" w:color="auto"/>
        <w:left w:val="none" w:sz="0" w:space="0" w:color="auto"/>
        <w:bottom w:val="none" w:sz="0" w:space="0" w:color="auto"/>
        <w:right w:val="none" w:sz="0" w:space="0" w:color="auto"/>
      </w:divBdr>
    </w:div>
    <w:div w:id="2056813193">
      <w:bodyDiv w:val="1"/>
      <w:marLeft w:val="0"/>
      <w:marRight w:val="0"/>
      <w:marTop w:val="0"/>
      <w:marBottom w:val="0"/>
      <w:divBdr>
        <w:top w:val="none" w:sz="0" w:space="0" w:color="auto"/>
        <w:left w:val="none" w:sz="0" w:space="0" w:color="auto"/>
        <w:bottom w:val="none" w:sz="0" w:space="0" w:color="auto"/>
        <w:right w:val="none" w:sz="0" w:space="0" w:color="auto"/>
      </w:divBdr>
      <w:divsChild>
        <w:div w:id="1242522150">
          <w:marLeft w:val="0"/>
          <w:marRight w:val="0"/>
          <w:marTop w:val="0"/>
          <w:marBottom w:val="0"/>
          <w:divBdr>
            <w:top w:val="none" w:sz="0" w:space="0" w:color="auto"/>
            <w:left w:val="none" w:sz="0" w:space="0" w:color="auto"/>
            <w:bottom w:val="none" w:sz="0" w:space="0" w:color="auto"/>
            <w:right w:val="none" w:sz="0" w:space="0" w:color="auto"/>
          </w:divBdr>
        </w:div>
      </w:divsChild>
    </w:div>
    <w:div w:id="2065594461">
      <w:bodyDiv w:val="1"/>
      <w:marLeft w:val="0"/>
      <w:marRight w:val="0"/>
      <w:marTop w:val="0"/>
      <w:marBottom w:val="0"/>
      <w:divBdr>
        <w:top w:val="none" w:sz="0" w:space="0" w:color="auto"/>
        <w:left w:val="none" w:sz="0" w:space="0" w:color="auto"/>
        <w:bottom w:val="none" w:sz="0" w:space="0" w:color="auto"/>
        <w:right w:val="none" w:sz="0" w:space="0" w:color="auto"/>
      </w:divBdr>
      <w:divsChild>
        <w:div w:id="657727597">
          <w:marLeft w:val="0"/>
          <w:marRight w:val="0"/>
          <w:marTop w:val="0"/>
          <w:marBottom w:val="0"/>
          <w:divBdr>
            <w:top w:val="none" w:sz="0" w:space="0" w:color="auto"/>
            <w:left w:val="none" w:sz="0" w:space="0" w:color="auto"/>
            <w:bottom w:val="none" w:sz="0" w:space="0" w:color="auto"/>
            <w:right w:val="none" w:sz="0" w:space="0" w:color="auto"/>
          </w:divBdr>
        </w:div>
      </w:divsChild>
    </w:div>
    <w:div w:id="2072069510">
      <w:bodyDiv w:val="1"/>
      <w:marLeft w:val="0"/>
      <w:marRight w:val="0"/>
      <w:marTop w:val="0"/>
      <w:marBottom w:val="0"/>
      <w:divBdr>
        <w:top w:val="none" w:sz="0" w:space="0" w:color="auto"/>
        <w:left w:val="none" w:sz="0" w:space="0" w:color="auto"/>
        <w:bottom w:val="none" w:sz="0" w:space="0" w:color="auto"/>
        <w:right w:val="none" w:sz="0" w:space="0" w:color="auto"/>
      </w:divBdr>
      <w:divsChild>
        <w:div w:id="1310131070">
          <w:marLeft w:val="0"/>
          <w:marRight w:val="0"/>
          <w:marTop w:val="0"/>
          <w:marBottom w:val="0"/>
          <w:divBdr>
            <w:top w:val="none" w:sz="0" w:space="0" w:color="auto"/>
            <w:left w:val="none" w:sz="0" w:space="0" w:color="auto"/>
            <w:bottom w:val="none" w:sz="0" w:space="0" w:color="auto"/>
            <w:right w:val="none" w:sz="0" w:space="0" w:color="auto"/>
          </w:divBdr>
        </w:div>
      </w:divsChild>
    </w:div>
    <w:div w:id="2074427836">
      <w:bodyDiv w:val="1"/>
      <w:marLeft w:val="0"/>
      <w:marRight w:val="0"/>
      <w:marTop w:val="0"/>
      <w:marBottom w:val="0"/>
      <w:divBdr>
        <w:top w:val="none" w:sz="0" w:space="0" w:color="auto"/>
        <w:left w:val="none" w:sz="0" w:space="0" w:color="auto"/>
        <w:bottom w:val="none" w:sz="0" w:space="0" w:color="auto"/>
        <w:right w:val="none" w:sz="0" w:space="0" w:color="auto"/>
      </w:divBdr>
      <w:divsChild>
        <w:div w:id="784694197">
          <w:marLeft w:val="0"/>
          <w:marRight w:val="0"/>
          <w:marTop w:val="0"/>
          <w:marBottom w:val="0"/>
          <w:divBdr>
            <w:top w:val="none" w:sz="0" w:space="0" w:color="auto"/>
            <w:left w:val="none" w:sz="0" w:space="0" w:color="auto"/>
            <w:bottom w:val="none" w:sz="0" w:space="0" w:color="auto"/>
            <w:right w:val="none" w:sz="0" w:space="0" w:color="auto"/>
          </w:divBdr>
        </w:div>
      </w:divsChild>
    </w:div>
    <w:div w:id="2077822067">
      <w:bodyDiv w:val="1"/>
      <w:marLeft w:val="0"/>
      <w:marRight w:val="0"/>
      <w:marTop w:val="0"/>
      <w:marBottom w:val="0"/>
      <w:divBdr>
        <w:top w:val="none" w:sz="0" w:space="0" w:color="auto"/>
        <w:left w:val="none" w:sz="0" w:space="0" w:color="auto"/>
        <w:bottom w:val="none" w:sz="0" w:space="0" w:color="auto"/>
        <w:right w:val="none" w:sz="0" w:space="0" w:color="auto"/>
      </w:divBdr>
      <w:divsChild>
        <w:div w:id="678386327">
          <w:marLeft w:val="0"/>
          <w:marRight w:val="0"/>
          <w:marTop w:val="0"/>
          <w:marBottom w:val="0"/>
          <w:divBdr>
            <w:top w:val="none" w:sz="0" w:space="0" w:color="auto"/>
            <w:left w:val="none" w:sz="0" w:space="0" w:color="auto"/>
            <w:bottom w:val="none" w:sz="0" w:space="0" w:color="auto"/>
            <w:right w:val="none" w:sz="0" w:space="0" w:color="auto"/>
          </w:divBdr>
        </w:div>
      </w:divsChild>
    </w:div>
    <w:div w:id="2078047265">
      <w:bodyDiv w:val="1"/>
      <w:marLeft w:val="0"/>
      <w:marRight w:val="0"/>
      <w:marTop w:val="0"/>
      <w:marBottom w:val="0"/>
      <w:divBdr>
        <w:top w:val="none" w:sz="0" w:space="0" w:color="auto"/>
        <w:left w:val="none" w:sz="0" w:space="0" w:color="auto"/>
        <w:bottom w:val="none" w:sz="0" w:space="0" w:color="auto"/>
        <w:right w:val="none" w:sz="0" w:space="0" w:color="auto"/>
      </w:divBdr>
    </w:div>
    <w:div w:id="2081058164">
      <w:bodyDiv w:val="1"/>
      <w:marLeft w:val="0"/>
      <w:marRight w:val="0"/>
      <w:marTop w:val="0"/>
      <w:marBottom w:val="0"/>
      <w:divBdr>
        <w:top w:val="none" w:sz="0" w:space="0" w:color="auto"/>
        <w:left w:val="none" w:sz="0" w:space="0" w:color="auto"/>
        <w:bottom w:val="none" w:sz="0" w:space="0" w:color="auto"/>
        <w:right w:val="none" w:sz="0" w:space="0" w:color="auto"/>
      </w:divBdr>
      <w:divsChild>
        <w:div w:id="523861714">
          <w:marLeft w:val="0"/>
          <w:marRight w:val="0"/>
          <w:marTop w:val="0"/>
          <w:marBottom w:val="0"/>
          <w:divBdr>
            <w:top w:val="none" w:sz="0" w:space="0" w:color="auto"/>
            <w:left w:val="none" w:sz="0" w:space="0" w:color="auto"/>
            <w:bottom w:val="none" w:sz="0" w:space="0" w:color="auto"/>
            <w:right w:val="none" w:sz="0" w:space="0" w:color="auto"/>
          </w:divBdr>
        </w:div>
      </w:divsChild>
    </w:div>
    <w:div w:id="2081708779">
      <w:bodyDiv w:val="1"/>
      <w:marLeft w:val="0"/>
      <w:marRight w:val="0"/>
      <w:marTop w:val="0"/>
      <w:marBottom w:val="0"/>
      <w:divBdr>
        <w:top w:val="none" w:sz="0" w:space="0" w:color="auto"/>
        <w:left w:val="none" w:sz="0" w:space="0" w:color="auto"/>
        <w:bottom w:val="none" w:sz="0" w:space="0" w:color="auto"/>
        <w:right w:val="none" w:sz="0" w:space="0" w:color="auto"/>
      </w:divBdr>
      <w:divsChild>
        <w:div w:id="572620572">
          <w:marLeft w:val="0"/>
          <w:marRight w:val="0"/>
          <w:marTop w:val="0"/>
          <w:marBottom w:val="0"/>
          <w:divBdr>
            <w:top w:val="none" w:sz="0" w:space="0" w:color="auto"/>
            <w:left w:val="none" w:sz="0" w:space="0" w:color="auto"/>
            <w:bottom w:val="none" w:sz="0" w:space="0" w:color="auto"/>
            <w:right w:val="none" w:sz="0" w:space="0" w:color="auto"/>
          </w:divBdr>
        </w:div>
      </w:divsChild>
    </w:div>
    <w:div w:id="2082822660">
      <w:bodyDiv w:val="1"/>
      <w:marLeft w:val="0"/>
      <w:marRight w:val="0"/>
      <w:marTop w:val="0"/>
      <w:marBottom w:val="0"/>
      <w:divBdr>
        <w:top w:val="none" w:sz="0" w:space="0" w:color="auto"/>
        <w:left w:val="none" w:sz="0" w:space="0" w:color="auto"/>
        <w:bottom w:val="none" w:sz="0" w:space="0" w:color="auto"/>
        <w:right w:val="none" w:sz="0" w:space="0" w:color="auto"/>
      </w:divBdr>
      <w:divsChild>
        <w:div w:id="261646547">
          <w:marLeft w:val="0"/>
          <w:marRight w:val="0"/>
          <w:marTop w:val="0"/>
          <w:marBottom w:val="0"/>
          <w:divBdr>
            <w:top w:val="none" w:sz="0" w:space="0" w:color="auto"/>
            <w:left w:val="none" w:sz="0" w:space="0" w:color="auto"/>
            <w:bottom w:val="none" w:sz="0" w:space="0" w:color="auto"/>
            <w:right w:val="none" w:sz="0" w:space="0" w:color="auto"/>
          </w:divBdr>
        </w:div>
      </w:divsChild>
    </w:div>
    <w:div w:id="2082874297">
      <w:bodyDiv w:val="1"/>
      <w:marLeft w:val="0"/>
      <w:marRight w:val="0"/>
      <w:marTop w:val="0"/>
      <w:marBottom w:val="0"/>
      <w:divBdr>
        <w:top w:val="none" w:sz="0" w:space="0" w:color="auto"/>
        <w:left w:val="none" w:sz="0" w:space="0" w:color="auto"/>
        <w:bottom w:val="none" w:sz="0" w:space="0" w:color="auto"/>
        <w:right w:val="none" w:sz="0" w:space="0" w:color="auto"/>
      </w:divBdr>
    </w:div>
    <w:div w:id="2084060614">
      <w:bodyDiv w:val="1"/>
      <w:marLeft w:val="0"/>
      <w:marRight w:val="0"/>
      <w:marTop w:val="0"/>
      <w:marBottom w:val="0"/>
      <w:divBdr>
        <w:top w:val="none" w:sz="0" w:space="0" w:color="auto"/>
        <w:left w:val="none" w:sz="0" w:space="0" w:color="auto"/>
        <w:bottom w:val="none" w:sz="0" w:space="0" w:color="auto"/>
        <w:right w:val="none" w:sz="0" w:space="0" w:color="auto"/>
      </w:divBdr>
    </w:div>
    <w:div w:id="2085645669">
      <w:bodyDiv w:val="1"/>
      <w:marLeft w:val="0"/>
      <w:marRight w:val="0"/>
      <w:marTop w:val="0"/>
      <w:marBottom w:val="0"/>
      <w:divBdr>
        <w:top w:val="none" w:sz="0" w:space="0" w:color="auto"/>
        <w:left w:val="none" w:sz="0" w:space="0" w:color="auto"/>
        <w:bottom w:val="none" w:sz="0" w:space="0" w:color="auto"/>
        <w:right w:val="none" w:sz="0" w:space="0" w:color="auto"/>
      </w:divBdr>
      <w:divsChild>
        <w:div w:id="1259292296">
          <w:marLeft w:val="0"/>
          <w:marRight w:val="0"/>
          <w:marTop w:val="0"/>
          <w:marBottom w:val="0"/>
          <w:divBdr>
            <w:top w:val="none" w:sz="0" w:space="0" w:color="auto"/>
            <w:left w:val="none" w:sz="0" w:space="0" w:color="auto"/>
            <w:bottom w:val="none" w:sz="0" w:space="0" w:color="auto"/>
            <w:right w:val="none" w:sz="0" w:space="0" w:color="auto"/>
          </w:divBdr>
        </w:div>
      </w:divsChild>
    </w:div>
    <w:div w:id="2094810353">
      <w:bodyDiv w:val="1"/>
      <w:marLeft w:val="0"/>
      <w:marRight w:val="0"/>
      <w:marTop w:val="0"/>
      <w:marBottom w:val="0"/>
      <w:divBdr>
        <w:top w:val="none" w:sz="0" w:space="0" w:color="auto"/>
        <w:left w:val="none" w:sz="0" w:space="0" w:color="auto"/>
        <w:bottom w:val="none" w:sz="0" w:space="0" w:color="auto"/>
        <w:right w:val="none" w:sz="0" w:space="0" w:color="auto"/>
      </w:divBdr>
      <w:divsChild>
        <w:div w:id="1475952321">
          <w:marLeft w:val="0"/>
          <w:marRight w:val="0"/>
          <w:marTop w:val="0"/>
          <w:marBottom w:val="0"/>
          <w:divBdr>
            <w:top w:val="none" w:sz="0" w:space="0" w:color="auto"/>
            <w:left w:val="none" w:sz="0" w:space="0" w:color="auto"/>
            <w:bottom w:val="none" w:sz="0" w:space="0" w:color="auto"/>
            <w:right w:val="none" w:sz="0" w:space="0" w:color="auto"/>
          </w:divBdr>
        </w:div>
      </w:divsChild>
    </w:div>
    <w:div w:id="2095202160">
      <w:bodyDiv w:val="1"/>
      <w:marLeft w:val="0"/>
      <w:marRight w:val="0"/>
      <w:marTop w:val="0"/>
      <w:marBottom w:val="0"/>
      <w:divBdr>
        <w:top w:val="none" w:sz="0" w:space="0" w:color="auto"/>
        <w:left w:val="none" w:sz="0" w:space="0" w:color="auto"/>
        <w:bottom w:val="none" w:sz="0" w:space="0" w:color="auto"/>
        <w:right w:val="none" w:sz="0" w:space="0" w:color="auto"/>
      </w:divBdr>
      <w:divsChild>
        <w:div w:id="849640296">
          <w:marLeft w:val="0"/>
          <w:marRight w:val="0"/>
          <w:marTop w:val="0"/>
          <w:marBottom w:val="0"/>
          <w:divBdr>
            <w:top w:val="none" w:sz="0" w:space="0" w:color="auto"/>
            <w:left w:val="none" w:sz="0" w:space="0" w:color="auto"/>
            <w:bottom w:val="none" w:sz="0" w:space="0" w:color="auto"/>
            <w:right w:val="none" w:sz="0" w:space="0" w:color="auto"/>
          </w:divBdr>
        </w:div>
      </w:divsChild>
    </w:div>
    <w:div w:id="2101414342">
      <w:bodyDiv w:val="1"/>
      <w:marLeft w:val="0"/>
      <w:marRight w:val="0"/>
      <w:marTop w:val="0"/>
      <w:marBottom w:val="0"/>
      <w:divBdr>
        <w:top w:val="none" w:sz="0" w:space="0" w:color="auto"/>
        <w:left w:val="none" w:sz="0" w:space="0" w:color="auto"/>
        <w:bottom w:val="none" w:sz="0" w:space="0" w:color="auto"/>
        <w:right w:val="none" w:sz="0" w:space="0" w:color="auto"/>
      </w:divBdr>
      <w:divsChild>
        <w:div w:id="1286888107">
          <w:marLeft w:val="0"/>
          <w:marRight w:val="0"/>
          <w:marTop w:val="0"/>
          <w:marBottom w:val="0"/>
          <w:divBdr>
            <w:top w:val="none" w:sz="0" w:space="0" w:color="auto"/>
            <w:left w:val="none" w:sz="0" w:space="0" w:color="auto"/>
            <w:bottom w:val="none" w:sz="0" w:space="0" w:color="auto"/>
            <w:right w:val="none" w:sz="0" w:space="0" w:color="auto"/>
          </w:divBdr>
        </w:div>
      </w:divsChild>
    </w:div>
    <w:div w:id="2107773525">
      <w:bodyDiv w:val="1"/>
      <w:marLeft w:val="0"/>
      <w:marRight w:val="0"/>
      <w:marTop w:val="0"/>
      <w:marBottom w:val="0"/>
      <w:divBdr>
        <w:top w:val="none" w:sz="0" w:space="0" w:color="auto"/>
        <w:left w:val="none" w:sz="0" w:space="0" w:color="auto"/>
        <w:bottom w:val="none" w:sz="0" w:space="0" w:color="auto"/>
        <w:right w:val="none" w:sz="0" w:space="0" w:color="auto"/>
      </w:divBdr>
      <w:divsChild>
        <w:div w:id="1422991352">
          <w:marLeft w:val="0"/>
          <w:marRight w:val="0"/>
          <w:marTop w:val="0"/>
          <w:marBottom w:val="0"/>
          <w:divBdr>
            <w:top w:val="none" w:sz="0" w:space="0" w:color="auto"/>
            <w:left w:val="none" w:sz="0" w:space="0" w:color="auto"/>
            <w:bottom w:val="none" w:sz="0" w:space="0" w:color="auto"/>
            <w:right w:val="none" w:sz="0" w:space="0" w:color="auto"/>
          </w:divBdr>
        </w:div>
      </w:divsChild>
    </w:div>
    <w:div w:id="2114354417">
      <w:bodyDiv w:val="1"/>
      <w:marLeft w:val="0"/>
      <w:marRight w:val="0"/>
      <w:marTop w:val="0"/>
      <w:marBottom w:val="0"/>
      <w:divBdr>
        <w:top w:val="none" w:sz="0" w:space="0" w:color="auto"/>
        <w:left w:val="none" w:sz="0" w:space="0" w:color="auto"/>
        <w:bottom w:val="none" w:sz="0" w:space="0" w:color="auto"/>
        <w:right w:val="none" w:sz="0" w:space="0" w:color="auto"/>
      </w:divBdr>
      <w:divsChild>
        <w:div w:id="2016493946">
          <w:marLeft w:val="0"/>
          <w:marRight w:val="0"/>
          <w:marTop w:val="0"/>
          <w:marBottom w:val="0"/>
          <w:divBdr>
            <w:top w:val="none" w:sz="0" w:space="0" w:color="auto"/>
            <w:left w:val="none" w:sz="0" w:space="0" w:color="auto"/>
            <w:bottom w:val="none" w:sz="0" w:space="0" w:color="auto"/>
            <w:right w:val="none" w:sz="0" w:space="0" w:color="auto"/>
          </w:divBdr>
        </w:div>
      </w:divsChild>
    </w:div>
    <w:div w:id="2116825707">
      <w:bodyDiv w:val="1"/>
      <w:marLeft w:val="0"/>
      <w:marRight w:val="0"/>
      <w:marTop w:val="0"/>
      <w:marBottom w:val="0"/>
      <w:divBdr>
        <w:top w:val="none" w:sz="0" w:space="0" w:color="auto"/>
        <w:left w:val="none" w:sz="0" w:space="0" w:color="auto"/>
        <w:bottom w:val="none" w:sz="0" w:space="0" w:color="auto"/>
        <w:right w:val="none" w:sz="0" w:space="0" w:color="auto"/>
      </w:divBdr>
      <w:divsChild>
        <w:div w:id="816453770">
          <w:marLeft w:val="0"/>
          <w:marRight w:val="0"/>
          <w:marTop w:val="0"/>
          <w:marBottom w:val="0"/>
          <w:divBdr>
            <w:top w:val="none" w:sz="0" w:space="0" w:color="auto"/>
            <w:left w:val="none" w:sz="0" w:space="0" w:color="auto"/>
            <w:bottom w:val="none" w:sz="0" w:space="0" w:color="auto"/>
            <w:right w:val="none" w:sz="0" w:space="0" w:color="auto"/>
          </w:divBdr>
        </w:div>
      </w:divsChild>
    </w:div>
    <w:div w:id="2123069133">
      <w:bodyDiv w:val="1"/>
      <w:marLeft w:val="0"/>
      <w:marRight w:val="0"/>
      <w:marTop w:val="0"/>
      <w:marBottom w:val="0"/>
      <w:divBdr>
        <w:top w:val="none" w:sz="0" w:space="0" w:color="auto"/>
        <w:left w:val="none" w:sz="0" w:space="0" w:color="auto"/>
        <w:bottom w:val="none" w:sz="0" w:space="0" w:color="auto"/>
        <w:right w:val="none" w:sz="0" w:space="0" w:color="auto"/>
      </w:divBdr>
      <w:divsChild>
        <w:div w:id="1959293790">
          <w:marLeft w:val="0"/>
          <w:marRight w:val="0"/>
          <w:marTop w:val="0"/>
          <w:marBottom w:val="0"/>
          <w:divBdr>
            <w:top w:val="none" w:sz="0" w:space="0" w:color="auto"/>
            <w:left w:val="none" w:sz="0" w:space="0" w:color="auto"/>
            <w:bottom w:val="none" w:sz="0" w:space="0" w:color="auto"/>
            <w:right w:val="none" w:sz="0" w:space="0" w:color="auto"/>
          </w:divBdr>
        </w:div>
      </w:divsChild>
    </w:div>
    <w:div w:id="2123574916">
      <w:bodyDiv w:val="1"/>
      <w:marLeft w:val="0"/>
      <w:marRight w:val="0"/>
      <w:marTop w:val="0"/>
      <w:marBottom w:val="0"/>
      <w:divBdr>
        <w:top w:val="none" w:sz="0" w:space="0" w:color="auto"/>
        <w:left w:val="none" w:sz="0" w:space="0" w:color="auto"/>
        <w:bottom w:val="none" w:sz="0" w:space="0" w:color="auto"/>
        <w:right w:val="none" w:sz="0" w:space="0" w:color="auto"/>
      </w:divBdr>
      <w:divsChild>
        <w:div w:id="51580569">
          <w:marLeft w:val="0"/>
          <w:marRight w:val="0"/>
          <w:marTop w:val="0"/>
          <w:marBottom w:val="0"/>
          <w:divBdr>
            <w:top w:val="none" w:sz="0" w:space="0" w:color="auto"/>
            <w:left w:val="none" w:sz="0" w:space="0" w:color="auto"/>
            <w:bottom w:val="none" w:sz="0" w:space="0" w:color="auto"/>
            <w:right w:val="none" w:sz="0" w:space="0" w:color="auto"/>
          </w:divBdr>
        </w:div>
      </w:divsChild>
    </w:div>
    <w:div w:id="2123720473">
      <w:bodyDiv w:val="1"/>
      <w:marLeft w:val="0"/>
      <w:marRight w:val="0"/>
      <w:marTop w:val="0"/>
      <w:marBottom w:val="0"/>
      <w:divBdr>
        <w:top w:val="none" w:sz="0" w:space="0" w:color="auto"/>
        <w:left w:val="none" w:sz="0" w:space="0" w:color="auto"/>
        <w:bottom w:val="none" w:sz="0" w:space="0" w:color="auto"/>
        <w:right w:val="none" w:sz="0" w:space="0" w:color="auto"/>
      </w:divBdr>
      <w:divsChild>
        <w:div w:id="1724986275">
          <w:marLeft w:val="0"/>
          <w:marRight w:val="0"/>
          <w:marTop w:val="0"/>
          <w:marBottom w:val="0"/>
          <w:divBdr>
            <w:top w:val="none" w:sz="0" w:space="0" w:color="auto"/>
            <w:left w:val="none" w:sz="0" w:space="0" w:color="auto"/>
            <w:bottom w:val="none" w:sz="0" w:space="0" w:color="auto"/>
            <w:right w:val="none" w:sz="0" w:space="0" w:color="auto"/>
          </w:divBdr>
        </w:div>
      </w:divsChild>
    </w:div>
    <w:div w:id="2125925529">
      <w:bodyDiv w:val="1"/>
      <w:marLeft w:val="0"/>
      <w:marRight w:val="0"/>
      <w:marTop w:val="0"/>
      <w:marBottom w:val="0"/>
      <w:divBdr>
        <w:top w:val="none" w:sz="0" w:space="0" w:color="auto"/>
        <w:left w:val="none" w:sz="0" w:space="0" w:color="auto"/>
        <w:bottom w:val="none" w:sz="0" w:space="0" w:color="auto"/>
        <w:right w:val="none" w:sz="0" w:space="0" w:color="auto"/>
      </w:divBdr>
      <w:divsChild>
        <w:div w:id="163085968">
          <w:marLeft w:val="0"/>
          <w:marRight w:val="0"/>
          <w:marTop w:val="0"/>
          <w:marBottom w:val="0"/>
          <w:divBdr>
            <w:top w:val="none" w:sz="0" w:space="0" w:color="auto"/>
            <w:left w:val="none" w:sz="0" w:space="0" w:color="auto"/>
            <w:bottom w:val="none" w:sz="0" w:space="0" w:color="auto"/>
            <w:right w:val="none" w:sz="0" w:space="0" w:color="auto"/>
          </w:divBdr>
        </w:div>
      </w:divsChild>
    </w:div>
    <w:div w:id="2126460531">
      <w:bodyDiv w:val="1"/>
      <w:marLeft w:val="0"/>
      <w:marRight w:val="0"/>
      <w:marTop w:val="0"/>
      <w:marBottom w:val="0"/>
      <w:divBdr>
        <w:top w:val="none" w:sz="0" w:space="0" w:color="auto"/>
        <w:left w:val="none" w:sz="0" w:space="0" w:color="auto"/>
        <w:bottom w:val="none" w:sz="0" w:space="0" w:color="auto"/>
        <w:right w:val="none" w:sz="0" w:space="0" w:color="auto"/>
      </w:divBdr>
      <w:divsChild>
        <w:div w:id="960378694">
          <w:marLeft w:val="0"/>
          <w:marRight w:val="0"/>
          <w:marTop w:val="0"/>
          <w:marBottom w:val="0"/>
          <w:divBdr>
            <w:top w:val="none" w:sz="0" w:space="0" w:color="auto"/>
            <w:left w:val="none" w:sz="0" w:space="0" w:color="auto"/>
            <w:bottom w:val="none" w:sz="0" w:space="0" w:color="auto"/>
            <w:right w:val="none" w:sz="0" w:space="0" w:color="auto"/>
          </w:divBdr>
        </w:div>
      </w:divsChild>
    </w:div>
    <w:div w:id="2127234089">
      <w:bodyDiv w:val="1"/>
      <w:marLeft w:val="0"/>
      <w:marRight w:val="0"/>
      <w:marTop w:val="0"/>
      <w:marBottom w:val="0"/>
      <w:divBdr>
        <w:top w:val="none" w:sz="0" w:space="0" w:color="auto"/>
        <w:left w:val="none" w:sz="0" w:space="0" w:color="auto"/>
        <w:bottom w:val="none" w:sz="0" w:space="0" w:color="auto"/>
        <w:right w:val="none" w:sz="0" w:space="0" w:color="auto"/>
      </w:divBdr>
      <w:divsChild>
        <w:div w:id="1967854823">
          <w:marLeft w:val="0"/>
          <w:marRight w:val="0"/>
          <w:marTop w:val="0"/>
          <w:marBottom w:val="0"/>
          <w:divBdr>
            <w:top w:val="none" w:sz="0" w:space="0" w:color="auto"/>
            <w:left w:val="none" w:sz="0" w:space="0" w:color="auto"/>
            <w:bottom w:val="none" w:sz="0" w:space="0" w:color="auto"/>
            <w:right w:val="none" w:sz="0" w:space="0" w:color="auto"/>
          </w:divBdr>
        </w:div>
      </w:divsChild>
    </w:div>
    <w:div w:id="2127969208">
      <w:bodyDiv w:val="1"/>
      <w:marLeft w:val="0"/>
      <w:marRight w:val="0"/>
      <w:marTop w:val="0"/>
      <w:marBottom w:val="0"/>
      <w:divBdr>
        <w:top w:val="none" w:sz="0" w:space="0" w:color="auto"/>
        <w:left w:val="none" w:sz="0" w:space="0" w:color="auto"/>
        <w:bottom w:val="none" w:sz="0" w:space="0" w:color="auto"/>
        <w:right w:val="none" w:sz="0" w:space="0" w:color="auto"/>
      </w:divBdr>
      <w:divsChild>
        <w:div w:id="1161888354">
          <w:marLeft w:val="0"/>
          <w:marRight w:val="0"/>
          <w:marTop w:val="0"/>
          <w:marBottom w:val="0"/>
          <w:divBdr>
            <w:top w:val="none" w:sz="0" w:space="0" w:color="auto"/>
            <w:left w:val="none" w:sz="0" w:space="0" w:color="auto"/>
            <w:bottom w:val="none" w:sz="0" w:space="0" w:color="auto"/>
            <w:right w:val="none" w:sz="0" w:space="0" w:color="auto"/>
          </w:divBdr>
        </w:div>
      </w:divsChild>
    </w:div>
    <w:div w:id="2132355020">
      <w:bodyDiv w:val="1"/>
      <w:marLeft w:val="0"/>
      <w:marRight w:val="0"/>
      <w:marTop w:val="0"/>
      <w:marBottom w:val="0"/>
      <w:divBdr>
        <w:top w:val="none" w:sz="0" w:space="0" w:color="auto"/>
        <w:left w:val="none" w:sz="0" w:space="0" w:color="auto"/>
        <w:bottom w:val="none" w:sz="0" w:space="0" w:color="auto"/>
        <w:right w:val="none" w:sz="0" w:space="0" w:color="auto"/>
      </w:divBdr>
      <w:divsChild>
        <w:div w:id="431319768">
          <w:marLeft w:val="0"/>
          <w:marRight w:val="0"/>
          <w:marTop w:val="0"/>
          <w:marBottom w:val="0"/>
          <w:divBdr>
            <w:top w:val="none" w:sz="0" w:space="0" w:color="auto"/>
            <w:left w:val="none" w:sz="0" w:space="0" w:color="auto"/>
            <w:bottom w:val="none" w:sz="0" w:space="0" w:color="auto"/>
            <w:right w:val="none" w:sz="0" w:space="0" w:color="auto"/>
          </w:divBdr>
        </w:div>
      </w:divsChild>
    </w:div>
    <w:div w:id="2134210631">
      <w:bodyDiv w:val="1"/>
      <w:marLeft w:val="0"/>
      <w:marRight w:val="0"/>
      <w:marTop w:val="0"/>
      <w:marBottom w:val="0"/>
      <w:divBdr>
        <w:top w:val="none" w:sz="0" w:space="0" w:color="auto"/>
        <w:left w:val="none" w:sz="0" w:space="0" w:color="auto"/>
        <w:bottom w:val="none" w:sz="0" w:space="0" w:color="auto"/>
        <w:right w:val="none" w:sz="0" w:space="0" w:color="auto"/>
      </w:divBdr>
      <w:divsChild>
        <w:div w:id="781850589">
          <w:marLeft w:val="0"/>
          <w:marRight w:val="0"/>
          <w:marTop w:val="0"/>
          <w:marBottom w:val="0"/>
          <w:divBdr>
            <w:top w:val="none" w:sz="0" w:space="0" w:color="auto"/>
            <w:left w:val="none" w:sz="0" w:space="0" w:color="auto"/>
            <w:bottom w:val="none" w:sz="0" w:space="0" w:color="auto"/>
            <w:right w:val="none" w:sz="0" w:space="0" w:color="auto"/>
          </w:divBdr>
        </w:div>
      </w:divsChild>
    </w:div>
    <w:div w:id="2136022750">
      <w:bodyDiv w:val="1"/>
      <w:marLeft w:val="0"/>
      <w:marRight w:val="0"/>
      <w:marTop w:val="0"/>
      <w:marBottom w:val="0"/>
      <w:divBdr>
        <w:top w:val="none" w:sz="0" w:space="0" w:color="auto"/>
        <w:left w:val="none" w:sz="0" w:space="0" w:color="auto"/>
        <w:bottom w:val="none" w:sz="0" w:space="0" w:color="auto"/>
        <w:right w:val="none" w:sz="0" w:space="0" w:color="auto"/>
      </w:divBdr>
      <w:divsChild>
        <w:div w:id="626010508">
          <w:marLeft w:val="0"/>
          <w:marRight w:val="0"/>
          <w:marTop w:val="0"/>
          <w:marBottom w:val="0"/>
          <w:divBdr>
            <w:top w:val="none" w:sz="0" w:space="0" w:color="auto"/>
            <w:left w:val="none" w:sz="0" w:space="0" w:color="auto"/>
            <w:bottom w:val="none" w:sz="0" w:space="0" w:color="auto"/>
            <w:right w:val="none" w:sz="0" w:space="0" w:color="auto"/>
          </w:divBdr>
        </w:div>
      </w:divsChild>
    </w:div>
    <w:div w:id="2137218966">
      <w:bodyDiv w:val="1"/>
      <w:marLeft w:val="0"/>
      <w:marRight w:val="0"/>
      <w:marTop w:val="0"/>
      <w:marBottom w:val="0"/>
      <w:divBdr>
        <w:top w:val="none" w:sz="0" w:space="0" w:color="auto"/>
        <w:left w:val="none" w:sz="0" w:space="0" w:color="auto"/>
        <w:bottom w:val="none" w:sz="0" w:space="0" w:color="auto"/>
        <w:right w:val="none" w:sz="0" w:space="0" w:color="auto"/>
      </w:divBdr>
      <w:divsChild>
        <w:div w:id="313023841">
          <w:marLeft w:val="0"/>
          <w:marRight w:val="0"/>
          <w:marTop w:val="0"/>
          <w:marBottom w:val="0"/>
          <w:divBdr>
            <w:top w:val="none" w:sz="0" w:space="0" w:color="auto"/>
            <w:left w:val="none" w:sz="0" w:space="0" w:color="auto"/>
            <w:bottom w:val="none" w:sz="0" w:space="0" w:color="auto"/>
            <w:right w:val="none" w:sz="0" w:space="0" w:color="auto"/>
          </w:divBdr>
        </w:div>
      </w:divsChild>
    </w:div>
    <w:div w:id="2138715305">
      <w:bodyDiv w:val="1"/>
      <w:marLeft w:val="0"/>
      <w:marRight w:val="0"/>
      <w:marTop w:val="0"/>
      <w:marBottom w:val="0"/>
      <w:divBdr>
        <w:top w:val="none" w:sz="0" w:space="0" w:color="auto"/>
        <w:left w:val="none" w:sz="0" w:space="0" w:color="auto"/>
        <w:bottom w:val="none" w:sz="0" w:space="0" w:color="auto"/>
        <w:right w:val="none" w:sz="0" w:space="0" w:color="auto"/>
      </w:divBdr>
      <w:divsChild>
        <w:div w:id="673799588">
          <w:marLeft w:val="0"/>
          <w:marRight w:val="0"/>
          <w:marTop w:val="0"/>
          <w:marBottom w:val="0"/>
          <w:divBdr>
            <w:top w:val="none" w:sz="0" w:space="0" w:color="auto"/>
            <w:left w:val="none" w:sz="0" w:space="0" w:color="auto"/>
            <w:bottom w:val="none" w:sz="0" w:space="0" w:color="auto"/>
            <w:right w:val="none" w:sz="0" w:space="0" w:color="auto"/>
          </w:divBdr>
        </w:div>
      </w:divsChild>
    </w:div>
    <w:div w:id="2142378977">
      <w:bodyDiv w:val="1"/>
      <w:marLeft w:val="0"/>
      <w:marRight w:val="0"/>
      <w:marTop w:val="0"/>
      <w:marBottom w:val="0"/>
      <w:divBdr>
        <w:top w:val="none" w:sz="0" w:space="0" w:color="auto"/>
        <w:left w:val="none" w:sz="0" w:space="0" w:color="auto"/>
        <w:bottom w:val="none" w:sz="0" w:space="0" w:color="auto"/>
        <w:right w:val="none" w:sz="0" w:space="0" w:color="auto"/>
      </w:divBdr>
      <w:divsChild>
        <w:div w:id="1263144133">
          <w:marLeft w:val="0"/>
          <w:marRight w:val="0"/>
          <w:marTop w:val="0"/>
          <w:marBottom w:val="0"/>
          <w:divBdr>
            <w:top w:val="none" w:sz="0" w:space="0" w:color="auto"/>
            <w:left w:val="none" w:sz="0" w:space="0" w:color="auto"/>
            <w:bottom w:val="none" w:sz="0" w:space="0" w:color="auto"/>
            <w:right w:val="none" w:sz="0" w:space="0" w:color="auto"/>
          </w:divBdr>
        </w:div>
      </w:divsChild>
    </w:div>
    <w:div w:id="2142720448">
      <w:bodyDiv w:val="1"/>
      <w:marLeft w:val="0"/>
      <w:marRight w:val="0"/>
      <w:marTop w:val="0"/>
      <w:marBottom w:val="0"/>
      <w:divBdr>
        <w:top w:val="none" w:sz="0" w:space="0" w:color="auto"/>
        <w:left w:val="none" w:sz="0" w:space="0" w:color="auto"/>
        <w:bottom w:val="none" w:sz="0" w:space="0" w:color="auto"/>
        <w:right w:val="none" w:sz="0" w:space="0" w:color="auto"/>
      </w:divBdr>
      <w:divsChild>
        <w:div w:id="6195782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18</Pages>
  <Words>3406</Words>
  <Characters>19418</Characters>
  <Application>Microsoft Office Word</Application>
  <DocSecurity>0</DocSecurity>
  <Lines>161</Lines>
  <Paragraphs>45</Paragraphs>
  <ScaleCrop>false</ScaleCrop>
  <HeadingPairs>
    <vt:vector size="2" baseType="variant">
      <vt:variant>
        <vt:lpstr>العنوان</vt:lpstr>
      </vt:variant>
      <vt:variant>
        <vt:i4>1</vt:i4>
      </vt:variant>
    </vt:vector>
  </HeadingPairs>
  <TitlesOfParts>
    <vt:vector size="1" baseType="lpstr">
      <vt:lpstr>السلام عليكم ورحمة الله وبركاته </vt:lpstr>
    </vt:vector>
  </TitlesOfParts>
  <Company>alsayra</Company>
  <LinksUpToDate>false</LinksUpToDate>
  <CharactersWithSpaces>22779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السلام عليكم ورحمة الله وبركاته</dc:title>
  <dc:creator>no</dc:creator>
  <cp:lastModifiedBy>Toshiba</cp:lastModifiedBy>
  <cp:revision>2</cp:revision>
  <dcterms:created xsi:type="dcterms:W3CDTF">2014-05-03T08:06:00Z</dcterms:created>
  <dcterms:modified xsi:type="dcterms:W3CDTF">2014-05-03T08:06:00Z</dcterms:modified>
</cp:coreProperties>
</file>