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41FA" w:rsidRPr="00C741FA" w:rsidRDefault="00C741FA" w:rsidP="008135B1">
      <w:pPr>
        <w:rPr>
          <w:rFonts w:hint="cs"/>
          <w:b/>
          <w:bCs/>
          <w:color w:val="FF0000"/>
          <w:sz w:val="28"/>
          <w:szCs w:val="28"/>
          <w:rtl/>
        </w:rPr>
      </w:pPr>
      <w:r w:rsidRPr="00C741FA">
        <w:rPr>
          <w:rFonts w:hint="cs"/>
          <w:b/>
          <w:bCs/>
          <w:color w:val="FF0000"/>
          <w:sz w:val="28"/>
          <w:szCs w:val="28"/>
          <w:rtl/>
        </w:rPr>
        <w:t xml:space="preserve">عزيزي الطالب: هذا نموذج لاختبار </w:t>
      </w:r>
      <w:r w:rsidRPr="00C741FA">
        <w:rPr>
          <w:rFonts w:hint="cs"/>
          <w:b/>
          <w:bCs/>
          <w:i/>
          <w:iCs/>
          <w:color w:val="FF0000"/>
          <w:sz w:val="28"/>
          <w:szCs w:val="28"/>
          <w:u w:val="single"/>
          <w:rtl/>
        </w:rPr>
        <w:t>ولا يعني مجيء هذه الأسئلة في الاختبار</w:t>
      </w:r>
      <w:r w:rsidRPr="00C741FA">
        <w:rPr>
          <w:rFonts w:hint="cs"/>
          <w:b/>
          <w:bCs/>
          <w:color w:val="FF0000"/>
          <w:sz w:val="28"/>
          <w:szCs w:val="28"/>
          <w:rtl/>
        </w:rPr>
        <w:t xml:space="preserve"> ولكن هي لتختبر مدى فهمك للمادة، وإذا تعذر عليك فهم سؤال فاتصل </w:t>
      </w:r>
      <w:proofErr w:type="spellStart"/>
      <w:r w:rsidRPr="00C741FA">
        <w:rPr>
          <w:rFonts w:hint="cs"/>
          <w:b/>
          <w:bCs/>
          <w:color w:val="FF0000"/>
          <w:sz w:val="28"/>
          <w:szCs w:val="28"/>
          <w:rtl/>
        </w:rPr>
        <w:t>بي</w:t>
      </w:r>
      <w:proofErr w:type="spellEnd"/>
      <w:r w:rsidRPr="00C741FA">
        <w:rPr>
          <w:rFonts w:hint="cs"/>
          <w:b/>
          <w:bCs/>
          <w:color w:val="FF0000"/>
          <w:sz w:val="28"/>
          <w:szCs w:val="28"/>
          <w:rtl/>
        </w:rPr>
        <w:t xml:space="preserve"> من خلال الجوال أو </w:t>
      </w:r>
      <w:proofErr w:type="spellStart"/>
      <w:r w:rsidRPr="00C741FA">
        <w:rPr>
          <w:rFonts w:hint="cs"/>
          <w:b/>
          <w:bCs/>
          <w:color w:val="FF0000"/>
          <w:sz w:val="28"/>
          <w:szCs w:val="28"/>
          <w:rtl/>
        </w:rPr>
        <w:t>الإيميل</w:t>
      </w:r>
      <w:proofErr w:type="spellEnd"/>
      <w:r w:rsidRPr="00C741FA">
        <w:rPr>
          <w:rFonts w:hint="cs"/>
          <w:b/>
          <w:bCs/>
          <w:color w:val="FF0000"/>
          <w:sz w:val="28"/>
          <w:szCs w:val="28"/>
          <w:rtl/>
        </w:rPr>
        <w:t>.</w:t>
      </w:r>
    </w:p>
    <w:p w:rsidR="008135B1" w:rsidRPr="0097217E" w:rsidRDefault="008135B1" w:rsidP="008135B1">
      <w:pPr>
        <w:rPr>
          <w:b/>
          <w:bCs/>
        </w:rPr>
      </w:pPr>
      <w:r w:rsidRPr="0097217E">
        <w:rPr>
          <w:b/>
          <w:bCs/>
          <w:rtl/>
        </w:rPr>
        <w:t>عدد الضمائر في قوله تعالي:“وإذ قلنا ادخلوا هذه القريةَ فكلوا منها حيثُ شئتم رغداً“ هو:</w:t>
      </w:r>
    </w:p>
    <w:p w:rsidR="00000000" w:rsidRPr="0097217E" w:rsidRDefault="00C741FA" w:rsidP="008135B1">
      <w:pPr>
        <w:numPr>
          <w:ilvl w:val="0"/>
          <w:numId w:val="1"/>
        </w:numPr>
        <w:rPr>
          <w:highlight w:val="lightGray"/>
          <w:rtl/>
        </w:rPr>
      </w:pPr>
      <w:r w:rsidRPr="008135B1">
        <w:rPr>
          <w:rtl/>
        </w:rPr>
        <w:t>واحد</w:t>
      </w:r>
      <w:r w:rsidR="0097217E">
        <w:rPr>
          <w:rFonts w:hint="cs"/>
          <w:rtl/>
        </w:rPr>
        <w:t xml:space="preserve">                    ب. </w:t>
      </w:r>
      <w:r w:rsidRPr="008135B1">
        <w:rPr>
          <w:rtl/>
        </w:rPr>
        <w:t>اثنان.</w:t>
      </w:r>
      <w:r w:rsidR="0097217E">
        <w:rPr>
          <w:rFonts w:hint="cs"/>
          <w:rtl/>
        </w:rPr>
        <w:t xml:space="preserve">         ج. </w:t>
      </w:r>
      <w:r w:rsidRPr="008135B1">
        <w:rPr>
          <w:rtl/>
        </w:rPr>
        <w:t>ثلاثة.</w:t>
      </w:r>
      <w:r w:rsidR="0097217E">
        <w:rPr>
          <w:rFonts w:hint="cs"/>
          <w:rtl/>
        </w:rPr>
        <w:t xml:space="preserve">      </w:t>
      </w:r>
      <w:r w:rsidR="0097217E">
        <w:rPr>
          <w:rFonts w:hint="cs"/>
          <w:sz w:val="24"/>
          <w:szCs w:val="24"/>
          <w:highlight w:val="lightGray"/>
          <w:rtl/>
        </w:rPr>
        <w:t xml:space="preserve">د. </w:t>
      </w:r>
      <w:r w:rsidRPr="0097217E">
        <w:rPr>
          <w:sz w:val="24"/>
          <w:szCs w:val="24"/>
          <w:highlight w:val="lightGray"/>
          <w:rtl/>
        </w:rPr>
        <w:t>خمسة</w:t>
      </w:r>
      <w:r w:rsidRPr="0097217E">
        <w:rPr>
          <w:highlight w:val="lightGray"/>
          <w:rtl/>
        </w:rPr>
        <w:t>.</w:t>
      </w:r>
      <w:r w:rsidRPr="0097217E">
        <w:rPr>
          <w:highlight w:val="lightGray"/>
          <w:rtl/>
        </w:rPr>
        <w:t xml:space="preserve"> </w:t>
      </w:r>
    </w:p>
    <w:p w:rsidR="008135B1" w:rsidRPr="0097217E" w:rsidRDefault="008135B1" w:rsidP="008135B1">
      <w:pPr>
        <w:rPr>
          <w:b/>
          <w:bCs/>
        </w:rPr>
      </w:pPr>
      <w:r w:rsidRPr="0097217E">
        <w:rPr>
          <w:b/>
          <w:bCs/>
          <w:rtl/>
        </w:rPr>
        <w:t>إعراب إياه في قوله تعالى:“بل إيّاه تدعون“</w:t>
      </w:r>
    </w:p>
    <w:p w:rsidR="00000000" w:rsidRPr="008135B1" w:rsidRDefault="00C741FA" w:rsidP="008135B1">
      <w:pPr>
        <w:numPr>
          <w:ilvl w:val="0"/>
          <w:numId w:val="2"/>
        </w:numPr>
        <w:rPr>
          <w:rtl/>
        </w:rPr>
      </w:pPr>
      <w:r w:rsidRPr="0097217E">
        <w:rPr>
          <w:highlight w:val="lightGray"/>
          <w:rtl/>
        </w:rPr>
        <w:t xml:space="preserve">ضمير منفصل في محل نصب مفعول </w:t>
      </w:r>
      <w:proofErr w:type="spellStart"/>
      <w:r w:rsidRPr="0097217E">
        <w:rPr>
          <w:highlight w:val="lightGray"/>
          <w:rtl/>
        </w:rPr>
        <w:t>به</w:t>
      </w:r>
      <w:proofErr w:type="spellEnd"/>
      <w:r w:rsidRPr="0097217E">
        <w:rPr>
          <w:highlight w:val="lightGray"/>
          <w:rtl/>
        </w:rPr>
        <w:t>.</w:t>
      </w:r>
      <w:r w:rsidR="0097217E" w:rsidRPr="0097217E">
        <w:rPr>
          <w:rFonts w:hint="cs"/>
          <w:rtl/>
        </w:rPr>
        <w:t xml:space="preserve">         </w:t>
      </w:r>
      <w:r w:rsidR="0097217E">
        <w:rPr>
          <w:rFonts w:hint="cs"/>
          <w:rtl/>
        </w:rPr>
        <w:t xml:space="preserve">ب. </w:t>
      </w:r>
      <w:r w:rsidRPr="008135B1">
        <w:rPr>
          <w:rtl/>
        </w:rPr>
        <w:t>ضمير منفصل في محل رفع فاعل.</w:t>
      </w:r>
    </w:p>
    <w:p w:rsidR="00000000" w:rsidRPr="008135B1" w:rsidRDefault="00C741FA" w:rsidP="0097217E">
      <w:pPr>
        <w:pStyle w:val="a3"/>
        <w:numPr>
          <w:ilvl w:val="0"/>
          <w:numId w:val="13"/>
        </w:numPr>
        <w:rPr>
          <w:rtl/>
        </w:rPr>
      </w:pPr>
      <w:r w:rsidRPr="008135B1">
        <w:rPr>
          <w:rtl/>
        </w:rPr>
        <w:t xml:space="preserve">ضمير متصل في محل نصب مفعول </w:t>
      </w:r>
      <w:proofErr w:type="spellStart"/>
      <w:r w:rsidRPr="008135B1">
        <w:rPr>
          <w:rtl/>
        </w:rPr>
        <w:t>به</w:t>
      </w:r>
      <w:proofErr w:type="spellEnd"/>
      <w:r w:rsidRPr="008135B1">
        <w:rPr>
          <w:rtl/>
        </w:rPr>
        <w:t>.</w:t>
      </w:r>
      <w:r w:rsidR="0097217E">
        <w:rPr>
          <w:rFonts w:hint="cs"/>
          <w:rtl/>
        </w:rPr>
        <w:t xml:space="preserve">          د. </w:t>
      </w:r>
      <w:proofErr w:type="spellStart"/>
      <w:r w:rsidR="0097217E">
        <w:rPr>
          <w:rFonts w:hint="cs"/>
          <w:rtl/>
        </w:rPr>
        <w:t>ج</w:t>
      </w:r>
      <w:r w:rsidRPr="008135B1">
        <w:rPr>
          <w:rtl/>
        </w:rPr>
        <w:t>ضمير</w:t>
      </w:r>
      <w:proofErr w:type="spellEnd"/>
      <w:r w:rsidRPr="008135B1">
        <w:rPr>
          <w:rtl/>
        </w:rPr>
        <w:t xml:space="preserve"> متصل في محل رفع فاعل.</w:t>
      </w:r>
      <w:r w:rsidRPr="008135B1">
        <w:rPr>
          <w:rtl/>
        </w:rPr>
        <w:t xml:space="preserve"> </w:t>
      </w:r>
    </w:p>
    <w:p w:rsidR="008135B1" w:rsidRPr="0097217E" w:rsidRDefault="008135B1" w:rsidP="008135B1">
      <w:pPr>
        <w:rPr>
          <w:b/>
          <w:bCs/>
        </w:rPr>
      </w:pPr>
      <w:r w:rsidRPr="0097217E">
        <w:rPr>
          <w:b/>
          <w:bCs/>
          <w:rtl/>
        </w:rPr>
        <w:t>أنت في قوله تعالى:“إنك أنت العليم الحكيم“:</w:t>
      </w:r>
    </w:p>
    <w:p w:rsidR="00000000" w:rsidRPr="0097217E" w:rsidRDefault="00C741FA" w:rsidP="008135B1">
      <w:pPr>
        <w:numPr>
          <w:ilvl w:val="0"/>
          <w:numId w:val="3"/>
        </w:numPr>
        <w:rPr>
          <w:highlight w:val="lightGray"/>
          <w:rtl/>
        </w:rPr>
      </w:pPr>
      <w:r w:rsidRPr="008135B1">
        <w:rPr>
          <w:rtl/>
        </w:rPr>
        <w:t>ضمير شأن.</w:t>
      </w:r>
      <w:r w:rsidR="0097217E">
        <w:rPr>
          <w:rFonts w:hint="cs"/>
          <w:rtl/>
        </w:rPr>
        <w:t xml:space="preserve">    ب. </w:t>
      </w:r>
      <w:r w:rsidRPr="008135B1">
        <w:rPr>
          <w:rtl/>
        </w:rPr>
        <w:t>ضمير متصل.</w:t>
      </w:r>
      <w:r w:rsidR="0097217E">
        <w:rPr>
          <w:rFonts w:hint="cs"/>
          <w:rtl/>
        </w:rPr>
        <w:t xml:space="preserve">     ج.   </w:t>
      </w:r>
      <w:r w:rsidRPr="008135B1">
        <w:rPr>
          <w:rtl/>
        </w:rPr>
        <w:t>ضمير مستتر.</w:t>
      </w:r>
      <w:r w:rsidR="0097217E">
        <w:rPr>
          <w:rFonts w:hint="cs"/>
          <w:rtl/>
        </w:rPr>
        <w:t xml:space="preserve">     </w:t>
      </w:r>
      <w:r w:rsidR="0097217E">
        <w:rPr>
          <w:rFonts w:hint="cs"/>
          <w:highlight w:val="lightGray"/>
          <w:rtl/>
        </w:rPr>
        <w:t xml:space="preserve">د. </w:t>
      </w:r>
      <w:r w:rsidRPr="0097217E">
        <w:rPr>
          <w:highlight w:val="lightGray"/>
          <w:rtl/>
        </w:rPr>
        <w:t>ضمير فصل.</w:t>
      </w:r>
      <w:r w:rsidRPr="0097217E">
        <w:rPr>
          <w:highlight w:val="lightGray"/>
          <w:rtl/>
        </w:rPr>
        <w:t xml:space="preserve"> </w:t>
      </w:r>
    </w:p>
    <w:p w:rsidR="008135B1" w:rsidRPr="0097217E" w:rsidRDefault="008135B1" w:rsidP="008135B1">
      <w:pPr>
        <w:rPr>
          <w:b/>
          <w:bCs/>
        </w:rPr>
      </w:pPr>
      <w:r w:rsidRPr="0097217E">
        <w:rPr>
          <w:b/>
          <w:bCs/>
          <w:rtl/>
        </w:rPr>
        <w:t>في قوله تعالى ”قل هو الله أحد“ (هو) ضمير شأن مبني في محل:</w:t>
      </w:r>
    </w:p>
    <w:p w:rsidR="00000000" w:rsidRPr="008135B1" w:rsidRDefault="00C741FA" w:rsidP="008135B1">
      <w:pPr>
        <w:numPr>
          <w:ilvl w:val="0"/>
          <w:numId w:val="4"/>
        </w:numPr>
        <w:rPr>
          <w:rtl/>
        </w:rPr>
      </w:pPr>
      <w:r w:rsidRPr="008135B1">
        <w:rPr>
          <w:rtl/>
        </w:rPr>
        <w:t>رفع فاعل.</w:t>
      </w:r>
      <w:r w:rsidR="0097217E">
        <w:rPr>
          <w:rFonts w:hint="cs"/>
          <w:rtl/>
        </w:rPr>
        <w:t xml:space="preserve">     </w:t>
      </w:r>
      <w:r w:rsidR="0097217E" w:rsidRPr="0097217E">
        <w:rPr>
          <w:rFonts w:hint="cs"/>
          <w:highlight w:val="lightGray"/>
          <w:rtl/>
        </w:rPr>
        <w:t xml:space="preserve">ب.   </w:t>
      </w:r>
      <w:r w:rsidRPr="0097217E">
        <w:rPr>
          <w:highlight w:val="lightGray"/>
          <w:rtl/>
        </w:rPr>
        <w:t>رفع مبتدأ</w:t>
      </w:r>
      <w:r w:rsidRPr="0097217E">
        <w:rPr>
          <w:rtl/>
        </w:rPr>
        <w:t>.</w:t>
      </w:r>
      <w:r w:rsidR="0097217E" w:rsidRPr="0097217E">
        <w:rPr>
          <w:rFonts w:hint="cs"/>
          <w:rtl/>
        </w:rPr>
        <w:t xml:space="preserve">         ج. </w:t>
      </w:r>
      <w:r w:rsidRPr="008135B1">
        <w:rPr>
          <w:rtl/>
        </w:rPr>
        <w:t>رفع خبر.</w:t>
      </w:r>
      <w:r w:rsidR="0097217E">
        <w:rPr>
          <w:rFonts w:hint="cs"/>
          <w:rtl/>
        </w:rPr>
        <w:t xml:space="preserve">      د. </w:t>
      </w:r>
      <w:r w:rsidRPr="008135B1">
        <w:rPr>
          <w:rtl/>
        </w:rPr>
        <w:t xml:space="preserve">نصب مفعول </w:t>
      </w:r>
      <w:proofErr w:type="spellStart"/>
      <w:r w:rsidRPr="008135B1">
        <w:rPr>
          <w:rtl/>
        </w:rPr>
        <w:t>به</w:t>
      </w:r>
      <w:proofErr w:type="spellEnd"/>
      <w:r w:rsidRPr="008135B1">
        <w:rPr>
          <w:rtl/>
        </w:rPr>
        <w:t xml:space="preserve"> للفعل قل.</w:t>
      </w:r>
      <w:r w:rsidRPr="008135B1">
        <w:rPr>
          <w:rtl/>
        </w:rPr>
        <w:t xml:space="preserve"> </w:t>
      </w:r>
    </w:p>
    <w:p w:rsidR="008135B1" w:rsidRPr="0097217E" w:rsidRDefault="008135B1" w:rsidP="008135B1">
      <w:pPr>
        <w:rPr>
          <w:b/>
          <w:bCs/>
        </w:rPr>
      </w:pPr>
      <w:r w:rsidRPr="0097217E">
        <w:rPr>
          <w:b/>
          <w:bCs/>
          <w:rtl/>
        </w:rPr>
        <w:t>”نحن نقصُّ عليك نبأهم“ الكاف في (عليك) ضمير متصل :</w:t>
      </w:r>
    </w:p>
    <w:p w:rsidR="00000000" w:rsidRPr="008135B1" w:rsidRDefault="00C741FA" w:rsidP="008135B1">
      <w:pPr>
        <w:numPr>
          <w:ilvl w:val="0"/>
          <w:numId w:val="5"/>
        </w:numPr>
        <w:rPr>
          <w:rtl/>
        </w:rPr>
      </w:pPr>
      <w:r w:rsidRPr="0097217E">
        <w:rPr>
          <w:highlight w:val="lightGray"/>
          <w:rtl/>
        </w:rPr>
        <w:t>في محل جر</w:t>
      </w:r>
      <w:r w:rsidRPr="0097217E">
        <w:rPr>
          <w:rtl/>
        </w:rPr>
        <w:t>.</w:t>
      </w:r>
      <w:r w:rsidR="0097217E" w:rsidRPr="0097217E">
        <w:rPr>
          <w:rFonts w:hint="cs"/>
          <w:rtl/>
        </w:rPr>
        <w:t xml:space="preserve">          ب.</w:t>
      </w:r>
      <w:r w:rsidRPr="008135B1">
        <w:rPr>
          <w:rtl/>
        </w:rPr>
        <w:t>في محل رفع.</w:t>
      </w:r>
      <w:r w:rsidR="0097217E">
        <w:rPr>
          <w:rFonts w:hint="cs"/>
          <w:rtl/>
        </w:rPr>
        <w:t xml:space="preserve">      ج.</w:t>
      </w:r>
      <w:r w:rsidRPr="008135B1">
        <w:rPr>
          <w:rtl/>
        </w:rPr>
        <w:t>في محل نصب.</w:t>
      </w:r>
      <w:r w:rsidR="0097217E">
        <w:rPr>
          <w:rFonts w:hint="cs"/>
          <w:rtl/>
        </w:rPr>
        <w:t xml:space="preserve">       د.</w:t>
      </w:r>
      <w:r w:rsidRPr="008135B1">
        <w:rPr>
          <w:rtl/>
        </w:rPr>
        <w:t>لا محل له من الإعراب.</w:t>
      </w:r>
      <w:r w:rsidRPr="008135B1">
        <w:rPr>
          <w:rtl/>
        </w:rPr>
        <w:t xml:space="preserve"> </w:t>
      </w:r>
    </w:p>
    <w:p w:rsidR="008135B1" w:rsidRPr="0097217E" w:rsidRDefault="008135B1" w:rsidP="008135B1">
      <w:pPr>
        <w:rPr>
          <w:b/>
          <w:bCs/>
        </w:rPr>
      </w:pPr>
      <w:r w:rsidRPr="0097217E">
        <w:rPr>
          <w:b/>
          <w:bCs/>
          <w:rtl/>
        </w:rPr>
        <w:t xml:space="preserve">”أولئك الذين </w:t>
      </w:r>
      <w:r w:rsidRPr="0097217E">
        <w:rPr>
          <w:b/>
          <w:bCs/>
          <w:u w:val="single"/>
          <w:rtl/>
        </w:rPr>
        <w:t>اشترَوا</w:t>
      </w:r>
      <w:r w:rsidRPr="0097217E">
        <w:rPr>
          <w:b/>
          <w:bCs/>
          <w:rtl/>
        </w:rPr>
        <w:t xml:space="preserve"> الضلالة بالهدى“ الفعل المخطوط تحته فعل ماضٍ:</w:t>
      </w:r>
    </w:p>
    <w:p w:rsidR="00000000" w:rsidRPr="008135B1" w:rsidRDefault="00C741FA" w:rsidP="008135B1">
      <w:pPr>
        <w:numPr>
          <w:ilvl w:val="0"/>
          <w:numId w:val="6"/>
        </w:numPr>
        <w:rPr>
          <w:rtl/>
        </w:rPr>
      </w:pPr>
      <w:r w:rsidRPr="008135B1">
        <w:rPr>
          <w:rtl/>
        </w:rPr>
        <w:t>مبني على السكون.</w:t>
      </w:r>
      <w:r w:rsidR="0097217E">
        <w:rPr>
          <w:rFonts w:hint="cs"/>
          <w:rtl/>
        </w:rPr>
        <w:t xml:space="preserve">     ب.</w:t>
      </w:r>
      <w:r w:rsidRPr="008135B1">
        <w:rPr>
          <w:rtl/>
        </w:rPr>
        <w:t>مبني على الفتح.</w:t>
      </w:r>
      <w:r w:rsidR="0097217E">
        <w:rPr>
          <w:rFonts w:hint="cs"/>
          <w:rtl/>
        </w:rPr>
        <w:t xml:space="preserve">    ج.</w:t>
      </w:r>
      <w:r w:rsidRPr="0097217E">
        <w:rPr>
          <w:highlight w:val="lightGray"/>
          <w:rtl/>
        </w:rPr>
        <w:t>مبني على الضم</w:t>
      </w:r>
      <w:r w:rsidRPr="0097217E">
        <w:rPr>
          <w:rtl/>
        </w:rPr>
        <w:t>.</w:t>
      </w:r>
      <w:r w:rsidR="0097217E" w:rsidRPr="0097217E">
        <w:rPr>
          <w:rFonts w:hint="cs"/>
          <w:rtl/>
        </w:rPr>
        <w:t xml:space="preserve">      د.</w:t>
      </w:r>
      <w:r w:rsidRPr="008135B1">
        <w:rPr>
          <w:rtl/>
        </w:rPr>
        <w:t>مبني على الكسر.</w:t>
      </w:r>
    </w:p>
    <w:p w:rsidR="008135B1" w:rsidRPr="0097217E" w:rsidRDefault="008135B1" w:rsidP="008135B1">
      <w:pPr>
        <w:rPr>
          <w:b/>
          <w:bCs/>
        </w:rPr>
      </w:pPr>
      <w:r w:rsidRPr="0097217E">
        <w:rPr>
          <w:b/>
          <w:bCs/>
          <w:rtl/>
        </w:rPr>
        <w:t xml:space="preserve">الفعل المخطوط تحته في قوله تعالى:”يا مريم </w:t>
      </w:r>
      <w:r w:rsidRPr="0097217E">
        <w:rPr>
          <w:b/>
          <w:bCs/>
          <w:u w:val="single"/>
          <w:rtl/>
        </w:rPr>
        <w:t>اقنتي</w:t>
      </w:r>
      <w:r w:rsidRPr="0097217E">
        <w:rPr>
          <w:b/>
          <w:bCs/>
          <w:rtl/>
        </w:rPr>
        <w:t xml:space="preserve"> لربك واسجدي واركعي مع الراكعين“</w:t>
      </w:r>
    </w:p>
    <w:p w:rsidR="00000000" w:rsidRPr="008135B1" w:rsidRDefault="00C741FA" w:rsidP="008135B1">
      <w:pPr>
        <w:numPr>
          <w:ilvl w:val="0"/>
          <w:numId w:val="7"/>
        </w:numPr>
        <w:rPr>
          <w:rtl/>
        </w:rPr>
      </w:pPr>
      <w:r w:rsidRPr="0097217E">
        <w:rPr>
          <w:highlight w:val="lightGray"/>
          <w:rtl/>
        </w:rPr>
        <w:t>فعل أمر مبني على حذف النون</w:t>
      </w:r>
      <w:r w:rsidRPr="0097217E">
        <w:rPr>
          <w:rtl/>
        </w:rPr>
        <w:t>.</w:t>
      </w:r>
      <w:r w:rsidR="0097217E" w:rsidRPr="0097217E">
        <w:rPr>
          <w:rFonts w:hint="cs"/>
          <w:rtl/>
        </w:rPr>
        <w:t xml:space="preserve">       ب.</w:t>
      </w:r>
      <w:r w:rsidRPr="008135B1">
        <w:rPr>
          <w:rtl/>
        </w:rPr>
        <w:t>فعل أمر مبني على حذف حرف العلة.</w:t>
      </w:r>
    </w:p>
    <w:p w:rsidR="00000000" w:rsidRPr="008135B1" w:rsidRDefault="00C741FA" w:rsidP="0097217E">
      <w:pPr>
        <w:pStyle w:val="a3"/>
        <w:numPr>
          <w:ilvl w:val="0"/>
          <w:numId w:val="14"/>
        </w:numPr>
        <w:rPr>
          <w:rtl/>
        </w:rPr>
      </w:pPr>
      <w:r w:rsidRPr="008135B1">
        <w:rPr>
          <w:rtl/>
        </w:rPr>
        <w:t>فعل أمر مبني على السكون.</w:t>
      </w:r>
      <w:r w:rsidR="0097217E">
        <w:rPr>
          <w:rFonts w:hint="cs"/>
          <w:rtl/>
        </w:rPr>
        <w:t xml:space="preserve">         د. </w:t>
      </w:r>
      <w:r w:rsidRPr="008135B1">
        <w:rPr>
          <w:rtl/>
        </w:rPr>
        <w:t>فعل ماضٍ مبني على الفتح.</w:t>
      </w:r>
    </w:p>
    <w:p w:rsidR="008135B1" w:rsidRPr="0097217E" w:rsidRDefault="008135B1" w:rsidP="008135B1">
      <w:pPr>
        <w:rPr>
          <w:b/>
          <w:bCs/>
        </w:rPr>
      </w:pPr>
      <w:r w:rsidRPr="0097217E">
        <w:rPr>
          <w:b/>
          <w:bCs/>
          <w:rtl/>
        </w:rPr>
        <w:t xml:space="preserve">الفعل (ينبذ) في قوله تعالى: ”لينبذنَّ في الحطمة“ </w:t>
      </w:r>
    </w:p>
    <w:p w:rsidR="00000000" w:rsidRPr="008135B1" w:rsidRDefault="00C741FA" w:rsidP="008135B1">
      <w:pPr>
        <w:numPr>
          <w:ilvl w:val="0"/>
          <w:numId w:val="10"/>
        </w:numPr>
        <w:rPr>
          <w:rtl/>
        </w:rPr>
      </w:pPr>
      <w:r w:rsidRPr="008135B1">
        <w:rPr>
          <w:rtl/>
        </w:rPr>
        <w:t>فعل مضارع مرفوع.</w:t>
      </w:r>
      <w:r w:rsidR="0097217E">
        <w:rPr>
          <w:rFonts w:hint="cs"/>
          <w:rtl/>
        </w:rPr>
        <w:t xml:space="preserve">                ب. </w:t>
      </w:r>
      <w:r w:rsidRPr="008135B1">
        <w:rPr>
          <w:rtl/>
        </w:rPr>
        <w:t xml:space="preserve"> فعل مضارع منصوب.</w:t>
      </w:r>
    </w:p>
    <w:p w:rsidR="00000000" w:rsidRPr="008135B1" w:rsidRDefault="00C741FA" w:rsidP="008135B1">
      <w:pPr>
        <w:numPr>
          <w:ilvl w:val="0"/>
          <w:numId w:val="10"/>
        </w:numPr>
        <w:rPr>
          <w:rtl/>
        </w:rPr>
      </w:pPr>
      <w:r w:rsidRPr="008135B1">
        <w:rPr>
          <w:rtl/>
        </w:rPr>
        <w:t xml:space="preserve"> </w:t>
      </w:r>
      <w:r w:rsidRPr="0097217E">
        <w:rPr>
          <w:highlight w:val="lightGray"/>
          <w:rtl/>
        </w:rPr>
        <w:t>فعل مضارع مبني على الفتح</w:t>
      </w:r>
      <w:r w:rsidRPr="0097217E">
        <w:rPr>
          <w:rtl/>
        </w:rPr>
        <w:t>.</w:t>
      </w:r>
      <w:r w:rsidR="0097217E" w:rsidRPr="0097217E">
        <w:rPr>
          <w:rFonts w:hint="cs"/>
          <w:rtl/>
        </w:rPr>
        <w:t xml:space="preserve">  </w:t>
      </w:r>
      <w:r w:rsidR="0097217E">
        <w:rPr>
          <w:rFonts w:hint="cs"/>
          <w:rtl/>
        </w:rPr>
        <w:t xml:space="preserve">  </w:t>
      </w:r>
      <w:r w:rsidR="0097217E" w:rsidRPr="0097217E">
        <w:rPr>
          <w:rFonts w:hint="cs"/>
          <w:rtl/>
        </w:rPr>
        <w:t>د.</w:t>
      </w:r>
      <w:r w:rsidRPr="008135B1">
        <w:rPr>
          <w:rtl/>
        </w:rPr>
        <w:t xml:space="preserve"> فعل مضارع مبني على السكون.</w:t>
      </w:r>
    </w:p>
    <w:p w:rsidR="008135B1" w:rsidRPr="0097217E" w:rsidRDefault="008135B1" w:rsidP="008135B1">
      <w:pPr>
        <w:rPr>
          <w:b/>
          <w:bCs/>
        </w:rPr>
      </w:pPr>
      <w:r w:rsidRPr="0097217E">
        <w:rPr>
          <w:b/>
          <w:bCs/>
          <w:rtl/>
        </w:rPr>
        <w:t xml:space="preserve"> ” وقرْنَ في بيوتكن ولا تبرجن تبرج الجاهلية ” الفعل (قرن)</w:t>
      </w:r>
    </w:p>
    <w:p w:rsidR="00000000" w:rsidRPr="008135B1" w:rsidRDefault="00C741FA" w:rsidP="008135B1">
      <w:pPr>
        <w:numPr>
          <w:ilvl w:val="0"/>
          <w:numId w:val="12"/>
        </w:numPr>
        <w:rPr>
          <w:rtl/>
        </w:rPr>
      </w:pPr>
      <w:r w:rsidRPr="008135B1">
        <w:rPr>
          <w:rtl/>
        </w:rPr>
        <w:t>فعل أمر مبني على الفتح.</w:t>
      </w:r>
      <w:r w:rsidR="0097217E">
        <w:rPr>
          <w:rFonts w:hint="cs"/>
          <w:rtl/>
        </w:rPr>
        <w:t xml:space="preserve">       ب.</w:t>
      </w:r>
      <w:r w:rsidRPr="008135B1">
        <w:rPr>
          <w:rtl/>
        </w:rPr>
        <w:t>فعل ماض مبني على الفتح.</w:t>
      </w:r>
    </w:p>
    <w:p w:rsidR="00000000" w:rsidRPr="008135B1" w:rsidRDefault="00C741FA" w:rsidP="008135B1">
      <w:pPr>
        <w:numPr>
          <w:ilvl w:val="0"/>
          <w:numId w:val="12"/>
        </w:numPr>
        <w:rPr>
          <w:rtl/>
        </w:rPr>
      </w:pPr>
      <w:r w:rsidRPr="00920668">
        <w:rPr>
          <w:highlight w:val="lightGray"/>
          <w:rtl/>
        </w:rPr>
        <w:t>فعل أمر مبني على السكون.</w:t>
      </w:r>
      <w:r w:rsidR="0097217E" w:rsidRPr="00920668">
        <w:rPr>
          <w:rFonts w:hint="cs"/>
          <w:rtl/>
        </w:rPr>
        <w:t xml:space="preserve">       </w:t>
      </w:r>
      <w:r w:rsidR="00920668" w:rsidRPr="00920668">
        <w:rPr>
          <w:rFonts w:hint="cs"/>
          <w:rtl/>
        </w:rPr>
        <w:t>د.</w:t>
      </w:r>
      <w:r w:rsidRPr="008135B1">
        <w:rPr>
          <w:rtl/>
        </w:rPr>
        <w:t>فعل ماض مبني على السكون.</w:t>
      </w:r>
    </w:p>
    <w:p w:rsidR="008135B1" w:rsidRPr="0097217E" w:rsidRDefault="008135B1" w:rsidP="0097217E">
      <w:pPr>
        <w:ind w:left="360"/>
        <w:rPr>
          <w:b/>
          <w:bCs/>
          <w:rtl/>
        </w:rPr>
      </w:pPr>
      <w:r w:rsidRPr="0097217E">
        <w:rPr>
          <w:b/>
          <w:bCs/>
          <w:rtl/>
        </w:rPr>
        <w:t>في قوله تعالى: {أَيْنَمَا تَكُونُوا يُدْرِكْكُمُ الْمَوْتُ}.فإن الفعل تكونوا هو:</w:t>
      </w:r>
    </w:p>
    <w:p w:rsidR="008135B1" w:rsidRPr="008135B1" w:rsidRDefault="008135B1" w:rsidP="00920668">
      <w:pPr>
        <w:ind w:left="360"/>
        <w:rPr>
          <w:rtl/>
        </w:rPr>
      </w:pPr>
      <w:r w:rsidRPr="008135B1">
        <w:rPr>
          <w:highlight w:val="lightGray"/>
          <w:rtl/>
        </w:rPr>
        <w:t>أ. فعل الشرط.</w:t>
      </w:r>
      <w:r w:rsidR="00920668">
        <w:rPr>
          <w:rFonts w:hint="cs"/>
          <w:rtl/>
        </w:rPr>
        <w:t xml:space="preserve">               </w:t>
      </w:r>
      <w:r w:rsidRPr="008135B1">
        <w:rPr>
          <w:rtl/>
        </w:rPr>
        <w:t>ب. جواب الشرط.</w:t>
      </w:r>
    </w:p>
    <w:p w:rsidR="008135B1" w:rsidRPr="008135B1" w:rsidRDefault="008135B1" w:rsidP="00920668">
      <w:pPr>
        <w:ind w:left="360"/>
        <w:rPr>
          <w:rtl/>
        </w:rPr>
      </w:pPr>
      <w:r w:rsidRPr="008135B1">
        <w:rPr>
          <w:rtl/>
        </w:rPr>
        <w:t>ج. أداة الشرط.</w:t>
      </w:r>
      <w:r w:rsidR="00920668">
        <w:rPr>
          <w:rFonts w:hint="cs"/>
          <w:rtl/>
        </w:rPr>
        <w:t xml:space="preserve">               </w:t>
      </w:r>
      <w:r w:rsidRPr="008135B1">
        <w:rPr>
          <w:rtl/>
        </w:rPr>
        <w:t>د. جزاء الشرط.</w:t>
      </w:r>
    </w:p>
    <w:p w:rsidR="008135B1" w:rsidRPr="0097217E" w:rsidRDefault="008135B1" w:rsidP="0097217E">
      <w:pPr>
        <w:ind w:left="360"/>
        <w:rPr>
          <w:b/>
          <w:bCs/>
          <w:rtl/>
        </w:rPr>
      </w:pPr>
      <w:r w:rsidRPr="0097217E">
        <w:rPr>
          <w:b/>
          <w:bCs/>
          <w:rtl/>
        </w:rPr>
        <w:t>في قوله تعالى:{إِلَّا تَفْعَلُوهُ تَكُنْ فِتْنَةٌ فِي الْأَرْضِ}.فإنّ (إلا):</w:t>
      </w:r>
    </w:p>
    <w:p w:rsidR="008135B1" w:rsidRPr="008135B1" w:rsidRDefault="008135B1" w:rsidP="00920668">
      <w:pPr>
        <w:ind w:left="360"/>
        <w:rPr>
          <w:rtl/>
        </w:rPr>
      </w:pPr>
      <w:r w:rsidRPr="008135B1">
        <w:rPr>
          <w:rtl/>
        </w:rPr>
        <w:lastRenderedPageBreak/>
        <w:t>أ. أداة استثناء.</w:t>
      </w:r>
      <w:r w:rsidR="00920668">
        <w:rPr>
          <w:rFonts w:hint="cs"/>
          <w:rtl/>
        </w:rPr>
        <w:t xml:space="preserve">                             </w:t>
      </w:r>
      <w:r w:rsidRPr="008135B1">
        <w:rPr>
          <w:rtl/>
        </w:rPr>
        <w:t>ب. مكونة من إنْ الشرطية ولا الناهية.</w:t>
      </w:r>
    </w:p>
    <w:p w:rsidR="008135B1" w:rsidRPr="008135B1" w:rsidRDefault="008135B1" w:rsidP="00920668">
      <w:pPr>
        <w:ind w:left="360"/>
        <w:rPr>
          <w:rtl/>
        </w:rPr>
      </w:pPr>
      <w:r w:rsidRPr="008135B1">
        <w:rPr>
          <w:rtl/>
        </w:rPr>
        <w:t>ج.مكونة من إن المؤكدة ولا النافية.</w:t>
      </w:r>
      <w:r w:rsidR="00920668">
        <w:rPr>
          <w:rFonts w:hint="cs"/>
          <w:rtl/>
        </w:rPr>
        <w:t xml:space="preserve">     </w:t>
      </w:r>
      <w:r w:rsidRPr="0097217E">
        <w:rPr>
          <w:highlight w:val="lightGray"/>
          <w:rtl/>
        </w:rPr>
        <w:t xml:space="preserve">د. مكونة من إنْ الشرطية ولا </w:t>
      </w:r>
      <w:proofErr w:type="spellStart"/>
      <w:r w:rsidRPr="0097217E">
        <w:rPr>
          <w:highlight w:val="lightGray"/>
          <w:rtl/>
        </w:rPr>
        <w:t>النافة</w:t>
      </w:r>
      <w:proofErr w:type="spellEnd"/>
      <w:r w:rsidRPr="0097217E">
        <w:rPr>
          <w:highlight w:val="lightGray"/>
          <w:rtl/>
        </w:rPr>
        <w:t>.</w:t>
      </w:r>
    </w:p>
    <w:p w:rsidR="008135B1" w:rsidRPr="0097217E" w:rsidRDefault="008135B1" w:rsidP="008135B1">
      <w:pPr>
        <w:ind w:left="360"/>
        <w:rPr>
          <w:b/>
          <w:bCs/>
        </w:rPr>
      </w:pPr>
      <w:r w:rsidRPr="0097217E">
        <w:rPr>
          <w:b/>
          <w:bCs/>
          <w:rtl/>
        </w:rPr>
        <w:t>في جملة:“أينَ تقع كلية الآداب؟“ فإن (أين):</w:t>
      </w:r>
    </w:p>
    <w:p w:rsidR="008135B1" w:rsidRPr="008135B1" w:rsidRDefault="008135B1" w:rsidP="00920668">
      <w:pPr>
        <w:ind w:left="360"/>
        <w:rPr>
          <w:rtl/>
        </w:rPr>
      </w:pPr>
      <w:r w:rsidRPr="008135B1">
        <w:rPr>
          <w:rtl/>
        </w:rPr>
        <w:t>أ. مبتدأ مرفوع.</w:t>
      </w:r>
      <w:r w:rsidR="00920668">
        <w:rPr>
          <w:rFonts w:hint="cs"/>
          <w:rtl/>
        </w:rPr>
        <w:t xml:space="preserve">                                              </w:t>
      </w:r>
      <w:r w:rsidRPr="008135B1">
        <w:rPr>
          <w:rtl/>
        </w:rPr>
        <w:t xml:space="preserve">ب. مفعول </w:t>
      </w:r>
      <w:proofErr w:type="spellStart"/>
      <w:r w:rsidRPr="008135B1">
        <w:rPr>
          <w:rtl/>
        </w:rPr>
        <w:t>به</w:t>
      </w:r>
      <w:proofErr w:type="spellEnd"/>
      <w:r w:rsidRPr="008135B1">
        <w:rPr>
          <w:rtl/>
        </w:rPr>
        <w:t xml:space="preserve"> منصوب.</w:t>
      </w:r>
    </w:p>
    <w:p w:rsidR="008135B1" w:rsidRPr="008135B1" w:rsidRDefault="008135B1" w:rsidP="00920668">
      <w:pPr>
        <w:ind w:left="360"/>
        <w:rPr>
          <w:rtl/>
        </w:rPr>
      </w:pPr>
      <w:r w:rsidRPr="0097217E">
        <w:rPr>
          <w:highlight w:val="lightGray"/>
          <w:rtl/>
        </w:rPr>
        <w:t>ج. اسم استفهام مبني في محل نصب ظرف.</w:t>
      </w:r>
      <w:r w:rsidR="00920668">
        <w:rPr>
          <w:rFonts w:hint="cs"/>
          <w:rtl/>
        </w:rPr>
        <w:t xml:space="preserve">              </w:t>
      </w:r>
      <w:r w:rsidRPr="008135B1">
        <w:rPr>
          <w:rtl/>
        </w:rPr>
        <w:t xml:space="preserve">د. ظرف منصوب وعلامة نصبه الفتحة. </w:t>
      </w:r>
    </w:p>
    <w:p w:rsidR="008135B1" w:rsidRPr="0097217E" w:rsidRDefault="008135B1" w:rsidP="008135B1">
      <w:pPr>
        <w:ind w:left="360"/>
        <w:rPr>
          <w:b/>
          <w:bCs/>
        </w:rPr>
      </w:pPr>
      <w:r w:rsidRPr="0097217E">
        <w:rPr>
          <w:b/>
          <w:bCs/>
          <w:rtl/>
        </w:rPr>
        <w:t>الذين في قوله تعالى:“وَلَتَسْمَعُنَّ مِنَ الَّذِينَ“:</w:t>
      </w:r>
    </w:p>
    <w:p w:rsidR="008135B1" w:rsidRPr="008135B1" w:rsidRDefault="008135B1" w:rsidP="00920668">
      <w:pPr>
        <w:ind w:left="360"/>
        <w:rPr>
          <w:rtl/>
        </w:rPr>
      </w:pPr>
      <w:r w:rsidRPr="008135B1">
        <w:rPr>
          <w:rtl/>
        </w:rPr>
        <w:t>أ. اسم مجرور وعلامة جره الياء.</w:t>
      </w:r>
      <w:r w:rsidR="00920668">
        <w:rPr>
          <w:rFonts w:hint="cs"/>
          <w:rtl/>
        </w:rPr>
        <w:t xml:space="preserve">                      </w:t>
      </w:r>
      <w:r w:rsidRPr="008135B1">
        <w:rPr>
          <w:rtl/>
        </w:rPr>
        <w:t>ب. اسم مجرور وعلامة جره الفتحة.</w:t>
      </w:r>
    </w:p>
    <w:p w:rsidR="008135B1" w:rsidRPr="008135B1" w:rsidRDefault="008135B1" w:rsidP="00920668">
      <w:pPr>
        <w:ind w:left="360"/>
        <w:rPr>
          <w:rtl/>
        </w:rPr>
      </w:pPr>
      <w:r w:rsidRPr="0097217E">
        <w:rPr>
          <w:highlight w:val="lightGray"/>
          <w:rtl/>
        </w:rPr>
        <w:t>ج. اسم مبني في محل جر.</w:t>
      </w:r>
      <w:r w:rsidR="00920668">
        <w:rPr>
          <w:rFonts w:hint="cs"/>
          <w:rtl/>
        </w:rPr>
        <w:t xml:space="preserve">                               </w:t>
      </w:r>
      <w:r w:rsidRPr="008135B1">
        <w:rPr>
          <w:rtl/>
        </w:rPr>
        <w:t xml:space="preserve">د. اسم موصول مبني في محل نصب مفعول </w:t>
      </w:r>
      <w:proofErr w:type="spellStart"/>
      <w:r w:rsidRPr="008135B1">
        <w:rPr>
          <w:rtl/>
        </w:rPr>
        <w:t>به</w:t>
      </w:r>
      <w:proofErr w:type="spellEnd"/>
      <w:r w:rsidRPr="008135B1">
        <w:rPr>
          <w:rtl/>
        </w:rPr>
        <w:t>.</w:t>
      </w:r>
    </w:p>
    <w:p w:rsidR="008135B1" w:rsidRPr="0097217E" w:rsidRDefault="008135B1" w:rsidP="008135B1">
      <w:pPr>
        <w:ind w:left="360"/>
        <w:rPr>
          <w:b/>
          <w:bCs/>
        </w:rPr>
      </w:pPr>
      <w:r w:rsidRPr="0097217E">
        <w:rPr>
          <w:b/>
          <w:bCs/>
          <w:rtl/>
        </w:rPr>
        <w:t>اللذان في جملة:هذان هما اللذانِ نجحا:</w:t>
      </w:r>
    </w:p>
    <w:p w:rsidR="008135B1" w:rsidRPr="008135B1" w:rsidRDefault="008135B1" w:rsidP="00920668">
      <w:pPr>
        <w:ind w:left="360"/>
        <w:rPr>
          <w:rtl/>
        </w:rPr>
      </w:pPr>
      <w:r w:rsidRPr="0097217E">
        <w:rPr>
          <w:highlight w:val="lightGray"/>
          <w:rtl/>
        </w:rPr>
        <w:t>أ. خبر مرفوع وعلامة رفعه الألف.</w:t>
      </w:r>
      <w:r w:rsidR="00920668">
        <w:rPr>
          <w:rFonts w:hint="cs"/>
          <w:rtl/>
        </w:rPr>
        <w:t xml:space="preserve">                        </w:t>
      </w:r>
      <w:r w:rsidRPr="008135B1">
        <w:rPr>
          <w:rtl/>
        </w:rPr>
        <w:t>ب. اسم موصول مبني على الكسر في محل رفع خبر.</w:t>
      </w:r>
    </w:p>
    <w:p w:rsidR="008135B1" w:rsidRPr="008135B1" w:rsidRDefault="008135B1" w:rsidP="00920668">
      <w:pPr>
        <w:ind w:left="360"/>
        <w:rPr>
          <w:rtl/>
        </w:rPr>
      </w:pPr>
      <w:r w:rsidRPr="008135B1">
        <w:rPr>
          <w:rtl/>
        </w:rPr>
        <w:t>ج. فاعل مرفوع وعلامة رفعه الألف لأنه مثنى.</w:t>
      </w:r>
      <w:r w:rsidR="00920668">
        <w:rPr>
          <w:rFonts w:hint="cs"/>
          <w:rtl/>
        </w:rPr>
        <w:t xml:space="preserve">           </w:t>
      </w:r>
      <w:r w:rsidRPr="008135B1">
        <w:rPr>
          <w:rtl/>
        </w:rPr>
        <w:t xml:space="preserve">د. اسم موصول مبني في محل رفع فاعل. </w:t>
      </w:r>
    </w:p>
    <w:p w:rsidR="008135B1" w:rsidRPr="0097217E" w:rsidRDefault="008135B1" w:rsidP="008135B1">
      <w:pPr>
        <w:ind w:left="360"/>
        <w:rPr>
          <w:b/>
          <w:bCs/>
        </w:rPr>
      </w:pPr>
      <w:r w:rsidRPr="0097217E">
        <w:rPr>
          <w:b/>
          <w:bCs/>
          <w:rtl/>
        </w:rPr>
        <w:t>اللفظ الذي لا تتغير حركة آخره بتغيّر موقعه الإعرابي هو:</w:t>
      </w:r>
    </w:p>
    <w:p w:rsidR="008135B1" w:rsidRPr="008135B1" w:rsidRDefault="008135B1" w:rsidP="00920668">
      <w:pPr>
        <w:ind w:left="360"/>
        <w:rPr>
          <w:rtl/>
        </w:rPr>
      </w:pPr>
      <w:r w:rsidRPr="008135B1">
        <w:rPr>
          <w:rtl/>
        </w:rPr>
        <w:t>أ. المعرب.</w:t>
      </w:r>
      <w:r w:rsidR="00920668">
        <w:rPr>
          <w:rFonts w:hint="cs"/>
          <w:rtl/>
        </w:rPr>
        <w:t xml:space="preserve">               </w:t>
      </w:r>
      <w:r w:rsidRPr="0097217E">
        <w:rPr>
          <w:highlight w:val="lightGray"/>
          <w:rtl/>
        </w:rPr>
        <w:t>ب. المبني.</w:t>
      </w:r>
      <w:r w:rsidR="00920668">
        <w:rPr>
          <w:rFonts w:hint="cs"/>
          <w:rtl/>
        </w:rPr>
        <w:t xml:space="preserve">               </w:t>
      </w:r>
      <w:r w:rsidRPr="008135B1">
        <w:rPr>
          <w:rtl/>
        </w:rPr>
        <w:t>ج. الممنوع من الصرف.</w:t>
      </w:r>
      <w:r w:rsidR="00920668">
        <w:rPr>
          <w:rFonts w:hint="cs"/>
          <w:rtl/>
        </w:rPr>
        <w:t xml:space="preserve">                  </w:t>
      </w:r>
      <w:r w:rsidRPr="008135B1">
        <w:rPr>
          <w:rtl/>
        </w:rPr>
        <w:t xml:space="preserve">د. المضاف. </w:t>
      </w:r>
    </w:p>
    <w:p w:rsidR="008135B1" w:rsidRPr="0097217E" w:rsidRDefault="008135B1" w:rsidP="008135B1">
      <w:pPr>
        <w:ind w:left="360"/>
        <w:rPr>
          <w:b/>
          <w:bCs/>
        </w:rPr>
      </w:pPr>
      <w:r w:rsidRPr="0097217E">
        <w:rPr>
          <w:b/>
          <w:bCs/>
          <w:rtl/>
        </w:rPr>
        <w:t>إذا كانت الكلمة منتهية بألف فإن علامة إعرابها:</w:t>
      </w:r>
    </w:p>
    <w:p w:rsidR="008135B1" w:rsidRPr="008135B1" w:rsidRDefault="008135B1" w:rsidP="00920668">
      <w:pPr>
        <w:ind w:left="360"/>
        <w:rPr>
          <w:rtl/>
        </w:rPr>
      </w:pPr>
      <w:r w:rsidRPr="008135B1">
        <w:rPr>
          <w:rtl/>
        </w:rPr>
        <w:t>أ. تظهر إذا كانت فتحة.</w:t>
      </w:r>
      <w:r w:rsidR="00920668">
        <w:rPr>
          <w:rFonts w:hint="cs"/>
          <w:rtl/>
        </w:rPr>
        <w:t xml:space="preserve">    </w:t>
      </w:r>
      <w:r w:rsidRPr="008135B1">
        <w:rPr>
          <w:rtl/>
        </w:rPr>
        <w:t>ب. تظهر إذا كانت ضمة.</w:t>
      </w:r>
      <w:r w:rsidR="00920668">
        <w:rPr>
          <w:rFonts w:hint="cs"/>
          <w:rtl/>
        </w:rPr>
        <w:t xml:space="preserve">      </w:t>
      </w:r>
      <w:r w:rsidRPr="008135B1">
        <w:rPr>
          <w:rtl/>
        </w:rPr>
        <w:t>ج. تظهر إذا كانت كسرة.</w:t>
      </w:r>
      <w:r w:rsidR="00920668" w:rsidRPr="00920668">
        <w:rPr>
          <w:rFonts w:hint="cs"/>
          <w:rtl/>
        </w:rPr>
        <w:t xml:space="preserve">            </w:t>
      </w:r>
      <w:r w:rsidR="00920668">
        <w:rPr>
          <w:rFonts w:hint="cs"/>
          <w:highlight w:val="lightGray"/>
          <w:rtl/>
        </w:rPr>
        <w:t xml:space="preserve">  </w:t>
      </w:r>
      <w:r w:rsidRPr="0097217E">
        <w:rPr>
          <w:highlight w:val="lightGray"/>
          <w:rtl/>
        </w:rPr>
        <w:t>د. لا تظهر مطلقاً.</w:t>
      </w:r>
      <w:r w:rsidRPr="008135B1">
        <w:rPr>
          <w:rtl/>
        </w:rPr>
        <w:t xml:space="preserve"> </w:t>
      </w:r>
    </w:p>
    <w:p w:rsidR="008135B1" w:rsidRDefault="008135B1" w:rsidP="008135B1">
      <w:pPr>
        <w:ind w:left="360"/>
        <w:rPr>
          <w:rFonts w:hint="cs"/>
          <w:b/>
          <w:bCs/>
          <w:rtl/>
        </w:rPr>
      </w:pPr>
      <w:r w:rsidRPr="0097217E">
        <w:rPr>
          <w:b/>
          <w:bCs/>
          <w:rtl/>
        </w:rPr>
        <w:t xml:space="preserve">يبنى الفعل الماضي على السكون إذا اتصلت </w:t>
      </w:r>
      <w:proofErr w:type="spellStart"/>
      <w:r w:rsidRPr="0097217E">
        <w:rPr>
          <w:b/>
          <w:bCs/>
          <w:rtl/>
        </w:rPr>
        <w:t>به</w:t>
      </w:r>
      <w:proofErr w:type="spellEnd"/>
      <w:r w:rsidRPr="0097217E">
        <w:rPr>
          <w:b/>
          <w:bCs/>
          <w:rtl/>
        </w:rPr>
        <w:t>:</w:t>
      </w:r>
    </w:p>
    <w:p w:rsidR="008135B1" w:rsidRPr="008135B1" w:rsidRDefault="008135B1" w:rsidP="00920668">
      <w:pPr>
        <w:ind w:left="360"/>
        <w:rPr>
          <w:rtl/>
        </w:rPr>
      </w:pPr>
      <w:r w:rsidRPr="008135B1">
        <w:rPr>
          <w:rtl/>
        </w:rPr>
        <w:t>أ. تاء التأنيث.</w:t>
      </w:r>
      <w:r w:rsidR="00920668">
        <w:rPr>
          <w:rFonts w:hint="cs"/>
          <w:rtl/>
        </w:rPr>
        <w:t xml:space="preserve">         </w:t>
      </w:r>
      <w:r w:rsidRPr="008135B1">
        <w:rPr>
          <w:rtl/>
        </w:rPr>
        <w:t>ب. واو الجماعة.</w:t>
      </w:r>
      <w:r w:rsidR="00920668">
        <w:rPr>
          <w:rFonts w:hint="cs"/>
          <w:rtl/>
        </w:rPr>
        <w:t xml:space="preserve">        </w:t>
      </w:r>
      <w:r w:rsidRPr="008135B1">
        <w:rPr>
          <w:rtl/>
        </w:rPr>
        <w:t>ج. ألف الاثنين.</w:t>
      </w:r>
      <w:r w:rsidR="00920668">
        <w:rPr>
          <w:rFonts w:hint="cs"/>
          <w:rtl/>
        </w:rPr>
        <w:t xml:space="preserve">          </w:t>
      </w:r>
      <w:r w:rsidRPr="0097217E">
        <w:rPr>
          <w:highlight w:val="lightGray"/>
          <w:rtl/>
        </w:rPr>
        <w:t>د. تاء الفاعل.</w:t>
      </w:r>
      <w:r w:rsidRPr="008135B1">
        <w:rPr>
          <w:rtl/>
        </w:rPr>
        <w:t xml:space="preserve"> </w:t>
      </w:r>
    </w:p>
    <w:p w:rsidR="00920668" w:rsidRPr="00920668" w:rsidRDefault="008135B1" w:rsidP="00920668">
      <w:pPr>
        <w:ind w:left="360"/>
        <w:rPr>
          <w:b/>
          <w:bCs/>
        </w:rPr>
      </w:pPr>
      <w:r w:rsidRPr="00920668">
        <w:rPr>
          <w:b/>
          <w:bCs/>
          <w:rtl/>
        </w:rPr>
        <w:t xml:space="preserve"> </w:t>
      </w:r>
      <w:r w:rsidR="00920668" w:rsidRPr="00920668">
        <w:rPr>
          <w:b/>
          <w:bCs/>
          <w:rtl/>
        </w:rPr>
        <w:t>نوع خبر المبتدأ المخطوط تحته في الجملة التالية(</w:t>
      </w:r>
      <w:r w:rsidR="00920668" w:rsidRPr="00920668">
        <w:rPr>
          <w:b/>
          <w:bCs/>
          <w:u w:val="single"/>
          <w:rtl/>
        </w:rPr>
        <w:t>النافذة</w:t>
      </w:r>
      <w:r w:rsidR="00920668" w:rsidRPr="00920668">
        <w:rPr>
          <w:b/>
          <w:bCs/>
          <w:rtl/>
        </w:rPr>
        <w:t xml:space="preserve"> زجاجها ملونٌ) هو:</w:t>
      </w:r>
    </w:p>
    <w:p w:rsidR="00920668" w:rsidRPr="00920668" w:rsidRDefault="00920668" w:rsidP="009743D7">
      <w:pPr>
        <w:ind w:left="360"/>
        <w:rPr>
          <w:rtl/>
        </w:rPr>
      </w:pPr>
      <w:r w:rsidRPr="00920668">
        <w:rPr>
          <w:rtl/>
        </w:rPr>
        <w:t>أ. مفرد.</w:t>
      </w:r>
      <w:r w:rsidR="009743D7">
        <w:rPr>
          <w:rFonts w:hint="cs"/>
          <w:rtl/>
        </w:rPr>
        <w:t xml:space="preserve">       </w:t>
      </w:r>
      <w:r w:rsidRPr="009743D7">
        <w:rPr>
          <w:highlight w:val="lightGray"/>
          <w:rtl/>
        </w:rPr>
        <w:t>ب.جملة اسمية</w:t>
      </w:r>
      <w:r w:rsidRPr="00920668">
        <w:rPr>
          <w:rtl/>
        </w:rPr>
        <w:t>.</w:t>
      </w:r>
      <w:r w:rsidR="009743D7">
        <w:rPr>
          <w:rFonts w:hint="cs"/>
          <w:rtl/>
        </w:rPr>
        <w:t xml:space="preserve">          </w:t>
      </w:r>
      <w:r w:rsidRPr="00920668">
        <w:rPr>
          <w:rtl/>
        </w:rPr>
        <w:t>ج. جملة فعلية.</w:t>
      </w:r>
      <w:r w:rsidR="009743D7">
        <w:rPr>
          <w:rFonts w:hint="cs"/>
          <w:rtl/>
        </w:rPr>
        <w:t xml:space="preserve">               </w:t>
      </w:r>
      <w:r w:rsidRPr="00920668">
        <w:rPr>
          <w:rtl/>
        </w:rPr>
        <w:t xml:space="preserve">د. شبه جملة. </w:t>
      </w:r>
    </w:p>
    <w:p w:rsidR="00920668" w:rsidRPr="009743D7" w:rsidRDefault="00920668" w:rsidP="00920668">
      <w:pPr>
        <w:ind w:left="360"/>
        <w:rPr>
          <w:b/>
          <w:bCs/>
        </w:rPr>
      </w:pPr>
      <w:r w:rsidRPr="009743D7">
        <w:rPr>
          <w:b/>
          <w:bCs/>
          <w:rtl/>
        </w:rPr>
        <w:t xml:space="preserve">تقدم </w:t>
      </w:r>
      <w:proofErr w:type="spellStart"/>
      <w:r w:rsidRPr="009743D7">
        <w:rPr>
          <w:b/>
          <w:bCs/>
          <w:rtl/>
        </w:rPr>
        <w:t>الخبرعلى</w:t>
      </w:r>
      <w:proofErr w:type="spellEnd"/>
      <w:r w:rsidRPr="009743D7">
        <w:rPr>
          <w:b/>
          <w:bCs/>
          <w:rtl/>
        </w:rPr>
        <w:t xml:space="preserve"> المبتدأ وجوبا في الجملة التالية(في السماء غيومها) والسبب:</w:t>
      </w:r>
    </w:p>
    <w:p w:rsidR="00920668" w:rsidRPr="00920668" w:rsidRDefault="00920668" w:rsidP="009743D7">
      <w:pPr>
        <w:ind w:left="360"/>
        <w:rPr>
          <w:rtl/>
        </w:rPr>
      </w:pPr>
      <w:r w:rsidRPr="00920668">
        <w:rPr>
          <w:rtl/>
        </w:rPr>
        <w:t>أ. المبتدأ من السماء التي لها الصدارة.</w:t>
      </w:r>
      <w:r w:rsidR="009743D7">
        <w:rPr>
          <w:rFonts w:hint="cs"/>
          <w:rtl/>
        </w:rPr>
        <w:t xml:space="preserve">     </w:t>
      </w:r>
      <w:r w:rsidRPr="009743D7">
        <w:rPr>
          <w:highlight w:val="lightGray"/>
          <w:rtl/>
        </w:rPr>
        <w:t>ب. ارتبط المبتدأ بضمير يعود على الخبر</w:t>
      </w:r>
      <w:r w:rsidRPr="00920668">
        <w:rPr>
          <w:rtl/>
        </w:rPr>
        <w:t>.</w:t>
      </w:r>
    </w:p>
    <w:p w:rsidR="00920668" w:rsidRPr="00920668" w:rsidRDefault="00920668" w:rsidP="009743D7">
      <w:pPr>
        <w:ind w:left="360"/>
        <w:rPr>
          <w:rtl/>
        </w:rPr>
      </w:pPr>
      <w:r w:rsidRPr="00920668">
        <w:rPr>
          <w:rtl/>
        </w:rPr>
        <w:t>ج. جاء المبتدأ محصوراً في الخبر.</w:t>
      </w:r>
      <w:r w:rsidR="009743D7">
        <w:rPr>
          <w:rFonts w:hint="cs"/>
          <w:rtl/>
        </w:rPr>
        <w:t xml:space="preserve">        </w:t>
      </w:r>
      <w:r w:rsidRPr="00920668">
        <w:rPr>
          <w:rtl/>
        </w:rPr>
        <w:t xml:space="preserve">د.كل من المبتدأ والخبر معرفة. </w:t>
      </w:r>
    </w:p>
    <w:p w:rsidR="00920668" w:rsidRPr="009743D7" w:rsidRDefault="00920668" w:rsidP="00920668">
      <w:pPr>
        <w:ind w:left="360"/>
        <w:rPr>
          <w:b/>
          <w:bCs/>
        </w:rPr>
      </w:pPr>
      <w:r w:rsidRPr="009743D7">
        <w:rPr>
          <w:b/>
          <w:bCs/>
          <w:rtl/>
        </w:rPr>
        <w:t>واحدة من الجمل التالية تقدم فيها المبتدأ على الخبر وجوباً:</w:t>
      </w:r>
    </w:p>
    <w:p w:rsidR="00920668" w:rsidRPr="00920668" w:rsidRDefault="00920668" w:rsidP="009743D7">
      <w:pPr>
        <w:ind w:left="360"/>
        <w:rPr>
          <w:rtl/>
        </w:rPr>
      </w:pPr>
      <w:r w:rsidRPr="00920668">
        <w:rPr>
          <w:rtl/>
        </w:rPr>
        <w:t>أ. محمد في المدرسة.</w:t>
      </w:r>
      <w:r w:rsidR="009743D7">
        <w:rPr>
          <w:rFonts w:hint="cs"/>
          <w:rtl/>
        </w:rPr>
        <w:t xml:space="preserve">      </w:t>
      </w:r>
      <w:r w:rsidRPr="009743D7">
        <w:rPr>
          <w:highlight w:val="lightGray"/>
          <w:rtl/>
        </w:rPr>
        <w:t>ب. من فعل هذا؟</w:t>
      </w:r>
      <w:r w:rsidR="009743D7">
        <w:rPr>
          <w:rFonts w:hint="cs"/>
          <w:rtl/>
        </w:rPr>
        <w:t xml:space="preserve">      </w:t>
      </w:r>
      <w:r w:rsidRPr="00920668">
        <w:rPr>
          <w:rtl/>
        </w:rPr>
        <w:t>ج. ما اسمك؟</w:t>
      </w:r>
      <w:r w:rsidR="009743D7">
        <w:rPr>
          <w:rFonts w:hint="cs"/>
          <w:rtl/>
        </w:rPr>
        <w:t xml:space="preserve">    </w:t>
      </w:r>
      <w:r w:rsidRPr="00920668">
        <w:rPr>
          <w:rtl/>
        </w:rPr>
        <w:t xml:space="preserve">د. محمد ناجحٌ. </w:t>
      </w:r>
    </w:p>
    <w:p w:rsidR="00920668" w:rsidRPr="009743D7" w:rsidRDefault="00920668" w:rsidP="00920668">
      <w:pPr>
        <w:rPr>
          <w:b/>
          <w:bCs/>
        </w:rPr>
      </w:pPr>
      <w:r w:rsidRPr="009743D7">
        <w:rPr>
          <w:b/>
          <w:bCs/>
          <w:rtl/>
        </w:rPr>
        <w:t>المصدر المؤول</w:t>
      </w:r>
      <w:r w:rsidR="009743D7">
        <w:rPr>
          <w:rFonts w:hint="cs"/>
          <w:b/>
          <w:bCs/>
          <w:rtl/>
        </w:rPr>
        <w:t xml:space="preserve"> المخطوط تحته </w:t>
      </w:r>
      <w:r w:rsidRPr="009743D7">
        <w:rPr>
          <w:b/>
          <w:bCs/>
          <w:rtl/>
        </w:rPr>
        <w:t xml:space="preserve"> في جملة: </w:t>
      </w:r>
      <w:r w:rsidRPr="009743D7">
        <w:rPr>
          <w:b/>
          <w:bCs/>
          <w:u w:val="single"/>
          <w:rtl/>
        </w:rPr>
        <w:t>أن تقرأ</w:t>
      </w:r>
      <w:r w:rsidRPr="009743D7">
        <w:rPr>
          <w:b/>
          <w:bCs/>
          <w:rtl/>
        </w:rPr>
        <w:t xml:space="preserve"> وترسب خيرٌ من ألا تقرأ وتنجح. في محل:</w:t>
      </w:r>
    </w:p>
    <w:p w:rsidR="00920668" w:rsidRPr="009743D7" w:rsidRDefault="00920668" w:rsidP="009743D7">
      <w:pPr>
        <w:rPr>
          <w:rtl/>
        </w:rPr>
      </w:pPr>
      <w:r w:rsidRPr="009743D7">
        <w:rPr>
          <w:highlight w:val="lightGray"/>
          <w:rtl/>
        </w:rPr>
        <w:t>أ. رفع مبتدأ</w:t>
      </w:r>
      <w:r w:rsidRPr="009743D7">
        <w:rPr>
          <w:rtl/>
        </w:rPr>
        <w:t>.</w:t>
      </w:r>
      <w:r w:rsidR="009743D7">
        <w:rPr>
          <w:rFonts w:hint="cs"/>
          <w:rtl/>
        </w:rPr>
        <w:t xml:space="preserve">    </w:t>
      </w:r>
      <w:r w:rsidRPr="009743D7">
        <w:rPr>
          <w:rtl/>
        </w:rPr>
        <w:t>ب. رفع خبر.</w:t>
      </w:r>
      <w:r w:rsidR="009743D7">
        <w:rPr>
          <w:rFonts w:hint="cs"/>
          <w:rtl/>
        </w:rPr>
        <w:t xml:space="preserve">     </w:t>
      </w:r>
      <w:r w:rsidRPr="009743D7">
        <w:rPr>
          <w:rtl/>
        </w:rPr>
        <w:t>ج. نصب اسم إنّ.</w:t>
      </w:r>
      <w:r w:rsidR="009743D7">
        <w:rPr>
          <w:rFonts w:hint="cs"/>
          <w:rtl/>
        </w:rPr>
        <w:t xml:space="preserve">     </w:t>
      </w:r>
      <w:r w:rsidRPr="009743D7">
        <w:rPr>
          <w:rtl/>
        </w:rPr>
        <w:t xml:space="preserve">د. رفع خبر إنّ. </w:t>
      </w:r>
    </w:p>
    <w:p w:rsidR="00920668" w:rsidRPr="009743D7" w:rsidRDefault="00920668" w:rsidP="00920668">
      <w:r w:rsidRPr="009743D7">
        <w:rPr>
          <w:rtl/>
        </w:rPr>
        <w:t>مسوّغ الابتداء بالنكرة في جملة: من يدرس ينجح. هو:</w:t>
      </w:r>
    </w:p>
    <w:p w:rsidR="00920668" w:rsidRPr="009743D7" w:rsidRDefault="00920668" w:rsidP="009743D7">
      <w:pPr>
        <w:rPr>
          <w:rtl/>
        </w:rPr>
      </w:pPr>
      <w:r w:rsidRPr="009743D7">
        <w:rPr>
          <w:rtl/>
        </w:rPr>
        <w:t>أ. التخصيص بالوصف.</w:t>
      </w:r>
      <w:r w:rsidR="009743D7">
        <w:rPr>
          <w:rFonts w:hint="cs"/>
          <w:rtl/>
        </w:rPr>
        <w:t xml:space="preserve">        </w:t>
      </w:r>
      <w:r w:rsidRPr="009743D7">
        <w:rPr>
          <w:rtl/>
        </w:rPr>
        <w:t>ب. التخصيص بالإضافة</w:t>
      </w:r>
      <w:r w:rsidRPr="009743D7">
        <w:rPr>
          <w:highlight w:val="lightGray"/>
          <w:rtl/>
        </w:rPr>
        <w:t>.</w:t>
      </w:r>
      <w:r w:rsidR="009743D7" w:rsidRPr="009743D7">
        <w:rPr>
          <w:rFonts w:hint="cs"/>
          <w:highlight w:val="lightGray"/>
          <w:rtl/>
        </w:rPr>
        <w:t xml:space="preserve">      </w:t>
      </w:r>
      <w:r w:rsidRPr="009743D7">
        <w:rPr>
          <w:highlight w:val="lightGray"/>
          <w:rtl/>
        </w:rPr>
        <w:t>ج. الدلالة على العموم</w:t>
      </w:r>
      <w:r w:rsidRPr="009743D7">
        <w:rPr>
          <w:rtl/>
        </w:rPr>
        <w:t>.</w:t>
      </w:r>
      <w:r w:rsidR="009743D7">
        <w:rPr>
          <w:rFonts w:hint="cs"/>
          <w:rtl/>
        </w:rPr>
        <w:t xml:space="preserve">      </w:t>
      </w:r>
      <w:r w:rsidRPr="009743D7">
        <w:rPr>
          <w:rtl/>
        </w:rPr>
        <w:t xml:space="preserve">د. تقدم المبتدأ. </w:t>
      </w:r>
    </w:p>
    <w:p w:rsidR="00920668" w:rsidRPr="009743D7" w:rsidRDefault="00920668" w:rsidP="00920668">
      <w:pPr>
        <w:rPr>
          <w:b/>
          <w:bCs/>
        </w:rPr>
      </w:pPr>
      <w:r w:rsidRPr="009743D7">
        <w:rPr>
          <w:b/>
          <w:bCs/>
          <w:rtl/>
        </w:rPr>
        <w:t>حذف المبتدأ وجوباً في واحدة من الجمل التالية:</w:t>
      </w:r>
    </w:p>
    <w:p w:rsidR="00920668" w:rsidRPr="009743D7" w:rsidRDefault="00920668" w:rsidP="009743D7">
      <w:pPr>
        <w:rPr>
          <w:rtl/>
        </w:rPr>
      </w:pPr>
      <w:r w:rsidRPr="009743D7">
        <w:rPr>
          <w:highlight w:val="lightGray"/>
          <w:rtl/>
        </w:rPr>
        <w:t>أ. نعم الطالب أنت</w:t>
      </w:r>
      <w:r w:rsidRPr="009743D7">
        <w:rPr>
          <w:rtl/>
        </w:rPr>
        <w:t>.</w:t>
      </w:r>
      <w:r w:rsidR="009743D7">
        <w:rPr>
          <w:rFonts w:hint="cs"/>
          <w:rtl/>
        </w:rPr>
        <w:t xml:space="preserve">  </w:t>
      </w:r>
      <w:r w:rsidRPr="009743D7">
        <w:rPr>
          <w:rtl/>
        </w:rPr>
        <w:t>ب. لعمري إنك تستحق النجاح.</w:t>
      </w:r>
      <w:r w:rsidR="009743D7">
        <w:rPr>
          <w:rFonts w:hint="cs"/>
          <w:rtl/>
        </w:rPr>
        <w:t xml:space="preserve">   </w:t>
      </w:r>
      <w:r w:rsidRPr="009743D7">
        <w:rPr>
          <w:rtl/>
        </w:rPr>
        <w:t>ج. ”من عمل صالحاً فلنفسه“</w:t>
      </w:r>
      <w:r w:rsidR="009743D7">
        <w:rPr>
          <w:rFonts w:hint="cs"/>
          <w:rtl/>
        </w:rPr>
        <w:t xml:space="preserve">   </w:t>
      </w:r>
      <w:r w:rsidRPr="009743D7">
        <w:rPr>
          <w:rtl/>
        </w:rPr>
        <w:t xml:space="preserve">د. من يفعل الخير لا يعدم جوازيه.  </w:t>
      </w:r>
    </w:p>
    <w:p w:rsidR="00920668" w:rsidRPr="009743D7" w:rsidRDefault="00920668" w:rsidP="00920668">
      <w:pPr>
        <w:rPr>
          <w:b/>
          <w:bCs/>
        </w:rPr>
      </w:pPr>
      <w:r w:rsidRPr="009743D7">
        <w:rPr>
          <w:b/>
          <w:bCs/>
          <w:rtl/>
        </w:rPr>
        <w:t>نوع (ما) في قولك: ما انفكت السماء تمطر:</w:t>
      </w:r>
    </w:p>
    <w:p w:rsidR="00920668" w:rsidRPr="009743D7" w:rsidRDefault="00920668" w:rsidP="009743D7">
      <w:pPr>
        <w:rPr>
          <w:rtl/>
        </w:rPr>
      </w:pPr>
      <w:r w:rsidRPr="009743D7">
        <w:rPr>
          <w:rtl/>
        </w:rPr>
        <w:t>أ. مصدرية.</w:t>
      </w:r>
      <w:r w:rsidR="009743D7">
        <w:rPr>
          <w:rFonts w:hint="cs"/>
          <w:rtl/>
        </w:rPr>
        <w:t xml:space="preserve">     </w:t>
      </w:r>
      <w:r w:rsidRPr="009743D7">
        <w:rPr>
          <w:rtl/>
        </w:rPr>
        <w:t>ب. ظرفية.</w:t>
      </w:r>
      <w:r w:rsidR="009743D7">
        <w:rPr>
          <w:rFonts w:hint="cs"/>
          <w:rtl/>
        </w:rPr>
        <w:t xml:space="preserve">      </w:t>
      </w:r>
      <w:r w:rsidRPr="009743D7">
        <w:rPr>
          <w:highlight w:val="lightGray"/>
          <w:rtl/>
        </w:rPr>
        <w:t>ج. نافية.</w:t>
      </w:r>
      <w:r w:rsidR="009743D7">
        <w:rPr>
          <w:rFonts w:hint="cs"/>
          <w:rtl/>
        </w:rPr>
        <w:t xml:space="preserve">     </w:t>
      </w:r>
      <w:r w:rsidRPr="009743D7">
        <w:rPr>
          <w:rtl/>
        </w:rPr>
        <w:t xml:space="preserve">د. زائدة. </w:t>
      </w:r>
    </w:p>
    <w:p w:rsidR="00920668" w:rsidRPr="009743D7" w:rsidRDefault="00920668" w:rsidP="00920668">
      <w:r w:rsidRPr="009743D7">
        <w:rPr>
          <w:highlight w:val="lightGray"/>
          <w:rtl/>
        </w:rPr>
        <w:t>تكسر همزة إنّ إذا:</w:t>
      </w:r>
    </w:p>
    <w:p w:rsidR="00920668" w:rsidRPr="009743D7" w:rsidRDefault="00920668" w:rsidP="009743D7">
      <w:pPr>
        <w:rPr>
          <w:rtl/>
        </w:rPr>
      </w:pPr>
      <w:r w:rsidRPr="009743D7">
        <w:rPr>
          <w:rtl/>
        </w:rPr>
        <w:t>أ. جاءت في أول الكلام.</w:t>
      </w:r>
      <w:r w:rsidR="009743D7">
        <w:rPr>
          <w:rFonts w:hint="cs"/>
          <w:rtl/>
        </w:rPr>
        <w:t xml:space="preserve">     </w:t>
      </w:r>
      <w:r w:rsidRPr="009743D7">
        <w:rPr>
          <w:rtl/>
        </w:rPr>
        <w:t>ب. جاءت بعد القول.</w:t>
      </w:r>
      <w:r w:rsidR="009743D7">
        <w:rPr>
          <w:rFonts w:hint="cs"/>
          <w:rtl/>
        </w:rPr>
        <w:t xml:space="preserve">      </w:t>
      </w:r>
      <w:r w:rsidRPr="009743D7">
        <w:rPr>
          <w:rtl/>
        </w:rPr>
        <w:t>ج. وقعت بعد حيث.</w:t>
      </w:r>
      <w:r w:rsidR="009743D7">
        <w:rPr>
          <w:rFonts w:hint="cs"/>
          <w:rtl/>
        </w:rPr>
        <w:t xml:space="preserve">     </w:t>
      </w:r>
      <w:r w:rsidRPr="009743D7">
        <w:rPr>
          <w:highlight w:val="lightGray"/>
          <w:rtl/>
        </w:rPr>
        <w:t>د. جميع ما ذكر.</w:t>
      </w:r>
      <w:r w:rsidRPr="009743D7">
        <w:rPr>
          <w:rtl/>
        </w:rPr>
        <w:t xml:space="preserve"> </w:t>
      </w:r>
    </w:p>
    <w:p w:rsidR="00920668" w:rsidRPr="009743D7" w:rsidRDefault="00920668" w:rsidP="00920668">
      <w:pPr>
        <w:rPr>
          <w:b/>
          <w:bCs/>
        </w:rPr>
      </w:pPr>
      <w:r w:rsidRPr="009743D7">
        <w:rPr>
          <w:b/>
          <w:bCs/>
          <w:rtl/>
        </w:rPr>
        <w:t xml:space="preserve">إعراب الكلمة المخطوط تحتها في قوله تعالى:“وَاعْلَمُوا أنَّ لَكُمْ فِي الآخِرَةِ </w:t>
      </w:r>
      <w:r w:rsidRPr="009743D7">
        <w:rPr>
          <w:b/>
          <w:bCs/>
          <w:u w:val="single"/>
          <w:rtl/>
        </w:rPr>
        <w:t>عَذَاب</w:t>
      </w:r>
      <w:r w:rsidRPr="009743D7">
        <w:rPr>
          <w:b/>
          <w:bCs/>
          <w:rtl/>
        </w:rPr>
        <w:t xml:space="preserve"> النَّارِ“:“</w:t>
      </w:r>
    </w:p>
    <w:p w:rsidR="00920668" w:rsidRPr="009743D7" w:rsidRDefault="00920668" w:rsidP="009743D7">
      <w:pPr>
        <w:rPr>
          <w:rtl/>
        </w:rPr>
      </w:pPr>
      <w:r w:rsidRPr="009743D7">
        <w:rPr>
          <w:highlight w:val="lightGray"/>
          <w:rtl/>
        </w:rPr>
        <w:t>أ. اسم أنّ منصوب</w:t>
      </w:r>
      <w:r w:rsidRPr="009743D7">
        <w:rPr>
          <w:rtl/>
        </w:rPr>
        <w:t>.</w:t>
      </w:r>
      <w:r w:rsidR="009743D7">
        <w:rPr>
          <w:rFonts w:hint="cs"/>
          <w:rtl/>
        </w:rPr>
        <w:t xml:space="preserve">    </w:t>
      </w:r>
      <w:r w:rsidRPr="009743D7">
        <w:rPr>
          <w:rtl/>
        </w:rPr>
        <w:t>ب. خبر أنّ مرفوع.</w:t>
      </w:r>
      <w:r w:rsidR="009743D7">
        <w:rPr>
          <w:rFonts w:hint="cs"/>
          <w:rtl/>
        </w:rPr>
        <w:t xml:space="preserve">    </w:t>
      </w:r>
      <w:r w:rsidRPr="009743D7">
        <w:rPr>
          <w:rtl/>
        </w:rPr>
        <w:t>ج. مبتدأ مؤخر.</w:t>
      </w:r>
      <w:r w:rsidR="009743D7">
        <w:rPr>
          <w:rFonts w:hint="cs"/>
          <w:rtl/>
        </w:rPr>
        <w:t xml:space="preserve">     </w:t>
      </w:r>
      <w:r w:rsidRPr="009743D7">
        <w:rPr>
          <w:rtl/>
        </w:rPr>
        <w:t xml:space="preserve">د. خبر مرفوع. </w:t>
      </w:r>
    </w:p>
    <w:p w:rsidR="00920668" w:rsidRPr="009743D7" w:rsidRDefault="00920668" w:rsidP="00920668">
      <w:pPr>
        <w:rPr>
          <w:b/>
          <w:bCs/>
        </w:rPr>
      </w:pPr>
      <w:r w:rsidRPr="009743D7">
        <w:rPr>
          <w:b/>
          <w:bCs/>
          <w:rtl/>
        </w:rPr>
        <w:t>خبر كان في قوله تعالى:“وَإِن كُنتُمْ عَلَى سَفَرٍ وَلَمْ تَجِدُواْ كَاتِباً“ هو:</w:t>
      </w:r>
    </w:p>
    <w:p w:rsidR="00920668" w:rsidRPr="009743D7" w:rsidRDefault="00920668" w:rsidP="009743D7">
      <w:pPr>
        <w:rPr>
          <w:rtl/>
        </w:rPr>
      </w:pPr>
      <w:r w:rsidRPr="009743D7">
        <w:rPr>
          <w:rtl/>
        </w:rPr>
        <w:t>أ. الضمير المتصل(تم).</w:t>
      </w:r>
      <w:r w:rsidR="009743D7">
        <w:rPr>
          <w:rFonts w:hint="cs"/>
          <w:rtl/>
        </w:rPr>
        <w:t xml:space="preserve">    </w:t>
      </w:r>
      <w:r w:rsidRPr="009743D7">
        <w:rPr>
          <w:rtl/>
        </w:rPr>
        <w:t>ب. جملة تجدوا.</w:t>
      </w:r>
      <w:r w:rsidR="009743D7">
        <w:rPr>
          <w:rFonts w:hint="cs"/>
          <w:rtl/>
        </w:rPr>
        <w:t xml:space="preserve">     </w:t>
      </w:r>
      <w:r w:rsidRPr="009743D7">
        <w:rPr>
          <w:rtl/>
        </w:rPr>
        <w:t>ج. كاتباً.</w:t>
      </w:r>
      <w:r w:rsidR="009743D7">
        <w:rPr>
          <w:rFonts w:hint="cs"/>
          <w:rtl/>
        </w:rPr>
        <w:t xml:space="preserve">     </w:t>
      </w:r>
      <w:r w:rsidRPr="009743D7">
        <w:rPr>
          <w:highlight w:val="lightGray"/>
          <w:rtl/>
        </w:rPr>
        <w:t>د. على سفر</w:t>
      </w:r>
      <w:r w:rsidRPr="009743D7">
        <w:rPr>
          <w:rtl/>
        </w:rPr>
        <w:t xml:space="preserve"> </w:t>
      </w:r>
    </w:p>
    <w:p w:rsidR="00AC5AE0" w:rsidRPr="00C80810" w:rsidRDefault="009743D7" w:rsidP="008135B1">
      <w:pPr>
        <w:rPr>
          <w:rFonts w:hint="cs"/>
          <w:color w:val="FF0000"/>
          <w:sz w:val="32"/>
          <w:szCs w:val="32"/>
        </w:rPr>
      </w:pPr>
      <w:r w:rsidRPr="00C80810">
        <w:rPr>
          <w:rFonts w:hint="cs"/>
          <w:color w:val="FF0000"/>
          <w:sz w:val="32"/>
          <w:szCs w:val="32"/>
          <w:rtl/>
        </w:rPr>
        <w:t>إضافة إلى الأسئلة في آخر محاضرتين(الثالثة عشرة والرابعة عشرة)</w:t>
      </w:r>
    </w:p>
    <w:sectPr w:rsidR="00AC5AE0" w:rsidRPr="00C80810" w:rsidSect="00D03449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E134A6"/>
    <w:multiLevelType w:val="hybridMultilevel"/>
    <w:tmpl w:val="113C738E"/>
    <w:lvl w:ilvl="0" w:tplc="ABD2495C">
      <w:start w:val="1"/>
      <w:numFmt w:val="arabicAbjad"/>
      <w:lvlText w:val="%1-"/>
      <w:lvlJc w:val="left"/>
      <w:pPr>
        <w:tabs>
          <w:tab w:val="num" w:pos="720"/>
        </w:tabs>
        <w:ind w:left="720" w:hanging="360"/>
      </w:pPr>
    </w:lvl>
    <w:lvl w:ilvl="1" w:tplc="B164E012" w:tentative="1">
      <w:start w:val="1"/>
      <w:numFmt w:val="arabicAbjad"/>
      <w:lvlText w:val="%2-"/>
      <w:lvlJc w:val="left"/>
      <w:pPr>
        <w:tabs>
          <w:tab w:val="num" w:pos="1440"/>
        </w:tabs>
        <w:ind w:left="1440" w:hanging="360"/>
      </w:pPr>
    </w:lvl>
    <w:lvl w:ilvl="2" w:tplc="B5C843CE" w:tentative="1">
      <w:start w:val="1"/>
      <w:numFmt w:val="arabicAbjad"/>
      <w:lvlText w:val="%3-"/>
      <w:lvlJc w:val="left"/>
      <w:pPr>
        <w:tabs>
          <w:tab w:val="num" w:pos="2160"/>
        </w:tabs>
        <w:ind w:left="2160" w:hanging="360"/>
      </w:pPr>
    </w:lvl>
    <w:lvl w:ilvl="3" w:tplc="A11C3E30" w:tentative="1">
      <w:start w:val="1"/>
      <w:numFmt w:val="arabicAbjad"/>
      <w:lvlText w:val="%4-"/>
      <w:lvlJc w:val="left"/>
      <w:pPr>
        <w:tabs>
          <w:tab w:val="num" w:pos="2880"/>
        </w:tabs>
        <w:ind w:left="2880" w:hanging="360"/>
      </w:pPr>
    </w:lvl>
    <w:lvl w:ilvl="4" w:tplc="42F651A2" w:tentative="1">
      <w:start w:val="1"/>
      <w:numFmt w:val="arabicAbjad"/>
      <w:lvlText w:val="%5-"/>
      <w:lvlJc w:val="left"/>
      <w:pPr>
        <w:tabs>
          <w:tab w:val="num" w:pos="3600"/>
        </w:tabs>
        <w:ind w:left="3600" w:hanging="360"/>
      </w:pPr>
    </w:lvl>
    <w:lvl w:ilvl="5" w:tplc="0A4E8E42" w:tentative="1">
      <w:start w:val="1"/>
      <w:numFmt w:val="arabicAbjad"/>
      <w:lvlText w:val="%6-"/>
      <w:lvlJc w:val="left"/>
      <w:pPr>
        <w:tabs>
          <w:tab w:val="num" w:pos="4320"/>
        </w:tabs>
        <w:ind w:left="4320" w:hanging="360"/>
      </w:pPr>
    </w:lvl>
    <w:lvl w:ilvl="6" w:tplc="10C25798" w:tentative="1">
      <w:start w:val="1"/>
      <w:numFmt w:val="arabicAbjad"/>
      <w:lvlText w:val="%7-"/>
      <w:lvlJc w:val="left"/>
      <w:pPr>
        <w:tabs>
          <w:tab w:val="num" w:pos="5040"/>
        </w:tabs>
        <w:ind w:left="5040" w:hanging="360"/>
      </w:pPr>
    </w:lvl>
    <w:lvl w:ilvl="7" w:tplc="DBB08290" w:tentative="1">
      <w:start w:val="1"/>
      <w:numFmt w:val="arabicAbjad"/>
      <w:lvlText w:val="%8-"/>
      <w:lvlJc w:val="left"/>
      <w:pPr>
        <w:tabs>
          <w:tab w:val="num" w:pos="5760"/>
        </w:tabs>
        <w:ind w:left="5760" w:hanging="360"/>
      </w:pPr>
    </w:lvl>
    <w:lvl w:ilvl="8" w:tplc="47A4DE64" w:tentative="1">
      <w:start w:val="1"/>
      <w:numFmt w:val="arabicAbjad"/>
      <w:lvlText w:val="%9-"/>
      <w:lvlJc w:val="left"/>
      <w:pPr>
        <w:tabs>
          <w:tab w:val="num" w:pos="6480"/>
        </w:tabs>
        <w:ind w:left="6480" w:hanging="360"/>
      </w:pPr>
    </w:lvl>
  </w:abstractNum>
  <w:abstractNum w:abstractNumId="1">
    <w:nsid w:val="02DA1E8E"/>
    <w:multiLevelType w:val="hybridMultilevel"/>
    <w:tmpl w:val="BF165EA6"/>
    <w:lvl w:ilvl="0" w:tplc="A47CA312">
      <w:start w:val="1"/>
      <w:numFmt w:val="arabicAbjad"/>
      <w:lvlText w:val="%1-"/>
      <w:lvlJc w:val="left"/>
      <w:pPr>
        <w:tabs>
          <w:tab w:val="num" w:pos="720"/>
        </w:tabs>
        <w:ind w:left="720" w:hanging="360"/>
      </w:pPr>
    </w:lvl>
    <w:lvl w:ilvl="1" w:tplc="62CA3602" w:tentative="1">
      <w:start w:val="1"/>
      <w:numFmt w:val="arabicAbjad"/>
      <w:lvlText w:val="%2-"/>
      <w:lvlJc w:val="left"/>
      <w:pPr>
        <w:tabs>
          <w:tab w:val="num" w:pos="1440"/>
        </w:tabs>
        <w:ind w:left="1440" w:hanging="360"/>
      </w:pPr>
    </w:lvl>
    <w:lvl w:ilvl="2" w:tplc="7CFEA674" w:tentative="1">
      <w:start w:val="1"/>
      <w:numFmt w:val="arabicAbjad"/>
      <w:lvlText w:val="%3-"/>
      <w:lvlJc w:val="left"/>
      <w:pPr>
        <w:tabs>
          <w:tab w:val="num" w:pos="2160"/>
        </w:tabs>
        <w:ind w:left="2160" w:hanging="360"/>
      </w:pPr>
    </w:lvl>
    <w:lvl w:ilvl="3" w:tplc="3ED28784" w:tentative="1">
      <w:start w:val="1"/>
      <w:numFmt w:val="arabicAbjad"/>
      <w:lvlText w:val="%4-"/>
      <w:lvlJc w:val="left"/>
      <w:pPr>
        <w:tabs>
          <w:tab w:val="num" w:pos="2880"/>
        </w:tabs>
        <w:ind w:left="2880" w:hanging="360"/>
      </w:pPr>
    </w:lvl>
    <w:lvl w:ilvl="4" w:tplc="61E4BC8E" w:tentative="1">
      <w:start w:val="1"/>
      <w:numFmt w:val="arabicAbjad"/>
      <w:lvlText w:val="%5-"/>
      <w:lvlJc w:val="left"/>
      <w:pPr>
        <w:tabs>
          <w:tab w:val="num" w:pos="3600"/>
        </w:tabs>
        <w:ind w:left="3600" w:hanging="360"/>
      </w:pPr>
    </w:lvl>
    <w:lvl w:ilvl="5" w:tplc="2076C8CA" w:tentative="1">
      <w:start w:val="1"/>
      <w:numFmt w:val="arabicAbjad"/>
      <w:lvlText w:val="%6-"/>
      <w:lvlJc w:val="left"/>
      <w:pPr>
        <w:tabs>
          <w:tab w:val="num" w:pos="4320"/>
        </w:tabs>
        <w:ind w:left="4320" w:hanging="360"/>
      </w:pPr>
    </w:lvl>
    <w:lvl w:ilvl="6" w:tplc="A672F3C2" w:tentative="1">
      <w:start w:val="1"/>
      <w:numFmt w:val="arabicAbjad"/>
      <w:lvlText w:val="%7-"/>
      <w:lvlJc w:val="left"/>
      <w:pPr>
        <w:tabs>
          <w:tab w:val="num" w:pos="5040"/>
        </w:tabs>
        <w:ind w:left="5040" w:hanging="360"/>
      </w:pPr>
    </w:lvl>
    <w:lvl w:ilvl="7" w:tplc="13C82C28" w:tentative="1">
      <w:start w:val="1"/>
      <w:numFmt w:val="arabicAbjad"/>
      <w:lvlText w:val="%8-"/>
      <w:lvlJc w:val="left"/>
      <w:pPr>
        <w:tabs>
          <w:tab w:val="num" w:pos="5760"/>
        </w:tabs>
        <w:ind w:left="5760" w:hanging="360"/>
      </w:pPr>
    </w:lvl>
    <w:lvl w:ilvl="8" w:tplc="5C185DD8" w:tentative="1">
      <w:start w:val="1"/>
      <w:numFmt w:val="arabicAbjad"/>
      <w:lvlText w:val="%9-"/>
      <w:lvlJc w:val="left"/>
      <w:pPr>
        <w:tabs>
          <w:tab w:val="num" w:pos="6480"/>
        </w:tabs>
        <w:ind w:left="6480" w:hanging="360"/>
      </w:pPr>
    </w:lvl>
  </w:abstractNum>
  <w:abstractNum w:abstractNumId="2">
    <w:nsid w:val="1ADF0E8B"/>
    <w:multiLevelType w:val="hybridMultilevel"/>
    <w:tmpl w:val="32567372"/>
    <w:lvl w:ilvl="0" w:tplc="37702636">
      <w:start w:val="1"/>
      <w:numFmt w:val="arabicAbjad"/>
      <w:lvlText w:val="%1-"/>
      <w:lvlJc w:val="left"/>
      <w:pPr>
        <w:tabs>
          <w:tab w:val="num" w:pos="720"/>
        </w:tabs>
        <w:ind w:left="720" w:hanging="360"/>
      </w:pPr>
    </w:lvl>
    <w:lvl w:ilvl="1" w:tplc="636C81F6" w:tentative="1">
      <w:start w:val="1"/>
      <w:numFmt w:val="arabicAbjad"/>
      <w:lvlText w:val="%2-"/>
      <w:lvlJc w:val="left"/>
      <w:pPr>
        <w:tabs>
          <w:tab w:val="num" w:pos="1440"/>
        </w:tabs>
        <w:ind w:left="1440" w:hanging="360"/>
      </w:pPr>
    </w:lvl>
    <w:lvl w:ilvl="2" w:tplc="26AA910E" w:tentative="1">
      <w:start w:val="1"/>
      <w:numFmt w:val="arabicAbjad"/>
      <w:lvlText w:val="%3-"/>
      <w:lvlJc w:val="left"/>
      <w:pPr>
        <w:tabs>
          <w:tab w:val="num" w:pos="2160"/>
        </w:tabs>
        <w:ind w:left="2160" w:hanging="360"/>
      </w:pPr>
    </w:lvl>
    <w:lvl w:ilvl="3" w:tplc="3B988C3A" w:tentative="1">
      <w:start w:val="1"/>
      <w:numFmt w:val="arabicAbjad"/>
      <w:lvlText w:val="%4-"/>
      <w:lvlJc w:val="left"/>
      <w:pPr>
        <w:tabs>
          <w:tab w:val="num" w:pos="2880"/>
        </w:tabs>
        <w:ind w:left="2880" w:hanging="360"/>
      </w:pPr>
    </w:lvl>
    <w:lvl w:ilvl="4" w:tplc="2A2096BA" w:tentative="1">
      <w:start w:val="1"/>
      <w:numFmt w:val="arabicAbjad"/>
      <w:lvlText w:val="%5-"/>
      <w:lvlJc w:val="left"/>
      <w:pPr>
        <w:tabs>
          <w:tab w:val="num" w:pos="3600"/>
        </w:tabs>
        <w:ind w:left="3600" w:hanging="360"/>
      </w:pPr>
    </w:lvl>
    <w:lvl w:ilvl="5" w:tplc="DCE272A2" w:tentative="1">
      <w:start w:val="1"/>
      <w:numFmt w:val="arabicAbjad"/>
      <w:lvlText w:val="%6-"/>
      <w:lvlJc w:val="left"/>
      <w:pPr>
        <w:tabs>
          <w:tab w:val="num" w:pos="4320"/>
        </w:tabs>
        <w:ind w:left="4320" w:hanging="360"/>
      </w:pPr>
    </w:lvl>
    <w:lvl w:ilvl="6" w:tplc="290C1EEC" w:tentative="1">
      <w:start w:val="1"/>
      <w:numFmt w:val="arabicAbjad"/>
      <w:lvlText w:val="%7-"/>
      <w:lvlJc w:val="left"/>
      <w:pPr>
        <w:tabs>
          <w:tab w:val="num" w:pos="5040"/>
        </w:tabs>
        <w:ind w:left="5040" w:hanging="360"/>
      </w:pPr>
    </w:lvl>
    <w:lvl w:ilvl="7" w:tplc="88C8D4F6" w:tentative="1">
      <w:start w:val="1"/>
      <w:numFmt w:val="arabicAbjad"/>
      <w:lvlText w:val="%8-"/>
      <w:lvlJc w:val="left"/>
      <w:pPr>
        <w:tabs>
          <w:tab w:val="num" w:pos="5760"/>
        </w:tabs>
        <w:ind w:left="5760" w:hanging="360"/>
      </w:pPr>
    </w:lvl>
    <w:lvl w:ilvl="8" w:tplc="5B52CF14" w:tentative="1">
      <w:start w:val="1"/>
      <w:numFmt w:val="arabicAbjad"/>
      <w:lvlText w:val="%9-"/>
      <w:lvlJc w:val="left"/>
      <w:pPr>
        <w:tabs>
          <w:tab w:val="num" w:pos="6480"/>
        </w:tabs>
        <w:ind w:left="6480" w:hanging="360"/>
      </w:pPr>
    </w:lvl>
  </w:abstractNum>
  <w:abstractNum w:abstractNumId="3">
    <w:nsid w:val="296073F4"/>
    <w:multiLevelType w:val="hybridMultilevel"/>
    <w:tmpl w:val="5F78F808"/>
    <w:lvl w:ilvl="0" w:tplc="04EC3164">
      <w:start w:val="1"/>
      <w:numFmt w:val="arabicAbjad"/>
      <w:lvlText w:val="%1-"/>
      <w:lvlJc w:val="left"/>
      <w:pPr>
        <w:tabs>
          <w:tab w:val="num" w:pos="720"/>
        </w:tabs>
        <w:ind w:left="720" w:hanging="360"/>
      </w:pPr>
    </w:lvl>
    <w:lvl w:ilvl="1" w:tplc="5582E746" w:tentative="1">
      <w:start w:val="1"/>
      <w:numFmt w:val="arabicAbjad"/>
      <w:lvlText w:val="%2-"/>
      <w:lvlJc w:val="left"/>
      <w:pPr>
        <w:tabs>
          <w:tab w:val="num" w:pos="1440"/>
        </w:tabs>
        <w:ind w:left="1440" w:hanging="360"/>
      </w:pPr>
    </w:lvl>
    <w:lvl w:ilvl="2" w:tplc="09F697AE" w:tentative="1">
      <w:start w:val="1"/>
      <w:numFmt w:val="arabicAbjad"/>
      <w:lvlText w:val="%3-"/>
      <w:lvlJc w:val="left"/>
      <w:pPr>
        <w:tabs>
          <w:tab w:val="num" w:pos="2160"/>
        </w:tabs>
        <w:ind w:left="2160" w:hanging="360"/>
      </w:pPr>
    </w:lvl>
    <w:lvl w:ilvl="3" w:tplc="99A6F3E8" w:tentative="1">
      <w:start w:val="1"/>
      <w:numFmt w:val="arabicAbjad"/>
      <w:lvlText w:val="%4-"/>
      <w:lvlJc w:val="left"/>
      <w:pPr>
        <w:tabs>
          <w:tab w:val="num" w:pos="2880"/>
        </w:tabs>
        <w:ind w:left="2880" w:hanging="360"/>
      </w:pPr>
    </w:lvl>
    <w:lvl w:ilvl="4" w:tplc="D1DA1188" w:tentative="1">
      <w:start w:val="1"/>
      <w:numFmt w:val="arabicAbjad"/>
      <w:lvlText w:val="%5-"/>
      <w:lvlJc w:val="left"/>
      <w:pPr>
        <w:tabs>
          <w:tab w:val="num" w:pos="3600"/>
        </w:tabs>
        <w:ind w:left="3600" w:hanging="360"/>
      </w:pPr>
    </w:lvl>
    <w:lvl w:ilvl="5" w:tplc="E0E2EBC8" w:tentative="1">
      <w:start w:val="1"/>
      <w:numFmt w:val="arabicAbjad"/>
      <w:lvlText w:val="%6-"/>
      <w:lvlJc w:val="left"/>
      <w:pPr>
        <w:tabs>
          <w:tab w:val="num" w:pos="4320"/>
        </w:tabs>
        <w:ind w:left="4320" w:hanging="360"/>
      </w:pPr>
    </w:lvl>
    <w:lvl w:ilvl="6" w:tplc="EC54074E" w:tentative="1">
      <w:start w:val="1"/>
      <w:numFmt w:val="arabicAbjad"/>
      <w:lvlText w:val="%7-"/>
      <w:lvlJc w:val="left"/>
      <w:pPr>
        <w:tabs>
          <w:tab w:val="num" w:pos="5040"/>
        </w:tabs>
        <w:ind w:left="5040" w:hanging="360"/>
      </w:pPr>
    </w:lvl>
    <w:lvl w:ilvl="7" w:tplc="8B82A634" w:tentative="1">
      <w:start w:val="1"/>
      <w:numFmt w:val="arabicAbjad"/>
      <w:lvlText w:val="%8-"/>
      <w:lvlJc w:val="left"/>
      <w:pPr>
        <w:tabs>
          <w:tab w:val="num" w:pos="5760"/>
        </w:tabs>
        <w:ind w:left="5760" w:hanging="360"/>
      </w:pPr>
    </w:lvl>
    <w:lvl w:ilvl="8" w:tplc="A0AC82DA" w:tentative="1">
      <w:start w:val="1"/>
      <w:numFmt w:val="arabicAbjad"/>
      <w:lvlText w:val="%9-"/>
      <w:lvlJc w:val="left"/>
      <w:pPr>
        <w:tabs>
          <w:tab w:val="num" w:pos="6480"/>
        </w:tabs>
        <w:ind w:left="6480" w:hanging="360"/>
      </w:pPr>
    </w:lvl>
  </w:abstractNum>
  <w:abstractNum w:abstractNumId="4">
    <w:nsid w:val="452610D9"/>
    <w:multiLevelType w:val="hybridMultilevel"/>
    <w:tmpl w:val="134C8EF6"/>
    <w:lvl w:ilvl="0" w:tplc="D99480FC">
      <w:start w:val="1"/>
      <w:numFmt w:val="arabicAbjad"/>
      <w:lvlText w:val="%1-"/>
      <w:lvlJc w:val="left"/>
      <w:pPr>
        <w:tabs>
          <w:tab w:val="num" w:pos="720"/>
        </w:tabs>
        <w:ind w:left="720" w:hanging="360"/>
      </w:pPr>
    </w:lvl>
    <w:lvl w:ilvl="1" w:tplc="CB10CD7E" w:tentative="1">
      <w:start w:val="1"/>
      <w:numFmt w:val="arabicAbjad"/>
      <w:lvlText w:val="%2-"/>
      <w:lvlJc w:val="left"/>
      <w:pPr>
        <w:tabs>
          <w:tab w:val="num" w:pos="1440"/>
        </w:tabs>
        <w:ind w:left="1440" w:hanging="360"/>
      </w:pPr>
    </w:lvl>
    <w:lvl w:ilvl="2" w:tplc="D8D64016" w:tentative="1">
      <w:start w:val="1"/>
      <w:numFmt w:val="arabicAbjad"/>
      <w:lvlText w:val="%3-"/>
      <w:lvlJc w:val="left"/>
      <w:pPr>
        <w:tabs>
          <w:tab w:val="num" w:pos="2160"/>
        </w:tabs>
        <w:ind w:left="2160" w:hanging="360"/>
      </w:pPr>
    </w:lvl>
    <w:lvl w:ilvl="3" w:tplc="02282E94" w:tentative="1">
      <w:start w:val="1"/>
      <w:numFmt w:val="arabicAbjad"/>
      <w:lvlText w:val="%4-"/>
      <w:lvlJc w:val="left"/>
      <w:pPr>
        <w:tabs>
          <w:tab w:val="num" w:pos="2880"/>
        </w:tabs>
        <w:ind w:left="2880" w:hanging="360"/>
      </w:pPr>
    </w:lvl>
    <w:lvl w:ilvl="4" w:tplc="678E462A" w:tentative="1">
      <w:start w:val="1"/>
      <w:numFmt w:val="arabicAbjad"/>
      <w:lvlText w:val="%5-"/>
      <w:lvlJc w:val="left"/>
      <w:pPr>
        <w:tabs>
          <w:tab w:val="num" w:pos="3600"/>
        </w:tabs>
        <w:ind w:left="3600" w:hanging="360"/>
      </w:pPr>
    </w:lvl>
    <w:lvl w:ilvl="5" w:tplc="3CA6313E" w:tentative="1">
      <w:start w:val="1"/>
      <w:numFmt w:val="arabicAbjad"/>
      <w:lvlText w:val="%6-"/>
      <w:lvlJc w:val="left"/>
      <w:pPr>
        <w:tabs>
          <w:tab w:val="num" w:pos="4320"/>
        </w:tabs>
        <w:ind w:left="4320" w:hanging="360"/>
      </w:pPr>
    </w:lvl>
    <w:lvl w:ilvl="6" w:tplc="A4528D32" w:tentative="1">
      <w:start w:val="1"/>
      <w:numFmt w:val="arabicAbjad"/>
      <w:lvlText w:val="%7-"/>
      <w:lvlJc w:val="left"/>
      <w:pPr>
        <w:tabs>
          <w:tab w:val="num" w:pos="5040"/>
        </w:tabs>
        <w:ind w:left="5040" w:hanging="360"/>
      </w:pPr>
    </w:lvl>
    <w:lvl w:ilvl="7" w:tplc="53068E98" w:tentative="1">
      <w:start w:val="1"/>
      <w:numFmt w:val="arabicAbjad"/>
      <w:lvlText w:val="%8-"/>
      <w:lvlJc w:val="left"/>
      <w:pPr>
        <w:tabs>
          <w:tab w:val="num" w:pos="5760"/>
        </w:tabs>
        <w:ind w:left="5760" w:hanging="360"/>
      </w:pPr>
    </w:lvl>
    <w:lvl w:ilvl="8" w:tplc="02EA14E0" w:tentative="1">
      <w:start w:val="1"/>
      <w:numFmt w:val="arabicAbjad"/>
      <w:lvlText w:val="%9-"/>
      <w:lvlJc w:val="left"/>
      <w:pPr>
        <w:tabs>
          <w:tab w:val="num" w:pos="6480"/>
        </w:tabs>
        <w:ind w:left="6480" w:hanging="360"/>
      </w:pPr>
    </w:lvl>
  </w:abstractNum>
  <w:abstractNum w:abstractNumId="5">
    <w:nsid w:val="4996417C"/>
    <w:multiLevelType w:val="hybridMultilevel"/>
    <w:tmpl w:val="23C0E698"/>
    <w:lvl w:ilvl="0" w:tplc="477A69FA">
      <w:start w:val="5"/>
      <w:numFmt w:val="arabicAlpha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A0723B7"/>
    <w:multiLevelType w:val="hybridMultilevel"/>
    <w:tmpl w:val="07D261D4"/>
    <w:lvl w:ilvl="0" w:tplc="5BA8A658">
      <w:start w:val="5"/>
      <w:numFmt w:val="arabicAlpha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E9443D0"/>
    <w:multiLevelType w:val="hybridMultilevel"/>
    <w:tmpl w:val="F7BC9F14"/>
    <w:lvl w:ilvl="0" w:tplc="38C2D002">
      <w:start w:val="1"/>
      <w:numFmt w:val="arabicAbjad"/>
      <w:lvlText w:val="%1-"/>
      <w:lvlJc w:val="left"/>
      <w:pPr>
        <w:tabs>
          <w:tab w:val="num" w:pos="720"/>
        </w:tabs>
        <w:ind w:left="720" w:hanging="360"/>
      </w:pPr>
    </w:lvl>
    <w:lvl w:ilvl="1" w:tplc="90D47BE4" w:tentative="1">
      <w:start w:val="1"/>
      <w:numFmt w:val="arabicAbjad"/>
      <w:lvlText w:val="%2-"/>
      <w:lvlJc w:val="left"/>
      <w:pPr>
        <w:tabs>
          <w:tab w:val="num" w:pos="1440"/>
        </w:tabs>
        <w:ind w:left="1440" w:hanging="360"/>
      </w:pPr>
    </w:lvl>
    <w:lvl w:ilvl="2" w:tplc="6928C092" w:tentative="1">
      <w:start w:val="1"/>
      <w:numFmt w:val="arabicAbjad"/>
      <w:lvlText w:val="%3-"/>
      <w:lvlJc w:val="left"/>
      <w:pPr>
        <w:tabs>
          <w:tab w:val="num" w:pos="2160"/>
        </w:tabs>
        <w:ind w:left="2160" w:hanging="360"/>
      </w:pPr>
    </w:lvl>
    <w:lvl w:ilvl="3" w:tplc="20608F5C" w:tentative="1">
      <w:start w:val="1"/>
      <w:numFmt w:val="arabicAbjad"/>
      <w:lvlText w:val="%4-"/>
      <w:lvlJc w:val="left"/>
      <w:pPr>
        <w:tabs>
          <w:tab w:val="num" w:pos="2880"/>
        </w:tabs>
        <w:ind w:left="2880" w:hanging="360"/>
      </w:pPr>
    </w:lvl>
    <w:lvl w:ilvl="4" w:tplc="4DC61C9E" w:tentative="1">
      <w:start w:val="1"/>
      <w:numFmt w:val="arabicAbjad"/>
      <w:lvlText w:val="%5-"/>
      <w:lvlJc w:val="left"/>
      <w:pPr>
        <w:tabs>
          <w:tab w:val="num" w:pos="3600"/>
        </w:tabs>
        <w:ind w:left="3600" w:hanging="360"/>
      </w:pPr>
    </w:lvl>
    <w:lvl w:ilvl="5" w:tplc="239C8B82" w:tentative="1">
      <w:start w:val="1"/>
      <w:numFmt w:val="arabicAbjad"/>
      <w:lvlText w:val="%6-"/>
      <w:lvlJc w:val="left"/>
      <w:pPr>
        <w:tabs>
          <w:tab w:val="num" w:pos="4320"/>
        </w:tabs>
        <w:ind w:left="4320" w:hanging="360"/>
      </w:pPr>
    </w:lvl>
    <w:lvl w:ilvl="6" w:tplc="7DF8236E" w:tentative="1">
      <w:start w:val="1"/>
      <w:numFmt w:val="arabicAbjad"/>
      <w:lvlText w:val="%7-"/>
      <w:lvlJc w:val="left"/>
      <w:pPr>
        <w:tabs>
          <w:tab w:val="num" w:pos="5040"/>
        </w:tabs>
        <w:ind w:left="5040" w:hanging="360"/>
      </w:pPr>
    </w:lvl>
    <w:lvl w:ilvl="7" w:tplc="AD74A734" w:tentative="1">
      <w:start w:val="1"/>
      <w:numFmt w:val="arabicAbjad"/>
      <w:lvlText w:val="%8-"/>
      <w:lvlJc w:val="left"/>
      <w:pPr>
        <w:tabs>
          <w:tab w:val="num" w:pos="5760"/>
        </w:tabs>
        <w:ind w:left="5760" w:hanging="360"/>
      </w:pPr>
    </w:lvl>
    <w:lvl w:ilvl="8" w:tplc="FB7660B8" w:tentative="1">
      <w:start w:val="1"/>
      <w:numFmt w:val="arabicAbjad"/>
      <w:lvlText w:val="%9-"/>
      <w:lvlJc w:val="left"/>
      <w:pPr>
        <w:tabs>
          <w:tab w:val="num" w:pos="6480"/>
        </w:tabs>
        <w:ind w:left="6480" w:hanging="360"/>
      </w:pPr>
    </w:lvl>
  </w:abstractNum>
  <w:abstractNum w:abstractNumId="8">
    <w:nsid w:val="5327556D"/>
    <w:multiLevelType w:val="hybridMultilevel"/>
    <w:tmpl w:val="E9A62472"/>
    <w:lvl w:ilvl="0" w:tplc="88B8650C">
      <w:start w:val="1"/>
      <w:numFmt w:val="arabicAbjad"/>
      <w:lvlText w:val="%1-"/>
      <w:lvlJc w:val="left"/>
      <w:pPr>
        <w:tabs>
          <w:tab w:val="num" w:pos="720"/>
        </w:tabs>
        <w:ind w:left="720" w:hanging="360"/>
      </w:pPr>
    </w:lvl>
    <w:lvl w:ilvl="1" w:tplc="035C2BD4" w:tentative="1">
      <w:start w:val="1"/>
      <w:numFmt w:val="arabicAbjad"/>
      <w:lvlText w:val="%2-"/>
      <w:lvlJc w:val="left"/>
      <w:pPr>
        <w:tabs>
          <w:tab w:val="num" w:pos="1440"/>
        </w:tabs>
        <w:ind w:left="1440" w:hanging="360"/>
      </w:pPr>
    </w:lvl>
    <w:lvl w:ilvl="2" w:tplc="CA665CDA" w:tentative="1">
      <w:start w:val="1"/>
      <w:numFmt w:val="arabicAbjad"/>
      <w:lvlText w:val="%3-"/>
      <w:lvlJc w:val="left"/>
      <w:pPr>
        <w:tabs>
          <w:tab w:val="num" w:pos="2160"/>
        </w:tabs>
        <w:ind w:left="2160" w:hanging="360"/>
      </w:pPr>
    </w:lvl>
    <w:lvl w:ilvl="3" w:tplc="AEA69846" w:tentative="1">
      <w:start w:val="1"/>
      <w:numFmt w:val="arabicAbjad"/>
      <w:lvlText w:val="%4-"/>
      <w:lvlJc w:val="left"/>
      <w:pPr>
        <w:tabs>
          <w:tab w:val="num" w:pos="2880"/>
        </w:tabs>
        <w:ind w:left="2880" w:hanging="360"/>
      </w:pPr>
    </w:lvl>
    <w:lvl w:ilvl="4" w:tplc="4406F53A" w:tentative="1">
      <w:start w:val="1"/>
      <w:numFmt w:val="arabicAbjad"/>
      <w:lvlText w:val="%5-"/>
      <w:lvlJc w:val="left"/>
      <w:pPr>
        <w:tabs>
          <w:tab w:val="num" w:pos="3600"/>
        </w:tabs>
        <w:ind w:left="3600" w:hanging="360"/>
      </w:pPr>
    </w:lvl>
    <w:lvl w:ilvl="5" w:tplc="39524C54" w:tentative="1">
      <w:start w:val="1"/>
      <w:numFmt w:val="arabicAbjad"/>
      <w:lvlText w:val="%6-"/>
      <w:lvlJc w:val="left"/>
      <w:pPr>
        <w:tabs>
          <w:tab w:val="num" w:pos="4320"/>
        </w:tabs>
        <w:ind w:left="4320" w:hanging="360"/>
      </w:pPr>
    </w:lvl>
    <w:lvl w:ilvl="6" w:tplc="9298620A" w:tentative="1">
      <w:start w:val="1"/>
      <w:numFmt w:val="arabicAbjad"/>
      <w:lvlText w:val="%7-"/>
      <w:lvlJc w:val="left"/>
      <w:pPr>
        <w:tabs>
          <w:tab w:val="num" w:pos="5040"/>
        </w:tabs>
        <w:ind w:left="5040" w:hanging="360"/>
      </w:pPr>
    </w:lvl>
    <w:lvl w:ilvl="7" w:tplc="96A24876" w:tentative="1">
      <w:start w:val="1"/>
      <w:numFmt w:val="arabicAbjad"/>
      <w:lvlText w:val="%8-"/>
      <w:lvlJc w:val="left"/>
      <w:pPr>
        <w:tabs>
          <w:tab w:val="num" w:pos="5760"/>
        </w:tabs>
        <w:ind w:left="5760" w:hanging="360"/>
      </w:pPr>
    </w:lvl>
    <w:lvl w:ilvl="8" w:tplc="26CE0416" w:tentative="1">
      <w:start w:val="1"/>
      <w:numFmt w:val="arabicAbjad"/>
      <w:lvlText w:val="%9-"/>
      <w:lvlJc w:val="left"/>
      <w:pPr>
        <w:tabs>
          <w:tab w:val="num" w:pos="6480"/>
        </w:tabs>
        <w:ind w:left="6480" w:hanging="360"/>
      </w:pPr>
    </w:lvl>
  </w:abstractNum>
  <w:abstractNum w:abstractNumId="9">
    <w:nsid w:val="53552539"/>
    <w:multiLevelType w:val="hybridMultilevel"/>
    <w:tmpl w:val="82E0622C"/>
    <w:lvl w:ilvl="0" w:tplc="CEB6980A">
      <w:start w:val="1"/>
      <w:numFmt w:val="arabicAbjad"/>
      <w:lvlText w:val="%1-"/>
      <w:lvlJc w:val="left"/>
      <w:pPr>
        <w:tabs>
          <w:tab w:val="num" w:pos="720"/>
        </w:tabs>
        <w:ind w:left="720" w:hanging="360"/>
      </w:pPr>
    </w:lvl>
    <w:lvl w:ilvl="1" w:tplc="4D10F4AA" w:tentative="1">
      <w:start w:val="1"/>
      <w:numFmt w:val="arabicAbjad"/>
      <w:lvlText w:val="%2-"/>
      <w:lvlJc w:val="left"/>
      <w:pPr>
        <w:tabs>
          <w:tab w:val="num" w:pos="1440"/>
        </w:tabs>
        <w:ind w:left="1440" w:hanging="360"/>
      </w:pPr>
    </w:lvl>
    <w:lvl w:ilvl="2" w:tplc="C616BC64" w:tentative="1">
      <w:start w:val="1"/>
      <w:numFmt w:val="arabicAbjad"/>
      <w:lvlText w:val="%3-"/>
      <w:lvlJc w:val="left"/>
      <w:pPr>
        <w:tabs>
          <w:tab w:val="num" w:pos="2160"/>
        </w:tabs>
        <w:ind w:left="2160" w:hanging="360"/>
      </w:pPr>
    </w:lvl>
    <w:lvl w:ilvl="3" w:tplc="F108665C" w:tentative="1">
      <w:start w:val="1"/>
      <w:numFmt w:val="arabicAbjad"/>
      <w:lvlText w:val="%4-"/>
      <w:lvlJc w:val="left"/>
      <w:pPr>
        <w:tabs>
          <w:tab w:val="num" w:pos="2880"/>
        </w:tabs>
        <w:ind w:left="2880" w:hanging="360"/>
      </w:pPr>
    </w:lvl>
    <w:lvl w:ilvl="4" w:tplc="3A6A42BE" w:tentative="1">
      <w:start w:val="1"/>
      <w:numFmt w:val="arabicAbjad"/>
      <w:lvlText w:val="%5-"/>
      <w:lvlJc w:val="left"/>
      <w:pPr>
        <w:tabs>
          <w:tab w:val="num" w:pos="3600"/>
        </w:tabs>
        <w:ind w:left="3600" w:hanging="360"/>
      </w:pPr>
    </w:lvl>
    <w:lvl w:ilvl="5" w:tplc="0916D8B4" w:tentative="1">
      <w:start w:val="1"/>
      <w:numFmt w:val="arabicAbjad"/>
      <w:lvlText w:val="%6-"/>
      <w:lvlJc w:val="left"/>
      <w:pPr>
        <w:tabs>
          <w:tab w:val="num" w:pos="4320"/>
        </w:tabs>
        <w:ind w:left="4320" w:hanging="360"/>
      </w:pPr>
    </w:lvl>
    <w:lvl w:ilvl="6" w:tplc="0C789348" w:tentative="1">
      <w:start w:val="1"/>
      <w:numFmt w:val="arabicAbjad"/>
      <w:lvlText w:val="%7-"/>
      <w:lvlJc w:val="left"/>
      <w:pPr>
        <w:tabs>
          <w:tab w:val="num" w:pos="5040"/>
        </w:tabs>
        <w:ind w:left="5040" w:hanging="360"/>
      </w:pPr>
    </w:lvl>
    <w:lvl w:ilvl="7" w:tplc="C6FE8A7E" w:tentative="1">
      <w:start w:val="1"/>
      <w:numFmt w:val="arabicAbjad"/>
      <w:lvlText w:val="%8-"/>
      <w:lvlJc w:val="left"/>
      <w:pPr>
        <w:tabs>
          <w:tab w:val="num" w:pos="5760"/>
        </w:tabs>
        <w:ind w:left="5760" w:hanging="360"/>
      </w:pPr>
    </w:lvl>
    <w:lvl w:ilvl="8" w:tplc="6FE07A80" w:tentative="1">
      <w:start w:val="1"/>
      <w:numFmt w:val="arabicAbjad"/>
      <w:lvlText w:val="%9-"/>
      <w:lvlJc w:val="left"/>
      <w:pPr>
        <w:tabs>
          <w:tab w:val="num" w:pos="6480"/>
        </w:tabs>
        <w:ind w:left="6480" w:hanging="360"/>
      </w:pPr>
    </w:lvl>
  </w:abstractNum>
  <w:abstractNum w:abstractNumId="10">
    <w:nsid w:val="5D170224"/>
    <w:multiLevelType w:val="hybridMultilevel"/>
    <w:tmpl w:val="A0C8CADA"/>
    <w:lvl w:ilvl="0" w:tplc="A31CDF88">
      <w:start w:val="1"/>
      <w:numFmt w:val="arabicAbjad"/>
      <w:lvlText w:val="%1-"/>
      <w:lvlJc w:val="left"/>
      <w:pPr>
        <w:tabs>
          <w:tab w:val="num" w:pos="720"/>
        </w:tabs>
        <w:ind w:left="720" w:hanging="360"/>
      </w:pPr>
    </w:lvl>
    <w:lvl w:ilvl="1" w:tplc="256ADA46" w:tentative="1">
      <w:start w:val="1"/>
      <w:numFmt w:val="arabicAbjad"/>
      <w:lvlText w:val="%2-"/>
      <w:lvlJc w:val="left"/>
      <w:pPr>
        <w:tabs>
          <w:tab w:val="num" w:pos="1440"/>
        </w:tabs>
        <w:ind w:left="1440" w:hanging="360"/>
      </w:pPr>
    </w:lvl>
    <w:lvl w:ilvl="2" w:tplc="606A1AE4" w:tentative="1">
      <w:start w:val="1"/>
      <w:numFmt w:val="arabicAbjad"/>
      <w:lvlText w:val="%3-"/>
      <w:lvlJc w:val="left"/>
      <w:pPr>
        <w:tabs>
          <w:tab w:val="num" w:pos="2160"/>
        </w:tabs>
        <w:ind w:left="2160" w:hanging="360"/>
      </w:pPr>
    </w:lvl>
    <w:lvl w:ilvl="3" w:tplc="0F4C39C6" w:tentative="1">
      <w:start w:val="1"/>
      <w:numFmt w:val="arabicAbjad"/>
      <w:lvlText w:val="%4-"/>
      <w:lvlJc w:val="left"/>
      <w:pPr>
        <w:tabs>
          <w:tab w:val="num" w:pos="2880"/>
        </w:tabs>
        <w:ind w:left="2880" w:hanging="360"/>
      </w:pPr>
    </w:lvl>
    <w:lvl w:ilvl="4" w:tplc="BA3048A0" w:tentative="1">
      <w:start w:val="1"/>
      <w:numFmt w:val="arabicAbjad"/>
      <w:lvlText w:val="%5-"/>
      <w:lvlJc w:val="left"/>
      <w:pPr>
        <w:tabs>
          <w:tab w:val="num" w:pos="3600"/>
        </w:tabs>
        <w:ind w:left="3600" w:hanging="360"/>
      </w:pPr>
    </w:lvl>
    <w:lvl w:ilvl="5" w:tplc="B6926DE6" w:tentative="1">
      <w:start w:val="1"/>
      <w:numFmt w:val="arabicAbjad"/>
      <w:lvlText w:val="%6-"/>
      <w:lvlJc w:val="left"/>
      <w:pPr>
        <w:tabs>
          <w:tab w:val="num" w:pos="4320"/>
        </w:tabs>
        <w:ind w:left="4320" w:hanging="360"/>
      </w:pPr>
    </w:lvl>
    <w:lvl w:ilvl="6" w:tplc="AD924B90" w:tentative="1">
      <w:start w:val="1"/>
      <w:numFmt w:val="arabicAbjad"/>
      <w:lvlText w:val="%7-"/>
      <w:lvlJc w:val="left"/>
      <w:pPr>
        <w:tabs>
          <w:tab w:val="num" w:pos="5040"/>
        </w:tabs>
        <w:ind w:left="5040" w:hanging="360"/>
      </w:pPr>
    </w:lvl>
    <w:lvl w:ilvl="7" w:tplc="4E1262C8" w:tentative="1">
      <w:start w:val="1"/>
      <w:numFmt w:val="arabicAbjad"/>
      <w:lvlText w:val="%8-"/>
      <w:lvlJc w:val="left"/>
      <w:pPr>
        <w:tabs>
          <w:tab w:val="num" w:pos="5760"/>
        </w:tabs>
        <w:ind w:left="5760" w:hanging="360"/>
      </w:pPr>
    </w:lvl>
    <w:lvl w:ilvl="8" w:tplc="32788464" w:tentative="1">
      <w:start w:val="1"/>
      <w:numFmt w:val="arabicAbjad"/>
      <w:lvlText w:val="%9-"/>
      <w:lvlJc w:val="left"/>
      <w:pPr>
        <w:tabs>
          <w:tab w:val="num" w:pos="6480"/>
        </w:tabs>
        <w:ind w:left="6480" w:hanging="360"/>
      </w:pPr>
    </w:lvl>
  </w:abstractNum>
  <w:abstractNum w:abstractNumId="11">
    <w:nsid w:val="5EC20642"/>
    <w:multiLevelType w:val="hybridMultilevel"/>
    <w:tmpl w:val="A7A863BE"/>
    <w:lvl w:ilvl="0" w:tplc="DFB24E2E">
      <w:start w:val="1"/>
      <w:numFmt w:val="arabicAbjad"/>
      <w:lvlText w:val="%1-"/>
      <w:lvlJc w:val="left"/>
      <w:pPr>
        <w:tabs>
          <w:tab w:val="num" w:pos="720"/>
        </w:tabs>
        <w:ind w:left="720" w:hanging="360"/>
      </w:pPr>
    </w:lvl>
    <w:lvl w:ilvl="1" w:tplc="996E9576" w:tentative="1">
      <w:start w:val="1"/>
      <w:numFmt w:val="arabicAbjad"/>
      <w:lvlText w:val="%2-"/>
      <w:lvlJc w:val="left"/>
      <w:pPr>
        <w:tabs>
          <w:tab w:val="num" w:pos="1440"/>
        </w:tabs>
        <w:ind w:left="1440" w:hanging="360"/>
      </w:pPr>
    </w:lvl>
    <w:lvl w:ilvl="2" w:tplc="5E288BCE" w:tentative="1">
      <w:start w:val="1"/>
      <w:numFmt w:val="arabicAbjad"/>
      <w:lvlText w:val="%3-"/>
      <w:lvlJc w:val="left"/>
      <w:pPr>
        <w:tabs>
          <w:tab w:val="num" w:pos="2160"/>
        </w:tabs>
        <w:ind w:left="2160" w:hanging="360"/>
      </w:pPr>
    </w:lvl>
    <w:lvl w:ilvl="3" w:tplc="DE76094E" w:tentative="1">
      <w:start w:val="1"/>
      <w:numFmt w:val="arabicAbjad"/>
      <w:lvlText w:val="%4-"/>
      <w:lvlJc w:val="left"/>
      <w:pPr>
        <w:tabs>
          <w:tab w:val="num" w:pos="2880"/>
        </w:tabs>
        <w:ind w:left="2880" w:hanging="360"/>
      </w:pPr>
    </w:lvl>
    <w:lvl w:ilvl="4" w:tplc="65168912" w:tentative="1">
      <w:start w:val="1"/>
      <w:numFmt w:val="arabicAbjad"/>
      <w:lvlText w:val="%5-"/>
      <w:lvlJc w:val="left"/>
      <w:pPr>
        <w:tabs>
          <w:tab w:val="num" w:pos="3600"/>
        </w:tabs>
        <w:ind w:left="3600" w:hanging="360"/>
      </w:pPr>
    </w:lvl>
    <w:lvl w:ilvl="5" w:tplc="D88ADE36" w:tentative="1">
      <w:start w:val="1"/>
      <w:numFmt w:val="arabicAbjad"/>
      <w:lvlText w:val="%6-"/>
      <w:lvlJc w:val="left"/>
      <w:pPr>
        <w:tabs>
          <w:tab w:val="num" w:pos="4320"/>
        </w:tabs>
        <w:ind w:left="4320" w:hanging="360"/>
      </w:pPr>
    </w:lvl>
    <w:lvl w:ilvl="6" w:tplc="40545028" w:tentative="1">
      <w:start w:val="1"/>
      <w:numFmt w:val="arabicAbjad"/>
      <w:lvlText w:val="%7-"/>
      <w:lvlJc w:val="left"/>
      <w:pPr>
        <w:tabs>
          <w:tab w:val="num" w:pos="5040"/>
        </w:tabs>
        <w:ind w:left="5040" w:hanging="360"/>
      </w:pPr>
    </w:lvl>
    <w:lvl w:ilvl="7" w:tplc="69BEFE32" w:tentative="1">
      <w:start w:val="1"/>
      <w:numFmt w:val="arabicAbjad"/>
      <w:lvlText w:val="%8-"/>
      <w:lvlJc w:val="left"/>
      <w:pPr>
        <w:tabs>
          <w:tab w:val="num" w:pos="5760"/>
        </w:tabs>
        <w:ind w:left="5760" w:hanging="360"/>
      </w:pPr>
    </w:lvl>
    <w:lvl w:ilvl="8" w:tplc="8566098E" w:tentative="1">
      <w:start w:val="1"/>
      <w:numFmt w:val="arabicAbjad"/>
      <w:lvlText w:val="%9-"/>
      <w:lvlJc w:val="left"/>
      <w:pPr>
        <w:tabs>
          <w:tab w:val="num" w:pos="6480"/>
        </w:tabs>
        <w:ind w:left="6480" w:hanging="360"/>
      </w:pPr>
    </w:lvl>
  </w:abstractNum>
  <w:abstractNum w:abstractNumId="12">
    <w:nsid w:val="77AA7A69"/>
    <w:multiLevelType w:val="hybridMultilevel"/>
    <w:tmpl w:val="DDC2D67E"/>
    <w:lvl w:ilvl="0" w:tplc="2514BF6E">
      <w:start w:val="1"/>
      <w:numFmt w:val="arabicAbjad"/>
      <w:lvlText w:val="%1-"/>
      <w:lvlJc w:val="left"/>
      <w:pPr>
        <w:tabs>
          <w:tab w:val="num" w:pos="720"/>
        </w:tabs>
        <w:ind w:left="720" w:hanging="360"/>
      </w:pPr>
    </w:lvl>
    <w:lvl w:ilvl="1" w:tplc="5AC80B10" w:tentative="1">
      <w:start w:val="1"/>
      <w:numFmt w:val="arabicAbjad"/>
      <w:lvlText w:val="%2-"/>
      <w:lvlJc w:val="left"/>
      <w:pPr>
        <w:tabs>
          <w:tab w:val="num" w:pos="1440"/>
        </w:tabs>
        <w:ind w:left="1440" w:hanging="360"/>
      </w:pPr>
    </w:lvl>
    <w:lvl w:ilvl="2" w:tplc="E7EC0DFA" w:tentative="1">
      <w:start w:val="1"/>
      <w:numFmt w:val="arabicAbjad"/>
      <w:lvlText w:val="%3-"/>
      <w:lvlJc w:val="left"/>
      <w:pPr>
        <w:tabs>
          <w:tab w:val="num" w:pos="2160"/>
        </w:tabs>
        <w:ind w:left="2160" w:hanging="360"/>
      </w:pPr>
    </w:lvl>
    <w:lvl w:ilvl="3" w:tplc="700CE818" w:tentative="1">
      <w:start w:val="1"/>
      <w:numFmt w:val="arabicAbjad"/>
      <w:lvlText w:val="%4-"/>
      <w:lvlJc w:val="left"/>
      <w:pPr>
        <w:tabs>
          <w:tab w:val="num" w:pos="2880"/>
        </w:tabs>
        <w:ind w:left="2880" w:hanging="360"/>
      </w:pPr>
    </w:lvl>
    <w:lvl w:ilvl="4" w:tplc="64CA1E32" w:tentative="1">
      <w:start w:val="1"/>
      <w:numFmt w:val="arabicAbjad"/>
      <w:lvlText w:val="%5-"/>
      <w:lvlJc w:val="left"/>
      <w:pPr>
        <w:tabs>
          <w:tab w:val="num" w:pos="3600"/>
        </w:tabs>
        <w:ind w:left="3600" w:hanging="360"/>
      </w:pPr>
    </w:lvl>
    <w:lvl w:ilvl="5" w:tplc="CCD6A2EE" w:tentative="1">
      <w:start w:val="1"/>
      <w:numFmt w:val="arabicAbjad"/>
      <w:lvlText w:val="%6-"/>
      <w:lvlJc w:val="left"/>
      <w:pPr>
        <w:tabs>
          <w:tab w:val="num" w:pos="4320"/>
        </w:tabs>
        <w:ind w:left="4320" w:hanging="360"/>
      </w:pPr>
    </w:lvl>
    <w:lvl w:ilvl="6" w:tplc="16B210F2" w:tentative="1">
      <w:start w:val="1"/>
      <w:numFmt w:val="arabicAbjad"/>
      <w:lvlText w:val="%7-"/>
      <w:lvlJc w:val="left"/>
      <w:pPr>
        <w:tabs>
          <w:tab w:val="num" w:pos="5040"/>
        </w:tabs>
        <w:ind w:left="5040" w:hanging="360"/>
      </w:pPr>
    </w:lvl>
    <w:lvl w:ilvl="7" w:tplc="960E153C" w:tentative="1">
      <w:start w:val="1"/>
      <w:numFmt w:val="arabicAbjad"/>
      <w:lvlText w:val="%8-"/>
      <w:lvlJc w:val="left"/>
      <w:pPr>
        <w:tabs>
          <w:tab w:val="num" w:pos="5760"/>
        </w:tabs>
        <w:ind w:left="5760" w:hanging="360"/>
      </w:pPr>
    </w:lvl>
    <w:lvl w:ilvl="8" w:tplc="0ECCEC22" w:tentative="1">
      <w:start w:val="1"/>
      <w:numFmt w:val="arabicAbjad"/>
      <w:lvlText w:val="%9-"/>
      <w:lvlJc w:val="left"/>
      <w:pPr>
        <w:tabs>
          <w:tab w:val="num" w:pos="6480"/>
        </w:tabs>
        <w:ind w:left="6480" w:hanging="360"/>
      </w:pPr>
    </w:lvl>
  </w:abstractNum>
  <w:abstractNum w:abstractNumId="13">
    <w:nsid w:val="77D337CB"/>
    <w:multiLevelType w:val="hybridMultilevel"/>
    <w:tmpl w:val="6396D658"/>
    <w:lvl w:ilvl="0" w:tplc="847AA920">
      <w:start w:val="1"/>
      <w:numFmt w:val="arabicAbjad"/>
      <w:lvlText w:val="%1-"/>
      <w:lvlJc w:val="left"/>
      <w:pPr>
        <w:tabs>
          <w:tab w:val="num" w:pos="720"/>
        </w:tabs>
        <w:ind w:left="720" w:hanging="360"/>
      </w:pPr>
    </w:lvl>
    <w:lvl w:ilvl="1" w:tplc="CE505E94" w:tentative="1">
      <w:start w:val="1"/>
      <w:numFmt w:val="arabicAbjad"/>
      <w:lvlText w:val="%2-"/>
      <w:lvlJc w:val="left"/>
      <w:pPr>
        <w:tabs>
          <w:tab w:val="num" w:pos="1440"/>
        </w:tabs>
        <w:ind w:left="1440" w:hanging="360"/>
      </w:pPr>
    </w:lvl>
    <w:lvl w:ilvl="2" w:tplc="B7780EE8" w:tentative="1">
      <w:start w:val="1"/>
      <w:numFmt w:val="arabicAbjad"/>
      <w:lvlText w:val="%3-"/>
      <w:lvlJc w:val="left"/>
      <w:pPr>
        <w:tabs>
          <w:tab w:val="num" w:pos="2160"/>
        </w:tabs>
        <w:ind w:left="2160" w:hanging="360"/>
      </w:pPr>
    </w:lvl>
    <w:lvl w:ilvl="3" w:tplc="2E9A0F14" w:tentative="1">
      <w:start w:val="1"/>
      <w:numFmt w:val="arabicAbjad"/>
      <w:lvlText w:val="%4-"/>
      <w:lvlJc w:val="left"/>
      <w:pPr>
        <w:tabs>
          <w:tab w:val="num" w:pos="2880"/>
        </w:tabs>
        <w:ind w:left="2880" w:hanging="360"/>
      </w:pPr>
    </w:lvl>
    <w:lvl w:ilvl="4" w:tplc="CEB4739C" w:tentative="1">
      <w:start w:val="1"/>
      <w:numFmt w:val="arabicAbjad"/>
      <w:lvlText w:val="%5-"/>
      <w:lvlJc w:val="left"/>
      <w:pPr>
        <w:tabs>
          <w:tab w:val="num" w:pos="3600"/>
        </w:tabs>
        <w:ind w:left="3600" w:hanging="360"/>
      </w:pPr>
    </w:lvl>
    <w:lvl w:ilvl="5" w:tplc="9B442EAC" w:tentative="1">
      <w:start w:val="1"/>
      <w:numFmt w:val="arabicAbjad"/>
      <w:lvlText w:val="%6-"/>
      <w:lvlJc w:val="left"/>
      <w:pPr>
        <w:tabs>
          <w:tab w:val="num" w:pos="4320"/>
        </w:tabs>
        <w:ind w:left="4320" w:hanging="360"/>
      </w:pPr>
    </w:lvl>
    <w:lvl w:ilvl="6" w:tplc="D5DA8ADC" w:tentative="1">
      <w:start w:val="1"/>
      <w:numFmt w:val="arabicAbjad"/>
      <w:lvlText w:val="%7-"/>
      <w:lvlJc w:val="left"/>
      <w:pPr>
        <w:tabs>
          <w:tab w:val="num" w:pos="5040"/>
        </w:tabs>
        <w:ind w:left="5040" w:hanging="360"/>
      </w:pPr>
    </w:lvl>
    <w:lvl w:ilvl="7" w:tplc="C03AE41E" w:tentative="1">
      <w:start w:val="1"/>
      <w:numFmt w:val="arabicAbjad"/>
      <w:lvlText w:val="%8-"/>
      <w:lvlJc w:val="left"/>
      <w:pPr>
        <w:tabs>
          <w:tab w:val="num" w:pos="5760"/>
        </w:tabs>
        <w:ind w:left="5760" w:hanging="360"/>
      </w:pPr>
    </w:lvl>
    <w:lvl w:ilvl="8" w:tplc="0F06DAB8" w:tentative="1">
      <w:start w:val="1"/>
      <w:numFmt w:val="arabicAbjad"/>
      <w:lvlText w:val="%9-"/>
      <w:lvlJc w:val="left"/>
      <w:pPr>
        <w:tabs>
          <w:tab w:val="num" w:pos="6480"/>
        </w:tabs>
        <w:ind w:left="6480" w:hanging="360"/>
      </w:pPr>
    </w:lvl>
  </w:abstractNum>
  <w:num w:numId="1">
    <w:abstractNumId w:val="7"/>
  </w:num>
  <w:num w:numId="2">
    <w:abstractNumId w:val="2"/>
  </w:num>
  <w:num w:numId="3">
    <w:abstractNumId w:val="4"/>
  </w:num>
  <w:num w:numId="4">
    <w:abstractNumId w:val="13"/>
  </w:num>
  <w:num w:numId="5">
    <w:abstractNumId w:val="9"/>
  </w:num>
  <w:num w:numId="6">
    <w:abstractNumId w:val="3"/>
  </w:num>
  <w:num w:numId="7">
    <w:abstractNumId w:val="8"/>
  </w:num>
  <w:num w:numId="8">
    <w:abstractNumId w:val="11"/>
  </w:num>
  <w:num w:numId="9">
    <w:abstractNumId w:val="12"/>
  </w:num>
  <w:num w:numId="10">
    <w:abstractNumId w:val="1"/>
  </w:num>
  <w:num w:numId="11">
    <w:abstractNumId w:val="0"/>
  </w:num>
  <w:num w:numId="12">
    <w:abstractNumId w:val="10"/>
  </w:num>
  <w:num w:numId="13">
    <w:abstractNumId w:val="6"/>
  </w:num>
  <w:num w:numId="14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savePreviewPicture/>
  <w:compat/>
  <w:rsids>
    <w:rsidRoot w:val="008135B1"/>
    <w:rsid w:val="001076B7"/>
    <w:rsid w:val="00283622"/>
    <w:rsid w:val="008135B1"/>
    <w:rsid w:val="00920668"/>
    <w:rsid w:val="0097217E"/>
    <w:rsid w:val="009743D7"/>
    <w:rsid w:val="00AC5AE0"/>
    <w:rsid w:val="00C741FA"/>
    <w:rsid w:val="00C80810"/>
    <w:rsid w:val="00D034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76B7"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135B1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92066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Balloon Text"/>
    <w:basedOn w:val="a"/>
    <w:link w:val="Char"/>
    <w:uiPriority w:val="99"/>
    <w:semiHidden/>
    <w:unhideWhenUsed/>
    <w:rsid w:val="009206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5"/>
    <w:uiPriority w:val="99"/>
    <w:semiHidden/>
    <w:rsid w:val="0092066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7234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022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0889830">
          <w:marLeft w:val="0"/>
          <w:marRight w:val="806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766480">
          <w:marLeft w:val="0"/>
          <w:marRight w:val="806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095970">
          <w:marLeft w:val="0"/>
          <w:marRight w:val="806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485630">
          <w:marLeft w:val="0"/>
          <w:marRight w:val="806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8288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719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204921">
          <w:marLeft w:val="0"/>
          <w:marRight w:val="806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096753">
          <w:marLeft w:val="0"/>
          <w:marRight w:val="806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529512">
          <w:marLeft w:val="0"/>
          <w:marRight w:val="806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679256">
          <w:marLeft w:val="0"/>
          <w:marRight w:val="806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8417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66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05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497038">
          <w:marLeft w:val="0"/>
          <w:marRight w:val="806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123738">
          <w:marLeft w:val="0"/>
          <w:marRight w:val="806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460598">
          <w:marLeft w:val="0"/>
          <w:marRight w:val="806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285636">
          <w:marLeft w:val="0"/>
          <w:marRight w:val="806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801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261714">
          <w:marLeft w:val="0"/>
          <w:marRight w:val="806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6404">
          <w:marLeft w:val="0"/>
          <w:marRight w:val="806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521587">
          <w:marLeft w:val="0"/>
          <w:marRight w:val="806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661420">
          <w:marLeft w:val="0"/>
          <w:marRight w:val="806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5750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676960">
          <w:marLeft w:val="0"/>
          <w:marRight w:val="806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353091">
          <w:marLeft w:val="0"/>
          <w:marRight w:val="806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230461">
          <w:marLeft w:val="0"/>
          <w:marRight w:val="806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579749">
          <w:marLeft w:val="0"/>
          <w:marRight w:val="806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4849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21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76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178150">
          <w:marLeft w:val="0"/>
          <w:marRight w:val="80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639725">
          <w:marLeft w:val="0"/>
          <w:marRight w:val="80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938196">
          <w:marLeft w:val="0"/>
          <w:marRight w:val="80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383098">
          <w:marLeft w:val="0"/>
          <w:marRight w:val="80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957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5215286">
          <w:marLeft w:val="0"/>
          <w:marRight w:val="806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607923">
          <w:marLeft w:val="0"/>
          <w:marRight w:val="806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530661">
          <w:marLeft w:val="0"/>
          <w:marRight w:val="806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591602">
          <w:marLeft w:val="0"/>
          <w:marRight w:val="806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4815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1260161">
          <w:marLeft w:val="0"/>
          <w:marRight w:val="806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622690">
          <w:marLeft w:val="0"/>
          <w:marRight w:val="806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611826">
          <w:marLeft w:val="0"/>
          <w:marRight w:val="806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11965">
          <w:marLeft w:val="0"/>
          <w:marRight w:val="806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3664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506944">
          <w:marLeft w:val="0"/>
          <w:marRight w:val="80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289267">
          <w:marLeft w:val="0"/>
          <w:marRight w:val="80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839407">
          <w:marLeft w:val="0"/>
          <w:marRight w:val="80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91368">
          <w:marLeft w:val="0"/>
          <w:marRight w:val="80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1645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458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873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726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96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71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01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76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581364">
          <w:marLeft w:val="0"/>
          <w:marRight w:val="806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143646">
          <w:marLeft w:val="0"/>
          <w:marRight w:val="806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189519">
          <w:marLeft w:val="0"/>
          <w:marRight w:val="806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832526">
          <w:marLeft w:val="0"/>
          <w:marRight w:val="806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9632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79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714755">
          <w:marLeft w:val="0"/>
          <w:marRight w:val="806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70436">
          <w:marLeft w:val="0"/>
          <w:marRight w:val="806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120904">
          <w:marLeft w:val="0"/>
          <w:marRight w:val="806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259272">
          <w:marLeft w:val="0"/>
          <w:marRight w:val="806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448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138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299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96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170154">
          <w:marLeft w:val="0"/>
          <w:marRight w:val="80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101676">
          <w:marLeft w:val="0"/>
          <w:marRight w:val="80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825993">
          <w:marLeft w:val="0"/>
          <w:marRight w:val="80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832553">
          <w:marLeft w:val="0"/>
          <w:marRight w:val="80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5036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898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421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061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694</Words>
  <Characters>3956</Characters>
  <Application>Microsoft Office Word</Application>
  <DocSecurity>0</DocSecurity>
  <Lines>32</Lines>
  <Paragraphs>9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2010-12-22T10:23:00Z</dcterms:created>
  <dcterms:modified xsi:type="dcterms:W3CDTF">2010-12-22T11:13:00Z</dcterms:modified>
</cp:coreProperties>
</file>