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517" w:rsidRPr="00AF3517" w:rsidRDefault="00AF3517" w:rsidP="00AF3517">
      <w:pPr>
        <w:rPr>
          <w:rFonts w:asciiTheme="minorBidi" w:hAnsiTheme="minorBidi"/>
          <w:sz w:val="28"/>
          <w:szCs w:val="28"/>
          <w:rtl/>
        </w:rPr>
      </w:pPr>
    </w:p>
    <w:p w:rsidR="008D6FB6" w:rsidRPr="00F30F85" w:rsidRDefault="00192565" w:rsidP="008D6FB6">
      <w:pPr>
        <w:pStyle w:val="a3"/>
        <w:bidi/>
        <w:jc w:val="center"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</w:pPr>
      <w:r w:rsidRPr="00F30F85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الفصل الأول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•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نشأة علم الاجتماع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بدأ من كتاب ديوان المبتدأ و الخبر والعرب والعجم والبربر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ومن عاصرهم من ذوي السلطان الأكبر. حينما تحدث عن ذلك ابن خلدون في كتابه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المقدمة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وكان المرتكز الأساسي له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-- &gt;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فكرة العوارض الذاتية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وهي نفس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الفكرة التي توصل لها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أوجيست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كونت بعد 500 عام ولكن سماها (القوانين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تدور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الفكرة الأساسية للعوارض الذاتية والقوانين في المجتمعات أو الأمم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أوالحضارات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أنها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لاتسير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حسب الأهواء أو الرغبات بل هناك قوانين تحكمها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قبل ابن خلدون كان هناك فلسفات اجتماعية مثل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الفراعنة –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مانو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في الهند من خلال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(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البراهما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والبوذيين) – الصينيون من خلال (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كونفشيوس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وتلميذه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شو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) – اليونان من خلال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(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أفلاطون وأرسطو) حينما تحدثوا عن المدينة الفاضلة (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اليوتوبيا</w:t>
      </w:r>
      <w:proofErr w:type="spellEnd"/>
      <w:r w:rsidR="008D6FB6">
        <w:rPr>
          <w:rFonts w:asciiTheme="minorBidi" w:hAnsiTheme="minorBidi" w:cstheme="minorBidi" w:hint="cs"/>
          <w:b/>
          <w:bCs/>
          <w:color w:val="0000FF"/>
          <w:sz w:val="28"/>
          <w:szCs w:val="28"/>
          <w:rtl/>
        </w:rPr>
        <w:t>)</w:t>
      </w:r>
      <w:r w:rsidR="008D6FB6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تعريف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اليوتوبيا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: الفكر الخيالي المثالي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كان التفكير السابق لعلم الاجتماع: ذاتي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فلسفي لم يكن موضوعي ولا معرفي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الفلسفة ظهرت قبل علم الاجتماع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•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ظهور علم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الاجتماع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بدأ ظهوره في منتصف القرن 19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من قبل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أوجيست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كونت وفكرته القوانين من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خلال الحاضر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والتغيرات التي حدثت في المجتمع الفرنسي أدرك أن هناك قوانين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تحكمها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كان هناك الثورة الصناعية وخروج المرأة للعمل وبقاء الرجل في العمل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لساعات طويلة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بينما ابن خلدون توصل لفكرته العوارض الذاتية من خلال قراءة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التاريخ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حاول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أوجيست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كونت تسمية هذا العلم بالفيزياء الاجتماعية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,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لماذا؟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</w:r>
      <w:r w:rsidR="008D6FB6" w:rsidRPr="008D6FB6">
        <w:rPr>
          <w:rFonts w:asciiTheme="minorBidi" w:hAnsiTheme="minorBidi" w:cstheme="minorBidi" w:hint="cs"/>
          <w:b/>
          <w:bCs/>
          <w:color w:val="0000FF"/>
          <w:sz w:val="28"/>
          <w:szCs w:val="28"/>
          <w:u w:val="single"/>
          <w:rtl/>
        </w:rPr>
        <w:t xml:space="preserve">*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لان الفيزياء مرتبطة بالقوانين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.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ولكن هناك بعض العلماء مثل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كيتيليه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كتب موضوع جنائي سماه الفيزياء الاجتماعية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لهذا لاحظنا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اوجيست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عدل ا</w:t>
      </w:r>
      <w:r w:rsidR="008D6FB6" w:rsidRPr="008D6FB6">
        <w:rPr>
          <w:rFonts w:asciiTheme="minorBidi" w:hAnsiTheme="minorBidi" w:cstheme="minorBidi" w:hint="cs"/>
          <w:b/>
          <w:bCs/>
          <w:color w:val="0000FF"/>
          <w:sz w:val="28"/>
          <w:szCs w:val="28"/>
          <w:u w:val="single"/>
          <w:rtl/>
        </w:rPr>
        <w:t>س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م هذا العلم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وسماه علم الاجتماع وكان ذلك في القرن19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.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-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علم العمران البشري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الذ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تحدث عنه ابن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خلدون هو نفسه علم الاجتماع الذي تحدث عنه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اوجيست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كونت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.</w:t>
      </w:r>
    </w:p>
    <w:p w:rsidR="00AF3517" w:rsidRDefault="00AF3517" w:rsidP="00AF3517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lastRenderedPageBreak/>
        <w:br/>
        <w:t xml:space="preserve">•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قسم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اوجيست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كونت علم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الاجتماع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الى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قسمين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1-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الاستاتيكا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الاجتماعية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تدرس شروط وجود المجتمع كبناء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اجتماعي ولكن يحدث تغيرات في البناء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2-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الديناميكا الاجتماعية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حركة وتغير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المجتمعات مثل تغير المجتمع الريفي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حضري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البعض يعتقد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ابن خلدون ضمن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الفلاسفه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ولكنه لم يكن منهم لا يتحدث فيما ينبغي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يكون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وانما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يتحدث فيما هو كائن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من خلال المنطق والمفاهيم والنظريات كما انه نقد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الفلاسفه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ومنهجهم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•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موضوعات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علم الاجتماع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1-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دراسة المجتمع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كبير أو صغير ويتم دراسته من خلال العينة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التعداد السكاني ومن الصعوبة دراسته بالحصر الشامل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2-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دراسة النظم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اخلاقية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تربويه – اقتصادية – سياسية داخل المجتمع , ظهرت فروع مثل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علم اجتماع طبي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علم اجتماع سياسي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8D6FB6" w:rsidRPr="008D6FB6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3- 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دراسة </w:t>
      </w:r>
      <w:proofErr w:type="spellStart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الافعال</w:t>
      </w:r>
      <w:proofErr w:type="spellEnd"/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والعلاقات الاجتماعية</w:t>
      </w:r>
      <w:r w:rsidRPr="008D6FB6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AF3517" w:rsidRDefault="00192565" w:rsidP="008D6FB6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الاحتكاك – التغير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الثقافي – التخلف الثقافي – التنشئة الاجتماعية – الحركة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Default="00192565" w:rsidP="00AF3517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lastRenderedPageBreak/>
        <w:br/>
        <w:t xml:space="preserve">•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تعريف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proofErr w:type="spellStart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سوروكين</w:t>
      </w:r>
      <w:proofErr w:type="spellEnd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لعلم الاجتماع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دراسة الخصائص العامة المشتركة بين جميع الظواهر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الاجتماعية والعلاقات بين هذه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الانواع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وكذلك العلاقة بين الظواهر الاجتماعية والغير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اجتماعية مثل الزواج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P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• </w:t>
      </w:r>
      <w:proofErr w:type="spellStart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أنكلز</w:t>
      </w:r>
      <w:proofErr w:type="spellEnd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وضع </w:t>
      </w:r>
      <w:proofErr w:type="spellStart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اطار</w:t>
      </w:r>
      <w:proofErr w:type="spellEnd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 عام لدراسة المجتمع في علم الاجتماع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 xml:space="preserve">ويعتقد انه ينقسم </w:t>
      </w:r>
      <w:proofErr w:type="spellStart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الى</w:t>
      </w:r>
      <w:proofErr w:type="spellEnd"/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التحليل الاجتماعي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مثل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الارهاب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– الزواج – الطلاق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العنف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الاسري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–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البطاله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دراسة الوحدات الاجتماعية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مثل الشخصية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المجتمعات – التنظيمات – السكان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دراسة النظم الاجتماعية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مثل الاقتصادية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السياسية – الدينية – القرابة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دراسة العمليات الاجتماعية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مثل التعاون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المنافسة – الصراع – الانتشار الثقافي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بعض العلماء يعتقد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هدف علم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الاجتماع: نظري (الوصول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للمعرفه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) والتطبيقي يقوم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به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اشخاص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اخرون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بعض العلماء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يعتقد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هدف علم الاجتماع: تطبيقي (استخدام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المعرفه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في حل المشكلات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•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المعرفة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تتكون من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المفاهيم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المنهج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النظرية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وتستخدم في حل المشكلات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. لكن هذا كلام خاطئ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لماذا؟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لانه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حصر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المعرفه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بحل المشكلات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والتصحيح: يجب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يكون استخدام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المعرفه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في دراسة الظواهر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كما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بعض العلماء مثل لستر وارد يفرق بين التطبيقي والنظري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أن النظري لماذا وماذا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وكيف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اما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النتائج يكون تطبيقي من خلال الاستبيان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والملاحظه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علم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 نظري وتطبيقي معا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P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lastRenderedPageBreak/>
        <w:br/>
        <w:t xml:space="preserve">•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ميادين علم الاجتماع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سوروكن قسمه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قسمين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6C06F1" w:rsidRP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</w:pP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1-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علم الاجتماع العام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</w:rPr>
      </w:pP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أ‌- علم الاجتماع البنائي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الذي يهتم ببناء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وتكوين أي ظاهرة مثل: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الاسره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ب‌- علم الاجتماع الديناميكي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الذي يدرس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العمليات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المتكرره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مثل: التفاعل والتنشئة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br/>
        <w:t xml:space="preserve">2-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علم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 xml:space="preserve"> 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  <w:rtl/>
        </w:rPr>
        <w:t>الاجتماع الخاص</w:t>
      </w:r>
      <w:r w:rsidRPr="006C06F1">
        <w:rPr>
          <w:rFonts w:asciiTheme="minorBidi" w:hAnsiTheme="minorBidi" w:cstheme="minorBidi"/>
          <w:b/>
          <w:bCs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يقوم بمثل ما يقوم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به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علم الاجتماع باعتبار المجتمع (بدوي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حضري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صناعي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)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وقد يكون باعتبار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الانظمه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( سياسي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اقتصادي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تربوي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اخلاقي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نلاحظ من هذه الميادين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بعضها قديم مثل: علم اجتماع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الاسره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وبعضها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حديث مثل: علم اجتماع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اللغه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  <w:t xml:space="preserve"> الجنائي</w:t>
      </w:r>
      <w:r w:rsidR="006C06F1">
        <w:rPr>
          <w:rFonts w:asciiTheme="minorBidi" w:hAnsiTheme="minorBidi" w:cstheme="minorBidi" w:hint="cs"/>
          <w:b/>
          <w:bCs/>
          <w:color w:val="0000FF"/>
          <w:sz w:val="28"/>
          <w:szCs w:val="28"/>
          <w:rtl/>
        </w:rPr>
        <w:t>.</w:t>
      </w: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b/>
          <w:bCs/>
          <w:color w:val="0000FF"/>
          <w:sz w:val="28"/>
          <w:szCs w:val="28"/>
          <w:rtl/>
        </w:rPr>
      </w:pPr>
    </w:p>
    <w:p w:rsidR="006C06F1" w:rsidRDefault="006C06F1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6C06F1" w:rsidRPr="006C06F1" w:rsidRDefault="006C06F1" w:rsidP="006C06F1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</w:rPr>
      </w:pPr>
      <w:r w:rsidRPr="006C06F1">
        <w:rPr>
          <w:rFonts w:asciiTheme="minorBidi" w:hAnsiTheme="minorBidi" w:cstheme="minorBidi" w:hint="cs"/>
          <w:color w:val="0000FF"/>
          <w:sz w:val="28"/>
          <w:szCs w:val="28"/>
          <w:u w:val="single"/>
          <w:rtl/>
        </w:rPr>
        <w:lastRenderedPageBreak/>
        <w:t>ا</w:t>
      </w:r>
      <w:r w:rsidR="00192565" w:rsidRPr="006C06F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لفصل الثاني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6C06F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6C06F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 الظاهرة الاجتماعية</w:t>
      </w:r>
      <w:r w:rsidRPr="006C06F1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كل ضرب من السلوك ثابت أو غير ثابت ويباشر نوع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القهر الخارجي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مثل: الأزياء في المجتمعات – اختلافات في الذهاب إلى فرح أو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عزاء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نلاحظ أن بعض العلماء يعتقد أنه يمكن دراسة الظواهر الاجتماعية </w:t>
      </w:r>
      <w:r w:rsidRPr="006C06F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ولكن</w:t>
      </w:r>
      <w:r w:rsidRPr="006C06F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6C06F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في البدايات الأولى اعتقد أنه من الصعب دراستها , ولها مبررات على ذلك وهي</w:t>
      </w:r>
      <w:r w:rsidRPr="006C06F1">
        <w:rPr>
          <w:rFonts w:asciiTheme="minorBidi" w:hAnsiTheme="minorBidi" w:cstheme="minorBidi"/>
          <w:color w:val="0000FF"/>
          <w:sz w:val="32"/>
          <w:szCs w:val="32"/>
          <w:u w:val="single"/>
        </w:rPr>
        <w:t xml:space="preserve"> ( </w:t>
      </w:r>
      <w:r w:rsidRPr="006C06F1">
        <w:rPr>
          <w:rFonts w:asciiTheme="minorBidi" w:hAnsiTheme="minorBidi" w:cstheme="minorBidi"/>
          <w:color w:val="0000FF"/>
          <w:sz w:val="32"/>
          <w:szCs w:val="32"/>
          <w:u w:val="single"/>
          <w:rtl/>
        </w:rPr>
        <w:t>المعارضون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):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تعقد المواقف الاجتماعية , مثل: الملابس – الفلكلور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الزواج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ففي الزواج : يجب السؤال عن الدين والأخلاق والجمال والمال إذاً فهناك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نظام ديني وأخلاقي ومالي وأسري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استحالة إجراء التجارب, مثل: تجارب زراعية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تجارب طبية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لماذا يصعب إجراء التجارب على البشر؟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لأنها تقرير مصير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تعذر الوصول إلى القوانين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لماذا يتعذر الوصول إلى القوانين؟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لأن هناك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اختلاف في المجتمعات والثقافات والديانات والمذاهب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بعد الظواهر الاجتماعية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عن الموضوعية , مثل: الذهاب إلى المختبر يحدد المقدار والكمية وفي حقل البحث يحدد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موضوع الجينات أو المادة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6C06F1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عدم دقة المقاييس الاجتماعية, مثل: قياس المسافة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بين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الدمام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والرياض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27CF3" w:rsidRDefault="00192565" w:rsidP="006C06F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6-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أن الباحث يرى نفسه جزء من الظاهرة أو المشكلة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الاجتماعية حيث ينتقل من الموضوعية إلى الذاتية فيتعاطف مع المشكلة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>- (</w:t>
      </w:r>
      <w:r w:rsidRPr="006C06F1">
        <w:rPr>
          <w:rFonts w:asciiTheme="minorBidi" w:hAnsiTheme="minorBidi" w:cstheme="minorBidi"/>
          <w:color w:val="0000FF"/>
          <w:sz w:val="32"/>
          <w:szCs w:val="32"/>
          <w:u w:val="single"/>
        </w:rPr>
        <w:t xml:space="preserve"> </w:t>
      </w:r>
      <w:r w:rsidRPr="006C06F1">
        <w:rPr>
          <w:rFonts w:asciiTheme="minorBidi" w:hAnsiTheme="minorBidi" w:cstheme="minorBidi"/>
          <w:color w:val="0000FF"/>
          <w:sz w:val="32"/>
          <w:szCs w:val="32"/>
          <w:u w:val="single"/>
          <w:rtl/>
        </w:rPr>
        <w:t>المؤيدون</w:t>
      </w:r>
      <w:r w:rsidRPr="006C06F1">
        <w:rPr>
          <w:rFonts w:asciiTheme="minorBidi" w:hAnsiTheme="minorBidi" w:cstheme="minorBidi"/>
          <w:color w:val="0000FF"/>
          <w:sz w:val="32"/>
          <w:szCs w:val="32"/>
          <w:u w:val="single"/>
        </w:rPr>
        <w:t xml:space="preserve"> ):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لهم اتجاهين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هذه العلوم الإنسانية اتجهت نحو المنهج أو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الأسلوب الكمي, مثل: الرياضيات والإحصاء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أي أن أي بحث اجتماعي الآن يوجد فيه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إحصائيات لم تعتمد على الكيفية بل على الكمية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تزايد أعداد العلماء والباحثين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في مجال الدراسات الاجتماعية, إلى ماذا أدى ذلك؟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إلى فتح المجال للتخصص في علم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الاجتماع, مثل: علم الاجتماع الديني – الجنائي – الطبي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– </w:t>
      </w:r>
      <w:r w:rsidR="006C06F1">
        <w:rPr>
          <w:rFonts w:asciiTheme="minorBidi" w:hAnsiTheme="minorBidi" w:cstheme="minorBidi"/>
          <w:color w:val="0000FF"/>
          <w:sz w:val="28"/>
          <w:szCs w:val="28"/>
          <w:rtl/>
        </w:rPr>
        <w:t>سيا</w:t>
      </w:r>
      <w:r w:rsidR="006C06F1">
        <w:rPr>
          <w:rFonts w:asciiTheme="minorBidi" w:hAnsiTheme="minorBidi" w:cstheme="minorBidi" w:hint="cs"/>
          <w:color w:val="0000FF"/>
          <w:sz w:val="28"/>
          <w:szCs w:val="28"/>
          <w:rtl/>
        </w:rPr>
        <w:t>سي</w:t>
      </w:r>
    </w:p>
    <w:p w:rsidR="00C27CF3" w:rsidRPr="00C27CF3" w:rsidRDefault="00192565" w:rsidP="008608A1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lastRenderedPageBreak/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الفصل الثالث</w:t>
      </w:r>
    </w:p>
    <w:p w:rsidR="00C27CF3" w:rsidRPr="00C27CF3" w:rsidRDefault="00192565" w:rsidP="00C27CF3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علاقة علم الاجتماع بالعلوم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الأخرى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C27CF3" w:rsidRDefault="00192565" w:rsidP="00C27CF3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علاقة علم الاجتماع بعلم النفس – علم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– علم الاقتصاد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السياسة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-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هناك علوم اجتماعية وهي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الاجتماع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النفس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علم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الاقتصاد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السياسة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-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ثلاث علوم منها </w:t>
      </w:r>
      <w:proofErr w:type="spellStart"/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مسلكية</w:t>
      </w:r>
      <w:proofErr w:type="spellEnd"/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أو سلوكي وهي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الاجتماع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النفس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علم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-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نجد أنها تدرس على شكل مثلث مكون من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 ويهتم : بدراسة المجتمع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النفس ويهتم: بدراسة الشخصية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علم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ويهتم: بالإنسان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-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ترتيب أوجست كونت للعلوم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عندما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تحدث أوجست كونت عن هذه العلوم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رتبها من الأبسط إلى الأصعب أو الأعقد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اعتقد أن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أبسطها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C27CF3" w:rsidRDefault="00192565" w:rsidP="00C27CF3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الرياضة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&gt;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ثم الفلك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&gt;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ثم الطبيعة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&gt;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ثم الكيمياء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&gt;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ثم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البيولوجيا</w:t>
      </w:r>
      <w:proofErr w:type="spellEnd"/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&gt;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ثم علم الاجتماع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</w:p>
    <w:p w:rsidR="00C27CF3" w:rsidRDefault="00192565" w:rsidP="00C27CF3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لماذا أصعبها علم الاجتماع؟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ليس أصعبها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في المفاهيم أو النظرية أو المنهج فنحن لدينا المفاهيم والنظرية والمنهج ولكن 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اختلاف المجتمعات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إذاً فهناك معرفة اجتماعية : مفاهيم – نظرية – منهج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-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يعتقد البعض أن علم الاجتماع في العلوم الاجتماعية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&gt;&gt;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مثل الرياضيات في علم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الطبيعة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lastRenderedPageBreak/>
        <w:br/>
        <w:t xml:space="preserve">• 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علاقة علم النفس بعلم الاجتماع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C27CF3" w:rsidRPr="00C27CF3" w:rsidRDefault="00497511" w:rsidP="00DA5272">
      <w:pPr>
        <w:pStyle w:val="a3"/>
        <w:bidi/>
        <w:jc w:val="right"/>
        <w:rPr>
          <w:rFonts w:asciiTheme="minorBidi" w:hAnsiTheme="minorBidi" w:cstheme="minorBidi"/>
          <w:color w:val="0000FF"/>
          <w:sz w:val="22"/>
          <w:szCs w:val="22"/>
          <w:rtl/>
        </w:rPr>
      </w:pPr>
      <w:r w:rsidRPr="00497511">
        <w:rPr>
          <w:rFonts w:asciiTheme="minorBidi" w:hAnsiTheme="minorBidi" w:cstheme="minorBidi"/>
          <w:noProof/>
          <w:color w:val="0000FF"/>
          <w:sz w:val="22"/>
          <w:szCs w:val="22"/>
          <w:u w:val="single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54.6pt;margin-top:-40.95pt;width:125pt;height:44.2pt;z-index:251664384;mso-width-relative:margin;mso-height-relative:margin">
            <v:textbox style="mso-next-textbox:#_x0000_s1028">
              <w:txbxContent>
                <w:p w:rsidR="00DA5272" w:rsidRPr="00DA5272" w:rsidRDefault="00DA5272" w:rsidP="00DA5272"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ملاحظة/ الجدول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</w:rPr>
                    <w:t xml:space="preserve"> 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والمقدمة في الكتاب محذوف</w:t>
                  </w:r>
                </w:p>
              </w:txbxContent>
            </v:textbox>
          </v:shape>
        </w:pict>
      </w:r>
      <w:r w:rsidR="00192565" w:rsidRPr="00C27CF3">
        <w:rPr>
          <w:rFonts w:asciiTheme="minorBidi" w:hAnsiTheme="minorBidi" w:cstheme="minorBidi"/>
          <w:color w:val="0000FF"/>
          <w:sz w:val="22"/>
          <w:szCs w:val="22"/>
        </w:rPr>
        <w:br/>
      </w:r>
    </w:p>
    <w:p w:rsidR="00C27CF3" w:rsidRDefault="00192565" w:rsidP="00C27CF3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يهمنا هنا نقطتين نقارن بينهما</w:t>
      </w:r>
      <w:r w:rsidRPr="00C27CF3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tbl>
      <w:tblPr>
        <w:tblStyle w:val="a5"/>
        <w:bidiVisual/>
        <w:tblW w:w="0" w:type="auto"/>
        <w:tblLook w:val="04A0"/>
      </w:tblPr>
      <w:tblGrid>
        <w:gridCol w:w="4261"/>
        <w:gridCol w:w="4261"/>
      </w:tblGrid>
      <w:tr w:rsidR="0028427E" w:rsidTr="0028427E">
        <w:tc>
          <w:tcPr>
            <w:tcW w:w="4261" w:type="dxa"/>
          </w:tcPr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sz w:val="28"/>
                <w:szCs w:val="28"/>
              </w:rPr>
              <w:br/>
            </w:r>
            <w:r w:rsidRPr="008467AB">
              <w:rPr>
                <w:sz w:val="28"/>
                <w:szCs w:val="28"/>
                <w:rtl/>
              </w:rPr>
              <w:t>علم الاجتماع</w:t>
            </w:r>
            <w:r w:rsidRPr="008467AB">
              <w:rPr>
                <w:sz w:val="28"/>
                <w:szCs w:val="28"/>
              </w:rPr>
              <w:t xml:space="preserve"> </w:t>
            </w:r>
            <w:r w:rsidR="008467AB" w:rsidRPr="008467AB">
              <w:rPr>
                <w:sz w:val="28"/>
                <w:szCs w:val="28"/>
                <w:rtl/>
              </w:rPr>
              <w:t>النفسي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8467AB" w:rsidRPr="008467AB" w:rsidRDefault="008467AB" w:rsidP="008467AB">
            <w:pPr>
              <w:rPr>
                <w:sz w:val="28"/>
                <w:szCs w:val="28"/>
                <w:rtl/>
              </w:rPr>
            </w:pP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sz w:val="28"/>
                <w:szCs w:val="28"/>
                <w:rtl/>
              </w:rPr>
              <w:t>علم النفس الاجتماعي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</w:tr>
      <w:tr w:rsidR="0028427E" w:rsidTr="0028427E">
        <w:tc>
          <w:tcPr>
            <w:tcW w:w="4261" w:type="dxa"/>
          </w:tcPr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rFonts w:hint="cs"/>
                <w:sz w:val="28"/>
                <w:szCs w:val="28"/>
                <w:rtl/>
              </w:rPr>
              <w:t>*</w:t>
            </w:r>
            <w:r w:rsidRPr="008467AB">
              <w:rPr>
                <w:sz w:val="28"/>
                <w:szCs w:val="28"/>
                <w:rtl/>
              </w:rPr>
              <w:t>هو احد ميادين علم</w:t>
            </w:r>
            <w:r w:rsidRPr="008467AB">
              <w:rPr>
                <w:sz w:val="28"/>
                <w:szCs w:val="28"/>
              </w:rPr>
              <w:t xml:space="preserve"> </w:t>
            </w:r>
            <w:r w:rsidRPr="008467AB">
              <w:rPr>
                <w:sz w:val="28"/>
                <w:szCs w:val="28"/>
                <w:rtl/>
              </w:rPr>
              <w:t>النفس</w:t>
            </w:r>
            <w:r w:rsidRPr="008467AB">
              <w:rPr>
                <w:sz w:val="28"/>
                <w:szCs w:val="28"/>
              </w:rPr>
              <w:t>.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sz w:val="28"/>
                <w:szCs w:val="28"/>
              </w:rPr>
              <w:br/>
            </w:r>
            <w:r w:rsidRPr="008467AB">
              <w:rPr>
                <w:rFonts w:hint="cs"/>
                <w:sz w:val="28"/>
                <w:szCs w:val="28"/>
                <w:rtl/>
              </w:rPr>
              <w:t>*</w:t>
            </w:r>
            <w:r w:rsidRPr="008467AB">
              <w:rPr>
                <w:sz w:val="28"/>
                <w:szCs w:val="28"/>
                <w:rtl/>
              </w:rPr>
              <w:t>هو احد ميادين علم الاجتماع.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</w:tr>
      <w:tr w:rsidR="0028427E" w:rsidTr="0028427E">
        <w:tc>
          <w:tcPr>
            <w:tcW w:w="4261" w:type="dxa"/>
          </w:tcPr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rFonts w:hint="cs"/>
                <w:sz w:val="28"/>
                <w:szCs w:val="28"/>
                <w:rtl/>
              </w:rPr>
              <w:t>*</w:t>
            </w:r>
            <w:r w:rsidRPr="008467AB">
              <w:rPr>
                <w:sz w:val="28"/>
                <w:szCs w:val="28"/>
                <w:rtl/>
              </w:rPr>
              <w:t xml:space="preserve"> يهتم بدراسة البعد النفسي للحقيقة الاجتماعية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sz w:val="28"/>
                <w:szCs w:val="28"/>
              </w:rPr>
              <w:br/>
            </w:r>
            <w:r w:rsidRPr="008467AB">
              <w:rPr>
                <w:rFonts w:hint="cs"/>
                <w:sz w:val="28"/>
                <w:szCs w:val="28"/>
                <w:rtl/>
              </w:rPr>
              <w:t>*</w:t>
            </w:r>
            <w:r w:rsidRPr="008467AB">
              <w:rPr>
                <w:sz w:val="28"/>
                <w:szCs w:val="28"/>
                <w:rtl/>
              </w:rPr>
              <w:t>. يهتم بدراسة كيفية انفعال</w:t>
            </w:r>
            <w:r w:rsidRPr="008467AB">
              <w:rPr>
                <w:sz w:val="28"/>
                <w:szCs w:val="28"/>
              </w:rPr>
              <w:t xml:space="preserve"> </w:t>
            </w:r>
            <w:r w:rsidRPr="008467AB">
              <w:rPr>
                <w:sz w:val="28"/>
                <w:szCs w:val="28"/>
                <w:rtl/>
              </w:rPr>
              <w:t>الأفراد تجاه أحوال المجتمع الذي يعيش فيه</w:t>
            </w:r>
            <w:r w:rsidRPr="008467AB">
              <w:rPr>
                <w:sz w:val="28"/>
                <w:szCs w:val="28"/>
              </w:rPr>
              <w:t>.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</w:tr>
      <w:tr w:rsidR="0028427E" w:rsidTr="0028427E">
        <w:tc>
          <w:tcPr>
            <w:tcW w:w="4261" w:type="dxa"/>
          </w:tcPr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sz w:val="28"/>
                <w:szCs w:val="28"/>
                <w:rtl/>
              </w:rPr>
              <w:t>مثل: الزواج</w:t>
            </w:r>
            <w:r w:rsidRPr="008467AB">
              <w:rPr>
                <w:sz w:val="28"/>
                <w:szCs w:val="28"/>
              </w:rPr>
              <w:t xml:space="preserve"> &lt;&lt; </w:t>
            </w:r>
            <w:r w:rsidRPr="008467AB">
              <w:rPr>
                <w:sz w:val="28"/>
                <w:szCs w:val="28"/>
                <w:rtl/>
              </w:rPr>
              <w:t>بعد نفسي فيه</w:t>
            </w:r>
            <w:r w:rsidRPr="008467AB">
              <w:rPr>
                <w:sz w:val="28"/>
                <w:szCs w:val="28"/>
              </w:rPr>
              <w:t xml:space="preserve"> </w:t>
            </w:r>
            <w:r w:rsidRPr="008467AB">
              <w:rPr>
                <w:sz w:val="28"/>
                <w:szCs w:val="28"/>
                <w:rtl/>
              </w:rPr>
              <w:t>الفرح وهذه حقيقة اجتماعية.</w:t>
            </w:r>
          </w:p>
          <w:p w:rsidR="0028427E" w:rsidRPr="008467AB" w:rsidRDefault="0028427E" w:rsidP="008467AB">
            <w:pPr>
              <w:rPr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8467AB" w:rsidRDefault="008467AB" w:rsidP="008467AB">
            <w:pPr>
              <w:rPr>
                <w:sz w:val="28"/>
                <w:szCs w:val="28"/>
                <w:rtl/>
              </w:rPr>
            </w:pPr>
            <w:r w:rsidRPr="008467AB">
              <w:rPr>
                <w:sz w:val="28"/>
                <w:szCs w:val="28"/>
                <w:rtl/>
              </w:rPr>
              <w:t xml:space="preserve">مثل: </w:t>
            </w:r>
            <w:proofErr w:type="spellStart"/>
            <w:r w:rsidRPr="008467AB">
              <w:rPr>
                <w:sz w:val="28"/>
                <w:szCs w:val="28"/>
                <w:rtl/>
              </w:rPr>
              <w:t>العنوسة</w:t>
            </w:r>
            <w:proofErr w:type="spellEnd"/>
            <w:r w:rsidRPr="008467AB">
              <w:rPr>
                <w:sz w:val="28"/>
                <w:szCs w:val="28"/>
                <w:rtl/>
              </w:rPr>
              <w:t xml:space="preserve"> والبطالة كيفية انفعالهم إما إيجابية أو</w:t>
            </w:r>
            <w:r w:rsidRPr="008467AB">
              <w:rPr>
                <w:sz w:val="28"/>
                <w:szCs w:val="28"/>
              </w:rPr>
              <w:t xml:space="preserve"> </w:t>
            </w:r>
            <w:r w:rsidRPr="008467AB">
              <w:rPr>
                <w:sz w:val="28"/>
                <w:szCs w:val="28"/>
                <w:rtl/>
              </w:rPr>
              <w:t>سلبية وردود أفعالهم المجتمعية وليس الذاتية</w:t>
            </w:r>
            <w:r w:rsidRPr="008467AB">
              <w:rPr>
                <w:sz w:val="28"/>
                <w:szCs w:val="28"/>
              </w:rPr>
              <w:t>.</w:t>
            </w:r>
            <w:r w:rsidRPr="008467AB">
              <w:rPr>
                <w:sz w:val="28"/>
                <w:szCs w:val="28"/>
              </w:rPr>
              <w:br/>
            </w:r>
          </w:p>
        </w:tc>
      </w:tr>
    </w:tbl>
    <w:p w:rsidR="008608A1" w:rsidRDefault="00192565" w:rsidP="008467AB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علاقة علم الاجتماع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بالانثروبولوجيا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س/ ماذا تعني </w:t>
      </w:r>
      <w:proofErr w:type="spellStart"/>
      <w:r w:rsidR="008608A1"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بالانثروبولوجيا</w:t>
      </w:r>
      <w:proofErr w:type="spellEnd"/>
      <w:r w:rsidR="008608A1"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ومتى بدأت كمصطلح؟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تعني علم الإنسان وبدأت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كمصطلح عام 1840 م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-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أقسام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8608A1" w:rsidRDefault="00192565" w:rsidP="008608A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المدرسة الانجليزية قسمتها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إلى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8467AB" w:rsidRDefault="00192565" w:rsidP="008608A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الطبيعية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, مثل: السلالات والشكل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الثقافية,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مثل: القيم والعقائد والتقاليد والأزياء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الاجتماعية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, مثل: القيم والعقائد والتقاليد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وهذا تقسيم كلاسيكي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</w:p>
    <w:p w:rsidR="008467AB" w:rsidRDefault="008467AB" w:rsidP="008467AB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</w:p>
    <w:p w:rsidR="008608A1" w:rsidRDefault="00192565" w:rsidP="008467AB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lastRenderedPageBreak/>
        <w:t>المدرسة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الأمريكية قسمتها إلى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8608A1" w:rsidRDefault="00192565" w:rsidP="008608A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الطبيعية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2-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الثقافية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</w:p>
    <w:p w:rsidR="008608A1" w:rsidRDefault="00192565" w:rsidP="008608A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س/ لماذا ثقافية؟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باعتبار أن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الاجتماعية جزء من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الثقافية لأن العوامل الثقافية أشمل من العوامل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الاجتماعية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اهتمامات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الطبيعية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لها اهتمامات فيما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يتعلق بالإنسان وسلالاته وأصوله ولا تقصد بأصول الإنسان مثل نظرية دارون: أن أصل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الإنسان قرد ثم تطور فهناك من أثبت فشل هذه النظرية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1-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الاثنوغرافيا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: هي وصف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الشعوب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2-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الاثنولوجيا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: هي دراسة السلالات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الاختلافات بين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الانثروبولوجيا</w:t>
      </w:r>
      <w:proofErr w:type="spellEnd"/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الثقافية وعلم الاجتماع</w:t>
      </w:r>
      <w:r w:rsidRPr="008608A1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tbl>
      <w:tblPr>
        <w:tblStyle w:val="a5"/>
        <w:bidiVisual/>
        <w:tblW w:w="0" w:type="auto"/>
        <w:tblLook w:val="04A0"/>
      </w:tblPr>
      <w:tblGrid>
        <w:gridCol w:w="4261"/>
        <w:gridCol w:w="4261"/>
      </w:tblGrid>
      <w:tr w:rsidR="007758DF" w:rsidTr="007758DF">
        <w:tc>
          <w:tcPr>
            <w:tcW w:w="4261" w:type="dxa"/>
          </w:tcPr>
          <w:p w:rsidR="007758DF" w:rsidRDefault="007758DF" w:rsidP="007758DF">
            <w:pPr>
              <w:pStyle w:val="a3"/>
              <w:bidi/>
              <w:jc w:val="center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proofErr w:type="spellStart"/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الانثروبولوجيا</w:t>
            </w:r>
            <w:proofErr w:type="spellEnd"/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 xml:space="preserve"> الثقافية</w:t>
            </w:r>
          </w:p>
        </w:tc>
        <w:tc>
          <w:tcPr>
            <w:tcW w:w="4261" w:type="dxa"/>
          </w:tcPr>
          <w:p w:rsidR="007758DF" w:rsidRDefault="007758DF" w:rsidP="007758DF">
            <w:pPr>
              <w:pStyle w:val="a3"/>
              <w:bidi/>
              <w:jc w:val="center"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علم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الاجتماع</w:t>
            </w:r>
          </w:p>
        </w:tc>
      </w:tr>
      <w:tr w:rsidR="007758DF" w:rsidTr="007758DF">
        <w:tc>
          <w:tcPr>
            <w:tcW w:w="4261" w:type="dxa"/>
          </w:tcPr>
          <w:p w:rsid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تهتم بدراسة المجتمع البدائي.</w:t>
            </w:r>
          </w:p>
        </w:tc>
        <w:tc>
          <w:tcPr>
            <w:tcW w:w="4261" w:type="dxa"/>
          </w:tcPr>
          <w:p w:rsid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تهتم بدراسة المجتمع المتحضر ولا يعني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أنها لا تدرس المجتمع البدائي أو الريفي</w:t>
            </w:r>
          </w:p>
        </w:tc>
      </w:tr>
      <w:tr w:rsidR="007758DF" w:rsidTr="007758DF">
        <w:tc>
          <w:tcPr>
            <w:tcW w:w="4261" w:type="dxa"/>
          </w:tcPr>
          <w:p w:rsid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تدرس المجتمع دراسة كلية شاملة</w:t>
            </w:r>
          </w:p>
        </w:tc>
        <w:tc>
          <w:tcPr>
            <w:tcW w:w="4261" w:type="dxa"/>
          </w:tcPr>
          <w:p w:rsid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تدرس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المجتمع دراسة جزئية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>.</w:t>
            </w:r>
          </w:p>
        </w:tc>
      </w:tr>
      <w:tr w:rsidR="007758DF" w:rsidTr="007758DF">
        <w:tc>
          <w:tcPr>
            <w:tcW w:w="4261" w:type="dxa"/>
          </w:tcPr>
          <w:p w:rsid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منهجها كيفي من خلال الإخباريين والملاحظة والكتابة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والتدوين</w:t>
            </w:r>
          </w:p>
        </w:tc>
        <w:tc>
          <w:tcPr>
            <w:tcW w:w="4261" w:type="dxa"/>
          </w:tcPr>
          <w:p w:rsidR="007758DF" w:rsidRP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منهجا كمي وكيفي من خلال الاستبيانات والإحصاءات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>.</w:t>
            </w:r>
          </w:p>
        </w:tc>
      </w:tr>
      <w:tr w:rsidR="007758DF" w:rsidTr="007758DF">
        <w:tc>
          <w:tcPr>
            <w:tcW w:w="4261" w:type="dxa"/>
          </w:tcPr>
          <w:p w:rsidR="007758DF" w:rsidRPr="001376D8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تهتم بدراسة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المجتمعات الصغيرة</w:t>
            </w:r>
          </w:p>
        </w:tc>
        <w:tc>
          <w:tcPr>
            <w:tcW w:w="4261" w:type="dxa"/>
          </w:tcPr>
          <w:p w:rsidR="007758DF" w:rsidRPr="007758DF" w:rsidRDefault="007758DF" w:rsidP="008608A1">
            <w:pPr>
              <w:pStyle w:val="a3"/>
              <w:bidi/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تهتم بدراسة المجتمعات الكبيرة من خلال العينة أو التعداد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  <w:rtl/>
              </w:rPr>
              <w:t>السكاني إذا كان هناك حصر شامل</w:t>
            </w:r>
            <w:r w:rsidRPr="001376D8">
              <w:rPr>
                <w:rFonts w:asciiTheme="minorBidi" w:hAnsiTheme="minorBidi" w:cstheme="minorBidi"/>
                <w:color w:val="0000FF"/>
                <w:sz w:val="28"/>
                <w:szCs w:val="28"/>
              </w:rPr>
              <w:t>.</w:t>
            </w:r>
          </w:p>
        </w:tc>
      </w:tr>
    </w:tbl>
    <w:p w:rsidR="00192565" w:rsidRPr="005C5F77" w:rsidRDefault="00497511" w:rsidP="005C5F7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497511">
        <w:rPr>
          <w:rFonts w:asciiTheme="minorBidi" w:hAnsiTheme="minorBidi" w:cstheme="minorBidi"/>
          <w:b/>
          <w:bCs/>
          <w:noProof/>
          <w:color w:val="0000FF"/>
          <w:sz w:val="22"/>
          <w:szCs w:val="22"/>
        </w:rPr>
        <w:pict>
          <v:shape id="_x0000_s1026" type="#_x0000_t202" style="position:absolute;left:0;text-align:left;margin-left:-37.95pt;margin-top:137.25pt;width:224.15pt;height:101.6pt;z-index:251660288;mso-position-horizontal-relative:text;mso-position-vertical-relative:text;mso-width-relative:margin;mso-height-relative:margin">
            <v:textbox>
              <w:txbxContent>
                <w:p w:rsidR="00886F3A" w:rsidRPr="00886F3A" w:rsidRDefault="00886F3A" w:rsidP="00886F3A">
                  <w:pPr>
                    <w:pStyle w:val="a3"/>
                    <w:bidi/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ملاحظة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/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أسماء العلماء ما نحفظها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الفصل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الثاني (1-2-3) المعرفة وأنواعها محذوف – مفهوم العلم وأهدافه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إمكانية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الدراسة العلمية للظواهر الاجتماعية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886F3A" w:rsidRPr="00886F3A" w:rsidRDefault="00886F3A" w:rsidP="00886F3A"/>
              </w:txbxContent>
            </v:textbox>
          </v:shape>
        </w:pic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التشابه بين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الثقافية وعلم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كلا منهما يهتم بدراسة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: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العلاقات الاجتماعية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تحليل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البناء الاجتماعي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مما جعل راد كليف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براون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يطلق على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الثقافية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اسم علم الاجتماع المقارن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لماذا يعتبر أن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الثقافية هي نفسها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علم الاجتماع المقارن أي أنهما وجهين لعملة واحدة؟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لأن كلا منهما يهتم بدراسة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: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العلاقات الاجتماعية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تحليل البناء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5C5F77" w:rsidRPr="005C5F77" w:rsidRDefault="00192565" w:rsidP="005C5F77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5C5F7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lastRenderedPageBreak/>
        <w:t>الفصل الرابع</w:t>
      </w:r>
      <w:r w:rsidRPr="005C5F7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</w:p>
    <w:p w:rsidR="005B6427" w:rsidRDefault="00192565" w:rsidP="005C5F7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• </w:t>
      </w:r>
      <w:r w:rsidRPr="005C5F7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 تيلور للثقافة</w:t>
      </w:r>
      <w:r w:rsidRPr="005C5F7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الكل المركب الذي يشمل المعرفة والعقائد والفن والأخلاق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والقانون والعرف والعادات والتقاليد التي يكتسبها الإنسان من كونه عضو 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المجتمع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مثل: الأزياء – الفلكلور – الأكل – السكن وكلها من صنع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البشر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س/ هل هذا التعريف يتفق مع الدين؟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في هذا التعريف إشكالية على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كلمة العقائد فإذا آمنا أن العقائد ضمن الثقافة - فيعني أن الدين من ضمن الثقافة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والثقافة من صنع البشر- فكأن الدين من عند محمد وهذا خطأ - وكأننا آمنا أن الأديان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السماوية ( الإسلام – اليهودية – المسيحية ) من وضع البشر فهذا خطأ عقائدي بالرغم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من أن بعض الأديان محرفة ولكن تظل أديان سماوية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س/ متى تستقيم كلمة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العقائد؟ في وضعين هما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حينما يقصد بهذه العقائد: الأديان والفلسفات الأرضية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التي تكون من صنع البشر. مثل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البوذية – الهندوسية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مانو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في الهند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شو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الصين – عبده الأبقار والنار والشمس</w:t>
      </w:r>
      <w:r w:rsidR="005B6427">
        <w:rPr>
          <w:rFonts w:asciiTheme="minorBidi" w:hAnsiTheme="minorBidi" w:cstheme="minorBidi"/>
          <w:color w:val="0000FF"/>
          <w:sz w:val="28"/>
          <w:szCs w:val="28"/>
        </w:rPr>
        <w:t>&gt;</w:t>
      </w:r>
    </w:p>
    <w:p w:rsidR="005B6427" w:rsidRDefault="00192565" w:rsidP="005B642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حينما يعتقد أن مفهوم هذه العقائد هي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: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الأدلوجيا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أو الأفكار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. 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مثل: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البعثي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أو الاشتراكي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خصائص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الثقافة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</w:p>
    <w:p w:rsidR="005B6427" w:rsidRDefault="00192565" w:rsidP="005B642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1-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أن الثقافة تعد ظاهرة اجتماعية توجد في جميع المجتمعات باستثناء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الأديان السماوية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لكل ثقافة جزئيات من الفلكلور والأزياء والعادات والتقاليد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والأكلات الشعبية والجانب المادي واللامادي وهي تأتي ضمن الخصوصيات وقد تتشارك مع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العموميات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ومن هذه الخصوصيات: النسبية الثقافية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وهي أن لكل مجتمع ثقافته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الفريدة التي توضح طريقته في الحياة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ولا يجب أن نحقر الآخرين باعتبار هذه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الثقافات , لماذا؟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لأنها مكتسبة ولأن الإنسان في الأصل مكرم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2-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تتميز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الثقافة بالاستمرار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, مثال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استمرار الأكلات الشعبية – الأزياء – الكرم – الضيافة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وانتقالها من جيل لآخر بالرغم من تغيرها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3-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تعتمد الثقافة على وجود الرموز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مثل: اللغة التي اخترعها الإنسان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</w:p>
    <w:p w:rsidR="005B6427" w:rsidRPr="005B6427" w:rsidRDefault="00192565" w:rsidP="005B642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4-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أن الثقافة يتم تعلمها بمعنى أنها: مكتسبة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وذلك من خلال البيئة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</w:p>
    <w:p w:rsidR="005B6427" w:rsidRDefault="00192565" w:rsidP="005B642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lastRenderedPageBreak/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س/ هل من الضرورة اكتساب الثقافة من الأسرة؟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لا لأنه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يمكن اكتسابها من الأصدقاء أو الفضائيات أو السفر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5B6427">
        <w:rPr>
          <w:rFonts w:asciiTheme="minorBidi" w:hAnsiTheme="minorBidi" w:cstheme="minorBidi"/>
          <w:color w:val="0000FF"/>
          <w:sz w:val="28"/>
          <w:szCs w:val="28"/>
          <w:rtl/>
        </w:rPr>
        <w:t>أن الثقافة نسق معقد</w:t>
      </w:r>
      <w:r w:rsidRPr="005B6427">
        <w:rPr>
          <w:rFonts w:asciiTheme="minorBidi" w:hAnsiTheme="minorBidi" w:cstheme="minorBidi"/>
          <w:color w:val="0000FF"/>
          <w:sz w:val="28"/>
          <w:szCs w:val="28"/>
        </w:rPr>
        <w:t xml:space="preserve"> , </w:t>
      </w:r>
      <w:r w:rsidRPr="005B6427">
        <w:rPr>
          <w:rFonts w:asciiTheme="minorBidi" w:hAnsiTheme="minorBidi" w:cstheme="minorBidi"/>
          <w:color w:val="0000FF"/>
          <w:sz w:val="28"/>
          <w:szCs w:val="28"/>
          <w:rtl/>
        </w:rPr>
        <w:t>يتكون من 3 جوانب</w:t>
      </w:r>
      <w:r w:rsidRPr="005B6427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الجانب الإدراكي: يشمل الخروج من نسق المعتقد إلى نسق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التكنولوجي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الجانب المادي: يشمل الأدوات والآلات والسيارات وغيرها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الأشياء المادية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الجانب المعياري: تتضمن المقياس والقواعد التي تنظم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السلوك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س/ لا يجب أن نذكر الحلال والحرام في الجانب المعياري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لماذا؟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لأنه مقياس ثقافي من وضع البشر والتحليل والتحريم مرجع ديني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التكامل 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هو درجة معينة من الاتزان بين العناصر المختلفة المكونة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للثقافة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العناصر المختلفة المكونة للثقافة هي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1-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العموميات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والخصوصيات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2-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المادي واللامادي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مثال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1-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في المجتمعات التقليدية الغير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صناعية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: تكون الثقافة فيها متكاملة ومتجانسة والتغير الثقافي والاجتماعي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بطيء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وهذه المجتمعات صغيرة نسبيا فتتشابه فيها القيم بحيث يكون أكلهم وفلكلورهم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ولهجتهم واحدة , لماذا؟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لأنه لا توجد ثقافة جديدة دخلت عليهم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2-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في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المجتمعات الصناعية الحديثة: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تكون الثقافة مختلفة وغير متكاملة وغير متجانسة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والتغير الثقافي والاجتماعي سريع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يعتقد لان </w:t>
      </w:r>
      <w:proofErr w:type="spellStart"/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روبرتسون</w:t>
      </w:r>
      <w:proofErr w:type="spellEnd"/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أن التوترات التي قد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تحدث في الثقافة ترجع إلى عاملين</w:t>
      </w:r>
      <w:r w:rsidRPr="005B642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192565" w:rsidRDefault="00192565" w:rsidP="00DA5272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التعارض بين الثقافة الواقعية وبين الثقافة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المثالية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وجود الثقافات الفرعية ويبرز منها الثقافات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المضادة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</w:p>
    <w:p w:rsidR="005B6427" w:rsidRDefault="00497511" w:rsidP="005B6427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  <w:r>
        <w:rPr>
          <w:rFonts w:asciiTheme="minorBidi" w:hAnsiTheme="minorBidi" w:cstheme="minorBidi"/>
          <w:noProof/>
          <w:color w:val="000000"/>
          <w:sz w:val="28"/>
          <w:szCs w:val="28"/>
          <w:rtl/>
        </w:rPr>
        <w:pict>
          <v:shape id="_x0000_s1027" type="#_x0000_t202" style="position:absolute;left:0;text-align:left;margin-left:-42.8pt;margin-top:2.5pt;width:199pt;height:110.5pt;z-index:251662336;mso-height-percent:200;mso-height-percent:200;mso-width-relative:margin;mso-height-relative:margin">
            <v:textbox style="mso-fit-shape-to-text:t">
              <w:txbxContent>
                <w:p w:rsidR="00DA5272" w:rsidRDefault="00DA5272" w:rsidP="00DA5272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الرابع أ- ب- د – هـ محذوف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(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ج) تعريف تيلور لمفهوم الثقافة ص 64</w:t>
                  </w:r>
                </w:p>
              </w:txbxContent>
            </v:textbox>
          </v:shape>
        </w:pict>
      </w:r>
    </w:p>
    <w:p w:rsidR="005B6427" w:rsidRDefault="005B6427" w:rsidP="005B6427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5B6427" w:rsidRDefault="005B6427" w:rsidP="005B6427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DA5272" w:rsidRPr="001376D8" w:rsidRDefault="00DA5272" w:rsidP="00DA5272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DA5272" w:rsidRPr="00DA5272" w:rsidRDefault="00192565" w:rsidP="00DA5272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</w:rPr>
      </w:pP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lastRenderedPageBreak/>
        <w:t>الفصل</w:t>
      </w: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الخامس</w:t>
      </w:r>
    </w:p>
    <w:p w:rsidR="002C3029" w:rsidRDefault="00192565" w:rsidP="00DA5272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مفهوم الجماعات</w:t>
      </w: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هناك مفهومان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1- </w:t>
      </w:r>
      <w:proofErr w:type="spellStart"/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الميكروسوسيولوجي</w:t>
      </w:r>
      <w:proofErr w:type="spellEnd"/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هو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دراسة المجتمعات الصغيرة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2- </w:t>
      </w:r>
      <w:proofErr w:type="spellStart"/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الماكروسوسيولوجي</w:t>
      </w:r>
      <w:proofErr w:type="spellEnd"/>
      <w:r w:rsidRPr="00DA5272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: هو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دراسة المجتمعات الكبيرة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خلال العينة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متى ندرس الجماعات في الحصر الشامل؟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في التعداد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السكاني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 الجماعة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جمع من الناس الذين يتميزون بصفات وخصائص عامة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مشتركة مثل الأطباء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أنماط الجماعات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أوجد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زاندن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3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محكات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رئيسية نقيس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فيها الجماعات وهي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الوعي والشعور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العلاقات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التمركز حول هدف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محدد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2C3029" w:rsidRDefault="00192565" w:rsidP="002C3029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المقاييس/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المحكات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الوعي العلاقات التمركز حول هدف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الفئات الإحصائية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- - -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الفئات الاجتماعية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+ - -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الجماعات الاجتماعية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+ + -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التنظيمات الرسمية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+ + +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الفئات الإحصائية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 تعداد المواليد التي وضعت من قبل علماء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السكان والإحصاء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ومن الجدول يتبين أنه لا يوجد صلة وعي ولا علاقات ولا هدف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محدد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الفئات الاجتماعية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 الرجال يكون بينهم صلة من الوعي ولكن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تختلف علاقاتهم وأهدافهم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الجماعات الاجتماعية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 الأصدقاء يكون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بينهم صلة من الوعي والعلاقات ولكن لكل فرد منهم هدفه الخاص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التنظيمات الرسمية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 طلاب الانتساب المطور يكون بينهم صلة من الوعي والعلاقات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وهدف محدد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</w:p>
    <w:p w:rsidR="002C3029" w:rsidRDefault="002C3029" w:rsidP="002C3029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</w:p>
    <w:p w:rsidR="002C3029" w:rsidRPr="002C3029" w:rsidRDefault="00192565" w:rsidP="002C3029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u w:val="single"/>
        </w:rPr>
      </w:pP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تقسيم الجماعات بصفة خاصة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2C3029" w:rsidRDefault="00192565" w:rsidP="002C3029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1-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الجماعات الأولية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خير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يمثلها كلمة ( نحن - الأسرة ) وتحدث عنها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كورين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عام 1909م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2C3029" w:rsidRDefault="00192565" w:rsidP="002C3029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2-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الجماعات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الثانوية</w:t>
      </w:r>
      <w:r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جماعات تنتهي بانتهاء المصلحة ( العلاقة والاستجابة ضعيفة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).</w:t>
      </w:r>
    </w:p>
    <w:p w:rsidR="00192565" w:rsidRPr="001376D8" w:rsidRDefault="00497511" w:rsidP="002C3029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497511">
        <w:rPr>
          <w:rFonts w:asciiTheme="minorBidi" w:hAnsiTheme="minorBidi" w:cstheme="minorBidi"/>
          <w:noProof/>
          <w:color w:val="0000FF"/>
          <w:sz w:val="28"/>
          <w:szCs w:val="28"/>
          <w:rtl/>
        </w:rPr>
        <w:pict>
          <v:shape id="_x0000_s1030" type="#_x0000_t202" style="position:absolute;left:0;text-align:left;margin-left:-56.35pt;margin-top:95.65pt;width:165.25pt;height:71.65pt;z-index:251666432;mso-width-percent:400;mso-width-percent:400;mso-width-relative:margin;mso-height-relative:margin">
            <v:textbox>
              <w:txbxContent>
                <w:p w:rsidR="002C3029" w:rsidRDefault="002C3029" w:rsidP="002C3029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الخامس التنظيمات محذوف بس 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الجماعة</w:t>
                  </w:r>
                </w:p>
              </w:txbxContent>
            </v:textbox>
          </v:shape>
        </w:pic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3- 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الجماعات المرجعية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التي يقيم الإنسان سلوكه من خلال انتمائه لذلك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الفكر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الخلاصة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/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جميع الجماعات والفئات غير ثابتة وقابلة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للتغيير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="00192565" w:rsidRPr="002C3029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186"/>
      </w:tblGrid>
      <w:tr w:rsidR="00192565" w:rsidRPr="001376D8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2C3029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2C3029">
              <w:rPr>
                <w:rFonts w:asciiTheme="minorBidi" w:eastAsia="Times New Roman" w:hAnsiTheme="minorBidi"/>
                <w:color w:val="0000FF"/>
                <w:sz w:val="36"/>
                <w:szCs w:val="36"/>
                <w:u w:val="single"/>
                <w:rtl/>
              </w:rPr>
              <w:t>الجماعات</w:t>
            </w:r>
          </w:p>
          <w:p w:rsidR="002C3029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 xml:space="preserve">• </w:t>
            </w: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المجتمع المحلي</w:t>
            </w: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جمع من الناس الذين يتفاعلون معا ويقيمون في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منطقة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اقليمية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محدده بحيث يقومون بجزء كبير من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انشطتهم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اليوميه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داخل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اقليمهم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C3029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س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/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كيف من الممكن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نشخص المجتمع المحلي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ماهي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العناصر التي يجب توافرها في المجتمع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المحلي كما ذكرها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انكلز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التجاور في منطقه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اقليميه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محدده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الانتماء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المشترك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العضويه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المشتركه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التفاعل الاجتماعي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C3029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 xml:space="preserve">• </w:t>
            </w:r>
            <w:proofErr w:type="spellStart"/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انماط</w:t>
            </w:r>
            <w:proofErr w:type="spellEnd"/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المجتمعات</w:t>
            </w: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المحليه</w:t>
            </w:r>
            <w:proofErr w:type="spellEnd"/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مجتمع روحي: عرقي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قدسي وليس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بالضروره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يكون هناك مكان محدد بل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يكون هناك رابطة العلم مثل: رابطة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الادباء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العلماء باعتبار التخصص كعلم الاجتماع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باعتبار العرق كالغجر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lastRenderedPageBreak/>
              <w:t xml:space="preserve">2- </w:t>
            </w:r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مجتمع </w:t>
            </w:r>
            <w:proofErr w:type="spellStart"/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الاقامه</w:t>
            </w:r>
            <w:proofErr w:type="spellEnd"/>
            <w:r w:rsidRPr="002C3029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أ‌- طبيعي: محدد ايكولوجيا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جغرافيا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ب‌- اجتماعي: يكون باعتبار المستويات كالمجتمع الراقي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الهامشي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باعتبار العمل كإسكان الحرس الوطني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الاطباء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س/ هل تعد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القبيله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مجتمع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محلي؟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يعتقد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انكلز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القبيله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لا تعد من المجتمعات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المحليه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لانعدام التجاور فيما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بينها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المجتمع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جماعة تشغل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اقليم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وتتقاسم نفس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الثقافه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والمقصود بتقاسمها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نفس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الثقافه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: هي العموميات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الثقافيه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مثل: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الازياء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 xml:space="preserve">•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انماط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المجتمعات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في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البداية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الاولى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كان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تصنيف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الانماط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: ثنائي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أي الفرق بين المجتمع: البدوي والحضري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البدوي والريفي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الديني والعلماني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ثم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اصبح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التصنيف على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اساس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: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ثلاثي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كالفرق بين البدوي والريفي والحضري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الرابطه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والامه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والمجتمع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استمر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هذا الوضع حتى ظهر مفهوم: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الحضريه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من عام 1920-1930م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س/ ما المقصود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بالحضريه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هي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اسلوب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حياة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افراد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المجتمع الذي تغير بتغير الزمن بحيث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اصبح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اكثر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تمدن وحضارة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ومصطلح الحضارية رديف الدراسات الاجتماعية وهي المفهوم السائد في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العالم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نلاحظ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ويرث عام 1938 كتب مقاله عن الحضرية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كاسلوب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للحياة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فوجد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ان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المجتمعات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الحضريه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تتميز عن المجتمعات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الريفيه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بـ6 فروق فيما يتعلق بالخصائص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الحجم الكبير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الكثافة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السكانيه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اللاتجانس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السكاني من حيث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اللغه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والشكل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والازياء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ونصل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بها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اللاتكامل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الثقافي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العلاقات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الاجتماعيه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ثانويه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5-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الضوابط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الاجتماعيه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الرسميه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6-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الانهيار في النسيج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الاخلاقي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خلال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الازياء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والاسواق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نتيجة العوامل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السابقه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وهذا لا يعني انه ليس للقرى جرائم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فالمجتمعات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المحليه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لا تخلو من الانهيار في النسيج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الاخلاقي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lastRenderedPageBreak/>
              <w:t xml:space="preserve">•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تقسيم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المجتمع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بعض العلماء قسم المجتمع تقسيم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ثنائي لها اتجاهين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الاتجاه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: تقليدي وحديث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الاتجاه الثاني: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ماقبل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وصناعي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.</w:t>
            </w:r>
          </w:p>
          <w:p w:rsidR="002B7B6D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بعض العلماء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قسم المجتمع تقسيم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ثلاثي لها اتجاهين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الاتجاه </w:t>
            </w:r>
            <w:proofErr w:type="spellStart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قبل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الصناعه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انتقالي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صناعي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BC5ED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الاتجاه الثاني</w:t>
            </w:r>
            <w:r w:rsidRPr="002B7B6D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ما قبل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الصناعه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صناعي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صناعي متقدم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مثال: تركيا دوله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صناعيه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لكنها ليست متقدمه مثل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امريكا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اذا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تكون تركيا في مرحله انتقاليه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وامريكا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في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مرحله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صناعيه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BC5ED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بعض العلماء قسم المجتمع تقسيم: </w:t>
            </w:r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خماسي له اتجاه واحد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الصيد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مجتمع الرعي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مجتمع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الزراعه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الغير مستقره عند البدو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يسمونها البعل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مجتمع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الزراعه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المستقره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5-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مجتمع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الصناعه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BC5ED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BC5ED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BC5ED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BC5ED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BC5ED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BC5ED1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BC5ED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lastRenderedPageBreak/>
              <w:br/>
            </w:r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جدول يوضح</w:t>
            </w:r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اهم</w:t>
            </w:r>
            <w:proofErr w:type="spellEnd"/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الاختلافات بين خصائص مجتمع ما قبل </w:t>
            </w:r>
            <w:proofErr w:type="spellStart"/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والمجتمع الصناعي كما اعتقد لان</w:t>
            </w:r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BC5ED1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روبرتسون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</w:p>
          <w:tbl>
            <w:tblPr>
              <w:tblStyle w:val="a5"/>
              <w:bidiVisual/>
              <w:tblW w:w="0" w:type="auto"/>
              <w:tblLook w:val="04A0"/>
            </w:tblPr>
            <w:tblGrid>
              <w:gridCol w:w="4052"/>
              <w:gridCol w:w="4053"/>
            </w:tblGrid>
            <w:tr w:rsidR="00BC5ED1" w:rsidTr="00BC5ED1">
              <w:tc>
                <w:tcPr>
                  <w:tcW w:w="4052" w:type="dxa"/>
                </w:tcPr>
                <w:p w:rsidR="00AE33AC" w:rsidRDefault="00AE33AC" w:rsidP="00AE33AC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</w:pPr>
                </w:p>
                <w:p w:rsidR="00BC5ED1" w:rsidRPr="00AE33AC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</w:pPr>
                  <w:r w:rsidRPr="00AE33AC"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  <w:t>مجتمع ما قبل الصناع</w:t>
                  </w:r>
                  <w:r w:rsidR="00AE33AC">
                    <w:rPr>
                      <w:rFonts w:asciiTheme="minorBidi" w:eastAsia="Times New Roman" w:hAnsiTheme="minorBidi" w:hint="cs"/>
                      <w:color w:val="0000FF"/>
                      <w:sz w:val="32"/>
                      <w:szCs w:val="32"/>
                      <w:rtl/>
                    </w:rPr>
                    <w:t>ة</w:t>
                  </w:r>
                </w:p>
              </w:tc>
              <w:tc>
                <w:tcPr>
                  <w:tcW w:w="4053" w:type="dxa"/>
                </w:tcPr>
                <w:p w:rsidR="00AE33AC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</w:pPr>
                </w:p>
                <w:p w:rsidR="00BC5ED1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</w:pPr>
                  <w:r w:rsidRPr="00AE33AC"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  <w:t>مجتمع صناعي</w:t>
                  </w:r>
                </w:p>
                <w:p w:rsidR="00AE33AC" w:rsidRPr="00AE33AC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00FF"/>
                      <w:sz w:val="32"/>
                      <w:szCs w:val="32"/>
                      <w:rtl/>
                    </w:rPr>
                  </w:pP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حجم المجتمع صغير  القرى</w:t>
                  </w:r>
                </w:p>
              </w:tc>
              <w:tc>
                <w:tcPr>
                  <w:tcW w:w="4053" w:type="dxa"/>
                </w:tcPr>
                <w:p w:rsidR="00BC5ED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كبي</w:t>
                  </w:r>
                  <w:r>
                    <w:rPr>
                      <w:rFonts w:asciiTheme="minorBidi" w:eastAsia="Times New Roman" w:hAnsiTheme="minorBidi" w:hint="cs"/>
                      <w:color w:val="0000FF"/>
                      <w:sz w:val="28"/>
                      <w:szCs w:val="28"/>
                      <w:rtl/>
                    </w:rPr>
                    <w:t>ر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المدن</w:t>
                  </w: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العلاقات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الاجتماعيه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اوليه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( شخصيه )</w:t>
                  </w:r>
                </w:p>
              </w:tc>
              <w:tc>
                <w:tcPr>
                  <w:tcW w:w="4053" w:type="dxa"/>
                </w:tcPr>
                <w:p w:rsidR="00BC5ED1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ثانويه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 غير شخصيه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تقسيم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العمل بسيط يقوم على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اساس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السن والنوع</w:t>
                  </w:r>
                </w:p>
              </w:tc>
              <w:tc>
                <w:tcPr>
                  <w:tcW w:w="4053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كبير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اذ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ان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المهن تحتاج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درجه عاليه من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التخصص</w:t>
                  </w: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الاجتماعيه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موروثه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بعضها موروث وكثير منها مكتسب</w:t>
                  </w: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br/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البناء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الاجتماعي بسيط يتكون من مجموعه قليله من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والنظم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المحدده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الواضحه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معقد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يتكون من كثير من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المكانات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والنظم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المحدده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الواضحه</w:t>
                  </w:r>
                  <w:proofErr w:type="spellEnd"/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br/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الضبط الاجتماعي غير رسمي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يعتمد على التفاعل التلقائي في المجتمع المحلي</w:t>
                  </w:r>
                </w:p>
              </w:tc>
              <w:tc>
                <w:tcPr>
                  <w:tcW w:w="4053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رسمي يعتمد على القانون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والشرطه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والمحاكم</w:t>
                  </w: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القيم تقليديه تتركز حول الدين حديثه</w:t>
                  </w:r>
                </w:p>
              </w:tc>
              <w:tc>
                <w:tcPr>
                  <w:tcW w:w="4053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تتركز حول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العلمانيه</w:t>
                  </w:r>
                  <w:proofErr w:type="spellEnd"/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br/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الثقافه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متجانسه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فمعظم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الافراد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يشتركون في معايير وقيم متشابهه</w:t>
                  </w:r>
                </w:p>
              </w:tc>
              <w:tc>
                <w:tcPr>
                  <w:tcW w:w="4053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متباينه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اذ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يوجد الكثير من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الثقافات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الفرعيه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التي تؤدي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الى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اختلاف المعايير والقيم في المجتمع</w:t>
                  </w:r>
                </w:p>
              </w:tc>
            </w:tr>
            <w:tr w:rsidR="00BC5ED1" w:rsidTr="00BC5ED1">
              <w:tc>
                <w:tcPr>
                  <w:tcW w:w="4052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التكنولوجيا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بدائية تعتمد بشكل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اساسي</w:t>
                  </w:r>
                  <w:proofErr w:type="spellEnd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 xml:space="preserve"> على البشر والقوى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الحيوانيه</w:t>
                  </w:r>
                  <w:proofErr w:type="spellEnd"/>
                </w:p>
              </w:tc>
              <w:tc>
                <w:tcPr>
                  <w:tcW w:w="4053" w:type="dxa"/>
                </w:tcPr>
                <w:p w:rsidR="00BC5ED1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متقدمه تعتمد على</w:t>
                  </w: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الالات</w:t>
                  </w:r>
                  <w:proofErr w:type="spellEnd"/>
                </w:p>
              </w:tc>
            </w:tr>
            <w:tr w:rsidR="0009326B" w:rsidTr="00BC5ED1">
              <w:tc>
                <w:tcPr>
                  <w:tcW w:w="4052" w:type="dxa"/>
                </w:tcPr>
                <w:p w:rsidR="0009326B" w:rsidRPr="001376D8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التغير الاجتماعي بطئ</w:t>
                  </w:r>
                </w:p>
              </w:tc>
              <w:tc>
                <w:tcPr>
                  <w:tcW w:w="4053" w:type="dxa"/>
                </w:tcPr>
                <w:p w:rsidR="0009326B" w:rsidRPr="001376D8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</w:pPr>
                  <w:r w:rsidRPr="001376D8">
                    <w:rPr>
                      <w:rFonts w:asciiTheme="minorBidi" w:eastAsia="Times New Roman" w:hAnsiTheme="minorBidi"/>
                      <w:color w:val="0000FF"/>
                      <w:sz w:val="28"/>
                      <w:szCs w:val="28"/>
                      <w:rtl/>
                    </w:rPr>
                    <w:t>سريع</w:t>
                  </w:r>
                </w:p>
              </w:tc>
            </w:tr>
          </w:tbl>
          <w:p w:rsidR="00AE33AC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proofErr w:type="spellStart"/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اسباب</w:t>
            </w:r>
            <w:proofErr w:type="spellEnd"/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بطئ التغير الاجتماعي في</w:t>
            </w:r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المجتمعات ما قبل </w:t>
            </w:r>
            <w:proofErr w:type="spellStart"/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الصناعه</w:t>
            </w:r>
            <w:proofErr w:type="spellEnd"/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بسبب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القياده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والخوف من الجديد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بسبب جماعة من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الافراد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والخوف من الجديد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احتلال مراكز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اخرى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للقيادات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AE33AC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AE33AC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AE33AC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AE33AC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AE33AC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</w:p>
          <w:p w:rsidR="00AE33AC" w:rsidRPr="00AE33AC" w:rsidRDefault="00192565" w:rsidP="00AE33AC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</w:pPr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lastRenderedPageBreak/>
              <w:br/>
            </w:r>
            <w:r w:rsidRPr="00AE33AC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الفصل السادس</w:t>
            </w:r>
          </w:p>
          <w:p w:rsidR="00F40BF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• </w:t>
            </w:r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التنشئة الاجتماعية</w:t>
            </w:r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هي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العمليه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التي عن طريقها ينمي الفرد بناء شخصيته وتنتقل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الثقافه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من جيل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اخر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F40BF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س/ ماذا نقصد ببناء الشخصية؟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بناء شخصيه ثقافيه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–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اجتماعيه – نفسيه – دينيه – سياسيه – اقتصاديه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F40BF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س/ هل التنشئة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الاجتماعيه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عملية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مستمره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متوقفه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مستمره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مثل: كبير السن المتقاعد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192565" w:rsidRPr="001376D8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</w:pPr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 xml:space="preserve">• </w:t>
            </w:r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هيئات التنشئة</w:t>
            </w:r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الاجتماعيه</w:t>
            </w:r>
            <w:proofErr w:type="spellEnd"/>
            <w:r w:rsidRPr="00F40BFA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منها ما يكون رسمي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غير رسمي لكن في عموميتها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المدرسه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الاصدقاء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وسائل الاتصال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5-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المسجد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</w:t>
            </w:r>
          </w:p>
        </w:tc>
      </w:tr>
      <w:tr w:rsidR="00192565" w:rsidRPr="001376D8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92565" w:rsidRPr="001376D8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AA0071" w:rsidRDefault="00AA0071" w:rsidP="008D6FB6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Default="00AA0071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AA0071" w:rsidRPr="00AA0071" w:rsidRDefault="00192565" w:rsidP="00AA0071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</w:rPr>
      </w:pPr>
      <w:r w:rsidRPr="00AA0071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الفصل السابع</w:t>
      </w:r>
    </w:p>
    <w:p w:rsidR="00E32AE6" w:rsidRDefault="00192565" w:rsidP="00AA0071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E32AE6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E32AE6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العمليات </w:t>
      </w:r>
      <w:proofErr w:type="spellStart"/>
      <w:r w:rsidRPr="00E32AE6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E32AE6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E32AE6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والثقافيه</w:t>
      </w:r>
      <w:proofErr w:type="spellEnd"/>
      <w:r w:rsidRPr="00E32AE6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هي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انماط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السلوك المتكرر والتي توجد عادة 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الحياة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والثقافيه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وتتصف بالتحول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والديناميكيه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التغير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B60940" w:rsidRDefault="00192565" w:rsidP="00E32AE6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اما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اذا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تحدثنا عن 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العمليات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فقط نعرفها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بانها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انماط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التفاعل المتكرر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والمستمر والتي توجد عادة 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الحياه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B60940" w:rsidRDefault="00192565" w:rsidP="00B60940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هذه العمليات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بعضها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ترابطيه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وعكسها انفصاليه مثل: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الصداقه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عكسها انفصال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قد تكون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عمليات تجاذب وعكسها تفكك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مثال العمليات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التعاون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المنافسه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التوافق الاجتماعي – التغير الاجتماعي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ED78E5" w:rsidRDefault="00192565" w:rsidP="00B60940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الفرق بين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العمليات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العلاقات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النظم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علاقات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مؤقته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اكثر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ثبات واستقرار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وتجذر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لا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تقوم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على علاقات صلبه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اكثر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ثبات واستقرار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من آلاف العمليات </w:t>
      </w:r>
      <w:proofErr w:type="spellStart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تتبلور العلاقات وتبنى عليها النظم</w:t>
      </w: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t>.</w:t>
      </w:r>
    </w:p>
    <w:p w:rsidR="00ED78E5" w:rsidRDefault="00192565" w:rsidP="00ED78E5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B60940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proofErr w:type="spellStart"/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المنافسه</w:t>
      </w:r>
      <w:proofErr w:type="spellEnd"/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الجهود التي تبذل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الافراد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الجماعات للحصول على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مكافأه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مركز والذي عادة ما يكون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محدود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الفرق بين </w:t>
      </w:r>
      <w:proofErr w:type="spellStart"/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المنافسه</w:t>
      </w:r>
      <w:proofErr w:type="spellEnd"/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والصراع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المنافسه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الصراع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ED78E5">
        <w:rPr>
          <w:rFonts w:asciiTheme="minorBidi" w:hAnsiTheme="minorBidi" w:cstheme="minorBidi" w:hint="cs"/>
          <w:color w:val="0000FF"/>
          <w:sz w:val="28"/>
          <w:szCs w:val="28"/>
          <w:rtl/>
        </w:rPr>
        <w:t xml:space="preserve">المنافسة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الوصول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الهدف دون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الاضرار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بالاخرين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.</w:t>
      </w:r>
    </w:p>
    <w:p w:rsidR="00ED78E5" w:rsidRDefault="00ED78E5" w:rsidP="00ED78E5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>
        <w:rPr>
          <w:rFonts w:asciiTheme="minorBidi" w:hAnsiTheme="minorBidi" w:cstheme="minorBidi" w:hint="cs"/>
          <w:color w:val="0000FF"/>
          <w:sz w:val="28"/>
          <w:szCs w:val="28"/>
          <w:rtl/>
        </w:rPr>
        <w:t xml:space="preserve">الصراع 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الوصول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الهدف حتى لو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ادى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الامر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التخلص من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الاخرين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القضاء عليهم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مثل: الصراع على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السلطه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وحدوث الانقلابات</w:t>
      </w:r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="00192565"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العسكريه</w:t>
      </w:r>
      <w:proofErr w:type="spellEnd"/>
      <w:r w:rsidR="00192565"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ED78E5" w:rsidRDefault="00ED78E5" w:rsidP="00ED78E5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</w:p>
    <w:p w:rsidR="00ED78E5" w:rsidRDefault="00192565" w:rsidP="00ED78E5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lastRenderedPageBreak/>
        <w:t xml:space="preserve">لا يستطيع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الانسان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يعيش طول عمره في عملية صراع وهنا تأتي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عمليه توافقيه تسمى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التوافق الاجتماعي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العملية التي تعنى بتقليل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الصراع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واعادة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التفاعل السلمي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ED78E5" w:rsidRDefault="00192565" w:rsidP="00ED78E5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صور التوافق الاجتماعي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التقريب بين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وجهات النظر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الهدنه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التحكيم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والوساطه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التسامح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اللجوء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القضاء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6-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التعاقد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7-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الاستسلام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8-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التبرير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32FB4" w:rsidRDefault="00192565" w:rsidP="00ED78E5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التغير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</w:t>
      </w:r>
      <w:r w:rsidRPr="00ED78E5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هو التحول في البناء الاجتماعي في اتجاه معين قد يكون ايجابي وقد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يكون سلبي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مثل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رجل تزوج ( تغير ايجابي) وبعد فتره طلق زوجته ( تغير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سلبي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قد يكون سريع مثل الجامعات والمدن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الصناعيه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المملكه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قد يكون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بطيء – قد يكون هادئ وقد يكون عنيف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مصادر التغير الاجتماعي كما يعتقد لان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روبرتسون</w:t>
      </w:r>
      <w:proofErr w:type="spellEnd"/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البيئة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الجغرافيه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الافكار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التكنولوجيا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التجديد 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الفعل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الانساني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 العمليات الثقافية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الطرق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التي عن طريقها تنتشر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وتتغير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صور من العمليات الثقافية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التجديد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الانتشار 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المزج 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التمثل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التخلف 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32FB4" w:rsidRDefault="00C32FB4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lastRenderedPageBreak/>
        <w:br/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 الانتشار الثقافي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انتقال السمات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اخرى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يعتقد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لينتون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90% من أي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تعتبر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مستعاره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وتحدث عن ذلك ابن خلدون ضمن نظرية الغالب والمغلوب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وتحدث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تارد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في نظرية التقليد والمحاكاة ( من بعيد دون معرفة الشخص) وهي تختلف عن نظرية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سذر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لاند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في الاختلاط التفاضلي ( التعمق في معرفة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الشخصيه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).</w:t>
      </w: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عناصر انتقال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الثقافه</w:t>
      </w:r>
      <w:proofErr w:type="spellEnd"/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وجود مادة تستحق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تنشر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وجود وسيله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وجود مجتمع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يتقبل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. </w:t>
      </w: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المزج الثقافي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هو التقاء ثقافتين ولكن حتى مع الزمن تبقى محافظة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على شيء من عناصرها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C32FB4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مثل: المجتمع في الولايات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المتحده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فئة البيض بنفس ثقافتهم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وفئة الزنوج بنفس ثقافتهم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حد ما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•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التمثل الثقافي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التوحد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التقاء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ثقافتين فتتشكل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واحده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جديده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مغايره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مثل: نلاحظ في الولايات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المتحده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الرجال البيض واغلبهم قادمين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اوروبا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ومع السنين صارت ثقافتهم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امريكيه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AF3517" w:rsidRDefault="00192565" w:rsidP="00C32FB4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•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العوامل المؤثرة في عملية التمثيل الثقافي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العزلة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الصفات البيولوجية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الجسميه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(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الاختلاط البيولوجي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مدى التشابه الثقافي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5-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الشعور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بالبعد الاجتماعي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6-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مدى تكافؤ الفرص في النشاط الاقتصادي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192565" w:rsidRPr="001376D8" w:rsidRDefault="00192565" w:rsidP="00AF3517">
      <w:pPr>
        <w:pStyle w:val="a3"/>
        <w:bidi/>
        <w:jc w:val="right"/>
        <w:rPr>
          <w:rFonts w:asciiTheme="minorBidi" w:hAnsiTheme="minorBidi" w:cstheme="minorBidi"/>
          <w:color w:val="000000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ملاحظه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: </w:t>
      </w:r>
      <w:r w:rsidRPr="00C32FB4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التعاون محذوف</w:t>
      </w:r>
      <w:r w:rsidRPr="001376D8">
        <w:rPr>
          <w:rFonts w:asciiTheme="minorBidi" w:hAnsiTheme="minorBidi" w:cstheme="minorBidi"/>
          <w:color w:val="000000"/>
          <w:sz w:val="28"/>
          <w:szCs w:val="28"/>
        </w:rPr>
        <w:t xml:space="preserve"> </w:t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186"/>
      </w:tblGrid>
      <w:tr w:rsidR="00192565" w:rsidRPr="001376D8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التخلف الثقافي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اوجبرن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: يعتقد في نظريته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المنشوره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عام 1922م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الثقافه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تتكون من عنصرين: مادي مثل: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الالات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والسيارات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والتقنيه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ولامادي مثل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: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الفلسفات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والاديان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الارضيه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والمفاهيم والنظريات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والاراء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والافكار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س/ كيف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يحدث التخلف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الفجوه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الهوه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الثقافيه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يعتقد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اوجبرن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العنصر المادي اسبق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من العنصر اللامادي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فالبتالي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يحدث التخلف الثقافي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 xml:space="preserve">-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سوروكن: يعتقد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ان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نظرية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اوجبرن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خطأ ويدلل على ذلك بأمرين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انه من خلال استقراء التاريخ نلاحظ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العناصر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اللاماديه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اسرع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من العناصر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الماديه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بداية المادي يعتبر لامادي من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خلال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الافكار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وقد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ايده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بعض العلماء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امثال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: ماكس فيبر في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المانيا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</w:p>
          <w:p w:rsidR="00C32FB4" w:rsidRPr="00C32FB4" w:rsidRDefault="00192565" w:rsidP="00C32FB4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</w:pP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الفصل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الثامن</w:t>
            </w:r>
          </w:p>
          <w:p w:rsidR="00C32FB4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النظم الاجتماعية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هي الطرق التي ينشئها المجتمع لتحقيق حاجات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انسانية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ضرورية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س/ ما هو مرجعية هذه النظم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من هو مؤسس هذه الطرق حتى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تصبح نظم؟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المجتمع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س/ هل ينطبق هذا التعريف على المجتمعات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الاسلاميه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بما فيها المجتمع السعودي؟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لا, لان مرجعية النظم في المجتمعات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الاسلاميه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هو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الدين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خصائص النظم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لكل نظام وظيفة محدده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مرتبطة بالجزاءات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(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ثواب وعقاب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).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على درجة عالية من التعقيد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لا تخدم حدث واحد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5-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لا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تنتهي بانتهاء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الافراد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الزواج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الاجراء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الذي أنشأه المجتمع لتكوين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س/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اين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الخلل العقائدي في تعريف الزواج؟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هل ينطبق هذا التعريف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على المجتمعات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الاسلاميه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بما فيها المجتمع السعودي؟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لا ينطبق لان مرجعية هذا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التعريف هو المجتمع ونحن في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الاسلام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مرجعيتنا هي الدين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•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تطور الزواج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البعض يعتقد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بداياته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الاولى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تعددي حتى وصل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آحادي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امثال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: لويس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مورجان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والبعض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الاخر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يعتقد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بداياته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احادي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حتة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وصل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الى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تعددي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امثال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: وستر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مارك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س/ تطور الزواج منذ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الازل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هل هو تعددي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احادي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؟ ولماذا؟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احادي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لان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زواج ادم وحواء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احادي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>•</w:t>
            </w: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</w:pPr>
          </w:p>
          <w:p w:rsidR="00C32FB4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اشكال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الزواج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</w:p>
          <w:p w:rsidR="00C32FB4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1-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زواج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احادي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أي رجل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وامرأه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</w:p>
          <w:p w:rsidR="00192565" w:rsidRPr="001376D8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</w:pP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  <w:t xml:space="preserve">2-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زواج تعددي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أ‌- تعدد الزوجات مثل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الاسلام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ب‌- تعدد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الازواج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ت‌- الزواج الجماعي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3- 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زواج داخلي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من داخل الجماعة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العائله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زواج خارجي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من خارج النسب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الجماعه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</w:t>
            </w:r>
          </w:p>
        </w:tc>
      </w:tr>
      <w:tr w:rsidR="00192565" w:rsidRPr="001376D8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92565" w:rsidRPr="001376D8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1376D8" w:rsidRDefault="00192565" w:rsidP="00C32FB4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 w:rsidRPr="001376D8"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92565" w:rsidRPr="001376D8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</w:pP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هي رابطه اجتماعيه تتألف من زوج وزوجه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واطفال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بدون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اطفال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من زوج بمفرده 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اطفاله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زوجه بمفردها 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اطفالها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تطور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-1-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الاباحيه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ثم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الامويه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(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السلطه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للام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).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وبعد الاستقرار السياسي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اصبحت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ابويه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(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السلطه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للاب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) وهي من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الممتده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ومنها تأتي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-4-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النوويه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الزواجيه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(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الزوج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والزوجه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والابناء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).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العوامل التي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ادت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الى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ظهور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النوويه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عملية الحراك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الاقتصادي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اوالجغرافي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الاجتماعي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التعليمي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-2-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ارتفاع مستوى الدخل بحيث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يستطيع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ان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يشتري منزل خاص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النواحي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الاجتماعيه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فيما يتعلق بالمجتمع والناس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والعرف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ارتفاع مستوى التعلم وكثرة المشاكل</w:t>
            </w:r>
            <w:r w:rsidR="00C32FB4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</w:pPr>
          </w:p>
          <w:p w:rsidR="00C32FB4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</w:pPr>
          </w:p>
          <w:p w:rsidR="00192565" w:rsidRPr="001376D8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</w:pP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أشكال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الاسره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النمط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الاول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-1-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نوويه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زواجيه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-2-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ممتده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النمط الثاني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-1-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اسرة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التنشئه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والتوجيه (هي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التي ينشأ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فيها الفرد 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وابوه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واخوانه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).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-2-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اسرة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التناسل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والانجاب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(هي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الاسره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التي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يكونها الفرد مع زوجته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وابنائه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).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النمط الثالث</w:t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-1-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الاقامه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الامويه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-2-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او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الاقامه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الابويه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</w:r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الوظائف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الاجتماعيه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 xml:space="preserve"> </w:t>
            </w:r>
            <w:proofErr w:type="spellStart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  <w:rtl/>
              </w:rPr>
              <w:t>للاسره</w:t>
            </w:r>
            <w:proofErr w:type="spellEnd"/>
            <w:r w:rsidRPr="00C32FB4">
              <w:rPr>
                <w:rFonts w:asciiTheme="minorBidi" w:eastAsia="Times New Roman" w:hAnsiTheme="minorBidi"/>
                <w:color w:val="0000FF"/>
                <w:sz w:val="28"/>
                <w:szCs w:val="28"/>
                <w:u w:val="single"/>
              </w:rPr>
              <w:t>: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-1-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الدين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-2-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امداد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المجتمع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باعضاء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جدد عن طريق الزواج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-3-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عملية التنشئة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الاجتماعيه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-4- 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منح المراكز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الاجتماعيه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br/>
              <w:t xml:space="preserve">-5-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اشباع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 xml:space="preserve"> الحاجات </w:t>
            </w:r>
            <w:proofErr w:type="spellStart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  <w:rtl/>
              </w:rPr>
              <w:t>الشخصيه</w:t>
            </w:r>
            <w:proofErr w:type="spellEnd"/>
            <w:r w:rsidRPr="001376D8">
              <w:rPr>
                <w:rFonts w:asciiTheme="minorBidi" w:eastAsia="Times New Roman" w:hAnsiTheme="minorBidi"/>
                <w:color w:val="0000FF"/>
                <w:sz w:val="28"/>
                <w:szCs w:val="28"/>
              </w:rPr>
              <w:t>.</w:t>
            </w:r>
            <w:r w:rsidRPr="001376D8">
              <w:rPr>
                <w:rFonts w:asciiTheme="minorBidi" w:eastAsia="Times New Roman" w:hAnsiTheme="minorBidi"/>
                <w:color w:val="000000"/>
                <w:sz w:val="28"/>
                <w:szCs w:val="28"/>
              </w:rPr>
              <w:t xml:space="preserve"> </w:t>
            </w:r>
          </w:p>
        </w:tc>
      </w:tr>
      <w:tr w:rsidR="00192565" w:rsidRPr="001376D8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92565" w:rsidRPr="001376D8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1376D8" w:rsidRDefault="00C32FB4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inorBidi" w:eastAsia="Times New Roman" w:hAnsiTheme="minorBidi" w:hint="cs"/>
                <w:b/>
                <w:bCs/>
                <w:noProof/>
                <w:color w:val="000000"/>
                <w:sz w:val="28"/>
                <w:szCs w:val="28"/>
                <w:rtl/>
              </w:rPr>
              <w:t>اسئلة للمساعدة</w:t>
            </w:r>
            <w:r>
              <w:rPr>
                <w:rFonts w:asciiTheme="minorBidi" w:eastAsia="Times New Roman" w:hAnsiTheme="minorBidi" w:hint="cs"/>
                <w:b/>
                <w:bCs/>
                <w:color w:val="000000"/>
                <w:sz w:val="28"/>
                <w:szCs w:val="28"/>
                <w:rtl/>
              </w:rPr>
              <w:t xml:space="preserve"> للمراجعة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1376D8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192565" w:rsidRDefault="00192565" w:rsidP="008D6FB6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عرفي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الانثروبولوجيا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؟ وقسميها بين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المدرسه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الامريكيه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والمدرسه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الانكليزيه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تحدثي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عن تقسيم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اوجست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كونت لعلم الاجتماع؟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ميادين علم الاجتماع لسروكن؟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/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عللي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نسقية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تحدثي عن موقف الظواهر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بين المؤيدين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والمعارضين؟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الفرق بين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الميكروسوسيولوجي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والماكروسوسيولوجي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ما هي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الوظائف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للاسره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عرفي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 وجهة نظر تايلور؟ وهل يستقيم هذا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التعريف مع المفهوم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الاسلامي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تحدثي عن خصائص المجتمع الريفي كما تحدث عن ذلك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ويرث في مقالته عام 1938م عن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الحضريه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كأسلوب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للحياه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هل يعتبر ابن خلدون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الفلاسفه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الاجتماعيين؟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هجف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علم الاجتماع النظري وما هو هدف علم الاجتماع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التطبيقي؟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التوترات التي تحدث 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كما يعتقد لان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روبرتسون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/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عرفي التكامل الثقافي؟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انماط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المجتمعات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المحليه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lastRenderedPageBreak/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اشكال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الاسره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صور التوافق الاجتماعي؟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الفرق بين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الوساطه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والتحكيم؟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هناك درجه في مستوى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العلاقه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بين العمليات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والعلاقات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حدديها؟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عرفي العمليات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والثقافيه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س/ عرفي الانتشار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الثقافي؟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عناصر الانتشار؟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حينما نتحدث عن المزج الثقافي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بماذا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يختلف عن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التمثل والتوحد الثقافي؟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هدف علم النفس الاجتماعي وكذلك علم الاجتماع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النفسي؟</w:t>
      </w:r>
      <w:r w:rsidRPr="001376D8">
        <w:rPr>
          <w:rFonts w:asciiTheme="minorBidi" w:hAnsiTheme="minorBidi" w:cstheme="minorBidi"/>
          <w:color w:val="000000"/>
          <w:sz w:val="28"/>
          <w:szCs w:val="28"/>
        </w:rPr>
        <w:t xml:space="preserve"> </w:t>
      </w: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  <w:rtl/>
        </w:rPr>
      </w:pPr>
    </w:p>
    <w:p w:rsidR="009C67CE" w:rsidRPr="001376D8" w:rsidRDefault="009C67CE" w:rsidP="009C67CE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</w:rPr>
      </w:pPr>
    </w:p>
    <w:p w:rsidR="009C67CE" w:rsidRPr="009C67CE" w:rsidRDefault="00192565" w:rsidP="009C67CE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</w:pP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الفصل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التاسع</w:t>
      </w:r>
    </w:p>
    <w:p w:rsidR="009C67CE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المشكلات </w:t>
      </w:r>
      <w:proofErr w:type="spellStart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</w:p>
    <w:p w:rsidR="009C67CE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>*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صور من المشكلات </w:t>
      </w:r>
      <w:proofErr w:type="spellStart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الطلاق – تأخير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سن الزواج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العنوسه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البطاله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– التدخين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9C67CE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>*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مفهوم المشكلات </w:t>
      </w:r>
      <w:proofErr w:type="spellStart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ظرف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يؤثر في عدد كبير من الناس بطرق تعتبر غير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مرغوبه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مما يوجد الشعور بأنه يجب القيام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بعمل ما من خلال الفعل الاجتماعي الجمعي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ونقصد بالاجتماعي: (باعتبار علم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الاجتماع وذلك عن طريق دراسة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المشكله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حسب المنهج الاجتماعي من نظريات ومنهج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ومفاهيم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ونقصد بالجمعي: (دراسة المجتمع الذي نعيش فيه من خلال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العينه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المسح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).</w:t>
      </w:r>
    </w:p>
    <w:p w:rsidR="009C67CE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مفهوم المشكلات </w:t>
      </w:r>
      <w:proofErr w:type="spellStart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النفسيه</w:t>
      </w:r>
      <w:proofErr w:type="spellEnd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ظرف يؤثر في عدد كبير من الناس بطرق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تعتبر غير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مرغوبه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مما يوجد الشعور بأنه يجب القيام بعمل ما من خلال الفعل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النفسي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9C67CE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مفهوم المشكلات </w:t>
      </w:r>
      <w:proofErr w:type="spellStart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التربويه</w:t>
      </w:r>
      <w:proofErr w:type="spellEnd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ظرف يؤثر في عدد كبير من الناس بطرق تعتبر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غير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مرغوبه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مما يوجد الشعور بأنه يجب القيام بعمل ما من خلال الفعل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التربوي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9C67CE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نشأة المشكلات </w:t>
      </w:r>
      <w:proofErr w:type="spellStart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-1-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الفجوه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بين القيم والمثاليات وبين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السلوك الواقعي, مثل: اجتهاد الطالب قي ثالث ثانوي وهدفه الدخول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الجامعه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ولكن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بعد دخوله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الجامعه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بدأ مستواه الدراسي ينحدر مما قد يسبب خروجه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الجامعه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-2-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ظرف يعتبر مشكله اجتماعيه, مثل: ظروف الطلاب في جده بعد حدوث السيل نتج عنه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وفيات وتهدم البيوت ونتيجة هذا الظرف نشأت مشكله اجتماعيه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D01A07" w:rsidRDefault="00192565" w:rsidP="009C67CE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>
        <w:rPr>
          <w:rFonts w:asciiTheme="minorBidi" w:hAnsiTheme="minorBidi" w:cstheme="minorBidi" w:hint="cs"/>
          <w:color w:val="0000FF"/>
          <w:sz w:val="28"/>
          <w:szCs w:val="28"/>
          <w:u w:val="single"/>
          <w:rtl/>
        </w:rPr>
        <w:t xml:space="preserve">* </w:t>
      </w:r>
      <w:r w:rsidR="00192565"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تصنيف المشكلات</w:t>
      </w:r>
      <w:r w:rsidR="00192565"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="00192565" w:rsidRPr="009C67CE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="00192565" w:rsidRPr="009C67CE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تصنيف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انكلز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يعتمد على 3 مجموعات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عدم توفر الحد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الادنى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الكرامه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الانسانيه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, ونقصد بالحد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الادنى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توفر الطعام والشراب والملبس والمسكن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والصحه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والتعليم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والبيئه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السيئه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 خلال بيوت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متصدعه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لا يوجد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بها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كهرباء والصرف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الصحي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فمثل هذه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الاحياء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الفاسده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تبرز مشكلات اجتماعيه تكون ردود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الافعال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منها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جنائيه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مثل: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السرقه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والمخدرات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عدم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اشباع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الحاجات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النفسيه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والثقافيه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( الغبن الاجتماعي) مثل: عدم التقدير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للمجموعه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التي ينتمي لها وهنا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تأتي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الطبقيه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والعرقيه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والطائفيه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يعني شخص عنده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وظيفه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وبيت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وسياره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بس ما يلقي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التقدير والاحترام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الاخرين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بسبب شكله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عرقه مثلا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وردود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الافعال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منها تكون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اكثر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الاولى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ففيها الكثير من العنف</w:t>
      </w:r>
    </w:p>
    <w:p w:rsidR="00192565" w:rsidRPr="001376D8" w:rsidRDefault="00192565" w:rsidP="00D01A07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-3-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ظروف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الحياه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، قال تعالى: (إنك كادح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إلى ربك كدحا فملاقيه) فهي تبرز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للانسان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مشكلات اجتماعيه وماليه وثقافيه وتربويه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وسياسيه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وصحيه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وغيرها</w:t>
      </w:r>
      <w:r w:rsidRPr="001376D8">
        <w:rPr>
          <w:rFonts w:asciiTheme="minorBidi" w:hAnsiTheme="minorBidi" w:cstheme="minorBidi"/>
          <w:color w:val="000000"/>
          <w:sz w:val="28"/>
          <w:szCs w:val="28"/>
        </w:rPr>
        <w:t xml:space="preserve"> </w:t>
      </w:r>
    </w:p>
    <w:p w:rsidR="00D01A07" w:rsidRDefault="00192565" w:rsidP="008D6FB6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الحاجات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الاساسيه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ضمن نظرية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ابراهام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ماسلو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الانسان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يحتاج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5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مستويات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الحاجه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ولا يستطيع الانتقال مستوى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مستوى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اعلى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اذا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تلبت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احتياجاته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المستوى -1- الاحتياجات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الاساسيه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، مثل: المأكل والمشرب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والمسكن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المستوى -2-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الامن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والسلامه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المستوى -3- الحاجات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, مثل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: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الود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والمحبه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والانتماء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المستوى -4- التميز والبروز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المستوى -5- تحقيق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الذات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انعدام احد هذه المستويات يكون سبب في ظهور المشكلات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أسباب المشكلات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من وجهة نظر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بيسانز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السلوك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المنحرف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وهو الخروج عن القواعد والمعايير داخل المجتمع وقد تكون مرجعية هذه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القواعد عرف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قانون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دين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كالسرقه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والمخدرات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التمييز العنصري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احباط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الاهداف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الشخصيه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لفئة من الناس باعتبار اللون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المذهب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العرق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الثقافه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lastRenderedPageBreak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عدم ثبات النسق مثل الانفجار السكاني.(يعني عدد السكان ما يناسب دخل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الدوله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)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4-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ظرف يهدد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اسلوب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الحياة, مثل: سيول جده وتسلل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الحوثيين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الماوردي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للسلوك المنحرف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"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هو محظورات شرعيه زجر الله عنها بحد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تعزير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المداخل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النظريه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لدراسة المشكلات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الاجتماعيه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مدخل الانحراف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الشخصي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ويتم علاجه عن طريق: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اعادة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عملية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التربيه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والتعليم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مدخل صراع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القيم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ويتم علاجه عن طريق: توزيع القوه بين الجماعات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المتصارعه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مدخل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التفكك الاجتماعي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كالعنوسه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والبطاله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يتم علاجها عن طريق: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اعادة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بناء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النسق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</w:p>
    <w:p w:rsidR="00D01A07" w:rsidRPr="00D01A07" w:rsidRDefault="00192565" w:rsidP="00D01A07">
      <w:pPr>
        <w:pStyle w:val="a3"/>
        <w:bidi/>
        <w:jc w:val="center"/>
        <w:rPr>
          <w:rFonts w:asciiTheme="minorBidi" w:hAnsiTheme="minorBidi" w:cstheme="minorBidi"/>
          <w:color w:val="0000FF"/>
          <w:sz w:val="28"/>
          <w:szCs w:val="28"/>
          <w:u w:val="single"/>
        </w:rPr>
      </w:pP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الفصل العاشر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 علم الاجتماع للسلوك المنحرف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هو انتهاك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لقواعد ومعايير المجتمع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ونعني بالسلوك المنحرف =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الجريمه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تعريف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الماوردي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للجريمه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في كتابه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الاحكام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السلطانيه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هي محظورات شرعيه زجر الله عنها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بحد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تعزير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الثقافات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الفرعيه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نظرية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سذر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لاند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في الاختلاط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التفاضلي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اونسميها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المخالطه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الفارقه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تعتمد على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الانسان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حين يعاشر الجماعات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الاجراميه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فإنه يتقمص هذه السلوكيات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والافكار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ويوصلنا هذا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السلوك مكتسب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وانه ينتقل عن طريق التعلم ضمن هيئات التنشئة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ونلاحظ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وجهة نظر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سذر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لاند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اعتمدت على الاتجاه السلبي (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اصدقاء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=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جريمه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).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نقد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النظريه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1-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حينما تحدث عن هذه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النظريه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فهو يدعو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الحتميه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ونحن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لاندعو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الى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الجبريه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ولا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الحتميه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انما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نعتقد بقوله تعالى: ( وهديناه النجدين)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طريق حق وطريق سوء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2-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يوجد من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الاشخاص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بطبيعته مجرم وليس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نتيجه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لتلك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المعاشره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  <w:t xml:space="preserve">3-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يوجد الكثير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ممن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يعملون مع المجرمين ولا يتأثرون بهم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الضبط الاجتماعي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هو العملية التي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عن طريقها يضمن المجتمع امتثال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اعضائه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للمعايير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الاجتماعيه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الضبط = خارجي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اما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الانضباط = داخلي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ماهي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وسائل الضبط الاجتماعي؟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القانون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–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العرف – الدين – الرأي العام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التربيه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–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الامن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س/ هل يكفي الدين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يكون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ضابط اجتماعي؟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لا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يكفي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لانه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لابد من وجود السلطة مع الدين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D01A07" w:rsidRDefault="00D01A07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</w:rPr>
      </w:pP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lastRenderedPageBreak/>
        <w:br/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*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يفرق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 xml:space="preserve">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ليمرت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بين الانحراف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الاولي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 والثانوي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</w:p>
    <w:p w:rsidR="00D01A07" w:rsidRDefault="00192565" w:rsidP="00D01A07">
      <w:pPr>
        <w:pStyle w:val="a3"/>
        <w:bidi/>
        <w:rPr>
          <w:rFonts w:asciiTheme="minorBidi" w:hAnsiTheme="minorBidi" w:cstheme="minorBidi"/>
          <w:color w:val="0000FF"/>
          <w:sz w:val="28"/>
          <w:szCs w:val="28"/>
          <w:rtl/>
        </w:rPr>
      </w:pP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 xml:space="preserve">الانحراف </w:t>
      </w:r>
      <w:proofErr w:type="spellStart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الاولي</w:t>
      </w:r>
      <w:proofErr w:type="spellEnd"/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سلوك مؤقت يتورط فيه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الانسان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نتيجة لأي عامل : كضغط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الاصدقاء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فقد يسرق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</w:p>
    <w:p w:rsidR="00192565" w:rsidRPr="001376D8" w:rsidRDefault="00192565" w:rsidP="00D01A07">
      <w:pPr>
        <w:pStyle w:val="a3"/>
        <w:bidi/>
        <w:rPr>
          <w:rFonts w:asciiTheme="minorBidi" w:hAnsiTheme="minorBidi" w:cstheme="minorBidi"/>
          <w:color w:val="000000"/>
          <w:sz w:val="28"/>
          <w:szCs w:val="28"/>
        </w:rPr>
      </w:pP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br/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  <w:rtl/>
        </w:rPr>
        <w:t>الانحراف الثانوي</w:t>
      </w:r>
      <w:r w:rsidRPr="00D01A07">
        <w:rPr>
          <w:rFonts w:asciiTheme="minorBidi" w:hAnsiTheme="minorBidi" w:cstheme="minorBidi"/>
          <w:color w:val="0000FF"/>
          <w:sz w:val="28"/>
          <w:szCs w:val="28"/>
          <w:u w:val="single"/>
        </w:rPr>
        <w:t>: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رد فعل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تجاه الانحراف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الاولي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</w:rPr>
        <w:t>.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br/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لان المجتمع لم يتسامح مع الفرد بعد ارتكابه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جريمه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فبعض</w:t>
      </w:r>
      <w:r w:rsidRPr="001376D8">
        <w:rPr>
          <w:rFonts w:asciiTheme="minorBidi" w:hAnsiTheme="minorBidi" w:cstheme="minorBidi"/>
          <w:color w:val="0000FF"/>
          <w:sz w:val="28"/>
          <w:szCs w:val="28"/>
        </w:rPr>
        <w:t xml:space="preserve"> </w:t>
      </w:r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الناس لا يزوجونه </w:t>
      </w:r>
      <w:proofErr w:type="spellStart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>اذا</w:t>
      </w:r>
      <w:proofErr w:type="spellEnd"/>
      <w:r w:rsidRPr="001376D8">
        <w:rPr>
          <w:rFonts w:asciiTheme="minorBidi" w:hAnsiTheme="minorBidi" w:cstheme="minorBidi"/>
          <w:color w:val="0000FF"/>
          <w:sz w:val="28"/>
          <w:szCs w:val="28"/>
          <w:rtl/>
        </w:rPr>
        <w:t xml:space="preserve"> خرج من السجن فيستمر في جريمته</w:t>
      </w:r>
      <w:r w:rsidRPr="001376D8">
        <w:rPr>
          <w:rFonts w:asciiTheme="minorBidi" w:hAnsiTheme="minorBidi" w:cstheme="minorBidi"/>
          <w:color w:val="000000"/>
          <w:sz w:val="28"/>
          <w:szCs w:val="28"/>
        </w:rPr>
        <w:t xml:space="preserve"> </w:t>
      </w:r>
    </w:p>
    <w:p w:rsidR="00192565" w:rsidRPr="001376D8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FF"/>
          <w:sz w:val="28"/>
          <w:szCs w:val="28"/>
          <w:rtl/>
        </w:rPr>
      </w:pPr>
    </w:p>
    <w:p w:rsidR="00192565" w:rsidRPr="001376D8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FF"/>
          <w:sz w:val="28"/>
          <w:szCs w:val="28"/>
        </w:rPr>
      </w:pPr>
    </w:p>
    <w:p w:rsidR="00192565" w:rsidRPr="001376D8" w:rsidRDefault="00192565" w:rsidP="00D01A07">
      <w:pPr>
        <w:rPr>
          <w:rFonts w:asciiTheme="minorBidi" w:hAnsiTheme="minorBidi"/>
          <w:sz w:val="28"/>
          <w:szCs w:val="28"/>
          <w:rtl/>
        </w:rPr>
      </w:pPr>
    </w:p>
    <w:sectPr w:rsidR="00192565" w:rsidRPr="001376D8" w:rsidSect="003C61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402E0"/>
    <w:multiLevelType w:val="hybridMultilevel"/>
    <w:tmpl w:val="CFA81746"/>
    <w:lvl w:ilvl="0" w:tplc="206088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2565"/>
    <w:rsid w:val="0009326B"/>
    <w:rsid w:val="000F43E5"/>
    <w:rsid w:val="001376D8"/>
    <w:rsid w:val="00192565"/>
    <w:rsid w:val="002723D8"/>
    <w:rsid w:val="0028427E"/>
    <w:rsid w:val="002B7B6D"/>
    <w:rsid w:val="002C3029"/>
    <w:rsid w:val="003C611B"/>
    <w:rsid w:val="00497511"/>
    <w:rsid w:val="005B6427"/>
    <w:rsid w:val="005C5F77"/>
    <w:rsid w:val="00635B32"/>
    <w:rsid w:val="006C06F1"/>
    <w:rsid w:val="007758DF"/>
    <w:rsid w:val="008467AB"/>
    <w:rsid w:val="008608A1"/>
    <w:rsid w:val="00886F3A"/>
    <w:rsid w:val="008D6FB6"/>
    <w:rsid w:val="009C14AF"/>
    <w:rsid w:val="009C67CE"/>
    <w:rsid w:val="00A311D0"/>
    <w:rsid w:val="00AA0071"/>
    <w:rsid w:val="00AE33AC"/>
    <w:rsid w:val="00AF3517"/>
    <w:rsid w:val="00B60940"/>
    <w:rsid w:val="00BC5ED1"/>
    <w:rsid w:val="00C27CF3"/>
    <w:rsid w:val="00C32FB4"/>
    <w:rsid w:val="00D01A07"/>
    <w:rsid w:val="00D0475D"/>
    <w:rsid w:val="00DA2F54"/>
    <w:rsid w:val="00DA5272"/>
    <w:rsid w:val="00E32AE6"/>
    <w:rsid w:val="00E5735D"/>
    <w:rsid w:val="00EC4970"/>
    <w:rsid w:val="00EC5EFA"/>
    <w:rsid w:val="00ED78E5"/>
    <w:rsid w:val="00F30F85"/>
    <w:rsid w:val="00F40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4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256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19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9256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758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8467AB"/>
    <w:pPr>
      <w:bidi/>
      <w:spacing w:after="0" w:line="240" w:lineRule="auto"/>
    </w:pPr>
  </w:style>
  <w:style w:type="paragraph" w:styleId="a7">
    <w:name w:val="List Paragraph"/>
    <w:basedOn w:val="a"/>
    <w:uiPriority w:val="34"/>
    <w:qFormat/>
    <w:rsid w:val="00AF35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3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3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1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1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6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4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0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9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4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2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2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122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3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7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5CA78-5D75-44C8-93EF-5DF0D7592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29</Pages>
  <Words>4225</Words>
  <Characters>24085</Characters>
  <Application>Microsoft Office Word</Application>
  <DocSecurity>0</DocSecurity>
  <Lines>200</Lines>
  <Paragraphs>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Nayf</dc:creator>
  <cp:lastModifiedBy>Nayf</cp:lastModifiedBy>
  <cp:revision>19</cp:revision>
  <dcterms:created xsi:type="dcterms:W3CDTF">2010-03-07T16:11:00Z</dcterms:created>
  <dcterms:modified xsi:type="dcterms:W3CDTF">2010-09-25T18:32:00Z</dcterms:modified>
</cp:coreProperties>
</file>