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517" w:rsidRPr="00C23641" w:rsidRDefault="00AF3517" w:rsidP="00AF3517">
      <w:pPr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8D6FB6" w:rsidRPr="00C23641" w:rsidRDefault="00192565" w:rsidP="008D6FB6">
      <w:pPr>
        <w:pStyle w:val="NormalWeb"/>
        <w:bidi/>
        <w:jc w:val="center"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الفصل الأول</w:t>
      </w:r>
    </w:p>
    <w:p w:rsidR="008D6FB6" w:rsidRPr="00C23641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نشأة علم الاجتماع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8D6FB6" w:rsidRPr="00C23641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بدأ من كتاب ديوان المبتدأ و الخبر والعرب والعجم والبربر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ومن عاصرهم من ذوي السلطان الأكبر. حينما تحدث عن ذلك ابن خلدون في كتابه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المقدمة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وكان المرتكز الأساسي له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-- &gt;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فكرة العوارض الذاتية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وهي نفس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الفكرة التي توصل لها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أوجيست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كونت بعد 500 عام ولكن سماها (القوانين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).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تدور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الفكرة الأساسية للعوارض الذاتية والقوانين في المجتمعات أو الأمم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أوالحضارات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أنها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لاتسير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حسب الأهواء أو الرغبات بل هناك قوانين تحكمها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قبل ابن خلدون كان هناك فلسفات اجتماعية مثل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الفراعنة –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مانو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في الهند من خلال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(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البراهما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والبوذيين) – الصينيون من خلال (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كونفشيوس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وتلميذه شو) – اليونان من خلال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(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أفلاطون وأرسطو) حينما تحدثوا عن المدينة الفاضلة (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اليوتوبيا</w:t>
      </w:r>
      <w:proofErr w:type="spellEnd"/>
      <w:r w:rsidR="008D6FB6" w:rsidRPr="00C23641">
        <w:rPr>
          <w:rFonts w:asciiTheme="minorBidi" w:hAnsiTheme="minorBidi" w:cstheme="minorBidi" w:hint="cs"/>
          <w:b/>
          <w:bCs/>
          <w:color w:val="000000" w:themeColor="text1"/>
          <w:sz w:val="28"/>
          <w:szCs w:val="28"/>
          <w:rtl/>
        </w:rPr>
        <w:t>)</w:t>
      </w:r>
      <w:r w:rsidR="008D6FB6"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8D6FB6" w:rsidRPr="00C23641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تعريف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اليوتوبيا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: الفكر الخيالي المثالي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كان التفكير السابق لعلم الاجتماع: ذاتي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فلسفي لم يكن موضوعي ولا معرفي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الفلسفة ظهرت قبل علم الاجتماع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8D6FB6" w:rsidRPr="00C23641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ظهور علم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الاجتماع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8D6FB6" w:rsidRPr="00C23641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بدأ ظهوره في منتصف القرن 19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من قبل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أوجيست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كونت وفكرته القوانين من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خلال الحاضر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والتغيرات التي حدثت في المجتمع الفرنسي أدرك أن هناك قوانين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تحكمها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كان هناك الثورة الصناعية وخروج المرأة للعمل وبقاء الرجل في العمل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لساعات طويلة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بينما ابن خلدون توصل لفكرته العوارض الذاتية من خلال قراءة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التاريخ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حاول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أوجيست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 كونت تسمية هذا العلم بالفيزياء الاجتماعية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 xml:space="preserve"> ,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لماذا؟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</w:r>
      <w:r w:rsidR="008D6FB6" w:rsidRPr="00C23641">
        <w:rPr>
          <w:rFonts w:asciiTheme="minorBidi" w:hAnsiTheme="minorBidi" w:cstheme="minorBidi" w:hint="cs"/>
          <w:b/>
          <w:bCs/>
          <w:color w:val="000000" w:themeColor="text1"/>
          <w:sz w:val="28"/>
          <w:szCs w:val="28"/>
          <w:u w:val="single"/>
          <w:rtl/>
        </w:rPr>
        <w:t xml:space="preserve">*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لان الفيزياء مرتبطة بالقوانين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.</w:t>
      </w:r>
    </w:p>
    <w:p w:rsidR="008D6FB6" w:rsidRPr="00C23641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ولكن هناك بعض العلماء مثل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كيتيليه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كتب موضوع جنائي سماه الفيزياء الاجتماعية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لهذا لاحظنا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اوجيست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 عدل ا</w:t>
      </w:r>
      <w:r w:rsidR="008D6FB6" w:rsidRPr="00C23641">
        <w:rPr>
          <w:rFonts w:asciiTheme="minorBidi" w:hAnsiTheme="minorBidi" w:cstheme="minorBidi" w:hint="cs"/>
          <w:b/>
          <w:bCs/>
          <w:color w:val="000000" w:themeColor="text1"/>
          <w:sz w:val="28"/>
          <w:szCs w:val="28"/>
          <w:u w:val="single"/>
          <w:rtl/>
        </w:rPr>
        <w:t>س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م هذا العلم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وسماه علم الاجتماع وكان ذلك في القرن19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علم العمران البشري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الذ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 تحدث عنه ابن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خلدون هو نفسه علم الاجتماع الذي تحدث عنه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اوجيست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 كونت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.</w:t>
      </w:r>
    </w:p>
    <w:p w:rsidR="00AF3517" w:rsidRPr="00C23641" w:rsidRDefault="00AF3517" w:rsidP="00AF3517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8D6FB6" w:rsidRPr="00C23641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lastRenderedPageBreak/>
        <w:br/>
        <w:t xml:space="preserve">•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قسم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اوجيست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 كونت علم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الاجتماع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الى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 قسمين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8D6FB6" w:rsidRPr="00C23641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1-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الاستاتيكا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 الاجتماعية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8D6FB6" w:rsidRPr="00C23641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تدرس شروط وجود المجتمع كبناء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اجتماعي ولكن يحدث تغيرات في البناء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8D6FB6" w:rsidRPr="00C23641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2-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الديناميكا الاجتماعية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8D6FB6" w:rsidRPr="00C23641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حركة وتغير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المجتمعات مثل تغير المجتمع الريفي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حضري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8D6FB6" w:rsidRPr="00C23641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البعض يعتقد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ابن خلدون ضمن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الفلاسفه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ولكنه لم يكن منهم لا يتحدث فيما ينبغي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يكون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وانما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يتحدث فيما هو كائن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من خلال المنطق والمفاهيم والنظريات كما انه نقد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الفلاسفه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ومنهجهم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8D6FB6" w:rsidRPr="00C23641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موضوعات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علم الاجتماع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8D6FB6" w:rsidRPr="00C23641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1-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دراسة المجتمع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8D6FB6" w:rsidRPr="00C23641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كبير أو صغير ويتم دراسته من خلال العينة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التعداد السكاني ومن الصعوبة دراسته بالحصر الشامل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8D6FB6" w:rsidRPr="00C23641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2-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دراسة النظم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8D6FB6" w:rsidRPr="00C23641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اخلاقية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تربويه – اقتصادية – سياسية داخل المجتمع , ظهرت فروع مثل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علم اجتماع طبي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علم اجتماع سياسي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8D6FB6" w:rsidRPr="00C23641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3-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دراسة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الافعال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 والعلاقات الاجتماعية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AF3517" w:rsidRPr="00C23641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الاحتكاك – التغير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الثقافي – التخلف الثقافي – التنشئة الاجتماعية – الحركة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6C06F1" w:rsidRPr="00C23641" w:rsidRDefault="00192565" w:rsidP="00AF3517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lastRenderedPageBreak/>
        <w:br/>
        <w:t xml:space="preserve">•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تعريف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سوروكين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 لعلم الاجتماع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:</w:t>
      </w:r>
    </w:p>
    <w:p w:rsidR="006C06F1" w:rsidRPr="00C23641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دراسة الخصائص العامة المشتركة بين جميع الظواهر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الاجتماعية والعلاقات بين هذه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الانواع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وكذلك العلاقة بين الظواهر الاجتماعية والغير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اجتماعية مثل الزواج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6C06F1" w:rsidRPr="00C23641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•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أنكلز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 وضع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اطار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 عام لدراسة المجتمع في علم الاجتماع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 xml:space="preserve">ويعتقد انه ينقسم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الى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6C06F1" w:rsidRPr="00C23641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التحليل الاجتماعي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مثل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الارهاب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– الزواج – الطلاق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العنف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الاسري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–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البطاله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6C06F1" w:rsidRPr="00C23641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دراسة الوحدات الاجتماعية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مثل الشخصية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المجتمعات – التنظيمات – السكان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6C06F1" w:rsidRPr="00C23641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دراسة النظم الاجتماعية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مثل الاقتصادية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السياسية – الدينية – القرابة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6C06F1" w:rsidRPr="00C23641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4-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دراسة العمليات الاجتماعية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مثل التعاون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المنافسة – الصراع – الانتشار الثقافي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6C06F1" w:rsidRPr="00C23641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بعض العلماء يعتقد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هدف علم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الاجتماع: نظري (الوصول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للمعرفه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) والتطبيقي يقوم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به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اشخاص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اخرون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بعض العلماء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يعتقد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هدف علم الاجتماع: تطبيقي (استخدام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المعرفه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في حل المشكلات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).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•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المعرفة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تتكون من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المفاهيم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المنهج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النظرية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وتستخدم في حل المشكلات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. لكن هذا كلام خاطئ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لماذا؟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لانه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حصر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المعرفه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بحل المشكلات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والتصحيح: يجب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يكون استخدام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المعرفه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في دراسة الظواهر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كما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بعض العلماء مثل لستر وارد يفرق بين التطبيقي والنظري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أن النظري لماذا وماذا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وكيف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اما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ماهي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النتائج يكون تطبيقي من خلال الاستبيان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والملاحظه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علم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الاجتماع نظري وتطبيقي معا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6C06F1" w:rsidRPr="00C23641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lastRenderedPageBreak/>
        <w:br/>
        <w:t xml:space="preserve">•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ميادين علم الاجتماع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6C06F1" w:rsidRPr="00C23641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سوروكن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قسمه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قسمين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6C06F1" w:rsidRPr="00C23641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1-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علم الاجتماع العام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</w:p>
    <w:p w:rsidR="006C06F1" w:rsidRPr="00C23641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أ‌- علم الاجتماع البنائي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الذي يهتم ببناء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وتكوين أي ظاهرة مثل: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الاسره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ب‌- علم الاجتماع الديناميكي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الذي يدرس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العمليات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المتكرره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مثل: التفاعل والتنشئة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.</w:t>
      </w:r>
    </w:p>
    <w:p w:rsidR="006C06F1" w:rsidRPr="00C23641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br/>
        <w:t xml:space="preserve">2-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علم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  <w:rtl/>
        </w:rPr>
        <w:t>الاجتماع الخاص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يقوم بمثل ما يقوم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به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علم الاجتماع باعتبار المجتمع (بدوي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حضري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صناعي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)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وقد يكون باعتبار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الانظمه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( سياسي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اقتصادي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تربوي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اخلاقي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>).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نلاحظ من هذه الميادين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بعضها قديم مثل: علم اجتماع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الاسره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وبعضها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حديث مثل: علم اجتماع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اللغه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  <w:t xml:space="preserve"> الجنائي</w:t>
      </w:r>
      <w:r w:rsidR="006C06F1" w:rsidRPr="00C23641">
        <w:rPr>
          <w:rFonts w:asciiTheme="minorBidi" w:hAnsiTheme="minorBidi" w:cstheme="minorBidi" w:hint="cs"/>
          <w:b/>
          <w:bCs/>
          <w:color w:val="000000" w:themeColor="text1"/>
          <w:sz w:val="28"/>
          <w:szCs w:val="28"/>
          <w:rtl/>
        </w:rPr>
        <w:t>.</w:t>
      </w:r>
    </w:p>
    <w:p w:rsidR="006C06F1" w:rsidRPr="00C23641" w:rsidRDefault="006C06F1" w:rsidP="006C06F1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NormalWeb"/>
        <w:bidi/>
        <w:rPr>
          <w:rFonts w:asciiTheme="minorBidi" w:hAnsiTheme="minorBidi" w:cstheme="minorBidi"/>
          <w:b/>
          <w:bCs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6C06F1" w:rsidRPr="00C23641" w:rsidRDefault="006C06F1" w:rsidP="006C06F1">
      <w:pPr>
        <w:pStyle w:val="NormalWeb"/>
        <w:bidi/>
        <w:jc w:val="center"/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</w:pPr>
      <w:r w:rsidRPr="00C23641">
        <w:rPr>
          <w:rFonts w:asciiTheme="minorBidi" w:hAnsiTheme="minorBidi" w:cstheme="minorBidi" w:hint="cs"/>
          <w:color w:val="000000" w:themeColor="text1"/>
          <w:sz w:val="28"/>
          <w:szCs w:val="28"/>
          <w:u w:val="single"/>
          <w:rtl/>
        </w:rPr>
        <w:lastRenderedPageBreak/>
        <w:t>ا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لفصل الثاني</w:t>
      </w:r>
    </w:p>
    <w:p w:rsidR="006C06F1" w:rsidRPr="00C23641" w:rsidRDefault="00192565" w:rsidP="006C06F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تعريف الظاهرة الاجتماعية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كل ضرب من السلوك ثابت أو غير ثابت ويباشر نوع 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القهر الخارجي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مثل: الأزياء في المجتمعات – اختلافات في الذهاب إلى فرح أو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عزاء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نلاحظ أن بعض العلماء يعتقد أنه يمكن دراسة الظواهر الاجتماعية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ولكن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في البدايات الأولى اعتقد أنه من الصعب دراستها , ولها مبررات على ذلك وهي</w:t>
      </w:r>
      <w:r w:rsidRPr="00C23641">
        <w:rPr>
          <w:rFonts w:asciiTheme="minorBidi" w:hAnsiTheme="minorBidi" w:cstheme="minorBidi"/>
          <w:color w:val="000000" w:themeColor="text1"/>
          <w:sz w:val="32"/>
          <w:szCs w:val="32"/>
          <w:u w:val="single"/>
        </w:rPr>
        <w:t xml:space="preserve"> ( </w:t>
      </w:r>
      <w:r w:rsidRPr="00C23641">
        <w:rPr>
          <w:rFonts w:asciiTheme="minorBidi" w:hAnsiTheme="minorBidi" w:cstheme="minorBidi"/>
          <w:color w:val="000000" w:themeColor="text1"/>
          <w:sz w:val="32"/>
          <w:szCs w:val="32"/>
          <w:u w:val="single"/>
          <w:rtl/>
        </w:rPr>
        <w:t>المعارضون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):</w:t>
      </w:r>
    </w:p>
    <w:p w:rsidR="006C06F1" w:rsidRPr="00C23641" w:rsidRDefault="00192565" w:rsidP="006C06F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تعقد المواقف الاجتماعية , مثل: الملابس – الفلكلور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الزواج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ففي الزواج : يجب السؤال عن الدين والأخلاق والجمال والمال إذاً فهناك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نظام ديني وأخلاقي ومالي وأسري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6C06F1" w:rsidRPr="00C23641" w:rsidRDefault="00192565" w:rsidP="006C06F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استحالة إجراء التجارب, مثل: تجارب زراعية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تجارب طبية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لماذا يصعب إجراء التجارب على البشر؟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لأنها تقرير مصير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6C06F1" w:rsidRPr="00C23641" w:rsidRDefault="00192565" w:rsidP="006C06F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تعذر الوصول إلى القوانين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لماذا يتعذر الوصول إلى القوانين؟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لأن هناك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اختلاف في المجتمعات والثقافات والديانات والمذاهب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6C06F1" w:rsidRPr="00C23641" w:rsidRDefault="00192565" w:rsidP="006C06F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4-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بعد الظواهر الاجتماعية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عن الموضوعية , مثل: الذهاب إلى المختبر يحدد المقدار والكمية وفي حقل البحث يحدد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موضوع الجينات أو المادة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6C06F1" w:rsidRPr="00C23641" w:rsidRDefault="00192565" w:rsidP="006C06F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5-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عدم دقة المقاييس الاجتماعية, مثل: قياس المسافة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بين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الدمام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والرياض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C27CF3" w:rsidRPr="00C23641" w:rsidRDefault="00192565" w:rsidP="006C06F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6-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أن الباحث يرى نفسه جزء من الظاهرة أو المشكلة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الاجتماعية حيث ينتقل من الموضوعية إلى الذاتية فيتعاطف مع المشكلة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>- (</w:t>
      </w:r>
      <w:r w:rsidRPr="00C23641">
        <w:rPr>
          <w:rFonts w:asciiTheme="minorBidi" w:hAnsiTheme="minorBidi" w:cstheme="minorBidi"/>
          <w:color w:val="000000" w:themeColor="text1"/>
          <w:sz w:val="32"/>
          <w:szCs w:val="32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32"/>
          <w:szCs w:val="32"/>
          <w:u w:val="single"/>
          <w:rtl/>
        </w:rPr>
        <w:t>المؤيدون</w:t>
      </w:r>
      <w:r w:rsidRPr="00C23641">
        <w:rPr>
          <w:rFonts w:asciiTheme="minorBidi" w:hAnsiTheme="minorBidi" w:cstheme="minorBidi"/>
          <w:color w:val="000000" w:themeColor="text1"/>
          <w:sz w:val="32"/>
          <w:szCs w:val="32"/>
          <w:u w:val="single"/>
        </w:rPr>
        <w:t xml:space="preserve"> ):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لهم اتجاهين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هذه العلوم الإنسانية اتجهت نحو المنهج أو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الأسلوب الكمي, مثل: الرياضيات والإحصاء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أي أن أي بحث اجتماعي الآن يوجد فيه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إحصائيات لم تعتمد على الكيفية بل على الكمية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تزايد أعداد العلماء والباحثين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في مجال الدراسات الاجتماعية, إلى ماذا أدى ذلك؟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إلى فتح المجال للتخصص في علم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الاجتماع, مثل: علم الاجتماع الديني – الجنائي – الطبي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– </w:t>
      </w:r>
      <w:r w:rsidR="006C06F1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سيا</w:t>
      </w:r>
      <w:r w:rsidR="006C06F1" w:rsidRPr="00C23641">
        <w:rPr>
          <w:rFonts w:asciiTheme="minorBidi" w:hAnsiTheme="minorBidi" w:cstheme="minorBidi" w:hint="cs"/>
          <w:color w:val="000000" w:themeColor="text1"/>
          <w:sz w:val="28"/>
          <w:szCs w:val="28"/>
          <w:rtl/>
        </w:rPr>
        <w:t>سي</w:t>
      </w:r>
    </w:p>
    <w:p w:rsidR="00C27CF3" w:rsidRPr="00C23641" w:rsidRDefault="00192565" w:rsidP="008608A1">
      <w:pPr>
        <w:pStyle w:val="NormalWeb"/>
        <w:bidi/>
        <w:jc w:val="center"/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lastRenderedPageBreak/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الفصل الثالث</w:t>
      </w:r>
    </w:p>
    <w:p w:rsidR="00C27CF3" w:rsidRPr="00C23641" w:rsidRDefault="00192565" w:rsidP="00C27CF3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علاقة علم الاجتماع بالعلوم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الأخرى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C27CF3" w:rsidRPr="00C23641" w:rsidRDefault="00192565" w:rsidP="00C27CF3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علاقة علم الاجتماع بعلم النفس – علم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– علم الاقتصاد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علم السياسة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هناك علوم اجتماعية وهي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علم الاجتماع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النفس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علم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4-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علم الاقتصاد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5-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علم السياسة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ثلاث علوم منها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مسلكية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أو سلوكي وهي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علم الاجتماع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علم النفس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علم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نجد أنها تدرس على شكل مثلث مكون 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 ويهتم : بدراسة المجتمع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علم النفس ويهتم: بدراسة الشخصية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علم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ويهتم: بالإنسان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ترتيب أوجست كونت للعلوم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عندما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تحدث أوجست كونت عن هذه العلوم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رتبها من الأبسط إلى الأصعب أو الأعقد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اعتقد أن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أبسطها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C27CF3" w:rsidRPr="00C23641" w:rsidRDefault="00192565" w:rsidP="00C27CF3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الرياضة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&gt;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ثم الفلك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&gt;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ثم الطبيعة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&gt;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ثم الكيمياء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&gt;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ثم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البيولوجيا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&gt;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ثم علم الاجتماع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</w:p>
    <w:p w:rsidR="00C27CF3" w:rsidRPr="00C23641" w:rsidRDefault="00192565" w:rsidP="00C27CF3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لماذا أصعبها علم الاجتماع؟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ليس أصعبها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في المفاهيم أو النظرية أو المنهج فنحن لدينا المفاهيم والنظرية والمنهج ولكن 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اختلاف المجتمعات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إذاً فهناك معرفة اجتماعية : مفاهيم – نظرية – منهج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يعتقد البعض أن علم الاجتماع في العلوم الاجتماعية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&gt;&gt;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مثل الرياضيات في علم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الطبيعة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lastRenderedPageBreak/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علاقة علم النفس بعلم الاجتماع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C27CF3" w:rsidRPr="00C23641" w:rsidRDefault="00FA6BAA" w:rsidP="00DA5272">
      <w:pPr>
        <w:pStyle w:val="NormalWeb"/>
        <w:bidi/>
        <w:jc w:val="right"/>
        <w:rPr>
          <w:rFonts w:asciiTheme="minorBidi" w:hAnsiTheme="minorBidi" w:cstheme="minorBidi"/>
          <w:color w:val="000000" w:themeColor="text1"/>
          <w:sz w:val="22"/>
          <w:szCs w:val="22"/>
          <w:rtl/>
        </w:rPr>
      </w:pPr>
      <w:r w:rsidRPr="00C23641">
        <w:rPr>
          <w:rFonts w:asciiTheme="minorBidi" w:hAnsiTheme="minorBidi" w:cstheme="minorBidi"/>
          <w:noProof/>
          <w:color w:val="000000" w:themeColor="text1"/>
          <w:sz w:val="22"/>
          <w:szCs w:val="22"/>
          <w:u w:val="single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-54.6pt;margin-top:-40.95pt;width:125pt;height:44.2pt;z-index:251664384;mso-width-relative:margin;mso-height-relative:margin">
            <v:textbox style="mso-next-textbox:#_x0000_s1028">
              <w:txbxContent>
                <w:p w:rsidR="00DA5272" w:rsidRPr="00DA5272" w:rsidRDefault="00DA5272" w:rsidP="00DA5272">
                  <w:r w:rsidRPr="00C27CF3">
                    <w:rPr>
                      <w:rFonts w:asciiTheme="minorBidi" w:hAnsiTheme="minorBidi"/>
                      <w:color w:val="0000FF"/>
                      <w:u w:val="single"/>
                      <w:rtl/>
                    </w:rPr>
                    <w:t>ملاحظة/ الجدول</w:t>
                  </w:r>
                  <w:r w:rsidRPr="00C27CF3">
                    <w:rPr>
                      <w:rFonts w:asciiTheme="minorBidi" w:hAnsiTheme="minorBidi"/>
                      <w:color w:val="0000FF"/>
                      <w:u w:val="single"/>
                    </w:rPr>
                    <w:t xml:space="preserve"> </w:t>
                  </w:r>
                  <w:r w:rsidRPr="00C27CF3">
                    <w:rPr>
                      <w:rFonts w:asciiTheme="minorBidi" w:hAnsiTheme="minorBidi"/>
                      <w:color w:val="0000FF"/>
                      <w:u w:val="single"/>
                      <w:rtl/>
                    </w:rPr>
                    <w:t>والمقدمة في الكتاب محذوف</w:t>
                  </w:r>
                </w:p>
              </w:txbxContent>
            </v:textbox>
          </v:shape>
        </w:pict>
      </w:r>
      <w:r w:rsidR="00192565" w:rsidRPr="00C23641">
        <w:rPr>
          <w:rFonts w:asciiTheme="minorBidi" w:hAnsiTheme="minorBidi" w:cstheme="minorBidi"/>
          <w:color w:val="000000" w:themeColor="text1"/>
          <w:sz w:val="22"/>
          <w:szCs w:val="22"/>
        </w:rPr>
        <w:br/>
      </w:r>
    </w:p>
    <w:p w:rsidR="00C27CF3" w:rsidRPr="00C23641" w:rsidRDefault="00192565" w:rsidP="00C27CF3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يهمنا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هنا نقطتين نقارن بينهما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tbl>
      <w:tblPr>
        <w:tblStyle w:val="TableGrid"/>
        <w:bidiVisual/>
        <w:tblW w:w="0" w:type="auto"/>
        <w:tblLook w:val="04A0"/>
      </w:tblPr>
      <w:tblGrid>
        <w:gridCol w:w="4261"/>
        <w:gridCol w:w="4261"/>
      </w:tblGrid>
      <w:tr w:rsidR="0028427E" w:rsidRPr="00C23641" w:rsidTr="0028427E">
        <w:tc>
          <w:tcPr>
            <w:tcW w:w="4261" w:type="dxa"/>
          </w:tcPr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color w:val="000000" w:themeColor="text1"/>
                <w:sz w:val="28"/>
                <w:szCs w:val="28"/>
                <w:rtl/>
              </w:rPr>
              <w:t>علم الاجتماع</w:t>
            </w:r>
            <w:r w:rsidRPr="00C23641">
              <w:rPr>
                <w:color w:val="000000" w:themeColor="text1"/>
                <w:sz w:val="28"/>
                <w:szCs w:val="28"/>
              </w:rPr>
              <w:t xml:space="preserve"> </w:t>
            </w:r>
            <w:r w:rsidR="008467AB" w:rsidRPr="00C23641">
              <w:rPr>
                <w:color w:val="000000" w:themeColor="text1"/>
                <w:sz w:val="28"/>
                <w:szCs w:val="28"/>
                <w:rtl/>
              </w:rPr>
              <w:t>النفسي</w:t>
            </w:r>
          </w:p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8467AB" w:rsidRPr="00C23641" w:rsidRDefault="008467AB" w:rsidP="008467AB">
            <w:pPr>
              <w:rPr>
                <w:color w:val="000000" w:themeColor="text1"/>
                <w:sz w:val="28"/>
                <w:szCs w:val="28"/>
                <w:rtl/>
              </w:rPr>
            </w:pPr>
          </w:p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color w:val="000000" w:themeColor="text1"/>
                <w:sz w:val="28"/>
                <w:szCs w:val="28"/>
                <w:rtl/>
              </w:rPr>
              <w:t>علم النفس الاجتماعي</w:t>
            </w:r>
          </w:p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</w:p>
        </w:tc>
      </w:tr>
      <w:tr w:rsidR="0028427E" w:rsidRPr="00C23641" w:rsidTr="0028427E">
        <w:tc>
          <w:tcPr>
            <w:tcW w:w="4261" w:type="dxa"/>
          </w:tcPr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hint="cs"/>
                <w:color w:val="000000" w:themeColor="text1"/>
                <w:sz w:val="28"/>
                <w:szCs w:val="28"/>
                <w:rtl/>
              </w:rPr>
              <w:t>*</w:t>
            </w:r>
            <w:r w:rsidRPr="00C23641">
              <w:rPr>
                <w:color w:val="000000" w:themeColor="text1"/>
                <w:sz w:val="28"/>
                <w:szCs w:val="28"/>
                <w:rtl/>
              </w:rPr>
              <w:t>هو احد ميادين علم</w:t>
            </w:r>
            <w:r w:rsidRPr="00C23641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color w:val="000000" w:themeColor="text1"/>
                <w:sz w:val="28"/>
                <w:szCs w:val="28"/>
                <w:rtl/>
              </w:rPr>
              <w:t>النفس</w:t>
            </w:r>
            <w:r w:rsidRPr="00C23641">
              <w:rPr>
                <w:color w:val="000000" w:themeColor="text1"/>
                <w:sz w:val="28"/>
                <w:szCs w:val="28"/>
              </w:rPr>
              <w:t>.</w:t>
            </w:r>
          </w:p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hint="cs"/>
                <w:color w:val="000000" w:themeColor="text1"/>
                <w:sz w:val="28"/>
                <w:szCs w:val="28"/>
                <w:rtl/>
              </w:rPr>
              <w:t>*</w:t>
            </w:r>
            <w:r w:rsidRPr="00C23641">
              <w:rPr>
                <w:color w:val="000000" w:themeColor="text1"/>
                <w:sz w:val="28"/>
                <w:szCs w:val="28"/>
                <w:rtl/>
              </w:rPr>
              <w:t>هو احد ميادين علم الاجتماع.</w:t>
            </w:r>
          </w:p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</w:p>
        </w:tc>
      </w:tr>
      <w:tr w:rsidR="0028427E" w:rsidRPr="00C23641" w:rsidTr="0028427E">
        <w:tc>
          <w:tcPr>
            <w:tcW w:w="4261" w:type="dxa"/>
          </w:tcPr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hint="cs"/>
                <w:color w:val="000000" w:themeColor="text1"/>
                <w:sz w:val="28"/>
                <w:szCs w:val="28"/>
                <w:rtl/>
              </w:rPr>
              <w:t>*</w:t>
            </w:r>
            <w:r w:rsidRPr="00C23641">
              <w:rPr>
                <w:color w:val="000000" w:themeColor="text1"/>
                <w:sz w:val="28"/>
                <w:szCs w:val="28"/>
                <w:rtl/>
              </w:rPr>
              <w:t xml:space="preserve"> يهتم بدراسة البعد النفسي للحقيقة الاجتماعية</w:t>
            </w:r>
          </w:p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hint="cs"/>
                <w:color w:val="000000" w:themeColor="text1"/>
                <w:sz w:val="28"/>
                <w:szCs w:val="28"/>
                <w:rtl/>
              </w:rPr>
              <w:t>*</w:t>
            </w:r>
            <w:r w:rsidRPr="00C23641">
              <w:rPr>
                <w:color w:val="000000" w:themeColor="text1"/>
                <w:sz w:val="28"/>
                <w:szCs w:val="28"/>
                <w:rtl/>
              </w:rPr>
              <w:t>. يهتم بدراسة كيفية انفعال</w:t>
            </w:r>
            <w:r w:rsidRPr="00C23641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color w:val="000000" w:themeColor="text1"/>
                <w:sz w:val="28"/>
                <w:szCs w:val="28"/>
                <w:rtl/>
              </w:rPr>
              <w:t>الأفراد تجاه أحوال المجتمع الذي يعيش فيه</w:t>
            </w:r>
            <w:r w:rsidRPr="00C23641">
              <w:rPr>
                <w:color w:val="000000" w:themeColor="text1"/>
                <w:sz w:val="28"/>
                <w:szCs w:val="28"/>
              </w:rPr>
              <w:t>.</w:t>
            </w:r>
          </w:p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</w:p>
        </w:tc>
      </w:tr>
      <w:tr w:rsidR="0028427E" w:rsidRPr="00C23641" w:rsidTr="0028427E">
        <w:tc>
          <w:tcPr>
            <w:tcW w:w="4261" w:type="dxa"/>
          </w:tcPr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color w:val="000000" w:themeColor="text1"/>
                <w:sz w:val="28"/>
                <w:szCs w:val="28"/>
                <w:rtl/>
              </w:rPr>
              <w:t>مثل: الزواج</w:t>
            </w:r>
            <w:r w:rsidRPr="00C23641">
              <w:rPr>
                <w:color w:val="000000" w:themeColor="text1"/>
                <w:sz w:val="28"/>
                <w:szCs w:val="28"/>
              </w:rPr>
              <w:t xml:space="preserve"> &lt;&lt; </w:t>
            </w:r>
            <w:r w:rsidRPr="00C23641">
              <w:rPr>
                <w:color w:val="000000" w:themeColor="text1"/>
                <w:sz w:val="28"/>
                <w:szCs w:val="28"/>
                <w:rtl/>
              </w:rPr>
              <w:t>بعد نفسي فيه</w:t>
            </w:r>
            <w:r w:rsidRPr="00C23641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color w:val="000000" w:themeColor="text1"/>
                <w:sz w:val="28"/>
                <w:szCs w:val="28"/>
                <w:rtl/>
              </w:rPr>
              <w:t>الفرح وهذه حقيقة اجتماعية.</w:t>
            </w:r>
          </w:p>
          <w:p w:rsidR="0028427E" w:rsidRPr="00C23641" w:rsidRDefault="0028427E" w:rsidP="008467AB">
            <w:pPr>
              <w:rPr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28427E" w:rsidRPr="00C23641" w:rsidRDefault="008467AB" w:rsidP="008467AB">
            <w:pPr>
              <w:rPr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color w:val="000000" w:themeColor="text1"/>
                <w:sz w:val="28"/>
                <w:szCs w:val="28"/>
                <w:rtl/>
              </w:rPr>
              <w:t xml:space="preserve">مثل: </w:t>
            </w:r>
            <w:proofErr w:type="spellStart"/>
            <w:r w:rsidRPr="00C23641">
              <w:rPr>
                <w:color w:val="000000" w:themeColor="text1"/>
                <w:sz w:val="28"/>
                <w:szCs w:val="28"/>
                <w:rtl/>
              </w:rPr>
              <w:t>العنوسة</w:t>
            </w:r>
            <w:proofErr w:type="spellEnd"/>
            <w:r w:rsidRPr="00C23641">
              <w:rPr>
                <w:color w:val="000000" w:themeColor="text1"/>
                <w:sz w:val="28"/>
                <w:szCs w:val="28"/>
                <w:rtl/>
              </w:rPr>
              <w:t xml:space="preserve"> والبطالة كيفية انفعالهم إما إيجابية أو</w:t>
            </w:r>
            <w:r w:rsidRPr="00C23641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color w:val="000000" w:themeColor="text1"/>
                <w:sz w:val="28"/>
                <w:szCs w:val="28"/>
                <w:rtl/>
              </w:rPr>
              <w:t>سلبية وردود أفعالهم المجتمعية وليس الذاتية</w:t>
            </w:r>
            <w:r w:rsidRPr="00C23641">
              <w:rPr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color w:val="000000" w:themeColor="text1"/>
                <w:sz w:val="28"/>
                <w:szCs w:val="28"/>
              </w:rPr>
              <w:br/>
            </w:r>
          </w:p>
        </w:tc>
      </w:tr>
    </w:tbl>
    <w:p w:rsidR="008608A1" w:rsidRPr="00C23641" w:rsidRDefault="00192565" w:rsidP="008467AB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علاقة علم الاجتماع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س/ ماذا تعني </w:t>
      </w:r>
      <w:proofErr w:type="spellStart"/>
      <w:r w:rsidR="008608A1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بالانثروبولوجيا</w:t>
      </w:r>
      <w:proofErr w:type="spellEnd"/>
      <w:r w:rsidR="008608A1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ومتى بدأت كمصطلح؟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تعني علم الإنسان وبدأت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كمصطلح عام 1840 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أقسام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8608A1" w:rsidRPr="00C23641" w:rsidRDefault="00192565" w:rsidP="008608A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المدرسة الانجليزية قسمتها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إلى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8467AB" w:rsidRPr="00C23641" w:rsidRDefault="00192565" w:rsidP="008608A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الطبيعية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, مثل: السلالات والشكل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الثقافية,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مثل: القيم والعقائد والتقاليد والأزياء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, مثل: القيم والعقائد والتقاليد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وهذا تقسيم كلاسيكي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</w:p>
    <w:p w:rsidR="008467AB" w:rsidRPr="00C23641" w:rsidRDefault="008467AB" w:rsidP="008467AB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</w:pPr>
    </w:p>
    <w:p w:rsidR="008608A1" w:rsidRPr="00C23641" w:rsidRDefault="00192565" w:rsidP="008467AB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lastRenderedPageBreak/>
        <w:t>المدرسة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الأمريكية قسمتها إلى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8608A1" w:rsidRPr="00C23641" w:rsidRDefault="00192565" w:rsidP="008608A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الطبيعية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2-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الثقافية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</w:p>
    <w:p w:rsidR="008608A1" w:rsidRPr="00C23641" w:rsidRDefault="00192565" w:rsidP="008608A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س/ لماذا ثقافية؟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باعتبار أن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الاجتماعية جزء 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الثقافية لأن العوامل الثقافية أشمل من العوامل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اهتمامات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الطبيعية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لها اهتمامات فيما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يتعلق بالإنسان وسلالاته وأصوله ولا تقصد بأصول الإنسان مثل نظرية دارون: أن أصل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الإنسان قرد ثم تطور فهناك من أثبت فشل هذه النظرية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1-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الاثنوغرافيا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: هي وصف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الشعوب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2-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الاثنولوجيا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: هي دراسة السلالات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الاختلافات بين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الثقافية وعلم الاجتماع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tbl>
      <w:tblPr>
        <w:tblStyle w:val="TableGrid"/>
        <w:bidiVisual/>
        <w:tblW w:w="0" w:type="auto"/>
        <w:tblLook w:val="04A0"/>
      </w:tblPr>
      <w:tblGrid>
        <w:gridCol w:w="4261"/>
        <w:gridCol w:w="4261"/>
      </w:tblGrid>
      <w:tr w:rsidR="007758DF" w:rsidRPr="00C23641" w:rsidTr="007758DF">
        <w:tc>
          <w:tcPr>
            <w:tcW w:w="4261" w:type="dxa"/>
          </w:tcPr>
          <w:p w:rsidR="007758DF" w:rsidRPr="00C23641" w:rsidRDefault="007758DF" w:rsidP="007758DF">
            <w:pPr>
              <w:pStyle w:val="NormalWeb"/>
              <w:bidi/>
              <w:jc w:val="center"/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</w:pPr>
            <w:proofErr w:type="spellStart"/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الانثروبولوجيا</w:t>
            </w:r>
            <w:proofErr w:type="spellEnd"/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 xml:space="preserve"> الثقافية</w:t>
            </w:r>
          </w:p>
        </w:tc>
        <w:tc>
          <w:tcPr>
            <w:tcW w:w="4261" w:type="dxa"/>
          </w:tcPr>
          <w:p w:rsidR="007758DF" w:rsidRPr="00C23641" w:rsidRDefault="007758DF" w:rsidP="007758DF">
            <w:pPr>
              <w:pStyle w:val="NormalWeb"/>
              <w:bidi/>
              <w:jc w:val="center"/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علم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الاجتماع</w:t>
            </w:r>
          </w:p>
        </w:tc>
      </w:tr>
      <w:tr w:rsidR="007758DF" w:rsidRPr="00C23641" w:rsidTr="007758DF">
        <w:tc>
          <w:tcPr>
            <w:tcW w:w="4261" w:type="dxa"/>
          </w:tcPr>
          <w:p w:rsidR="007758DF" w:rsidRPr="00C23641" w:rsidRDefault="007758DF" w:rsidP="008608A1">
            <w:pPr>
              <w:pStyle w:val="NormalWeb"/>
              <w:bidi/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تهتم بدراسة المجتمع البدائي.</w:t>
            </w:r>
          </w:p>
        </w:tc>
        <w:tc>
          <w:tcPr>
            <w:tcW w:w="4261" w:type="dxa"/>
          </w:tcPr>
          <w:p w:rsidR="007758DF" w:rsidRPr="00C23641" w:rsidRDefault="007758DF" w:rsidP="008608A1">
            <w:pPr>
              <w:pStyle w:val="NormalWeb"/>
              <w:bidi/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تهتم بدراسة المجتمع المتحضر ولا يعني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أنها لا تدرس المجتمع البدائي أو الريفي</w:t>
            </w:r>
          </w:p>
        </w:tc>
      </w:tr>
      <w:tr w:rsidR="007758DF" w:rsidRPr="00C23641" w:rsidTr="007758DF">
        <w:tc>
          <w:tcPr>
            <w:tcW w:w="4261" w:type="dxa"/>
          </w:tcPr>
          <w:p w:rsidR="007758DF" w:rsidRPr="00C23641" w:rsidRDefault="007758DF" w:rsidP="008608A1">
            <w:pPr>
              <w:pStyle w:val="NormalWeb"/>
              <w:bidi/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تدرس المجتمع دراسة كلية شاملة</w:t>
            </w:r>
          </w:p>
        </w:tc>
        <w:tc>
          <w:tcPr>
            <w:tcW w:w="4261" w:type="dxa"/>
          </w:tcPr>
          <w:p w:rsidR="007758DF" w:rsidRPr="00C23641" w:rsidRDefault="007758DF" w:rsidP="008608A1">
            <w:pPr>
              <w:pStyle w:val="NormalWeb"/>
              <w:bidi/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تدرس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المجتمع دراسة جزئية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</w:rPr>
              <w:t>.</w:t>
            </w:r>
          </w:p>
        </w:tc>
      </w:tr>
      <w:tr w:rsidR="007758DF" w:rsidRPr="00C23641" w:rsidTr="007758DF">
        <w:tc>
          <w:tcPr>
            <w:tcW w:w="4261" w:type="dxa"/>
          </w:tcPr>
          <w:p w:rsidR="007758DF" w:rsidRPr="00C23641" w:rsidRDefault="007758DF" w:rsidP="008608A1">
            <w:pPr>
              <w:pStyle w:val="NormalWeb"/>
              <w:bidi/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منهجها كيفي من خلال الإخباريين والملاحظة والكتابة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والتدوين</w:t>
            </w:r>
          </w:p>
        </w:tc>
        <w:tc>
          <w:tcPr>
            <w:tcW w:w="4261" w:type="dxa"/>
          </w:tcPr>
          <w:p w:rsidR="007758DF" w:rsidRPr="00C23641" w:rsidRDefault="007758DF" w:rsidP="008608A1">
            <w:pPr>
              <w:pStyle w:val="NormalWeb"/>
              <w:bidi/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منهجا كمي وكيفي من خلال الاستبيانات والإحصاءات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</w:rPr>
              <w:t>.</w:t>
            </w:r>
          </w:p>
        </w:tc>
      </w:tr>
      <w:tr w:rsidR="007758DF" w:rsidRPr="00C23641" w:rsidTr="007758DF">
        <w:tc>
          <w:tcPr>
            <w:tcW w:w="4261" w:type="dxa"/>
          </w:tcPr>
          <w:p w:rsidR="007758DF" w:rsidRPr="00C23641" w:rsidRDefault="007758DF" w:rsidP="008608A1">
            <w:pPr>
              <w:pStyle w:val="NormalWeb"/>
              <w:bidi/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تهتم بدراسة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المجتمعات الصغيرة</w:t>
            </w:r>
          </w:p>
        </w:tc>
        <w:tc>
          <w:tcPr>
            <w:tcW w:w="4261" w:type="dxa"/>
          </w:tcPr>
          <w:p w:rsidR="007758DF" w:rsidRPr="00C23641" w:rsidRDefault="007758DF" w:rsidP="008608A1">
            <w:pPr>
              <w:pStyle w:val="NormalWeb"/>
              <w:bidi/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تهتم بدراسة المجتمعات الكبيرة من خلال العينة أو التعداد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  <w:rtl/>
              </w:rPr>
              <w:t>السكاني إذا كان هناك حصر شامل</w:t>
            </w:r>
            <w:r w:rsidRPr="00C23641">
              <w:rPr>
                <w:rFonts w:asciiTheme="minorBidi" w:hAnsiTheme="minorBidi" w:cstheme="minorBidi"/>
                <w:color w:val="000000" w:themeColor="text1"/>
                <w:sz w:val="28"/>
                <w:szCs w:val="28"/>
              </w:rPr>
              <w:t>.</w:t>
            </w:r>
          </w:p>
        </w:tc>
      </w:tr>
    </w:tbl>
    <w:p w:rsidR="00192565" w:rsidRPr="00C23641" w:rsidRDefault="00FA6BAA" w:rsidP="005C5F7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b/>
          <w:bCs/>
          <w:noProof/>
          <w:color w:val="000000" w:themeColor="text1"/>
          <w:sz w:val="22"/>
          <w:szCs w:val="22"/>
        </w:rPr>
        <w:pict>
          <v:shape id="_x0000_s1026" type="#_x0000_t202" style="position:absolute;left:0;text-align:left;margin-left:-37.95pt;margin-top:137.25pt;width:224.15pt;height:101.6pt;z-index:251660288;mso-position-horizontal-relative:text;mso-position-vertical-relative:text;mso-width-relative:margin;mso-height-relative:margin">
            <v:textbox>
              <w:txbxContent>
                <w:p w:rsidR="00886F3A" w:rsidRPr="00886F3A" w:rsidRDefault="00886F3A" w:rsidP="00886F3A">
                  <w:pPr>
                    <w:pStyle w:val="NormalWeb"/>
                    <w:bidi/>
                    <w:rPr>
                      <w:rFonts w:asciiTheme="minorBidi" w:hAnsiTheme="minorBidi" w:cstheme="minorBidi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ملاحظة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 xml:space="preserve">/ 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br/>
                    <w:t xml:space="preserve">- 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أسماء العلماء ما نحفظها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>.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br/>
                    <w:t xml:space="preserve">- 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الفصل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 xml:space="preserve"> 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الثاني (1-2-3) المعرفة وأنواعها محذوف – مفهوم العلم وأهدافه محذوف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>.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br/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إمكانية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 xml:space="preserve"> 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الدراسة العلمية للظواهر الاجتماعية محذوف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>.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</w:p>
                <w:p w:rsidR="00886F3A" w:rsidRPr="00886F3A" w:rsidRDefault="00886F3A" w:rsidP="00886F3A"/>
              </w:txbxContent>
            </v:textbox>
          </v:shape>
        </w:pic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التشابه بين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الانثروبولوجيا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الثقافية وعلم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كلا منهما يهتم بدراسة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: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العلاقات الاجتماعية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تحليل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البناء الاجتماعي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مما جعل راد كليف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براون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يطلق على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الانثروبولوجيا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الثقافية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اسم علم الاجتماع المقارن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لماذا يعتبر أن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الانثروبولوجيا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الثقافية هي نفسها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علم الاجتماع المقارن أي أنهما وجهين لعملة واحدة؟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لأن كلا منهما يهتم بدراسة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: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العلاقات الاجتماعية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4-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تحليل البناء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5C5F77" w:rsidRPr="00C23641" w:rsidRDefault="00192565" w:rsidP="005C5F77">
      <w:pPr>
        <w:pStyle w:val="NormalWeb"/>
        <w:bidi/>
        <w:jc w:val="center"/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lastRenderedPageBreak/>
        <w:t>الفصل الرابع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</w:p>
    <w:p w:rsidR="005B6427" w:rsidRPr="00C23641" w:rsidRDefault="00192565" w:rsidP="005C5F7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تعريف تيلور للثقافة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الكل المركب الذي يشمل المعرفة والعقائد والفن والأخلاق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والقانون والعرف والعادات والتقاليد التي يكتسبها الإنسان من كونه عضو 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المجتمع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مثل: الأزياء – الفلكلور – الأكل – السكن وكلها من صنع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البشر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س/ هل هذا التعريف يتفق مع الدين؟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في هذا التعريف إشكالية على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كلمة العقائد فإذا آمنا أن العقائد ضمن الثقافة - فيعني أن الدين من ضمن الثقافة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والثقافة من صنع البشر- فكأن الدين من عند محمد وهذا خطأ - وكأننا آمنا أن الأديان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السماوية ( الإسلام – اليهودية – المسيحية ) من وضع البشر فهذا خطأ عقائدي بالرغم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من أن بعض الأديان محرفة ولكن تظل أديان سماوية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س/ متى تستقيم كلمة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العقائد؟ في وضعين هما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حينما يقصد بهذه العقائد: الأديان والفلسفات الأرضية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التي تكون من صنع البشر. مثل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البوذية – الهندوسية –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مانو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في الهند – شو 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الصين – عبده الأبقار والنار والشمس</w:t>
      </w:r>
      <w:r w:rsidR="005B6427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&gt;</w:t>
      </w:r>
    </w:p>
    <w:p w:rsidR="005B6427" w:rsidRPr="00C23641" w:rsidRDefault="00192565" w:rsidP="005B642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حينما يعتقد أن مفهوم هذه العقائد هي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: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الأدلوجيا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أو الأفكار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.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مثل: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البعثي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أو الاشتراكي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خصائص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الثقافة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</w:p>
    <w:p w:rsidR="005B6427" w:rsidRPr="00C23641" w:rsidRDefault="00192565" w:rsidP="005B642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أن الثقافة تعد ظاهرة اجتماعية توجد في جميع المجتمعات باستثناء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الأديان السماوية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لكل ثقافة جزئيات من الفلكلور والأزياء والعادات والتقاليد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والأكلات الشعبية والجانب المادي واللامادي وهي تأتي ضمن الخصوصيات وقد تتشارك مع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العموميات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ومن هذه الخصوصيات: النسبية الثقافية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وهي أن لكل مجتمع ثقافته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الفريدة التي توضح طريقته في الحياة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ولا يجب أن نحقر الآخرين باعتبار هذه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الثقافات , لماذا؟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لأنها مكتسبة ولأن الإنسان في الأصل مكرم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تتميز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الثقافة بالاستمرار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, مثال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استمرار الأكلات الشعبية – الأزياء – الكرم – الضيافة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وانتقالها من جيل لآخر بالرغم من تغيرها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تعتمد الثقافة على وجود الرموز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مثل: اللغة التي اخترعها الإنسان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</w:p>
    <w:p w:rsidR="005B6427" w:rsidRPr="00C23641" w:rsidRDefault="00192565" w:rsidP="005B642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4-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أن الثقافة يتم تعلمها بمعنى أنها: مكتسبة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وذلك من خلال البيئة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</w:p>
    <w:p w:rsidR="005B6427" w:rsidRPr="00C23641" w:rsidRDefault="00192565" w:rsidP="005B642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lastRenderedPageBreak/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س/ هل من الضرورة اكتساب الثقافة من الأسرة؟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لا لأنه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يمكن اكتسابها من الأصدقاء أو الفضائيات أو السفر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5-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أن الثقافة نسق معقد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,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يتكون من 3 جوانب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الجانب الإدراكي: يشمل الخروج من نسق المعتقد إلى نسق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التكنولوجي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الجانب المادي: يشمل الأدوات والآلات والسيارات وغيرها 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الأشياء المادية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الجانب المعياري: تتضمن المقياس والقواعد التي تنظم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السلوك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س/ لا يجب أن نذكر الحلال والحرام في الجانب المعياري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لماذا؟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لأنه مقياس ثقافي من وضع البشر والتحليل والتحريم مرجع ديني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التكامل 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هو درجة معينة من الاتزان بين العناصر المختلفة المكونة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للثقافة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العناصر المختلفة المكونة للثقافة هي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العموميات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والخصوصيات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المادي واللامادي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مثال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في المجتمعات التقليدية الغير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صناعية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: تكون الثقافة فيها متكاملة ومتجانسة والتغير الثقافي والاجتماعي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بطيء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وهذه المجتمعات صغيرة نسبيا فتتشابه فيها القيم بحيث يكون أكلهم وفلكلورهم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ولهجتهم واحدة , لماذا؟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لأنه لا توجد ثقافة جديدة دخلت عليهم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المجتمعات الصناعية الحديثة: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تكون الثقافة مختلفة وغير متكاملة وغير متجانسة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والتغير الثقافي والاجتماعي سريع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يعتقد لان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روبرتسون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أن التوترات التي قد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تحدث في الثقافة ترجع إلى عاملين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192565" w:rsidRPr="00C23641" w:rsidRDefault="00192565" w:rsidP="00DA5272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التعارض بين الثقافة الواقعية وبين الثقافة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المثالية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وجود الثقافات الفرعية ويبرز منها الثقافات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المضادة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</w:p>
    <w:p w:rsidR="005B6427" w:rsidRPr="00C23641" w:rsidRDefault="00FA6BAA" w:rsidP="005B642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noProof/>
          <w:color w:val="000000" w:themeColor="text1"/>
          <w:sz w:val="28"/>
          <w:szCs w:val="28"/>
          <w:rtl/>
        </w:rPr>
        <w:pict>
          <v:shape id="_x0000_s1027" type="#_x0000_t202" style="position:absolute;left:0;text-align:left;margin-left:-42.8pt;margin-top:2.5pt;width:199pt;height:110.5pt;z-index:251662336;mso-height-percent:200;mso-height-percent:200;mso-width-relative:margin;mso-height-relative:margin">
            <v:textbox style="mso-fit-shape-to-text:t">
              <w:txbxContent>
                <w:p w:rsidR="00DA5272" w:rsidRDefault="00DA5272" w:rsidP="00DA5272"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ملاحظة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t>/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br/>
                    <w:t xml:space="preserve">- 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الفصل الرابع أ- ب- د – هـ محذوف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br/>
                    <w:t xml:space="preserve">- 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نركز على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t xml:space="preserve"> (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ج) تعريف تيلور لمفهوم الثقافة ص 64</w:t>
                  </w:r>
                </w:p>
              </w:txbxContent>
            </v:textbox>
          </v:shape>
        </w:pict>
      </w:r>
    </w:p>
    <w:p w:rsidR="005B6427" w:rsidRPr="00C23641" w:rsidRDefault="005B6427" w:rsidP="005B642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5B6427" w:rsidRPr="00C23641" w:rsidRDefault="005B6427" w:rsidP="005B642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A5272" w:rsidRPr="00C23641" w:rsidRDefault="00DA5272" w:rsidP="00DA5272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A5272" w:rsidRPr="00C23641" w:rsidRDefault="00192565" w:rsidP="00DA5272">
      <w:pPr>
        <w:pStyle w:val="NormalWeb"/>
        <w:bidi/>
        <w:jc w:val="center"/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lastRenderedPageBreak/>
        <w:t>الفصل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الخامس</w:t>
      </w:r>
    </w:p>
    <w:p w:rsidR="002C3029" w:rsidRPr="00C23641" w:rsidRDefault="00192565" w:rsidP="00DA5272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مفهوم الجماعات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هناك مفهومان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1-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الميكروسوسيولوجي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هو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دراسة المجتمعات الصغيرة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2-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الماكروسوسيولوجي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: هو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دراسة المجتمعات الكبيرة 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خلال العينة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متى ندرس الجماعات في الحصر الشامل؟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في التعداد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السكاني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تعريف الجماعة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جمع من الناس الذين يتميزون بصفات وخصائص عامة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مشتركة مثل الأطباء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أنماط الجماعات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أوجد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زاندن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3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محكات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رئيسية نقيس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فيها الجماعات وهي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الوعي والشعور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العلاقات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التمركز حول هدف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محدد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2C3029" w:rsidRPr="00C23641" w:rsidRDefault="00192565" w:rsidP="002C3029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المقاييس/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المحكات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الوعي العلاقات التمركز حول هدف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الفئات الإحصائية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- - -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الفئات الاجتماعية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+ - -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الجماعات الاجتماعية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+ + -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التنظيمات الرسمية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+ + +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الفئات الإحصائية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مثل تعداد المواليد التي وضعت من قبل علماء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السكان والإحصاء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ومن الجدول يتبين أنه لا يوجد صلة وعي ولا علاقات ولا هدف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محدد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الفئات الاجتماعية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مثل الرجال يكون بينهم صلة من الوعي ولكن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تختلف علاقاتهم وأهدافهم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الجماعات الاجتماعية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مثل الأصدقاء يكون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بينهم صلة من الوعي والعلاقات ولكن لكل فرد منهم هدفه الخاص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التنظيمات الرسمية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مثل طلاب الانتساب المطور يكون بينهم صلة من الوعي والعلاقات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وهدف محدد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</w:p>
    <w:p w:rsidR="002C3029" w:rsidRPr="00C23641" w:rsidRDefault="002C3029" w:rsidP="002C3029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</w:p>
    <w:p w:rsidR="002C3029" w:rsidRPr="00C23641" w:rsidRDefault="00192565" w:rsidP="002C3029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تقسيم الجماعات بصفة خاصة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2C3029" w:rsidRPr="00C23641" w:rsidRDefault="00192565" w:rsidP="002C3029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الجماعات الأولية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خير 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يمثلها كلمة ( نحن - الأسرة ) وتحدث عنها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كورين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عام 1909م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2C3029" w:rsidRPr="00C23641" w:rsidRDefault="00192565" w:rsidP="002C3029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الجماعات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الثانوية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جماعات تنتهي بانتهاء المصلحة ( العلاقة والاستجابة ضعيفة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).</w:t>
      </w:r>
    </w:p>
    <w:p w:rsidR="00192565" w:rsidRPr="00C23641" w:rsidRDefault="00FA6BAA" w:rsidP="002C3029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noProof/>
          <w:color w:val="000000" w:themeColor="text1"/>
          <w:sz w:val="28"/>
          <w:szCs w:val="28"/>
          <w:rtl/>
        </w:rPr>
        <w:pict>
          <v:shape id="_x0000_s1030" type="#_x0000_t202" style="position:absolute;left:0;text-align:left;margin-left:-56.35pt;margin-top:95.65pt;width:165.25pt;height:71.65pt;z-index:251666432;mso-width-percent:400;mso-width-percent:400;mso-width-relative:margin;mso-height-relative:margin">
            <v:textbox>
              <w:txbxContent>
                <w:p w:rsidR="002C3029" w:rsidRDefault="002C3029" w:rsidP="002C3029"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ملاحظة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t>/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br/>
                    <w:t xml:space="preserve">- 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الفصل الخامس التنظيمات محذوف بس نركز على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t xml:space="preserve"> 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الجماعة</w:t>
                  </w:r>
                </w:p>
              </w:txbxContent>
            </v:textbox>
          </v:shape>
        </w:pic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3-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الجماعات المرجعية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التي يقيم الإنسان سلوكه من خلال انتمائه لذلك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الفكر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الخلاصة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/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جميع الجماعات والفئات غير ثابتة وقابلة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للتغيير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</w:p>
    <w:tbl>
      <w:tblPr>
        <w:bidiVisual/>
        <w:tblW w:w="5000" w:type="pct"/>
        <w:jc w:val="center"/>
        <w:tblCellSpacing w:w="0" w:type="dxa"/>
        <w:shd w:val="clear" w:color="auto" w:fill="C8C8C8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300"/>
        <w:gridCol w:w="186"/>
      </w:tblGrid>
      <w:tr w:rsidR="00192565" w:rsidRPr="00C23641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hideMark/>
          </w:tcPr>
          <w:p w:rsidR="002C3029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36"/>
                <w:szCs w:val="36"/>
                <w:u w:val="single"/>
                <w:rtl/>
              </w:rPr>
              <w:t>الجماعات</w:t>
            </w:r>
          </w:p>
          <w:p w:rsidR="002C3029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المجتمع المحلي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جمع من الناس الذين يتفاعلون معا ويقيمون في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منطقة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اقليمية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محدده بحيث يقومون بجزء كبير من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انشطتهم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اليوميه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داخل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اقليمهم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2C3029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س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/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كيف من الممكن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نشخص المجتمع المحلي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ماهي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العناصر التي يجب توافرها في المجتمع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المحلي كما ذكرها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انكلز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التجاور في منطقه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اقليميه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محدده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الانتماء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المشترك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العضويه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المشتركه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3-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التفاعل الاجتماعي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2C3029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  <w:t xml:space="preserve">•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انماط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المجتمعات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المحليه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مجتمع روحي: عرقي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قدسي وليس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بالضروره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يكون هناك مكان محدد بل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يكون هناك رابطة العلم مثل: رابطة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الادباء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العلماء باعتبار التخصص كعلم الاجتماع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باعتبار العرق كالغجر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2B7B6D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lastRenderedPageBreak/>
              <w:t xml:space="preserve">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مجتمع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الاقامه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أ‌- طبيعي: محدد ايكولوجيا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جغرافيا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ب‌- اجتماعي: يكون باعتبار المستويات كالمجتمع الراقي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الهامشي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باعتبار العمل كإسكان الحرس الوطني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الاطباء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2B7B6D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س/ هل تعد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القبيله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مجتمع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محلي؟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يعتقد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انكلز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القبيله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لا تعد من المجتمعات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المحليه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لانعدام التجاور فيما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بينها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2B7B6D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المجتمع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جماعة تشغل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اقليم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وتتقاسم نفس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الثقافه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والمقصود بتقاسمها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نفس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الثقافه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: هي العموميات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الثقافيه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مثل: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الازياء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2B7B6D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  <w:t xml:space="preserve">•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انماط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المجتمعات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</w:p>
          <w:p w:rsidR="002B7B6D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في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البداية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الاولى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كان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تصنيف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الانماط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: ثنائي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أي الفرق بين المجتمع: البدوي والحضري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البدوي والريفي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الديني والعلماني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2B7B6D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ثم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اصبح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التصنيف على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اساس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: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ثلاثي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كالفرق بين البدوي والريفي والحضري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الرابطه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والامه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والمجتمع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2B7B6D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استمر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هذا الوضع حتى ظهر مفهوم: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الحضريه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من عام 1920-1930م</w:t>
            </w:r>
          </w:p>
          <w:p w:rsidR="002B7B6D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س/ ما المقصود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بالحضريه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هي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اسلوب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حياة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افراد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المجتمع الذي تغير بتغير الزمن بحيث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اصبح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اكثر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تمدن وحضارة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ومصطلح الحضارية رديف الدراسات الاجتماعية وهي المفهوم السائد في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العالم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2B7B6D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نلاحظ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ويرث عام 1938 كتب مقاله عن الحضرية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كاسلوب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للحياة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فوجد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المجتمعات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الحضريه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تتميز عن المجتمعات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الريفيه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بـ6 فروق فيما يتعلق بالخصائص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الحجم الكبير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الكثافة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السكانيه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3-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اللاتجانس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السكاني من حيث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اللغه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والشكل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والازياء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ونصل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بها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الى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اللاتكامل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الثقافي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4-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العلاقات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الاجتماعيه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ثانويه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5-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الضوابط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الاجتماعيه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الرسميه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6-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الانهيار في النسيج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الاخلاقي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من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خلال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الازياء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والاسواق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نتيجة العوامل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السابقه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وهذا لا يعني انه ليس للقرى جرائم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فالمجتمعات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المحليه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لا تخلو من الانهيار في النسيج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الاخلاقي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lastRenderedPageBreak/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تقسيم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المجتمع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</w:p>
          <w:p w:rsidR="002B7B6D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بعض العلماء قسم المجتمع تقسيم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ثنائي لها اتجاهين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الاتجاه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الاول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: تقليدي وحديث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الاتجاه الثاني: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ماقبل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الصناعه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وصناعي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.</w:t>
            </w:r>
          </w:p>
          <w:p w:rsidR="002B7B6D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بعض العلماء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قسم المجتمع تقسيم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ثلاثي لها اتجاهين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الاتجاه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الاول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مجتمع قبل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الصناعه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مجتمع انتقالي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3-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مجتمع صناعي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BC5ED1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الاتجاه الثاني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مجتمع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ما قبل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الصناعه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مجتمع صناعي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3-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مجتمع صناعي متقدم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مثال: تركيا دوله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صناعيه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لكنها ليست متقدمه مثل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امريكا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اذا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تكون تركيا في مرحله انتقاليه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وامريكا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في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مرحله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صناعيه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BC5ED1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بعض العلماء قسم المجتمع تقسيم: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خماسي له اتجاه واحد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مجتمع الصيد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مجتمع الرعي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3-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مجتمع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الزراعه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الغير مستقره عند البدو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يسمونها البعل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4-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مجتمع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الزراعه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المستقره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5-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مجتمع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الصناعه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BC5ED1" w:rsidRPr="00C23641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</w:p>
          <w:p w:rsidR="00BC5ED1" w:rsidRPr="00C23641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</w:p>
          <w:p w:rsidR="00BC5ED1" w:rsidRPr="00C23641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</w:p>
          <w:p w:rsidR="00BC5ED1" w:rsidRPr="00C23641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</w:p>
          <w:p w:rsidR="00BC5ED1" w:rsidRPr="00C23641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</w:p>
          <w:p w:rsidR="00BC5ED1" w:rsidRPr="00C23641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</w:p>
          <w:p w:rsidR="00BC5ED1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lastRenderedPageBreak/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جدول يوضح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اهم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الاختلافات بين خصائص مجتمع ما قبل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الصناعه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والمجتمع الصناعي كما اعتقد لان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روبرتسون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</w:p>
          <w:tbl>
            <w:tblPr>
              <w:tblStyle w:val="TableGrid"/>
              <w:bidiVisual/>
              <w:tblW w:w="0" w:type="auto"/>
              <w:tblLook w:val="04A0"/>
            </w:tblPr>
            <w:tblGrid>
              <w:gridCol w:w="4052"/>
              <w:gridCol w:w="4053"/>
            </w:tblGrid>
            <w:tr w:rsidR="00BC5ED1" w:rsidRPr="00C23641" w:rsidTr="00BC5ED1">
              <w:tc>
                <w:tcPr>
                  <w:tcW w:w="4052" w:type="dxa"/>
                </w:tcPr>
                <w:p w:rsidR="00AE33AC" w:rsidRPr="00C23641" w:rsidRDefault="00AE33AC" w:rsidP="00AE33AC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32"/>
                      <w:szCs w:val="32"/>
                      <w:rtl/>
                    </w:rPr>
                  </w:pPr>
                </w:p>
                <w:p w:rsidR="00BC5ED1" w:rsidRPr="00C23641" w:rsidRDefault="00BC5ED1" w:rsidP="00AE33AC">
                  <w:pPr>
                    <w:spacing w:before="100" w:beforeAutospacing="1" w:after="100" w:afterAutospacing="1"/>
                    <w:jc w:val="center"/>
                    <w:rPr>
                      <w:rFonts w:asciiTheme="minorBidi" w:eastAsia="Times New Roman" w:hAnsiTheme="minorBidi"/>
                      <w:color w:val="000000" w:themeColor="text1"/>
                      <w:sz w:val="32"/>
                      <w:szCs w:val="32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32"/>
                      <w:szCs w:val="32"/>
                      <w:rtl/>
                    </w:rPr>
                    <w:t>مجتمع ما قبل الصناع</w:t>
                  </w:r>
                  <w:r w:rsidR="00AE33AC" w:rsidRPr="00C23641">
                    <w:rPr>
                      <w:rFonts w:asciiTheme="minorBidi" w:eastAsia="Times New Roman" w:hAnsiTheme="minorBidi" w:hint="cs"/>
                      <w:color w:val="000000" w:themeColor="text1"/>
                      <w:sz w:val="32"/>
                      <w:szCs w:val="32"/>
                      <w:rtl/>
                    </w:rPr>
                    <w:t>ة</w:t>
                  </w:r>
                </w:p>
              </w:tc>
              <w:tc>
                <w:tcPr>
                  <w:tcW w:w="4053" w:type="dxa"/>
                </w:tcPr>
                <w:p w:rsidR="00AE33AC" w:rsidRPr="00C23641" w:rsidRDefault="00AE33AC" w:rsidP="00AE33AC">
                  <w:pPr>
                    <w:spacing w:before="100" w:beforeAutospacing="1" w:after="100" w:afterAutospacing="1"/>
                    <w:jc w:val="center"/>
                    <w:rPr>
                      <w:rFonts w:asciiTheme="minorBidi" w:eastAsia="Times New Roman" w:hAnsiTheme="minorBidi"/>
                      <w:color w:val="000000" w:themeColor="text1"/>
                      <w:sz w:val="32"/>
                      <w:szCs w:val="32"/>
                      <w:rtl/>
                    </w:rPr>
                  </w:pPr>
                </w:p>
                <w:p w:rsidR="00BC5ED1" w:rsidRPr="00C23641" w:rsidRDefault="00BC5ED1" w:rsidP="00AE33AC">
                  <w:pPr>
                    <w:spacing w:before="100" w:beforeAutospacing="1" w:after="100" w:afterAutospacing="1"/>
                    <w:jc w:val="center"/>
                    <w:rPr>
                      <w:rFonts w:asciiTheme="minorBidi" w:eastAsia="Times New Roman" w:hAnsiTheme="minorBidi"/>
                      <w:color w:val="000000" w:themeColor="text1"/>
                      <w:sz w:val="32"/>
                      <w:szCs w:val="32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32"/>
                      <w:szCs w:val="32"/>
                      <w:rtl/>
                    </w:rPr>
                    <w:t>مجتمع صناعي</w:t>
                  </w:r>
                </w:p>
                <w:p w:rsidR="00AE33AC" w:rsidRPr="00C23641" w:rsidRDefault="00AE33AC" w:rsidP="00AE33AC">
                  <w:pPr>
                    <w:spacing w:before="100" w:beforeAutospacing="1" w:after="100" w:afterAutospacing="1"/>
                    <w:jc w:val="center"/>
                    <w:rPr>
                      <w:rFonts w:asciiTheme="minorBidi" w:eastAsia="Times New Roman" w:hAnsiTheme="minorBidi"/>
                      <w:color w:val="000000" w:themeColor="text1"/>
                      <w:sz w:val="32"/>
                      <w:szCs w:val="32"/>
                      <w:rtl/>
                    </w:rPr>
                  </w:pPr>
                </w:p>
              </w:tc>
            </w:tr>
            <w:tr w:rsidR="00BC5ED1" w:rsidRPr="00C23641" w:rsidTr="00BC5ED1">
              <w:tc>
                <w:tcPr>
                  <w:tcW w:w="4052" w:type="dxa"/>
                </w:tcPr>
                <w:p w:rsidR="00BC5ED1" w:rsidRPr="00C23641" w:rsidRDefault="00BC5ED1" w:rsidP="00BC5ED1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حجم المجتمع صغير  القرى</w:t>
                  </w:r>
                </w:p>
              </w:tc>
              <w:tc>
                <w:tcPr>
                  <w:tcW w:w="4053" w:type="dxa"/>
                </w:tcPr>
                <w:p w:rsidR="00BC5ED1" w:rsidRPr="00C23641" w:rsidRDefault="00BC5ED1" w:rsidP="00BC5ED1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كبي</w:t>
                  </w:r>
                  <w:r w:rsidRPr="00C23641">
                    <w:rPr>
                      <w:rFonts w:asciiTheme="minorBidi" w:eastAsia="Times New Roman" w:hAnsiTheme="minorBidi" w:hint="cs"/>
                      <w:color w:val="000000" w:themeColor="text1"/>
                      <w:sz w:val="28"/>
                      <w:szCs w:val="28"/>
                      <w:rtl/>
                    </w:rPr>
                    <w:t>ر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المدن</w:t>
                  </w:r>
                </w:p>
              </w:tc>
            </w:tr>
            <w:tr w:rsidR="00BC5ED1" w:rsidRPr="00C23641" w:rsidTr="00BC5ED1">
              <w:tc>
                <w:tcPr>
                  <w:tcW w:w="4052" w:type="dxa"/>
                </w:tcPr>
                <w:p w:rsidR="00BC5ED1" w:rsidRPr="00C23641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العلاقات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الاجتماعيه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اوليه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( شخصيه )</w:t>
                  </w:r>
                </w:p>
              </w:tc>
              <w:tc>
                <w:tcPr>
                  <w:tcW w:w="4053" w:type="dxa"/>
                </w:tcPr>
                <w:p w:rsidR="00BC5ED1" w:rsidRPr="00C23641" w:rsidRDefault="00BC5ED1" w:rsidP="00BC5ED1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ثانويه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 غير شخصيه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</w:p>
              </w:tc>
            </w:tr>
            <w:tr w:rsidR="00BC5ED1" w:rsidRPr="00C23641" w:rsidTr="00BC5ED1">
              <w:tc>
                <w:tcPr>
                  <w:tcW w:w="4052" w:type="dxa"/>
                </w:tcPr>
                <w:p w:rsidR="00BC5ED1" w:rsidRPr="00C23641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تقسيم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العمل بسيط يقوم على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اساس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السن والنوع</w:t>
                  </w:r>
                </w:p>
              </w:tc>
              <w:tc>
                <w:tcPr>
                  <w:tcW w:w="4053" w:type="dxa"/>
                </w:tcPr>
                <w:p w:rsidR="00BC5ED1" w:rsidRPr="00C23641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كبير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اذ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ان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المهن تحتاج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الى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درجه عاليه من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التخصص</w:t>
                  </w:r>
                </w:p>
              </w:tc>
            </w:tr>
            <w:tr w:rsidR="00BC5ED1" w:rsidRPr="00C23641" w:rsidTr="00BC5ED1">
              <w:tc>
                <w:tcPr>
                  <w:tcW w:w="4052" w:type="dxa"/>
                </w:tcPr>
                <w:p w:rsidR="00BC5ED1" w:rsidRPr="00C23641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المكانات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الاجتماعيه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موروثه</w:t>
                  </w:r>
                  <w:proofErr w:type="spellEnd"/>
                </w:p>
              </w:tc>
              <w:tc>
                <w:tcPr>
                  <w:tcW w:w="4053" w:type="dxa"/>
                </w:tcPr>
                <w:p w:rsidR="00BC5ED1" w:rsidRPr="00C23641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بعضها موروث وكثير منها مكتسب</w:t>
                  </w:r>
                </w:p>
              </w:tc>
            </w:tr>
            <w:tr w:rsidR="00BC5ED1" w:rsidRPr="00C23641" w:rsidTr="00BC5ED1">
              <w:tc>
                <w:tcPr>
                  <w:tcW w:w="4052" w:type="dxa"/>
                </w:tcPr>
                <w:p w:rsidR="00BC5ED1" w:rsidRPr="00C23641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br/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البناء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الاجتماعي بسيط يتكون من مجموعه قليله من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المكانات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والنظم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المحدده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الواضحه</w:t>
                  </w:r>
                  <w:proofErr w:type="spellEnd"/>
                </w:p>
              </w:tc>
              <w:tc>
                <w:tcPr>
                  <w:tcW w:w="4053" w:type="dxa"/>
                </w:tcPr>
                <w:p w:rsidR="00BC5ED1" w:rsidRPr="00C23641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معقد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يتكون من كثير من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المكانات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والنظم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المحدده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الواضحه</w:t>
                  </w:r>
                  <w:proofErr w:type="spellEnd"/>
                </w:p>
              </w:tc>
            </w:tr>
            <w:tr w:rsidR="00BC5ED1" w:rsidRPr="00C23641" w:rsidTr="00BC5ED1">
              <w:tc>
                <w:tcPr>
                  <w:tcW w:w="4052" w:type="dxa"/>
                </w:tcPr>
                <w:p w:rsidR="00BC5ED1" w:rsidRPr="00C2364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br/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الضبط الاجتماعي غير رسمي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يعتمد على التفاعل التلقائي في المجتمع المحلي</w:t>
                  </w:r>
                </w:p>
              </w:tc>
              <w:tc>
                <w:tcPr>
                  <w:tcW w:w="4053" w:type="dxa"/>
                </w:tcPr>
                <w:p w:rsidR="00BC5ED1" w:rsidRPr="00C2364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رسمي يعتمد على القانون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والشرطه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والمحاكم</w:t>
                  </w:r>
                </w:p>
              </w:tc>
            </w:tr>
            <w:tr w:rsidR="00BC5ED1" w:rsidRPr="00C23641" w:rsidTr="00BC5ED1">
              <w:tc>
                <w:tcPr>
                  <w:tcW w:w="4052" w:type="dxa"/>
                </w:tcPr>
                <w:p w:rsidR="00BC5ED1" w:rsidRPr="00C2364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القيم تقليديه تتركز حول الدين حديثه</w:t>
                  </w:r>
                </w:p>
              </w:tc>
              <w:tc>
                <w:tcPr>
                  <w:tcW w:w="4053" w:type="dxa"/>
                </w:tcPr>
                <w:p w:rsidR="00BC5ED1" w:rsidRPr="00C2364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تتركز حول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العلمانيه</w:t>
                  </w:r>
                  <w:proofErr w:type="spellEnd"/>
                </w:p>
              </w:tc>
            </w:tr>
            <w:tr w:rsidR="00BC5ED1" w:rsidRPr="00C23641" w:rsidTr="00BC5ED1">
              <w:tc>
                <w:tcPr>
                  <w:tcW w:w="4052" w:type="dxa"/>
                </w:tcPr>
                <w:p w:rsidR="00BC5ED1" w:rsidRPr="00C2364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br/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الثقافه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متجانسه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فمعظم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الافراد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يشتركون في معايير وقيم متشابهه</w:t>
                  </w:r>
                </w:p>
              </w:tc>
              <w:tc>
                <w:tcPr>
                  <w:tcW w:w="4053" w:type="dxa"/>
                </w:tcPr>
                <w:p w:rsidR="00BC5ED1" w:rsidRPr="00C2364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متباينه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اذ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يوجد الكثير من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الثقافات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الفرعيه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التي تؤدي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الى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اختلاف المعايير والقيم في المجتمع</w:t>
                  </w:r>
                </w:p>
              </w:tc>
            </w:tr>
            <w:tr w:rsidR="00BC5ED1" w:rsidRPr="00C23641" w:rsidTr="00BC5ED1">
              <w:tc>
                <w:tcPr>
                  <w:tcW w:w="4052" w:type="dxa"/>
                </w:tcPr>
                <w:p w:rsidR="00BC5ED1" w:rsidRPr="00C2364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التكنولوجيا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بدائية تعتمد بشكل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اساسي</w:t>
                  </w:r>
                  <w:proofErr w:type="spellEnd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 xml:space="preserve"> على البشر والقوى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الحيوانيه</w:t>
                  </w:r>
                  <w:proofErr w:type="spellEnd"/>
                </w:p>
              </w:tc>
              <w:tc>
                <w:tcPr>
                  <w:tcW w:w="4053" w:type="dxa"/>
                </w:tcPr>
                <w:p w:rsidR="00BC5ED1" w:rsidRPr="00C2364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متقدمه تعتمد على</w:t>
                  </w: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الالات</w:t>
                  </w:r>
                  <w:proofErr w:type="spellEnd"/>
                </w:p>
              </w:tc>
            </w:tr>
            <w:tr w:rsidR="0009326B" w:rsidRPr="00C23641" w:rsidTr="00BC5ED1">
              <w:tc>
                <w:tcPr>
                  <w:tcW w:w="4052" w:type="dxa"/>
                </w:tcPr>
                <w:p w:rsidR="0009326B" w:rsidRPr="00C2364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التغير الاجتماعي بطئ</w:t>
                  </w:r>
                </w:p>
              </w:tc>
              <w:tc>
                <w:tcPr>
                  <w:tcW w:w="4053" w:type="dxa"/>
                </w:tcPr>
                <w:p w:rsidR="0009326B" w:rsidRPr="00C2364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C23641">
                    <w:rPr>
                      <w:rFonts w:asciiTheme="minorBidi" w:eastAsia="Times New Roman" w:hAnsiTheme="minorBidi"/>
                      <w:color w:val="000000" w:themeColor="text1"/>
                      <w:sz w:val="28"/>
                      <w:szCs w:val="28"/>
                      <w:rtl/>
                    </w:rPr>
                    <w:t>سريع</w:t>
                  </w:r>
                </w:p>
              </w:tc>
            </w:tr>
          </w:tbl>
          <w:p w:rsidR="00AE33AC" w:rsidRPr="00C23641" w:rsidRDefault="00192565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•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اسباب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بطئ التغير الاجتماعي في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المجتمعات ما قبل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الصناعه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بسبب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القياده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والخوف من الجديد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بسبب جماعة من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الافراد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والخوف من الجديد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احتلال مراكز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اخرى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للقيادات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AE33AC" w:rsidRPr="00C23641" w:rsidRDefault="00AE33AC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</w:p>
          <w:p w:rsidR="00AE33AC" w:rsidRPr="00C23641" w:rsidRDefault="00AE33AC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</w:p>
          <w:p w:rsidR="00AE33AC" w:rsidRPr="00C23641" w:rsidRDefault="00AE33AC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</w:p>
          <w:p w:rsidR="00AE33AC" w:rsidRPr="00C23641" w:rsidRDefault="00AE33AC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</w:p>
          <w:p w:rsidR="00AE33AC" w:rsidRPr="00C23641" w:rsidRDefault="00AE33AC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</w:p>
          <w:p w:rsidR="00AE33AC" w:rsidRPr="00C23641" w:rsidRDefault="00192565" w:rsidP="00AE33AC">
            <w:pPr>
              <w:spacing w:before="100" w:beforeAutospacing="1" w:after="100" w:afterAutospacing="1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lastRenderedPageBreak/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الفصل السادس</w:t>
            </w:r>
          </w:p>
          <w:p w:rsidR="00F40BFA" w:rsidRPr="00C23641" w:rsidRDefault="00192565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التنشئة الاجتماعية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هي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العمليه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التي عن طريقها ينمي الفرد بناء شخصيته وتنتقل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الثقافه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من جيل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الى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اخر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F40BFA" w:rsidRPr="00C23641" w:rsidRDefault="00192565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س/ ماذا نقصد ببناء الشخصية؟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بناء شخصيه ثقافيه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–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اجتماعيه – نفسيه – دينيه – سياسيه – اقتصاديه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F40BFA" w:rsidRPr="00C23641" w:rsidRDefault="00192565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س/ هل التنشئة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الاجتماعيه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عملية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مستمره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ام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متوقفه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مستمره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مثل: كبير السن المتقاعد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192565" w:rsidRPr="00C23641" w:rsidRDefault="00192565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هيئات التنشئة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الاجتماعيه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منها ما يكون رسمي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غير رسمي لكن في عموميتها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1-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2-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المدرسه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3-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الاصدقاء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4-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وسائل الاتصال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5-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المسجد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. </w:t>
            </w:r>
          </w:p>
        </w:tc>
      </w:tr>
      <w:tr w:rsidR="00192565" w:rsidRPr="00C23641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vAlign w:val="bottom"/>
            <w:hideMark/>
          </w:tcPr>
          <w:p w:rsidR="00192565" w:rsidRPr="00C23641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192565" w:rsidRPr="00C23641" w:rsidTr="001376D8">
        <w:trPr>
          <w:tblCellSpacing w:w="0" w:type="dxa"/>
          <w:jc w:val="center"/>
        </w:trPr>
        <w:tc>
          <w:tcPr>
            <w:tcW w:w="0" w:type="auto"/>
            <w:shd w:val="clear" w:color="auto" w:fill="E8E8E8"/>
            <w:vAlign w:val="center"/>
            <w:hideMark/>
          </w:tcPr>
          <w:p w:rsidR="00192565" w:rsidRPr="00C23641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  <w:t xml:space="preserve">  </w:t>
            </w:r>
          </w:p>
        </w:tc>
        <w:tc>
          <w:tcPr>
            <w:tcW w:w="0" w:type="auto"/>
            <w:shd w:val="clear" w:color="auto" w:fill="F5F5F5"/>
            <w:vAlign w:val="center"/>
            <w:hideMark/>
          </w:tcPr>
          <w:p w:rsidR="00192565" w:rsidRPr="00C23641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:rsidR="00AA0071" w:rsidRPr="00C23641" w:rsidRDefault="00AA0071" w:rsidP="008D6FB6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192565" w:rsidP="00AA0071">
      <w:pPr>
        <w:pStyle w:val="NormalWeb"/>
        <w:bidi/>
        <w:jc w:val="center"/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الفصل السابع</w:t>
      </w:r>
    </w:p>
    <w:p w:rsidR="00E32AE6" w:rsidRPr="00C23641" w:rsidRDefault="00192565" w:rsidP="00AA007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العمليات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والثقافيه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هي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انماط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السلوك المتكرر والتي توجد عادة 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الحياة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والثقافيه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وتتصف بالتحول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والديناميكيه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التغير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B60940" w:rsidRPr="00C23641" w:rsidRDefault="00192565" w:rsidP="00E32AE6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اما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اذا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تحدثنا عن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العمليات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فقط نعرفها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بانها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انماط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التفاعل المتكرر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والمستمر والتي توجد عادة في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الحياه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B60940" w:rsidRPr="00C23641" w:rsidRDefault="00192565" w:rsidP="00B60940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هذه العمليات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بعضها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ترابطيه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وعكسها انفصاليه مثل: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الصداقه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عكسها انفصال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قد تكون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عمليات تجاذب وعكسها تفكك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مثال العمليات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التعاون –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المنافسه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التوافق الاجتماعي – التغير الاجتماعي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ED78E5" w:rsidRPr="00C23641" w:rsidRDefault="00192565" w:rsidP="00B60940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الفرق بين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العمليات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العلاقات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النظم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علاقات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مؤقته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اكثر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ثبات واستقرار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وتجذر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لا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تقوم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على علاقات صلبه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اكثر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ثبات واستقرار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من آلاف العمليات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تتبلور العلاقات وتبنى عليها النظم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</w:p>
    <w:p w:rsidR="00ED78E5" w:rsidRPr="00C23641" w:rsidRDefault="00192565" w:rsidP="00ED78E5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المنافسه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الجهود التي تبذل 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الافراد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الجماعات للحصول على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مكافأه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مركز والذي عادة ما يكون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محدود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الفرق بين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المنافسه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والصراع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المنافسه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الصراع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="00ED78E5" w:rsidRPr="00C23641">
        <w:rPr>
          <w:rFonts w:asciiTheme="minorBidi" w:hAnsiTheme="minorBidi" w:cstheme="minorBidi" w:hint="cs"/>
          <w:color w:val="000000" w:themeColor="text1"/>
          <w:sz w:val="28"/>
          <w:szCs w:val="28"/>
          <w:rtl/>
        </w:rPr>
        <w:t xml:space="preserve">المنافسة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الوصول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الهدف دون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الاضرار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بالاخرين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.</w:t>
      </w:r>
    </w:p>
    <w:p w:rsidR="00ED78E5" w:rsidRPr="00C23641" w:rsidRDefault="00ED78E5" w:rsidP="00ED78E5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 w:hint="cs"/>
          <w:color w:val="000000" w:themeColor="text1"/>
          <w:sz w:val="28"/>
          <w:szCs w:val="28"/>
          <w:rtl/>
        </w:rPr>
        <w:t xml:space="preserve">الصراع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الوصول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الهدف حتى لو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ادى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الامر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التخلص من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الاخرين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القضاء عليهم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مثل: الصراع على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السلطه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وحدوث الانقلابات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العسكريه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ED78E5" w:rsidRPr="00C23641" w:rsidRDefault="00ED78E5" w:rsidP="00ED78E5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</w:p>
    <w:p w:rsidR="00ED78E5" w:rsidRPr="00C23641" w:rsidRDefault="00192565" w:rsidP="00ED78E5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lastRenderedPageBreak/>
        <w:t xml:space="preserve">لا يستطيع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الانسان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يعيش طول عمره في عملية صراع وهنا تأتي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عمليه توافقيه تسمى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التوافق الاجتماعي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العملية التي تعنى بتقليل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الصراع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واعادة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التفاعل السلمي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ED78E5" w:rsidRPr="00C23641" w:rsidRDefault="00192565" w:rsidP="00ED78E5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صور التوافق الاجتماعي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التقريب بين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وجهات النظر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الهدنه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التحكيم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والوساطه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4-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التسامح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5-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اللجوء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القضاء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6-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التعاقد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7-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الاستسلام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8-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التبرير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C32FB4" w:rsidRPr="00C23641" w:rsidRDefault="00192565" w:rsidP="00ED78E5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التغير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هو التحول في البناء الاجتماعي في اتجاه معين قد يكون ايجابي وقد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يكون سلبي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مثل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رجل تزوج ( تغير ايجابي) وبعد فتره طلق زوجته ( تغير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سلبي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).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قد يكون سريع مثل الجامعات والمدن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الصناعيه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في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المملكه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قد يكون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بطيء – قد يكون هادئ وقد يكون عنيف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مصادر التغير الاجتماعي كما يعتقد لان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روبرتسون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البيئة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الجغرافيه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الافكار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التكنولوجيا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4-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التجديد 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5-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الفعل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الانساني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C32FB4" w:rsidRPr="00C23641" w:rsidRDefault="00192565" w:rsidP="00C32FB4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تعريف العمليات الثقافية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الطرق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التي عن طريقها تنتشر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الثقافه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وتتغير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C32FB4" w:rsidRPr="00C23641" w:rsidRDefault="00192565" w:rsidP="00C32FB4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صور من العمليات الثقافية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التجديد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الانتشار 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المزج 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4-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التمثل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5-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التخلف 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C32FB4" w:rsidRPr="00C23641" w:rsidRDefault="00C32FB4" w:rsidP="00C32FB4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</w:p>
    <w:p w:rsidR="00C32FB4" w:rsidRPr="00C23641" w:rsidRDefault="00192565" w:rsidP="00C32FB4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lastRenderedPageBreak/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تعريف الانتشار 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انتقال السمات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الثقافيه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ثقافه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اخرى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C32FB4" w:rsidRPr="00C23641" w:rsidRDefault="00192565" w:rsidP="00C32FB4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يعتقد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لينتون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90% من أي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ثقافه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تعتبر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ثقافه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مستعاره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وتحدث عن ذلك ابن خلدون ضمن نظرية الغالب والمغلوب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وتحدث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تارد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في نظرية التقليد والمحاكاة ( من بعيد دون معرفة الشخص) وهي تختلف عن نظرية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سذر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لاند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في الاختلاط التفاضلي ( التعمق في معرفة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الشخصيه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).</w:t>
      </w:r>
    </w:p>
    <w:p w:rsidR="00C32FB4" w:rsidRPr="00C23641" w:rsidRDefault="00192565" w:rsidP="00C32FB4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عناصر انتقال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الثقافه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وجود مادة تستحق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تنشر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وجود وسيله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وجود مجتمع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يتقبل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. </w:t>
      </w:r>
    </w:p>
    <w:p w:rsidR="00C32FB4" w:rsidRPr="00C23641" w:rsidRDefault="00192565" w:rsidP="00C32FB4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المزج 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هو التقاء ثقافتين ولكن حتى مع الزمن تبقى محافظة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على شيء من عناصرها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C32FB4" w:rsidRPr="00C23641" w:rsidRDefault="00192565" w:rsidP="00C32FB4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مثل: المجتمع في الولايات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المتحده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فئة البيض بنفس ثقافتهم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وفئة الزنوج بنفس ثقافتهم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حد ما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التمثل الثقافي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التوحد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التقاء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ثقافتين فتتشكل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ثقافه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واحده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جديده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مغايره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مثل: نلاحظ في الولايات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المتحده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الرجال البيض واغلبهم قادمين من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اوروبا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ومع السنين صارت ثقافتهم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امريكيه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AF3517" w:rsidRPr="00C23641" w:rsidRDefault="00192565" w:rsidP="00C32FB4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العوامل المؤثرة في عملية التمثيل 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العزلة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الصفات البيولوجية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الجسميه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(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الاختلاط البيولوجي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).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4-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مدى التشابه 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5-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الشعور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بالبعد الاجتماعي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6-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مدى تكافؤ الفرص في النشاط الاقتصادي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192565" w:rsidRPr="00C23641" w:rsidRDefault="00192565" w:rsidP="00AF3517">
      <w:pPr>
        <w:pStyle w:val="NormalWeb"/>
        <w:bidi/>
        <w:jc w:val="right"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ملاحظه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: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التعاون محذوف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</w:p>
    <w:tbl>
      <w:tblPr>
        <w:bidiVisual/>
        <w:tblW w:w="5000" w:type="pct"/>
        <w:jc w:val="center"/>
        <w:tblCellSpacing w:w="0" w:type="dxa"/>
        <w:shd w:val="clear" w:color="auto" w:fill="C8C8C8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300"/>
        <w:gridCol w:w="186"/>
      </w:tblGrid>
      <w:tr w:rsidR="00192565" w:rsidRPr="00C23641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hideMark/>
          </w:tcPr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التخلف الثقافي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اوجبرن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: يعتقد في نظريته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المنشوره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عام 1922م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الثقافه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تتكون من عنصرين: مادي مثل: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الالات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والسيارات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والتقنيه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ولامادي مثل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: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الفلسفات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والاديان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الارضيه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والمفاهيم والنظريات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والاراء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والافكار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س/ كيف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يحدث التخلف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الفجوه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الهوه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الثقافيه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يعتقد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اوجبرن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العنصر المادي اسبق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من العنصر اللامادي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فالبتالي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يحدث التخلف الثقافي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  <w:t xml:space="preserve">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سوروكن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: يعتقد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نظرية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اوجبرن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خطأ ويدلل على ذلك بأمرين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انه من خلال استقراء التاريخ نلاحظ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العناصر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اللاماديه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اسرع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من العناصر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الماديه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2-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بداية المادي يعتبر لامادي من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خلال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الافكار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وقد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ايده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بعض العلماء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امثال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: ماكس فيبر في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المانيا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192565" w:rsidP="00C32FB4">
            <w:pPr>
              <w:spacing w:before="100" w:beforeAutospacing="1" w:after="100" w:afterAutospacing="1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الفصل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الثامن</w:t>
            </w:r>
          </w:p>
          <w:p w:rsidR="00C32FB4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النظم الاجتماعية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هي الطرق التي ينشئها المجتمع لتحقيق حاجات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انسانية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ضرورية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س/ ما هو مرجعية هذه النظم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من هو مؤسس هذه الطرق حتى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تصبح نظم؟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المجتمع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س/ هل ينطبق هذا التعريف على المجتمعات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الاسلاميه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بما فيها المجتمع السعودي؟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لا, لان مرجعية النظم في المجتمعات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الاسلاميه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هو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الدين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خصائص النظم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لكل نظام وظيفة محدده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مرتبطة بالجزاءات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(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ثواب وعقاب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).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3-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على درجة عالية من التعقيد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4-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لا تخدم حدث واحد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5-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لا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تنتهي بانتهاء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الافراد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الزواج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الاجراء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الذي أنشأه المجتمع لتكوين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س/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اين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الخلل العقائدي في تعريف الزواج؟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هل ينطبق هذا التعريف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على المجتمعات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الاسلاميه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بما فيها المجتمع السعودي؟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لا ينطبق لان مرجعية هذا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التعريف هو المجتمع ونحن في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الاسلام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مرجعيتنا هي الدين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تطور الزواج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البعض يعتقد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بداياته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الاولى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تعددي حتى وصل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الى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آحادي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امثال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: لويس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مورجان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والبعض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الاخر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يعتقد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بداياته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احادي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حتة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وصل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الى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تعددي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امثال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: وستر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مارك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س/ تطور الزواج منذ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الازل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هل هو تعددي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ام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احادي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؟ ولماذا؟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احادي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لان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زواج ادم وحواء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احادي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  <w:t>•</w:t>
            </w: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</w:pPr>
          </w:p>
          <w:p w:rsidR="00C32FB4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اشكال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الزواج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</w:p>
          <w:p w:rsidR="00C32FB4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زواج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احادي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أي رجل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وامرأه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192565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  <w:t xml:space="preserve">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زواج تعددي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أ‌- تعدد الزوجات مثل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الاسلام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ب‌- تعدد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الازواج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ت‌- الزواج الجماعي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3-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زواج داخلي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من داخل الجماعة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العائله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4-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زواج خارجي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من خارج النسب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الجماعه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. </w:t>
            </w:r>
          </w:p>
        </w:tc>
      </w:tr>
      <w:tr w:rsidR="00192565" w:rsidRPr="00C23641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vAlign w:val="bottom"/>
            <w:hideMark/>
          </w:tcPr>
          <w:p w:rsidR="00192565" w:rsidRPr="00C23641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192565" w:rsidRPr="00C23641" w:rsidTr="001376D8">
        <w:trPr>
          <w:tblCellSpacing w:w="0" w:type="dxa"/>
          <w:jc w:val="center"/>
        </w:trPr>
        <w:tc>
          <w:tcPr>
            <w:tcW w:w="0" w:type="auto"/>
            <w:shd w:val="clear" w:color="auto" w:fill="E8E8E8"/>
            <w:vAlign w:val="center"/>
            <w:hideMark/>
          </w:tcPr>
          <w:p w:rsidR="00192565" w:rsidRPr="00C23641" w:rsidRDefault="00192565" w:rsidP="00C32FB4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  <w:t xml:space="preserve">  </w:t>
            </w:r>
          </w:p>
        </w:tc>
        <w:tc>
          <w:tcPr>
            <w:tcW w:w="0" w:type="auto"/>
            <w:shd w:val="clear" w:color="auto" w:fill="F5F5F5"/>
            <w:vAlign w:val="center"/>
            <w:hideMark/>
          </w:tcPr>
          <w:p w:rsidR="00192565" w:rsidRPr="00C23641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192565" w:rsidRPr="00C23641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hideMark/>
          </w:tcPr>
          <w:p w:rsidR="00C32FB4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هي رابطه اجتماعيه تتألف من زوج وزوجه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واطفال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بدون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اطفال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من زوج بمفرده مع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اطفاله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زوجه بمفردها مع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اطفالها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تطور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-1-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الاباحيه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ثم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الامويه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(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السلطه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للام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).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3-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وبعد الاستقرار السياسي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اصبحت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ابويه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(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السلطه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للاب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) وهي من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الممتده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ومنها تأتي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-4-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النوويه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الزواجيه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(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اي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الزوج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والزوجه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والابناء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).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العوامل التي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ادت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الى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ظهور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النوويه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عملية الحراك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الاقتصادي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اوالجغرافي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الاجتماعي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التعليمي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ارتفاع مستوى الدخل بحيث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يستطيع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يشتري منزل خاص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-3-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النواحي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الاجتماعيه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فيما يتعلق بالمجتمع والناس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والعرف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-4-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ارتفاع مستوى التعلم وكثرة المشاكل</w:t>
            </w:r>
            <w:r w:rsidR="00C32FB4"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</w:pPr>
          </w:p>
          <w:p w:rsidR="00192565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أشكال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النمط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الاول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-1-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نوويه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زواجيه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-2-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ممتده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النمط الثاني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-1-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اسرة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التنشئه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والتوجيه (هي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التي ينشأ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فيها الفرد مع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امه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وابوه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واخوانه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).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-2-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اسرة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التناسل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والانجاب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(هي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التي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يكونها الفرد مع زوجته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وابنائه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).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النمط الثالث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-1-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الاقامه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الامويه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-2-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الاقامه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الابويه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الوظائف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الاجتماعيه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للاسره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الدين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-2-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امداد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المجتمع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باعضاء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جدد عن طريق الزواج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-3-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عملية التنشئة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الاجتماعيه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-4-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منح المراكز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الاجتماعيه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-5-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اشباع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الحاجات </w:t>
            </w:r>
            <w:proofErr w:type="spell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الشخصيه</w:t>
            </w:r>
            <w:proofErr w:type="spell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. </w:t>
            </w:r>
          </w:p>
        </w:tc>
      </w:tr>
      <w:tr w:rsidR="00192565" w:rsidRPr="00C23641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vAlign w:val="bottom"/>
            <w:hideMark/>
          </w:tcPr>
          <w:p w:rsidR="00192565" w:rsidRPr="00C23641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192565" w:rsidRPr="00C23641" w:rsidTr="001376D8">
        <w:trPr>
          <w:tblCellSpacing w:w="0" w:type="dxa"/>
          <w:jc w:val="center"/>
        </w:trPr>
        <w:tc>
          <w:tcPr>
            <w:tcW w:w="0" w:type="auto"/>
            <w:shd w:val="clear" w:color="auto" w:fill="E8E8E8"/>
            <w:vAlign w:val="center"/>
            <w:hideMark/>
          </w:tcPr>
          <w:p w:rsidR="00192565" w:rsidRPr="00C23641" w:rsidRDefault="00C32FB4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 w:hint="cs"/>
                <w:b/>
                <w:bCs/>
                <w:noProof/>
                <w:color w:val="000000" w:themeColor="text1"/>
                <w:sz w:val="28"/>
                <w:szCs w:val="28"/>
                <w:rtl/>
              </w:rPr>
              <w:t>اسئلة للمساعدة</w:t>
            </w:r>
            <w:r w:rsidRPr="00C23641">
              <w:rPr>
                <w:rFonts w:asciiTheme="minorBidi" w:eastAsia="Times New Roman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للمراجعة</w:t>
            </w:r>
          </w:p>
        </w:tc>
        <w:tc>
          <w:tcPr>
            <w:tcW w:w="0" w:type="auto"/>
            <w:shd w:val="clear" w:color="auto" w:fill="F5F5F5"/>
            <w:vAlign w:val="center"/>
            <w:hideMark/>
          </w:tcPr>
          <w:p w:rsidR="00192565" w:rsidRPr="00C23641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:rsidR="00192565" w:rsidRPr="00C23641" w:rsidRDefault="00192565" w:rsidP="008D6FB6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عرفي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الانثروبولوجيا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؟ وقسميها بين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المدرسه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الامريكيه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والمدرسه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الانكليزيه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تحدثي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عن تقسيم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اوجست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كونت لعلم الاجتماع؟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ماهي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ميادين علم الاجتماع لسروكن؟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/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عللي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نسقية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الثقافه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تحدثي عن موقف الظواهر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بين المؤيدين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والمعارضين؟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ماهو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الفرق بين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الميكروسوسيولوجي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والماكروسوسيولوجي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ما هي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الوظائف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للاسره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عرفي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الثقافه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من وجهة نظر تايلور؟ وهل يستقيم هذا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التعريف مع المفهوم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الاسلامي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تحدثي عن خصائص المجتمع الريفي كما تحدث عن ذلك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ويرث في مقالته عام 1938م عن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الحضريه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كأسلوب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للحياه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هل يعتبر ابن خلدون 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الفلاسفه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الاجتماعيين؟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ماهو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هجف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علم الاجتماع النظري وما هو هدف علم الاجتماع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التطبيقي؟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ماهي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التوترات التي تحدث في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الثقافه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كما يعتقد لان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روبرتسون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/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عرفي التكامل الثقافي؟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ماهي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انماط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المجتمعات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المحليه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lastRenderedPageBreak/>
        <w:t xml:space="preserve">س/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ماهي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اشكال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الاسره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ماهي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صور التوافق الاجتماعي؟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ماهو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الفرق بين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الوساطه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والتحكيم؟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هناك درجه في مستوى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العلاقه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بين العمليات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والعلاقات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حدديها؟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عرفي العمليات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والثقافيه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عرفي الانتشار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الثقافي؟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وماهي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عناصر الانتشار؟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حينما نتحدث عن المزج الثقافي بماذا يختلف عن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التمثل والتوحد الثقافي؟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ماهو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هدف علم النفس الاجتماعي وكذلك علم الاجتماع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النفسي؟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</w:p>
    <w:p w:rsidR="009C67CE" w:rsidRPr="00C23641" w:rsidRDefault="00192565" w:rsidP="009C67CE">
      <w:pPr>
        <w:pStyle w:val="NormalWeb"/>
        <w:bidi/>
        <w:jc w:val="center"/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الفصل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التاسع</w:t>
      </w:r>
    </w:p>
    <w:p w:rsidR="009C67CE" w:rsidRPr="00C23641" w:rsidRDefault="00192565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المشكلات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</w:p>
    <w:p w:rsidR="009C67CE" w:rsidRPr="00C23641" w:rsidRDefault="00192565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صور من المشكلات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الطلاق – تأخير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سن الزواج –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العنوسه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–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البطاله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– التدخين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9C67CE" w:rsidRPr="00C23641" w:rsidRDefault="00192565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مفهوم المشكلات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ظرف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يؤثر في عدد كبير من الناس بطرق تعتبر غير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مرغوبه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مما يوجد الشعور بأنه يجب القيام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بعمل ما من خلال الفعل الاجتماعي الجمعي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ونقصد بالاجتماعي: (باعتبار علم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الاجتماع وذلك عن طريق دراسة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المشكله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حسب المنهج الاجتماعي من نظريات ومنهج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ومفاهيم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).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ونقصد بالجمعي: (دراسة المجتمع الذي نعيش فيه من خلال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العينه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المسح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).</w:t>
      </w:r>
    </w:p>
    <w:p w:rsidR="009C67CE" w:rsidRPr="00C23641" w:rsidRDefault="00192565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مفهوم المشكلات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النفسيه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ظرف يؤثر في عدد كبير من الناس بطرق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تعتبر غير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مرغوبه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مما يوجد الشعور بأنه يجب القيام بعمل ما من خلال الفعل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النفسي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9C67CE" w:rsidRPr="00C23641" w:rsidRDefault="00192565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مفهوم المشكلات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التربويه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ظرف يؤثر في عدد كبير من الناس بطرق تعتبر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غير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مرغوبه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مما يوجد الشعور بأنه يجب القيام بعمل ما من خلال الفعل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التربوي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9C67CE" w:rsidRPr="00C23641" w:rsidRDefault="00192565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نشأة المشكلات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-1-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الفجوه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بين القيم والمثاليات وبين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السلوك الواقعي, مثل: اجتهاد الطالب قي ثالث ثانوي وهدفه الدخول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الجامعه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ولكن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بعد دخوله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الجامعه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بدأ مستواه الدراسي ينحدر مما قد يسبب خروجه من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الجامعه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-2-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ظرف يعتبر مشكله اجتماعيه, مثل: ظروف الطلاب في جده بعد حدوث السيل نتج عنه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وفيات وتهدم البيوت ونتيجة هذا الظرف نشأت مشكله اجتماعيه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D01A07" w:rsidRPr="00C23641" w:rsidRDefault="00192565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 w:hint="cs"/>
          <w:color w:val="000000" w:themeColor="text1"/>
          <w:sz w:val="28"/>
          <w:szCs w:val="28"/>
          <w:u w:val="single"/>
          <w:rtl/>
        </w:rPr>
        <w:t xml:space="preserve">*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تصنيف المشكلات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D01A07" w:rsidRPr="00C23641" w:rsidRDefault="00192565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تصنيف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انكلز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يعتمد على 3 مجموعات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D01A07" w:rsidRPr="00C23641" w:rsidRDefault="00192565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عدم توفر الحد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الادنى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الكرامه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الانسانيه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, ونقصد بالحد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الادنى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توفر الطعام والشراب والملبس والمسكن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والصحه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والتعليم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والبيئه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السيئه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من خلال بيوت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متصدعه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لا يوجد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بها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كهرباء والصرف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الصحي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فمثل هذه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الاحياء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الفاسده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تبرز مشكلات اجتماعيه تكون ردود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الافعال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منها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جنائيه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مثل: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السرقه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والمخدرات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D01A07" w:rsidRPr="00C23641" w:rsidRDefault="00192565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عدم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اشباع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الحاجات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النفسيه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والثقافيه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( الغبن الاجتماعي) مثل: عدم التقدير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للمجموعه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التي ينتمي لها وهنا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تأتي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الطبقيه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والعرقيه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والطائفيه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يعني شخص عنده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وظيفه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وبيت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وسياره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بس ما يلقي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التقدير والاحترام من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الاخرين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بسبب شكله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عرقه مثلا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وردود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الافعال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منها تكون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اكثر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الاولى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ففيها الكثير من العنف</w:t>
      </w:r>
    </w:p>
    <w:p w:rsidR="00192565" w:rsidRPr="00C23641" w:rsidRDefault="00192565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ظروف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الحياه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، قال تعالى: (إنك كادح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إلى ربك كدحا فملاقيه) فهي تبرز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للانسان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مشكلات اجتماعيه وماليه وثقافيه وتربويه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وسياسيه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وصحيه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وغيرها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</w:p>
    <w:p w:rsidR="00D01A07" w:rsidRPr="00C23641" w:rsidRDefault="00192565" w:rsidP="008D6FB6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الحاجات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الاساسيه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ضمن نظرية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ابراهام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ماسلو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الانسان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يحتاج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5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مستويات من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الحاجه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ولا يستطيع الانتقال مستوى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مستوى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اعلى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اذا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تلبت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احتياجاته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المستوى -1- الاحتياجات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الاساسيه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، مثل: المأكل والمشرب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والمسكن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المستوى -2-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الامن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والسلامه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المستوى -3- الحاجات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, مثل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: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الود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والمحبه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والانتماء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المستوى -4- التميز والبروز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المستوى -5- تحقيق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الذات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انعدام احد هذه المستويات يكون سبب في ظهور المشكلات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أسباب المشكلات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من وجهة نظر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بيسانز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السلوك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المنحرف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وهو الخروج عن القواعد والمعايير داخل المجتمع وقد تكون مرجعية هذه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القواعد عرف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قانون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دين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كالسرقه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والمخدرات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التمييز العنصري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احباط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الاهداف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الشخصيه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لفئة من الناس باعتبار اللون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المذهب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العرق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الثقافه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lastRenderedPageBreak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عدم ثبات النسق مثل الانفجار السكاني.(يعني عدد السكان ما يناسب دخل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الدوله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)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4-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ظرف يهدد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اسلوب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الحياة, مثل: سيول جده وتسلل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الحوثيين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تعريف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الماوردي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للسلوك المنحرف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"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هو محظورات شرعيه زجر الله عنها بحد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تعزير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المداخل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النظريه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لدراسة المشكلات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مدخل الانحراف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الشخصي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ويتم علاجه عن طريق: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اعادة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عملية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التربيه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والتعليم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D01A07" w:rsidRPr="00C23641" w:rsidRDefault="00192565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مدخل صراع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القيم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ويتم علاجه عن طريق: توزيع القوه بين الجماعات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المتصارعه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D01A07" w:rsidRPr="00C23641" w:rsidRDefault="00192565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مدخل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التفكك الاجتماعي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كالعنوسه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والبطاله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يتم علاجها عن طريق: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اعادة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بناء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النسق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192565" w:rsidP="00D01A07">
      <w:pPr>
        <w:pStyle w:val="NormalWeb"/>
        <w:bidi/>
        <w:jc w:val="center"/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الفصل العاشر</w:t>
      </w:r>
    </w:p>
    <w:p w:rsidR="00D01A07" w:rsidRPr="00C23641" w:rsidRDefault="00192565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تعريف علم الاجتماع للسلوك المنحرف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هو انتهاك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لقواعد ومعايير المجتمع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ونعني بالسلوك المنحرف =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الجريمه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تعريف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الماوردي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للجريمه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في كتابه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الاحكام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السلطانيه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محظورات شرعيه زجر الله عنها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بحد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تعزير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الثقافات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الفرعيه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D01A07" w:rsidRPr="00C23641" w:rsidRDefault="00192565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نظرية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سذر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لاند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في الاختلاط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التفاضلي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اونسميها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المخالطه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الفارقه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تعتمد على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الانسان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حين يعاشر الجماعات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الاجراميه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فإنه يتقمص هذه السلوكيات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والافكار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ويوصلنا هذا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السلوك مكتسب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وانه ينتقل عن طريق التعلم ضمن هيئات التنشئة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ونلاحظ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وجهة نظر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سذر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لاند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اعتمدت على الاتجاه السلبي (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اصدقاء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=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جريمه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).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نقد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النظريه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حينما تحدث عن هذه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النظريه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فهو يدعو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الحتميه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ونحن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لاندعو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الجبريه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ولا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الحتميه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انما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نعتقد بقوله تعالى: ( وهديناه النجدين)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طريق حق وطريق سوء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يوجد من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الاشخاص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بطبيعته مجرم وليس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نتيجه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لتلك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المعاشره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يوجد الكثير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يعملون مع المجرمين ولا يتأثرون بهم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الضبط الاجتماعي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هو العملية التي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عن طريقها يضمن المجتمع امتثال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اعضائه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للمعايير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الضبط = خارجي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اما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الانضباط = داخلي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ماهي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وسائل الضبط الاجتماعي؟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القانون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العرف – الدين – الرأي العام –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التربيه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–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الامن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س/ هل يكفي الدين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يكون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ضابط اجتماعي؟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لا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يكفي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لانه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لابد من وجود السلطة مع الدين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</w:p>
    <w:p w:rsidR="00D01A07" w:rsidRPr="00C23641" w:rsidRDefault="00192565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lastRenderedPageBreak/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يفرق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ليمرت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بين الانحراف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الاولي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 والثانوي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D01A07" w:rsidRPr="00C23641" w:rsidRDefault="00192565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 xml:space="preserve">الانحراف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الاولي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سلوك مؤقت يتورط فيه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الانسان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نتيجة لأي عامل : كضغط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الاصدقاء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فقد يسرق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192565" w:rsidRDefault="00192565" w:rsidP="00D01A07">
      <w:pPr>
        <w:pStyle w:val="NormalWeb"/>
        <w:bidi/>
        <w:rPr>
          <w:rFonts w:asciiTheme="minorBidi" w:hAnsiTheme="minorBidi" w:cstheme="minorBidi" w:hint="cs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الانحراف الثانوي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رد فعل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تجاه الانحراف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الاولي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لان المجتمع لم يتسامح مع الفرد بعد ارتكابه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جريمه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فبعض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الناس لا يزوجونه </w:t>
      </w:r>
      <w:proofErr w:type="spell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اذا</w:t>
      </w:r>
      <w:proofErr w:type="spell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خرج من السجن فيستمر في جريمته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="00C23641">
        <w:rPr>
          <w:rFonts w:asciiTheme="minorBidi" w:hAnsiTheme="minorBidi" w:cstheme="minorBidi" w:hint="cs"/>
          <w:color w:val="000000" w:themeColor="text1"/>
          <w:sz w:val="28"/>
          <w:szCs w:val="28"/>
          <w:rtl/>
        </w:rPr>
        <w:t>.</w:t>
      </w:r>
    </w:p>
    <w:p w:rsidR="00C23641" w:rsidRDefault="00C23641" w:rsidP="00C23641">
      <w:pPr>
        <w:pStyle w:val="NormalWeb"/>
        <w:bidi/>
        <w:rPr>
          <w:rFonts w:asciiTheme="minorBidi" w:hAnsiTheme="minorBidi" w:cstheme="minorBidi" w:hint="cs"/>
          <w:color w:val="000000" w:themeColor="text1"/>
          <w:sz w:val="28"/>
          <w:szCs w:val="28"/>
          <w:rtl/>
        </w:rPr>
      </w:pPr>
    </w:p>
    <w:p w:rsidR="00C23641" w:rsidRDefault="00C23641" w:rsidP="00C23641">
      <w:pPr>
        <w:pStyle w:val="NormalWeb"/>
        <w:bidi/>
        <w:rPr>
          <w:rFonts w:asciiTheme="minorBidi" w:hAnsiTheme="minorBidi" w:cstheme="minorBidi" w:hint="cs"/>
          <w:color w:val="000000" w:themeColor="text1"/>
          <w:sz w:val="28"/>
          <w:szCs w:val="28"/>
          <w:rtl/>
        </w:rPr>
      </w:pPr>
    </w:p>
    <w:p w:rsidR="00C23641" w:rsidRPr="00C23641" w:rsidRDefault="00C23641" w:rsidP="00C23641">
      <w:pPr>
        <w:pStyle w:val="NormalWeb"/>
        <w:bidi/>
        <w:rPr>
          <w:rFonts w:asciiTheme="minorBidi" w:hAnsiTheme="minorBidi" w:cs="Simple Bold Jut Out" w:hint="cs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="Simple Bold Jut Out" w:hint="cs"/>
          <w:color w:val="000000" w:themeColor="text1"/>
          <w:sz w:val="28"/>
          <w:szCs w:val="28"/>
          <w:rtl/>
        </w:rPr>
        <w:t xml:space="preserve">تمنياتي للجميع بالتوفيق </w:t>
      </w:r>
    </w:p>
    <w:p w:rsidR="00192565" w:rsidRPr="00C23641" w:rsidRDefault="00192565" w:rsidP="008D6FB6">
      <w:pPr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</w:pPr>
    </w:p>
    <w:p w:rsidR="00192565" w:rsidRPr="00C23641" w:rsidRDefault="00192565" w:rsidP="008D6FB6">
      <w:pPr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</w:pPr>
    </w:p>
    <w:p w:rsidR="00192565" w:rsidRPr="00C23641" w:rsidRDefault="00192565" w:rsidP="00D01A07">
      <w:pPr>
        <w:rPr>
          <w:rFonts w:asciiTheme="minorBidi" w:hAnsiTheme="minorBidi"/>
          <w:color w:val="000000" w:themeColor="text1"/>
          <w:sz w:val="28"/>
          <w:szCs w:val="28"/>
          <w:rtl/>
        </w:rPr>
      </w:pPr>
    </w:p>
    <w:sectPr w:rsidR="00192565" w:rsidRPr="00C23641" w:rsidSect="003C611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402E0"/>
    <w:multiLevelType w:val="hybridMultilevel"/>
    <w:tmpl w:val="CFA81746"/>
    <w:lvl w:ilvl="0" w:tplc="206088B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92565"/>
    <w:rsid w:val="00062CC5"/>
    <w:rsid w:val="0006634D"/>
    <w:rsid w:val="0009326B"/>
    <w:rsid w:val="000F43E5"/>
    <w:rsid w:val="001376D8"/>
    <w:rsid w:val="00192565"/>
    <w:rsid w:val="002723D8"/>
    <w:rsid w:val="0028427E"/>
    <w:rsid w:val="002B7B6D"/>
    <w:rsid w:val="002C3029"/>
    <w:rsid w:val="003C611B"/>
    <w:rsid w:val="00497511"/>
    <w:rsid w:val="005B6427"/>
    <w:rsid w:val="005C5F77"/>
    <w:rsid w:val="00635B32"/>
    <w:rsid w:val="006C06F1"/>
    <w:rsid w:val="007758DF"/>
    <w:rsid w:val="008467AB"/>
    <w:rsid w:val="008608A1"/>
    <w:rsid w:val="00874A93"/>
    <w:rsid w:val="00886F3A"/>
    <w:rsid w:val="008D6FB6"/>
    <w:rsid w:val="009C14AF"/>
    <w:rsid w:val="009C67CE"/>
    <w:rsid w:val="00A311D0"/>
    <w:rsid w:val="00AA0071"/>
    <w:rsid w:val="00AE33AC"/>
    <w:rsid w:val="00AF3517"/>
    <w:rsid w:val="00B60940"/>
    <w:rsid w:val="00BC5ED1"/>
    <w:rsid w:val="00BD1C8B"/>
    <w:rsid w:val="00C23641"/>
    <w:rsid w:val="00C27CF3"/>
    <w:rsid w:val="00C32FB4"/>
    <w:rsid w:val="00D01A07"/>
    <w:rsid w:val="00D0475D"/>
    <w:rsid w:val="00DA2F54"/>
    <w:rsid w:val="00DA5272"/>
    <w:rsid w:val="00E32AE6"/>
    <w:rsid w:val="00E5735D"/>
    <w:rsid w:val="00EC4970"/>
    <w:rsid w:val="00EC5EFA"/>
    <w:rsid w:val="00ED78E5"/>
    <w:rsid w:val="00F30F85"/>
    <w:rsid w:val="00F40BFA"/>
    <w:rsid w:val="00FA6B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14A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9256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25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256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758D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8467AB"/>
    <w:pPr>
      <w:bidi/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F35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138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01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3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61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01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2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36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69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0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87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94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2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16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4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3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9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0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08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82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14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9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948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84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59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11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4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22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20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42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6122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836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88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17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74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1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24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37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2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00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0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25CA78-5D75-44C8-93EF-5DF0D7592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4229</Words>
  <Characters>24109</Characters>
  <Application>Microsoft Office Word</Application>
  <DocSecurity>0</DocSecurity>
  <Lines>200</Lines>
  <Paragraphs>56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Nayf</dc:creator>
  <cp:lastModifiedBy>lamha</cp:lastModifiedBy>
  <cp:revision>4</cp:revision>
  <dcterms:created xsi:type="dcterms:W3CDTF">2010-12-06T08:39:00Z</dcterms:created>
  <dcterms:modified xsi:type="dcterms:W3CDTF">2010-12-06T08:46:00Z</dcterms:modified>
</cp:coreProperties>
</file>