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10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اللغة الانجليزية </w:t>
      </w:r>
      <w:r w:rsidR="00FE77CA" w:rsidRPr="00983FA9">
        <w:rPr>
          <w:rFonts w:cs="Akhbar MT" w:hint="cs"/>
          <w:sz w:val="40"/>
          <w:szCs w:val="40"/>
          <w:rtl/>
        </w:rPr>
        <w:t xml:space="preserve">/مستوى </w:t>
      </w:r>
      <w:proofErr w:type="spellStart"/>
      <w:r w:rsidR="00FE77CA" w:rsidRPr="00983FA9">
        <w:rPr>
          <w:rFonts w:cs="Akhbar MT" w:hint="cs"/>
          <w:sz w:val="40"/>
          <w:szCs w:val="40"/>
          <w:rtl/>
        </w:rPr>
        <w:t>اول</w:t>
      </w:r>
      <w:proofErr w:type="spellEnd"/>
      <w:r w:rsidR="00FE77CA" w:rsidRPr="00983FA9">
        <w:rPr>
          <w:rFonts w:cs="Akhbar MT" w:hint="cs"/>
          <w:sz w:val="40"/>
          <w:szCs w:val="40"/>
          <w:rtl/>
        </w:rPr>
        <w:t xml:space="preserve">/ تربيه </w:t>
      </w:r>
      <w:proofErr w:type="spellStart"/>
      <w:r w:rsidR="00FE77CA" w:rsidRPr="00983FA9">
        <w:rPr>
          <w:rFonts w:cs="Akhbar MT" w:hint="cs"/>
          <w:sz w:val="40"/>
          <w:szCs w:val="40"/>
          <w:rtl/>
        </w:rPr>
        <w:t>خاصه</w:t>
      </w:r>
      <w:proofErr w:type="spellEnd"/>
    </w:p>
    <w:p w:rsidR="00FE77CA" w:rsidRPr="00983FA9" w:rsidRDefault="00FE77CA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جميع الكلمات بهذا الملخص من </w:t>
      </w:r>
      <w:proofErr w:type="spellStart"/>
      <w:r w:rsidRPr="00983FA9">
        <w:rPr>
          <w:rFonts w:cs="Akhbar MT" w:hint="cs"/>
          <w:sz w:val="40"/>
          <w:szCs w:val="40"/>
          <w:rtl/>
        </w:rPr>
        <w:t>المحاضره</w:t>
      </w:r>
      <w:proofErr w:type="spellEnd"/>
      <w:r w:rsidRPr="00983FA9">
        <w:rPr>
          <w:rFonts w:cs="Akhbar MT" w:hint="cs"/>
          <w:sz w:val="40"/>
          <w:szCs w:val="40"/>
          <w:rtl/>
        </w:rPr>
        <w:t xml:space="preserve"> </w:t>
      </w:r>
      <w:proofErr w:type="spellStart"/>
      <w:r w:rsidRPr="00983FA9">
        <w:rPr>
          <w:rFonts w:cs="Akhbar MT" w:hint="cs"/>
          <w:sz w:val="40"/>
          <w:szCs w:val="40"/>
          <w:rtl/>
        </w:rPr>
        <w:t>الاولى</w:t>
      </w:r>
      <w:proofErr w:type="spellEnd"/>
      <w:r w:rsidRPr="00983FA9">
        <w:rPr>
          <w:rFonts w:cs="Akhbar MT" w:hint="cs"/>
          <w:sz w:val="40"/>
          <w:szCs w:val="40"/>
          <w:rtl/>
        </w:rPr>
        <w:t xml:space="preserve"> </w:t>
      </w:r>
      <w:proofErr w:type="spellStart"/>
      <w:r w:rsidRPr="00983FA9">
        <w:rPr>
          <w:rFonts w:cs="Akhbar MT" w:hint="cs"/>
          <w:sz w:val="40"/>
          <w:szCs w:val="40"/>
          <w:rtl/>
        </w:rPr>
        <w:t>الى</w:t>
      </w:r>
      <w:proofErr w:type="spellEnd"/>
      <w:r w:rsidRPr="00983FA9">
        <w:rPr>
          <w:rFonts w:cs="Akhbar MT" w:hint="cs"/>
          <w:sz w:val="40"/>
          <w:szCs w:val="40"/>
          <w:rtl/>
        </w:rPr>
        <w:t xml:space="preserve"> </w:t>
      </w:r>
      <w:proofErr w:type="spellStart"/>
      <w:r w:rsidRPr="00983FA9">
        <w:rPr>
          <w:rFonts w:cs="Akhbar MT" w:hint="cs"/>
          <w:sz w:val="40"/>
          <w:szCs w:val="40"/>
          <w:rtl/>
        </w:rPr>
        <w:t>العاشره</w:t>
      </w:r>
      <w:proofErr w:type="spellEnd"/>
      <w:r w:rsidRPr="00983FA9">
        <w:rPr>
          <w:rFonts w:cs="Akhbar MT" w:hint="cs"/>
          <w:sz w:val="40"/>
          <w:szCs w:val="40"/>
          <w:rtl/>
        </w:rPr>
        <w:t xml:space="preserve"> </w:t>
      </w:r>
    </w:p>
    <w:p w:rsidR="00EC1089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>المحاضرة الأولى</w:t>
      </w:r>
      <w:r w:rsidR="00FE77CA" w:rsidRPr="00983FA9">
        <w:rPr>
          <w:rFonts w:cs="Akhbar MT" w:hint="cs"/>
          <w:sz w:val="40"/>
          <w:szCs w:val="40"/>
          <w:rtl/>
        </w:rPr>
        <w:t xml:space="preserve">   </w:t>
      </w:r>
    </w:p>
    <w:p w:rsidR="00236954" w:rsidRDefault="00236954" w:rsidP="00FD6E50">
      <w:pPr>
        <w:bidi w:val="0"/>
        <w:ind w:left="720"/>
        <w:jc w:val="both"/>
        <w:rPr>
          <w:sz w:val="40"/>
          <w:szCs w:val="40"/>
          <w:u w:val="single"/>
        </w:rPr>
      </w:pPr>
      <w:r w:rsidRPr="00FD6E50">
        <w:rPr>
          <w:b/>
          <w:bCs/>
          <w:noProof/>
          <w:sz w:val="40"/>
          <w:szCs w:val="40"/>
        </w:rPr>
        <w:drawing>
          <wp:inline distT="0" distB="0" distL="0" distR="0">
            <wp:extent cx="6334125" cy="767715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16857" cy="6410467"/>
                      <a:chOff x="152400" y="76200"/>
                      <a:chExt cx="9616857" cy="6410467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معاكس المعنى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4953000" y="457200"/>
                        <a:ext cx="4816257" cy="602946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152400" y="4572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proofErr w:type="spellStart"/>
      <w:r>
        <w:rPr>
          <w:rFonts w:hint="cs"/>
          <w:sz w:val="40"/>
          <w:szCs w:val="40"/>
          <w:u w:val="single"/>
          <w:rtl/>
        </w:rPr>
        <w:lastRenderedPageBreak/>
        <w:t>المحاضره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</w:t>
      </w:r>
      <w:proofErr w:type="spellStart"/>
      <w:r>
        <w:rPr>
          <w:rFonts w:hint="cs"/>
          <w:sz w:val="40"/>
          <w:szCs w:val="40"/>
          <w:u w:val="single"/>
          <w:rtl/>
        </w:rPr>
        <w:t>الثانيه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   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r w:rsidRPr="00F7590D">
        <w:rPr>
          <w:noProof/>
          <w:sz w:val="40"/>
          <w:szCs w:val="40"/>
          <w:u w:val="single"/>
        </w:rPr>
        <w:drawing>
          <wp:inline distT="0" distB="0" distL="0" distR="0">
            <wp:extent cx="5781675" cy="4229100"/>
            <wp:effectExtent l="0" t="0" r="0" b="0"/>
            <wp:docPr id="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5829834"/>
                      <a:chOff x="228600" y="59324"/>
                      <a:chExt cx="8458200" cy="5829834"/>
                    </a:xfrm>
                  </a:grpSpPr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Pr="004A2F96" w:rsidRDefault="00F7590D" w:rsidP="00F7590D">
      <w:pPr>
        <w:jc w:val="center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>2. Word &amp; Pronoun Reference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أشارة الضمير والكلمة         </w:t>
      </w:r>
      <w:r>
        <w:rPr>
          <w:b/>
          <w:bCs/>
          <w:sz w:val="28"/>
          <w:szCs w:val="28"/>
        </w:rPr>
        <w:t xml:space="preserve">               </w:t>
      </w:r>
      <w:r w:rsidRPr="004A2F96">
        <w:rPr>
          <w:rFonts w:hint="cs"/>
          <w:b/>
          <w:bCs/>
          <w:sz w:val="28"/>
          <w:szCs w:val="28"/>
          <w:rtl/>
        </w:rPr>
        <w:t>المحاضرة الثالثة</w:t>
      </w: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 xml:space="preserve">A. Personal </w:t>
      </w:r>
      <w:proofErr w:type="spellStart"/>
      <w:r w:rsidRPr="004A2F96">
        <w:rPr>
          <w:b/>
          <w:bCs/>
          <w:sz w:val="28"/>
          <w:szCs w:val="28"/>
        </w:rPr>
        <w:t>Pronouns</w:t>
      </w:r>
      <w:r>
        <w:rPr>
          <w:b/>
          <w:bCs/>
          <w:sz w:val="28"/>
          <w:szCs w:val="28"/>
        </w:rPr>
        <w:t>n</w:t>
      </w:r>
      <w:proofErr w:type="spellEnd"/>
      <w:r>
        <w:rPr>
          <w:b/>
          <w:bCs/>
          <w:sz w:val="28"/>
          <w:szCs w:val="28"/>
        </w:rPr>
        <w:t xml:space="preserve">                                         </w:t>
      </w:r>
      <w:r>
        <w:rPr>
          <w:rFonts w:hint="cs"/>
          <w:b/>
          <w:bCs/>
          <w:sz w:val="28"/>
          <w:szCs w:val="28"/>
          <w:rtl/>
        </w:rPr>
        <w:t>الضمائر الشخصية</w:t>
      </w:r>
    </w:p>
    <w:tbl>
      <w:tblPr>
        <w:tblStyle w:val="a7"/>
        <w:bidiVisual/>
        <w:tblW w:w="9061" w:type="dxa"/>
        <w:tblLook w:val="04A0"/>
      </w:tblPr>
      <w:tblGrid>
        <w:gridCol w:w="2883"/>
        <w:gridCol w:w="1564"/>
        <w:gridCol w:w="1529"/>
        <w:gridCol w:w="1112"/>
        <w:gridCol w:w="1211"/>
        <w:gridCol w:w="762"/>
      </w:tblGrid>
      <w:tr w:rsidR="00F7590D" w:rsidRPr="004A2F96" w:rsidTr="002745E6">
        <w:trPr>
          <w:trHeight w:val="581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Reflexives  </w:t>
            </w:r>
          </w:p>
        </w:tc>
        <w:tc>
          <w:tcPr>
            <w:tcW w:w="1564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</w:p>
        </w:tc>
        <w:tc>
          <w:tcPr>
            <w:tcW w:w="1112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Object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الكائن</w:t>
            </w:r>
          </w:p>
        </w:tc>
        <w:tc>
          <w:tcPr>
            <w:tcW w:w="1211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الرقم</w:t>
            </w:r>
          </w:p>
        </w:tc>
      </w:tr>
      <w:tr w:rsidR="00F7590D" w:rsidRPr="004A2F96" w:rsidTr="002745E6">
        <w:trPr>
          <w:trHeight w:val="378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Myself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Mine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Me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339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538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455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583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Yourself / yourselves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397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Us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2745E6">
        <w:trPr>
          <w:trHeight w:val="48"/>
        </w:trPr>
        <w:tc>
          <w:tcPr>
            <w:tcW w:w="2883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 They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7 </w:t>
            </w:r>
          </w:p>
        </w:tc>
      </w:tr>
    </w:tbl>
    <w:p w:rsidR="00FE77CA" w:rsidRDefault="00FE77CA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E77CA">
      <w:pPr>
        <w:bidi w:val="0"/>
        <w:rPr>
          <w:b/>
          <w:bCs/>
          <w:sz w:val="28"/>
          <w:szCs w:val="28"/>
          <w:rtl/>
        </w:rPr>
      </w:pPr>
      <w:r w:rsidRPr="00FC0707">
        <w:rPr>
          <w:b/>
          <w:bCs/>
          <w:sz w:val="28"/>
          <w:szCs w:val="28"/>
        </w:rPr>
        <w:t>2. Word &amp; Pronoun Reference</w:t>
      </w:r>
      <w:r>
        <w:rPr>
          <w:b/>
          <w:bCs/>
          <w:sz w:val="28"/>
          <w:szCs w:val="28"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>أشارة الضمير والكلمة</w:t>
      </w:r>
      <w:r w:rsidRPr="00FC0707">
        <w:rPr>
          <w:b/>
          <w:bCs/>
          <w:sz w:val="28"/>
          <w:szCs w:val="28"/>
        </w:rPr>
        <w:br/>
        <w:t>B. Demonstrative Pronouns</w:t>
      </w:r>
      <w:r>
        <w:rPr>
          <w:b/>
          <w:bCs/>
          <w:sz w:val="28"/>
          <w:szCs w:val="28"/>
        </w:rPr>
        <w:t xml:space="preserve">       </w:t>
      </w:r>
      <w:r>
        <w:rPr>
          <w:rFonts w:hint="cs"/>
          <w:b/>
          <w:bCs/>
          <w:sz w:val="28"/>
          <w:szCs w:val="28"/>
          <w:rtl/>
        </w:rPr>
        <w:t xml:space="preserve">الضمائر </w:t>
      </w:r>
      <w:proofErr w:type="spellStart"/>
      <w:r>
        <w:rPr>
          <w:rFonts w:hint="cs"/>
          <w:b/>
          <w:bCs/>
          <w:sz w:val="28"/>
          <w:szCs w:val="28"/>
          <w:rtl/>
        </w:rPr>
        <w:t>البرهانية</w:t>
      </w:r>
      <w:proofErr w:type="spellEnd"/>
    </w:p>
    <w:tbl>
      <w:tblPr>
        <w:tblStyle w:val="a7"/>
        <w:bidiVisual/>
        <w:tblW w:w="6237" w:type="dxa"/>
        <w:tblLook w:val="04A0"/>
      </w:tblPr>
      <w:tblGrid>
        <w:gridCol w:w="2268"/>
        <w:gridCol w:w="1275"/>
        <w:gridCol w:w="1985"/>
        <w:gridCol w:w="709"/>
      </w:tblGrid>
      <w:tr w:rsidR="00F7590D" w:rsidRPr="00FC0707" w:rsidTr="002745E6">
        <w:trPr>
          <w:trHeight w:val="584"/>
        </w:trPr>
        <w:tc>
          <w:tcPr>
            <w:tcW w:w="2268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Far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بعيد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Near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قريب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F7590D" w:rsidRPr="00FC0707" w:rsidTr="002745E6">
        <w:trPr>
          <w:trHeight w:val="584"/>
        </w:trPr>
        <w:tc>
          <w:tcPr>
            <w:tcW w:w="2268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place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المكان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2745E6">
        <w:trPr>
          <w:trHeight w:val="584"/>
        </w:trPr>
        <w:tc>
          <w:tcPr>
            <w:tcW w:w="2268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lastRenderedPageBreak/>
              <w:t xml:space="preserve">That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ذلك</w:t>
            </w:r>
          </w:p>
        </w:tc>
        <w:tc>
          <w:tcPr>
            <w:tcW w:w="127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This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هذا </w:t>
            </w:r>
          </w:p>
        </w:tc>
        <w:tc>
          <w:tcPr>
            <w:tcW w:w="198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Singular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المفرد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2745E6">
        <w:trPr>
          <w:trHeight w:val="584"/>
        </w:trPr>
        <w:tc>
          <w:tcPr>
            <w:tcW w:w="2268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Those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أولئك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These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هذه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Plural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الجمع 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732BB9">
        <w:rPr>
          <w:b/>
          <w:bCs/>
          <w:sz w:val="28"/>
          <w:szCs w:val="28"/>
        </w:rPr>
        <w:t>3. Verbs to Be</w:t>
      </w:r>
      <w:r>
        <w:rPr>
          <w:b/>
          <w:bCs/>
          <w:sz w:val="28"/>
          <w:szCs w:val="28"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 xml:space="preserve">الأفعال </w:t>
      </w:r>
      <w:proofErr w:type="spellStart"/>
      <w:r>
        <w:rPr>
          <w:rFonts w:hint="cs"/>
          <w:b/>
          <w:bCs/>
          <w:sz w:val="28"/>
          <w:szCs w:val="28"/>
          <w:rtl/>
        </w:rPr>
        <w:t>التى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ستكون</w:t>
      </w:r>
    </w:p>
    <w:tbl>
      <w:tblPr>
        <w:tblStyle w:val="a7"/>
        <w:tblpPr w:leftFromText="180" w:rightFromText="180" w:vertAnchor="text" w:horzAnchor="margin" w:tblpY="13"/>
        <w:bidiVisual/>
        <w:tblW w:w="9213" w:type="dxa"/>
        <w:tblLook w:val="04A0"/>
      </w:tblPr>
      <w:tblGrid>
        <w:gridCol w:w="2976"/>
        <w:gridCol w:w="2409"/>
        <w:gridCol w:w="934"/>
        <w:gridCol w:w="1051"/>
        <w:gridCol w:w="1134"/>
        <w:gridCol w:w="709"/>
      </w:tblGrid>
      <w:tr w:rsidR="00F7590D" w:rsidRPr="00732BB9" w:rsidTr="002745E6">
        <w:trPr>
          <w:trHeight w:val="902"/>
        </w:trPr>
        <w:tc>
          <w:tcPr>
            <w:tcW w:w="2976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732BB9">
              <w:rPr>
                <w:b/>
                <w:bCs/>
                <w:sz w:val="24"/>
                <w:szCs w:val="24"/>
              </w:rPr>
              <w:t xml:space="preserve"> After modals ( will,  can, shall, Would……..etc )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الشرطية (سوف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يمكن - لا يجوز- هل ..... الخ)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After  has, have, had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له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له - كان عنده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Past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الماضي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Present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الحاضر</w:t>
            </w:r>
          </w:p>
        </w:tc>
        <w:tc>
          <w:tcPr>
            <w:tcW w:w="1134" w:type="dxa"/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586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586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586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586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586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302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2745E6">
        <w:trPr>
          <w:trHeight w:val="412"/>
        </w:trPr>
        <w:tc>
          <w:tcPr>
            <w:tcW w:w="2976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They </w:t>
            </w:r>
          </w:p>
        </w:tc>
        <w:tc>
          <w:tcPr>
            <w:tcW w:w="709" w:type="dxa"/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EB44D0">
        <w:rPr>
          <w:b/>
          <w:bCs/>
          <w:sz w:val="28"/>
          <w:szCs w:val="28"/>
        </w:rPr>
        <w:t>5.Vocabulary  Previewing ( pages 5+ 18 )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استعراض المفردات صفحة 5+18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tbl>
      <w:tblPr>
        <w:tblStyle w:val="a7"/>
        <w:tblpPr w:leftFromText="180" w:rightFromText="180" w:vertAnchor="page" w:horzAnchor="margin" w:tblpY="1156"/>
        <w:bidiVisual/>
        <w:tblW w:w="10014" w:type="dxa"/>
        <w:tblLayout w:type="fixed"/>
        <w:tblLook w:val="04A0"/>
      </w:tblPr>
      <w:tblGrid>
        <w:gridCol w:w="6723"/>
        <w:gridCol w:w="2575"/>
        <w:gridCol w:w="716"/>
      </w:tblGrid>
      <w:tr w:rsidR="00F7590D" w:rsidRPr="00EB44D0" w:rsidTr="002745E6">
        <w:trPr>
          <w:trHeight w:val="373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lastRenderedPageBreak/>
              <w:t>Meaning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المعنى 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Word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No.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346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Write the same thing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أكتب نفس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الشئ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Copy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396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Very, very good/ fantastic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رائع جدا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جيدجدا</w:t>
            </w:r>
            <w:proofErr w:type="spellEnd"/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hideMark/>
          </w:tcPr>
          <w:p w:rsidR="00F7590D" w:rsidRPr="00DD1D0C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DD1D0C">
              <w:rPr>
                <w:b/>
                <w:bCs/>
                <w:sz w:val="24"/>
                <w:szCs w:val="24"/>
              </w:rPr>
              <w:t>Wonderful</w:t>
            </w:r>
            <w:r w:rsidRPr="00DD1D0C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DD1D0C">
              <w:rPr>
                <w:b/>
                <w:bCs/>
                <w:sz w:val="24"/>
                <w:szCs w:val="24"/>
              </w:rPr>
              <w:t xml:space="preserve"> </w:t>
            </w:r>
            <w:r w:rsidRPr="00DD1D0C">
              <w:rPr>
                <w:rFonts w:hint="cs"/>
                <w:b/>
                <w:bCs/>
                <w:sz w:val="24"/>
                <w:szCs w:val="24"/>
                <w:rtl/>
              </w:rPr>
              <w:t>رائع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2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230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 xml:space="preserve">Number of people in one </w:t>
            </w:r>
            <w:proofErr w:type="spellStart"/>
            <w:r w:rsidRPr="00EB44D0">
              <w:rPr>
                <w:b/>
                <w:bCs/>
                <w:sz w:val="24"/>
                <w:szCs w:val="24"/>
              </w:rPr>
              <w:t>squire</w:t>
            </w:r>
            <w:proofErr w:type="spellEnd"/>
            <w:r w:rsidRPr="00EB44D0">
              <w:rPr>
                <w:b/>
                <w:bCs/>
                <w:sz w:val="24"/>
                <w:szCs w:val="24"/>
              </w:rPr>
              <w:t xml:space="preserve"> mile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عدد الناس في ميل ملاك واحد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Population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السكان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3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456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Having lots of people in one place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وجود كثير من الناس في مكان واحد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Crowded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مزدحم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4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278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Fearful creature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مخلوق مخيف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Monster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5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395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bad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سئ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جداً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Terrible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رهيب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6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352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Frightened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خائف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Afraid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7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443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Shopping centre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Mall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8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412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big or large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كبير أو كبير جدا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Huge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ضخم</w:t>
            </w:r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9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2745E6">
        <w:trPr>
          <w:trHeight w:val="234"/>
        </w:trPr>
        <w:tc>
          <w:tcPr>
            <w:tcW w:w="6723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Leave / give up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ترك - تتخلي</w:t>
            </w:r>
          </w:p>
        </w:tc>
        <w:tc>
          <w:tcPr>
            <w:tcW w:w="2575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Quit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أستقال</w:t>
            </w:r>
            <w:proofErr w:type="spellEnd"/>
          </w:p>
        </w:tc>
        <w:tc>
          <w:tcPr>
            <w:tcW w:w="716" w:type="dxa"/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10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Pr="004A2F96" w:rsidRDefault="00F7590D" w:rsidP="00F7590D">
      <w:pPr>
        <w:rPr>
          <w:b/>
          <w:bCs/>
          <w:sz w:val="28"/>
          <w:szCs w:val="28"/>
          <w:rtl/>
        </w:rPr>
      </w:pPr>
    </w:p>
    <w:p w:rsidR="00F7590D" w:rsidRDefault="00F7590D" w:rsidP="00F7590D">
      <w:pPr>
        <w:jc w:val="center"/>
        <w:rPr>
          <w:b/>
          <w:bCs/>
          <w:sz w:val="28"/>
          <w:szCs w:val="28"/>
        </w:rPr>
      </w:pPr>
      <w:r w:rsidRPr="00E727A7">
        <w:rPr>
          <w:b/>
          <w:bCs/>
          <w:sz w:val="28"/>
          <w:szCs w:val="28"/>
        </w:rPr>
        <w:t>3.Vocabulary  Previewing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استعراض المفردات</w:t>
      </w:r>
      <w:r>
        <w:rPr>
          <w:b/>
          <w:bCs/>
          <w:sz w:val="28"/>
          <w:szCs w:val="28"/>
        </w:rPr>
        <w:t xml:space="preserve">                 </w:t>
      </w:r>
      <w:r>
        <w:rPr>
          <w:rFonts w:hint="cs"/>
          <w:b/>
          <w:bCs/>
          <w:sz w:val="28"/>
          <w:szCs w:val="28"/>
          <w:rtl/>
        </w:rPr>
        <w:t>لمحاضرة الرابعة</w:t>
      </w:r>
      <w:r>
        <w:rPr>
          <w:b/>
          <w:bCs/>
          <w:sz w:val="28"/>
          <w:szCs w:val="28"/>
        </w:rPr>
        <w:t xml:space="preserve"> </w:t>
      </w:r>
    </w:p>
    <w:tbl>
      <w:tblPr>
        <w:tblStyle w:val="a7"/>
        <w:tblpPr w:leftFromText="180" w:rightFromText="180" w:vertAnchor="text" w:horzAnchor="margin" w:tblpY="101"/>
        <w:bidiVisual/>
        <w:tblW w:w="10811" w:type="dxa"/>
        <w:tblLook w:val="04A0"/>
      </w:tblPr>
      <w:tblGrid>
        <w:gridCol w:w="7267"/>
        <w:gridCol w:w="2768"/>
        <w:gridCol w:w="776"/>
      </w:tblGrid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Meaning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Word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الكلمة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No.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place to park your car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مكان ركن السيارة 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garage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كراج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People who 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الناس الذين يشترون 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customers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الزبائن 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2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>Money you earn in business / interest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المال الذي تجنيه في إدارة الإعمال - الفائدة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profit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الأرباح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3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شراء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purchase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شراء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4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Select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حدد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Choose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أختر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5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Look for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أبحث عن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 xml:space="preserve"> search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بحث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6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specialist in food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اختصاصي في التغذية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gourmet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خبير أطعمه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7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Separated from others/ nobody with you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منفصل من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الأخرين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لا أحد معه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alone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وحيد 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8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Classifications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التصنيفات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Categories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الفئات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9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2745E6">
        <w:trPr>
          <w:trHeight w:val="584"/>
        </w:trPr>
        <w:tc>
          <w:tcPr>
            <w:tcW w:w="7267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Opposite of difficult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عكس الصعب</w:t>
            </w:r>
          </w:p>
        </w:tc>
        <w:tc>
          <w:tcPr>
            <w:tcW w:w="2768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easy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سهل</w:t>
            </w:r>
          </w:p>
        </w:tc>
        <w:tc>
          <w:tcPr>
            <w:tcW w:w="776" w:type="dxa"/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10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A2F96" w:rsidRDefault="00F7590D" w:rsidP="0097697B">
      <w:pPr>
        <w:jc w:val="center"/>
        <w:rPr>
          <w:b/>
          <w:bCs/>
          <w:sz w:val="28"/>
          <w:szCs w:val="28"/>
          <w:rtl/>
        </w:rPr>
      </w:pPr>
      <w:r>
        <w:rPr>
          <w:sz w:val="44"/>
          <w:szCs w:val="44"/>
          <w:u w:val="single"/>
        </w:rPr>
        <w:t xml:space="preserve"> </w:t>
      </w:r>
      <w:r w:rsidR="0097697B">
        <w:rPr>
          <w:rFonts w:hint="cs"/>
          <w:b/>
          <w:bCs/>
          <w:sz w:val="28"/>
          <w:szCs w:val="28"/>
          <w:rtl/>
        </w:rPr>
        <w:t>المحاضرة الخامسة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 w:rsidRPr="00BB3F6E">
        <w:rPr>
          <w:b/>
          <w:bCs/>
          <w:sz w:val="28"/>
          <w:szCs w:val="28"/>
        </w:rPr>
        <w:t>5.Vocabulary  Previewing  ( pages 45, 50, 56,57, 61)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 45-50-56-57-61</w:t>
      </w:r>
    </w:p>
    <w:tbl>
      <w:tblPr>
        <w:tblStyle w:val="a7"/>
        <w:bidiVisual/>
        <w:tblW w:w="10915" w:type="dxa"/>
        <w:tblLayout w:type="fixed"/>
        <w:tblLook w:val="04A0"/>
      </w:tblPr>
      <w:tblGrid>
        <w:gridCol w:w="7003"/>
        <w:gridCol w:w="3203"/>
        <w:gridCol w:w="709"/>
      </w:tblGrid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most important things /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أهم الأشياء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basics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lastRenderedPageBreak/>
              <w:t>A single state in a family history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دولة واحده في تاريخ عائلي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Generation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جيل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A state of being husband and wife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حاله من زوج وزوجه يجري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marriage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زواج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normal standard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مستوى عادي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average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متوسط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one of the two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واحد من الاثنين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حتى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either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أما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very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حتى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جدا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too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أيضا 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Preparing meat on fire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إعداد الحم على النار 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barbecue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الشواء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08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one of the main Parts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أحد الأجزاء الرئيسية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branch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فرع 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230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a member of your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عضو في عائلتك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relative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القريب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347"/>
        </w:trPr>
        <w:tc>
          <w:tcPr>
            <w:tcW w:w="7003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0302D2">
              <w:rPr>
                <w:b/>
                <w:bCs/>
                <w:sz w:val="28"/>
                <w:szCs w:val="28"/>
              </w:rPr>
              <w:t xml:space="preserve">A marriage ceremony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حفل الزواج </w:t>
            </w:r>
          </w:p>
        </w:tc>
        <w:tc>
          <w:tcPr>
            <w:tcW w:w="3203" w:type="dxa"/>
            <w:hideMark/>
          </w:tcPr>
          <w:p w:rsidR="0097697B" w:rsidRPr="00BB3F6E" w:rsidRDefault="0097697B" w:rsidP="0097697B">
            <w:pPr>
              <w:tabs>
                <w:tab w:val="left" w:pos="1607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Wedding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زفاف </w:t>
            </w:r>
          </w:p>
        </w:tc>
        <w:tc>
          <w:tcPr>
            <w:tcW w:w="709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</w:p>
    <w:p w:rsidR="002745E6" w:rsidRDefault="002745E6" w:rsidP="002745E6">
      <w:pPr>
        <w:bidi w:val="0"/>
        <w:rPr>
          <w:b/>
          <w:bCs/>
          <w:sz w:val="28"/>
          <w:szCs w:val="28"/>
        </w:rPr>
      </w:pPr>
    </w:p>
    <w:tbl>
      <w:tblPr>
        <w:tblStyle w:val="a7"/>
        <w:bidiVisual/>
        <w:tblW w:w="11199" w:type="dxa"/>
        <w:tblLayout w:type="fixed"/>
        <w:tblLook w:val="04A0"/>
      </w:tblPr>
      <w:tblGrid>
        <w:gridCol w:w="6662"/>
        <w:gridCol w:w="3827"/>
        <w:gridCol w:w="710"/>
      </w:tblGrid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Do things in turn with another one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يعمل أشياء تباعاً بواحد أخرى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alternate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البديل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Discuss angrily / debate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مناقشة بغضب - المناقشة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argue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تجادل 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short journey with food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رحلة قصيرة مع الغذاء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picnic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تنزه 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Made larger or longer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جعل أطول أو أكبر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extended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تمديد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accent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dialect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A website that belong to  a person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مواقع الانترنت التي تنتمي إلى شخص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blog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بلوق</w:t>
            </w:r>
            <w:proofErr w:type="spellEnd"/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Rejoin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الانضمام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reunion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جمع شمل 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group of people/ players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مجموعة من الناس - لاعبين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team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فريق 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584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family that follow customs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عائلة تتبع العادات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Traditional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التقليدية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2745E6">
        <w:trPr>
          <w:trHeight w:val="789"/>
        </w:trPr>
        <w:tc>
          <w:tcPr>
            <w:tcW w:w="6662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modern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الأسرة الحديثة</w:t>
            </w:r>
          </w:p>
        </w:tc>
        <w:tc>
          <w:tcPr>
            <w:tcW w:w="3827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nuclear family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النووية</w:t>
            </w:r>
          </w:p>
        </w:tc>
        <w:tc>
          <w:tcPr>
            <w:tcW w:w="710" w:type="dxa"/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</w:rPr>
              <w:t>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6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>I. Vocabulary  Previewing  ( pages 65 / 70 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65- 70</w:t>
      </w:r>
    </w:p>
    <w:tbl>
      <w:tblPr>
        <w:tblStyle w:val="a7"/>
        <w:bidiVisual/>
        <w:tblW w:w="11310" w:type="dxa"/>
        <w:tblLook w:val="04A0"/>
      </w:tblPr>
      <w:tblGrid>
        <w:gridCol w:w="2532"/>
        <w:gridCol w:w="2835"/>
        <w:gridCol w:w="2093"/>
        <w:gridCol w:w="3086"/>
        <w:gridCol w:w="764"/>
      </w:tblGrid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lastRenderedPageBreak/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Adjectives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 Verbs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الأفعال </w:t>
            </w:r>
            <w:r w:rsidRPr="007A7B0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Nouns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الأسماء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No.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Often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bilingual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ثنائي اللغة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age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 </w:t>
            </w: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beverages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مشروبات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1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never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أبدا </w:t>
            </w: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chronic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مزمن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damage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الضرر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blood pressure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ضغط الدم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2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sometimes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أحيانا </w:t>
            </w: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healthy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صحية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Exercise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ممارسة </w:t>
            </w: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brain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الدماغ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3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mental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العقلية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solve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حل </w:t>
            </w: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diseases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الأمراض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4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physical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البدنية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Junk food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طعام بدون قيمة غذائية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5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Sleep- deprived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حرمان من النوم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Stress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أجهاد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6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Overweight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زيادة الوزن </w:t>
            </w: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wrinkles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التجاعيد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7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dentist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طبيب أسنان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8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F31E63">
        <w:trPr>
          <w:trHeight w:val="584"/>
        </w:trPr>
        <w:tc>
          <w:tcPr>
            <w:tcW w:w="2532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toes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أصابع القدم </w:t>
            </w:r>
          </w:p>
        </w:tc>
        <w:tc>
          <w:tcPr>
            <w:tcW w:w="764" w:type="dxa"/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9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</w:rPr>
      </w:pPr>
      <w:r w:rsidRPr="004C37D3">
        <w:rPr>
          <w:b/>
          <w:bCs/>
          <w:sz w:val="28"/>
          <w:szCs w:val="28"/>
          <w:rtl/>
        </w:rPr>
        <w:t xml:space="preserve">المحاضرة </w:t>
      </w:r>
      <w:r w:rsidRPr="004C37D3">
        <w:rPr>
          <w:rFonts w:hint="cs"/>
          <w:b/>
          <w:bCs/>
          <w:sz w:val="28"/>
          <w:szCs w:val="28"/>
          <w:rtl/>
        </w:rPr>
        <w:t>السابعة</w:t>
      </w:r>
    </w:p>
    <w:tbl>
      <w:tblPr>
        <w:tblStyle w:val="a7"/>
        <w:bidiVisual/>
        <w:tblW w:w="10857" w:type="dxa"/>
        <w:tblInd w:w="226" w:type="dxa"/>
        <w:tblLook w:val="04A0"/>
      </w:tblPr>
      <w:tblGrid>
        <w:gridCol w:w="7003"/>
        <w:gridCol w:w="2239"/>
        <w:gridCol w:w="29"/>
        <w:gridCol w:w="946"/>
        <w:gridCol w:w="67"/>
        <w:gridCol w:w="567"/>
        <w:gridCol w:w="6"/>
      </w:tblGrid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xample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المثال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Situation  </w:t>
            </w:r>
            <w:proofErr w:type="spellStart"/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  <w:proofErr w:type="spellEnd"/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Wh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 is in the car? _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Reena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السيارة؟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رينا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شخص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Where is the book? – on the table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أين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الكتاب؟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على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الطاولة</w:t>
            </w: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Place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مكان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Where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2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When did you arrive? – At 12 o’clock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متى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تصل؟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عند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الساعة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12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ظهرا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Time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الوقت 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3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Why  will you leave?  - Because/ I feel sick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لماذا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تركت؟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لأن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أشعر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المرضى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Reason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السبب 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Why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4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Whose car is that/ - its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Fawaz’s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السيارة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لفواز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Owner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مالك 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Whose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5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Which lecture do you prefer? – English one.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المحاضرة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التي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تفضل؟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اللغة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الإنجليزية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واحدة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Choice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الاختيار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Which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6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 did he say? – He would not come to the party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ماذا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قال؟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وقال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إنه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يأت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إلى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الطرف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Event or thing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الحدث أو </w:t>
            </w:r>
            <w:proofErr w:type="spellStart"/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الشي</w:t>
            </w:r>
            <w:proofErr w:type="spellEnd"/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7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How is your study? – It’s good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دراستك؟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جيده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Situation and  case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  <w:proofErr w:type="spellEnd"/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8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gridAfter w:val="1"/>
          <w:wAfter w:w="6" w:type="dxa"/>
          <w:trHeight w:val="600"/>
        </w:trPr>
        <w:tc>
          <w:tcPr>
            <w:tcW w:w="7003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 do Muslims pray a day? – Five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يصلي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المسلمون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كثير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الأحيان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اليوم؟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خمس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مرات</w:t>
            </w:r>
          </w:p>
        </w:tc>
        <w:tc>
          <w:tcPr>
            <w:tcW w:w="2268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Number of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عدد المرات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13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67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9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long does it take you to arrive? – 2 hours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الوقت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يلزم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للوصول؟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ساعة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Period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فترة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long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10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F31E63">
        <w:trPr>
          <w:trHeight w:val="556"/>
        </w:trPr>
        <w:tc>
          <w:tcPr>
            <w:tcW w:w="7003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far is the university from your house? – 15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Kms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>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تبعد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الجامعة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منزلك؟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15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distance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المسافة </w:t>
            </w:r>
          </w:p>
        </w:tc>
        <w:tc>
          <w:tcPr>
            <w:tcW w:w="975" w:type="dxa"/>
            <w:gridSpan w:val="2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far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rFonts w:cs="Arial"/>
          <w:b/>
          <w:bCs/>
          <w:sz w:val="28"/>
          <w:szCs w:val="28"/>
        </w:rPr>
      </w:pPr>
    </w:p>
    <w:p w:rsidR="0097697B" w:rsidRDefault="0097697B" w:rsidP="0097697B">
      <w:pPr>
        <w:bidi w:val="0"/>
        <w:rPr>
          <w:b/>
          <w:bCs/>
          <w:sz w:val="28"/>
          <w:szCs w:val="28"/>
        </w:rPr>
      </w:pPr>
      <w:r w:rsidRPr="004C37D3">
        <w:rPr>
          <w:b/>
          <w:bCs/>
          <w:sz w:val="28"/>
          <w:szCs w:val="28"/>
        </w:rPr>
        <w:t>Vocabulary  Previewing  ( pages 88 / 99  )</w:t>
      </w:r>
      <w:r>
        <w:rPr>
          <w:b/>
          <w:bCs/>
          <w:sz w:val="28"/>
          <w:szCs w:val="28"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معاينة</w:t>
      </w:r>
      <w:r w:rsidRPr="00790E2B">
        <w:rPr>
          <w:rFonts w:cs="Arial"/>
          <w:b/>
          <w:bCs/>
          <w:sz w:val="28"/>
          <w:szCs w:val="28"/>
          <w:rtl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المفردات</w:t>
      </w:r>
      <w:r>
        <w:rPr>
          <w:rFonts w:cs="Arial" w:hint="cs"/>
          <w:b/>
          <w:bCs/>
          <w:sz w:val="28"/>
          <w:szCs w:val="28"/>
          <w:rtl/>
        </w:rPr>
        <w:t xml:space="preserve"> صفحة 88- 99  </w:t>
      </w:r>
    </w:p>
    <w:tbl>
      <w:tblPr>
        <w:tblStyle w:val="a7"/>
        <w:bidiVisual/>
        <w:tblW w:w="11346" w:type="dxa"/>
        <w:tblLook w:val="04A0"/>
      </w:tblPr>
      <w:tblGrid>
        <w:gridCol w:w="2551"/>
        <w:gridCol w:w="2552"/>
        <w:gridCol w:w="2126"/>
        <w:gridCol w:w="3082"/>
        <w:gridCol w:w="1035"/>
      </w:tblGrid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lastRenderedPageBreak/>
              <w:t xml:space="preserve">Adverbs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الصفات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Nouns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No.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According to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وفقا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ل</w:t>
            </w: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4C37D3">
              <w:rPr>
                <w:b/>
                <w:bCs/>
                <w:sz w:val="28"/>
                <w:szCs w:val="28"/>
              </w:rPr>
              <w:t>active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أحدث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apologize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اعتذر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feelings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مشاعر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1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Never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equal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المساواة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brag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تفاخر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hierarchy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التسلسل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الهرمي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2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أحيانا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private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خاصة</w:t>
            </w: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Fix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الإصلاح</w:t>
            </w: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orders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أوامر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3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public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العام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Love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الحب</w:t>
            </w: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position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موقف</w:t>
            </w:r>
            <w:r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 xml:space="preserve"> 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4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Phrase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جملة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5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2745E6">
        <w:trPr>
          <w:trHeight w:val="584"/>
        </w:trPr>
        <w:tc>
          <w:tcPr>
            <w:tcW w:w="2551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Shopping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التسوق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6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الثامنة</w:t>
      </w:r>
    </w:p>
    <w:p w:rsidR="0097697B" w:rsidRDefault="0097697B" w:rsidP="0097697B">
      <w:pPr>
        <w:tabs>
          <w:tab w:val="left" w:pos="3935"/>
        </w:tabs>
        <w:bidi w:val="0"/>
        <w:rPr>
          <w:b/>
          <w:bCs/>
          <w:sz w:val="28"/>
          <w:szCs w:val="28"/>
        </w:rPr>
      </w:pPr>
      <w:r w:rsidRPr="00AE1F66">
        <w:rPr>
          <w:b/>
          <w:bCs/>
          <w:sz w:val="28"/>
          <w:szCs w:val="28"/>
        </w:rPr>
        <w:t>Vocabulary  Previewing  ( pages 107 110/ 113 )</w:t>
      </w:r>
    </w:p>
    <w:tbl>
      <w:tblPr>
        <w:tblStyle w:val="a7"/>
        <w:bidiVisual/>
        <w:tblW w:w="11040" w:type="dxa"/>
        <w:tblLayout w:type="fixed"/>
        <w:tblLook w:val="04A0"/>
      </w:tblPr>
      <w:tblGrid>
        <w:gridCol w:w="1984"/>
        <w:gridCol w:w="2410"/>
        <w:gridCol w:w="2977"/>
        <w:gridCol w:w="2835"/>
        <w:gridCol w:w="834"/>
      </w:tblGrid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الحال</w:t>
            </w: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Adjectives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Nouns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No.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2B646C" w:rsidRDefault="0097697B" w:rsidP="0097697B">
            <w:pPr>
              <w:pStyle w:val="a5"/>
              <w:bidi w:val="0"/>
              <w:rPr>
                <w:b/>
                <w:bCs/>
                <w:sz w:val="28"/>
                <w:szCs w:val="28"/>
              </w:rPr>
            </w:pPr>
            <w:r w:rsidRPr="002B646C">
              <w:rPr>
                <w:b/>
                <w:bCs/>
                <w:sz w:val="28"/>
                <w:szCs w:val="28"/>
              </w:rPr>
              <w:t>however</w:t>
            </w:r>
          </w:p>
          <w:p w:rsidR="0097697B" w:rsidRPr="00561824" w:rsidRDefault="0097697B" w:rsidP="0097697B">
            <w:pPr>
              <w:pStyle w:val="a5"/>
              <w:bidi w:val="0"/>
              <w:rPr>
                <w:rtl/>
              </w:rPr>
            </w:pPr>
            <w:r w:rsidRPr="002B646C">
              <w:rPr>
                <w:rFonts w:hint="cs"/>
                <w:b/>
                <w:bCs/>
                <w:sz w:val="28"/>
                <w:szCs w:val="28"/>
                <w:rtl/>
              </w:rPr>
              <w:t>على أي حال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awake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مستيقظا</w:t>
            </w: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wonder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عجب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evidence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الدليل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1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anxious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قلق </w:t>
            </w: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Fix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المأزق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hormone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الهرمون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2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familiar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مألوف </w:t>
            </w: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Happen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أحدث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psychologist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علم النفس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3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complicated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معقد </w:t>
            </w: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Wish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الأمنية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emotions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العواطف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4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travel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السفر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symbols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الرموز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5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realize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أدرك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vision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الرؤية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6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Make sense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أصبح مفهوما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561824">
              <w:rPr>
                <w:b/>
                <w:bCs/>
                <w:sz w:val="28"/>
                <w:szCs w:val="28"/>
              </w:rPr>
              <w:t xml:space="preserve"> logic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المنطق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7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Reason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السبب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8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2745E6">
        <w:trPr>
          <w:trHeight w:val="538"/>
        </w:trPr>
        <w:tc>
          <w:tcPr>
            <w:tcW w:w="198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Opinions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أراء </w:t>
            </w:r>
          </w:p>
        </w:tc>
        <w:tc>
          <w:tcPr>
            <w:tcW w:w="834" w:type="dxa"/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9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التاسعة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Adverbs of frequency are words used to te</w:t>
      </w:r>
      <w:r>
        <w:rPr>
          <w:b/>
          <w:bCs/>
          <w:sz w:val="28"/>
          <w:szCs w:val="28"/>
        </w:rPr>
        <w:t xml:space="preserve">ll us about the percentage of 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FF4490">
        <w:rPr>
          <w:rFonts w:cs="Arial" w:hint="cs"/>
          <w:b/>
          <w:bCs/>
          <w:sz w:val="28"/>
          <w:szCs w:val="28"/>
          <w:rtl/>
        </w:rPr>
        <w:t>الحال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من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عبارة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تستخدم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لتخبرنا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نسبة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frequency of the events</w:t>
      </w:r>
      <w:r>
        <w:rPr>
          <w:b/>
          <w:bCs/>
          <w:sz w:val="28"/>
          <w:szCs w:val="28"/>
        </w:rPr>
        <w:t xml:space="preserve">     </w:t>
      </w:r>
      <w:r w:rsidRPr="00FF4490">
        <w:rPr>
          <w:rFonts w:cs="Arial" w:hint="cs"/>
          <w:b/>
          <w:bCs/>
          <w:sz w:val="28"/>
          <w:szCs w:val="28"/>
          <w:rtl/>
        </w:rPr>
        <w:t>تكرار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الأحداث</w:t>
      </w:r>
      <w:r>
        <w:rPr>
          <w:rFonts w:cs="Arial"/>
          <w:b/>
          <w:bCs/>
          <w:sz w:val="28"/>
          <w:szCs w:val="28"/>
        </w:rPr>
        <w:t xml:space="preserve">  </w:t>
      </w:r>
    </w:p>
    <w:tbl>
      <w:tblPr>
        <w:tblStyle w:val="a7"/>
        <w:bidiVisual/>
        <w:tblW w:w="9855" w:type="dxa"/>
        <w:tblLook w:val="04A0"/>
      </w:tblPr>
      <w:tblGrid>
        <w:gridCol w:w="5103"/>
        <w:gridCol w:w="3969"/>
        <w:gridCol w:w="783"/>
      </w:tblGrid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approximate Percentage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النسبة المئوية التقريبية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Frequency Adverbs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تردد</w:t>
            </w:r>
            <w:r w:rsidRPr="00FF4490">
              <w:rPr>
                <w:rFonts w:cs="Arial"/>
                <w:b/>
                <w:bCs/>
                <w:sz w:val="28"/>
                <w:szCs w:val="28"/>
                <w:rtl/>
              </w:rPr>
              <w:t xml:space="preserve"> :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ظروف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Always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دائماً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Usually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عاده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lastRenderedPageBreak/>
              <w:t>65 %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Often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أحيانا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Seldom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نادرا ما 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Rarely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نادرا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trHeight w:val="584"/>
        </w:trPr>
        <w:tc>
          <w:tcPr>
            <w:tcW w:w="510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Never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783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Vocabulary  Previewing ()</w:t>
      </w:r>
      <w:r>
        <w:rPr>
          <w:b/>
          <w:bCs/>
          <w:sz w:val="28"/>
          <w:szCs w:val="28"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معاينة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المفردات</w:t>
      </w:r>
      <w:r w:rsidRPr="001A443E">
        <w:rPr>
          <w:rFonts w:cs="Arial"/>
          <w:b/>
          <w:bCs/>
          <w:sz w:val="28"/>
          <w:szCs w:val="28"/>
          <w:rtl/>
        </w:rPr>
        <w:t xml:space="preserve"> (</w:t>
      </w:r>
      <w:r w:rsidRPr="001A443E">
        <w:rPr>
          <w:b/>
          <w:bCs/>
          <w:sz w:val="28"/>
          <w:szCs w:val="28"/>
        </w:rPr>
        <w:t>)</w:t>
      </w:r>
    </w:p>
    <w:tbl>
      <w:tblPr>
        <w:tblStyle w:val="a7"/>
        <w:bidiVisual/>
        <w:tblW w:w="11013" w:type="dxa"/>
        <w:tblLayout w:type="fixed"/>
        <w:tblLook w:val="04A0"/>
      </w:tblPr>
      <w:tblGrid>
        <w:gridCol w:w="5408"/>
        <w:gridCol w:w="590"/>
        <w:gridCol w:w="4243"/>
        <w:gridCol w:w="64"/>
        <w:gridCol w:w="679"/>
        <w:gridCol w:w="29"/>
      </w:tblGrid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meanings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المعاني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New words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كلمات جديدة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The condition we live in/ everything  </w:t>
            </w:r>
            <w:r>
              <w:rPr>
                <w:b/>
                <w:bCs/>
                <w:sz w:val="28"/>
                <w:szCs w:val="28"/>
              </w:rPr>
              <w:t>aroun</w:t>
            </w:r>
            <w:r w:rsidRPr="0075027E">
              <w:rPr>
                <w:b/>
                <w:bCs/>
                <w:sz w:val="28"/>
                <w:szCs w:val="28"/>
              </w:rPr>
              <w:t>d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الشرط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نعيش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فيه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شيء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حولها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environment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البيئة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Problems in life/ pains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مشاكل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الحياة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الآلام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hardships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المشاق</w:t>
            </w:r>
            <w:proofErr w:type="spellEnd"/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 a person’s  age between 13 and 19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شخص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سن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بين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13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teenager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المراهق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big or strong difference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فرق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كبير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contrast 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تباين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illegal behavior like killing or stealing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السلوك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غير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المشروع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مثل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القتل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السرقة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Crime                  N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الجريمة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Love, anxiety, joy / feelings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الحب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والقلق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والفرح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المشاعر</w:t>
            </w:r>
          </w:p>
        </w:tc>
        <w:tc>
          <w:tcPr>
            <w:tcW w:w="4307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Emotions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العواطف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picture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صورة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Vision                 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رؤية  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Work for free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عمل مجانا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Volunteer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متطوع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let things/ persons free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ترك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الأشياء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الأشخاص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مجانا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Release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الإفراج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184"/>
        </w:trPr>
        <w:tc>
          <w:tcPr>
            <w:tcW w:w="5998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get ready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للحصول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استعداد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Prepare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إعداد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2745E6">
        <w:trPr>
          <w:gridAfter w:val="1"/>
          <w:wAfter w:w="29" w:type="dxa"/>
          <w:trHeight w:val="339"/>
        </w:trPr>
        <w:tc>
          <w:tcPr>
            <w:tcW w:w="5998" w:type="dxa"/>
            <w:gridSpan w:val="2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Take things to destination / hand on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نأخذ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الأمور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الوجهة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اليد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</w:p>
        </w:tc>
        <w:tc>
          <w:tcPr>
            <w:tcW w:w="4307" w:type="dxa"/>
            <w:gridSpan w:val="2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Deliver 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نقل</w:t>
            </w:r>
          </w:p>
        </w:tc>
        <w:tc>
          <w:tcPr>
            <w:tcW w:w="679" w:type="dxa"/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Well-known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معروف</w:t>
            </w:r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Famous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الشهيرة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12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Being without any people around </w:t>
            </w:r>
          </w:p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يجري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دون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الناس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جميع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انحاء</w:t>
            </w:r>
            <w:proofErr w:type="spellEnd"/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Lonely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وحيدا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13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Very hard / strong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الصعب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جدا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Tough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صارم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14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Happiness or enjoyment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السعادة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التمتع</w:t>
            </w:r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Fun 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المرح  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15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quickly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بسرعة</w:t>
            </w:r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Fast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سريع   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16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2745E6">
        <w:trPr>
          <w:trHeight w:val="184"/>
        </w:trPr>
        <w:tc>
          <w:tcPr>
            <w:tcW w:w="5408" w:type="dxa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Look after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الاعتناء</w:t>
            </w:r>
          </w:p>
        </w:tc>
        <w:tc>
          <w:tcPr>
            <w:tcW w:w="4833" w:type="dxa"/>
            <w:gridSpan w:val="2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Take care of        PV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رعاية </w:t>
            </w:r>
          </w:p>
        </w:tc>
        <w:tc>
          <w:tcPr>
            <w:tcW w:w="742" w:type="dxa"/>
            <w:gridSpan w:val="3"/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17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rtl/>
        </w:rPr>
        <w:t xml:space="preserve">العاشرة              </w:t>
      </w:r>
      <w:r w:rsidRPr="007C5C3F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الفصل السا</w:t>
      </w:r>
      <w:r>
        <w:rPr>
          <w:rFonts w:hint="cs"/>
          <w:b/>
          <w:bCs/>
          <w:sz w:val="28"/>
          <w:szCs w:val="28"/>
          <w:rtl/>
        </w:rPr>
        <w:t>بع</w:t>
      </w:r>
      <w:r>
        <w:rPr>
          <w:b/>
          <w:bCs/>
          <w:sz w:val="28"/>
          <w:szCs w:val="28"/>
          <w:rtl/>
        </w:rPr>
        <w:t>- ال</w:t>
      </w:r>
      <w:r>
        <w:rPr>
          <w:rFonts w:hint="cs"/>
          <w:b/>
          <w:bCs/>
          <w:sz w:val="28"/>
          <w:szCs w:val="28"/>
          <w:rtl/>
        </w:rPr>
        <w:t>ثامن</w:t>
      </w:r>
    </w:p>
    <w:p w:rsidR="0097697B" w:rsidRDefault="0097697B" w:rsidP="0097697B">
      <w:pPr>
        <w:bidi w:val="0"/>
        <w:rPr>
          <w:sz w:val="28"/>
          <w:szCs w:val="28"/>
          <w:rtl/>
        </w:rPr>
      </w:pPr>
      <w:r w:rsidRPr="00875A83">
        <w:rPr>
          <w:b/>
          <w:bCs/>
          <w:sz w:val="28"/>
          <w:szCs w:val="28"/>
        </w:rPr>
        <w:t>Common Adjectives   page 161</w:t>
      </w:r>
      <w:r>
        <w:rPr>
          <w:sz w:val="28"/>
          <w:szCs w:val="28"/>
        </w:rPr>
        <w:t xml:space="preserve">      </w:t>
      </w:r>
      <w:r w:rsidRPr="007319AD">
        <w:rPr>
          <w:rFonts w:cs="Arial" w:hint="cs"/>
          <w:b/>
          <w:bCs/>
          <w:sz w:val="28"/>
          <w:szCs w:val="28"/>
          <w:rtl/>
        </w:rPr>
        <w:t>الصفات</w:t>
      </w:r>
      <w:r w:rsidRPr="007319AD">
        <w:rPr>
          <w:rFonts w:cs="Arial"/>
          <w:b/>
          <w:bCs/>
          <w:sz w:val="28"/>
          <w:szCs w:val="28"/>
          <w:rtl/>
        </w:rPr>
        <w:t xml:space="preserve"> </w:t>
      </w:r>
      <w:r w:rsidRPr="007319AD">
        <w:rPr>
          <w:rFonts w:cs="Arial" w:hint="cs"/>
          <w:b/>
          <w:bCs/>
          <w:sz w:val="28"/>
          <w:szCs w:val="28"/>
          <w:rtl/>
        </w:rPr>
        <w:t>المشتركة   صفحة 161</w:t>
      </w:r>
    </w:p>
    <w:tbl>
      <w:tblPr>
        <w:tblStyle w:val="a7"/>
        <w:bidiVisual/>
        <w:tblW w:w="10786" w:type="dxa"/>
        <w:tblLayout w:type="fixed"/>
        <w:tblLook w:val="04A0"/>
      </w:tblPr>
      <w:tblGrid>
        <w:gridCol w:w="2966"/>
        <w:gridCol w:w="1618"/>
        <w:gridCol w:w="674"/>
        <w:gridCol w:w="2697"/>
        <w:gridCol w:w="2157"/>
        <w:gridCol w:w="674"/>
      </w:tblGrid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الصفات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الصفات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سيئ 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Good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جيد 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Ugly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7A3A86">
              <w:rPr>
                <w:rFonts w:hint="cs"/>
                <w:sz w:val="28"/>
                <w:szCs w:val="28"/>
                <w:rtl/>
              </w:rPr>
              <w:t>قبيح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Beautiful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جميل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lastRenderedPageBreak/>
              <w:t>Sad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حزين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Happy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سعيد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صغير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Big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كبير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صغير 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Large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Little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قليل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Much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كثير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Short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قصير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طويل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Interesting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مثير للاهتمام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Boring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ممل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Quiet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هادئ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Noisy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صاخبة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Expensive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غالي 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Cheap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رخيص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New / young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جديد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الشباب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العمر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Dirty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قذر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Clean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نظيف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Rich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أغنياء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Poor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الفقراء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Hot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حار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الباردة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Sour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حامض 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Sweet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حلو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Safe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أمنه 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Dangerous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خطير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26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weak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ضعيف </w:t>
            </w:r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Strong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قوي 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رطب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Dry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جافه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863"/>
        </w:trPr>
        <w:tc>
          <w:tcPr>
            <w:tcW w:w="2966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slow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بطيئ</w:t>
            </w:r>
            <w:proofErr w:type="spellEnd"/>
          </w:p>
        </w:tc>
        <w:tc>
          <w:tcPr>
            <w:tcW w:w="1618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fast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سريع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hideMark/>
          </w:tcPr>
          <w:p w:rsidR="0097697B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Difficult / hard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  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صعب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ثابت</w:t>
            </w:r>
          </w:p>
        </w:tc>
        <w:tc>
          <w:tcPr>
            <w:tcW w:w="2157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Easy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سهل</w:t>
            </w:r>
          </w:p>
        </w:tc>
        <w:tc>
          <w:tcPr>
            <w:tcW w:w="674" w:type="dxa"/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p w:rsidR="00FE77CA" w:rsidRDefault="00FE77CA" w:rsidP="0097697B">
      <w:pPr>
        <w:bidi w:val="0"/>
        <w:rPr>
          <w:b/>
          <w:bCs/>
          <w:sz w:val="28"/>
          <w:szCs w:val="28"/>
          <w:rtl/>
        </w:rPr>
      </w:pPr>
    </w:p>
    <w:p w:rsidR="0097697B" w:rsidRPr="00E06121" w:rsidRDefault="0097697B" w:rsidP="00FE77CA">
      <w:pPr>
        <w:bidi w:val="0"/>
        <w:rPr>
          <w:b/>
          <w:bCs/>
          <w:sz w:val="28"/>
          <w:szCs w:val="28"/>
          <w:rtl/>
        </w:rPr>
      </w:pPr>
      <w:r w:rsidRPr="00E06121">
        <w:rPr>
          <w:b/>
          <w:bCs/>
          <w:sz w:val="28"/>
          <w:szCs w:val="28"/>
        </w:rPr>
        <w:t xml:space="preserve">Vocabulary Previewing ( pages 147/ </w:t>
      </w:r>
      <w:r>
        <w:rPr>
          <w:b/>
          <w:bCs/>
          <w:sz w:val="28"/>
          <w:szCs w:val="28"/>
        </w:rPr>
        <w:t>1</w:t>
      </w:r>
      <w:r w:rsidRPr="00E06121">
        <w:rPr>
          <w:b/>
          <w:bCs/>
          <w:sz w:val="28"/>
          <w:szCs w:val="28"/>
        </w:rPr>
        <w:t>50/ 152 /160</w:t>
      </w:r>
      <w:r>
        <w:rPr>
          <w:b/>
          <w:bCs/>
          <w:sz w:val="28"/>
          <w:szCs w:val="28"/>
        </w:rPr>
        <w:t xml:space="preserve">) </w:t>
      </w:r>
      <w:r>
        <w:rPr>
          <w:rFonts w:hint="cs"/>
          <w:b/>
          <w:bCs/>
          <w:sz w:val="28"/>
          <w:szCs w:val="28"/>
          <w:rtl/>
        </w:rPr>
        <w:t>معاينة المفردات صفحة 147-150-152-160</w:t>
      </w:r>
    </w:p>
    <w:tbl>
      <w:tblPr>
        <w:tblStyle w:val="a7"/>
        <w:bidiVisual/>
        <w:tblW w:w="10583" w:type="dxa"/>
        <w:tblLayout w:type="fixed"/>
        <w:tblLook w:val="04A0"/>
      </w:tblPr>
      <w:tblGrid>
        <w:gridCol w:w="6375"/>
        <w:gridCol w:w="3537"/>
        <w:gridCol w:w="671"/>
      </w:tblGrid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Meanings</w:t>
            </w:r>
            <w:r w:rsidRPr="00690A51">
              <w:rPr>
                <w:rFonts w:hint="cs"/>
                <w:sz w:val="28"/>
                <w:szCs w:val="28"/>
                <w:rtl/>
              </w:rPr>
              <w:t xml:space="preserve">    المعاني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New words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sz w:val="28"/>
                <w:szCs w:val="28"/>
                <w:rtl/>
              </w:rPr>
              <w:t>الكلمات الجديدة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No.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Very beautiful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جميل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جدا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Attractive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جذاب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Special food for sick or for slimming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خاصة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المواد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الغذائية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لمريض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proofErr w:type="spellStart"/>
            <w:r w:rsidRPr="00690A51">
              <w:rPr>
                <w:rFonts w:cs="Arial" w:hint="cs"/>
                <w:sz w:val="28"/>
                <w:szCs w:val="28"/>
                <w:rtl/>
              </w:rPr>
              <w:t>لالتخسيس</w:t>
            </w:r>
            <w:proofErr w:type="spellEnd"/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Diet                  ( N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الحمية  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2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Not cooked</w:t>
            </w:r>
            <w:r w:rsidRPr="00690A51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غير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مطبوخ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Raw                (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خام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3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thin in an attractive way 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بطريقة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جذابة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Slim           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بسيط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4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Win or get something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الفوز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الحصول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شيء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Gain                 ( V)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المكسب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5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Meet or unite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  تلبية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توحد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join                 ( V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الموصل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6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Fat – the opposite of slim or thin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الدهون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--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عكس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ضئيلة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Overweight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>)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الوزن الزائد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7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  <w:rtl/>
              </w:rPr>
            </w:pPr>
            <w:r w:rsidRPr="00690A51">
              <w:rPr>
                <w:sz w:val="28"/>
                <w:szCs w:val="28"/>
              </w:rPr>
              <w:t>during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sz w:val="28"/>
                <w:szCs w:val="28"/>
                <w:rtl/>
              </w:rPr>
              <w:t>خلال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While              ( conj)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بينما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8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Do / succeed/ have a job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تفعل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النجاح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لديك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وظيفة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Work               ( V)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العمل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9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a small or light meal between main meals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rFonts w:cs="Arial" w:hint="cs"/>
                <w:sz w:val="28"/>
                <w:szCs w:val="28"/>
                <w:rtl/>
              </w:rPr>
              <w:lastRenderedPageBreak/>
              <w:t>وجبة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صغيرة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خفيفة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بين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الوجبات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الرئيسية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lastRenderedPageBreak/>
              <w:t>Snack               ( N)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الوجبة الخفيفة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10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lastRenderedPageBreak/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بالنار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with fire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خبز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Bake                 ( V)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11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المياه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Heat in water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الغليان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Boil                   ( V)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12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النفط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in oil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صغار السمك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Fry                    ( V)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13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القديمة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،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ورائحة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كريهة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وسيئة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Old, smelly and bad    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proofErr w:type="spellStart"/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مقرف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Disgusting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)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14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لطيفة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للغاية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الذوق     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Very pleasant taste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لذيذ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Delicious  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15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2745E6">
        <w:trPr>
          <w:trHeight w:val="574"/>
        </w:trPr>
        <w:tc>
          <w:tcPr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وبصرف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النظر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عن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Apart from       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ماعدا 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Except            ( Conj)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16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</w:tbl>
    <w:p w:rsidR="00FE77CA" w:rsidRDefault="00FE77CA" w:rsidP="00FE77CA">
      <w:pPr>
        <w:bidi w:val="0"/>
        <w:rPr>
          <w:b/>
          <w:bCs/>
          <w:sz w:val="28"/>
          <w:szCs w:val="28"/>
          <w:u w:val="single"/>
          <w:rtl/>
        </w:rPr>
      </w:pPr>
    </w:p>
    <w:sectPr w:rsidR="00FE77CA" w:rsidSect="00EC10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FFB"/>
    <w:multiLevelType w:val="hybridMultilevel"/>
    <w:tmpl w:val="E13C3B1E"/>
    <w:lvl w:ilvl="0" w:tplc="435A49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06AAD8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44576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842C0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F5A2E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18C4C2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4765B7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1BC6F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4EEB24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E6A85"/>
    <w:multiLevelType w:val="hybridMultilevel"/>
    <w:tmpl w:val="57B2D56C"/>
    <w:lvl w:ilvl="0" w:tplc="2F0A1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B28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A7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B41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BCC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ADE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00A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FEAD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10E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1394589"/>
    <w:multiLevelType w:val="hybridMultilevel"/>
    <w:tmpl w:val="C4EAC628"/>
    <w:lvl w:ilvl="0" w:tplc="6706C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868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64C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70D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604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B8A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FE7C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F83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1E2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99332A9"/>
    <w:multiLevelType w:val="hybridMultilevel"/>
    <w:tmpl w:val="1B42F454"/>
    <w:lvl w:ilvl="0" w:tplc="1786CA6C">
      <w:start w:val="10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92410"/>
    <w:multiLevelType w:val="hybridMultilevel"/>
    <w:tmpl w:val="4006983E"/>
    <w:lvl w:ilvl="0" w:tplc="EA5C4CB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724D1F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CB40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53A4A3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E2427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F02A1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F3204C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70BFC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887DD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0750B"/>
    <w:multiLevelType w:val="hybridMultilevel"/>
    <w:tmpl w:val="0EA4E9B0"/>
    <w:lvl w:ilvl="0" w:tplc="A19A3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03E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24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428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0AD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AC1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104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C3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C7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D35E7D"/>
    <w:multiLevelType w:val="hybridMultilevel"/>
    <w:tmpl w:val="3A0099F8"/>
    <w:lvl w:ilvl="0" w:tplc="2D36E20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7C6B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82CA5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6DCF3F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E6892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468466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0CD4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FECB2B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4C3F6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45780E"/>
    <w:multiLevelType w:val="hybridMultilevel"/>
    <w:tmpl w:val="EA6A7B00"/>
    <w:lvl w:ilvl="0" w:tplc="37F4F5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87E9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BAAE0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1A2470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F2C79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9C67AA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2429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A0AD6B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78EBE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90E29"/>
    <w:multiLevelType w:val="hybridMultilevel"/>
    <w:tmpl w:val="DB804A98"/>
    <w:lvl w:ilvl="0" w:tplc="3AA426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A347A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1D40C2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52CEC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FFC03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28EBD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01683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86494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72C9F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B47CF0"/>
    <w:multiLevelType w:val="hybridMultilevel"/>
    <w:tmpl w:val="96863EFE"/>
    <w:lvl w:ilvl="0" w:tplc="F33CD738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2447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62A4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BE44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B8DF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064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C893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A675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D829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B35732"/>
    <w:multiLevelType w:val="hybridMultilevel"/>
    <w:tmpl w:val="BB902FA2"/>
    <w:lvl w:ilvl="0" w:tplc="ADA8B3B0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F842BA96" w:tentative="1">
      <w:start w:val="1"/>
      <w:numFmt w:val="bullet"/>
      <w:lvlText w:val="•"/>
      <w:lvlJc w:val="left"/>
      <w:pPr>
        <w:tabs>
          <w:tab w:val="num" w:pos="-1537"/>
        </w:tabs>
        <w:ind w:left="-1537" w:hanging="360"/>
      </w:pPr>
      <w:rPr>
        <w:rFonts w:ascii="Arial" w:hAnsi="Arial" w:hint="default"/>
      </w:rPr>
    </w:lvl>
    <w:lvl w:ilvl="2" w:tplc="94BA3F3E" w:tentative="1">
      <w:start w:val="1"/>
      <w:numFmt w:val="bullet"/>
      <w:lvlText w:val="•"/>
      <w:lvlJc w:val="left"/>
      <w:pPr>
        <w:tabs>
          <w:tab w:val="num" w:pos="-817"/>
        </w:tabs>
        <w:ind w:left="-817" w:hanging="360"/>
      </w:pPr>
      <w:rPr>
        <w:rFonts w:ascii="Arial" w:hAnsi="Arial" w:hint="default"/>
      </w:rPr>
    </w:lvl>
    <w:lvl w:ilvl="3" w:tplc="ABAC649E" w:tentative="1">
      <w:start w:val="1"/>
      <w:numFmt w:val="bullet"/>
      <w:lvlText w:val="•"/>
      <w:lvlJc w:val="left"/>
      <w:pPr>
        <w:tabs>
          <w:tab w:val="num" w:pos="-97"/>
        </w:tabs>
        <w:ind w:left="-97" w:hanging="360"/>
      </w:pPr>
      <w:rPr>
        <w:rFonts w:ascii="Arial" w:hAnsi="Arial" w:hint="default"/>
      </w:rPr>
    </w:lvl>
    <w:lvl w:ilvl="4" w:tplc="64D8512C" w:tentative="1">
      <w:start w:val="1"/>
      <w:numFmt w:val="bullet"/>
      <w:lvlText w:val="•"/>
      <w:lvlJc w:val="left"/>
      <w:pPr>
        <w:tabs>
          <w:tab w:val="num" w:pos="623"/>
        </w:tabs>
        <w:ind w:left="623" w:hanging="360"/>
      </w:pPr>
      <w:rPr>
        <w:rFonts w:ascii="Arial" w:hAnsi="Arial" w:hint="default"/>
      </w:rPr>
    </w:lvl>
    <w:lvl w:ilvl="5" w:tplc="8E283F12" w:tentative="1">
      <w:start w:val="1"/>
      <w:numFmt w:val="bullet"/>
      <w:lvlText w:val="•"/>
      <w:lvlJc w:val="left"/>
      <w:pPr>
        <w:tabs>
          <w:tab w:val="num" w:pos="1343"/>
        </w:tabs>
        <w:ind w:left="1343" w:hanging="360"/>
      </w:pPr>
      <w:rPr>
        <w:rFonts w:ascii="Arial" w:hAnsi="Arial" w:hint="default"/>
      </w:rPr>
    </w:lvl>
    <w:lvl w:ilvl="6" w:tplc="040CC200" w:tentative="1">
      <w:start w:val="1"/>
      <w:numFmt w:val="bullet"/>
      <w:lvlText w:val="•"/>
      <w:lvlJc w:val="left"/>
      <w:pPr>
        <w:tabs>
          <w:tab w:val="num" w:pos="2063"/>
        </w:tabs>
        <w:ind w:left="2063" w:hanging="360"/>
      </w:pPr>
      <w:rPr>
        <w:rFonts w:ascii="Arial" w:hAnsi="Arial" w:hint="default"/>
      </w:rPr>
    </w:lvl>
    <w:lvl w:ilvl="7" w:tplc="0E425436" w:tentative="1">
      <w:start w:val="1"/>
      <w:numFmt w:val="bullet"/>
      <w:lvlText w:val="•"/>
      <w:lvlJc w:val="left"/>
      <w:pPr>
        <w:tabs>
          <w:tab w:val="num" w:pos="2783"/>
        </w:tabs>
        <w:ind w:left="2783" w:hanging="360"/>
      </w:pPr>
      <w:rPr>
        <w:rFonts w:ascii="Arial" w:hAnsi="Arial" w:hint="default"/>
      </w:rPr>
    </w:lvl>
    <w:lvl w:ilvl="8" w:tplc="1A2A06E8" w:tentative="1">
      <w:start w:val="1"/>
      <w:numFmt w:val="bullet"/>
      <w:lvlText w:val="•"/>
      <w:lvlJc w:val="left"/>
      <w:pPr>
        <w:tabs>
          <w:tab w:val="num" w:pos="3503"/>
        </w:tabs>
        <w:ind w:left="3503" w:hanging="360"/>
      </w:pPr>
      <w:rPr>
        <w:rFonts w:ascii="Arial" w:hAnsi="Arial" w:hint="default"/>
      </w:rPr>
    </w:lvl>
  </w:abstractNum>
  <w:abstractNum w:abstractNumId="11">
    <w:nsid w:val="43AC568F"/>
    <w:multiLevelType w:val="hybridMultilevel"/>
    <w:tmpl w:val="07EAED12"/>
    <w:lvl w:ilvl="0" w:tplc="E520A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723EC9"/>
    <w:multiLevelType w:val="hybridMultilevel"/>
    <w:tmpl w:val="B158090C"/>
    <w:lvl w:ilvl="0" w:tplc="6CB0F4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B6047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14332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4845B6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254378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6005E9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450A47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70E49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94632F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B39E1"/>
    <w:multiLevelType w:val="hybridMultilevel"/>
    <w:tmpl w:val="709EC3B4"/>
    <w:lvl w:ilvl="0" w:tplc="4510E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63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BE2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1EFD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D4C6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C6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3E5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FC2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6E9F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4436221"/>
    <w:multiLevelType w:val="hybridMultilevel"/>
    <w:tmpl w:val="A23658AE"/>
    <w:lvl w:ilvl="0" w:tplc="85CEB3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1AF7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8621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10A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662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5070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D8DB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4CA1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AC50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60117E"/>
    <w:multiLevelType w:val="hybridMultilevel"/>
    <w:tmpl w:val="7960BE48"/>
    <w:lvl w:ilvl="0" w:tplc="88444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7404A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F8671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948F35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B3E99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340FB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CA640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5DE3C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B4280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DF487D"/>
    <w:multiLevelType w:val="hybridMultilevel"/>
    <w:tmpl w:val="594AE072"/>
    <w:lvl w:ilvl="0" w:tplc="02FAA5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34C5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23CF05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984A5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99EBF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C828A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EC19D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3DABA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AF21E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6F2470"/>
    <w:multiLevelType w:val="hybridMultilevel"/>
    <w:tmpl w:val="2698F7A0"/>
    <w:lvl w:ilvl="0" w:tplc="3594DA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82A77D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BB835D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88828F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9027F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698E80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A0657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B206C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CB6E8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0E73FB"/>
    <w:multiLevelType w:val="hybridMultilevel"/>
    <w:tmpl w:val="66CE8870"/>
    <w:lvl w:ilvl="0" w:tplc="A336DAD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FDE60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E6237E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8601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77644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3000D7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F629B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4201A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30675B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FB0550"/>
    <w:multiLevelType w:val="hybridMultilevel"/>
    <w:tmpl w:val="1F822502"/>
    <w:lvl w:ilvl="0" w:tplc="3E6648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9C8BB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482A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A24B0F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174AF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0C25F4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6E4288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BA4680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36F9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6B38E4"/>
    <w:multiLevelType w:val="hybridMultilevel"/>
    <w:tmpl w:val="9FA2988E"/>
    <w:lvl w:ilvl="0" w:tplc="153E3A9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7D602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4FC228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6AE431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68593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8147C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51E2A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A29E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A6E70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66520D"/>
    <w:multiLevelType w:val="hybridMultilevel"/>
    <w:tmpl w:val="5A6AEDD4"/>
    <w:lvl w:ilvl="0" w:tplc="BAE220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0401B4"/>
    <w:multiLevelType w:val="hybridMultilevel"/>
    <w:tmpl w:val="EA844A28"/>
    <w:lvl w:ilvl="0" w:tplc="6EBC94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1B0161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B7EE1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DBE25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91C2E1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2D4BF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CAC2E7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2ABB5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0F6262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CA70C3"/>
    <w:multiLevelType w:val="hybridMultilevel"/>
    <w:tmpl w:val="92C2BDA0"/>
    <w:lvl w:ilvl="0" w:tplc="23FA7E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38F31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82A7C6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F4A810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0AADE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8863CD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DBE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A89B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5BE1A9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297014"/>
    <w:multiLevelType w:val="hybridMultilevel"/>
    <w:tmpl w:val="EF8EDC2C"/>
    <w:lvl w:ilvl="0" w:tplc="4762D82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FC4AD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982DE8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0AF55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D4A7E6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ED426E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750767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F5EE7D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45C86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"/>
  </w:num>
  <w:num w:numId="3">
    <w:abstractNumId w:val="13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6"/>
  </w:num>
  <w:num w:numId="9">
    <w:abstractNumId w:val="20"/>
  </w:num>
  <w:num w:numId="10">
    <w:abstractNumId w:val="22"/>
  </w:num>
  <w:num w:numId="11">
    <w:abstractNumId w:val="18"/>
  </w:num>
  <w:num w:numId="12">
    <w:abstractNumId w:val="23"/>
  </w:num>
  <w:num w:numId="13">
    <w:abstractNumId w:val="8"/>
  </w:num>
  <w:num w:numId="14">
    <w:abstractNumId w:val="4"/>
  </w:num>
  <w:num w:numId="15">
    <w:abstractNumId w:val="15"/>
  </w:num>
  <w:num w:numId="16">
    <w:abstractNumId w:val="24"/>
  </w:num>
  <w:num w:numId="17">
    <w:abstractNumId w:val="9"/>
  </w:num>
  <w:num w:numId="18">
    <w:abstractNumId w:val="6"/>
  </w:num>
  <w:num w:numId="19">
    <w:abstractNumId w:val="12"/>
  </w:num>
  <w:num w:numId="20">
    <w:abstractNumId w:val="0"/>
  </w:num>
  <w:num w:numId="21">
    <w:abstractNumId w:val="7"/>
  </w:num>
  <w:num w:numId="22">
    <w:abstractNumId w:val="17"/>
  </w:num>
  <w:num w:numId="23">
    <w:abstractNumId w:val="19"/>
  </w:num>
  <w:num w:numId="24">
    <w:abstractNumId w:val="11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EC1089"/>
    <w:rsid w:val="00017ECA"/>
    <w:rsid w:val="00080FC2"/>
    <w:rsid w:val="001030DF"/>
    <w:rsid w:val="00236954"/>
    <w:rsid w:val="002745E6"/>
    <w:rsid w:val="00276123"/>
    <w:rsid w:val="00280BE4"/>
    <w:rsid w:val="00280E15"/>
    <w:rsid w:val="00416141"/>
    <w:rsid w:val="00433A27"/>
    <w:rsid w:val="004577A5"/>
    <w:rsid w:val="004E7622"/>
    <w:rsid w:val="00522AAD"/>
    <w:rsid w:val="005C4339"/>
    <w:rsid w:val="00630FE8"/>
    <w:rsid w:val="008871CB"/>
    <w:rsid w:val="00902FC3"/>
    <w:rsid w:val="00927832"/>
    <w:rsid w:val="009436C0"/>
    <w:rsid w:val="00954B97"/>
    <w:rsid w:val="0097697B"/>
    <w:rsid w:val="00983FA9"/>
    <w:rsid w:val="00986356"/>
    <w:rsid w:val="00A048A3"/>
    <w:rsid w:val="00A52F7D"/>
    <w:rsid w:val="00B40155"/>
    <w:rsid w:val="00B839BB"/>
    <w:rsid w:val="00B87F32"/>
    <w:rsid w:val="00B91EA3"/>
    <w:rsid w:val="00D12C7C"/>
    <w:rsid w:val="00D267E9"/>
    <w:rsid w:val="00DB2C35"/>
    <w:rsid w:val="00EC1089"/>
    <w:rsid w:val="00F31E63"/>
    <w:rsid w:val="00F7590D"/>
    <w:rsid w:val="00F81C10"/>
    <w:rsid w:val="00FD6E50"/>
    <w:rsid w:val="00FE7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54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C10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C10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108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EC10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EC10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C10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EC10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EC108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EC108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3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6954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97697B"/>
  </w:style>
  <w:style w:type="paragraph" w:styleId="a5">
    <w:name w:val="No Spacing"/>
    <w:uiPriority w:val="1"/>
    <w:qFormat/>
    <w:rsid w:val="0097697B"/>
    <w:pPr>
      <w:bidi/>
      <w:spacing w:after="0" w:line="240" w:lineRule="auto"/>
    </w:pPr>
  </w:style>
  <w:style w:type="paragraph" w:styleId="a6">
    <w:name w:val="Normal (Web)"/>
    <w:basedOn w:val="a"/>
    <w:uiPriority w:val="99"/>
    <w:unhideWhenUsed/>
    <w:rsid w:val="009769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-11">
    <w:name w:val="تظليل متوسط 1 - تمييز 11"/>
    <w:basedOn w:val="a1"/>
    <w:uiPriority w:val="63"/>
    <w:rsid w:val="009769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7">
    <w:name w:val="Table Grid"/>
    <w:basedOn w:val="a1"/>
    <w:uiPriority w:val="59"/>
    <w:rsid w:val="00274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88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1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91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15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92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040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0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8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46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608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451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24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6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6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8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4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85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89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1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3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29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4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04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28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1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4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6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8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28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65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6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84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08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37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815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32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0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77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1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723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81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806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108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231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57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61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58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218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32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64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320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60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27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23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557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6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7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9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835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21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5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1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64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9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4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95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103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16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509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593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75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920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88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85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398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66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2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2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7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7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29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66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36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66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310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2124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1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837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681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654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5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1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16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4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8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E1774-4ED1-4947-AF1E-62AD8EF22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1673</Words>
  <Characters>9539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XP3-2009</cp:lastModifiedBy>
  <cp:revision>10</cp:revision>
  <dcterms:created xsi:type="dcterms:W3CDTF">2010-10-22T01:59:00Z</dcterms:created>
  <dcterms:modified xsi:type="dcterms:W3CDTF">2010-12-20T20:08:00Z</dcterms:modified>
</cp:coreProperties>
</file>