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A05" w:rsidRPr="00A14DDE" w:rsidRDefault="00A14DDE" w:rsidP="00A14DDE">
      <w:pPr>
        <w:shd w:val="pct15" w:color="auto" w:fill="auto"/>
        <w:spacing w:line="240" w:lineRule="auto"/>
        <w:jc w:val="center"/>
        <w:rPr>
          <w:rFonts w:hint="cs"/>
          <w:b/>
          <w:bCs/>
          <w:sz w:val="52"/>
          <w:szCs w:val="52"/>
          <w:rtl/>
        </w:rPr>
      </w:pPr>
      <w:r w:rsidRPr="00A14DDE">
        <w:rPr>
          <w:rFonts w:hint="cs"/>
          <w:b/>
          <w:bCs/>
          <w:sz w:val="52"/>
          <w:szCs w:val="52"/>
          <w:rtl/>
        </w:rPr>
        <w:t>جدول المحاضرات المباشره للطلاب والطالبات</w:t>
      </w:r>
    </w:p>
    <w:p w:rsidR="00A14DDE" w:rsidRDefault="00A14DDE" w:rsidP="00A14DDE">
      <w:pPr>
        <w:spacing w:line="240" w:lineRule="auto"/>
        <w:jc w:val="center"/>
        <w:rPr>
          <w:rFonts w:hint="cs"/>
          <w:b/>
          <w:bCs/>
          <w:rtl/>
        </w:rPr>
      </w:pPr>
    </w:p>
    <w:p w:rsidR="00A14DDE" w:rsidRDefault="00A14DDE" w:rsidP="00A14DDE">
      <w:pPr>
        <w:spacing w:line="240" w:lineRule="auto"/>
        <w:jc w:val="center"/>
        <w:rPr>
          <w:rFonts w:hint="cs"/>
          <w:b/>
          <w:bCs/>
          <w:rtl/>
        </w:rPr>
      </w:pPr>
    </w:p>
    <w:p w:rsidR="00A14DDE" w:rsidRPr="00A14DDE" w:rsidRDefault="00A14DDE" w:rsidP="00A14DDE">
      <w:pPr>
        <w:spacing w:line="240" w:lineRule="auto"/>
        <w:jc w:val="center"/>
        <w:rPr>
          <w:rFonts w:hint="cs"/>
          <w:b/>
          <w:bCs/>
          <w:rtl/>
        </w:rPr>
      </w:pPr>
    </w:p>
    <w:tbl>
      <w:tblPr>
        <w:tblStyle w:val="a3"/>
        <w:bidiVisual/>
        <w:tblW w:w="11483" w:type="dxa"/>
        <w:tblInd w:w="-1578" w:type="dxa"/>
        <w:tblLook w:val="04A0"/>
      </w:tblPr>
      <w:tblGrid>
        <w:gridCol w:w="1912"/>
        <w:gridCol w:w="2126"/>
        <w:gridCol w:w="2410"/>
        <w:gridCol w:w="1559"/>
        <w:gridCol w:w="1701"/>
        <w:gridCol w:w="1775"/>
      </w:tblGrid>
      <w:tr w:rsidR="00A14DDE" w:rsidRPr="00A14DDE" w:rsidTr="00A14DDE">
        <w:tc>
          <w:tcPr>
            <w:tcW w:w="191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:rsidR="00A14DDE" w:rsidRPr="00A14DDE" w:rsidRDefault="00A14DDE" w:rsidP="00A14DDE">
            <w:pPr>
              <w:jc w:val="center"/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اليوم و آلتآريخ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:rsidR="00A14DDE" w:rsidRPr="00A14DDE" w:rsidRDefault="00A14DDE" w:rsidP="00A14DDE">
            <w:pPr>
              <w:jc w:val="center"/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التخصص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:rsidR="00A14DDE" w:rsidRPr="00A14DDE" w:rsidRDefault="00A14DDE" w:rsidP="00A14DDE">
            <w:pPr>
              <w:jc w:val="center"/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الماده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:rsidR="00A14DDE" w:rsidRPr="00A14DDE" w:rsidRDefault="00A14DDE" w:rsidP="00A14DDE">
            <w:pPr>
              <w:jc w:val="center"/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الدكتور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:rsidR="00A14DDE" w:rsidRPr="00A14DDE" w:rsidRDefault="00A14DDE" w:rsidP="00A14DDE">
            <w:pPr>
              <w:jc w:val="center"/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الفتره للطلاب</w:t>
            </w:r>
          </w:p>
        </w:tc>
        <w:tc>
          <w:tcPr>
            <w:tcW w:w="17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:rsidR="00A14DDE" w:rsidRPr="00A14DDE" w:rsidRDefault="00A14DDE" w:rsidP="00A14DDE">
            <w:pPr>
              <w:jc w:val="center"/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الفتره  للطالبات</w:t>
            </w:r>
          </w:p>
        </w:tc>
      </w:tr>
      <w:tr w:rsidR="00A14DDE" w:rsidRPr="00A14DDE" w:rsidTr="00A14DDE">
        <w:tc>
          <w:tcPr>
            <w:tcW w:w="191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pStyle w:val="a4"/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pStyle w:val="a4"/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الثلاثاء - 6/4/1433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 xml:space="preserve">آداب </w:t>
            </w:r>
            <w:r w:rsidRPr="00A14DDE">
              <w:rPr>
                <w:b/>
                <w:bCs/>
                <w:rtl/>
              </w:rPr>
              <w:t>–</w:t>
            </w:r>
            <w:r w:rsidRPr="00A14DDE">
              <w:rPr>
                <w:rFonts w:hint="cs"/>
                <w:b/>
                <w:bCs/>
                <w:rtl/>
              </w:rPr>
              <w:t xml:space="preserve"> جميع التخصصات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autoSpaceDE w:val="0"/>
              <w:autoSpaceDN w:val="0"/>
              <w:bidi w:val="0"/>
              <w:adjustRightInd w:val="0"/>
              <w:jc w:val="center"/>
              <w:rPr>
                <w:b/>
                <w:bCs/>
                <w:rtl/>
              </w:rPr>
            </w:pPr>
          </w:p>
          <w:p w:rsidR="00A14DDE" w:rsidRPr="00A14DDE" w:rsidRDefault="00A14DDE" w:rsidP="00A14DDE">
            <w:pPr>
              <w:autoSpaceDE w:val="0"/>
              <w:autoSpaceDN w:val="0"/>
              <w:bidi w:val="0"/>
              <w:adjustRightInd w:val="0"/>
              <w:jc w:val="center"/>
              <w:rPr>
                <w:b/>
                <w:bCs/>
              </w:rPr>
            </w:pPr>
            <w:r w:rsidRPr="00A14DDE">
              <w:rPr>
                <w:rFonts w:hint="cs"/>
                <w:b/>
                <w:bCs/>
                <w:rtl/>
              </w:rPr>
              <w:t>مبادئ الإدارة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نذير عليان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3333CC"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3333CC"/>
                <w:rtl/>
              </w:rPr>
            </w:pPr>
            <w:r w:rsidRPr="00A14DDE">
              <w:rPr>
                <w:rFonts w:hint="cs"/>
                <w:b/>
                <w:bCs/>
                <w:color w:val="3333CC"/>
                <w:rtl/>
              </w:rPr>
              <w:t>5:00  إلى 5:30</w:t>
            </w:r>
          </w:p>
          <w:p w:rsidR="00A14DDE" w:rsidRPr="00A14DDE" w:rsidRDefault="00A14DDE" w:rsidP="00A14DDE">
            <w:pPr>
              <w:jc w:val="center"/>
              <w:rPr>
                <w:b/>
                <w:bCs/>
                <w:color w:val="3333CC"/>
                <w:rtl/>
              </w:rPr>
            </w:pPr>
          </w:p>
        </w:tc>
        <w:tc>
          <w:tcPr>
            <w:tcW w:w="1775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  <w:r w:rsidRPr="00A14DDE">
              <w:rPr>
                <w:rFonts w:hint="cs"/>
                <w:b/>
                <w:bCs/>
                <w:color w:val="FF0000"/>
                <w:rtl/>
              </w:rPr>
              <w:t>5:45  إلى  6:15</w:t>
            </w:r>
          </w:p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</w:p>
        </w:tc>
      </w:tr>
      <w:tr w:rsidR="00A14DDE" w:rsidRPr="00A14DDE" w:rsidTr="00A14DDE">
        <w:tc>
          <w:tcPr>
            <w:tcW w:w="1912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آلاربعاء- 7/4/1433</w:t>
            </w:r>
          </w:p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2126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 xml:space="preserve">آداب </w:t>
            </w:r>
            <w:r w:rsidRPr="00A14DDE">
              <w:rPr>
                <w:b/>
                <w:bCs/>
                <w:rtl/>
              </w:rPr>
              <w:t>–</w:t>
            </w:r>
            <w:r w:rsidRPr="00A14DDE">
              <w:rPr>
                <w:rFonts w:hint="cs"/>
                <w:b/>
                <w:bCs/>
                <w:rtl/>
              </w:rPr>
              <w:t xml:space="preserve"> جميع التخصصات</w:t>
            </w:r>
          </w:p>
        </w:tc>
        <w:tc>
          <w:tcPr>
            <w:tcW w:w="2410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مدخل الى تقنية المعلومات</w:t>
            </w:r>
          </w:p>
        </w:tc>
        <w:tc>
          <w:tcPr>
            <w:tcW w:w="1559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محمد العنزي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3333CC"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3333CC"/>
                <w:rtl/>
              </w:rPr>
            </w:pPr>
            <w:r w:rsidRPr="00A14DDE">
              <w:rPr>
                <w:rFonts w:hint="cs"/>
                <w:b/>
                <w:bCs/>
                <w:color w:val="3333CC"/>
                <w:rtl/>
              </w:rPr>
              <w:t>5:45  إلى  6:15</w:t>
            </w:r>
          </w:p>
          <w:p w:rsidR="00A14DDE" w:rsidRPr="00A14DDE" w:rsidRDefault="00A14DDE" w:rsidP="00A14DDE">
            <w:pPr>
              <w:jc w:val="center"/>
              <w:rPr>
                <w:b/>
                <w:bCs/>
                <w:color w:val="3333CC"/>
                <w:rtl/>
              </w:rPr>
            </w:pPr>
          </w:p>
        </w:tc>
        <w:tc>
          <w:tcPr>
            <w:tcW w:w="1775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  <w:r w:rsidRPr="00A14DDE">
              <w:rPr>
                <w:rFonts w:hint="cs"/>
                <w:b/>
                <w:bCs/>
                <w:color w:val="FF0000"/>
                <w:rtl/>
              </w:rPr>
              <w:t>5:00  إلى 5:30</w:t>
            </w:r>
          </w:p>
          <w:p w:rsidR="00A14DDE" w:rsidRPr="00A14DDE" w:rsidRDefault="00A14DDE" w:rsidP="00A14DDE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</w:tr>
      <w:tr w:rsidR="00A14DDE" w:rsidRPr="00A14DDE" w:rsidTr="00A14DDE">
        <w:tc>
          <w:tcPr>
            <w:tcW w:w="1912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آلاربعاء- 7/4/1433</w:t>
            </w:r>
          </w:p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2126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 xml:space="preserve">آداب </w:t>
            </w:r>
            <w:r w:rsidRPr="00A14DDE">
              <w:rPr>
                <w:b/>
                <w:bCs/>
                <w:rtl/>
              </w:rPr>
              <w:t>–</w:t>
            </w:r>
            <w:r w:rsidRPr="00A14DDE">
              <w:rPr>
                <w:rFonts w:hint="cs"/>
                <w:b/>
                <w:bCs/>
                <w:rtl/>
              </w:rPr>
              <w:t xml:space="preserve"> جميع التخصصات</w:t>
            </w:r>
          </w:p>
        </w:tc>
        <w:tc>
          <w:tcPr>
            <w:tcW w:w="2410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الصحه وآللياقه</w:t>
            </w:r>
          </w:p>
        </w:tc>
        <w:tc>
          <w:tcPr>
            <w:tcW w:w="1559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عبدالحكيم المطر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3333CC"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b/>
                <w:bCs/>
                <w:color w:val="3333CC"/>
                <w:rtl/>
              </w:rPr>
            </w:pPr>
            <w:r w:rsidRPr="00A14DDE">
              <w:rPr>
                <w:rFonts w:hint="cs"/>
                <w:b/>
                <w:bCs/>
                <w:color w:val="3333CC"/>
                <w:rtl/>
              </w:rPr>
              <w:t>8:45  إلى 9:15</w:t>
            </w:r>
          </w:p>
        </w:tc>
        <w:tc>
          <w:tcPr>
            <w:tcW w:w="1775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b/>
                <w:bCs/>
                <w:color w:val="FF0000"/>
                <w:rtl/>
              </w:rPr>
            </w:pPr>
            <w:r w:rsidRPr="00A14DDE">
              <w:rPr>
                <w:rFonts w:hint="cs"/>
                <w:b/>
                <w:bCs/>
                <w:color w:val="FF0000"/>
                <w:rtl/>
              </w:rPr>
              <w:t>8:00  إلى 8:30</w:t>
            </w:r>
          </w:p>
        </w:tc>
      </w:tr>
      <w:tr w:rsidR="00A14DDE" w:rsidRPr="00A14DDE" w:rsidTr="00A14DDE">
        <w:tc>
          <w:tcPr>
            <w:tcW w:w="1912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آلخميس- 8/4/1433</w:t>
            </w:r>
          </w:p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2126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 xml:space="preserve">آداب </w:t>
            </w:r>
            <w:r w:rsidRPr="00A14DDE">
              <w:rPr>
                <w:b/>
                <w:bCs/>
                <w:rtl/>
              </w:rPr>
              <w:t>–</w:t>
            </w:r>
            <w:r w:rsidRPr="00A14DDE">
              <w:rPr>
                <w:rFonts w:hint="cs"/>
                <w:b/>
                <w:bCs/>
                <w:rtl/>
              </w:rPr>
              <w:t xml:space="preserve"> جميع التخصصات</w:t>
            </w:r>
          </w:p>
        </w:tc>
        <w:tc>
          <w:tcPr>
            <w:tcW w:w="2410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آلعقيده آلإسلآميه وآلمذاهب المعاصره</w:t>
            </w:r>
          </w:p>
        </w:tc>
        <w:tc>
          <w:tcPr>
            <w:tcW w:w="1559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محمد القطآونه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3333CC"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3333CC"/>
                <w:rtl/>
              </w:rPr>
            </w:pPr>
            <w:r w:rsidRPr="00A14DDE">
              <w:rPr>
                <w:rFonts w:hint="cs"/>
                <w:b/>
                <w:bCs/>
                <w:color w:val="3333CC"/>
                <w:rtl/>
              </w:rPr>
              <w:t>5:45  إلى  6:15</w:t>
            </w:r>
          </w:p>
          <w:p w:rsidR="00A14DDE" w:rsidRPr="00A14DDE" w:rsidRDefault="00A14DDE" w:rsidP="00A14DDE">
            <w:pPr>
              <w:jc w:val="center"/>
              <w:rPr>
                <w:b/>
                <w:bCs/>
                <w:color w:val="3333CC"/>
                <w:rtl/>
              </w:rPr>
            </w:pPr>
          </w:p>
        </w:tc>
        <w:tc>
          <w:tcPr>
            <w:tcW w:w="1775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  <w:r w:rsidRPr="00A14DDE">
              <w:rPr>
                <w:rFonts w:hint="cs"/>
                <w:b/>
                <w:bCs/>
                <w:color w:val="FF0000"/>
                <w:rtl/>
              </w:rPr>
              <w:t>5:00  إلى 5:30</w:t>
            </w:r>
          </w:p>
          <w:p w:rsidR="00A14DDE" w:rsidRPr="00A14DDE" w:rsidRDefault="00A14DDE" w:rsidP="00A14DDE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</w:tr>
      <w:tr w:rsidR="00A14DDE" w:rsidRPr="00A14DDE" w:rsidTr="00A14DDE">
        <w:trPr>
          <w:trHeight w:val="874"/>
        </w:trPr>
        <w:tc>
          <w:tcPr>
            <w:tcW w:w="1912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آلخميس- 8/4/1433</w:t>
            </w:r>
          </w:p>
          <w:p w:rsidR="00A14DDE" w:rsidRPr="00A14DDE" w:rsidRDefault="00A14DDE" w:rsidP="00A14DDE">
            <w:pPr>
              <w:rPr>
                <w:b/>
                <w:bCs/>
                <w:rtl/>
              </w:rPr>
            </w:pPr>
          </w:p>
        </w:tc>
        <w:tc>
          <w:tcPr>
            <w:tcW w:w="2126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 xml:space="preserve">آداب </w:t>
            </w:r>
            <w:r w:rsidRPr="00A14DDE">
              <w:rPr>
                <w:b/>
                <w:bCs/>
                <w:rtl/>
              </w:rPr>
              <w:t>–</w:t>
            </w:r>
            <w:r w:rsidRPr="00A14DDE">
              <w:rPr>
                <w:rFonts w:hint="cs"/>
                <w:b/>
                <w:bCs/>
                <w:rtl/>
              </w:rPr>
              <w:t xml:space="preserve"> جميع التخصصات</w:t>
            </w:r>
          </w:p>
        </w:tc>
        <w:tc>
          <w:tcPr>
            <w:tcW w:w="2410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آللغه آلانجليزيه آلعآمه</w:t>
            </w:r>
          </w:p>
        </w:tc>
        <w:tc>
          <w:tcPr>
            <w:tcW w:w="1559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عمآر آلمعآني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3333CC"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b/>
                <w:bCs/>
                <w:color w:val="3333CC"/>
                <w:rtl/>
              </w:rPr>
            </w:pPr>
            <w:r w:rsidRPr="00A14DDE">
              <w:rPr>
                <w:rFonts w:hint="cs"/>
                <w:b/>
                <w:bCs/>
                <w:color w:val="3333CC"/>
                <w:rtl/>
              </w:rPr>
              <w:t>8:45  إلى 9:15</w:t>
            </w:r>
          </w:p>
        </w:tc>
        <w:tc>
          <w:tcPr>
            <w:tcW w:w="1775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b/>
                <w:bCs/>
                <w:color w:val="FF0000"/>
                <w:rtl/>
              </w:rPr>
            </w:pPr>
            <w:r w:rsidRPr="00A14DDE">
              <w:rPr>
                <w:rFonts w:hint="cs"/>
                <w:b/>
                <w:bCs/>
                <w:color w:val="FF0000"/>
                <w:rtl/>
              </w:rPr>
              <w:t>8:00  إلى 8:30</w:t>
            </w:r>
          </w:p>
        </w:tc>
      </w:tr>
      <w:tr w:rsidR="00A14DDE" w:rsidRPr="00A14DDE" w:rsidTr="00A14DDE">
        <w:tc>
          <w:tcPr>
            <w:tcW w:w="1912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آلجمعه- 9/4/1433</w:t>
            </w:r>
          </w:p>
        </w:tc>
        <w:tc>
          <w:tcPr>
            <w:tcW w:w="2126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 xml:space="preserve">آداب </w:t>
            </w:r>
            <w:r w:rsidRPr="00A14DDE">
              <w:rPr>
                <w:b/>
                <w:bCs/>
                <w:rtl/>
              </w:rPr>
              <w:t>–</w:t>
            </w:r>
            <w:r w:rsidRPr="00A14DDE">
              <w:rPr>
                <w:rFonts w:hint="cs"/>
                <w:b/>
                <w:bCs/>
                <w:rtl/>
              </w:rPr>
              <w:t xml:space="preserve"> جميع التخصصات</w:t>
            </w:r>
          </w:p>
        </w:tc>
        <w:tc>
          <w:tcPr>
            <w:tcW w:w="2410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مهآرآت آلتعليم وآلتفكير</w:t>
            </w:r>
          </w:p>
        </w:tc>
        <w:tc>
          <w:tcPr>
            <w:tcW w:w="1559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عبدآلحميد آلنعيمـ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3333CC"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3333CC"/>
                <w:rtl/>
              </w:rPr>
            </w:pPr>
            <w:r w:rsidRPr="00A14DDE">
              <w:rPr>
                <w:rFonts w:hint="cs"/>
                <w:b/>
                <w:bCs/>
                <w:color w:val="3333CC"/>
                <w:rtl/>
              </w:rPr>
              <w:t>6:30  إلى 7:00</w:t>
            </w:r>
          </w:p>
          <w:p w:rsidR="00A14DDE" w:rsidRPr="00A14DDE" w:rsidRDefault="00A14DDE" w:rsidP="00A14DDE">
            <w:pPr>
              <w:jc w:val="center"/>
              <w:rPr>
                <w:b/>
                <w:bCs/>
                <w:color w:val="3333CC"/>
                <w:rtl/>
              </w:rPr>
            </w:pPr>
          </w:p>
        </w:tc>
        <w:tc>
          <w:tcPr>
            <w:tcW w:w="1775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b/>
                <w:bCs/>
                <w:color w:val="FF0000"/>
                <w:rtl/>
              </w:rPr>
            </w:pPr>
            <w:r w:rsidRPr="00A14DDE">
              <w:rPr>
                <w:rFonts w:hint="cs"/>
                <w:b/>
                <w:bCs/>
                <w:color w:val="FF0000"/>
                <w:rtl/>
              </w:rPr>
              <w:t>7:15   إلى  7:45</w:t>
            </w:r>
          </w:p>
        </w:tc>
      </w:tr>
      <w:tr w:rsidR="00A14DDE" w:rsidRPr="00A14DDE" w:rsidTr="00A14DDE">
        <w:tc>
          <w:tcPr>
            <w:tcW w:w="1912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السبت- 10/4/1433</w:t>
            </w:r>
          </w:p>
          <w:p w:rsidR="00A14DDE" w:rsidRPr="00A14DDE" w:rsidRDefault="00A14DDE" w:rsidP="00A14DDE">
            <w:pPr>
              <w:rPr>
                <w:b/>
                <w:bCs/>
                <w:rtl/>
              </w:rPr>
            </w:pPr>
          </w:p>
        </w:tc>
        <w:tc>
          <w:tcPr>
            <w:tcW w:w="2126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 xml:space="preserve">آدآب + تربيه </w:t>
            </w:r>
            <w:r w:rsidRPr="00A14DDE">
              <w:rPr>
                <w:b/>
                <w:bCs/>
                <w:rtl/>
              </w:rPr>
              <w:t>–</w:t>
            </w:r>
            <w:r w:rsidRPr="00A14DDE">
              <w:rPr>
                <w:rFonts w:hint="cs"/>
                <w:b/>
                <w:bCs/>
                <w:rtl/>
              </w:rPr>
              <w:t xml:space="preserve"> جميع التخصصات</w:t>
            </w:r>
          </w:p>
        </w:tc>
        <w:tc>
          <w:tcPr>
            <w:tcW w:w="2410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آلتحرير آلعربي</w:t>
            </w:r>
          </w:p>
        </w:tc>
        <w:tc>
          <w:tcPr>
            <w:tcW w:w="1559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عبدآلعزيز آلحليبي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3333CC"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3333CC"/>
                <w:rtl/>
              </w:rPr>
            </w:pPr>
            <w:r w:rsidRPr="00A14DDE">
              <w:rPr>
                <w:rFonts w:hint="cs"/>
                <w:b/>
                <w:bCs/>
                <w:color w:val="3333CC"/>
                <w:rtl/>
              </w:rPr>
              <w:t>8</w:t>
            </w:r>
            <w:r w:rsidRPr="00A14DDE">
              <w:rPr>
                <w:rFonts w:hint="cs"/>
                <w:b/>
                <w:bCs/>
                <w:color w:val="3333CC"/>
                <w:rtl/>
              </w:rPr>
              <w:t xml:space="preserve">:00  إلى </w:t>
            </w:r>
            <w:r w:rsidRPr="00A14DDE">
              <w:rPr>
                <w:rFonts w:hint="cs"/>
                <w:b/>
                <w:bCs/>
                <w:color w:val="3333CC"/>
                <w:rtl/>
              </w:rPr>
              <w:t>8</w:t>
            </w:r>
            <w:r w:rsidRPr="00A14DDE">
              <w:rPr>
                <w:rFonts w:hint="cs"/>
                <w:b/>
                <w:bCs/>
                <w:color w:val="3333CC"/>
                <w:rtl/>
              </w:rPr>
              <w:t>:30</w:t>
            </w:r>
          </w:p>
          <w:p w:rsidR="00A14DDE" w:rsidRPr="00A14DDE" w:rsidRDefault="00A14DDE" w:rsidP="00A14DDE">
            <w:pPr>
              <w:jc w:val="center"/>
              <w:rPr>
                <w:b/>
                <w:bCs/>
                <w:color w:val="3333CC"/>
                <w:rtl/>
              </w:rPr>
            </w:pPr>
          </w:p>
        </w:tc>
        <w:tc>
          <w:tcPr>
            <w:tcW w:w="1775" w:type="dxa"/>
            <w:tcBorders>
              <w:left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  <w:r w:rsidRPr="00A14DDE">
              <w:rPr>
                <w:rFonts w:hint="cs"/>
                <w:b/>
                <w:bCs/>
                <w:color w:val="FF0000"/>
                <w:rtl/>
              </w:rPr>
              <w:t>8</w:t>
            </w:r>
            <w:r w:rsidRPr="00A14DDE">
              <w:rPr>
                <w:rFonts w:hint="cs"/>
                <w:b/>
                <w:bCs/>
                <w:color w:val="FF0000"/>
                <w:rtl/>
              </w:rPr>
              <w:t>:</w:t>
            </w:r>
            <w:r w:rsidRPr="00A14DDE">
              <w:rPr>
                <w:rFonts w:hint="cs"/>
                <w:b/>
                <w:bCs/>
                <w:color w:val="FF0000"/>
                <w:rtl/>
              </w:rPr>
              <w:t>45</w:t>
            </w:r>
            <w:r w:rsidRPr="00A14DDE">
              <w:rPr>
                <w:rFonts w:hint="cs"/>
                <w:b/>
                <w:bCs/>
                <w:color w:val="FF0000"/>
                <w:rtl/>
              </w:rPr>
              <w:t xml:space="preserve">  إلى </w:t>
            </w:r>
            <w:r w:rsidRPr="00A14DDE">
              <w:rPr>
                <w:rFonts w:hint="cs"/>
                <w:b/>
                <w:bCs/>
                <w:color w:val="FF0000"/>
                <w:rtl/>
              </w:rPr>
              <w:t xml:space="preserve"> 9</w:t>
            </w:r>
            <w:r w:rsidRPr="00A14DDE">
              <w:rPr>
                <w:rFonts w:hint="cs"/>
                <w:b/>
                <w:bCs/>
                <w:color w:val="FF0000"/>
                <w:rtl/>
              </w:rPr>
              <w:t>:</w:t>
            </w:r>
            <w:r w:rsidRPr="00A14DDE">
              <w:rPr>
                <w:rFonts w:hint="cs"/>
                <w:b/>
                <w:bCs/>
                <w:color w:val="FF0000"/>
                <w:rtl/>
              </w:rPr>
              <w:t>15</w:t>
            </w:r>
          </w:p>
          <w:p w:rsidR="00A14DDE" w:rsidRPr="00A14DDE" w:rsidRDefault="00A14DDE" w:rsidP="00A14DDE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</w:tr>
      <w:tr w:rsidR="00A14DDE" w:rsidRPr="00A14DDE" w:rsidTr="00A14DDE">
        <w:tc>
          <w:tcPr>
            <w:tcW w:w="191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آلاحد- 11/4/1433</w:t>
            </w:r>
          </w:p>
        </w:tc>
        <w:tc>
          <w:tcPr>
            <w:tcW w:w="212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 xml:space="preserve">آداب </w:t>
            </w:r>
            <w:r w:rsidRPr="00A14DDE">
              <w:rPr>
                <w:b/>
                <w:bCs/>
                <w:rtl/>
              </w:rPr>
              <w:t>–</w:t>
            </w:r>
            <w:r w:rsidRPr="00A14DDE">
              <w:rPr>
                <w:rFonts w:hint="cs"/>
                <w:b/>
                <w:bCs/>
                <w:rtl/>
              </w:rPr>
              <w:t xml:space="preserve"> جميع التخصصات</w:t>
            </w:r>
          </w:p>
        </w:tc>
        <w:tc>
          <w:tcPr>
            <w:tcW w:w="241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آلنحو آلتطبيقي (1)</w:t>
            </w:r>
          </w:p>
        </w:tc>
        <w:tc>
          <w:tcPr>
            <w:tcW w:w="155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b/>
                <w:bCs/>
                <w:rtl/>
              </w:rPr>
            </w:pPr>
            <w:r w:rsidRPr="00A14DDE">
              <w:rPr>
                <w:rFonts w:hint="cs"/>
                <w:b/>
                <w:bCs/>
                <w:rtl/>
              </w:rPr>
              <w:t>جزآء آلمصآروهـ</w:t>
            </w:r>
          </w:p>
        </w:tc>
        <w:tc>
          <w:tcPr>
            <w:tcW w:w="170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3333CC"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3333CC"/>
                <w:rtl/>
              </w:rPr>
            </w:pPr>
            <w:r w:rsidRPr="00A14DDE">
              <w:rPr>
                <w:rFonts w:hint="cs"/>
                <w:b/>
                <w:bCs/>
                <w:color w:val="3333CC"/>
                <w:rtl/>
              </w:rPr>
              <w:t>5:00  إلى 5:30</w:t>
            </w:r>
          </w:p>
          <w:p w:rsidR="00A14DDE" w:rsidRPr="00A14DDE" w:rsidRDefault="00A14DDE" w:rsidP="00A14DDE">
            <w:pPr>
              <w:jc w:val="center"/>
              <w:rPr>
                <w:b/>
                <w:bCs/>
                <w:color w:val="3333CC"/>
                <w:rtl/>
              </w:rPr>
            </w:pPr>
          </w:p>
        </w:tc>
        <w:tc>
          <w:tcPr>
            <w:tcW w:w="1775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</w:p>
          <w:p w:rsidR="00A14DDE" w:rsidRPr="00A14DDE" w:rsidRDefault="00A14DDE" w:rsidP="00A14DDE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  <w:r w:rsidRPr="00A14DDE">
              <w:rPr>
                <w:rFonts w:hint="cs"/>
                <w:b/>
                <w:bCs/>
                <w:color w:val="FF0000"/>
                <w:rtl/>
              </w:rPr>
              <w:t>5:45  إلى  6:15</w:t>
            </w:r>
          </w:p>
          <w:p w:rsidR="00A14DDE" w:rsidRPr="00A14DDE" w:rsidRDefault="00A14DDE" w:rsidP="00A14DDE">
            <w:pPr>
              <w:jc w:val="center"/>
              <w:rPr>
                <w:b/>
                <w:bCs/>
                <w:color w:val="FF0000"/>
                <w:rtl/>
              </w:rPr>
            </w:pPr>
          </w:p>
        </w:tc>
      </w:tr>
    </w:tbl>
    <w:p w:rsidR="00A14DDE" w:rsidRDefault="00A14DDE" w:rsidP="00A14DDE">
      <w:pPr>
        <w:spacing w:line="240" w:lineRule="auto"/>
        <w:jc w:val="center"/>
        <w:rPr>
          <w:rFonts w:hint="cs"/>
          <w:b/>
          <w:bCs/>
          <w:rtl/>
        </w:rPr>
      </w:pPr>
    </w:p>
    <w:p w:rsidR="00A14DDE" w:rsidRDefault="00A14DDE" w:rsidP="00A14DDE">
      <w:pPr>
        <w:spacing w:line="240" w:lineRule="auto"/>
        <w:jc w:val="center"/>
        <w:rPr>
          <w:rFonts w:hint="cs"/>
          <w:b/>
          <w:bCs/>
          <w:rtl/>
        </w:rPr>
      </w:pPr>
    </w:p>
    <w:p w:rsidR="00A14DDE" w:rsidRDefault="00A14DDE" w:rsidP="00A14DDE">
      <w:pPr>
        <w:spacing w:line="240" w:lineRule="auto"/>
        <w:jc w:val="center"/>
        <w:rPr>
          <w:rFonts w:hint="cs"/>
          <w:b/>
          <w:bCs/>
          <w:rtl/>
        </w:rPr>
      </w:pPr>
    </w:p>
    <w:p w:rsidR="00A14DDE" w:rsidRPr="00A14DDE" w:rsidRDefault="00A14DDE" w:rsidP="00A14DDE">
      <w:pPr>
        <w:spacing w:line="240" w:lineRule="auto"/>
        <w:jc w:val="center"/>
        <w:rPr>
          <w:rFonts w:hint="cs"/>
          <w:b/>
          <w:bCs/>
          <w:sz w:val="24"/>
          <w:szCs w:val="24"/>
          <w:rtl/>
        </w:rPr>
      </w:pPr>
      <w:r w:rsidRPr="00A14DDE">
        <w:rPr>
          <w:rFonts w:hint="cs"/>
          <w:b/>
          <w:bCs/>
          <w:sz w:val="24"/>
          <w:szCs w:val="24"/>
          <w:rtl/>
        </w:rPr>
        <w:t xml:space="preserve">إعداد آخوكمـ : آلله يسهلهآ </w:t>
      </w:r>
    </w:p>
    <w:p w:rsidR="00A14DDE" w:rsidRDefault="00A14DDE" w:rsidP="00A14DDE">
      <w:pPr>
        <w:spacing w:line="240" w:lineRule="auto"/>
        <w:jc w:val="center"/>
        <w:rPr>
          <w:rFonts w:hint="cs"/>
          <w:b/>
          <w:bCs/>
          <w:rtl/>
        </w:rPr>
      </w:pPr>
    </w:p>
    <w:p w:rsidR="00A14DDE" w:rsidRPr="00A14DDE" w:rsidRDefault="00A14DDE" w:rsidP="00A14DDE">
      <w:pPr>
        <w:spacing w:line="240" w:lineRule="auto"/>
        <w:jc w:val="center"/>
        <w:rPr>
          <w:b/>
          <w:bCs/>
        </w:rPr>
      </w:pPr>
      <w:r>
        <w:rPr>
          <w:rFonts w:hint="cs"/>
          <w:b/>
          <w:bCs/>
          <w:rtl/>
        </w:rPr>
        <w:t>^.^</w:t>
      </w:r>
    </w:p>
    <w:sectPr w:rsidR="00A14DDE" w:rsidRPr="00A14DDE" w:rsidSect="00A14DD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14DDE"/>
    <w:rsid w:val="000B400E"/>
    <w:rsid w:val="000F31B8"/>
    <w:rsid w:val="004D7A05"/>
    <w:rsid w:val="007253C3"/>
    <w:rsid w:val="00790B2C"/>
    <w:rsid w:val="00820DBB"/>
    <w:rsid w:val="00995B48"/>
    <w:rsid w:val="009D1EBF"/>
    <w:rsid w:val="00A14DDE"/>
    <w:rsid w:val="00A25E8B"/>
    <w:rsid w:val="00D837AE"/>
    <w:rsid w:val="00ED10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A0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4D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A14DDE"/>
    <w:pPr>
      <w:bidi/>
      <w:spacing w:after="0" w:line="240" w:lineRule="auto"/>
    </w:pPr>
  </w:style>
  <w:style w:type="paragraph" w:styleId="a5">
    <w:name w:val="List Paragraph"/>
    <w:basedOn w:val="a"/>
    <w:uiPriority w:val="34"/>
    <w:qFormat/>
    <w:rsid w:val="00A14D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EC0329-174B-429B-B085-27996CD3F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2012-02-27T08:39:00Z</dcterms:created>
  <dcterms:modified xsi:type="dcterms:W3CDTF">2012-02-27T10:05:00Z</dcterms:modified>
</cp:coreProperties>
</file>