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A05" w:rsidRDefault="006A0646">
      <w:pPr>
        <w:rPr>
          <w:rFonts w:hint="cs"/>
        </w:rPr>
      </w:pPr>
      <w:hyperlink r:id="rId4" w:tgtFrame="_blank" w:history="1">
        <w:r>
          <w:rPr>
            <w:rFonts w:ascii="Arial" w:hAnsi="Arial" w:cs="Arial"/>
            <w:b/>
            <w:bCs/>
            <w:color w:val="0000FF"/>
            <w:sz w:val="27"/>
            <w:szCs w:val="27"/>
            <w:u w:val="single"/>
          </w:rPr>
          <w:br/>
        </w:r>
      </w:hyperlink>
      <w:r>
        <w:rPr>
          <w:rFonts w:ascii="Arial" w:hAnsi="Arial" w:cs="Arial"/>
          <w:b/>
          <w:bCs/>
          <w:noProof/>
          <w:color w:val="0000FF"/>
          <w:sz w:val="27"/>
          <w:szCs w:val="27"/>
        </w:rPr>
        <w:drawing>
          <wp:inline distT="0" distB="0" distL="0" distR="0">
            <wp:extent cx="5099349" cy="5200650"/>
            <wp:effectExtent l="19050" t="0" r="6051" b="0"/>
            <wp:docPr id="7" name="صورة 7" descr="http://up.arabseyes.com/uploads/19_02_1213296824451.jpg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up.arabseyes.com/uploads/19_02_1213296824451.jpg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349" cy="520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7A05" w:rsidSect="00D837A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A0646"/>
    <w:rsid w:val="000B400E"/>
    <w:rsid w:val="000F31B8"/>
    <w:rsid w:val="004D7A05"/>
    <w:rsid w:val="006A0646"/>
    <w:rsid w:val="007253C3"/>
    <w:rsid w:val="00790B2C"/>
    <w:rsid w:val="00820DBB"/>
    <w:rsid w:val="009D1EBF"/>
    <w:rsid w:val="00A25E8B"/>
    <w:rsid w:val="00D837AE"/>
    <w:rsid w:val="00EB6ACD"/>
    <w:rsid w:val="00ED1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A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A0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A06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**********/vb/t29186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2012-02-27T06:34:00Z</dcterms:created>
  <dcterms:modified xsi:type="dcterms:W3CDTF">2012-02-27T06:36:00Z</dcterms:modified>
</cp:coreProperties>
</file>