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278" w:rsidRDefault="00C54278" w:rsidP="00C54278">
      <w:pPr>
        <w:spacing w:before="100" w:beforeAutospacing="1" w:after="100" w:afterAutospacing="1" w:line="240" w:lineRule="auto"/>
        <w:jc w:val="center"/>
        <w:rPr>
          <w:rFonts w:ascii="Arial" w:eastAsia="Times New Roman" w:hAnsi="Arial" w:cs="PT Bold Dusky"/>
          <w:color w:val="FF0000"/>
          <w:sz w:val="36"/>
          <w:szCs w:val="36"/>
        </w:rPr>
      </w:pPr>
      <w:r>
        <w:rPr>
          <w:rFonts w:ascii="Arial" w:eastAsia="Times New Roman" w:hAnsi="Arial" w:cs="PT Bold Dusky" w:hint="cs"/>
          <w:color w:val="FF0000"/>
          <w:sz w:val="36"/>
          <w:szCs w:val="36"/>
          <w:rtl/>
        </w:rPr>
        <w:t xml:space="preserve">حل الواجب الاول محاسبة </w:t>
      </w:r>
      <w:proofErr w:type="spellStart"/>
      <w:r>
        <w:rPr>
          <w:rFonts w:ascii="Arial" w:eastAsia="Times New Roman" w:hAnsi="Arial" w:cs="PT Bold Dusky" w:hint="cs"/>
          <w:color w:val="FF0000"/>
          <w:sz w:val="36"/>
          <w:szCs w:val="36"/>
          <w:rtl/>
        </w:rPr>
        <w:t>"</w:t>
      </w:r>
      <w:proofErr w:type="spellEnd"/>
    </w:p>
    <w:p w:rsidR="00C54278" w:rsidRDefault="00C54278" w:rsidP="00C54278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 w:hint="cs"/>
          <w:color w:val="800080"/>
          <w:sz w:val="27"/>
          <w:szCs w:val="27"/>
          <w:rtl/>
        </w:rPr>
      </w:pPr>
    </w:p>
    <w:p w:rsidR="00C0635A" w:rsidRDefault="00C54278" w:rsidP="00C54278">
      <w:pPr>
        <w:jc w:val="center"/>
      </w:pPr>
      <w:r>
        <w:rPr>
          <w:rFonts w:ascii="Arial" w:eastAsia="Times New Roman" w:hAnsi="Arial" w:cs="Arial"/>
          <w:color w:val="800080"/>
          <w:sz w:val="27"/>
          <w:szCs w:val="27"/>
        </w:rPr>
        <w:br/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>
        <w:rPr>
          <w:rFonts w:ascii="Arial" w:eastAsia="Times New Roman" w:hAnsi="Arial" w:cs="Arial"/>
          <w:color w:val="000000" w:themeColor="text1"/>
          <w:sz w:val="27"/>
          <w:szCs w:val="27"/>
          <w:rtl/>
        </w:rPr>
        <w:t>السؤال1</w:t>
      </w:r>
      <w:proofErr w:type="spellEnd"/>
      <w:r>
        <w:rPr>
          <w:rFonts w:ascii="Arial" w:eastAsia="Times New Roman" w:hAnsi="Arial" w:cs="Arial"/>
          <w:color w:val="000000" w:themeColor="text1"/>
          <w:sz w:val="27"/>
          <w:szCs w:val="27"/>
          <w:rtl/>
        </w:rPr>
        <w:t xml:space="preserve"> اى من العناصر التالية لا يدرج ضمن الخصوم </w:t>
      </w:r>
      <w:r>
        <w:rPr>
          <w:rFonts w:ascii="Arial" w:eastAsia="Times New Roman" w:hAnsi="Arial" w:cs="Arial"/>
          <w:color w:val="000000" w:themeColor="text1"/>
          <w:sz w:val="27"/>
          <w:szCs w:val="27"/>
        </w:rPr>
        <w:t>:</w:t>
      </w:r>
      <w:r>
        <w:rPr>
          <w:rFonts w:ascii="Arial" w:eastAsia="Times New Roman" w:hAnsi="Arial" w:cs="Arial"/>
          <w:color w:val="000000" w:themeColor="text1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مصروف مدفوع مقدما</w:t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>
        <w:rPr>
          <w:rFonts w:ascii="Arial" w:eastAsia="Times New Roman" w:hAnsi="Arial" w:cs="Arial" w:hint="cs"/>
          <w:color w:val="800080"/>
          <w:sz w:val="27"/>
          <w:szCs w:val="27"/>
          <w:rtl/>
        </w:rPr>
        <w:t>السؤال2</w:t>
      </w:r>
      <w:proofErr w:type="spellEnd"/>
      <w:r>
        <w:rPr>
          <w:rFonts w:ascii="Arial" w:eastAsia="Times New Roman" w:hAnsi="Arial" w:cs="Arial" w:hint="cs"/>
          <w:color w:val="800080"/>
          <w:sz w:val="27"/>
          <w:szCs w:val="27"/>
          <w:rtl/>
        </w:rPr>
        <w:t xml:space="preserve"> يعد المصروف المستحق بمثابة</w:t>
      </w:r>
      <w:r>
        <w:rPr>
          <w:rFonts w:ascii="Arial" w:eastAsia="Times New Roman" w:hAnsi="Arial" w:cs="Arial"/>
          <w:color w:val="800080"/>
          <w:sz w:val="27"/>
          <w:szCs w:val="27"/>
          <w:rtl/>
        </w:rPr>
        <w:t xml:space="preserve"> </w:t>
      </w:r>
      <w:r>
        <w:rPr>
          <w:rFonts w:ascii="Arial" w:eastAsia="Times New Roman" w:hAnsi="Arial" w:cs="Arial"/>
          <w:color w:val="800080"/>
          <w:sz w:val="27"/>
          <w:szCs w:val="27"/>
        </w:rPr>
        <w:t>:</w:t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>أحد عناصر الخصوم قصيرة الاجل</w:t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r>
        <w:rPr>
          <w:rFonts w:ascii="Arial" w:eastAsia="Times New Roman" w:hAnsi="Arial" w:cs="Arial"/>
          <w:sz w:val="27"/>
          <w:szCs w:val="27"/>
          <w:rtl/>
        </w:rPr>
        <w:t xml:space="preserve">السؤال 3 عندما يسحب صاحب المنشأة الفردية جزءا من البضاعة المملوكة للمنشأة لغرض استخدامه الشخصى </w:t>
      </w:r>
      <w:proofErr w:type="spellStart"/>
      <w:r>
        <w:rPr>
          <w:rFonts w:ascii="Arial" w:eastAsia="Times New Roman" w:hAnsi="Arial" w:cs="Arial"/>
          <w:sz w:val="27"/>
          <w:szCs w:val="27"/>
          <w:rtl/>
        </w:rPr>
        <w:t>،</w:t>
      </w:r>
      <w:proofErr w:type="spellEnd"/>
      <w:r>
        <w:rPr>
          <w:rFonts w:ascii="Arial" w:eastAsia="Times New Roman" w:hAnsi="Arial" w:cs="Arial"/>
          <w:sz w:val="27"/>
          <w:szCs w:val="27"/>
          <w:rtl/>
        </w:rPr>
        <w:t xml:space="preserve"> فان هذه العملية تسجل كمسحوبات </w:t>
      </w:r>
      <w:proofErr w:type="spellStart"/>
      <w:r>
        <w:rPr>
          <w:rFonts w:ascii="Arial" w:eastAsia="Times New Roman" w:hAnsi="Arial" w:cs="Arial"/>
          <w:sz w:val="27"/>
          <w:szCs w:val="27"/>
          <w:rtl/>
        </w:rPr>
        <w:t>،</w:t>
      </w:r>
      <w:proofErr w:type="spellEnd"/>
      <w:r>
        <w:rPr>
          <w:rFonts w:ascii="Arial" w:eastAsia="Times New Roman" w:hAnsi="Arial" w:cs="Arial"/>
          <w:sz w:val="27"/>
          <w:szCs w:val="27"/>
          <w:rtl/>
        </w:rPr>
        <w:t xml:space="preserve"> ويجعل حسابه الجارى مدينا </w:t>
      </w:r>
      <w:proofErr w:type="spellStart"/>
      <w:r>
        <w:rPr>
          <w:rFonts w:ascii="Arial" w:eastAsia="Times New Roman" w:hAnsi="Arial" w:cs="Arial"/>
          <w:sz w:val="27"/>
          <w:szCs w:val="27"/>
          <w:rtl/>
        </w:rPr>
        <w:t>بها</w:t>
      </w:r>
      <w:proofErr w:type="spellEnd"/>
      <w:r>
        <w:rPr>
          <w:rFonts w:ascii="Arial" w:eastAsia="Times New Roman" w:hAnsi="Arial" w:cs="Arial"/>
          <w:sz w:val="27"/>
          <w:szCs w:val="27"/>
          <w:rtl/>
        </w:rPr>
        <w:t xml:space="preserve"> طبقا لمفهوم </w:t>
      </w:r>
      <w:r>
        <w:rPr>
          <w:rFonts w:ascii="Arial" w:eastAsia="Times New Roman" w:hAnsi="Arial" w:cs="Arial"/>
          <w:sz w:val="27"/>
          <w:szCs w:val="27"/>
        </w:rPr>
        <w:t>:</w:t>
      </w:r>
      <w:r>
        <w:rPr>
          <w:rFonts w:ascii="Arial" w:eastAsia="Times New Roman" w:hAnsi="Arial" w:cs="Arial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FF00FF"/>
          <w:sz w:val="27"/>
          <w:szCs w:val="27"/>
          <w:rtl/>
        </w:rPr>
        <w:t>استقلال الوحدة المحاسبية</w:t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السؤال4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تتم المعالجة المحاسبية للمصروفات </w:t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والايرادات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المقدمة والمستحقة فى ضوء مفهوم يعرف </w:t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بـ</w:t>
      </w:r>
      <w:proofErr w:type="spellEnd"/>
      <w:r>
        <w:rPr>
          <w:rFonts w:ascii="Arial" w:eastAsia="Times New Roman" w:hAnsi="Arial" w:cs="Arial"/>
          <w:sz w:val="27"/>
          <w:szCs w:val="27"/>
          <w:rtl/>
        </w:rPr>
        <w:t xml:space="preserve"> </w:t>
      </w:r>
      <w:r>
        <w:rPr>
          <w:rFonts w:ascii="Arial" w:eastAsia="Times New Roman" w:hAnsi="Arial" w:cs="Arial"/>
          <w:sz w:val="27"/>
          <w:szCs w:val="27"/>
        </w:rPr>
        <w:t>:</w:t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FF00FF"/>
          <w:sz w:val="27"/>
          <w:szCs w:val="27"/>
          <w:rtl/>
        </w:rPr>
        <w:t>الاستحقاق</w:t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r>
        <w:rPr>
          <w:rFonts w:ascii="Arial" w:eastAsia="Times New Roman" w:hAnsi="Arial" w:cs="Arial" w:hint="cs"/>
          <w:sz w:val="27"/>
          <w:szCs w:val="27"/>
          <w:rtl/>
        </w:rPr>
        <w:t>السؤال 5 اذا زاد الايراد المحصل أثناء السنة عن الايرادات التى تخص السنة فان هذه الزيادة تعالج</w:t>
      </w:r>
      <w:r>
        <w:rPr>
          <w:rFonts w:ascii="Arial" w:eastAsia="Times New Roman" w:hAnsi="Arial" w:cs="Arial"/>
          <w:sz w:val="27"/>
          <w:szCs w:val="27"/>
          <w:rtl/>
        </w:rPr>
        <w:t xml:space="preserve"> </w:t>
      </w:r>
      <w:r>
        <w:rPr>
          <w:rFonts w:ascii="Arial" w:eastAsia="Times New Roman" w:hAnsi="Arial" w:cs="Arial"/>
          <w:sz w:val="27"/>
          <w:szCs w:val="27"/>
        </w:rPr>
        <w:t>:</w:t>
      </w:r>
      <w:r>
        <w:rPr>
          <w:rFonts w:ascii="Arial" w:eastAsia="Times New Roman" w:hAnsi="Arial" w:cs="Arial"/>
          <w:color w:val="800080"/>
          <w:sz w:val="27"/>
          <w:szCs w:val="27"/>
        </w:rPr>
        <w:t xml:space="preserve"> </w:t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>
        <w:rPr>
          <w:rFonts w:ascii="Arial" w:eastAsia="Times New Roman" w:hAnsi="Arial" w:cs="Arial" w:hint="cs"/>
          <w:b/>
          <w:bCs/>
          <w:color w:val="FF00FF"/>
          <w:sz w:val="27"/>
          <w:szCs w:val="27"/>
          <w:rtl/>
        </w:rPr>
        <w:t>كايراد</w:t>
      </w:r>
      <w:proofErr w:type="spellEnd"/>
      <w:r>
        <w:rPr>
          <w:rFonts w:ascii="Arial" w:eastAsia="Times New Roman" w:hAnsi="Arial" w:cs="Arial" w:hint="cs"/>
          <w:b/>
          <w:bCs/>
          <w:color w:val="FF00FF"/>
          <w:sz w:val="27"/>
          <w:szCs w:val="27"/>
          <w:rtl/>
        </w:rPr>
        <w:t xml:space="preserve"> مقدم يظهر فى قائمة المركز المالى كخصوم متداولة</w:t>
      </w:r>
      <w:r>
        <w:rPr>
          <w:rFonts w:ascii="Arial" w:eastAsia="Times New Roman" w:hAnsi="Arial" w:cs="Arial"/>
          <w:b/>
          <w:bCs/>
          <w:color w:val="FF00FF"/>
          <w:sz w:val="27"/>
          <w:szCs w:val="27"/>
        </w:rPr>
        <w:br/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السؤال6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يتم قيد الاصول فى السجلات وفقا </w:t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لماتكبدته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أو تكلفته المنشأة فعلا فى الحصول عليها طبقا لمفهوم</w:t>
      </w:r>
      <w:r>
        <w:rPr>
          <w:rFonts w:ascii="Arial" w:eastAsia="Times New Roman" w:hAnsi="Arial" w:cs="Arial"/>
          <w:sz w:val="27"/>
          <w:szCs w:val="27"/>
          <w:rtl/>
        </w:rPr>
        <w:t xml:space="preserve"> </w:t>
      </w:r>
      <w:r>
        <w:rPr>
          <w:rFonts w:ascii="Arial" w:eastAsia="Times New Roman" w:hAnsi="Arial" w:cs="Arial"/>
          <w:sz w:val="27"/>
          <w:szCs w:val="27"/>
        </w:rPr>
        <w:t>:</w:t>
      </w:r>
      <w:r>
        <w:rPr>
          <w:rFonts w:ascii="Arial" w:eastAsia="Times New Roman" w:hAnsi="Arial" w:cs="Arial"/>
          <w:sz w:val="27"/>
          <w:szCs w:val="27"/>
        </w:rPr>
        <w:br/>
      </w:r>
      <w:r>
        <w:rPr>
          <w:rFonts w:ascii="Arial" w:eastAsia="Times New Roman" w:hAnsi="Arial" w:cs="Arial" w:hint="cs"/>
          <w:b/>
          <w:bCs/>
          <w:color w:val="FF00FF"/>
          <w:sz w:val="27"/>
          <w:szCs w:val="27"/>
          <w:rtl/>
        </w:rPr>
        <w:t>التكلفة التاريخية</w:t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r>
        <w:rPr>
          <w:rFonts w:ascii="Arial" w:eastAsia="Times New Roman" w:hAnsi="Arial" w:cs="Arial" w:hint="cs"/>
          <w:sz w:val="27"/>
          <w:szCs w:val="27"/>
          <w:rtl/>
        </w:rPr>
        <w:t xml:space="preserve">السؤال 7 بلغت قيمة المواد والمهمات المكتبية </w:t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المشتراه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خلال عام </w:t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1433هـ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مبلغ 15000 ريال </w:t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،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وقدرت قيمة المستهلك منها خلال نفس العام 12000 ريال </w:t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،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فيكون قيد التسوية فى نهاية العام هو</w:t>
      </w:r>
      <w:r>
        <w:rPr>
          <w:rFonts w:ascii="Arial" w:eastAsia="Times New Roman" w:hAnsi="Arial" w:cs="Arial"/>
          <w:sz w:val="27"/>
          <w:szCs w:val="27"/>
          <w:rtl/>
        </w:rPr>
        <w:t xml:space="preserve"> </w:t>
      </w:r>
      <w:r>
        <w:rPr>
          <w:rFonts w:ascii="Arial" w:eastAsia="Times New Roman" w:hAnsi="Arial" w:cs="Arial"/>
          <w:sz w:val="27"/>
          <w:szCs w:val="27"/>
        </w:rPr>
        <w:t>:</w:t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FF00FF"/>
          <w:sz w:val="27"/>
          <w:szCs w:val="27"/>
        </w:rPr>
        <w:t xml:space="preserve">12000 </w:t>
      </w:r>
      <w:r>
        <w:rPr>
          <w:rFonts w:ascii="Arial" w:eastAsia="Times New Roman" w:hAnsi="Arial" w:cs="Arial" w:hint="cs"/>
          <w:b/>
          <w:bCs/>
          <w:color w:val="FF00FF"/>
          <w:sz w:val="27"/>
          <w:szCs w:val="27"/>
          <w:rtl/>
        </w:rPr>
        <w:t xml:space="preserve">من </w:t>
      </w:r>
      <w:proofErr w:type="spellStart"/>
      <w:r>
        <w:rPr>
          <w:rFonts w:ascii="Arial" w:eastAsia="Times New Roman" w:hAnsi="Arial" w:cs="Arial" w:hint="cs"/>
          <w:b/>
          <w:bCs/>
          <w:color w:val="FF00FF"/>
          <w:sz w:val="27"/>
          <w:szCs w:val="27"/>
          <w:rtl/>
        </w:rPr>
        <w:t>حـ</w:t>
      </w:r>
      <w:proofErr w:type="spellEnd"/>
      <w:r>
        <w:rPr>
          <w:rFonts w:ascii="Arial" w:eastAsia="Times New Roman" w:hAnsi="Arial" w:cs="Arial" w:hint="cs"/>
          <w:b/>
          <w:bCs/>
          <w:color w:val="FF00FF"/>
          <w:sz w:val="27"/>
          <w:szCs w:val="27"/>
          <w:rtl/>
        </w:rPr>
        <w:t>/مواد ومهمات مكتبية مستخدمة</w:t>
      </w:r>
      <w:r>
        <w:rPr>
          <w:rFonts w:ascii="Arial" w:eastAsia="Times New Roman" w:hAnsi="Arial" w:cs="Arial"/>
          <w:b/>
          <w:bCs/>
          <w:color w:val="FF00FF"/>
          <w:sz w:val="27"/>
          <w:szCs w:val="27"/>
          <w:rtl/>
        </w:rPr>
        <w:t xml:space="preserve"> </w:t>
      </w:r>
      <w:r>
        <w:rPr>
          <w:rFonts w:ascii="Arial" w:eastAsia="Times New Roman" w:hAnsi="Arial" w:cs="Arial"/>
          <w:b/>
          <w:bCs/>
          <w:color w:val="FF00FF"/>
          <w:sz w:val="27"/>
          <w:szCs w:val="27"/>
        </w:rPr>
        <w:br/>
        <w:t xml:space="preserve">12000 </w:t>
      </w:r>
      <w:r>
        <w:rPr>
          <w:rFonts w:ascii="Arial" w:eastAsia="Times New Roman" w:hAnsi="Arial" w:cs="Arial" w:hint="cs"/>
          <w:b/>
          <w:bCs/>
          <w:color w:val="FF00FF"/>
          <w:sz w:val="27"/>
          <w:szCs w:val="27"/>
          <w:rtl/>
        </w:rPr>
        <w:t xml:space="preserve">الى </w:t>
      </w:r>
      <w:proofErr w:type="spellStart"/>
      <w:r>
        <w:rPr>
          <w:rFonts w:ascii="Arial" w:eastAsia="Times New Roman" w:hAnsi="Arial" w:cs="Arial" w:hint="cs"/>
          <w:b/>
          <w:bCs/>
          <w:color w:val="FF00FF"/>
          <w:sz w:val="27"/>
          <w:szCs w:val="27"/>
          <w:rtl/>
        </w:rPr>
        <w:t>حـ/</w:t>
      </w:r>
      <w:proofErr w:type="spellEnd"/>
      <w:r>
        <w:rPr>
          <w:rFonts w:ascii="Arial" w:eastAsia="Times New Roman" w:hAnsi="Arial" w:cs="Arial" w:hint="cs"/>
          <w:b/>
          <w:bCs/>
          <w:color w:val="FF00FF"/>
          <w:sz w:val="27"/>
          <w:szCs w:val="27"/>
          <w:rtl/>
        </w:rPr>
        <w:t xml:space="preserve"> مواد ومهمات مكتبية</w:t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السؤال8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فى 1 </w:t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/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10 </w:t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/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</w:t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1433هـ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استلمت المنشأة قيمة ايراد تأجير مخزن تملكه </w:t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بـ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36000 ريال عن </w:t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سنة،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وقد أثبتت القيمة بالدفاتر </w:t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كأيراد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مقدم </w:t>
      </w:r>
      <w:proofErr w:type="spellStart"/>
      <w:r>
        <w:rPr>
          <w:rFonts w:ascii="Arial" w:eastAsia="Times New Roman" w:hAnsi="Arial" w:cs="Arial" w:hint="cs"/>
          <w:sz w:val="27"/>
          <w:szCs w:val="27"/>
          <w:rtl/>
        </w:rPr>
        <w:t>،</w:t>
      </w:r>
      <w:proofErr w:type="spellEnd"/>
      <w:r>
        <w:rPr>
          <w:rFonts w:ascii="Arial" w:eastAsia="Times New Roman" w:hAnsi="Arial" w:cs="Arial" w:hint="cs"/>
          <w:sz w:val="27"/>
          <w:szCs w:val="27"/>
          <w:rtl/>
        </w:rPr>
        <w:t xml:space="preserve"> لذلك فان قيمة ايراد التأجير الذى يخص الفترة هى </w:t>
      </w:r>
      <w:r>
        <w:rPr>
          <w:rFonts w:ascii="Arial" w:eastAsia="Times New Roman" w:hAnsi="Arial" w:cs="Arial"/>
          <w:color w:val="800080"/>
          <w:sz w:val="27"/>
          <w:szCs w:val="27"/>
        </w:rPr>
        <w:t>:</w:t>
      </w:r>
      <w:r>
        <w:rPr>
          <w:rFonts w:ascii="Arial" w:eastAsia="Times New Roman" w:hAnsi="Arial" w:cs="Arial"/>
          <w:color w:val="800080"/>
          <w:sz w:val="27"/>
          <w:szCs w:val="27"/>
        </w:rPr>
        <w:br/>
      </w:r>
      <w:r>
        <w:rPr>
          <w:rFonts w:ascii="Arial" w:eastAsia="Times New Roman" w:hAnsi="Arial" w:cs="Arial"/>
          <w:b/>
          <w:bCs/>
          <w:color w:val="FF00FF"/>
          <w:sz w:val="27"/>
          <w:szCs w:val="27"/>
        </w:rPr>
        <w:t xml:space="preserve">9000 </w:t>
      </w:r>
      <w:r>
        <w:rPr>
          <w:rFonts w:ascii="Arial" w:eastAsia="Times New Roman" w:hAnsi="Arial" w:cs="Arial" w:hint="cs"/>
          <w:b/>
          <w:bCs/>
          <w:color w:val="FF00FF"/>
          <w:sz w:val="27"/>
          <w:szCs w:val="27"/>
          <w:rtl/>
        </w:rPr>
        <w:t>ريال</w:t>
      </w:r>
    </w:p>
    <w:sectPr w:rsidR="00C0635A" w:rsidSect="00C54278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pgBorders w:offsetFrom="page">
        <w:top w:val="dashSmallGap" w:sz="4" w:space="24" w:color="auto"/>
        <w:left w:val="dashSmallGap" w:sz="4" w:space="24" w:color="auto"/>
        <w:bottom w:val="dashSmallGap" w:sz="4" w:space="24" w:color="auto"/>
        <w:right w:val="dashSmallGap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5B54" w:rsidRDefault="008C5B54" w:rsidP="00C54278">
      <w:pPr>
        <w:spacing w:after="0" w:line="240" w:lineRule="auto"/>
      </w:pPr>
      <w:r>
        <w:separator/>
      </w:r>
    </w:p>
  </w:endnote>
  <w:endnote w:type="continuationSeparator" w:id="0">
    <w:p w:rsidR="008C5B54" w:rsidRDefault="008C5B54" w:rsidP="00C542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Dusky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638305"/>
      <w:docPartObj>
        <w:docPartGallery w:val="Page Numbers (Bottom of Page)"/>
        <w:docPartUnique/>
      </w:docPartObj>
    </w:sdtPr>
    <w:sdtContent>
      <w:p w:rsidR="00C54278" w:rsidRDefault="00C54278">
        <w:pPr>
          <w:pStyle w:val="a6"/>
          <w:jc w:val="center"/>
        </w:pPr>
        <w:fldSimple w:instr=" PAGE   \* MERGEFORMAT ">
          <w:r w:rsidRPr="00C54278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C54278" w:rsidRDefault="00C54278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5B54" w:rsidRDefault="008C5B54" w:rsidP="00C54278">
      <w:pPr>
        <w:spacing w:after="0" w:line="240" w:lineRule="auto"/>
      </w:pPr>
      <w:r>
        <w:separator/>
      </w:r>
    </w:p>
  </w:footnote>
  <w:footnote w:type="continuationSeparator" w:id="0">
    <w:p w:rsidR="008C5B54" w:rsidRDefault="008C5B54" w:rsidP="00C542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4278" w:rsidRDefault="00C54278" w:rsidP="00C54278">
    <w:pPr>
      <w:pStyle w:val="a5"/>
    </w:pPr>
    <w:r>
      <w:rPr>
        <w:rFonts w:hint="cs"/>
        <w:rtl/>
      </w:rPr>
      <w:t xml:space="preserve">صمت </w:t>
    </w:r>
    <w:proofErr w:type="spellStart"/>
    <w:r>
      <w:rPr>
        <w:rFonts w:hint="cs"/>
        <w:rtl/>
      </w:rPr>
      <w:t>..~</w:t>
    </w:r>
    <w:proofErr w:type="spellEnd"/>
  </w:p>
  <w:p w:rsidR="00C54278" w:rsidRDefault="00C54278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9A2BA9"/>
    <w:multiLevelType w:val="multilevel"/>
    <w:tmpl w:val="9A4CE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70265"/>
    <w:rsid w:val="00170265"/>
    <w:rsid w:val="008C5B54"/>
    <w:rsid w:val="00BC5743"/>
    <w:rsid w:val="00C0635A"/>
    <w:rsid w:val="00C54278"/>
    <w:rsid w:val="00D27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27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0265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170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17026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C542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C54278"/>
  </w:style>
  <w:style w:type="paragraph" w:styleId="a6">
    <w:name w:val="footer"/>
    <w:basedOn w:val="a"/>
    <w:link w:val="Char1"/>
    <w:uiPriority w:val="99"/>
    <w:unhideWhenUsed/>
    <w:rsid w:val="00C542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C5427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7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1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6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60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124842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081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Dusky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CD6AEE"/>
    <w:rsid w:val="005279F2"/>
    <w:rsid w:val="00CD6A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0A470EEE09F407BA2FFD57C1A256D93">
    <w:name w:val="40A470EEE09F407BA2FFD57C1A256D93"/>
    <w:rsid w:val="00CD6AEE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tip</dc:creator>
  <cp:keywords/>
  <dc:description/>
  <cp:lastModifiedBy>tip</cp:lastModifiedBy>
  <cp:revision>5</cp:revision>
  <dcterms:created xsi:type="dcterms:W3CDTF">2013-03-03T23:28:00Z</dcterms:created>
  <dcterms:modified xsi:type="dcterms:W3CDTF">2013-03-04T15:19:00Z</dcterms:modified>
</cp:coreProperties>
</file>