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مراجعه نهائيه :</w:t>
      </w:r>
      <w:r w:rsidR="005E04C9">
        <w:rPr>
          <w:rFonts w:asciiTheme="minorBidi" w:hAnsiTheme="minorBidi" w:hint="cs"/>
          <w:b/>
          <w:bCs/>
          <w:sz w:val="28"/>
          <w:szCs w:val="28"/>
          <w:rtl/>
        </w:rPr>
        <w:t xml:space="preserve"> الجزء الاول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5252720" cy="3122295"/>
            <wp:effectExtent l="19050" t="0" r="508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122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المطلوب حساب كل من: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1 - إجمالي الناتج المحلى بطريقتي الدخل والإنفاق.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2 - صافى الناتج (الدخل)المحلى.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3 - الناتج القومي الإجمالي.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5E04C9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1/ إجمالي الناتج المحلى بطريقة الإنفاق =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الإنفاق الاستهلاكي الخاص + الاستثمار الخاص + الإنفاق الحكومي + صافي الصادرات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3171190" cy="28194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28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836295" cy="204470"/>
            <wp:effectExtent l="19050" t="0" r="190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5E04C9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إجمالي الناتج المحلى بطريقة الدخل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= دخول العاملين (الرواتب)+ الإيجارات + أرباح الشركات + دخول الأعمال الصغيرة + صافي الفوائد + صافي الضرائب + الاهلاكات.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3851910" cy="31115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910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2033270" cy="340360"/>
            <wp:effectExtent l="19050" t="0" r="508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34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817245" cy="272415"/>
            <wp:effectExtent l="19050" t="0" r="190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27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2- صافي الناتج المحلي = الناتج المحلي الإجمالي -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lastRenderedPageBreak/>
        <w:t>(الضرائب غير المباشرة + إهلاكات الأصول الثابتة)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2421890" cy="32131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890" cy="32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943610" cy="233680"/>
            <wp:effectExtent l="19050" t="0" r="889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الناتج القومي الإجمالي = الناتج المحلي الإجمالي + صافي دخل عوامل الإنتاج من الخارج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1770380" cy="262890"/>
            <wp:effectExtent l="19050" t="0" r="127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80" cy="26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5E04C9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إذا كان الدخل الشخصي يساوي 750 والأرباح الغير موزعة تساوي 50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5E04C9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والمدفوعات التحويلية للأفراد تساوي 100 والضرائب على أرباح الشركات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تساوي 25 فإن صافي الدخل المحلي يساوي :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أ - 725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ب - 625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ج - 575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د - 650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الحل :: الدخل الشخصي =صافي الدخل المحلي -(الضرائب على ارباح الشركات + الارباح غير موزعه +استقطاعات الضمان الاجتماعي)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+(مدفوعات الضمان الاجتماعي +تعويضات البطاله+المساعدات الحكوميه للاسر الفقيره +الفوائد على الدين العام )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750 =صافي الدخل المحلي -50+100-25     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750= صافي الدخل المحلي  -75 + 100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750= صافي الدخل المحلي +25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 xml:space="preserve">صافي الدخل المحلي = 750 - 25  =  725  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إذا علمت أن الناتج القومي الإجمالي لدولة ما يساوي 850 مليون دولار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وأن الناتج المحلي الإجمالي لهذه الدولة يساوي 820 مليون دولار فإن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قيمة ( 30 مليون دولار) لهذه الدولة تمثل: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أ - حجم الضرائب المباشرة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ب- المدفوعات التحويلية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highlight w:val="lightGray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ج - صافي دخل عوامل الإنتاج من الخارج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د - إهلاك رأس المال الثابت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إذا كانت معادلة استهلاك في دولة ما تأخذ الشكل التالي :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1848485" cy="272415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85" cy="27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1- حدد قيمة الميل الحدي للاستهلاك؛ وضح ماذا تعني هذه القيمة؟</w:t>
      </w:r>
    </w:p>
    <w:p w:rsidR="00A262D4" w:rsidRPr="005E04C9" w:rsidRDefault="00A262D4" w:rsidP="00A262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t>2 - ماذا تمثل القيمة 80 .</w:t>
      </w:r>
    </w:p>
    <w:p w:rsidR="003E6446" w:rsidRPr="005E04C9" w:rsidRDefault="00A262D4" w:rsidP="00056CD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E04C9">
        <w:rPr>
          <w:rFonts w:asciiTheme="minorBidi" w:hAnsiTheme="minorBidi"/>
          <w:b/>
          <w:bCs/>
          <w:sz w:val="28"/>
          <w:szCs w:val="28"/>
          <w:rtl/>
        </w:rPr>
        <w:lastRenderedPageBreak/>
        <w:t>3 - اشتق دالة الادخار</w:t>
      </w:r>
    </w:p>
    <w:p w:rsidR="00A262D4" w:rsidRDefault="00C701DE" w:rsidP="00C701DE">
      <w:pPr>
        <w:rPr>
          <w:rFonts w:asciiTheme="minorBidi" w:hAnsiTheme="minorBidi" w:hint="cs"/>
          <w:sz w:val="36"/>
          <w:szCs w:val="36"/>
          <w:rtl/>
        </w:rPr>
      </w:pPr>
      <w:r w:rsidRPr="00C701DE">
        <w:rPr>
          <w:rFonts w:asciiTheme="minorBidi" w:hAnsiTheme="minorBidi"/>
          <w:sz w:val="36"/>
          <w:szCs w:val="36"/>
        </w:rPr>
        <w:t>80 +0.75Y</w:t>
      </w:r>
      <w:r w:rsidRPr="00C701DE">
        <w:rPr>
          <w:rFonts w:asciiTheme="minorBidi" w:hAnsiTheme="minorBidi" w:hint="cs"/>
          <w:sz w:val="36"/>
          <w:szCs w:val="36"/>
          <w:rtl/>
        </w:rPr>
        <w:t xml:space="preserve">= </w:t>
      </w:r>
      <w:r w:rsidRPr="00C701DE">
        <w:rPr>
          <w:rFonts w:asciiTheme="minorBidi" w:hAnsiTheme="minorBidi"/>
          <w:sz w:val="36"/>
          <w:szCs w:val="36"/>
          <w:rtl/>
        </w:rPr>
        <w:t>C</w:t>
      </w:r>
    </w:p>
    <w:p w:rsidR="00C701DE" w:rsidRPr="00C701DE" w:rsidRDefault="00C701DE" w:rsidP="00C701DE">
      <w:pPr>
        <w:rPr>
          <w:rFonts w:asciiTheme="minorBidi" w:hAnsiTheme="minorBidi" w:hint="cs"/>
          <w:sz w:val="36"/>
          <w:szCs w:val="36"/>
          <w:rtl/>
        </w:rPr>
      </w:pPr>
      <w:r>
        <w:rPr>
          <w:rFonts w:asciiTheme="minorBidi" w:hAnsiTheme="minorBidi"/>
          <w:sz w:val="36"/>
          <w:szCs w:val="36"/>
          <w:rtl/>
        </w:rPr>
        <w:t>by</w:t>
      </w:r>
      <w:r>
        <w:rPr>
          <w:rFonts w:asciiTheme="minorBidi" w:hAnsiTheme="minorBidi" w:hint="cs"/>
          <w:sz w:val="36"/>
          <w:szCs w:val="36"/>
          <w:rtl/>
        </w:rPr>
        <w:t>+</w:t>
      </w:r>
      <w:r>
        <w:rPr>
          <w:rFonts w:asciiTheme="minorBidi" w:hAnsiTheme="minorBidi"/>
          <w:sz w:val="36"/>
          <w:szCs w:val="36"/>
          <w:rtl/>
        </w:rPr>
        <w:t>a</w:t>
      </w:r>
      <w:r>
        <w:rPr>
          <w:rFonts w:asciiTheme="minorBidi" w:hAnsiTheme="minorBidi" w:hint="cs"/>
          <w:sz w:val="36"/>
          <w:szCs w:val="36"/>
          <w:rtl/>
        </w:rPr>
        <w:t>=</w:t>
      </w:r>
      <w:r>
        <w:rPr>
          <w:rFonts w:asciiTheme="minorBidi" w:hAnsiTheme="minorBidi"/>
          <w:sz w:val="36"/>
          <w:szCs w:val="36"/>
          <w:rtl/>
        </w:rPr>
        <w:t>C</w:t>
      </w:r>
    </w:p>
    <w:p w:rsidR="00C42CAC" w:rsidRDefault="00C42CAC" w:rsidP="00C42CAC">
      <w:pPr>
        <w:rPr>
          <w:rFonts w:asciiTheme="minorBidi" w:hAnsiTheme="minorBidi" w:hint="cs"/>
          <w:sz w:val="36"/>
          <w:szCs w:val="36"/>
          <w:rtl/>
        </w:rPr>
      </w:pPr>
      <w:r>
        <w:rPr>
          <w:rFonts w:asciiTheme="minorBidi" w:hAnsiTheme="minorBidi"/>
          <w:noProof/>
          <w:sz w:val="36"/>
          <w:szCs w:val="36"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80.05pt;margin-top:26.8pt;width:6.05pt;height:82.6pt;z-index:251658240">
            <v:textbox style="layout-flow:vertical-ideographic"/>
            <w10:wrap anchorx="page"/>
          </v:shape>
        </w:pict>
      </w:r>
      <w:r>
        <w:rPr>
          <w:rFonts w:asciiTheme="minorBidi" w:hAnsiTheme="minorBidi"/>
          <w:noProof/>
          <w:sz w:val="36"/>
          <w:szCs w:val="36"/>
          <w:rtl/>
        </w:rPr>
        <w:pict>
          <v:shape id="_x0000_s1027" type="#_x0000_t67" style="position:absolute;left:0;text-align:left;margin-left:235.8pt;margin-top:21.4pt;width:7.15pt;height:82.65pt;z-index:251659264">
            <v:textbox style="layout-flow:vertical-ideographic"/>
            <w10:wrap anchorx="page"/>
          </v:shape>
        </w:pict>
      </w:r>
      <w:r>
        <w:rPr>
          <w:rFonts w:asciiTheme="minorBidi" w:hAnsiTheme="minorBidi"/>
          <w:noProof/>
          <w:sz w:val="36"/>
          <w:szCs w:val="36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392.55pt;margin-top:26.8pt;width:7.65pt;height:27.45pt;z-index:251661312" o:connectortype="straight">
            <v:stroke endarrow="block"/>
            <w10:wrap anchorx="page"/>
          </v:shape>
        </w:pict>
      </w:r>
      <w:r>
        <w:rPr>
          <w:rFonts w:asciiTheme="minorBidi" w:hAnsiTheme="minorBidi"/>
          <w:noProof/>
          <w:sz w:val="36"/>
          <w:szCs w:val="36"/>
          <w:rtl/>
        </w:rPr>
        <w:pict>
          <v:shape id="_x0000_s1029" type="#_x0000_t32" style="position:absolute;left:0;text-align:left;margin-left:308.3pt;margin-top:26.8pt;width:23pt;height:55.8pt;z-index:251660288" o:connectortype="straight">
            <v:stroke endarrow="block"/>
            <w10:wrap anchorx="page"/>
          </v:shape>
        </w:pict>
      </w:r>
      <w:r w:rsidR="00C701DE">
        <w:rPr>
          <w:rFonts w:asciiTheme="minorBidi" w:hAnsiTheme="minorBidi" w:hint="cs"/>
          <w:sz w:val="36"/>
          <w:szCs w:val="36"/>
          <w:rtl/>
        </w:rPr>
        <w:t xml:space="preserve">   </w:t>
      </w:r>
      <w:r>
        <w:rPr>
          <w:rFonts w:asciiTheme="minorBidi" w:hAnsiTheme="minorBidi"/>
          <w:sz w:val="36"/>
          <w:szCs w:val="36"/>
          <w:rtl/>
        </w:rPr>
        <w:t>y</w:t>
      </w:r>
      <w:r w:rsidR="00C701DE">
        <w:rPr>
          <w:rFonts w:asciiTheme="minorBidi" w:hAnsiTheme="minorBidi" w:hint="cs"/>
          <w:sz w:val="36"/>
          <w:szCs w:val="36"/>
          <w:rtl/>
        </w:rPr>
        <w:t xml:space="preserve">           </w:t>
      </w:r>
      <w:r>
        <w:rPr>
          <w:rFonts w:asciiTheme="minorBidi" w:hAnsiTheme="minorBidi" w:hint="cs"/>
          <w:sz w:val="36"/>
          <w:szCs w:val="36"/>
          <w:rtl/>
        </w:rPr>
        <w:t xml:space="preserve">    </w:t>
      </w:r>
      <w:r w:rsidR="00C701DE">
        <w:rPr>
          <w:rFonts w:asciiTheme="minorBidi" w:hAnsiTheme="minorBidi"/>
          <w:sz w:val="36"/>
          <w:szCs w:val="36"/>
          <w:rtl/>
        </w:rPr>
        <w:t>b</w:t>
      </w:r>
      <w:r w:rsidR="00C701DE">
        <w:rPr>
          <w:rFonts w:asciiTheme="minorBidi" w:hAnsiTheme="minorBidi" w:hint="cs"/>
          <w:sz w:val="36"/>
          <w:szCs w:val="36"/>
          <w:rtl/>
        </w:rPr>
        <w:t xml:space="preserve">             +</w:t>
      </w:r>
      <w:r w:rsidR="00C701DE" w:rsidRPr="00C701DE">
        <w:rPr>
          <w:rFonts w:asciiTheme="minorBidi" w:hAnsiTheme="minorBidi"/>
          <w:sz w:val="36"/>
          <w:szCs w:val="36"/>
          <w:rtl/>
        </w:rPr>
        <w:t>a</w:t>
      </w:r>
      <w:r w:rsidR="00C701DE">
        <w:rPr>
          <w:rFonts w:asciiTheme="minorBidi" w:hAnsiTheme="minorBidi" w:hint="cs"/>
          <w:sz w:val="36"/>
          <w:szCs w:val="36"/>
          <w:rtl/>
        </w:rPr>
        <w:t xml:space="preserve">              </w:t>
      </w:r>
      <w:r>
        <w:rPr>
          <w:rFonts w:asciiTheme="minorBidi" w:hAnsiTheme="minorBidi" w:hint="cs"/>
          <w:sz w:val="36"/>
          <w:szCs w:val="36"/>
          <w:rtl/>
        </w:rPr>
        <w:t xml:space="preserve"> </w:t>
      </w:r>
      <w:r w:rsidR="00C701DE">
        <w:rPr>
          <w:rFonts w:asciiTheme="minorBidi" w:hAnsiTheme="minorBidi" w:hint="cs"/>
          <w:sz w:val="36"/>
          <w:szCs w:val="36"/>
          <w:rtl/>
        </w:rPr>
        <w:t xml:space="preserve">           </w:t>
      </w:r>
      <w:r w:rsidR="00C701DE" w:rsidRPr="00C701DE">
        <w:rPr>
          <w:rFonts w:asciiTheme="minorBidi" w:hAnsiTheme="minorBidi" w:hint="cs"/>
          <w:sz w:val="36"/>
          <w:szCs w:val="36"/>
          <w:rtl/>
        </w:rPr>
        <w:t>=</w:t>
      </w:r>
      <w:r w:rsidR="00C701DE" w:rsidRPr="00C701DE">
        <w:rPr>
          <w:rFonts w:asciiTheme="minorBidi" w:hAnsiTheme="minorBidi"/>
          <w:sz w:val="36"/>
          <w:szCs w:val="36"/>
          <w:rtl/>
        </w:rPr>
        <w:t>C</w:t>
      </w:r>
    </w:p>
    <w:p w:rsidR="00C701DE" w:rsidRDefault="00C701DE" w:rsidP="00C42CAC">
      <w:pPr>
        <w:rPr>
          <w:rFonts w:asciiTheme="minorBidi" w:hAnsiTheme="minorBidi" w:hint="cs"/>
          <w:sz w:val="24"/>
          <w:szCs w:val="24"/>
          <w:rtl/>
        </w:rPr>
      </w:pPr>
    </w:p>
    <w:p w:rsidR="00C42CAC" w:rsidRPr="00C42CAC" w:rsidRDefault="00C42CAC" w:rsidP="00C42CAC">
      <w:pPr>
        <w:rPr>
          <w:rFonts w:asciiTheme="minorBidi" w:hAnsiTheme="minorBidi" w:hint="cs"/>
          <w:b/>
          <w:bCs/>
          <w:rtl/>
        </w:rPr>
      </w:pPr>
      <w:r w:rsidRPr="00C42CAC">
        <w:rPr>
          <w:rFonts w:asciiTheme="minorBidi" w:hAnsiTheme="minorBidi" w:hint="cs"/>
          <w:b/>
          <w:bCs/>
          <w:rtl/>
        </w:rPr>
        <w:t>مستوى الدخل</w:t>
      </w:r>
    </w:p>
    <w:p w:rsidR="00C701DE" w:rsidRPr="00C42CAC" w:rsidRDefault="00C42CAC" w:rsidP="00C42CAC">
      <w:pPr>
        <w:rPr>
          <w:rFonts w:asciiTheme="minorBidi" w:hAnsiTheme="minorBidi" w:hint="cs"/>
          <w:b/>
          <w:bCs/>
          <w:rtl/>
        </w:rPr>
      </w:pPr>
      <w:r w:rsidRPr="00C42CAC">
        <w:rPr>
          <w:rFonts w:asciiTheme="minorBidi" w:hAnsiTheme="minorBidi" w:hint="cs"/>
          <w:b/>
          <w:bCs/>
          <w:rtl/>
        </w:rPr>
        <w:t xml:space="preserve">              </w:t>
      </w:r>
      <w:r w:rsidR="00C701DE" w:rsidRPr="00C42CAC">
        <w:rPr>
          <w:rFonts w:asciiTheme="minorBidi" w:hAnsiTheme="minorBidi" w:hint="cs"/>
          <w:b/>
          <w:bCs/>
          <w:rtl/>
        </w:rPr>
        <w:t xml:space="preserve"> الميل الحدي للاستهلاك      </w:t>
      </w:r>
    </w:p>
    <w:p w:rsidR="00C701DE" w:rsidRPr="00C42CAC" w:rsidRDefault="00C701DE" w:rsidP="00C701DE">
      <w:pPr>
        <w:rPr>
          <w:rFonts w:asciiTheme="minorBidi" w:hAnsiTheme="minorBidi" w:hint="cs"/>
          <w:b/>
          <w:bCs/>
          <w:rtl/>
        </w:rPr>
      </w:pPr>
      <w:r w:rsidRPr="00C42CAC">
        <w:rPr>
          <w:rFonts w:asciiTheme="minorBidi" w:hAnsiTheme="minorBidi" w:hint="cs"/>
          <w:b/>
          <w:bCs/>
          <w:rtl/>
        </w:rPr>
        <w:t xml:space="preserve">                                   </w:t>
      </w:r>
      <w:r w:rsidR="00C42CAC" w:rsidRPr="00C42CAC">
        <w:rPr>
          <w:rFonts w:asciiTheme="minorBidi" w:hAnsiTheme="minorBidi" w:hint="cs"/>
          <w:b/>
          <w:bCs/>
          <w:rtl/>
        </w:rPr>
        <w:t xml:space="preserve">   </w:t>
      </w:r>
      <w:r w:rsidRPr="00C42CAC">
        <w:rPr>
          <w:rFonts w:asciiTheme="minorBidi" w:hAnsiTheme="minorBidi" w:hint="cs"/>
          <w:b/>
          <w:bCs/>
          <w:rtl/>
        </w:rPr>
        <w:t xml:space="preserve">  الاستهلاك المستقل عن الدخل                               الاستهلاك</w:t>
      </w:r>
    </w:p>
    <w:p w:rsidR="00C42CAC" w:rsidRPr="00C42CAC" w:rsidRDefault="00C42CAC">
      <w:pPr>
        <w:rPr>
          <w:rFonts w:asciiTheme="minorBidi" w:hAnsiTheme="minorBidi" w:hint="cs"/>
          <w:sz w:val="32"/>
          <w:szCs w:val="32"/>
          <w:rtl/>
        </w:rPr>
      </w:pPr>
      <w:r w:rsidRPr="00C42CAC">
        <w:rPr>
          <w:rFonts w:asciiTheme="minorBidi" w:hAnsiTheme="minorBidi" w:hint="cs"/>
          <w:sz w:val="32"/>
          <w:szCs w:val="32"/>
          <w:rtl/>
        </w:rPr>
        <w:t xml:space="preserve"> مثال صيغه سؤال :</w:t>
      </w:r>
    </w:p>
    <w:p w:rsidR="00C701DE" w:rsidRPr="00C42CAC" w:rsidRDefault="00C42CAC">
      <w:pPr>
        <w:rPr>
          <w:rFonts w:asciiTheme="minorBidi" w:hAnsiTheme="minorBidi" w:hint="cs"/>
          <w:sz w:val="32"/>
          <w:szCs w:val="32"/>
          <w:rtl/>
        </w:rPr>
      </w:pPr>
      <w:r w:rsidRPr="00C42CAC">
        <w:rPr>
          <w:rFonts w:asciiTheme="minorBidi" w:hAnsiTheme="minorBidi" w:hint="cs"/>
          <w:sz w:val="32"/>
          <w:szCs w:val="32"/>
          <w:rtl/>
        </w:rPr>
        <w:t>الاستهلاك المستقل عن الدخل =</w:t>
      </w:r>
    </w:p>
    <w:p w:rsidR="00C42CAC" w:rsidRDefault="00C42CAC" w:rsidP="00C42CAC">
      <w:pPr>
        <w:rPr>
          <w:rFonts w:asciiTheme="minorBidi" w:hAnsiTheme="minorBidi" w:hint="cs"/>
          <w:sz w:val="36"/>
          <w:szCs w:val="36"/>
          <w:rtl/>
        </w:rPr>
      </w:pPr>
      <w:r>
        <w:rPr>
          <w:rFonts w:asciiTheme="minorBidi" w:hAnsiTheme="minorBidi" w:hint="cs"/>
          <w:sz w:val="36"/>
          <w:szCs w:val="36"/>
          <w:rtl/>
        </w:rPr>
        <w:t>أ-</w:t>
      </w:r>
      <w:r>
        <w:rPr>
          <w:rFonts w:asciiTheme="minorBidi" w:hAnsiTheme="minorBidi"/>
          <w:sz w:val="36"/>
          <w:szCs w:val="36"/>
        </w:rPr>
        <w:t>0.75</w:t>
      </w:r>
      <w:r>
        <w:rPr>
          <w:rFonts w:asciiTheme="minorBidi" w:hAnsiTheme="minorBidi" w:hint="cs"/>
          <w:sz w:val="36"/>
          <w:szCs w:val="36"/>
          <w:rtl/>
        </w:rPr>
        <w:t xml:space="preserve">     </w:t>
      </w:r>
      <w:r w:rsidRPr="00C42CAC">
        <w:rPr>
          <w:rFonts w:asciiTheme="minorBidi" w:hAnsiTheme="minorBidi" w:hint="cs"/>
          <w:sz w:val="36"/>
          <w:szCs w:val="36"/>
          <w:highlight w:val="yellow"/>
          <w:rtl/>
        </w:rPr>
        <w:t>ب-</w:t>
      </w:r>
      <w:r w:rsidRPr="00C42CAC">
        <w:rPr>
          <w:rFonts w:asciiTheme="minorBidi" w:hAnsiTheme="minorBidi"/>
          <w:sz w:val="36"/>
          <w:szCs w:val="36"/>
          <w:highlight w:val="yellow"/>
        </w:rPr>
        <w:t>80</w:t>
      </w:r>
      <w:r>
        <w:rPr>
          <w:rFonts w:asciiTheme="minorBidi" w:hAnsiTheme="minorBidi" w:hint="cs"/>
          <w:sz w:val="36"/>
          <w:szCs w:val="36"/>
          <w:rtl/>
        </w:rPr>
        <w:t xml:space="preserve">     ج- </w:t>
      </w:r>
      <w:r>
        <w:rPr>
          <w:rFonts w:asciiTheme="minorBidi" w:hAnsiTheme="minorBidi"/>
          <w:sz w:val="36"/>
          <w:szCs w:val="36"/>
        </w:rPr>
        <w:t xml:space="preserve">       75 </w:t>
      </w:r>
      <w:r>
        <w:rPr>
          <w:rFonts w:asciiTheme="minorBidi" w:hAnsiTheme="minorBidi" w:hint="cs"/>
          <w:sz w:val="36"/>
          <w:szCs w:val="36"/>
          <w:rtl/>
        </w:rPr>
        <w:t xml:space="preserve">د- </w:t>
      </w:r>
      <w:r>
        <w:rPr>
          <w:rFonts w:asciiTheme="minorBidi" w:hAnsiTheme="minorBidi"/>
          <w:sz w:val="36"/>
          <w:szCs w:val="36"/>
        </w:rPr>
        <w:t>0.8</w:t>
      </w:r>
    </w:p>
    <w:p w:rsidR="00C42CAC" w:rsidRDefault="00C42CAC" w:rsidP="00C42CAC">
      <w:pPr>
        <w:rPr>
          <w:rFonts w:asciiTheme="minorBidi" w:hAnsiTheme="minorBidi" w:hint="cs"/>
          <w:sz w:val="36"/>
          <w:szCs w:val="36"/>
          <w:rtl/>
        </w:rPr>
      </w:pPr>
      <w:r>
        <w:rPr>
          <w:rFonts w:asciiTheme="minorBidi" w:hAnsiTheme="minorBidi" w:hint="cs"/>
          <w:sz w:val="36"/>
          <w:szCs w:val="36"/>
          <w:rtl/>
        </w:rPr>
        <w:t>الان نشتق معادله الادخار</w:t>
      </w:r>
    </w:p>
    <w:p w:rsidR="00C42CAC" w:rsidRDefault="00CB7BBB" w:rsidP="00C42CAC">
      <w:pPr>
        <w:rPr>
          <w:rFonts w:asciiTheme="minorBidi" w:hAnsiTheme="minorBidi" w:hint="cs"/>
          <w:sz w:val="36"/>
          <w:szCs w:val="36"/>
          <w:rtl/>
        </w:rPr>
      </w:pPr>
      <w:r>
        <w:rPr>
          <w:rFonts w:asciiTheme="minorBidi" w:hAnsiTheme="minorBidi"/>
          <w:sz w:val="36"/>
          <w:szCs w:val="36"/>
          <w:rtl/>
        </w:rPr>
        <w:t>y</w:t>
      </w:r>
      <w:r w:rsidR="00C42CAC">
        <w:rPr>
          <w:rFonts w:asciiTheme="minorBidi" w:hAnsiTheme="minorBidi"/>
          <w:sz w:val="36"/>
          <w:szCs w:val="36"/>
          <w:rtl/>
        </w:rPr>
        <w:t>b</w:t>
      </w:r>
      <w:r w:rsidR="00C42CAC">
        <w:rPr>
          <w:rFonts w:asciiTheme="minorBidi" w:hAnsiTheme="minorBidi" w:hint="cs"/>
          <w:sz w:val="36"/>
          <w:szCs w:val="36"/>
          <w:rtl/>
        </w:rPr>
        <w:t>+</w:t>
      </w:r>
      <w:r w:rsidR="00C42CAC">
        <w:rPr>
          <w:rFonts w:asciiTheme="minorBidi" w:hAnsiTheme="minorBidi"/>
          <w:sz w:val="36"/>
          <w:szCs w:val="36"/>
          <w:rtl/>
        </w:rPr>
        <w:t>a</w:t>
      </w:r>
      <w:r w:rsidR="00C42CAC">
        <w:rPr>
          <w:rFonts w:asciiTheme="minorBidi" w:hAnsiTheme="minorBidi" w:hint="cs"/>
          <w:sz w:val="36"/>
          <w:szCs w:val="36"/>
          <w:rtl/>
        </w:rPr>
        <w:t>=</w:t>
      </w:r>
      <w:r w:rsidR="00C42CAC">
        <w:rPr>
          <w:rFonts w:asciiTheme="minorBidi" w:hAnsiTheme="minorBidi"/>
          <w:sz w:val="36"/>
          <w:szCs w:val="36"/>
          <w:rtl/>
        </w:rPr>
        <w:t>C</w:t>
      </w:r>
    </w:p>
    <w:p w:rsidR="00CB7BBB" w:rsidRDefault="00CB7BBB" w:rsidP="00CB7BBB">
      <w:pPr>
        <w:rPr>
          <w:rFonts w:asciiTheme="minorBidi" w:hAnsiTheme="minorBidi" w:hint="cs"/>
          <w:sz w:val="36"/>
          <w:szCs w:val="36"/>
          <w:rtl/>
        </w:rPr>
      </w:pPr>
      <w:r>
        <w:rPr>
          <w:rFonts w:asciiTheme="minorBidi" w:hAnsiTheme="minorBidi"/>
          <w:noProof/>
          <w:sz w:val="36"/>
          <w:szCs w:val="36"/>
        </w:rPr>
        <w:pict>
          <v:shape id="_x0000_s1032" type="#_x0000_t32" style="position:absolute;left:0;text-align:left;margin-left:385.65pt;margin-top:16.1pt;width:6.9pt;height:16.1pt;z-index:251662336" o:connectortype="straight">
            <v:stroke endarrow="block"/>
            <w10:wrap anchorx="page"/>
          </v:shape>
        </w:pict>
      </w:r>
      <w:r>
        <w:rPr>
          <w:rFonts w:asciiTheme="minorBidi" w:hAnsiTheme="minorBidi"/>
          <w:sz w:val="36"/>
          <w:szCs w:val="36"/>
        </w:rPr>
        <w:t>1-b)y</w:t>
      </w:r>
      <w:r>
        <w:rPr>
          <w:rFonts w:asciiTheme="minorBidi" w:hAnsiTheme="minorBidi" w:hint="cs"/>
          <w:sz w:val="36"/>
          <w:szCs w:val="36"/>
          <w:rtl/>
        </w:rPr>
        <w:t>)+</w:t>
      </w:r>
      <w:r>
        <w:rPr>
          <w:rFonts w:asciiTheme="minorBidi" w:hAnsiTheme="minorBidi"/>
          <w:sz w:val="36"/>
          <w:szCs w:val="36"/>
          <w:rtl/>
        </w:rPr>
        <w:t>a</w:t>
      </w:r>
      <w:r>
        <w:rPr>
          <w:rFonts w:asciiTheme="minorBidi" w:hAnsiTheme="minorBidi" w:hint="cs"/>
          <w:sz w:val="36"/>
          <w:szCs w:val="36"/>
          <w:rtl/>
        </w:rPr>
        <w:t xml:space="preserve"> - = </w:t>
      </w:r>
      <w:r>
        <w:rPr>
          <w:rFonts w:asciiTheme="minorBidi" w:hAnsiTheme="minorBidi"/>
          <w:sz w:val="36"/>
          <w:szCs w:val="36"/>
          <w:rtl/>
        </w:rPr>
        <w:t>s</w:t>
      </w:r>
    </w:p>
    <w:p w:rsidR="00CB7BBB" w:rsidRDefault="00CB7BBB" w:rsidP="00CB7BBB">
      <w:pPr>
        <w:rPr>
          <w:rFonts w:asciiTheme="minorBidi" w:hAnsiTheme="minorBidi" w:hint="cs"/>
          <w:b/>
          <w:bCs/>
          <w:sz w:val="20"/>
          <w:szCs w:val="20"/>
          <w:rtl/>
        </w:rPr>
      </w:pPr>
      <w:r w:rsidRPr="00CB7BBB">
        <w:rPr>
          <w:rFonts w:asciiTheme="minorBidi" w:hAnsiTheme="minorBidi" w:hint="cs"/>
          <w:b/>
          <w:bCs/>
          <w:sz w:val="20"/>
          <w:szCs w:val="20"/>
          <w:rtl/>
        </w:rPr>
        <w:t>الميل الحدي للادخار</w:t>
      </w:r>
    </w:p>
    <w:p w:rsidR="00CB7BBB" w:rsidRPr="00CB7BBB" w:rsidRDefault="00CB7BBB" w:rsidP="00CB7BBB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CB7BBB">
        <w:rPr>
          <w:rFonts w:asciiTheme="minorBidi" w:hAnsiTheme="minorBidi"/>
          <w:b/>
          <w:bCs/>
          <w:sz w:val="28"/>
          <w:szCs w:val="28"/>
        </w:rPr>
        <w:t>80+0.75y</w:t>
      </w:r>
      <w:r w:rsidRPr="00CB7BBB">
        <w:rPr>
          <w:rFonts w:asciiTheme="minorBidi" w:hAnsiTheme="minorBidi" w:hint="cs"/>
          <w:b/>
          <w:bCs/>
          <w:sz w:val="28"/>
          <w:szCs w:val="28"/>
          <w:rtl/>
        </w:rPr>
        <w:t>=</w:t>
      </w:r>
      <w:r w:rsidRPr="00CB7BBB">
        <w:rPr>
          <w:rFonts w:asciiTheme="minorBidi" w:hAnsiTheme="minorBidi"/>
          <w:b/>
          <w:bCs/>
          <w:sz w:val="28"/>
          <w:szCs w:val="28"/>
          <w:rtl/>
        </w:rPr>
        <w:t>C</w:t>
      </w:r>
    </w:p>
    <w:p w:rsidR="00CB7BBB" w:rsidRDefault="00CB7BBB" w:rsidP="00CB7BBB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CB7BBB">
        <w:rPr>
          <w:rFonts w:asciiTheme="minorBidi" w:hAnsiTheme="minorBidi"/>
          <w:b/>
          <w:bCs/>
          <w:sz w:val="28"/>
          <w:szCs w:val="28"/>
        </w:rPr>
        <w:t>80+(1-0.75)y</w:t>
      </w:r>
      <w:r w:rsidRPr="00CB7BBB">
        <w:rPr>
          <w:rFonts w:asciiTheme="minorBidi" w:hAnsiTheme="minorBidi"/>
          <w:b/>
          <w:bCs/>
          <w:sz w:val="28"/>
          <w:szCs w:val="28"/>
          <w:rtl/>
        </w:rPr>
        <w:t>-</w:t>
      </w:r>
      <w:r w:rsidRPr="00CB7BBB">
        <w:rPr>
          <w:rFonts w:asciiTheme="minorBidi" w:hAnsiTheme="minorBidi" w:hint="cs"/>
          <w:b/>
          <w:bCs/>
          <w:sz w:val="28"/>
          <w:szCs w:val="28"/>
          <w:rtl/>
        </w:rPr>
        <w:t xml:space="preserve"> =</w:t>
      </w:r>
      <w:r w:rsidRPr="00CB7BBB">
        <w:rPr>
          <w:rFonts w:asciiTheme="minorBidi" w:hAnsiTheme="minorBidi"/>
          <w:b/>
          <w:bCs/>
          <w:sz w:val="28"/>
          <w:szCs w:val="28"/>
          <w:rtl/>
        </w:rPr>
        <w:t>s</w:t>
      </w:r>
    </w:p>
    <w:p w:rsidR="00CB7BBB" w:rsidRDefault="00CB7BBB" w:rsidP="00CB7BBB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/>
          <w:b/>
          <w:bCs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3" type="#_x0000_t13" style="position:absolute;left:0;text-align:left;margin-left:269.25pt;margin-top:5.35pt;width:48.25pt;height:7.15pt;z-index:251663360">
            <w10:wrap anchorx="page"/>
          </v:shape>
        </w:pict>
      </w:r>
      <w:r>
        <w:rPr>
          <w:rFonts w:asciiTheme="minorBidi" w:hAnsiTheme="minorBidi"/>
          <w:b/>
          <w:bCs/>
          <w:sz w:val="28"/>
          <w:szCs w:val="28"/>
        </w:rPr>
        <w:t>80+0.25y</w:t>
      </w:r>
      <w:r>
        <w:rPr>
          <w:rFonts w:asciiTheme="minorBidi" w:hAnsiTheme="minorBidi"/>
          <w:b/>
          <w:bCs/>
          <w:sz w:val="28"/>
          <w:szCs w:val="28"/>
          <w:rtl/>
        </w:rPr>
        <w:t>-</w:t>
      </w:r>
      <w:r>
        <w:rPr>
          <w:rFonts w:asciiTheme="minorBidi" w:hAnsiTheme="minorBidi" w:hint="cs"/>
          <w:b/>
          <w:bCs/>
          <w:sz w:val="28"/>
          <w:szCs w:val="28"/>
          <w:rtl/>
        </w:rPr>
        <w:t>=</w:t>
      </w:r>
      <w:r>
        <w:rPr>
          <w:rFonts w:asciiTheme="minorBidi" w:hAnsiTheme="minorBidi"/>
          <w:b/>
          <w:bCs/>
          <w:sz w:val="28"/>
          <w:szCs w:val="28"/>
          <w:rtl/>
        </w:rPr>
        <w:t>s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معادله الادخار </w:t>
      </w:r>
    </w:p>
    <w:p w:rsidR="00056CD6" w:rsidRDefault="00056CD6" w:rsidP="00056CD6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شرط التوزان  :   (</w:t>
      </w:r>
      <w:r>
        <w:rPr>
          <w:rFonts w:asciiTheme="minorBidi" w:hAnsiTheme="minorBidi"/>
          <w:b/>
          <w:bCs/>
          <w:sz w:val="28"/>
          <w:szCs w:val="28"/>
          <w:rtl/>
        </w:rPr>
        <w:t>M-X</w:t>
      </w:r>
      <w:r>
        <w:rPr>
          <w:rFonts w:asciiTheme="minorBidi" w:hAnsiTheme="minorBidi" w:hint="cs"/>
          <w:b/>
          <w:bCs/>
          <w:sz w:val="28"/>
          <w:szCs w:val="28"/>
          <w:rtl/>
        </w:rPr>
        <w:t>)+</w:t>
      </w:r>
      <w:r>
        <w:rPr>
          <w:rFonts w:asciiTheme="minorBidi" w:hAnsiTheme="minorBidi"/>
          <w:b/>
          <w:bCs/>
          <w:sz w:val="28"/>
          <w:szCs w:val="28"/>
          <w:rtl/>
        </w:rPr>
        <w:t>G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+ </w:t>
      </w:r>
      <w:r>
        <w:rPr>
          <w:rFonts w:asciiTheme="minorBidi" w:hAnsiTheme="minorBidi"/>
          <w:b/>
          <w:bCs/>
          <w:sz w:val="28"/>
          <w:szCs w:val="28"/>
          <w:rtl/>
        </w:rPr>
        <w:t>l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+ </w:t>
      </w:r>
      <w:r>
        <w:rPr>
          <w:rFonts w:asciiTheme="minorBidi" w:hAnsiTheme="minorBidi"/>
          <w:b/>
          <w:bCs/>
          <w:sz w:val="28"/>
          <w:szCs w:val="28"/>
          <w:rtl/>
        </w:rPr>
        <w:t>C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=</w:t>
      </w:r>
      <w:r>
        <w:rPr>
          <w:rFonts w:asciiTheme="minorBidi" w:hAnsiTheme="minorBidi"/>
          <w:b/>
          <w:bCs/>
          <w:sz w:val="28"/>
          <w:szCs w:val="28"/>
          <w:rtl/>
        </w:rPr>
        <w:t>y</w:t>
      </w:r>
    </w:p>
    <w:p w:rsidR="00056CD6" w:rsidRPr="00056CD6" w:rsidRDefault="00C86D8F" w:rsidP="00056CD6">
      <w:pPr>
        <w:rPr>
          <w:rFonts w:asciiTheme="minorBidi" w:hAnsiTheme="minorBidi" w:hint="cs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noProof/>
          <w:sz w:val="20"/>
          <w:szCs w:val="20"/>
          <w:rtl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42" type="#_x0000_t68" style="position:absolute;left:0;text-align:left;margin-left:71.6pt;margin-top:11.9pt;width:7.15pt;height:10.7pt;z-index:251668480">
            <v:textbox style="layout-flow:vertical-ideographic"/>
            <w10:wrap anchorx="page"/>
          </v:shape>
        </w:pict>
      </w:r>
      <w:r w:rsidR="00056CD6" w:rsidRPr="00056CD6">
        <w:rPr>
          <w:rFonts w:asciiTheme="minorBidi" w:hAnsiTheme="minorBidi" w:hint="cs"/>
          <w:b/>
          <w:bCs/>
          <w:noProof/>
          <w:sz w:val="20"/>
          <w:szCs w:val="20"/>
          <w:rtl/>
        </w:rPr>
        <w:pict>
          <v:shape id="_x0000_s1036" type="#_x0000_t68" style="position:absolute;left:0;text-align:left;margin-left:285.3pt;margin-top:11.9pt;width:7.15pt;height:10.7pt;z-index:251666432">
            <v:textbox style="layout-flow:vertical-ideographic"/>
            <w10:wrap anchorx="page"/>
          </v:shape>
        </w:pict>
      </w:r>
      <w:r w:rsidR="00056CD6" w:rsidRPr="00056CD6">
        <w:rPr>
          <w:rFonts w:asciiTheme="minorBidi" w:hAnsiTheme="minorBidi" w:hint="cs"/>
          <w:b/>
          <w:bCs/>
          <w:noProof/>
          <w:sz w:val="20"/>
          <w:szCs w:val="20"/>
          <w:rtl/>
        </w:rPr>
        <w:pict>
          <v:shape id="_x0000_s1035" type="#_x0000_t68" style="position:absolute;left:0;text-align:left;margin-left:201.55pt;margin-top:11.9pt;width:7.15pt;height:10.7pt;z-index:251665408">
            <v:textbox style="layout-flow:vertical-ideographic"/>
            <w10:wrap anchorx="page"/>
          </v:shape>
        </w:pict>
      </w:r>
      <w:r w:rsidR="00056CD6" w:rsidRPr="00056CD6">
        <w:rPr>
          <w:rFonts w:asciiTheme="minorBidi" w:hAnsiTheme="minorBidi" w:hint="cs"/>
          <w:b/>
          <w:bCs/>
          <w:noProof/>
          <w:sz w:val="20"/>
          <w:szCs w:val="20"/>
          <w:rtl/>
        </w:rPr>
        <w:pict>
          <v:shape id="_x0000_s1037" type="#_x0000_t68" style="position:absolute;left:0;text-align:left;margin-left:126.75pt;margin-top:11.9pt;width:7.15pt;height:10.7pt;z-index:251667456">
            <v:textbox style="layout-flow:vertical-ideographic"/>
            <w10:wrap anchorx="page"/>
          </v:shape>
        </w:pict>
      </w:r>
      <w:r w:rsidR="00056CD6" w:rsidRPr="00056CD6">
        <w:rPr>
          <w:rFonts w:asciiTheme="minorBidi" w:hAnsiTheme="minorBidi" w:hint="cs"/>
          <w:b/>
          <w:bCs/>
          <w:noProof/>
          <w:sz w:val="20"/>
          <w:szCs w:val="20"/>
          <w:rtl/>
        </w:rPr>
        <w:pict>
          <v:shape id="_x0000_s1034" type="#_x0000_t68" style="position:absolute;left:0;text-align:left;margin-left:350.7pt;margin-top:11.9pt;width:7.15pt;height:10.7pt;z-index:251664384">
            <v:textbox style="layout-flow:vertical-ideographic"/>
            <w10:wrap anchorx="page"/>
          </v:shape>
        </w:pict>
      </w:r>
      <w:r>
        <w:rPr>
          <w:rFonts w:asciiTheme="minorBidi" w:hAnsiTheme="minorBidi" w:hint="cs"/>
          <w:b/>
          <w:bCs/>
          <w:sz w:val="20"/>
          <w:szCs w:val="20"/>
          <w:rtl/>
        </w:rPr>
        <w:t>قط</w:t>
      </w:r>
      <w:r w:rsidR="00056CD6" w:rsidRPr="00056CD6">
        <w:rPr>
          <w:rFonts w:asciiTheme="minorBidi" w:hAnsiTheme="minorBidi" w:hint="cs"/>
          <w:b/>
          <w:bCs/>
          <w:sz w:val="18"/>
          <w:szCs w:val="18"/>
          <w:rtl/>
        </w:rPr>
        <w:t xml:space="preserve">اع التجاره الخارجه                    </w:t>
      </w:r>
      <w:r w:rsidR="00056CD6" w:rsidRP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الانفاق الحكومي       </w:t>
      </w:r>
      <w:r w:rsid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         </w:t>
      </w:r>
      <w:r w:rsidR="00056CD6" w:rsidRP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ا </w:t>
      </w:r>
      <w:r w:rsidR="00056CD6">
        <w:rPr>
          <w:rFonts w:asciiTheme="minorBidi" w:hAnsiTheme="minorBidi" w:hint="cs"/>
          <w:b/>
          <w:bCs/>
          <w:sz w:val="20"/>
          <w:szCs w:val="20"/>
          <w:rtl/>
        </w:rPr>
        <w:t>لاستثمار</w:t>
      </w:r>
      <w:r w:rsidR="00056CD6" w:rsidRP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</w:t>
      </w:r>
      <w:r w:rsidR="00056CD6" w:rsidRP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 الاستهلاك</w:t>
      </w:r>
      <w:r w:rsid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        </w:t>
      </w:r>
      <w:r>
        <w:rPr>
          <w:rFonts w:asciiTheme="minorBidi" w:hAnsiTheme="minorBidi" w:hint="cs"/>
          <w:b/>
          <w:bCs/>
          <w:sz w:val="20"/>
          <w:szCs w:val="20"/>
          <w:rtl/>
        </w:rPr>
        <w:t>الدخل التوزاني</w:t>
      </w:r>
      <w:r w:rsidR="00056CD6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</w:p>
    <w:p w:rsidR="00CB7BBB" w:rsidRDefault="00056CD6" w:rsidP="00CB7BBB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  (</w:t>
      </w:r>
      <w:r>
        <w:rPr>
          <w:rFonts w:asciiTheme="minorBidi" w:hAnsiTheme="minorBidi"/>
          <w:b/>
          <w:bCs/>
          <w:sz w:val="28"/>
          <w:szCs w:val="28"/>
          <w:rtl/>
        </w:rPr>
        <w:t>M-X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)+            </w:t>
      </w:r>
      <w:r>
        <w:rPr>
          <w:rFonts w:asciiTheme="minorBidi" w:hAnsiTheme="minorBidi"/>
          <w:b/>
          <w:bCs/>
          <w:sz w:val="28"/>
          <w:szCs w:val="28"/>
          <w:rtl/>
        </w:rPr>
        <w:t>G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+                </w:t>
      </w:r>
      <w:r>
        <w:rPr>
          <w:rFonts w:asciiTheme="minorBidi" w:hAnsiTheme="minorBidi"/>
          <w:b/>
          <w:bCs/>
          <w:sz w:val="28"/>
          <w:szCs w:val="28"/>
          <w:rtl/>
        </w:rPr>
        <w:t>l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+                  </w:t>
      </w:r>
      <w:r>
        <w:rPr>
          <w:rFonts w:asciiTheme="minorBidi" w:hAnsiTheme="minorBidi"/>
          <w:b/>
          <w:bCs/>
          <w:sz w:val="28"/>
          <w:szCs w:val="28"/>
          <w:rtl/>
        </w:rPr>
        <w:t>C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=        </w:t>
      </w:r>
      <w:r>
        <w:rPr>
          <w:rFonts w:asciiTheme="minorBidi" w:hAnsiTheme="minorBidi"/>
          <w:b/>
          <w:bCs/>
          <w:sz w:val="28"/>
          <w:szCs w:val="28"/>
          <w:rtl/>
        </w:rPr>
        <w:t>y</w:t>
      </w:r>
    </w:p>
    <w:p w:rsidR="00CB7BBB" w:rsidRDefault="00056CD6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1-</w:t>
      </w:r>
      <w:r w:rsidR="00CB7BBB" w:rsidRPr="00CB7BBB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نموذج ذو قطاعين </w:t>
      </w:r>
      <w:r w:rsidR="00CB7BBB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::</w:t>
      </w:r>
    </w:p>
    <w:p w:rsidR="00C86D8F" w:rsidRPr="00C86D8F" w:rsidRDefault="00C86D8F" w:rsidP="00C86D8F">
      <w:pPr>
        <w:rPr>
          <w:rFonts w:asciiTheme="minorBidi" w:hAnsiTheme="minorBidi" w:hint="cs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noProof/>
          <w:sz w:val="24"/>
          <w:szCs w:val="24"/>
          <w:rtl/>
        </w:rPr>
        <w:pict>
          <v:shape id="_x0000_s1045" type="#_x0000_t32" style="position:absolute;left:0;text-align:left;margin-left:300.65pt;margin-top:13.05pt;width:6.9pt;height:14.9pt;z-index:251670528" o:connectortype="straight">
            <v:stroke endarrow="block"/>
            <w10:wrap anchorx="page"/>
          </v:shape>
        </w:pic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</w:t>
      </w:r>
      <w:r w:rsidRPr="00C86D8F">
        <w:rPr>
          <w:rFonts w:asciiTheme="minorBidi" w:hAnsiTheme="minorBidi" w:hint="cs"/>
          <w:b/>
          <w:bCs/>
          <w:sz w:val="20"/>
          <w:szCs w:val="20"/>
          <w:rtl/>
        </w:rPr>
        <w:t>متغير داخلي</w:t>
      </w:r>
    </w:p>
    <w:p w:rsidR="00C86D8F" w:rsidRPr="00C86D8F" w:rsidRDefault="00C86D8F" w:rsidP="00C86D8F">
      <w:pPr>
        <w:rPr>
          <w:rFonts w:asciiTheme="minorBidi" w:hAnsiTheme="minorBidi" w:hint="cs"/>
          <w:sz w:val="28"/>
          <w:szCs w:val="28"/>
          <w:rtl/>
        </w:rPr>
      </w:pPr>
      <w:r w:rsidRPr="00C86D8F">
        <w:rPr>
          <w:rFonts w:asciiTheme="minorBidi" w:hAnsiTheme="minorBidi" w:hint="cs"/>
          <w:b/>
          <w:bCs/>
          <w:noProof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44" type="#_x0000_t66" style="position:absolute;left:0;text-align:left;margin-left:342.75pt;margin-top:2.05pt;width:24.3pt;height:7.15pt;z-index:251669504">
            <w10:wrap anchorx="page"/>
          </v:shape>
        </w:pict>
      </w:r>
      <w:r w:rsidRPr="00C86D8F">
        <w:rPr>
          <w:rFonts w:asciiTheme="minorBidi" w:hAnsiTheme="minorBidi" w:hint="cs"/>
          <w:b/>
          <w:bCs/>
          <w:rtl/>
        </w:rPr>
        <w:t>متغير خارجي</w:t>
      </w:r>
      <w:r>
        <w:rPr>
          <w:rFonts w:asciiTheme="minorBidi" w:hAnsiTheme="minorBidi" w:hint="cs"/>
          <w:sz w:val="28"/>
          <w:szCs w:val="28"/>
          <w:rtl/>
        </w:rPr>
        <w:t xml:space="preserve">         </w:t>
      </w:r>
      <w:r w:rsidRPr="00C86D8F">
        <w:rPr>
          <w:rFonts w:asciiTheme="minorBidi" w:hAnsiTheme="minorBidi"/>
          <w:sz w:val="28"/>
          <w:szCs w:val="28"/>
          <w:rtl/>
        </w:rPr>
        <w:t>l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C86D8F">
        <w:rPr>
          <w:rFonts w:asciiTheme="minorBidi" w:hAnsiTheme="minorBidi" w:hint="cs"/>
          <w:sz w:val="28"/>
          <w:szCs w:val="28"/>
          <w:rtl/>
        </w:rPr>
        <w:t>+</w:t>
      </w:r>
      <w:r w:rsidRPr="00C86D8F">
        <w:rPr>
          <w:rFonts w:asciiTheme="minorBidi" w:hAnsiTheme="minorBidi"/>
          <w:sz w:val="28"/>
          <w:szCs w:val="28"/>
          <w:rtl/>
        </w:rPr>
        <w:t>C</w:t>
      </w:r>
      <w:r>
        <w:rPr>
          <w:rFonts w:asciiTheme="minorBidi" w:hAnsiTheme="minorBidi" w:hint="cs"/>
          <w:sz w:val="28"/>
          <w:szCs w:val="28"/>
          <w:rtl/>
        </w:rPr>
        <w:t xml:space="preserve">  </w:t>
      </w:r>
      <w:r w:rsidRPr="00C86D8F">
        <w:rPr>
          <w:rFonts w:asciiTheme="minorBidi" w:hAnsiTheme="minorBidi" w:hint="cs"/>
          <w:sz w:val="28"/>
          <w:szCs w:val="28"/>
          <w:rtl/>
        </w:rPr>
        <w:t>=</w:t>
      </w:r>
      <w:r w:rsidRPr="00C86D8F">
        <w:rPr>
          <w:rFonts w:asciiTheme="minorBidi" w:hAnsiTheme="minorBidi"/>
          <w:sz w:val="28"/>
          <w:szCs w:val="28"/>
          <w:rtl/>
        </w:rPr>
        <w:t>y</w:t>
      </w:r>
    </w:p>
    <w:p w:rsidR="00056CD6" w:rsidRDefault="00056CD6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lastRenderedPageBreak/>
        <w:t>2- نموذج ذو ثلاث قطاعات::</w:t>
      </w:r>
    </w:p>
    <w:p w:rsidR="00056CD6" w:rsidRPr="00C86D8F" w:rsidRDefault="00C86D8F" w:rsidP="00C86D8F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</w:t>
      </w:r>
      <w:r w:rsidRPr="00C86D8F">
        <w:rPr>
          <w:rFonts w:asciiTheme="minorBidi" w:hAnsiTheme="minorBidi"/>
          <w:b/>
          <w:bCs/>
          <w:sz w:val="28"/>
          <w:szCs w:val="28"/>
          <w:rtl/>
        </w:rPr>
        <w:t>G</w:t>
      </w:r>
      <w:r w:rsidRPr="00C86D8F">
        <w:rPr>
          <w:rFonts w:asciiTheme="minorBidi" w:hAnsiTheme="minorBidi" w:hint="cs"/>
          <w:b/>
          <w:bCs/>
          <w:sz w:val="28"/>
          <w:szCs w:val="28"/>
          <w:rtl/>
        </w:rPr>
        <w:t>+</w:t>
      </w:r>
      <w:r w:rsidRPr="00C86D8F">
        <w:rPr>
          <w:rFonts w:asciiTheme="minorBidi" w:hAnsiTheme="minorBidi"/>
          <w:b/>
          <w:bCs/>
          <w:sz w:val="28"/>
          <w:szCs w:val="28"/>
          <w:rtl/>
        </w:rPr>
        <w:t>l</w:t>
      </w:r>
      <w:r w:rsidRPr="00C86D8F">
        <w:rPr>
          <w:rFonts w:asciiTheme="minorBidi" w:hAnsiTheme="minorBidi" w:hint="cs"/>
          <w:b/>
          <w:bCs/>
          <w:sz w:val="28"/>
          <w:szCs w:val="28"/>
          <w:rtl/>
        </w:rPr>
        <w:t>+</w:t>
      </w:r>
      <w:r w:rsidRPr="00C86D8F">
        <w:rPr>
          <w:rFonts w:asciiTheme="minorBidi" w:hAnsiTheme="minorBidi"/>
          <w:b/>
          <w:bCs/>
          <w:sz w:val="28"/>
          <w:szCs w:val="28"/>
          <w:rtl/>
        </w:rPr>
        <w:t>C</w:t>
      </w:r>
      <w:r w:rsidRPr="00C86D8F">
        <w:rPr>
          <w:rFonts w:asciiTheme="minorBidi" w:hAnsiTheme="minorBidi" w:hint="cs"/>
          <w:b/>
          <w:bCs/>
          <w:sz w:val="28"/>
          <w:szCs w:val="28"/>
          <w:rtl/>
        </w:rPr>
        <w:t>=</w:t>
      </w:r>
      <w:r w:rsidRPr="00C86D8F">
        <w:rPr>
          <w:rFonts w:asciiTheme="minorBidi" w:hAnsiTheme="minorBidi"/>
          <w:b/>
          <w:bCs/>
          <w:sz w:val="28"/>
          <w:szCs w:val="28"/>
          <w:rtl/>
        </w:rPr>
        <w:t>y</w:t>
      </w:r>
    </w:p>
    <w:p w:rsidR="00056CD6" w:rsidRDefault="00056CD6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3- نموذج ذو اربع قطاعات::</w:t>
      </w:r>
    </w:p>
    <w:p w:rsidR="00C86D8F" w:rsidRDefault="00C86D8F" w:rsidP="00C86D8F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(</w:t>
      </w:r>
      <w:r>
        <w:rPr>
          <w:rFonts w:asciiTheme="minorBidi" w:hAnsiTheme="minorBidi"/>
          <w:b/>
          <w:bCs/>
          <w:sz w:val="28"/>
          <w:szCs w:val="28"/>
          <w:rtl/>
        </w:rPr>
        <w:t>M-X</w:t>
      </w:r>
      <w:r>
        <w:rPr>
          <w:rFonts w:asciiTheme="minorBidi" w:hAnsiTheme="minorBidi" w:hint="cs"/>
          <w:b/>
          <w:bCs/>
          <w:sz w:val="28"/>
          <w:szCs w:val="28"/>
          <w:rtl/>
        </w:rPr>
        <w:t>)+</w:t>
      </w:r>
      <w:r>
        <w:rPr>
          <w:rFonts w:asciiTheme="minorBidi" w:hAnsiTheme="minorBidi"/>
          <w:b/>
          <w:bCs/>
          <w:sz w:val="28"/>
          <w:szCs w:val="28"/>
          <w:rtl/>
        </w:rPr>
        <w:t>G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+ </w:t>
      </w:r>
      <w:r>
        <w:rPr>
          <w:rFonts w:asciiTheme="minorBidi" w:hAnsiTheme="minorBidi"/>
          <w:b/>
          <w:bCs/>
          <w:sz w:val="28"/>
          <w:szCs w:val="28"/>
          <w:rtl/>
        </w:rPr>
        <w:t>l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+ </w:t>
      </w:r>
      <w:r>
        <w:rPr>
          <w:rFonts w:asciiTheme="minorBidi" w:hAnsiTheme="minorBidi"/>
          <w:b/>
          <w:bCs/>
          <w:sz w:val="28"/>
          <w:szCs w:val="28"/>
          <w:rtl/>
        </w:rPr>
        <w:t>C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=</w:t>
      </w:r>
      <w:r>
        <w:rPr>
          <w:rFonts w:asciiTheme="minorBidi" w:hAnsiTheme="minorBidi"/>
          <w:b/>
          <w:bCs/>
          <w:sz w:val="28"/>
          <w:szCs w:val="28"/>
          <w:rtl/>
        </w:rPr>
        <w:t>y</w:t>
      </w:r>
    </w:p>
    <w:p w:rsidR="004025C3" w:rsidRDefault="004025C3" w:rsidP="00C86D8F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س1"</w:t>
      </w:r>
    </w:p>
    <w:p w:rsidR="00C86D8F" w:rsidRPr="00C86D8F" w:rsidRDefault="00C86D8F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C86D8F">
        <w:rPr>
          <w:rFonts w:asciiTheme="minorBidi" w:hAnsiTheme="minorBidi"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5155565" cy="408305"/>
            <wp:effectExtent l="19050" t="0" r="6985" b="0"/>
            <wp:docPr id="231" name="صورة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565" cy="40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D8F" w:rsidRPr="00C86D8F" w:rsidRDefault="00C86D8F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C86D8F">
        <w:rPr>
          <w:rFonts w:asciiTheme="minorBidi" w:hAnsiTheme="minorBidi"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4270375" cy="369570"/>
            <wp:effectExtent l="19050" t="0" r="0" b="0"/>
            <wp:docPr id="232" name="صورة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375" cy="36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D8F" w:rsidRDefault="00C86D8F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C86D8F">
        <w:rPr>
          <w:rFonts w:asciiTheme="minorBidi" w:hAnsiTheme="minorBidi"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2840355" cy="233680"/>
            <wp:effectExtent l="19050" t="0" r="0" b="0"/>
            <wp:docPr id="233" name="صورة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35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D8F" w:rsidRDefault="00C86D8F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5126355" cy="992505"/>
            <wp:effectExtent l="19050" t="0" r="0" b="0"/>
            <wp:docPr id="234" name="صورة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355" cy="99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D8F" w:rsidRDefault="004025C3" w:rsidP="00CB7BBB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س2"</w:t>
      </w:r>
    </w:p>
    <w:p w:rsidR="004025C3" w:rsidRP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 w:rsidRPr="004025C3">
        <w:rPr>
          <w:rFonts w:ascii="Arial,Bold" w:hAnsi="Arial,Bold" w:cs="Times New Roman"/>
          <w:b/>
          <w:bCs/>
          <w:sz w:val="32"/>
          <w:szCs w:val="32"/>
          <w:rtl/>
        </w:rPr>
        <w:t>مضاعف الاستثمار يساوي</w:t>
      </w:r>
      <w:r w:rsidRPr="004025C3">
        <w:rPr>
          <w:rFonts w:ascii="Arial,Bold" w:hAnsi="Arial,Bold" w:cs="Arial,Bold"/>
          <w:b/>
          <w:bCs/>
          <w:sz w:val="32"/>
          <w:szCs w:val="32"/>
          <w:rtl/>
        </w:rPr>
        <w:t>:</w:t>
      </w:r>
    </w:p>
    <w:p w:rsidR="004025C3" w:rsidRP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2"/>
          <w:szCs w:val="32"/>
          <w:rtl/>
        </w:rPr>
      </w:pPr>
      <w:r w:rsidRPr="00CF3BBA">
        <w:rPr>
          <w:rFonts w:ascii="Arial" w:hAnsi="Arial" w:cs="Arial"/>
          <w:sz w:val="32"/>
          <w:szCs w:val="32"/>
          <w:highlight w:val="yellow"/>
          <w:rtl/>
        </w:rPr>
        <w:t>أ- 4</w:t>
      </w:r>
      <w:r w:rsidRPr="004025C3">
        <w:rPr>
          <w:rFonts w:ascii="Arial" w:hAnsi="Arial" w:cs="Arial"/>
          <w:sz w:val="32"/>
          <w:szCs w:val="32"/>
          <w:rtl/>
        </w:rPr>
        <w:t xml:space="preserve">                          ج- 400</w:t>
      </w:r>
    </w:p>
    <w:p w:rsidR="004025C3" w:rsidRP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2"/>
          <w:szCs w:val="32"/>
        </w:rPr>
      </w:pPr>
      <w:r w:rsidRPr="004025C3">
        <w:rPr>
          <w:rFonts w:ascii="Arial" w:hAnsi="Arial" w:cs="Arial"/>
          <w:sz w:val="32"/>
          <w:szCs w:val="32"/>
          <w:rtl/>
        </w:rPr>
        <w:t>ب- 0.4                      د- - 400</w:t>
      </w:r>
    </w:p>
    <w:p w:rsid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rPr>
          <w:rFonts w:ascii="Arial,Bold" w:hAnsi="Arial,Bold" w:cs="Times New Roman"/>
          <w:b/>
          <w:bCs/>
          <w:color w:val="2B166E"/>
          <w:sz w:val="36"/>
          <w:szCs w:val="36"/>
          <w:rtl/>
        </w:rPr>
      </w:pPr>
    </w:p>
    <w:p w:rsidR="004025C3" w:rsidRP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Times New Roman" w:hint="cs"/>
          <w:b/>
          <w:bCs/>
          <w:color w:val="2B166E"/>
          <w:sz w:val="28"/>
          <w:szCs w:val="28"/>
          <w:rtl/>
        </w:rPr>
      </w:pPr>
      <w:r w:rsidRPr="004025C3">
        <w:rPr>
          <w:rFonts w:ascii="Arial,Bold" w:hAnsi="Arial,Bold" w:cs="Times New Roman" w:hint="cs"/>
          <w:b/>
          <w:bCs/>
          <w:color w:val="2B166E"/>
          <w:sz w:val="28"/>
          <w:szCs w:val="28"/>
          <w:rtl/>
        </w:rPr>
        <w:t>س3"</w:t>
      </w:r>
    </w:p>
    <w:p w:rsidR="004025C3" w:rsidRP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color w:val="2B166E"/>
          <w:sz w:val="28"/>
          <w:szCs w:val="28"/>
          <w:rtl/>
        </w:rPr>
      </w:pPr>
      <w:r w:rsidRPr="004025C3">
        <w:rPr>
          <w:rFonts w:ascii="Arial,Bold" w:hAnsi="Arial,Bold" w:cs="Times New Roman"/>
          <w:b/>
          <w:bCs/>
          <w:color w:val="2B166E"/>
          <w:sz w:val="28"/>
          <w:szCs w:val="28"/>
          <w:rtl/>
        </w:rPr>
        <w:t>التوازن لهذا الاقتصاد هو</w:t>
      </w:r>
      <w:r w:rsidRPr="004025C3">
        <w:rPr>
          <w:rFonts w:ascii="Arial,Bold" w:hAnsi="Arial,Bold" w:cs="Arial,Bold"/>
          <w:b/>
          <w:bCs/>
          <w:color w:val="2B166E"/>
          <w:sz w:val="28"/>
          <w:szCs w:val="28"/>
          <w:rtl/>
        </w:rPr>
        <w:t>:</w:t>
      </w:r>
    </w:p>
    <w:p w:rsidR="004025C3" w:rsidRPr="004025C3" w:rsidRDefault="004025C3" w:rsidP="004025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Verdana" w:hAnsi="Verdana" w:cs="Verdana"/>
          <w:color w:val="2B166E"/>
          <w:sz w:val="28"/>
          <w:szCs w:val="28"/>
        </w:rPr>
      </w:pPr>
      <w:r w:rsidRPr="004025C3">
        <w:rPr>
          <w:rFonts w:ascii="Verdana" w:hAnsi="Verdana" w:cs="Verdana"/>
          <w:color w:val="2B166E"/>
          <w:sz w:val="28"/>
          <w:szCs w:val="28"/>
        </w:rPr>
        <w:t xml:space="preserve">        Y=C     </w:t>
      </w:r>
      <w:r w:rsidRPr="004025C3">
        <w:rPr>
          <w:rFonts w:ascii="Arial,Bold" w:hAnsi="Arial,Bold" w:cs="Times New Roman"/>
          <w:color w:val="2B166E"/>
          <w:sz w:val="28"/>
          <w:szCs w:val="28"/>
          <w:rtl/>
        </w:rPr>
        <w:t>ج</w:t>
      </w:r>
      <w:r w:rsidRPr="004025C3">
        <w:rPr>
          <w:rFonts w:ascii="Arial,Bold" w:hAnsi="Arial,Bold" w:cs="Arial,Bold"/>
          <w:color w:val="2B166E"/>
          <w:sz w:val="28"/>
          <w:szCs w:val="28"/>
          <w:rtl/>
        </w:rPr>
        <w:t xml:space="preserve">- </w:t>
      </w:r>
      <w:r w:rsidRPr="004025C3">
        <w:rPr>
          <w:rFonts w:ascii="Verdana" w:hAnsi="Verdana" w:cs="Verdana"/>
          <w:color w:val="2B166E"/>
          <w:sz w:val="28"/>
          <w:szCs w:val="28"/>
        </w:rPr>
        <w:t xml:space="preserve">              Y=C+I -</w:t>
      </w:r>
      <w:r w:rsidRPr="004025C3">
        <w:rPr>
          <w:rFonts w:ascii="Arial" w:hAnsi="Arial" w:cs="Arial"/>
          <w:color w:val="2B166E"/>
          <w:sz w:val="28"/>
          <w:szCs w:val="28"/>
          <w:rtl/>
        </w:rPr>
        <w:t>أ</w:t>
      </w:r>
      <w:r w:rsidRPr="004025C3">
        <w:rPr>
          <w:rFonts w:ascii="Arial" w:hAnsi="Arial" w:cs="Arial"/>
          <w:color w:val="2B166E"/>
          <w:sz w:val="28"/>
          <w:szCs w:val="28"/>
        </w:rPr>
        <w:t xml:space="preserve"> </w:t>
      </w:r>
    </w:p>
    <w:p w:rsidR="004025C3" w:rsidRPr="004025C3" w:rsidRDefault="004025C3" w:rsidP="004025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8"/>
          <w:szCs w:val="28"/>
          <w:rtl/>
        </w:rPr>
      </w:pPr>
      <w:r w:rsidRPr="004025C3">
        <w:rPr>
          <w:rFonts w:ascii="Arial" w:hAnsi="Arial" w:cs="Arial"/>
          <w:color w:val="2B166E"/>
          <w:sz w:val="28"/>
          <w:szCs w:val="28"/>
          <w:rtl/>
        </w:rPr>
        <w:t xml:space="preserve">ب- </w:t>
      </w:r>
      <w:r w:rsidRPr="004025C3">
        <w:rPr>
          <w:rFonts w:ascii="Arial" w:hAnsi="Arial" w:cs="Arial" w:hint="cs"/>
          <w:color w:val="2B166E"/>
          <w:sz w:val="28"/>
          <w:szCs w:val="28"/>
          <w:rtl/>
        </w:rPr>
        <w:t xml:space="preserve"> </w:t>
      </w:r>
      <w:r w:rsidRPr="004025C3">
        <w:rPr>
          <w:rFonts w:ascii="Verdana" w:hAnsi="Verdana" w:cs="Verdana"/>
          <w:color w:val="2B166E"/>
          <w:sz w:val="28"/>
          <w:szCs w:val="28"/>
        </w:rPr>
        <w:t>I</w:t>
      </w:r>
      <w:r w:rsidRPr="004025C3">
        <w:rPr>
          <w:rFonts w:ascii="Arial" w:hAnsi="Arial" w:cs="Arial" w:hint="cs"/>
          <w:color w:val="2B166E"/>
          <w:sz w:val="28"/>
          <w:szCs w:val="28"/>
          <w:rtl/>
        </w:rPr>
        <w:t xml:space="preserve"> = </w:t>
      </w:r>
      <w:r w:rsidRPr="004025C3">
        <w:rPr>
          <w:rFonts w:ascii="Verdana" w:hAnsi="Verdana" w:cs="Verdana"/>
          <w:color w:val="2B166E"/>
          <w:sz w:val="28"/>
          <w:szCs w:val="28"/>
          <w:rtl/>
        </w:rPr>
        <w:t>S</w:t>
      </w:r>
      <w:r w:rsidRPr="004025C3">
        <w:rPr>
          <w:rFonts w:ascii="Verdana" w:hAnsi="Verdana" w:cs="Verdana" w:hint="cs"/>
          <w:color w:val="2B166E"/>
          <w:sz w:val="28"/>
          <w:szCs w:val="28"/>
          <w:rtl/>
        </w:rPr>
        <w:t xml:space="preserve">                      </w:t>
      </w:r>
      <w:r w:rsidRPr="000D406E">
        <w:rPr>
          <w:rFonts w:ascii="Arial,Bold" w:hAnsi="Arial,Bold" w:cs="Times New Roman"/>
          <w:b/>
          <w:bCs/>
          <w:color w:val="2B166E"/>
          <w:sz w:val="28"/>
          <w:szCs w:val="28"/>
          <w:highlight w:val="yellow"/>
          <w:rtl/>
        </w:rPr>
        <w:t>د</w:t>
      </w:r>
      <w:r w:rsidRPr="000D406E">
        <w:rPr>
          <w:rFonts w:ascii="Arial,Bold" w:hAnsi="Arial,Bold" w:cs="Arial,Bold"/>
          <w:b/>
          <w:bCs/>
          <w:color w:val="2B166E"/>
          <w:sz w:val="28"/>
          <w:szCs w:val="28"/>
          <w:highlight w:val="yellow"/>
          <w:rtl/>
        </w:rPr>
        <w:t xml:space="preserve">. </w:t>
      </w:r>
      <w:r w:rsidRPr="000D406E">
        <w:rPr>
          <w:rFonts w:ascii="Arial" w:hAnsi="Arial" w:cs="Arial"/>
          <w:color w:val="2B166E"/>
          <w:sz w:val="28"/>
          <w:szCs w:val="28"/>
          <w:highlight w:val="yellow"/>
          <w:rtl/>
        </w:rPr>
        <w:t>كل من أ- و ب.</w:t>
      </w:r>
    </w:p>
    <w:p w:rsidR="004025C3" w:rsidRDefault="004025C3" w:rsidP="004025C3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</w:p>
    <w:p w:rsidR="000D406E" w:rsidRDefault="000D406E" w:rsidP="004025C3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4211955" cy="1439545"/>
            <wp:effectExtent l="19050" t="0" r="0" b="0"/>
            <wp:docPr id="235" name="صورة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955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hAnsiTheme="minorBidi"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4279900" cy="1322705"/>
            <wp:effectExtent l="19050" t="0" r="6350" b="0"/>
            <wp:docPr id="236" name="صورة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0" cy="1322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5C3" w:rsidRDefault="004025C3" w:rsidP="000D406E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طريقه الحل ::</w:t>
      </w:r>
    </w:p>
    <w:p w:rsidR="004025C3" w:rsidRDefault="004025C3" w:rsidP="004025C3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C=50+0.75Y</w:t>
      </w:r>
    </w:p>
    <w:p w:rsidR="004025C3" w:rsidRDefault="004025C3" w:rsidP="004025C3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I=100</w:t>
      </w:r>
    </w:p>
    <w:p w:rsidR="004025C3" w:rsidRDefault="004025C3" w:rsidP="004025C3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 xml:space="preserve">Y=C+I   </w:t>
      </w: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شرط التوزان </w:t>
      </w:r>
    </w:p>
    <w:p w:rsidR="004025C3" w:rsidRDefault="004025C3" w:rsidP="004025C3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نعوض في المعادله بالقيم المعطاه</w:t>
      </w:r>
    </w:p>
    <w:p w:rsidR="004025C3" w:rsidRDefault="004025C3" w:rsidP="004025C3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نحسب قيمه الدخل التوازني </w:t>
      </w:r>
      <w:r>
        <w:rPr>
          <w:rFonts w:asciiTheme="minorBidi" w:hAnsiTheme="minorBidi"/>
          <w:b/>
          <w:bCs/>
          <w:color w:val="FF0000"/>
          <w:sz w:val="28"/>
          <w:szCs w:val="28"/>
        </w:rPr>
        <w:t>y*</w:t>
      </w: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</w:p>
    <w:p w:rsidR="00CF3BBA" w:rsidRDefault="004025C3" w:rsidP="004025C3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Y=50+0.75</w:t>
      </w:r>
      <w:r w:rsidR="00CF3BBA">
        <w:rPr>
          <w:rFonts w:asciiTheme="minorBidi" w:hAnsiTheme="minorBidi"/>
          <w:b/>
          <w:bCs/>
          <w:color w:val="FF0000"/>
          <w:sz w:val="28"/>
          <w:szCs w:val="28"/>
        </w:rPr>
        <w:t>y+100</w:t>
      </w:r>
    </w:p>
    <w:p w:rsidR="00CF3BBA" w:rsidRDefault="00CF3BBA" w:rsidP="004025C3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Y=150+0.75y</w:t>
      </w:r>
    </w:p>
    <w:p w:rsidR="00CF3BBA" w:rsidRDefault="00CF3BBA" w:rsidP="004025C3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y-0.75y=150</w:t>
      </w:r>
    </w:p>
    <w:p w:rsidR="00CF3BBA" w:rsidRDefault="00CF3BBA" w:rsidP="00CF3BBA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0.25y=150</w:t>
      </w:r>
    </w:p>
    <w:p w:rsidR="00CF3BBA" w:rsidRDefault="00CF3BBA" w:rsidP="00CF3BBA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بقسمه الطرفين على </w:t>
      </w:r>
      <w:r>
        <w:rPr>
          <w:rFonts w:asciiTheme="minorBidi" w:hAnsiTheme="minorBidi"/>
          <w:b/>
          <w:bCs/>
          <w:color w:val="FF0000"/>
          <w:sz w:val="28"/>
          <w:szCs w:val="28"/>
        </w:rPr>
        <w:t>0.25</w:t>
      </w:r>
    </w:p>
    <w:p w:rsidR="004025C3" w:rsidRDefault="00CF3BBA" w:rsidP="00CF3BBA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*Y=600</w:t>
      </w:r>
      <w:r w:rsidR="004025C3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CF3BBA" w:rsidRDefault="00CF3BBA" w:rsidP="00CF3BBA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احسب الاستهلاك عند مستوى الدخل التوازني </w:t>
      </w:r>
    </w:p>
    <w:p w:rsidR="00CF3BBA" w:rsidRDefault="00CF3BBA" w:rsidP="00CF3BBA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C=50+0.75y</w:t>
      </w:r>
    </w:p>
    <w:p w:rsidR="00CF3BBA" w:rsidRDefault="00CF3BBA" w:rsidP="00CF3BBA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C=50+0.75x600</w:t>
      </w:r>
    </w:p>
    <w:p w:rsidR="00CF3BBA" w:rsidRDefault="00CF3BBA" w:rsidP="00CF3BBA">
      <w:pPr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</w:rPr>
        <w:t>C=500</w:t>
      </w:r>
    </w:p>
    <w:p w:rsidR="00CF3BBA" w:rsidRDefault="00CF3BBA" w:rsidP="00CF3BBA">
      <w:pPr>
        <w:rPr>
          <w:rFonts w:asciiTheme="minorBidi" w:hAnsiTheme="minorBidi" w:hint="cs"/>
          <w:b/>
          <w:bCs/>
          <w:sz w:val="32"/>
          <w:szCs w:val="32"/>
          <w:rtl/>
        </w:rPr>
      </w:pPr>
    </w:p>
    <w:p w:rsidR="00CF3BBA" w:rsidRDefault="00CF3BBA" w:rsidP="00CF3BBA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CF3BBA">
        <w:rPr>
          <w:rFonts w:asciiTheme="minorBidi" w:hAnsiTheme="minorBidi" w:hint="cs"/>
          <w:b/>
          <w:bCs/>
          <w:sz w:val="32"/>
          <w:szCs w:val="32"/>
          <w:rtl/>
        </w:rPr>
        <w:t>مضاعف الاستثمار</w:t>
      </w:r>
      <w:r>
        <w:rPr>
          <w:rFonts w:asciiTheme="minorBidi" w:hAnsiTheme="minorBidi" w:hint="cs"/>
          <w:b/>
          <w:bCs/>
          <w:sz w:val="32"/>
          <w:szCs w:val="32"/>
          <w:rtl/>
        </w:rPr>
        <w:t xml:space="preserve">:      </w:t>
      </w:r>
      <w:r w:rsidRPr="00CF3BB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hint="cs"/>
            <w:color w:val="FF0000"/>
            <w:sz w:val="32"/>
            <w:szCs w:val="32"/>
            <w:rtl/>
          </w:rPr>
          <m:t xml:space="preserve">      </m:t>
        </m:r>
        <m:f>
          <m:fPr>
            <m:ctrlPr>
              <w:rPr>
                <w:rFonts w:ascii="Cambria Math" w:hAnsi="Cambria Math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1-b</m:t>
            </m:r>
          </m:den>
        </m:f>
      </m:oMath>
      <w:r w:rsidRPr="00CF3BB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∆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y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∆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I</m:t>
            </m:r>
          </m:den>
        </m:f>
      </m:oMath>
    </w:p>
    <w:p w:rsidR="00CF3BBA" w:rsidRP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  <w:rtl/>
        </w:rPr>
        <w:t>b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 هي الميل الحدي للاستهلاك 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1-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0.75</m:t>
            </m:r>
          </m:den>
        </m:f>
      </m:oMath>
      <w:r w:rsidRPr="00CF3BB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∆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y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∆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</w:rPr>
              <m:t>I</m:t>
            </m:r>
          </m:den>
        </m:f>
      </m:oMath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m:oMath>
        <m:f>
          <m:fPr>
            <m:ctrlPr>
              <w:rPr>
                <w:rFonts w:ascii="Cambria Math" w:eastAsiaTheme="minorEastAsia" w:hAnsi="Cambria Math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FF0000"/>
                <w:sz w:val="32"/>
                <w:szCs w:val="32"/>
              </w:rPr>
              <m:t>0.25</m:t>
            </m:r>
          </m:den>
        </m:f>
      </m:oMath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= 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4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= مضاعف الاستثمار 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الادخار = الدخل </w:t>
      </w:r>
      <w:r>
        <w:rPr>
          <w:rFonts w:asciiTheme="minorBidi" w:eastAsiaTheme="minorEastAsia" w:hAnsiTheme="minorBidi"/>
          <w:b/>
          <w:bCs/>
          <w:color w:val="FF0000"/>
          <w:sz w:val="32"/>
          <w:szCs w:val="32"/>
          <w:rtl/>
        </w:rPr>
        <w:t>–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 الاستهلاك 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600-500 = 100 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>وايضا نستطيع الحل بالتعويض في معادله الادخار :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S=-50+0.75y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نعوض عن </w:t>
      </w: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 xml:space="preserve">y 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  بـ 600   ونستخرج الناتج = 100 </w:t>
      </w:r>
    </w:p>
    <w:p w:rsidR="00CF3BBA" w:rsidRDefault="00CF3BB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</w:p>
    <w:p w:rsidR="00CF3BBA" w:rsidRDefault="000D406E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>مسأله ::</w:t>
      </w:r>
    </w:p>
    <w:p w:rsidR="000D406E" w:rsidRDefault="000D406E" w:rsidP="00CF3BBA">
      <w:pP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2626360" cy="1002030"/>
            <wp:effectExtent l="19050" t="0" r="2540" b="0"/>
            <wp:docPr id="237" name="صورة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60" cy="1002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06E" w:rsidRDefault="000D406E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 w:rsidRPr="000D406E">
        <w:rPr>
          <w:rFonts w:asciiTheme="minorBidi" w:eastAsiaTheme="minorEastAsia" w:hAnsiTheme="minorBidi" w:cs="Arial" w:hint="cs"/>
          <w:b/>
          <w:bCs/>
          <w:noProof/>
          <w:color w:val="FF0000"/>
          <w:sz w:val="32"/>
          <w:szCs w:val="32"/>
          <w:rtl/>
        </w:rPr>
        <w:drawing>
          <wp:inline distT="0" distB="0" distL="0" distR="0">
            <wp:extent cx="2207895" cy="1663700"/>
            <wp:effectExtent l="19050" t="0" r="1905" b="0"/>
            <wp:docPr id="11" name="صورة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895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06E" w:rsidRDefault="000D406E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4367530" cy="1332865"/>
            <wp:effectExtent l="19050" t="0" r="0" b="0"/>
            <wp:docPr id="239" name="صورة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530" cy="133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06E" w:rsidRDefault="000D406E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3589655" cy="1099185"/>
            <wp:effectExtent l="19050" t="0" r="0" b="0"/>
            <wp:docPr id="240" name="صورة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655" cy="1099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06E" w:rsidRDefault="000D406E" w:rsidP="00F35BC0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>الحل ::النموذج من ثلاث قطاعات  (الاستهلاك الخاص, الاستثمار ,الانفاق الحكومي)</w:t>
      </w:r>
    </w:p>
    <w:p w:rsidR="000D406E" w:rsidRDefault="000D406E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>مستوى دخل التوزان :</w:t>
      </w:r>
    </w:p>
    <w:p w:rsidR="000D406E" w:rsidRDefault="000D406E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شرط التوازن </w:t>
      </w: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y=c+I +G</w:t>
      </w:r>
    </w:p>
    <w:p w:rsidR="000D406E" w:rsidRDefault="000D406E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 200+0.8(Y-T)+100+200</w:t>
      </w:r>
    </w:p>
    <w:p w:rsidR="000D406E" w:rsidRDefault="000D406E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Y=200+0.8(Y-100)+100+200</w:t>
      </w:r>
    </w:p>
    <w:p w:rsidR="000D406E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Y=500+ 0.8Y-80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Y-0.8Y=500-80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0.2Y=420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Y*=2100</w:t>
      </w:r>
    </w:p>
    <w:p w:rsidR="00F35BC0" w:rsidRDefault="00F35BC0" w:rsidP="000D406E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الاستهلاك 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C=200+0.8(Y-T)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C=200+0.8(2100-100)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200+0.8(2000)</w:t>
      </w:r>
    </w:p>
    <w:p w:rsidR="00F35BC0" w:rsidRDefault="00F35BC0" w:rsidP="000D406E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200+1600</w:t>
      </w:r>
    </w:p>
    <w:p w:rsidR="00F35BC0" w:rsidRDefault="00F35BC0" w:rsidP="00F35BC0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>=</w:t>
      </w: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1800</w:t>
      </w:r>
    </w:p>
    <w:p w:rsidR="00F35BC0" w:rsidRDefault="00F35BC0" w:rsidP="00F35BC0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4999990" cy="2587625"/>
            <wp:effectExtent l="19050" t="0" r="0" b="0"/>
            <wp:docPr id="242" name="صورة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990" cy="258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32"/>
          <w:szCs w:val="32"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 xml:space="preserve">الدخل القومي التوازني لهذا الاقتصاد والذي تم وصفه بالمعادلات أعلاه يساوي </w:t>
      </w:r>
      <w:r>
        <w:rPr>
          <w:rFonts w:ascii="Arial,Bold" w:hAnsi="Arial,Bold" w:cs="Arial,Bold"/>
          <w:b/>
          <w:bCs/>
          <w:sz w:val="32"/>
          <w:szCs w:val="32"/>
          <w:rtl/>
        </w:rPr>
        <w:t>: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أ</w:t>
      </w:r>
      <w:r>
        <w:rPr>
          <w:rFonts w:ascii="Arial,Bold" w:hAnsi="Arial,Bold" w:cs="Arial,Bold"/>
          <w:b/>
          <w:bCs/>
          <w:sz w:val="32"/>
          <w:szCs w:val="32"/>
          <w:rtl/>
        </w:rPr>
        <w:t>- 1800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ب</w:t>
      </w:r>
      <w:r>
        <w:rPr>
          <w:rFonts w:ascii="Arial,Bold" w:hAnsi="Arial,Bold" w:cs="Arial,Bold"/>
          <w:b/>
          <w:bCs/>
          <w:sz w:val="32"/>
          <w:szCs w:val="32"/>
          <w:rtl/>
        </w:rPr>
        <w:t>- 1000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 w:rsidRPr="0075459A">
        <w:rPr>
          <w:rFonts w:ascii="Arial,Bold" w:hAnsi="Arial,Bold" w:cs="Times New Roman"/>
          <w:b/>
          <w:bCs/>
          <w:sz w:val="32"/>
          <w:szCs w:val="32"/>
          <w:highlight w:val="yellow"/>
          <w:rtl/>
        </w:rPr>
        <w:t>ج</w:t>
      </w:r>
      <w:r w:rsidRPr="0075459A">
        <w:rPr>
          <w:rFonts w:ascii="Arial,Bold" w:hAnsi="Arial,Bold" w:cs="Arial,Bold"/>
          <w:b/>
          <w:bCs/>
          <w:sz w:val="32"/>
          <w:szCs w:val="32"/>
          <w:highlight w:val="yellow"/>
          <w:rtl/>
        </w:rPr>
        <w:t>- 1600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د</w:t>
      </w:r>
      <w:r>
        <w:rPr>
          <w:rFonts w:ascii="Arial,Bold" w:hAnsi="Arial,Bold" w:cs="Arial,Bold"/>
          <w:b/>
          <w:bCs/>
          <w:sz w:val="32"/>
          <w:szCs w:val="32"/>
          <w:rtl/>
        </w:rPr>
        <w:t>- 2200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32"/>
          <w:szCs w:val="32"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الاستهلاك عند مستوى الدخل القومي التوازني لهذا الاقتصاد والذي تم وصفه بالمعادلات أعلاه يساوي</w:t>
      </w:r>
      <w:r>
        <w:rPr>
          <w:rFonts w:ascii="Arial,Bold" w:hAnsi="Arial,Bold" w:cs="Arial,Bold"/>
          <w:b/>
          <w:bCs/>
          <w:sz w:val="32"/>
          <w:szCs w:val="32"/>
          <w:rtl/>
        </w:rPr>
        <w:t>: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 w:rsidRPr="0075459A">
        <w:rPr>
          <w:rFonts w:ascii="Arial,Bold" w:hAnsi="Arial,Bold" w:cs="Times New Roman"/>
          <w:b/>
          <w:bCs/>
          <w:sz w:val="32"/>
          <w:szCs w:val="32"/>
          <w:highlight w:val="yellow"/>
          <w:rtl/>
        </w:rPr>
        <w:t>أ</w:t>
      </w:r>
      <w:r w:rsidRPr="0075459A">
        <w:rPr>
          <w:rFonts w:ascii="Arial,Bold" w:hAnsi="Arial,Bold" w:cs="Arial,Bold"/>
          <w:b/>
          <w:bCs/>
          <w:sz w:val="32"/>
          <w:szCs w:val="32"/>
          <w:highlight w:val="yellow"/>
          <w:rtl/>
        </w:rPr>
        <w:t>- 1000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ب</w:t>
      </w:r>
      <w:r>
        <w:rPr>
          <w:rFonts w:ascii="Arial,Bold" w:hAnsi="Arial,Bold" w:cs="Arial,Bold"/>
          <w:b/>
          <w:bCs/>
          <w:sz w:val="32"/>
          <w:szCs w:val="32"/>
          <w:rtl/>
        </w:rPr>
        <w:t>- 1600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ج</w:t>
      </w:r>
      <w:r>
        <w:rPr>
          <w:rFonts w:ascii="Arial,Bold" w:hAnsi="Arial,Bold" w:cs="Arial,Bold"/>
          <w:b/>
          <w:bCs/>
          <w:sz w:val="32"/>
          <w:szCs w:val="32"/>
          <w:rtl/>
        </w:rPr>
        <w:t>- 600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د</w:t>
      </w:r>
      <w:r>
        <w:rPr>
          <w:rFonts w:ascii="Arial,Bold" w:hAnsi="Arial,Bold" w:cs="Arial,Bold"/>
          <w:b/>
          <w:bCs/>
          <w:sz w:val="32"/>
          <w:szCs w:val="32"/>
          <w:rtl/>
        </w:rPr>
        <w:t>- 1200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32"/>
          <w:szCs w:val="32"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 xml:space="preserve">قيمة مضاعف الاستثمار لهذا الاقتصاد والذي تم وصفه بالمعادلات أعلاه تساوي </w:t>
      </w:r>
      <w:r>
        <w:rPr>
          <w:rFonts w:ascii="Arial,Bold" w:hAnsi="Arial,Bold" w:cs="Arial,Bold"/>
          <w:b/>
          <w:bCs/>
          <w:sz w:val="32"/>
          <w:szCs w:val="32"/>
          <w:rtl/>
        </w:rPr>
        <w:t>(</w:t>
      </w:r>
      <w:r>
        <w:rPr>
          <w:rFonts w:ascii="Arial,Bold" w:hAnsi="Arial,Bold" w:cs="Times New Roman"/>
          <w:b/>
          <w:bCs/>
          <w:sz w:val="32"/>
          <w:szCs w:val="32"/>
          <w:rtl/>
        </w:rPr>
        <w:t>لأقرب منزلة عشرية</w:t>
      </w:r>
      <w:r>
        <w:rPr>
          <w:rFonts w:ascii="Arial,Bold" w:hAnsi="Arial,Bold" w:cs="Arial,Bold"/>
          <w:b/>
          <w:bCs/>
          <w:sz w:val="32"/>
          <w:szCs w:val="32"/>
          <w:rtl/>
        </w:rPr>
        <w:t>)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أ</w:t>
      </w:r>
      <w:r>
        <w:rPr>
          <w:rFonts w:ascii="Arial,Bold" w:hAnsi="Arial,Bold" w:cs="Arial,Bold"/>
          <w:b/>
          <w:bCs/>
          <w:sz w:val="32"/>
          <w:szCs w:val="32"/>
          <w:rtl/>
        </w:rPr>
        <w:t>- 4.3</w:t>
      </w:r>
    </w:p>
    <w:p w:rsidR="00F35BC0" w:rsidRDefault="00F35BC0" w:rsidP="00F35BC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,Bold" w:cs="Arial,Bold"/>
          <w:b/>
          <w:bCs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ب</w:t>
      </w:r>
      <w:r>
        <w:rPr>
          <w:rFonts w:ascii="Arial,Bold" w:hAnsi="Arial,Bold" w:cs="Arial,Bold"/>
          <w:b/>
          <w:bCs/>
          <w:sz w:val="32"/>
          <w:szCs w:val="32"/>
          <w:rtl/>
        </w:rPr>
        <w:t>- 2.3</w:t>
      </w:r>
    </w:p>
    <w:p w:rsidR="00F35BC0" w:rsidRDefault="00F35BC0" w:rsidP="00F35BC0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="Arial,Bold" w:hAnsi="Arial,Bold" w:cs="Times New Roman"/>
          <w:b/>
          <w:bCs/>
          <w:sz w:val="32"/>
          <w:szCs w:val="32"/>
          <w:rtl/>
        </w:rPr>
        <w:t>ج</w:t>
      </w:r>
      <w:r>
        <w:rPr>
          <w:rFonts w:ascii="Arial,Bold" w:hAnsi="Arial,Bold" w:cs="Arial,Bold"/>
          <w:b/>
          <w:bCs/>
          <w:sz w:val="32"/>
          <w:szCs w:val="32"/>
          <w:rtl/>
        </w:rPr>
        <w:t>- 3.2</w:t>
      </w:r>
    </w:p>
    <w:p w:rsidR="00F35BC0" w:rsidRDefault="00F35BC0" w:rsidP="000D406E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>الحل ::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Y=C+I+G</w:t>
      </w:r>
    </w:p>
    <w:p w:rsidR="00F35BC0" w:rsidRDefault="00F35BC0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</w:t>
      </w:r>
      <w:r w:rsidR="0075459A"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100+0.75(Y-0.25)+250+350</w:t>
      </w:r>
    </w:p>
    <w:p w:rsidR="0075459A" w:rsidRDefault="0075459A" w:rsidP="000D406E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Y=700+0.75(0.75Y)</w:t>
      </w:r>
    </w:p>
    <w:p w:rsidR="000D406E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Y=700+0.5625Y</w:t>
      </w:r>
    </w:p>
    <w:p w:rsidR="0075459A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lastRenderedPageBreak/>
        <w:t>Y-0.5625Y=700</w:t>
      </w:r>
    </w:p>
    <w:p w:rsidR="0075459A" w:rsidRDefault="0075459A" w:rsidP="0075459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0.4375Y=700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 </w:t>
      </w:r>
    </w:p>
    <w:p w:rsidR="0075459A" w:rsidRDefault="0075459A" w:rsidP="0075459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Y=1600</w:t>
      </w:r>
    </w:p>
    <w:p w:rsidR="0075459A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C=100+0.75(1600-T)</w:t>
      </w:r>
    </w:p>
    <w:p w:rsidR="0075459A" w:rsidRDefault="0075459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نحصل على قيمه </w:t>
      </w: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 xml:space="preserve">T  </w:t>
      </w: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بالتعويض مباشره في المباشره  </w:t>
      </w:r>
    </w:p>
    <w:p w:rsidR="0075459A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1600X0.25=400</w:t>
      </w:r>
    </w:p>
    <w:p w:rsidR="0075459A" w:rsidRDefault="0075459A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  <w:t xml:space="preserve">اذن </w:t>
      </w:r>
    </w:p>
    <w:p w:rsidR="0075459A" w:rsidRDefault="0075459A" w:rsidP="0075459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C=100+0.75(1600-400)</w:t>
      </w:r>
    </w:p>
    <w:p w:rsidR="0075459A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C=100+0.75(1200)</w:t>
      </w:r>
    </w:p>
    <w:p w:rsidR="0075459A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C=100+900</w:t>
      </w:r>
    </w:p>
    <w:p w:rsidR="0075459A" w:rsidRDefault="0075459A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>C=1000</w:t>
      </w:r>
    </w:p>
    <w:p w:rsidR="00A24FE8" w:rsidRDefault="00A24FE8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u w:val="single"/>
          <w:rtl/>
        </w:rPr>
      </w:pPr>
      <w:r w:rsidRPr="00A24FE8">
        <w:rPr>
          <w:rFonts w:asciiTheme="minorBidi" w:eastAsiaTheme="minorEastAsia" w:hAnsiTheme="minorBidi" w:hint="cs"/>
          <w:b/>
          <w:bCs/>
          <w:color w:val="FF0000"/>
          <w:sz w:val="32"/>
          <w:szCs w:val="32"/>
          <w:u w:val="single"/>
          <w:rtl/>
        </w:rPr>
        <w:t>تبقى هنا حساب مضاعف الاستثمار</w:t>
      </w:r>
      <w:r w:rsidR="005E04C9">
        <w:rPr>
          <w:rFonts w:asciiTheme="minorBidi" w:eastAsiaTheme="minorEastAsia" w:hAnsiTheme="minorBidi" w:hint="cs"/>
          <w:b/>
          <w:bCs/>
          <w:color w:val="FF0000"/>
          <w:sz w:val="32"/>
          <w:szCs w:val="32"/>
          <w:u w:val="single"/>
          <w:rtl/>
        </w:rPr>
        <w:t xml:space="preserve"> ................</w:t>
      </w:r>
    </w:p>
    <w:p w:rsidR="00A24FE8" w:rsidRDefault="00A24FE8" w:rsidP="00CF3BBA">
      <w:pPr>
        <w:rPr>
          <w:rFonts w:asciiTheme="minorBidi" w:eastAsiaTheme="minorEastAsia" w:hAnsiTheme="minorBidi"/>
          <w:b/>
          <w:bCs/>
          <w:color w:val="FF0000"/>
          <w:sz w:val="32"/>
          <w:szCs w:val="32"/>
        </w:rPr>
      </w:pPr>
      <w:r>
        <w:rPr>
          <w:rFonts w:asciiTheme="minorBidi" w:eastAsiaTheme="minorEastAsia" w:hAnsiTheme="minorBidi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4824730" cy="2918460"/>
            <wp:effectExtent l="19050" t="0" r="0" b="0"/>
            <wp:docPr id="243" name="صورة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73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59A" w:rsidRDefault="00A24FE8" w:rsidP="00CF3BBA">
      <w:pPr>
        <w:rPr>
          <w:rFonts w:asciiTheme="minorBidi" w:eastAsiaTheme="minorEastAsia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3239135" cy="622300"/>
            <wp:effectExtent l="19050" t="0" r="0" b="0"/>
            <wp:docPr id="244" name="صورة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135" cy="62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FE8" w:rsidRDefault="00A24FE8" w:rsidP="00A24FE8">
      <w:pPr>
        <w:rPr>
          <w:rFonts w:asciiTheme="minorBidi" w:eastAsiaTheme="minorEastAsia" w:hAnsiTheme="minorBidi"/>
          <w:b/>
          <w:bCs/>
          <w:color w:val="FF0000"/>
          <w:sz w:val="32"/>
          <w:szCs w:val="32"/>
          <w:rtl/>
        </w:rPr>
      </w:pP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3813175" cy="447675"/>
            <wp:effectExtent l="19050" t="0" r="0" b="0"/>
            <wp:docPr id="245" name="صورة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1711960" cy="360045"/>
            <wp:effectExtent l="19050" t="0" r="2540" b="0"/>
            <wp:docPr id="246" name="صورة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4455160" cy="885190"/>
            <wp:effectExtent l="19050" t="0" r="2540" b="0"/>
            <wp:docPr id="247" name="صورة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60" cy="885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2072005" cy="680720"/>
            <wp:effectExtent l="19050" t="0" r="4445" b="0"/>
            <wp:docPr id="248" name="صورة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005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Theme="minorEastAsia" w:hAnsiTheme="minorBidi"/>
          <w:b/>
          <w:bCs/>
          <w:color w:val="FF0000"/>
          <w:sz w:val="32"/>
          <w:szCs w:val="32"/>
        </w:rPr>
        <w:t xml:space="preserve">        </w:t>
      </w:r>
      <w:r>
        <w:rPr>
          <w:rFonts w:asciiTheme="minorBidi" w:eastAsiaTheme="minorEastAsia" w:hAnsiTheme="minorBidi" w:hint="cs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4309110" cy="583565"/>
            <wp:effectExtent l="19050" t="0" r="0" b="0"/>
            <wp:docPr id="249" name="صورة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110" cy="58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FE8" w:rsidRDefault="00A24FE8" w:rsidP="00A24FE8">
      <w:pPr>
        <w:rPr>
          <w:rFonts w:asciiTheme="minorBidi" w:eastAsiaTheme="minorEastAsia" w:hAnsiTheme="minorBidi" w:hint="cs"/>
          <w:sz w:val="32"/>
          <w:szCs w:val="32"/>
          <w:rtl/>
        </w:rPr>
      </w:pPr>
      <w:r>
        <w:rPr>
          <w:rFonts w:asciiTheme="minorBidi" w:eastAsiaTheme="minorEastAsia" w:hAnsiTheme="minorBidi" w:hint="cs"/>
          <w:sz w:val="32"/>
          <w:szCs w:val="32"/>
          <w:rtl/>
        </w:rPr>
        <w:t xml:space="preserve">                                             </w:t>
      </w:r>
      <w:r w:rsidRPr="00A24FE8">
        <w:rPr>
          <w:rFonts w:asciiTheme="minorBidi" w:eastAsiaTheme="minorEastAsia" w:hAnsiTheme="minorBidi" w:cs="Arial" w:hint="cs"/>
          <w:sz w:val="32"/>
          <w:szCs w:val="32"/>
          <w:rtl/>
        </w:rPr>
        <w:drawing>
          <wp:inline distT="0" distB="0" distL="0" distR="0">
            <wp:extent cx="1702435" cy="369570"/>
            <wp:effectExtent l="19050" t="0" r="0" b="0"/>
            <wp:docPr id="13" name="صورة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435" cy="36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FE8" w:rsidRDefault="00A24FE8" w:rsidP="00A24FE8">
      <w:pPr>
        <w:rPr>
          <w:rFonts w:asciiTheme="minorBidi" w:eastAsiaTheme="minorEastAsia" w:hAnsiTheme="minorBidi" w:hint="cs"/>
          <w:sz w:val="32"/>
          <w:szCs w:val="32"/>
          <w:rtl/>
        </w:rPr>
      </w:pPr>
      <w:r>
        <w:rPr>
          <w:rFonts w:asciiTheme="minorBidi" w:eastAsiaTheme="minorEastAsia" w:hAnsiTheme="minorBidi" w:hint="cs"/>
          <w:noProof/>
          <w:sz w:val="32"/>
          <w:szCs w:val="32"/>
        </w:rPr>
        <w:drawing>
          <wp:inline distT="0" distB="0" distL="0" distR="0">
            <wp:extent cx="1576070" cy="603250"/>
            <wp:effectExtent l="19050" t="0" r="5080" b="0"/>
            <wp:docPr id="252" name="صورة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Theme="minorEastAsia" w:hAnsiTheme="minorBidi" w:hint="cs"/>
          <w:noProof/>
          <w:sz w:val="32"/>
          <w:szCs w:val="32"/>
        </w:rPr>
        <w:drawing>
          <wp:inline distT="0" distB="0" distL="0" distR="0">
            <wp:extent cx="4473223" cy="2733472"/>
            <wp:effectExtent l="19050" t="0" r="3527" b="0"/>
            <wp:docPr id="253" name="صورة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845" cy="2734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FE8" w:rsidRDefault="00A24FE8" w:rsidP="00A24FE8">
      <w:pPr>
        <w:rPr>
          <w:rFonts w:asciiTheme="minorBidi" w:eastAsiaTheme="minorEastAsia" w:hAnsiTheme="minorBidi" w:hint="cs"/>
          <w:sz w:val="32"/>
          <w:szCs w:val="32"/>
          <w:rtl/>
        </w:rPr>
      </w:pPr>
      <w:r>
        <w:rPr>
          <w:rFonts w:asciiTheme="minorBidi" w:eastAsiaTheme="minorEastAsia" w:hAnsiTheme="minorBidi" w:hint="cs"/>
          <w:noProof/>
          <w:sz w:val="32"/>
          <w:szCs w:val="32"/>
        </w:rPr>
        <w:drawing>
          <wp:inline distT="0" distB="0" distL="0" distR="0">
            <wp:extent cx="3939540" cy="466725"/>
            <wp:effectExtent l="19050" t="0" r="3810" b="0"/>
            <wp:docPr id="254" name="صورة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54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Theme="minorEastAsia" w:hAnsiTheme="minorBidi" w:hint="cs"/>
          <w:noProof/>
          <w:sz w:val="32"/>
          <w:szCs w:val="32"/>
        </w:rPr>
        <w:drawing>
          <wp:inline distT="0" distB="0" distL="0" distR="0">
            <wp:extent cx="4065905" cy="1079500"/>
            <wp:effectExtent l="19050" t="0" r="0" b="0"/>
            <wp:docPr id="255" name="صورة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90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A6E" w:rsidRDefault="00B60A6E" w:rsidP="00A24FE8">
      <w:pPr>
        <w:rPr>
          <w:rFonts w:asciiTheme="minorBidi" w:eastAsiaTheme="minorEastAsia" w:hAnsiTheme="minorBidi" w:hint="cs"/>
          <w:sz w:val="32"/>
          <w:szCs w:val="32"/>
          <w:rtl/>
        </w:rPr>
      </w:pPr>
      <w:r>
        <w:rPr>
          <w:rFonts w:asciiTheme="minorBidi" w:eastAsiaTheme="minorEastAsia" w:hAnsiTheme="minorBidi" w:hint="cs"/>
          <w:noProof/>
          <w:sz w:val="32"/>
          <w:szCs w:val="32"/>
        </w:rPr>
        <w:lastRenderedPageBreak/>
        <w:drawing>
          <wp:inline distT="0" distB="0" distL="0" distR="0">
            <wp:extent cx="4601210" cy="2373630"/>
            <wp:effectExtent l="19050" t="0" r="8890" b="0"/>
            <wp:docPr id="256" name="صورة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210" cy="237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04C9" w:rsidRDefault="005E04C9" w:rsidP="00A24FE8">
      <w:pPr>
        <w:rPr>
          <w:rFonts w:asciiTheme="minorBidi" w:eastAsiaTheme="minorEastAsia" w:hAnsiTheme="minorBidi" w:hint="cs"/>
          <w:sz w:val="32"/>
          <w:szCs w:val="32"/>
          <w:rtl/>
        </w:rPr>
      </w:pPr>
    </w:p>
    <w:p w:rsidR="005E04C9" w:rsidRDefault="005E04C9" w:rsidP="00A24FE8">
      <w:pPr>
        <w:rPr>
          <w:rFonts w:asciiTheme="minorBidi" w:eastAsiaTheme="minorEastAsia" w:hAnsiTheme="minorBidi" w:hint="cs"/>
          <w:sz w:val="32"/>
          <w:szCs w:val="32"/>
          <w:rtl/>
        </w:rPr>
      </w:pPr>
    </w:p>
    <w:p w:rsidR="005E04C9" w:rsidRPr="005E04C9" w:rsidRDefault="005E04C9" w:rsidP="00A24FE8">
      <w:pPr>
        <w:rPr>
          <w:rFonts w:asciiTheme="minorBidi" w:eastAsiaTheme="minorEastAsia" w:hAnsiTheme="minorBidi" w:cs="Diwani Simple Striped"/>
          <w:sz w:val="36"/>
          <w:szCs w:val="36"/>
        </w:rPr>
      </w:pPr>
      <w:r w:rsidRPr="005E04C9">
        <w:rPr>
          <w:rFonts w:asciiTheme="minorBidi" w:eastAsiaTheme="minorEastAsia" w:hAnsiTheme="minorBidi" w:cs="Diwani Simple Striped" w:hint="cs"/>
          <w:sz w:val="36"/>
          <w:szCs w:val="36"/>
          <w:rtl/>
        </w:rPr>
        <w:t xml:space="preserve">دافوره هانم </w:t>
      </w:r>
      <w:r>
        <w:rPr>
          <w:rFonts w:asciiTheme="minorBidi" w:eastAsiaTheme="minorEastAsia" w:hAnsiTheme="minorBidi" w:cs="Diwani Simple Striped" w:hint="cs"/>
          <w:sz w:val="36"/>
          <w:szCs w:val="36"/>
          <w:rtl/>
        </w:rPr>
        <w:t xml:space="preserve"> دعواتكم لي </w:t>
      </w:r>
    </w:p>
    <w:sectPr w:rsidR="005E04C9" w:rsidRPr="005E04C9" w:rsidSect="005E04C9">
      <w:pgSz w:w="11906" w:h="16838"/>
      <w:pgMar w:top="1440" w:right="1800" w:bottom="1440" w:left="180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00"/>
    <w:family w:val="auto"/>
    <w:notTrueType/>
    <w:pitch w:val="default"/>
    <w:sig w:usb0="00000003" w:usb1="00000674" w:usb2="00000001" w:usb3="00000001" w:csb0="00000001" w:csb1="570D0D83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C71069"/>
    <w:multiLevelType w:val="hybridMultilevel"/>
    <w:tmpl w:val="3EF46B2E"/>
    <w:lvl w:ilvl="0" w:tplc="1E3684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44672A"/>
    <w:rsid w:val="00056CD6"/>
    <w:rsid w:val="000D406E"/>
    <w:rsid w:val="003E6446"/>
    <w:rsid w:val="004025C3"/>
    <w:rsid w:val="0044672A"/>
    <w:rsid w:val="005E04C9"/>
    <w:rsid w:val="0075459A"/>
    <w:rsid w:val="00A24FE8"/>
    <w:rsid w:val="00A262D4"/>
    <w:rsid w:val="00A37C87"/>
    <w:rsid w:val="00B60A6E"/>
    <w:rsid w:val="00C42CAC"/>
    <w:rsid w:val="00C701DE"/>
    <w:rsid w:val="00C86D8F"/>
    <w:rsid w:val="00CB7BBB"/>
    <w:rsid w:val="00CF3BBA"/>
    <w:rsid w:val="00E959D4"/>
    <w:rsid w:val="00EF5250"/>
    <w:rsid w:val="00F35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9"/>
        <o:r id="V:Rule6" type="connector" idref="#_x0000_s1031"/>
        <o:r id="V:Rule8" type="connector" idref="#_x0000_s1032"/>
        <o:r id="V:Rule10" type="connector" idref="#_x0000_s1045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44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6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262D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42CAC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CF3BB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11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2013-05-01T19:17:00Z</dcterms:created>
  <dcterms:modified xsi:type="dcterms:W3CDTF">2013-05-01T22:47:00Z</dcterms:modified>
</cp:coreProperties>
</file>