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0FD4" w:rsidRDefault="006F0FD4" w:rsidP="005F5401">
      <w:pPr>
        <w:jc w:val="both"/>
        <w:rPr>
          <w:rFonts w:eastAsia="Arial Unicode MS"/>
          <w:b/>
          <w:bCs/>
          <w:color w:val="FF0000"/>
          <w:sz w:val="24"/>
          <w:szCs w:val="24"/>
          <w:u w:val="single"/>
          <w:rtl/>
        </w:rPr>
      </w:pPr>
      <w:r>
        <w:rPr>
          <w:rFonts w:eastAsia="Arial Unicode MS" w:hint="cs"/>
          <w:b/>
          <w:bCs/>
          <w:color w:val="FF0000"/>
          <w:sz w:val="24"/>
          <w:szCs w:val="24"/>
          <w:u w:val="single"/>
          <w:rtl/>
        </w:rPr>
        <w:t>محاضره 6</w:t>
      </w:r>
    </w:p>
    <w:p w:rsidR="005F5401" w:rsidRPr="00202948" w:rsidRDefault="005F5401" w:rsidP="005F5401">
      <w:pPr>
        <w:jc w:val="both"/>
        <w:rPr>
          <w:rFonts w:eastAsia="Arial Unicode MS"/>
          <w:b/>
          <w:bCs/>
          <w:color w:val="FF0000"/>
          <w:sz w:val="24"/>
          <w:szCs w:val="24"/>
          <w:u w:val="single"/>
          <w:rtl/>
        </w:rPr>
      </w:pPr>
      <w:r w:rsidRPr="00202948">
        <w:rPr>
          <w:rFonts w:eastAsia="Arial Unicode MS"/>
          <w:b/>
          <w:bCs/>
          <w:color w:val="FF0000"/>
          <w:sz w:val="24"/>
          <w:szCs w:val="24"/>
          <w:u w:val="single"/>
          <w:rtl/>
        </w:rPr>
        <w:t>الأنظمة الاقتصادية الوضعية ::</w:t>
      </w:r>
    </w:p>
    <w:p w:rsidR="005F5401" w:rsidRPr="00202948" w:rsidRDefault="005F5401" w:rsidP="00202948">
      <w:pPr>
        <w:jc w:val="both"/>
        <w:rPr>
          <w:rFonts w:eastAsia="Arial Unicode MS"/>
          <w:b/>
          <w:bCs/>
          <w:color w:val="000000" w:themeColor="text1"/>
          <w:sz w:val="24"/>
          <w:szCs w:val="24"/>
        </w:rPr>
      </w:pPr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>النظام الاشتراكي .النظام الرأسمالي .النظام المختلط .</w:t>
      </w:r>
    </w:p>
    <w:p w:rsidR="005F5401" w:rsidRPr="00202948" w:rsidRDefault="005F5401" w:rsidP="005F5401">
      <w:pPr>
        <w:jc w:val="both"/>
        <w:rPr>
          <w:rFonts w:eastAsia="Arial Unicode MS"/>
          <w:b/>
          <w:bCs/>
          <w:color w:val="FF0000"/>
          <w:sz w:val="24"/>
          <w:szCs w:val="24"/>
          <w:u w:val="single"/>
          <w:rtl/>
        </w:rPr>
      </w:pPr>
      <w:r w:rsidRPr="00202948">
        <w:rPr>
          <w:rFonts w:eastAsia="Arial Unicode MS"/>
          <w:b/>
          <w:bCs/>
          <w:color w:val="FF0000"/>
          <w:sz w:val="24"/>
          <w:szCs w:val="24"/>
          <w:u w:val="single"/>
          <w:rtl/>
        </w:rPr>
        <w:t>النظام الرأسمالي ::</w:t>
      </w:r>
    </w:p>
    <w:p w:rsidR="005F5401" w:rsidRPr="00202948" w:rsidRDefault="005F5401" w:rsidP="005F5401">
      <w:pPr>
        <w:jc w:val="both"/>
        <w:rPr>
          <w:rFonts w:eastAsia="Arial Unicode MS"/>
          <w:b/>
          <w:bCs/>
          <w:color w:val="000000" w:themeColor="text1"/>
          <w:sz w:val="24"/>
          <w:szCs w:val="24"/>
          <w:rtl/>
        </w:rPr>
      </w:pPr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 xml:space="preserve">هو النظام الاقتصادي الذي يمتلك فيه الأفراد آحادا أو جماعات الموارد الانتاجية ملكية خاصة كما أن لهم الحق في استخدام مواردهم بأية طريقة يرونها </w:t>
      </w:r>
    </w:p>
    <w:p w:rsidR="005F5401" w:rsidRPr="00202948" w:rsidRDefault="005F5401" w:rsidP="005F5401">
      <w:pPr>
        <w:jc w:val="both"/>
        <w:rPr>
          <w:rFonts w:eastAsia="Arial Unicode MS"/>
          <w:b/>
          <w:bCs/>
          <w:color w:val="FF0000"/>
          <w:sz w:val="24"/>
          <w:szCs w:val="24"/>
          <w:u w:val="single"/>
          <w:rtl/>
        </w:rPr>
      </w:pPr>
      <w:r w:rsidRPr="00202948">
        <w:rPr>
          <w:rFonts w:eastAsia="Arial Unicode MS"/>
          <w:b/>
          <w:bCs/>
          <w:color w:val="FF0000"/>
          <w:sz w:val="24"/>
          <w:szCs w:val="24"/>
          <w:u w:val="single"/>
          <w:rtl/>
        </w:rPr>
        <w:t>أبرز مراحل الرأسمالية ::</w:t>
      </w:r>
    </w:p>
    <w:p w:rsidR="005F5401" w:rsidRPr="00202948" w:rsidRDefault="005F5401" w:rsidP="005F5401">
      <w:pPr>
        <w:pStyle w:val="a3"/>
        <w:jc w:val="both"/>
        <w:rPr>
          <w:rFonts w:eastAsia="Arial Unicode MS"/>
          <w:b/>
          <w:bCs/>
          <w:color w:val="FF0000"/>
          <w:sz w:val="24"/>
          <w:szCs w:val="24"/>
          <w:u w:val="single"/>
        </w:rPr>
      </w:pPr>
      <w:r w:rsidRPr="00202948">
        <w:rPr>
          <w:rFonts w:eastAsia="Arial Unicode MS"/>
          <w:b/>
          <w:bCs/>
          <w:color w:val="FF0000"/>
          <w:sz w:val="24"/>
          <w:szCs w:val="24"/>
          <w:u w:val="single"/>
          <w:rtl/>
        </w:rPr>
        <w:t>"مرحلة الرأسمالية التجارية ::</w:t>
      </w:r>
    </w:p>
    <w:p w:rsidR="005F5401" w:rsidRPr="00202948" w:rsidRDefault="005F5401" w:rsidP="005F5401">
      <w:pPr>
        <w:jc w:val="both"/>
        <w:rPr>
          <w:rFonts w:eastAsia="Arial Unicode MS"/>
          <w:b/>
          <w:bCs/>
          <w:color w:val="000000" w:themeColor="text1"/>
          <w:sz w:val="24"/>
          <w:szCs w:val="24"/>
          <w:rtl/>
        </w:rPr>
      </w:pPr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 xml:space="preserve"> من أول القرن 16 </w:t>
      </w:r>
      <w:proofErr w:type="spellStart"/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>-</w:t>
      </w:r>
      <w:proofErr w:type="spellEnd"/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 xml:space="preserve"> منتصف 18  من أسباب ظهورها ::</w:t>
      </w:r>
    </w:p>
    <w:p w:rsidR="005F5401" w:rsidRPr="00202948" w:rsidRDefault="005F5401" w:rsidP="005F5401">
      <w:pPr>
        <w:pStyle w:val="a3"/>
        <w:numPr>
          <w:ilvl w:val="0"/>
          <w:numId w:val="4"/>
        </w:numPr>
        <w:jc w:val="both"/>
        <w:rPr>
          <w:rFonts w:eastAsia="Arial Unicode MS"/>
          <w:b/>
          <w:bCs/>
          <w:color w:val="000000" w:themeColor="text1"/>
          <w:sz w:val="24"/>
          <w:szCs w:val="24"/>
        </w:rPr>
      </w:pPr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 xml:space="preserve">انهيار نظام الاقطاع </w:t>
      </w:r>
      <w:proofErr w:type="spellStart"/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>(</w:t>
      </w:r>
      <w:proofErr w:type="spellEnd"/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 xml:space="preserve"> هروب الرقيق من الريف الى مدن الكبيرة </w:t>
      </w:r>
      <w:proofErr w:type="spellStart"/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>)</w:t>
      </w:r>
      <w:proofErr w:type="spellEnd"/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 xml:space="preserve"> .</w:t>
      </w:r>
    </w:p>
    <w:p w:rsidR="005F5401" w:rsidRPr="00202948" w:rsidRDefault="005F5401" w:rsidP="005F5401">
      <w:pPr>
        <w:pStyle w:val="a3"/>
        <w:numPr>
          <w:ilvl w:val="0"/>
          <w:numId w:val="4"/>
        </w:numPr>
        <w:jc w:val="both"/>
        <w:rPr>
          <w:rFonts w:eastAsia="Arial Unicode MS"/>
          <w:b/>
          <w:bCs/>
          <w:color w:val="000000" w:themeColor="text1"/>
          <w:sz w:val="24"/>
          <w:szCs w:val="24"/>
        </w:rPr>
      </w:pPr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 xml:space="preserve">الاكتشافات الجغرافية ذات الأثر الكبير اقتصاديا </w:t>
      </w:r>
      <w:proofErr w:type="spellStart"/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>(</w:t>
      </w:r>
      <w:proofErr w:type="spellEnd"/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 xml:space="preserve"> أمريكا </w:t>
      </w:r>
      <w:proofErr w:type="spellStart"/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>–</w:t>
      </w:r>
      <w:proofErr w:type="spellEnd"/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 xml:space="preserve"> الرجاء الصالح </w:t>
      </w:r>
      <w:proofErr w:type="spellStart"/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>)</w:t>
      </w:r>
      <w:proofErr w:type="spellEnd"/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 xml:space="preserve"> .</w:t>
      </w:r>
    </w:p>
    <w:p w:rsidR="005F5401" w:rsidRPr="00202948" w:rsidRDefault="005F5401" w:rsidP="005F5401">
      <w:pPr>
        <w:pStyle w:val="a3"/>
        <w:numPr>
          <w:ilvl w:val="0"/>
          <w:numId w:val="4"/>
        </w:numPr>
        <w:jc w:val="both"/>
        <w:rPr>
          <w:rFonts w:eastAsia="Arial Unicode MS"/>
          <w:b/>
          <w:bCs/>
          <w:color w:val="000000" w:themeColor="text1"/>
          <w:sz w:val="24"/>
          <w:szCs w:val="24"/>
        </w:rPr>
      </w:pPr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>الاحتكاك بحضارة ونظم المسلمين خاصة في الحملات الصليبية .</w:t>
      </w:r>
    </w:p>
    <w:p w:rsidR="005F5401" w:rsidRPr="00202948" w:rsidRDefault="005F5401" w:rsidP="005F5401">
      <w:pPr>
        <w:pStyle w:val="a3"/>
        <w:jc w:val="both"/>
        <w:rPr>
          <w:rFonts w:eastAsia="Arial Unicode MS"/>
          <w:b/>
          <w:bCs/>
          <w:color w:val="FF0000"/>
          <w:sz w:val="24"/>
          <w:szCs w:val="24"/>
          <w:u w:val="single"/>
        </w:rPr>
      </w:pPr>
      <w:r w:rsidRPr="00202948">
        <w:rPr>
          <w:rFonts w:eastAsia="Arial Unicode MS"/>
          <w:b/>
          <w:bCs/>
          <w:color w:val="FF0000"/>
          <w:sz w:val="24"/>
          <w:szCs w:val="24"/>
          <w:u w:val="single"/>
          <w:rtl/>
        </w:rPr>
        <w:t>"مرحلة الرأسمالية الصناعية ::</w:t>
      </w:r>
    </w:p>
    <w:p w:rsidR="005F5401" w:rsidRPr="00202948" w:rsidRDefault="005F5401" w:rsidP="005F5401">
      <w:pPr>
        <w:jc w:val="both"/>
        <w:rPr>
          <w:rFonts w:eastAsia="Arial Unicode MS"/>
          <w:b/>
          <w:bCs/>
          <w:color w:val="000000" w:themeColor="text1"/>
          <w:sz w:val="24"/>
          <w:szCs w:val="24"/>
          <w:rtl/>
        </w:rPr>
      </w:pPr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 xml:space="preserve"> منذ أواخر القرن الثامن عشر من أسباب ظهورها ::</w:t>
      </w:r>
    </w:p>
    <w:p w:rsidR="005F5401" w:rsidRPr="00202948" w:rsidRDefault="005F5401" w:rsidP="005F5401">
      <w:pPr>
        <w:pStyle w:val="a3"/>
        <w:numPr>
          <w:ilvl w:val="0"/>
          <w:numId w:val="5"/>
        </w:numPr>
        <w:jc w:val="both"/>
        <w:rPr>
          <w:rFonts w:eastAsia="Arial Unicode MS"/>
          <w:b/>
          <w:bCs/>
          <w:color w:val="000000" w:themeColor="text1"/>
          <w:sz w:val="24"/>
          <w:szCs w:val="24"/>
        </w:rPr>
      </w:pPr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>نتيجة للثورة الصناعية التي أنهت الرأسمالية التجارية .</w:t>
      </w:r>
    </w:p>
    <w:p w:rsidR="005F5401" w:rsidRPr="00202948" w:rsidRDefault="005F5401" w:rsidP="005F5401">
      <w:pPr>
        <w:pStyle w:val="a3"/>
        <w:numPr>
          <w:ilvl w:val="0"/>
          <w:numId w:val="5"/>
        </w:numPr>
        <w:jc w:val="both"/>
        <w:rPr>
          <w:rFonts w:eastAsia="Arial Unicode MS"/>
          <w:b/>
          <w:bCs/>
          <w:color w:val="000000" w:themeColor="text1"/>
          <w:sz w:val="24"/>
          <w:szCs w:val="24"/>
        </w:rPr>
      </w:pPr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 xml:space="preserve">الماكينة </w:t>
      </w:r>
      <w:proofErr w:type="spellStart"/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>=</w:t>
      </w:r>
      <w:proofErr w:type="spellEnd"/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 xml:space="preserve"> وفرة انتاج وسعر منافس وسرعة </w:t>
      </w:r>
      <w:proofErr w:type="spellStart"/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>=</w:t>
      </w:r>
      <w:proofErr w:type="spellEnd"/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 xml:space="preserve"> أرباح أكثر </w:t>
      </w:r>
      <w:proofErr w:type="spellStart"/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>.</w:t>
      </w:r>
      <w:proofErr w:type="spellEnd"/>
    </w:p>
    <w:p w:rsidR="005F5401" w:rsidRPr="00202948" w:rsidRDefault="005F5401" w:rsidP="005F5401">
      <w:pPr>
        <w:pStyle w:val="a3"/>
        <w:numPr>
          <w:ilvl w:val="0"/>
          <w:numId w:val="5"/>
        </w:numPr>
        <w:jc w:val="both"/>
        <w:rPr>
          <w:rFonts w:eastAsia="Arial Unicode MS"/>
          <w:b/>
          <w:bCs/>
          <w:color w:val="000000" w:themeColor="text1"/>
          <w:sz w:val="24"/>
          <w:szCs w:val="24"/>
        </w:rPr>
      </w:pPr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>دعي الى حرية اقتصادية مطلقة .</w:t>
      </w:r>
    </w:p>
    <w:p w:rsidR="005F5401" w:rsidRPr="00202948" w:rsidRDefault="005F5401" w:rsidP="005F5401">
      <w:pPr>
        <w:jc w:val="both"/>
        <w:rPr>
          <w:rFonts w:eastAsia="Arial Unicode MS"/>
          <w:b/>
          <w:bCs/>
          <w:color w:val="000000" w:themeColor="text1"/>
          <w:sz w:val="24"/>
          <w:szCs w:val="24"/>
          <w:rtl/>
        </w:rPr>
      </w:pPr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>حين ظهرت مشاكلها الجمة رجع التدخل الحكومي بصور متعددة</w:t>
      </w:r>
    </w:p>
    <w:p w:rsidR="005F5401" w:rsidRPr="00202948" w:rsidRDefault="005F5401" w:rsidP="005F5401">
      <w:pPr>
        <w:jc w:val="both"/>
        <w:rPr>
          <w:rFonts w:eastAsia="Arial Unicode MS"/>
          <w:b/>
          <w:bCs/>
          <w:color w:val="FF0000"/>
          <w:sz w:val="24"/>
          <w:szCs w:val="24"/>
          <w:rtl/>
        </w:rPr>
      </w:pPr>
      <w:r w:rsidRPr="00202948">
        <w:rPr>
          <w:rFonts w:eastAsia="Arial Unicode MS"/>
          <w:b/>
          <w:bCs/>
          <w:color w:val="FF0000"/>
          <w:sz w:val="24"/>
          <w:szCs w:val="24"/>
          <w:rtl/>
        </w:rPr>
        <w:t>أهم خصائص النظام الرأسمالي ::</w:t>
      </w:r>
    </w:p>
    <w:p w:rsidR="005F5401" w:rsidRPr="00202948" w:rsidRDefault="005F5401" w:rsidP="005F5401">
      <w:pPr>
        <w:jc w:val="both"/>
        <w:rPr>
          <w:rFonts w:eastAsia="Arial Unicode MS"/>
          <w:b/>
          <w:bCs/>
          <w:color w:val="000000" w:themeColor="text1"/>
          <w:sz w:val="24"/>
          <w:szCs w:val="24"/>
        </w:rPr>
      </w:pPr>
      <w:proofErr w:type="spellStart"/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>(</w:t>
      </w:r>
      <w:proofErr w:type="spellEnd"/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 xml:space="preserve">(الحرية الاقتصادية </w:t>
      </w:r>
      <w:proofErr w:type="spellStart"/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>))</w:t>
      </w:r>
      <w:proofErr w:type="spellEnd"/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>:</w:t>
      </w:r>
      <w:proofErr w:type="spellEnd"/>
    </w:p>
    <w:p w:rsidR="005F5401" w:rsidRPr="00202948" w:rsidRDefault="005F5401" w:rsidP="005F5401">
      <w:pPr>
        <w:jc w:val="both"/>
        <w:rPr>
          <w:rFonts w:eastAsia="Arial Unicode MS"/>
          <w:b/>
          <w:bCs/>
          <w:color w:val="000000" w:themeColor="text1"/>
          <w:sz w:val="24"/>
          <w:szCs w:val="24"/>
        </w:rPr>
      </w:pPr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 xml:space="preserve">من حيث </w:t>
      </w:r>
      <w:proofErr w:type="spellStart"/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>:</w:t>
      </w:r>
      <w:proofErr w:type="spellEnd"/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 xml:space="preserve"> النشاط  </w:t>
      </w:r>
      <w:proofErr w:type="spellStart"/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>-</w:t>
      </w:r>
      <w:proofErr w:type="spellEnd"/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 xml:space="preserve"> الاستثمار </w:t>
      </w:r>
      <w:proofErr w:type="spellStart"/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>–</w:t>
      </w:r>
      <w:proofErr w:type="spellEnd"/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 xml:space="preserve"> الانفاق .. فهي كلها متروكة للحرية المطلقة للفرد أو المؤسسات .</w:t>
      </w:r>
    </w:p>
    <w:p w:rsidR="005F5401" w:rsidRPr="00202948" w:rsidRDefault="005F5401" w:rsidP="005F5401">
      <w:pPr>
        <w:jc w:val="both"/>
        <w:rPr>
          <w:rFonts w:eastAsia="Arial Unicode MS"/>
          <w:b/>
          <w:bCs/>
          <w:color w:val="000000" w:themeColor="text1"/>
          <w:sz w:val="24"/>
          <w:szCs w:val="24"/>
        </w:rPr>
      </w:pPr>
      <w:proofErr w:type="spellStart"/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>(</w:t>
      </w:r>
      <w:proofErr w:type="spellEnd"/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 xml:space="preserve">(المِلكية الخاصة  </w:t>
      </w:r>
      <w:proofErr w:type="spellStart"/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>)):</w:t>
      </w:r>
      <w:proofErr w:type="spellEnd"/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5F5401" w:rsidRPr="00202948" w:rsidRDefault="005F5401" w:rsidP="005F5401">
      <w:pPr>
        <w:jc w:val="both"/>
        <w:rPr>
          <w:rFonts w:eastAsia="Arial Unicode MS"/>
          <w:b/>
          <w:bCs/>
          <w:color w:val="000000" w:themeColor="text1"/>
          <w:sz w:val="24"/>
          <w:szCs w:val="24"/>
          <w:rtl/>
        </w:rPr>
      </w:pPr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 xml:space="preserve">هي أهم مميزاته فكل شيء مملوك للأفراد أسهمت في : زيادة الانتاج والكسب </w:t>
      </w:r>
      <w:proofErr w:type="spellStart"/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>+</w:t>
      </w:r>
      <w:proofErr w:type="spellEnd"/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 xml:space="preserve"> زيادة التبيان الطبقي .</w:t>
      </w:r>
    </w:p>
    <w:p w:rsidR="005F5401" w:rsidRPr="00202948" w:rsidRDefault="005F5401" w:rsidP="005F5401">
      <w:pPr>
        <w:jc w:val="both"/>
        <w:rPr>
          <w:rFonts w:eastAsia="Arial Unicode MS"/>
          <w:b/>
          <w:bCs/>
          <w:color w:val="000000" w:themeColor="text1"/>
          <w:sz w:val="24"/>
          <w:szCs w:val="24"/>
        </w:rPr>
      </w:pPr>
      <w:proofErr w:type="spellStart"/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>(</w:t>
      </w:r>
      <w:proofErr w:type="spellEnd"/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>(حافز الربح</w:t>
      </w:r>
      <w:proofErr w:type="spellStart"/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>))</w:t>
      </w:r>
      <w:proofErr w:type="spellEnd"/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>:</w:t>
      </w:r>
      <w:proofErr w:type="spellEnd"/>
    </w:p>
    <w:p w:rsidR="005F5401" w:rsidRDefault="005F5401" w:rsidP="005F5401">
      <w:pPr>
        <w:rPr>
          <w:rFonts w:hint="cs"/>
          <w:b/>
          <w:bCs/>
          <w:sz w:val="24"/>
          <w:szCs w:val="24"/>
          <w:rtl/>
        </w:rPr>
      </w:pPr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 xml:space="preserve">أي البحث عن أكبر ربح ممكن دون أي اعتبار تقريبا وقد أسهم هذا في </w:t>
      </w:r>
      <w:proofErr w:type="spellStart"/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>فشو</w:t>
      </w:r>
      <w:proofErr w:type="spellEnd"/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>التجارات</w:t>
      </w:r>
      <w:proofErr w:type="spellEnd"/>
      <w:r w:rsidRPr="00202948">
        <w:rPr>
          <w:rFonts w:eastAsia="Arial Unicode MS"/>
          <w:b/>
          <w:bCs/>
          <w:color w:val="000000" w:themeColor="text1"/>
          <w:sz w:val="24"/>
          <w:szCs w:val="24"/>
          <w:rtl/>
        </w:rPr>
        <w:t xml:space="preserve"> الخبيثة لأن أرباحها أوفر وأسرع غالبا</w:t>
      </w:r>
    </w:p>
    <w:p w:rsidR="00E37FB9" w:rsidRPr="00E37FB9" w:rsidRDefault="00E37FB9" w:rsidP="005F5401">
      <w:pPr>
        <w:rPr>
          <w:rFonts w:hint="cs"/>
          <w:b/>
          <w:bCs/>
          <w:sz w:val="24"/>
          <w:szCs w:val="24"/>
          <w:u w:val="single"/>
          <w:rtl/>
        </w:rPr>
      </w:pPr>
      <w:r w:rsidRPr="00E37FB9">
        <w:rPr>
          <w:rFonts w:hint="cs"/>
          <w:b/>
          <w:bCs/>
          <w:sz w:val="24"/>
          <w:szCs w:val="24"/>
          <w:u w:val="single"/>
          <w:rtl/>
        </w:rPr>
        <w:t>مساوئ النظام الرأسمالي :</w:t>
      </w:r>
    </w:p>
    <w:p w:rsidR="00E37FB9" w:rsidRDefault="00E37FB9" w:rsidP="00E37FB9">
      <w:pPr>
        <w:pStyle w:val="a3"/>
        <w:numPr>
          <w:ilvl w:val="0"/>
          <w:numId w:val="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اهمال الجوانب </w:t>
      </w:r>
      <w:proofErr w:type="spellStart"/>
      <w:r>
        <w:rPr>
          <w:rFonts w:hint="cs"/>
          <w:b/>
          <w:bCs/>
          <w:sz w:val="24"/>
          <w:szCs w:val="24"/>
          <w:rtl/>
        </w:rPr>
        <w:t>الاخلاقيه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تماما فكان على حساب الايمان وكرامه الانسان وسلامه الارض</w:t>
      </w:r>
    </w:p>
    <w:p w:rsidR="00E37FB9" w:rsidRDefault="00E37FB9" w:rsidP="00E37FB9">
      <w:pPr>
        <w:pStyle w:val="a3"/>
        <w:numPr>
          <w:ilvl w:val="0"/>
          <w:numId w:val="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التفاوت الكبير في الدخل واحتكار </w:t>
      </w:r>
      <w:proofErr w:type="spellStart"/>
      <w:r>
        <w:rPr>
          <w:rFonts w:hint="cs"/>
          <w:b/>
          <w:bCs/>
          <w:sz w:val="24"/>
          <w:szCs w:val="24"/>
          <w:rtl/>
        </w:rPr>
        <w:t>الثروه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E37FB9" w:rsidRDefault="00E37FB9" w:rsidP="00E37FB9">
      <w:pPr>
        <w:pStyle w:val="a3"/>
        <w:numPr>
          <w:ilvl w:val="0"/>
          <w:numId w:val="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فرض </w:t>
      </w:r>
      <w:proofErr w:type="spellStart"/>
      <w:r>
        <w:rPr>
          <w:rFonts w:hint="cs"/>
          <w:b/>
          <w:bCs/>
          <w:sz w:val="24"/>
          <w:szCs w:val="24"/>
          <w:rtl/>
        </w:rPr>
        <w:t>السيطره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والاحتكار بل </w:t>
      </w:r>
      <w:proofErr w:type="spellStart"/>
      <w:r>
        <w:rPr>
          <w:rFonts w:hint="cs"/>
          <w:b/>
          <w:bCs/>
          <w:sz w:val="24"/>
          <w:szCs w:val="24"/>
          <w:rtl/>
        </w:rPr>
        <w:t>والهيمنه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بيد كبرى الشركات </w:t>
      </w:r>
    </w:p>
    <w:p w:rsidR="00E37FB9" w:rsidRPr="00E37FB9" w:rsidRDefault="00E37FB9" w:rsidP="00E37FB9">
      <w:pPr>
        <w:pStyle w:val="a3"/>
        <w:numPr>
          <w:ilvl w:val="0"/>
          <w:numId w:val="6"/>
        </w:num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كثره التقلبات وظهور المشكلات الحاده </w:t>
      </w:r>
      <w:proofErr w:type="spellStart"/>
      <w:r>
        <w:rPr>
          <w:rFonts w:hint="cs"/>
          <w:b/>
          <w:bCs/>
          <w:sz w:val="24"/>
          <w:szCs w:val="24"/>
          <w:rtl/>
        </w:rPr>
        <w:t>كالبطاله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والمديونيه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والتضخم </w:t>
      </w:r>
    </w:p>
    <w:sectPr w:rsidR="00E37FB9" w:rsidRPr="00E37FB9" w:rsidSect="00EF525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4245F"/>
    <w:multiLevelType w:val="hybridMultilevel"/>
    <w:tmpl w:val="8FB208EC"/>
    <w:lvl w:ilvl="0" w:tplc="30C08A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9D1DAB"/>
    <w:multiLevelType w:val="hybridMultilevel"/>
    <w:tmpl w:val="C08659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90197F"/>
    <w:multiLevelType w:val="hybridMultilevel"/>
    <w:tmpl w:val="C3B6BA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6C10D7"/>
    <w:multiLevelType w:val="hybridMultilevel"/>
    <w:tmpl w:val="542EC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0554F9D"/>
    <w:multiLevelType w:val="hybridMultilevel"/>
    <w:tmpl w:val="F35EE2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A63077"/>
    <w:multiLevelType w:val="hybridMultilevel"/>
    <w:tmpl w:val="F07094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F5401"/>
    <w:rsid w:val="00202948"/>
    <w:rsid w:val="005F5401"/>
    <w:rsid w:val="006F0FD4"/>
    <w:rsid w:val="007A207A"/>
    <w:rsid w:val="007C2A55"/>
    <w:rsid w:val="00DD6CD4"/>
    <w:rsid w:val="00E37FB9"/>
    <w:rsid w:val="00EF5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CD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540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6</cp:revision>
  <dcterms:created xsi:type="dcterms:W3CDTF">2013-04-07T11:44:00Z</dcterms:created>
  <dcterms:modified xsi:type="dcterms:W3CDTF">2013-05-05T21:30:00Z</dcterms:modified>
</cp:coreProperties>
</file>