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300" w:rsidRPr="006C6E99" w:rsidRDefault="00B81300" w:rsidP="00B81300">
      <w:pPr>
        <w:pStyle w:val="a3"/>
        <w:jc w:val="center"/>
        <w:rPr>
          <w:rFonts w:ascii="Traditional Arabic" w:hAnsi="Traditional Arabic" w:cs="Traditional Arabic"/>
          <w:b/>
          <w:bCs/>
          <w:sz w:val="36"/>
          <w:szCs w:val="36"/>
          <w:u w:val="single"/>
          <w:rtl/>
        </w:rPr>
      </w:pPr>
      <w:r w:rsidRPr="006C6E99">
        <w:rPr>
          <w:rFonts w:ascii="Traditional Arabic" w:hAnsi="Traditional Arabic" w:cs="Traditional Arabic"/>
          <w:b/>
          <w:bCs/>
          <w:sz w:val="36"/>
          <w:szCs w:val="36"/>
          <w:u w:val="single"/>
          <w:rtl/>
        </w:rPr>
        <w:t>المحاضرة الثالثة</w:t>
      </w:r>
    </w:p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13442B" w:rsidRPr="006C6E99" w:rsidRDefault="0013442B" w:rsidP="0013442B">
      <w:pPr>
        <w:pStyle w:val="a3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6C6E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اختر الإجابة الصحيحة مما يلي :</w:t>
      </w:r>
    </w:p>
    <w:p w:rsidR="00B81300" w:rsidRPr="006C6E99" w:rsidRDefault="00B81300" w:rsidP="0013442B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يعن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مبدأ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المقابلة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13442B" w:rsidRPr="006C6E99" w:rsidRDefault="00B81300" w:rsidP="0013442B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مقابلة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الإيرادات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المقبوضة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فقط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مالية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المصاريف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المسددة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فقط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نفس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السنة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.</w:t>
      </w:r>
    </w:p>
    <w:p w:rsidR="0013442B" w:rsidRPr="006C6E99" w:rsidRDefault="00B81300" w:rsidP="0013442B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مقابلة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الإيرادات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المستحقة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فقط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مالية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المصاريف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المستحقة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فقط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نفس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السنة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13442B" w:rsidRPr="006C6E99" w:rsidRDefault="00B81300" w:rsidP="0013442B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مقابلة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الإيرادات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تحققت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مالية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المصاريف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ي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ساهمت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تحقيقها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13442B" w:rsidRPr="006C6E99" w:rsidRDefault="00B81300" w:rsidP="0013442B">
      <w:pPr>
        <w:pStyle w:val="a3"/>
        <w:numPr>
          <w:ilvl w:val="0"/>
          <w:numId w:val="10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مقابلة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أصول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ناحية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خصومها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وحقوق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ملكيتها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ناحية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اخرى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13442B" w:rsidRPr="006C6E99" w:rsidRDefault="0013442B" w:rsidP="0013442B">
      <w:pPr>
        <w:pStyle w:val="a3"/>
        <w:rPr>
          <w:rFonts w:ascii="Traditional Arabic" w:hAnsi="Traditional Arabic" w:cs="Traditional Arabic"/>
          <w:sz w:val="36"/>
          <w:szCs w:val="36"/>
        </w:rPr>
      </w:pPr>
    </w:p>
    <w:p w:rsidR="00B81300" w:rsidRPr="006C6E99" w:rsidRDefault="00B81300" w:rsidP="0013442B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بصفة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عامة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يعتبر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الحدث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القاطع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لتحقق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الايراد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13442B" w:rsidRPr="006C6E99" w:rsidRDefault="00B81300" w:rsidP="0013442B">
      <w:pPr>
        <w:pStyle w:val="a3"/>
        <w:numPr>
          <w:ilvl w:val="0"/>
          <w:numId w:val="11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نقطة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الانتاج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13442B" w:rsidRPr="006C6E99" w:rsidRDefault="00B81300" w:rsidP="0013442B">
      <w:pPr>
        <w:pStyle w:val="a3"/>
        <w:numPr>
          <w:ilvl w:val="0"/>
          <w:numId w:val="11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نقطة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التحصيل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النقد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ي.</w:t>
      </w:r>
    </w:p>
    <w:p w:rsidR="0013442B" w:rsidRPr="006C6E99" w:rsidRDefault="00B81300" w:rsidP="0013442B">
      <w:pPr>
        <w:pStyle w:val="a3"/>
        <w:numPr>
          <w:ilvl w:val="0"/>
          <w:numId w:val="11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نقطة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البيع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B81300" w:rsidRPr="006C6E99" w:rsidRDefault="00B81300" w:rsidP="0013442B">
      <w:pPr>
        <w:pStyle w:val="a3"/>
        <w:numPr>
          <w:ilvl w:val="0"/>
          <w:numId w:val="11"/>
        </w:numPr>
        <w:rPr>
          <w:rFonts w:ascii="Traditional Arabic" w:hAnsi="Traditional Arabic" w:cs="Traditional Arabic"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نقطة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مستوى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الاتمام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/>
          <w:sz w:val="36"/>
          <w:szCs w:val="36"/>
          <w:rtl/>
        </w:rPr>
        <w:t>الجزئ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للإنتاج.</w:t>
      </w:r>
    </w:p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B81300" w:rsidRPr="006C6E99" w:rsidRDefault="00B81300" w:rsidP="0013442B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يقصد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بمفهوم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الثبات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13442B" w:rsidRPr="006C6E99" w:rsidRDefault="00B81300" w:rsidP="0013442B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يتطلب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استخدام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طريقة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محاسبية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واحدة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فترة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/>
          <w:sz w:val="36"/>
          <w:szCs w:val="36"/>
          <w:rtl/>
        </w:rPr>
        <w:t>ل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خرى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طوال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حياة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دون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امكانية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تغييرها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لأ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سبب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13442B" w:rsidRPr="006C6E99" w:rsidRDefault="00B81300" w:rsidP="0013442B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يرتبط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أساسا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بثبات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تطبيق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الطرق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المحاسبية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كل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آ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/>
          <w:sz w:val="36"/>
          <w:szCs w:val="36"/>
          <w:rtl/>
        </w:rPr>
        <w:t>الت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ي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تعمل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/>
          <w:sz w:val="36"/>
          <w:szCs w:val="36"/>
          <w:rtl/>
        </w:rPr>
        <w:t>ف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مجال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نشاط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واحد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13442B" w:rsidRPr="006C6E99" w:rsidRDefault="00B81300" w:rsidP="0013442B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ليس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له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أثر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على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رأى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المراجع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الخارج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/>
          <w:sz w:val="36"/>
          <w:szCs w:val="36"/>
          <w:rtl/>
        </w:rPr>
        <w:t>بش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صحة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القوائم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المالية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التعبير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حالة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نشاط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B81300" w:rsidRPr="006C6E99" w:rsidRDefault="00B81300" w:rsidP="0013442B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يرتبط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أساسا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بعملية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تزويد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مستخدم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القوائم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المالية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بمعلومات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قابلة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للمقارنة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فترات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مالية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مختلفة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B81300" w:rsidRPr="006C6E99" w:rsidRDefault="00B81300" w:rsidP="0013442B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يدعى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ؤ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يدى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التكلفة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التاريخية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نها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>:</w:t>
      </w:r>
    </w:p>
    <w:p w:rsidR="0013442B" w:rsidRPr="006C6E99" w:rsidRDefault="00B81300" w:rsidP="0013442B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تكلفة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يمكن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13442B" w:rsidRPr="006C6E99">
        <w:rPr>
          <w:rFonts w:ascii="Traditional Arabic" w:hAnsi="Traditional Arabic" w:cs="Traditional Arabic"/>
          <w:sz w:val="36"/>
          <w:szCs w:val="36"/>
          <w:rtl/>
        </w:rPr>
        <w:t>الت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أك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منها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13442B" w:rsidRPr="006C6E99" w:rsidRDefault="00B81300" w:rsidP="0013442B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أفضل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وسيلة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لقياس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القيمة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الجارية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ظل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مفهوم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الاستمرار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13442B" w:rsidRPr="006C6E99" w:rsidRDefault="00B81300" w:rsidP="0013442B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تساعد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على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قياس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الدخل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الاقتصاد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ي.</w:t>
      </w:r>
    </w:p>
    <w:p w:rsidR="0013442B" w:rsidRPr="006C6E99" w:rsidRDefault="00B81300" w:rsidP="0013442B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تساعد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على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مقارنة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التكاليف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لآخرى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13442B" w:rsidRPr="006C6E99" w:rsidRDefault="0013442B" w:rsidP="0013442B">
      <w:pPr>
        <w:pStyle w:val="a3"/>
        <w:ind w:left="1080"/>
        <w:rPr>
          <w:rFonts w:ascii="Traditional Arabic" w:hAnsi="Traditional Arabic" w:cs="Traditional Arabic"/>
          <w:sz w:val="36"/>
          <w:szCs w:val="36"/>
        </w:rPr>
      </w:pPr>
    </w:p>
    <w:p w:rsidR="00B81300" w:rsidRPr="006C6E99" w:rsidRDefault="00B81300" w:rsidP="0013442B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يجب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تكون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المعادلة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المحاسبية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حالة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تساو</w:t>
      </w:r>
      <w:r w:rsidR="0013442B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ي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CB7B7A" w:rsidRPr="006C6E99" w:rsidRDefault="00B81300" w:rsidP="00CB7B7A">
      <w:pPr>
        <w:pStyle w:val="a3"/>
        <w:numPr>
          <w:ilvl w:val="0"/>
          <w:numId w:val="14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عند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القوائم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المالية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فقط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CB7B7A" w:rsidRPr="006C6E99" w:rsidRDefault="00B81300" w:rsidP="00CB7B7A">
      <w:pPr>
        <w:pStyle w:val="a3"/>
        <w:numPr>
          <w:ilvl w:val="0"/>
          <w:numId w:val="14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lastRenderedPageBreak/>
        <w:t>طوال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المحاسبية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CB7B7A" w:rsidRPr="006C6E99" w:rsidRDefault="00B81300" w:rsidP="00CB7B7A">
      <w:pPr>
        <w:pStyle w:val="a3"/>
        <w:numPr>
          <w:ilvl w:val="0"/>
          <w:numId w:val="14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عند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ميزان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المراجعة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CB7B7A" w:rsidRPr="006C6E99" w:rsidRDefault="00B81300" w:rsidP="00CB7B7A">
      <w:pPr>
        <w:pStyle w:val="a3"/>
        <w:numPr>
          <w:ilvl w:val="0"/>
          <w:numId w:val="14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عند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قيود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التسوية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فقط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B81300" w:rsidRPr="006C6E99" w:rsidRDefault="00B81300" w:rsidP="00CB7B7A">
      <w:pPr>
        <w:pStyle w:val="a3"/>
        <w:numPr>
          <w:ilvl w:val="0"/>
          <w:numId w:val="14"/>
        </w:numPr>
        <w:rPr>
          <w:rFonts w:ascii="Traditional Arabic" w:hAnsi="Traditional Arabic" w:cs="Traditional Arabic"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ليس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شيئا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مما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ذكر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B81300" w:rsidRPr="006C6E99" w:rsidRDefault="00B81300" w:rsidP="00CB7B7A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اذا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علمت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مجموع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أصول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330000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وأن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اجمال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ي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الخصوم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على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للغير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هو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65000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فان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صاف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ي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حقوق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الملكية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يكون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CB7B7A" w:rsidRPr="006C6E99" w:rsidRDefault="00B81300" w:rsidP="00CB7B7A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</w:rPr>
        <w:t>65000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</w:p>
    <w:p w:rsidR="00CB7B7A" w:rsidRPr="006C6E99" w:rsidRDefault="00CB7B7A" w:rsidP="00CB7B7A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</w:rPr>
        <w:t>330000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</w:p>
    <w:p w:rsidR="00CB7B7A" w:rsidRPr="006C6E99" w:rsidRDefault="00CB7B7A" w:rsidP="00CB7B7A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</w:rPr>
        <w:t>395000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</w:p>
    <w:p w:rsidR="00CB7B7A" w:rsidRPr="006C6E99" w:rsidRDefault="00CB7B7A" w:rsidP="00CB7B7A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</w:rPr>
        <w:t>265000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</w:p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CB7B7A" w:rsidRPr="006C6E99" w:rsidRDefault="00B81300" w:rsidP="00CB7B7A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اشترت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أصل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ثابت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100000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سدد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ثمنه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نقدا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="00CB7B7A" w:rsidRPr="006C6E99">
        <w:rPr>
          <w:rFonts w:ascii="Traditional Arabic" w:hAnsi="Traditional Arabic" w:cs="Traditional Arabic"/>
          <w:sz w:val="36"/>
          <w:szCs w:val="36"/>
        </w:rPr>
        <w:t xml:space="preserve"> 40000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والباق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على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الحساب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وعليه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يقوم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المحاسب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بتسجيل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الاصل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الدفاتر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بمبلغ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CB7B7A" w:rsidRPr="006C6E99" w:rsidRDefault="00CB7B7A" w:rsidP="00CB7B7A">
      <w:pPr>
        <w:pStyle w:val="a3"/>
        <w:numPr>
          <w:ilvl w:val="0"/>
          <w:numId w:val="15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</w:rPr>
        <w:t>40000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تطبيقا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للأساس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النقد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ي.</w:t>
      </w:r>
    </w:p>
    <w:p w:rsidR="00CB7B7A" w:rsidRPr="006C6E99" w:rsidRDefault="00CB7B7A" w:rsidP="00CB7B7A">
      <w:pPr>
        <w:pStyle w:val="a3"/>
        <w:numPr>
          <w:ilvl w:val="0"/>
          <w:numId w:val="15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</w:rPr>
        <w:t>60000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تطبيقا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لأساس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الاستحقاق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CB7B7A" w:rsidRPr="006C6E99" w:rsidRDefault="00CB7B7A" w:rsidP="00CB7B7A">
      <w:pPr>
        <w:pStyle w:val="a3"/>
        <w:numPr>
          <w:ilvl w:val="0"/>
          <w:numId w:val="15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</w:rPr>
        <w:t>40000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تطبيقا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لمبدأ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التكلفة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التاريخية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CB7B7A" w:rsidRPr="006C6E99" w:rsidRDefault="00CB7B7A" w:rsidP="00CB7B7A">
      <w:pPr>
        <w:pStyle w:val="a3"/>
        <w:numPr>
          <w:ilvl w:val="0"/>
          <w:numId w:val="15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</w:rPr>
        <w:t>100000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ريال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تطبيقا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لمبدأ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التكلفة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التاريخية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B81300" w:rsidRPr="006C6E99" w:rsidRDefault="00B81300" w:rsidP="00CB7B7A">
      <w:pPr>
        <w:pStyle w:val="a3"/>
        <w:numPr>
          <w:ilvl w:val="0"/>
          <w:numId w:val="15"/>
        </w:numPr>
        <w:rPr>
          <w:rFonts w:ascii="Traditional Arabic" w:hAnsi="Traditional Arabic" w:cs="Traditional Arabic"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لا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CB7B7A" w:rsidRPr="006C6E99">
        <w:rPr>
          <w:rFonts w:ascii="Traditional Arabic" w:hAnsi="Traditional Arabic" w:cs="Traditional Arabic"/>
          <w:sz w:val="36"/>
          <w:szCs w:val="36"/>
          <w:rtl/>
        </w:rPr>
        <w:t>ش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يء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مما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سبق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>.</w:t>
      </w:r>
    </w:p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CB7B7A" w:rsidRPr="006C6E99" w:rsidRDefault="00CB7B7A" w:rsidP="00B81300">
      <w:pPr>
        <w:pStyle w:val="a3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6C6E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مراجعة إعداد القوائم المالية :</w:t>
      </w:r>
    </w:p>
    <w:p w:rsidR="00B81300" w:rsidRPr="006C6E99" w:rsidRDefault="00B81300" w:rsidP="00CB7B7A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b/>
          <w:bCs/>
          <w:sz w:val="36"/>
          <w:szCs w:val="36"/>
        </w:rPr>
      </w:pPr>
      <w:r w:rsidRPr="006C6E99">
        <w:rPr>
          <w:rFonts w:ascii="Traditional Arabic" w:hAnsi="Traditional Arabic" w:cs="Traditional Arabic"/>
          <w:b/>
          <w:bCs/>
          <w:sz w:val="36"/>
          <w:szCs w:val="36"/>
          <w:rtl/>
        </w:rPr>
        <w:t>قائمة</w:t>
      </w:r>
      <w:r w:rsidRPr="006C6E99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b/>
          <w:bCs/>
          <w:sz w:val="36"/>
          <w:szCs w:val="36"/>
          <w:rtl/>
        </w:rPr>
        <w:t>المركز</w:t>
      </w:r>
      <w:r w:rsidRPr="006C6E99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b/>
          <w:bCs/>
          <w:sz w:val="36"/>
          <w:szCs w:val="36"/>
          <w:rtl/>
        </w:rPr>
        <w:t>المال</w:t>
      </w:r>
      <w:r w:rsidR="00CB7B7A" w:rsidRPr="006C6E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ي</w:t>
      </w:r>
      <w:r w:rsidR="00CB7B7A" w:rsidRPr="006C6E99">
        <w:rPr>
          <w:rFonts w:ascii="Traditional Arabic" w:hAnsi="Traditional Arabic" w:cs="Traditional Arabic"/>
          <w:b/>
          <w:bCs/>
          <w:sz w:val="36"/>
          <w:szCs w:val="36"/>
        </w:rPr>
        <w:t>:</w:t>
      </w:r>
      <w:r w:rsidRPr="006C6E99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</w:p>
    <w:p w:rsidR="00B81300" w:rsidRPr="006C6E99" w:rsidRDefault="00CB7B7A" w:rsidP="00CB7B7A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ه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عبارة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قائمة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توضح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ممتلكات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)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الأصول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Pr="006C6E99">
        <w:rPr>
          <w:rFonts w:ascii="Traditional Arabic" w:hAnsi="Traditional Arabic" w:cs="Traditional Arabic" w:hint="cs"/>
          <w:sz w:val="36"/>
          <w:szCs w:val="36"/>
          <w:rtl/>
        </w:rPr>
        <w:t>)</w:t>
      </w:r>
      <w:proofErr w:type="spellEnd"/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وكذلك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الالتزامات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على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تجاه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الغير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أو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تجاه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ملاكها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>)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الخصوم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وحقوق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الملكية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(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وذلك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لبيان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الوضع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الما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لي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للمنش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فى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لحظة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معينة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.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وفيما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يل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توضيحا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ملخصا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لهذه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المصطلحات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6C6E99" w:rsidRPr="006C6E99" w:rsidRDefault="006C6E99" w:rsidP="00CB7B7A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6C6E99" w:rsidRDefault="00B81300" w:rsidP="00CB7B7A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u w:val="single"/>
          <w:rtl/>
        </w:rPr>
        <w:t>الأصول</w:t>
      </w:r>
      <w:r w:rsidR="00CB7B7A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B81300" w:rsidRPr="006C6E99" w:rsidRDefault="00CB7B7A" w:rsidP="00C31037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ه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ممتلكات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ذات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قيمة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مادية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ولها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منفعة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مستقبلية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وتنقسم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B81300" w:rsidRPr="006C6E99">
        <w:rPr>
          <w:rFonts w:ascii="Traditional Arabic" w:hAnsi="Traditional Arabic" w:cs="Traditional Arabic"/>
          <w:sz w:val="36"/>
          <w:szCs w:val="36"/>
          <w:rtl/>
        </w:rPr>
        <w:t>لما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يل</w:t>
      </w:r>
      <w:r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ي </w:t>
      </w:r>
      <w:r w:rsidR="00B81300"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6C6E99" w:rsidRPr="006C6E99" w:rsidRDefault="006C6E99" w:rsidP="006C6E99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6C6E99" w:rsidRPr="006C6E99" w:rsidRDefault="006C6E99" w:rsidP="006C6E99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6C6E99" w:rsidRPr="006C6E99" w:rsidRDefault="006C6E99" w:rsidP="006C6E99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6C6E99" w:rsidRPr="006C6E99" w:rsidRDefault="006C6E99" w:rsidP="006C6E99">
      <w:pPr>
        <w:pStyle w:val="a3"/>
        <w:rPr>
          <w:rFonts w:ascii="Traditional Arabic" w:hAnsi="Traditional Arabic" w:cs="Traditional Arabic"/>
          <w:sz w:val="36"/>
          <w:szCs w:val="36"/>
        </w:rPr>
      </w:pPr>
    </w:p>
    <w:tbl>
      <w:tblPr>
        <w:tblStyle w:val="a4"/>
        <w:bidiVisual/>
        <w:tblW w:w="0" w:type="auto"/>
        <w:tblInd w:w="720" w:type="dxa"/>
        <w:tblLook w:val="04A0"/>
      </w:tblPr>
      <w:tblGrid>
        <w:gridCol w:w="3640"/>
        <w:gridCol w:w="3119"/>
        <w:gridCol w:w="2551"/>
      </w:tblGrid>
      <w:tr w:rsidR="006C6E99" w:rsidRPr="006C6E99" w:rsidTr="006C6E99">
        <w:tc>
          <w:tcPr>
            <w:tcW w:w="3640" w:type="dxa"/>
          </w:tcPr>
          <w:p w:rsidR="00CB7B7A" w:rsidRPr="006C6E99" w:rsidRDefault="00CB7B7A" w:rsidP="00CB7B7A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أصول متداولة </w:t>
            </w:r>
            <w:proofErr w:type="spellStart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(</w:t>
            </w:r>
            <w:proofErr w:type="spellEnd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قصيرة الأجل </w:t>
            </w:r>
            <w:proofErr w:type="spellStart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)</w:t>
            </w:r>
            <w:proofErr w:type="spellEnd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:</w:t>
            </w:r>
          </w:p>
        </w:tc>
        <w:tc>
          <w:tcPr>
            <w:tcW w:w="3119" w:type="dxa"/>
          </w:tcPr>
          <w:p w:rsidR="00CB7B7A" w:rsidRPr="006C6E99" w:rsidRDefault="00CB7B7A" w:rsidP="00CB7B7A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أصول ثابتة </w:t>
            </w:r>
            <w:proofErr w:type="spellStart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(</w:t>
            </w:r>
            <w:proofErr w:type="spellEnd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طويلة الأجل </w:t>
            </w:r>
            <w:proofErr w:type="spellStart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)</w:t>
            </w:r>
            <w:proofErr w:type="spellEnd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:</w:t>
            </w:r>
          </w:p>
        </w:tc>
        <w:tc>
          <w:tcPr>
            <w:tcW w:w="2551" w:type="dxa"/>
          </w:tcPr>
          <w:p w:rsidR="00CB7B7A" w:rsidRPr="006C6E99" w:rsidRDefault="00CB7B7A" w:rsidP="00CB7B7A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أصول غير ملموسة :</w:t>
            </w:r>
          </w:p>
        </w:tc>
      </w:tr>
      <w:tr w:rsidR="006C6E99" w:rsidRPr="006C6E99" w:rsidTr="006C6E99">
        <w:tc>
          <w:tcPr>
            <w:tcW w:w="3640" w:type="dxa"/>
          </w:tcPr>
          <w:p w:rsidR="00CB7B7A" w:rsidRPr="006C6E99" w:rsidRDefault="00CB7B7A" w:rsidP="00CB7B7A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نقدية بالصندوق أو بالبنك.</w:t>
            </w:r>
          </w:p>
          <w:p w:rsidR="00CB7B7A" w:rsidRPr="006C6E99" w:rsidRDefault="00CB7B7A" w:rsidP="00CB7B7A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استثمارات قصيرة الأجل.</w:t>
            </w:r>
          </w:p>
          <w:p w:rsidR="00CB7B7A" w:rsidRPr="006C6E99" w:rsidRDefault="00CB7B7A" w:rsidP="00CB7B7A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مدينون </w:t>
            </w:r>
            <w:proofErr w:type="spellStart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(</w:t>
            </w:r>
            <w:proofErr w:type="spellEnd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العملاء </w:t>
            </w:r>
            <w:proofErr w:type="spellStart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).</w:t>
            </w:r>
            <w:proofErr w:type="spellEnd"/>
          </w:p>
          <w:p w:rsidR="00CB7B7A" w:rsidRPr="006C6E99" w:rsidRDefault="00CB7B7A" w:rsidP="00CB7B7A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أوراق القبض.</w:t>
            </w:r>
          </w:p>
          <w:p w:rsidR="00CB7B7A" w:rsidRPr="006C6E99" w:rsidRDefault="00CB7B7A" w:rsidP="00CB7B7A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المخزون</w:t>
            </w:r>
          </w:p>
        </w:tc>
        <w:tc>
          <w:tcPr>
            <w:tcW w:w="3119" w:type="dxa"/>
          </w:tcPr>
          <w:p w:rsidR="00CB7B7A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الأثاث.</w:t>
            </w:r>
          </w:p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السيارات.</w:t>
            </w:r>
          </w:p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الآلات.</w:t>
            </w:r>
          </w:p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المباني.</w:t>
            </w:r>
          </w:p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الأراضي.</w:t>
            </w:r>
          </w:p>
        </w:tc>
        <w:tc>
          <w:tcPr>
            <w:tcW w:w="2551" w:type="dxa"/>
          </w:tcPr>
          <w:p w:rsidR="00CB7B7A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شهرة المحل.</w:t>
            </w:r>
          </w:p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حقوق الاختراع.</w:t>
            </w:r>
          </w:p>
        </w:tc>
      </w:tr>
    </w:tbl>
    <w:p w:rsidR="006C6E99" w:rsidRPr="006C6E99" w:rsidRDefault="006C6E99" w:rsidP="006C6E99">
      <w:pPr>
        <w:pStyle w:val="a3"/>
        <w:rPr>
          <w:rFonts w:ascii="Traditional Arabic" w:hAnsi="Traditional Arabic" w:cs="Traditional Arabic"/>
          <w:sz w:val="36"/>
          <w:szCs w:val="36"/>
          <w:u w:val="single"/>
          <w:rtl/>
        </w:rPr>
      </w:pPr>
    </w:p>
    <w:p w:rsidR="006C6E99" w:rsidRDefault="00B81300" w:rsidP="006C6E99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u w:val="single"/>
          <w:rtl/>
        </w:rPr>
        <w:t>الخصوم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 </w:t>
      </w:r>
    </w:p>
    <w:p w:rsidR="00B81300" w:rsidRPr="006C6E99" w:rsidRDefault="00B81300" w:rsidP="00C31037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ه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التزامات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على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تجاه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الغير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مقابل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حصولها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على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سلع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وخدمات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أو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قروض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وتنقسم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لما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6C6E99" w:rsidRPr="006C6E99">
        <w:rPr>
          <w:rFonts w:ascii="Traditional Arabic" w:hAnsi="Traditional Arabic" w:cs="Traditional Arabic"/>
          <w:sz w:val="36"/>
          <w:szCs w:val="36"/>
          <w:rtl/>
        </w:rPr>
        <w:t>يل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ي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tbl>
      <w:tblPr>
        <w:tblStyle w:val="a4"/>
        <w:tblpPr w:leftFromText="180" w:rightFromText="180" w:vertAnchor="text" w:horzAnchor="page" w:tblpX="3703" w:tblpY="215"/>
        <w:bidiVisual/>
        <w:tblW w:w="0" w:type="auto"/>
        <w:tblLook w:val="04A0"/>
      </w:tblPr>
      <w:tblGrid>
        <w:gridCol w:w="3402"/>
        <w:gridCol w:w="3402"/>
      </w:tblGrid>
      <w:tr w:rsidR="006C6E99" w:rsidRPr="006C6E99" w:rsidTr="006C6E99">
        <w:tc>
          <w:tcPr>
            <w:tcW w:w="3402" w:type="dxa"/>
          </w:tcPr>
          <w:p w:rsidR="006C6E99" w:rsidRPr="006C6E99" w:rsidRDefault="006C6E99" w:rsidP="006C6E99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خصوم قصيرة الأجل :</w:t>
            </w:r>
          </w:p>
        </w:tc>
        <w:tc>
          <w:tcPr>
            <w:tcW w:w="3402" w:type="dxa"/>
          </w:tcPr>
          <w:p w:rsidR="006C6E99" w:rsidRPr="006C6E99" w:rsidRDefault="006C6E99" w:rsidP="006C6E99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خصوم طويلة الأجل :</w:t>
            </w:r>
          </w:p>
        </w:tc>
      </w:tr>
      <w:tr w:rsidR="006C6E99" w:rsidRPr="006C6E99" w:rsidTr="006C6E99">
        <w:tc>
          <w:tcPr>
            <w:tcW w:w="3402" w:type="dxa"/>
          </w:tcPr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الدائنون </w:t>
            </w:r>
            <w:proofErr w:type="spellStart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(</w:t>
            </w:r>
            <w:proofErr w:type="spellEnd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الموردون </w:t>
            </w:r>
            <w:proofErr w:type="spellStart"/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).</w:t>
            </w:r>
            <w:proofErr w:type="spellEnd"/>
          </w:p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أوراق الدفع قصيرة الأجل.</w:t>
            </w:r>
          </w:p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قروض قصيرة الأجل.</w:t>
            </w:r>
          </w:p>
        </w:tc>
        <w:tc>
          <w:tcPr>
            <w:tcW w:w="3402" w:type="dxa"/>
          </w:tcPr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قروض طويلة الأجل.</w:t>
            </w:r>
          </w:p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أوراق دفع طويلة الأجل.</w:t>
            </w:r>
          </w:p>
          <w:p w:rsidR="006C6E99" w:rsidRPr="006C6E99" w:rsidRDefault="006C6E99" w:rsidP="006C6E99">
            <w:pPr>
              <w:pStyle w:val="a3"/>
              <w:numPr>
                <w:ilvl w:val="0"/>
                <w:numId w:val="18"/>
              </w:numPr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6C6E99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السندات طويلة الأجل.</w:t>
            </w:r>
          </w:p>
        </w:tc>
      </w:tr>
    </w:tbl>
    <w:p w:rsidR="006C6E99" w:rsidRPr="006C6E99" w:rsidRDefault="006C6E99" w:rsidP="006C6E99">
      <w:pPr>
        <w:pStyle w:val="a3"/>
        <w:ind w:left="720"/>
        <w:rPr>
          <w:rFonts w:ascii="Traditional Arabic" w:hAnsi="Traditional Arabic" w:cs="Traditional Arabic"/>
          <w:sz w:val="36"/>
          <w:szCs w:val="36"/>
          <w:rtl/>
        </w:rPr>
      </w:pPr>
    </w:p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6C6E99" w:rsidRPr="006C6E99" w:rsidRDefault="006C6E99" w:rsidP="006C6E99">
      <w:pPr>
        <w:pStyle w:val="a3"/>
        <w:ind w:left="720"/>
        <w:rPr>
          <w:rFonts w:ascii="Traditional Arabic" w:hAnsi="Traditional Arabic" w:cs="Traditional Arabic"/>
          <w:sz w:val="36"/>
          <w:szCs w:val="36"/>
        </w:rPr>
      </w:pPr>
    </w:p>
    <w:p w:rsidR="006C6E99" w:rsidRPr="006C6E99" w:rsidRDefault="006C6E99" w:rsidP="006C6E99">
      <w:pPr>
        <w:pStyle w:val="a3"/>
        <w:ind w:left="720"/>
        <w:rPr>
          <w:rFonts w:ascii="Traditional Arabic" w:hAnsi="Traditional Arabic" w:cs="Traditional Arabic"/>
          <w:sz w:val="36"/>
          <w:szCs w:val="36"/>
        </w:rPr>
      </w:pPr>
    </w:p>
    <w:p w:rsidR="006C6E99" w:rsidRPr="006C6E99" w:rsidRDefault="006C6E99" w:rsidP="006C6E99">
      <w:pPr>
        <w:pStyle w:val="a3"/>
        <w:ind w:left="720"/>
        <w:rPr>
          <w:rFonts w:ascii="Traditional Arabic" w:hAnsi="Traditional Arabic" w:cs="Traditional Arabic"/>
          <w:sz w:val="36"/>
          <w:szCs w:val="36"/>
        </w:rPr>
      </w:pPr>
    </w:p>
    <w:p w:rsidR="006C6E99" w:rsidRPr="006C6E99" w:rsidRDefault="006C6E99" w:rsidP="006C6E99">
      <w:pPr>
        <w:pStyle w:val="a3"/>
        <w:ind w:left="720"/>
        <w:rPr>
          <w:rFonts w:ascii="Traditional Arabic" w:hAnsi="Traditional Arabic" w:cs="Traditional Arabic"/>
          <w:sz w:val="36"/>
          <w:szCs w:val="36"/>
        </w:rPr>
      </w:pPr>
    </w:p>
    <w:p w:rsidR="006C6E99" w:rsidRDefault="00B81300" w:rsidP="006C6E99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u w:val="single"/>
          <w:rtl/>
        </w:rPr>
        <w:t>حقوق</w:t>
      </w:r>
      <w:r w:rsidRPr="006C6E99">
        <w:rPr>
          <w:rFonts w:ascii="Traditional Arabic" w:hAnsi="Traditional Arabic" w:cs="Traditional Arabic"/>
          <w:sz w:val="36"/>
          <w:szCs w:val="36"/>
          <w:u w:val="single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u w:val="single"/>
          <w:rtl/>
        </w:rPr>
        <w:t>الملكية</w:t>
      </w:r>
      <w:r w:rsidR="006C6E99" w:rsidRPr="006C6E99">
        <w:rPr>
          <w:rFonts w:ascii="Traditional Arabic" w:hAnsi="Traditional Arabic" w:cs="Traditional Arabic" w:hint="cs"/>
          <w:sz w:val="36"/>
          <w:szCs w:val="36"/>
          <w:u w:val="single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B81300" w:rsidRPr="006C6E99" w:rsidRDefault="00B81300" w:rsidP="00C31037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ه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التزامات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على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6C6E99"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تجاه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ملاكها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وتتضمن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رأسمال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مضافا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>ً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6C6E99" w:rsidRPr="006C6E99">
        <w:rPr>
          <w:rFonts w:ascii="Traditional Arabic" w:hAnsi="Traditional Arabic" w:cs="Traditional Arabic" w:hint="cs"/>
          <w:sz w:val="36"/>
          <w:szCs w:val="36"/>
          <w:rtl/>
        </w:rPr>
        <w:t>إ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ليه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الارباح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غير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الموزعة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.</w:t>
      </w:r>
    </w:p>
    <w:p w:rsidR="006C6E99" w:rsidRPr="006C6E99" w:rsidRDefault="006C6E99" w:rsidP="006C6E99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B81300" w:rsidRPr="006C6E99" w:rsidRDefault="00B81300" w:rsidP="006C6E99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b/>
          <w:bCs/>
          <w:sz w:val="36"/>
          <w:szCs w:val="36"/>
          <w:rtl/>
        </w:rPr>
        <w:t>قائمة</w:t>
      </w:r>
      <w:r w:rsidRPr="006C6E99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b/>
          <w:bCs/>
          <w:sz w:val="36"/>
          <w:szCs w:val="36"/>
          <w:rtl/>
        </w:rPr>
        <w:t>الدخل</w:t>
      </w:r>
      <w:r w:rsidR="006C6E99" w:rsidRPr="006C6E9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:</w:t>
      </w:r>
      <w:r w:rsidRPr="006C6E99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</w:p>
    <w:p w:rsidR="00B81300" w:rsidRPr="006C6E99" w:rsidRDefault="00B81300" w:rsidP="006C6E99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ه</w:t>
      </w:r>
      <w:r w:rsid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تقرير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يستخدم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لتقييم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اداء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طريق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مقابلة</w:t>
      </w:r>
      <w:r w:rsid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الايرادات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بالمصروفات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المرتبطة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به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خلال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فترة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محاسبية</w:t>
      </w:r>
      <w:r w:rsid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معينة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6C6E99">
        <w:rPr>
          <w:rFonts w:ascii="Traditional Arabic" w:hAnsi="Traditional Arabic" w:cs="Traditional Arabic"/>
          <w:sz w:val="36"/>
          <w:szCs w:val="36"/>
          <w:rtl/>
        </w:rPr>
        <w:t>فه</w:t>
      </w:r>
      <w:r w:rsidR="006C6E99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تفصح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نتيجة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أعمال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6C6E99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ربح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أو</w:t>
      </w:r>
      <w:r w:rsid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خسارة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خلال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وتتضمن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عنصرين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هما</w:t>
      </w:r>
      <w:r w:rsidR="006C6E99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6C6E99" w:rsidRPr="00C31037" w:rsidRDefault="00B81300" w:rsidP="006C6E99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  <w:u w:val="single"/>
        </w:rPr>
      </w:pPr>
      <w:r w:rsidRPr="00C31037">
        <w:rPr>
          <w:rFonts w:ascii="Traditional Arabic" w:hAnsi="Traditional Arabic" w:cs="Traditional Arabic"/>
          <w:sz w:val="36"/>
          <w:szCs w:val="36"/>
          <w:u w:val="single"/>
          <w:rtl/>
        </w:rPr>
        <w:t>الايرادات</w:t>
      </w:r>
      <w:r w:rsidR="006C6E99" w:rsidRPr="00C31037">
        <w:rPr>
          <w:rFonts w:ascii="Traditional Arabic" w:hAnsi="Traditional Arabic" w:cs="Traditional Arabic" w:hint="cs"/>
          <w:sz w:val="36"/>
          <w:szCs w:val="36"/>
          <w:u w:val="single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u w:val="single"/>
        </w:rPr>
        <w:t xml:space="preserve"> :</w:t>
      </w:r>
    </w:p>
    <w:p w:rsidR="00C31037" w:rsidRDefault="00B81300" w:rsidP="00C31037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ه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ثمن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البضاعة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المباعة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أو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الخدمات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المقدمة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C31037">
        <w:rPr>
          <w:rFonts w:ascii="Traditional Arabic" w:hAnsi="Traditional Arabic" w:cs="Traditional Arabic" w:hint="cs"/>
          <w:sz w:val="36"/>
          <w:szCs w:val="36"/>
          <w:rtl/>
        </w:rPr>
        <w:t>(</w:t>
      </w:r>
      <w:proofErr w:type="spellEnd"/>
      <w:r w:rsid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سواء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حصلت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أو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تحصل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بعد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(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فالعبرة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بمبالغ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الايرادات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الت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تخص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محل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المحاسبة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.</w:t>
      </w:r>
    </w:p>
    <w:p w:rsidR="00C31037" w:rsidRPr="00C31037" w:rsidRDefault="00B81300" w:rsidP="00C31037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  <w:u w:val="single"/>
        </w:rPr>
      </w:pPr>
      <w:r w:rsidRPr="00C31037">
        <w:rPr>
          <w:rFonts w:ascii="Traditional Arabic" w:hAnsi="Traditional Arabic" w:cs="Traditional Arabic"/>
          <w:sz w:val="36"/>
          <w:szCs w:val="36"/>
          <w:u w:val="single"/>
          <w:rtl/>
        </w:rPr>
        <w:t>المصروفات</w:t>
      </w:r>
      <w:r w:rsidR="00C31037" w:rsidRPr="00C31037">
        <w:rPr>
          <w:rFonts w:ascii="Traditional Arabic" w:hAnsi="Traditional Arabic" w:cs="Traditional Arabic" w:hint="cs"/>
          <w:sz w:val="36"/>
          <w:szCs w:val="36"/>
          <w:u w:val="single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u w:val="single"/>
        </w:rPr>
        <w:t xml:space="preserve"> :</w:t>
      </w:r>
    </w:p>
    <w:p w:rsidR="00C31037" w:rsidRDefault="00B81300" w:rsidP="00C31037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  <w:r w:rsidRPr="00C31037">
        <w:rPr>
          <w:rFonts w:ascii="Traditional Arabic" w:hAnsi="Traditional Arabic" w:cs="Traditional Arabic"/>
          <w:sz w:val="36"/>
          <w:szCs w:val="36"/>
          <w:rtl/>
        </w:rPr>
        <w:t>ه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تكلفة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السلع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والخدمات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المستخدمة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فى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تنفيذ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الانشطة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الت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تزاولها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المنش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للحصول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على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الايرادات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مثل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C31037" w:rsidRDefault="00C31037" w:rsidP="00C31037">
      <w:pPr>
        <w:pStyle w:val="a3"/>
        <w:ind w:left="720"/>
        <w:rPr>
          <w:rFonts w:ascii="Traditional Arabic" w:hAnsi="Traditional Arabic" w:cs="Traditional Arabic"/>
          <w:sz w:val="36"/>
          <w:szCs w:val="36"/>
          <w:rtl/>
        </w:rPr>
      </w:pPr>
      <w:r w:rsidRPr="00C31037">
        <w:rPr>
          <w:rFonts w:ascii="Traditional Arabic" w:hAnsi="Traditional Arabic" w:cs="Traditional Arabic"/>
          <w:sz w:val="36"/>
          <w:szCs w:val="36"/>
          <w:rtl/>
        </w:rPr>
        <w:t>الاجور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–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الايجار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–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مصروف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الاستهلاك</w:t>
      </w:r>
      <w:r>
        <w:rPr>
          <w:rFonts w:ascii="Traditional Arabic" w:hAnsi="Traditional Arabic" w:cs="Traditional Arabic" w:hint="cs"/>
          <w:sz w:val="36"/>
          <w:szCs w:val="36"/>
          <w:rtl/>
        </w:rPr>
        <w:t xml:space="preserve"> .</w:t>
      </w:r>
    </w:p>
    <w:p w:rsidR="00C31037" w:rsidRDefault="00C31037" w:rsidP="00C31037">
      <w:pPr>
        <w:pStyle w:val="a3"/>
        <w:ind w:left="720"/>
        <w:rPr>
          <w:rFonts w:ascii="Traditional Arabic" w:hAnsi="Traditional Arabic" w:cs="Traditional Arabic"/>
          <w:sz w:val="36"/>
          <w:szCs w:val="36"/>
          <w:rtl/>
        </w:rPr>
      </w:pPr>
    </w:p>
    <w:p w:rsidR="00C31037" w:rsidRPr="00C31037" w:rsidRDefault="00C31037" w:rsidP="00C31037">
      <w:pPr>
        <w:pStyle w:val="a3"/>
        <w:ind w:left="720"/>
        <w:rPr>
          <w:rFonts w:ascii="Traditional Arabic" w:hAnsi="Traditional Arabic" w:cs="Traditional Arabic"/>
          <w:sz w:val="36"/>
          <w:szCs w:val="36"/>
          <w:rtl/>
        </w:rPr>
      </w:pPr>
    </w:p>
    <w:p w:rsidR="00C31037" w:rsidRDefault="00B81300" w:rsidP="00C31037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  <w:u w:val="single"/>
        </w:rPr>
      </w:pPr>
      <w:r w:rsidRPr="00C31037">
        <w:rPr>
          <w:rFonts w:ascii="Traditional Arabic" w:hAnsi="Traditional Arabic" w:cs="Traditional Arabic"/>
          <w:sz w:val="36"/>
          <w:szCs w:val="36"/>
          <w:u w:val="single"/>
          <w:rtl/>
        </w:rPr>
        <w:lastRenderedPageBreak/>
        <w:t>ميزان</w:t>
      </w:r>
      <w:r w:rsidRPr="00C31037">
        <w:rPr>
          <w:rFonts w:ascii="Traditional Arabic" w:hAnsi="Traditional Arabic" w:cs="Traditional Arabic"/>
          <w:sz w:val="36"/>
          <w:szCs w:val="36"/>
          <w:u w:val="single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u w:val="single"/>
          <w:rtl/>
        </w:rPr>
        <w:t>المراجعة</w:t>
      </w:r>
      <w:r w:rsidRPr="00C31037">
        <w:rPr>
          <w:rFonts w:ascii="Traditional Arabic" w:hAnsi="Traditional Arabic" w:cs="Traditional Arabic"/>
          <w:sz w:val="36"/>
          <w:szCs w:val="36"/>
          <w:u w:val="single"/>
        </w:rPr>
        <w:t xml:space="preserve"> </w:t>
      </w:r>
      <w:r w:rsidR="00C31037" w:rsidRPr="00C31037">
        <w:rPr>
          <w:rFonts w:ascii="Traditional Arabic" w:hAnsi="Traditional Arabic" w:cs="Traditional Arabic" w:hint="cs"/>
          <w:sz w:val="36"/>
          <w:szCs w:val="36"/>
          <w:u w:val="single"/>
          <w:rtl/>
        </w:rPr>
        <w:t>بالأرصدة</w:t>
      </w:r>
      <w:r w:rsidRPr="00C31037">
        <w:rPr>
          <w:rFonts w:ascii="Traditional Arabic" w:hAnsi="Traditional Arabic" w:cs="Traditional Arabic"/>
          <w:sz w:val="36"/>
          <w:szCs w:val="36"/>
          <w:u w:val="single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u w:val="single"/>
          <w:rtl/>
        </w:rPr>
        <w:t>هو</w:t>
      </w:r>
      <w:r w:rsidR="00C31037" w:rsidRPr="00C31037">
        <w:rPr>
          <w:rFonts w:ascii="Traditional Arabic" w:hAnsi="Traditional Arabic" w:cs="Traditional Arabic" w:hint="cs"/>
          <w:sz w:val="36"/>
          <w:szCs w:val="36"/>
          <w:u w:val="single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u w:val="single"/>
        </w:rPr>
        <w:t xml:space="preserve"> :</w:t>
      </w:r>
    </w:p>
    <w:p w:rsidR="00B81300" w:rsidRPr="00C31037" w:rsidRDefault="00B81300" w:rsidP="00C31037">
      <w:pPr>
        <w:pStyle w:val="a3"/>
        <w:rPr>
          <w:rFonts w:ascii="Traditional Arabic" w:hAnsi="Traditional Arabic" w:cs="Traditional Arabic"/>
          <w:sz w:val="36"/>
          <w:szCs w:val="36"/>
          <w:u w:val="single"/>
          <w:rtl/>
        </w:rPr>
      </w:pPr>
      <w:r w:rsidRPr="00C31037">
        <w:rPr>
          <w:rFonts w:ascii="Traditional Arabic" w:hAnsi="Traditional Arabic" w:cs="Traditional Arabic"/>
          <w:sz w:val="36"/>
          <w:szCs w:val="36"/>
          <w:rtl/>
        </w:rPr>
        <w:t>هو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عبارة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عن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كشف</w:t>
      </w:r>
      <w:r w:rsidR="00C31037" w:rsidRP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)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أو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قائمة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( </w:t>
      </w:r>
      <w:r w:rsidR="00C31037" w:rsidRP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ذو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جانبين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يتم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اعداده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ف</w:t>
      </w:r>
      <w:r w:rsidR="00C31037" w:rsidRPr="00C31037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C31037" w:rsidRPr="00C31037">
        <w:rPr>
          <w:rFonts w:ascii="Traditional Arabic" w:hAnsi="Traditional Arabic" w:cs="Traditional Arabic" w:hint="cs"/>
          <w:sz w:val="36"/>
          <w:szCs w:val="36"/>
          <w:u w:val="single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تاريخ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معين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C31037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وتظهر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فيه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الارصدة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المدينة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والدائنة</w:t>
      </w:r>
      <w:r w:rsidR="00C31037" w:rsidRP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للحسابات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المفتوحة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بدفتر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الاستاذ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ولابد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يتساوى</w:t>
      </w:r>
      <w:r w:rsidR="00C31037">
        <w:rPr>
          <w:rFonts w:ascii="Traditional Arabic" w:hAnsi="Traditional Arabic" w:cs="Traditional Arabic" w:hint="cs"/>
          <w:sz w:val="36"/>
          <w:szCs w:val="36"/>
          <w:u w:val="single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مجموع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الارصدة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المدينة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والدائنة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.</w:t>
      </w:r>
    </w:p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B81300" w:rsidRPr="00C31037" w:rsidRDefault="00C31037" w:rsidP="00B81300">
      <w:pPr>
        <w:pStyle w:val="a3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3103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ما الفرق بين المصطلحات الحسابية التالية :</w:t>
      </w:r>
    </w:p>
    <w:p w:rsidR="00B81300" w:rsidRPr="006C6E99" w:rsidRDefault="00B81300" w:rsidP="00C31037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حسابات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المدينون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حسابات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الدائنون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C31037">
        <w:rPr>
          <w:rFonts w:ascii="Traditional Arabic" w:hAnsi="Traditional Arabic" w:cs="Traditional Arabic" w:hint="cs"/>
          <w:sz w:val="36"/>
          <w:szCs w:val="36"/>
          <w:rtl/>
        </w:rPr>
        <w:t>.</w:t>
      </w:r>
      <w:proofErr w:type="spellEnd"/>
    </w:p>
    <w:p w:rsidR="00C31037" w:rsidRDefault="00B81300" w:rsidP="00C31037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حسابات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أوراق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الدفع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6C6E99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حسابات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أوراق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القبض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 xml:space="preserve"> .</w:t>
      </w:r>
    </w:p>
    <w:p w:rsidR="00C31037" w:rsidRDefault="00B81300" w:rsidP="00C31037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C31037">
        <w:rPr>
          <w:rFonts w:ascii="Traditional Arabic" w:hAnsi="Traditional Arabic" w:cs="Traditional Arabic"/>
          <w:sz w:val="36"/>
          <w:szCs w:val="36"/>
          <w:rtl/>
        </w:rPr>
        <w:t>ما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ه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القوائم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المالية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C31037">
        <w:rPr>
          <w:rFonts w:ascii="Traditional Arabic" w:hAnsi="Traditional Arabic" w:cs="Traditional Arabic"/>
          <w:sz w:val="36"/>
          <w:szCs w:val="36"/>
          <w:rtl/>
        </w:rPr>
        <w:t>؟</w:t>
      </w:r>
      <w:proofErr w:type="spellEnd"/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وما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الهدف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من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كل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منها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C31037">
        <w:rPr>
          <w:rFonts w:ascii="Traditional Arabic" w:hAnsi="Traditional Arabic" w:cs="Traditional Arabic"/>
          <w:sz w:val="36"/>
          <w:szCs w:val="36"/>
          <w:rtl/>
        </w:rPr>
        <w:t>؟</w:t>
      </w:r>
      <w:proofErr w:type="spellEnd"/>
    </w:p>
    <w:p w:rsidR="00B81300" w:rsidRPr="00241A31" w:rsidRDefault="00B81300" w:rsidP="00241A31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  <w:rtl/>
        </w:rPr>
      </w:pPr>
      <w:r w:rsidRPr="00C31037">
        <w:rPr>
          <w:rFonts w:ascii="Traditional Arabic" w:hAnsi="Traditional Arabic" w:cs="Traditional Arabic"/>
          <w:sz w:val="36"/>
          <w:szCs w:val="36"/>
          <w:rtl/>
        </w:rPr>
        <w:t>ما</w:t>
      </w:r>
      <w:r w:rsidR="00C31037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الفرق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بين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لفظ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مدين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C31037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C31037">
        <w:rPr>
          <w:rFonts w:ascii="Traditional Arabic" w:hAnsi="Traditional Arabic" w:cs="Traditional Arabic"/>
          <w:sz w:val="36"/>
          <w:szCs w:val="36"/>
          <w:rtl/>
        </w:rPr>
        <w:t>مدينون</w:t>
      </w:r>
      <w:r w:rsidRPr="00C31037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241A31">
        <w:rPr>
          <w:rFonts w:ascii="Traditional Arabic" w:hAnsi="Traditional Arabic" w:cs="Traditional Arabic" w:hint="cs"/>
          <w:sz w:val="36"/>
          <w:szCs w:val="36"/>
          <w:rtl/>
        </w:rPr>
        <w:t>.</w:t>
      </w:r>
      <w:proofErr w:type="spellEnd"/>
      <w:r w:rsidR="00241A3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241A31">
        <w:rPr>
          <w:rFonts w:ascii="Traditional Arabic" w:hAnsi="Traditional Arabic" w:cs="Traditional Arabic"/>
          <w:sz w:val="36"/>
          <w:szCs w:val="36"/>
          <w:rtl/>
        </w:rPr>
        <w:t>وبين</w:t>
      </w:r>
      <w:r w:rsidRPr="00241A31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241A31">
        <w:rPr>
          <w:rFonts w:ascii="Traditional Arabic" w:hAnsi="Traditional Arabic" w:cs="Traditional Arabic"/>
          <w:sz w:val="36"/>
          <w:szCs w:val="36"/>
          <w:rtl/>
        </w:rPr>
        <w:t>لفظ</w:t>
      </w:r>
      <w:r w:rsidRPr="00241A31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241A31">
        <w:rPr>
          <w:rFonts w:ascii="Traditional Arabic" w:hAnsi="Traditional Arabic" w:cs="Traditional Arabic"/>
          <w:sz w:val="36"/>
          <w:szCs w:val="36"/>
          <w:rtl/>
        </w:rPr>
        <w:t>دائن</w:t>
      </w:r>
      <w:r w:rsidRPr="00241A31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Pr="00241A31">
        <w:rPr>
          <w:rFonts w:ascii="Traditional Arabic" w:hAnsi="Traditional Arabic" w:cs="Traditional Arabic"/>
          <w:sz w:val="36"/>
          <w:szCs w:val="36"/>
          <w:rtl/>
        </w:rPr>
        <w:t>،</w:t>
      </w:r>
      <w:proofErr w:type="spellEnd"/>
      <w:r w:rsidRPr="00241A31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241A31">
        <w:rPr>
          <w:rFonts w:ascii="Traditional Arabic" w:hAnsi="Traditional Arabic" w:cs="Traditional Arabic"/>
          <w:sz w:val="36"/>
          <w:szCs w:val="36"/>
          <w:rtl/>
        </w:rPr>
        <w:t>دائنون</w:t>
      </w:r>
      <w:r w:rsidR="00241A3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proofErr w:type="spellStart"/>
      <w:r w:rsidR="00241A31">
        <w:rPr>
          <w:rFonts w:ascii="Traditional Arabic" w:hAnsi="Traditional Arabic" w:cs="Traditional Arabic" w:hint="cs"/>
          <w:sz w:val="36"/>
          <w:szCs w:val="36"/>
          <w:rtl/>
        </w:rPr>
        <w:t>.</w:t>
      </w:r>
      <w:proofErr w:type="spellEnd"/>
    </w:p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241A31" w:rsidRPr="00241A31" w:rsidRDefault="00241A31" w:rsidP="00B81300">
      <w:pPr>
        <w:pStyle w:val="a3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241A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تمرين :</w:t>
      </w:r>
    </w:p>
    <w:p w:rsidR="00B81300" w:rsidRPr="006C6E99" w:rsidRDefault="00B81300" w:rsidP="00241A31">
      <w:pPr>
        <w:pStyle w:val="a3"/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فيما</w:t>
      </w:r>
      <w:r w:rsidR="00241A3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يل</w:t>
      </w:r>
      <w:r w:rsidR="00241A31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الارصدة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المستخرجة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دفاتر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منش</w:t>
      </w:r>
      <w:r w:rsidR="00241A31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="00241A31">
        <w:rPr>
          <w:rFonts w:ascii="Traditional Arabic" w:hAnsi="Traditional Arabic" w:cs="Traditional Arabic" w:hint="cs"/>
          <w:sz w:val="36"/>
          <w:szCs w:val="36"/>
          <w:rtl/>
        </w:rPr>
        <w:t xml:space="preserve"> "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الصقر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للدعاية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proofErr w:type="spellStart"/>
      <w:r w:rsidR="00241A31" w:rsidRPr="006C6E99">
        <w:rPr>
          <w:rFonts w:ascii="Traditional Arabic" w:hAnsi="Traditional Arabic" w:cs="Traditional Arabic" w:hint="cs"/>
          <w:sz w:val="36"/>
          <w:szCs w:val="36"/>
          <w:rtl/>
        </w:rPr>
        <w:t>والإعلان</w:t>
      </w:r>
      <w:r w:rsidR="00241A31">
        <w:rPr>
          <w:rFonts w:ascii="Traditional Arabic" w:hAnsi="Traditional Arabic" w:cs="Traditional Arabic" w:hint="cs"/>
          <w:sz w:val="36"/>
          <w:szCs w:val="36"/>
          <w:rtl/>
        </w:rPr>
        <w:t>"</w:t>
      </w:r>
      <w:proofErr w:type="spellEnd"/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عن</w:t>
      </w:r>
      <w:r w:rsidR="00241A3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السنة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المنتهية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</w:t>
      </w:r>
      <w:r w:rsidR="00241A31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1430/12/30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ه</w:t>
      </w:r>
      <w:r w:rsidR="00241A31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tbl>
      <w:tblPr>
        <w:tblStyle w:val="a4"/>
        <w:bidiVisual/>
        <w:tblW w:w="0" w:type="auto"/>
        <w:jc w:val="center"/>
        <w:tblLook w:val="04A0"/>
      </w:tblPr>
      <w:tblGrid>
        <w:gridCol w:w="3852"/>
        <w:gridCol w:w="3852"/>
        <w:gridCol w:w="3852"/>
      </w:tblGrid>
      <w:tr w:rsidR="00241A31" w:rsidRPr="00241A31" w:rsidTr="00241A31">
        <w:trPr>
          <w:jc w:val="center"/>
        </w:trPr>
        <w:tc>
          <w:tcPr>
            <w:tcW w:w="3852" w:type="dxa"/>
          </w:tcPr>
          <w:p w:rsidR="00241A31" w:rsidRPr="00241A31" w:rsidRDefault="00241A31" w:rsidP="00241A31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7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000 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نقدية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بالصندوق</w:t>
            </w:r>
          </w:p>
        </w:tc>
        <w:tc>
          <w:tcPr>
            <w:tcW w:w="3852" w:type="dxa"/>
          </w:tcPr>
          <w:p w:rsidR="00241A31" w:rsidRPr="00241A31" w:rsidRDefault="00241A31" w:rsidP="00241A31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17000 </w:t>
            </w:r>
            <w:r w:rsidR="00841404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دائنون</w:t>
            </w:r>
          </w:p>
        </w:tc>
        <w:tc>
          <w:tcPr>
            <w:tcW w:w="3852" w:type="dxa"/>
          </w:tcPr>
          <w:p w:rsidR="00241A31" w:rsidRPr="00241A31" w:rsidRDefault="00241A31" w:rsidP="00841404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23600 </w:t>
            </w:r>
            <w:r w:rsidR="00841404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نقدية</w:t>
            </w:r>
            <w:r w:rsidR="00841404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بالبنك</w:t>
            </w:r>
          </w:p>
        </w:tc>
      </w:tr>
      <w:tr w:rsidR="00241A31" w:rsidRPr="00241A31" w:rsidTr="00241A31">
        <w:trPr>
          <w:jc w:val="center"/>
        </w:trPr>
        <w:tc>
          <w:tcPr>
            <w:tcW w:w="3852" w:type="dxa"/>
          </w:tcPr>
          <w:p w:rsidR="00241A31" w:rsidRPr="00241A31" w:rsidRDefault="00841404" w:rsidP="00241A31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 xml:space="preserve"> 6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000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هاتف</w:t>
            </w:r>
          </w:p>
        </w:tc>
        <w:tc>
          <w:tcPr>
            <w:tcW w:w="3852" w:type="dxa"/>
          </w:tcPr>
          <w:p w:rsidR="00241A31" w:rsidRPr="00241A31" w:rsidRDefault="00241A31" w:rsidP="00241A31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12000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مدينون</w:t>
            </w:r>
          </w:p>
        </w:tc>
        <w:tc>
          <w:tcPr>
            <w:tcW w:w="3852" w:type="dxa"/>
          </w:tcPr>
          <w:p w:rsidR="00241A31" w:rsidRPr="00241A31" w:rsidRDefault="00841404" w:rsidP="00841404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3000 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كهرباء</w:t>
            </w: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ومياه</w:t>
            </w:r>
          </w:p>
        </w:tc>
      </w:tr>
      <w:tr w:rsidR="00241A31" w:rsidRPr="00241A31" w:rsidTr="00241A31">
        <w:trPr>
          <w:jc w:val="center"/>
        </w:trPr>
        <w:tc>
          <w:tcPr>
            <w:tcW w:w="3852" w:type="dxa"/>
          </w:tcPr>
          <w:p w:rsidR="00241A31" w:rsidRPr="00241A31" w:rsidRDefault="00241A31" w:rsidP="00241A31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160000 </w:t>
            </w:r>
            <w:r w:rsidR="00841404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مبانى</w:t>
            </w:r>
          </w:p>
        </w:tc>
        <w:tc>
          <w:tcPr>
            <w:tcW w:w="3852" w:type="dxa"/>
          </w:tcPr>
          <w:p w:rsidR="00241A31" w:rsidRPr="00241A31" w:rsidRDefault="00241A31" w:rsidP="00241A31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0000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مهمات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مستخدمة</w:t>
            </w:r>
          </w:p>
        </w:tc>
        <w:tc>
          <w:tcPr>
            <w:tcW w:w="3852" w:type="dxa"/>
          </w:tcPr>
          <w:p w:rsidR="00241A31" w:rsidRPr="00241A31" w:rsidRDefault="00841404" w:rsidP="00241A31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36600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ايراد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="00241A31"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خدمات</w:t>
            </w:r>
          </w:p>
        </w:tc>
      </w:tr>
      <w:tr w:rsidR="00241A31" w:rsidRPr="00241A31" w:rsidTr="00241A31">
        <w:trPr>
          <w:jc w:val="center"/>
        </w:trPr>
        <w:tc>
          <w:tcPr>
            <w:tcW w:w="3852" w:type="dxa"/>
          </w:tcPr>
          <w:p w:rsidR="00241A31" w:rsidRPr="00241A31" w:rsidRDefault="00241A31" w:rsidP="00241A31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72000 </w:t>
            </w:r>
            <w:r w:rsidR="00841404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مصروف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ايجار</w:t>
            </w:r>
          </w:p>
        </w:tc>
        <w:tc>
          <w:tcPr>
            <w:tcW w:w="3852" w:type="dxa"/>
          </w:tcPr>
          <w:p w:rsidR="00241A31" w:rsidRPr="00241A31" w:rsidRDefault="00241A31" w:rsidP="00841404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>140000</w:t>
            </w:r>
            <w:r w:rsidR="00841404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رأس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المال</w:t>
            </w:r>
          </w:p>
        </w:tc>
        <w:tc>
          <w:tcPr>
            <w:tcW w:w="3852" w:type="dxa"/>
          </w:tcPr>
          <w:p w:rsidR="00241A31" w:rsidRPr="00241A31" w:rsidRDefault="00241A31" w:rsidP="00241A31">
            <w:pPr>
              <w:pStyle w:val="a3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80000 </w:t>
            </w:r>
            <w:r w:rsidR="00841404"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ريال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اجور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</w:rPr>
              <w:t xml:space="preserve"> </w:t>
            </w:r>
            <w:r w:rsidRPr="00241A31">
              <w:rPr>
                <w:rFonts w:ascii="Traditional Arabic" w:hAnsi="Traditional Arabic" w:cs="Traditional Arabic"/>
                <w:sz w:val="36"/>
                <w:szCs w:val="36"/>
                <w:rtl/>
              </w:rPr>
              <w:t>ورواتب</w:t>
            </w:r>
          </w:p>
        </w:tc>
      </w:tr>
    </w:tbl>
    <w:p w:rsidR="00B81300" w:rsidRPr="006C6E99" w:rsidRDefault="00B81300" w:rsidP="00841404">
      <w:pPr>
        <w:pStyle w:val="a3"/>
        <w:numPr>
          <w:ilvl w:val="0"/>
          <w:numId w:val="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المطلوب</w:t>
      </w:r>
      <w:r w:rsidR="0084140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:</w:t>
      </w:r>
    </w:p>
    <w:p w:rsidR="00841404" w:rsidRDefault="00B81300" w:rsidP="00841404">
      <w:pPr>
        <w:pStyle w:val="a3"/>
        <w:numPr>
          <w:ilvl w:val="0"/>
          <w:numId w:val="19"/>
        </w:numPr>
        <w:rPr>
          <w:rFonts w:ascii="Traditional Arabic" w:hAnsi="Traditional Arabic" w:cs="Traditional Arabic"/>
          <w:sz w:val="36"/>
          <w:szCs w:val="36"/>
        </w:rPr>
      </w:pPr>
      <w:r w:rsidRPr="006C6E99">
        <w:rPr>
          <w:rFonts w:ascii="Traditional Arabic" w:hAnsi="Traditional Arabic" w:cs="Traditional Arabic"/>
          <w:sz w:val="36"/>
          <w:szCs w:val="36"/>
          <w:rtl/>
        </w:rPr>
        <w:t>اعداد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ورقة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العمل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لتصوير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القوائم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المالية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ف</w:t>
      </w:r>
      <w:r w:rsidR="00841404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6C6E99">
        <w:rPr>
          <w:rFonts w:ascii="Traditional Arabic" w:hAnsi="Traditional Arabic" w:cs="Traditional Arabic"/>
          <w:sz w:val="36"/>
          <w:szCs w:val="36"/>
        </w:rPr>
        <w:t xml:space="preserve"> 1430/12/30 </w:t>
      </w:r>
      <w:r w:rsidRPr="006C6E99">
        <w:rPr>
          <w:rFonts w:ascii="Traditional Arabic" w:hAnsi="Traditional Arabic" w:cs="Traditional Arabic"/>
          <w:sz w:val="36"/>
          <w:szCs w:val="36"/>
          <w:rtl/>
        </w:rPr>
        <w:t>ه</w:t>
      </w:r>
    </w:p>
    <w:p w:rsidR="00841404" w:rsidRDefault="00B81300" w:rsidP="00841404">
      <w:pPr>
        <w:pStyle w:val="a3"/>
        <w:numPr>
          <w:ilvl w:val="0"/>
          <w:numId w:val="19"/>
        </w:numPr>
        <w:rPr>
          <w:rFonts w:ascii="Traditional Arabic" w:hAnsi="Traditional Arabic" w:cs="Traditional Arabic"/>
          <w:sz w:val="36"/>
          <w:szCs w:val="36"/>
        </w:rPr>
      </w:pPr>
      <w:r w:rsidRPr="00841404">
        <w:rPr>
          <w:rFonts w:ascii="Traditional Arabic" w:hAnsi="Traditional Arabic" w:cs="Traditional Arabic"/>
          <w:sz w:val="36"/>
          <w:szCs w:val="36"/>
          <w:rtl/>
        </w:rPr>
        <w:t>تصوير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قائمة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الدخل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عن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الفترة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المنتهية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ف</w:t>
      </w:r>
      <w:r w:rsidR="00841404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1430/12/30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ه</w:t>
      </w:r>
    </w:p>
    <w:p w:rsidR="00B81300" w:rsidRDefault="00B81300" w:rsidP="00841404">
      <w:pPr>
        <w:pStyle w:val="a3"/>
        <w:numPr>
          <w:ilvl w:val="0"/>
          <w:numId w:val="19"/>
        </w:numPr>
        <w:rPr>
          <w:rFonts w:ascii="Traditional Arabic" w:hAnsi="Traditional Arabic" w:cs="Traditional Arabic"/>
          <w:sz w:val="36"/>
          <w:szCs w:val="36"/>
        </w:rPr>
      </w:pPr>
      <w:r w:rsidRPr="00841404">
        <w:rPr>
          <w:rFonts w:ascii="Traditional Arabic" w:hAnsi="Traditional Arabic" w:cs="Traditional Arabic"/>
          <w:sz w:val="36"/>
          <w:szCs w:val="36"/>
          <w:rtl/>
        </w:rPr>
        <w:t>تصوير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قائمة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المركز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المال</w:t>
      </w:r>
      <w:r w:rsidR="00841404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ف</w:t>
      </w:r>
      <w:r w:rsidR="00841404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Pr="00841404">
        <w:rPr>
          <w:rFonts w:ascii="Traditional Arabic" w:hAnsi="Traditional Arabic" w:cs="Traditional Arabic"/>
          <w:sz w:val="36"/>
          <w:szCs w:val="36"/>
        </w:rPr>
        <w:t xml:space="preserve"> 1430/12/30 </w:t>
      </w:r>
      <w:r w:rsidRPr="00841404">
        <w:rPr>
          <w:rFonts w:ascii="Traditional Arabic" w:hAnsi="Traditional Arabic" w:cs="Traditional Arabic"/>
          <w:sz w:val="36"/>
          <w:szCs w:val="36"/>
          <w:rtl/>
        </w:rPr>
        <w:t>ه</w:t>
      </w: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tbl>
      <w:tblPr>
        <w:tblStyle w:val="a4"/>
        <w:tblpPr w:leftFromText="180" w:rightFromText="180" w:tblpXSpec="center" w:tblpY="270"/>
        <w:bidiVisual/>
        <w:tblW w:w="0" w:type="auto"/>
        <w:tblLayout w:type="fixed"/>
        <w:tblLook w:val="04A0"/>
      </w:tblPr>
      <w:tblGrid>
        <w:gridCol w:w="1809"/>
        <w:gridCol w:w="1417"/>
        <w:gridCol w:w="1418"/>
        <w:gridCol w:w="1275"/>
        <w:gridCol w:w="328"/>
        <w:gridCol w:w="1099"/>
        <w:gridCol w:w="1355"/>
        <w:gridCol w:w="53"/>
        <w:gridCol w:w="1843"/>
      </w:tblGrid>
      <w:tr w:rsidR="00841404" w:rsidRPr="00841404" w:rsidTr="00A7495F">
        <w:tc>
          <w:tcPr>
            <w:tcW w:w="10597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41404" w:rsidRPr="00820B71" w:rsidRDefault="00841404" w:rsidP="00A7495F">
            <w:pPr>
              <w:pStyle w:val="a3"/>
              <w:numPr>
                <w:ilvl w:val="0"/>
                <w:numId w:val="20"/>
              </w:num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820B71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lastRenderedPageBreak/>
              <w:t>إعداد ورقة العمل</w:t>
            </w:r>
          </w:p>
        </w:tc>
      </w:tr>
      <w:tr w:rsidR="00AD54C8" w:rsidTr="00A7495F">
        <w:tc>
          <w:tcPr>
            <w:tcW w:w="180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D54C8" w:rsidRP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820B71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بيان</w:t>
            </w:r>
          </w:p>
        </w:tc>
        <w:tc>
          <w:tcPr>
            <w:tcW w:w="2835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D54C8" w:rsidRP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820B71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ميزان المراجعة</w:t>
            </w:r>
          </w:p>
        </w:tc>
        <w:tc>
          <w:tcPr>
            <w:tcW w:w="2702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D54C8" w:rsidRP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820B71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قائمة الدخل</w:t>
            </w:r>
          </w:p>
        </w:tc>
        <w:tc>
          <w:tcPr>
            <w:tcW w:w="3251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AD54C8" w:rsidRP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820B71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قائمة المركز المالي</w:t>
            </w:r>
          </w:p>
        </w:tc>
      </w:tr>
      <w:tr w:rsidR="00AD54C8" w:rsidTr="00A7495F">
        <w:trPr>
          <w:trHeight w:val="528"/>
        </w:trPr>
        <w:tc>
          <w:tcPr>
            <w:tcW w:w="1809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أرصدة مدينة</w:t>
            </w:r>
          </w:p>
        </w:tc>
        <w:tc>
          <w:tcPr>
            <w:tcW w:w="141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أرصدة دائنة</w:t>
            </w: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مصروفات</w:t>
            </w:r>
          </w:p>
        </w:tc>
        <w:tc>
          <w:tcPr>
            <w:tcW w:w="1427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إيرادات</w:t>
            </w:r>
          </w:p>
        </w:tc>
        <w:tc>
          <w:tcPr>
            <w:tcW w:w="1408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الأصول</w:t>
            </w:r>
          </w:p>
        </w:tc>
        <w:tc>
          <w:tcPr>
            <w:tcW w:w="184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خصوم </w:t>
            </w:r>
            <w:proofErr w:type="spellStart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+</w:t>
            </w:r>
            <w:proofErr w:type="spellEnd"/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 xml:space="preserve"> حقوق</w:t>
            </w:r>
          </w:p>
        </w:tc>
      </w:tr>
      <w:tr w:rsidR="00AD54C8" w:rsidTr="00A7495F">
        <w:tc>
          <w:tcPr>
            <w:tcW w:w="180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841404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نقدية بالصندوق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41404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7000</w:t>
            </w:r>
          </w:p>
        </w:tc>
        <w:tc>
          <w:tcPr>
            <w:tcW w:w="141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27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41404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7000</w:t>
            </w:r>
          </w:p>
        </w:tc>
        <w:tc>
          <w:tcPr>
            <w:tcW w:w="184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41404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نقدية بالبنك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41404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23600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41404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23600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41404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مدينون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41404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12000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41404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12000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41404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عقارات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41404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160000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41404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160000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41404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دائنون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41404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17000</w:t>
            </w: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41404" w:rsidRDefault="00841404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41404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17000</w:t>
            </w: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رأس المال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140000</w:t>
            </w: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140000</w:t>
            </w: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إيراد الخدمات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236600</w:t>
            </w: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236600</w:t>
            </w: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إيجار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72000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72000</w:t>
            </w: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رواتب وأجور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80000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80000</w:t>
            </w: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هاتف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6000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6000</w:t>
            </w: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كهرباء ومياه</w:t>
            </w:r>
          </w:p>
        </w:tc>
        <w:tc>
          <w:tcPr>
            <w:tcW w:w="1417" w:type="dxa"/>
            <w:tcBorders>
              <w:lef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3000</w:t>
            </w:r>
          </w:p>
        </w:tc>
        <w:tc>
          <w:tcPr>
            <w:tcW w:w="1418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3000</w:t>
            </w:r>
          </w:p>
        </w:tc>
        <w:tc>
          <w:tcPr>
            <w:tcW w:w="1427" w:type="dxa"/>
            <w:gridSpan w:val="2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مهمات مستخدمة</w:t>
            </w: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30000</w:t>
            </w:r>
          </w:p>
        </w:tc>
        <w:tc>
          <w:tcPr>
            <w:tcW w:w="141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30000</w:t>
            </w:r>
          </w:p>
        </w:tc>
        <w:tc>
          <w:tcPr>
            <w:tcW w:w="1427" w:type="dxa"/>
            <w:gridSpan w:val="2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08" w:type="dxa"/>
            <w:gridSpan w:val="2"/>
            <w:tcBorders>
              <w:lef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393600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393600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191000</w:t>
            </w:r>
          </w:p>
        </w:tc>
        <w:tc>
          <w:tcPr>
            <w:tcW w:w="1427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20B71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236600</w:t>
            </w:r>
          </w:p>
        </w:tc>
        <w:tc>
          <w:tcPr>
            <w:tcW w:w="1408" w:type="dxa"/>
            <w:gridSpan w:val="2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843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20B71" w:rsidRDefault="00820B71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صافي الربح</w:t>
            </w:r>
          </w:p>
        </w:tc>
        <w:tc>
          <w:tcPr>
            <w:tcW w:w="1417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270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45600</w:t>
            </w:r>
          </w:p>
        </w:tc>
        <w:tc>
          <w:tcPr>
            <w:tcW w:w="325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45600</w:t>
            </w:r>
          </w:p>
        </w:tc>
      </w:tr>
      <w:tr w:rsidR="00AD54C8" w:rsidTr="00A7495F">
        <w:tc>
          <w:tcPr>
            <w:tcW w:w="180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7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603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23600</w:t>
            </w:r>
          </w:p>
        </w:tc>
        <w:tc>
          <w:tcPr>
            <w:tcW w:w="109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23600</w:t>
            </w:r>
          </w:p>
        </w:tc>
        <w:tc>
          <w:tcPr>
            <w:tcW w:w="13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202600</w:t>
            </w:r>
          </w:p>
        </w:tc>
        <w:tc>
          <w:tcPr>
            <w:tcW w:w="1896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AD54C8" w:rsidRDefault="00AD54C8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202600</w:t>
            </w:r>
          </w:p>
        </w:tc>
      </w:tr>
    </w:tbl>
    <w:p w:rsidR="00841404" w:rsidRDefault="00841404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p w:rsidR="00A7495F" w:rsidRPr="00841404" w:rsidRDefault="00A7495F" w:rsidP="00841404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tbl>
      <w:tblPr>
        <w:tblStyle w:val="a4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Look w:val="04A0"/>
      </w:tblPr>
      <w:tblGrid>
        <w:gridCol w:w="1383"/>
        <w:gridCol w:w="1418"/>
        <w:gridCol w:w="2268"/>
      </w:tblGrid>
      <w:tr w:rsidR="00A7495F" w:rsidRPr="00A7495F" w:rsidTr="00A7495F">
        <w:trPr>
          <w:jc w:val="center"/>
        </w:trPr>
        <w:tc>
          <w:tcPr>
            <w:tcW w:w="5069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495F" w:rsidRPr="00A7495F" w:rsidRDefault="00A7495F" w:rsidP="00A7495F">
            <w:pPr>
              <w:pStyle w:val="a3"/>
              <w:numPr>
                <w:ilvl w:val="0"/>
                <w:numId w:val="20"/>
              </w:num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A7495F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تصوير قائمة الدخل</w:t>
            </w:r>
          </w:p>
        </w:tc>
      </w:tr>
      <w:tr w:rsidR="00A7495F" w:rsidTr="00A7495F">
        <w:trPr>
          <w:jc w:val="center"/>
        </w:trPr>
        <w:tc>
          <w:tcPr>
            <w:tcW w:w="13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A7495F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كلي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A7495F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جزئي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A7495F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بيان</w:t>
            </w:r>
          </w:p>
        </w:tc>
      </w:tr>
      <w:tr w:rsidR="00A7495F" w:rsidTr="00A7495F">
        <w:trPr>
          <w:trHeight w:val="1086"/>
          <w:jc w:val="center"/>
        </w:trPr>
        <w:tc>
          <w:tcPr>
            <w:tcW w:w="1383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236600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2268" w:type="dxa"/>
            <w:tcBorders>
              <w:top w:val="single" w:sz="12" w:space="0" w:color="auto"/>
              <w:bottom w:val="single" w:sz="2" w:space="0" w:color="auto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u w:val="single"/>
                <w:rtl/>
              </w:rPr>
            </w:pPr>
            <w:r w:rsidRPr="00A7495F">
              <w:rPr>
                <w:rFonts w:ascii="Traditional Arabic" w:hAnsi="Traditional Arabic" w:cs="Traditional Arabic" w:hint="cs"/>
                <w:sz w:val="36"/>
                <w:szCs w:val="36"/>
                <w:u w:val="single"/>
                <w:rtl/>
              </w:rPr>
              <w:t>الإيرادات</w:t>
            </w:r>
          </w:p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u w:val="single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إيراد تأدية خدمات</w:t>
            </w:r>
          </w:p>
        </w:tc>
      </w:tr>
      <w:tr w:rsidR="00A7495F" w:rsidTr="00A7495F">
        <w:trPr>
          <w:trHeight w:val="465"/>
          <w:jc w:val="center"/>
        </w:trPr>
        <w:tc>
          <w:tcPr>
            <w:tcW w:w="1383" w:type="dxa"/>
            <w:tcBorders>
              <w:top w:val="single" w:sz="2" w:space="0" w:color="auto"/>
              <w:bottom w:val="single" w:sz="12" w:space="0" w:color="FFFFFF" w:themeColor="background1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2" w:space="0" w:color="auto"/>
              <w:bottom w:val="single" w:sz="12" w:space="0" w:color="FFFFFF" w:themeColor="background1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2268" w:type="dxa"/>
            <w:tcBorders>
              <w:top w:val="single" w:sz="2" w:space="0" w:color="auto"/>
              <w:bottom w:val="single" w:sz="12" w:space="0" w:color="FFFFFF" w:themeColor="background1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u w:val="single"/>
                <w:rtl/>
              </w:rPr>
            </w:pPr>
            <w:r w:rsidRPr="00A7495F">
              <w:rPr>
                <w:rFonts w:ascii="Traditional Arabic" w:hAnsi="Traditional Arabic" w:cs="Traditional Arabic" w:hint="cs"/>
                <w:sz w:val="36"/>
                <w:szCs w:val="36"/>
                <w:u w:val="single"/>
                <w:rtl/>
              </w:rPr>
              <w:t>المصروفات</w:t>
            </w:r>
          </w:p>
        </w:tc>
      </w:tr>
      <w:tr w:rsidR="00A7495F" w:rsidTr="00A7495F">
        <w:trPr>
          <w:trHeight w:val="585"/>
          <w:jc w:val="center"/>
        </w:trPr>
        <w:tc>
          <w:tcPr>
            <w:tcW w:w="1383" w:type="dxa"/>
            <w:tcBorders>
              <w:top w:val="single" w:sz="12" w:space="0" w:color="FFFFFF" w:themeColor="background1"/>
              <w:bottom w:val="single" w:sz="2" w:space="0" w:color="FFFFFF" w:themeColor="background1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12" w:space="0" w:color="FFFFFF" w:themeColor="background1"/>
              <w:bottom w:val="single" w:sz="2" w:space="0" w:color="FFFFFF" w:themeColor="background1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72000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u w:val="single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م. إيجار</w:t>
            </w:r>
          </w:p>
        </w:tc>
      </w:tr>
      <w:tr w:rsidR="00A7495F" w:rsidTr="00A7495F">
        <w:trPr>
          <w:trHeight w:val="435"/>
          <w:jc w:val="center"/>
        </w:trPr>
        <w:tc>
          <w:tcPr>
            <w:tcW w:w="1383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80000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u w:val="single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م. رواتب</w:t>
            </w:r>
          </w:p>
        </w:tc>
      </w:tr>
      <w:tr w:rsidR="00A7495F" w:rsidTr="00A7495F">
        <w:trPr>
          <w:trHeight w:val="510"/>
          <w:jc w:val="center"/>
        </w:trPr>
        <w:tc>
          <w:tcPr>
            <w:tcW w:w="1383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6000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م. هاتف</w:t>
            </w:r>
          </w:p>
        </w:tc>
      </w:tr>
      <w:tr w:rsidR="00A7495F" w:rsidTr="00A7495F">
        <w:trPr>
          <w:trHeight w:val="405"/>
          <w:jc w:val="center"/>
        </w:trPr>
        <w:tc>
          <w:tcPr>
            <w:tcW w:w="1383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3000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م. كهرباء ومياه</w:t>
            </w:r>
          </w:p>
        </w:tc>
      </w:tr>
      <w:tr w:rsidR="00A7495F" w:rsidTr="00A7495F">
        <w:trPr>
          <w:trHeight w:val="536"/>
          <w:jc w:val="center"/>
        </w:trPr>
        <w:tc>
          <w:tcPr>
            <w:tcW w:w="1383" w:type="dxa"/>
            <w:tcBorders>
              <w:top w:val="single" w:sz="2" w:space="0" w:color="FFFFFF" w:themeColor="background1"/>
              <w:bottom w:val="single" w:sz="2" w:space="0" w:color="auto"/>
            </w:tcBorders>
            <w:vAlign w:val="center"/>
          </w:tcPr>
          <w:p w:rsidR="00A7495F" w:rsidRP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2" w:space="0" w:color="FFFFFF" w:themeColor="background1"/>
              <w:bottom w:val="single" w:sz="2" w:space="0" w:color="auto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30000</w:t>
            </w:r>
          </w:p>
        </w:tc>
        <w:tc>
          <w:tcPr>
            <w:tcW w:w="2268" w:type="dxa"/>
            <w:tcBorders>
              <w:top w:val="single" w:sz="12" w:space="0" w:color="FFFFFF" w:themeColor="background1"/>
              <w:bottom w:val="single" w:sz="2" w:space="0" w:color="auto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مهمات مستخدمة</w:t>
            </w:r>
          </w:p>
        </w:tc>
      </w:tr>
      <w:tr w:rsidR="00A7495F" w:rsidTr="00A7495F">
        <w:trPr>
          <w:jc w:val="center"/>
        </w:trPr>
        <w:tc>
          <w:tcPr>
            <w:tcW w:w="1383" w:type="dxa"/>
            <w:tcBorders>
              <w:top w:val="single" w:sz="2" w:space="0" w:color="auto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191000</w:t>
            </w:r>
          </w:p>
        </w:tc>
        <w:tc>
          <w:tcPr>
            <w:tcW w:w="1418" w:type="dxa"/>
            <w:tcBorders>
              <w:top w:val="single" w:sz="2" w:space="0" w:color="auto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2268" w:type="dxa"/>
            <w:tcBorders>
              <w:top w:val="single" w:sz="2" w:space="0" w:color="auto"/>
            </w:tcBorders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مجموع المصروفات</w:t>
            </w:r>
          </w:p>
        </w:tc>
      </w:tr>
      <w:tr w:rsidR="00A7495F" w:rsidTr="00A7495F">
        <w:trPr>
          <w:jc w:val="center"/>
        </w:trPr>
        <w:tc>
          <w:tcPr>
            <w:tcW w:w="1383" w:type="dxa"/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45600</w:t>
            </w:r>
          </w:p>
        </w:tc>
        <w:tc>
          <w:tcPr>
            <w:tcW w:w="1418" w:type="dxa"/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2268" w:type="dxa"/>
            <w:vAlign w:val="center"/>
          </w:tcPr>
          <w:p w:rsidR="00A7495F" w:rsidRDefault="00A7495F" w:rsidP="00A7495F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صافي الربح</w:t>
            </w:r>
          </w:p>
        </w:tc>
      </w:tr>
    </w:tbl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  <w:rtl/>
        </w:rPr>
      </w:pPr>
    </w:p>
    <w:tbl>
      <w:tblPr>
        <w:tblStyle w:val="a4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1275"/>
        <w:gridCol w:w="1417"/>
        <w:gridCol w:w="2127"/>
        <w:gridCol w:w="1275"/>
        <w:gridCol w:w="1418"/>
        <w:gridCol w:w="3073"/>
      </w:tblGrid>
      <w:tr w:rsidR="00A7495F" w:rsidRPr="00A7495F" w:rsidTr="009E6E7A">
        <w:trPr>
          <w:jc w:val="center"/>
        </w:trPr>
        <w:tc>
          <w:tcPr>
            <w:tcW w:w="10410" w:type="dxa"/>
            <w:gridSpan w:val="6"/>
            <w:tcBorders>
              <w:top w:val="single" w:sz="12" w:space="0" w:color="auto"/>
              <w:bottom w:val="single" w:sz="12" w:space="0" w:color="auto"/>
            </w:tcBorders>
          </w:tcPr>
          <w:p w:rsidR="00A7495F" w:rsidRPr="009E6E7A" w:rsidRDefault="00A7495F" w:rsidP="009E6E7A">
            <w:pPr>
              <w:pStyle w:val="a3"/>
              <w:numPr>
                <w:ilvl w:val="0"/>
                <w:numId w:val="20"/>
              </w:numPr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9E6E7A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تصوير قائمة المركز المالي</w:t>
            </w:r>
          </w:p>
        </w:tc>
      </w:tr>
      <w:tr w:rsidR="009E6E7A" w:rsidTr="009E6E7A">
        <w:trPr>
          <w:jc w:val="center"/>
        </w:trPr>
        <w:tc>
          <w:tcPr>
            <w:tcW w:w="1100" w:type="dxa"/>
            <w:tcBorders>
              <w:top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127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9E6E7A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الأصول المتداولة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073" w:type="dxa"/>
            <w:tcBorders>
              <w:top w:val="single" w:sz="12" w:space="0" w:color="auto"/>
              <w:bottom w:val="single" w:sz="1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9E6E7A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الخصوم قصيرة الأجل</w:t>
            </w:r>
          </w:p>
        </w:tc>
      </w:tr>
      <w:tr w:rsidR="009E6E7A" w:rsidTr="009E6E7A">
        <w:trPr>
          <w:jc w:val="center"/>
        </w:trPr>
        <w:tc>
          <w:tcPr>
            <w:tcW w:w="1100" w:type="dxa"/>
            <w:tcBorders>
              <w:top w:val="single" w:sz="1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7000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8" w:space="0" w:color="auto"/>
              <w:right w:val="single" w:sz="1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نقدية بالصندوق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left w:val="single" w:sz="2" w:space="0" w:color="auto"/>
              <w:bottom w:val="single" w:sz="12" w:space="0" w:color="auto"/>
            </w:tcBorders>
          </w:tcPr>
          <w:p w:rsidR="00A7495F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17000</w:t>
            </w:r>
          </w:p>
        </w:tc>
        <w:tc>
          <w:tcPr>
            <w:tcW w:w="3073" w:type="dxa"/>
            <w:tcBorders>
              <w:bottom w:val="single" w:sz="12" w:space="0" w:color="auto"/>
            </w:tcBorders>
          </w:tcPr>
          <w:p w:rsidR="00A7495F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دائنون</w:t>
            </w:r>
          </w:p>
        </w:tc>
      </w:tr>
      <w:tr w:rsidR="009E6E7A" w:rsidTr="009E6E7A">
        <w:trPr>
          <w:jc w:val="center"/>
        </w:trPr>
        <w:tc>
          <w:tcPr>
            <w:tcW w:w="1100" w:type="dxa"/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7" w:type="dxa"/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23600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نقدية بالبنك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8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3073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</w:tcBorders>
          </w:tcPr>
          <w:p w:rsidR="00A7495F" w:rsidRP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9E6E7A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الخصوم طويلة الأجل</w:t>
            </w:r>
          </w:p>
        </w:tc>
      </w:tr>
      <w:tr w:rsidR="009E6E7A" w:rsidTr="009E6E7A">
        <w:trPr>
          <w:jc w:val="center"/>
        </w:trPr>
        <w:tc>
          <w:tcPr>
            <w:tcW w:w="1100" w:type="dxa"/>
            <w:tcBorders>
              <w:bottom w:val="single" w:sz="1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12000</w:t>
            </w:r>
          </w:p>
        </w:tc>
        <w:tc>
          <w:tcPr>
            <w:tcW w:w="2127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مدينون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3073" w:type="dxa"/>
            <w:tcBorders>
              <w:top w:val="single" w:sz="12" w:space="0" w:color="auto"/>
              <w:bottom w:val="single" w:sz="12" w:space="0" w:color="auto"/>
            </w:tcBorders>
          </w:tcPr>
          <w:p w:rsidR="00A7495F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A7495F" w:rsidTr="009E6E7A">
        <w:trPr>
          <w:jc w:val="center"/>
        </w:trPr>
        <w:tc>
          <w:tcPr>
            <w:tcW w:w="1100" w:type="dxa"/>
            <w:tcBorders>
              <w:top w:val="single" w:sz="12" w:space="0" w:color="auto"/>
              <w:bottom w:val="single" w:sz="1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12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7495F" w:rsidRP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9E6E7A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الأصول الثابتة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</w:tcBorders>
          </w:tcPr>
          <w:p w:rsidR="00A7495F" w:rsidRPr="009E6E7A" w:rsidRDefault="00A7495F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3073" w:type="dxa"/>
            <w:tcBorders>
              <w:top w:val="single" w:sz="12" w:space="0" w:color="auto"/>
              <w:bottom w:val="single" w:sz="12" w:space="0" w:color="auto"/>
            </w:tcBorders>
          </w:tcPr>
          <w:p w:rsidR="00A7495F" w:rsidRP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b/>
                <w:bCs/>
                <w:sz w:val="36"/>
                <w:szCs w:val="36"/>
                <w:rtl/>
              </w:rPr>
            </w:pPr>
            <w:r w:rsidRPr="009E6E7A">
              <w:rPr>
                <w:rFonts w:ascii="Traditional Arabic" w:hAnsi="Traditional Arabic" w:cs="Traditional Arabic" w:hint="cs"/>
                <w:b/>
                <w:bCs/>
                <w:sz w:val="36"/>
                <w:szCs w:val="36"/>
                <w:rtl/>
              </w:rPr>
              <w:t>حقوق الملكية</w:t>
            </w:r>
          </w:p>
        </w:tc>
      </w:tr>
      <w:tr w:rsidR="009E6E7A" w:rsidTr="009E6E7A">
        <w:trPr>
          <w:jc w:val="center"/>
        </w:trPr>
        <w:tc>
          <w:tcPr>
            <w:tcW w:w="1100" w:type="dxa"/>
            <w:tcBorders>
              <w:top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160000</w:t>
            </w:r>
          </w:p>
        </w:tc>
        <w:tc>
          <w:tcPr>
            <w:tcW w:w="2127" w:type="dxa"/>
            <w:tcBorders>
              <w:top w:val="single" w:sz="12" w:space="0" w:color="auto"/>
              <w:right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عقارات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right w:val="single" w:sz="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140000</w:t>
            </w:r>
          </w:p>
        </w:tc>
        <w:tc>
          <w:tcPr>
            <w:tcW w:w="3073" w:type="dxa"/>
            <w:tcBorders>
              <w:top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رأس المال</w:t>
            </w:r>
          </w:p>
        </w:tc>
      </w:tr>
      <w:tr w:rsidR="009E6E7A" w:rsidTr="009E6E7A">
        <w:trPr>
          <w:jc w:val="center"/>
        </w:trPr>
        <w:tc>
          <w:tcPr>
            <w:tcW w:w="1100" w:type="dxa"/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7" w:type="dxa"/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127" w:type="dxa"/>
            <w:tcBorders>
              <w:right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  <w:right w:val="single" w:sz="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left w:val="single" w:sz="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45600</w:t>
            </w:r>
          </w:p>
        </w:tc>
        <w:tc>
          <w:tcPr>
            <w:tcW w:w="3073" w:type="dxa"/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صافي الربح</w:t>
            </w:r>
          </w:p>
        </w:tc>
      </w:tr>
      <w:tr w:rsidR="009E6E7A" w:rsidTr="009E6E7A">
        <w:trPr>
          <w:jc w:val="center"/>
        </w:trPr>
        <w:tc>
          <w:tcPr>
            <w:tcW w:w="1100" w:type="dxa"/>
            <w:tcBorders>
              <w:bottom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127" w:type="dxa"/>
            <w:tcBorders>
              <w:bottom w:val="single" w:sz="12" w:space="0" w:color="auto"/>
              <w:right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275" w:type="dxa"/>
            <w:tcBorders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left w:val="single" w:sz="2" w:space="0" w:color="auto"/>
              <w:bottom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3073" w:type="dxa"/>
            <w:tcBorders>
              <w:bottom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</w:tr>
      <w:tr w:rsidR="009E6E7A" w:rsidTr="009E6E7A">
        <w:trPr>
          <w:jc w:val="center"/>
        </w:trPr>
        <w:tc>
          <w:tcPr>
            <w:tcW w:w="1100" w:type="dxa"/>
            <w:tcBorders>
              <w:top w:val="single" w:sz="12" w:space="0" w:color="auto"/>
              <w:bottom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202600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</w:p>
        </w:tc>
        <w:tc>
          <w:tcPr>
            <w:tcW w:w="212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مجموع الأصول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</w:rPr>
            </w:pPr>
            <w:r>
              <w:rPr>
                <w:rFonts w:ascii="Traditional Arabic" w:hAnsi="Traditional Arabic" w:cs="Traditional Arabic"/>
                <w:sz w:val="36"/>
                <w:szCs w:val="36"/>
              </w:rPr>
              <w:t>202600</w:t>
            </w:r>
          </w:p>
        </w:tc>
        <w:tc>
          <w:tcPr>
            <w:tcW w:w="3073" w:type="dxa"/>
            <w:tcBorders>
              <w:top w:val="single" w:sz="12" w:space="0" w:color="auto"/>
              <w:bottom w:val="single" w:sz="12" w:space="0" w:color="auto"/>
            </w:tcBorders>
          </w:tcPr>
          <w:p w:rsidR="009E6E7A" w:rsidRDefault="009E6E7A" w:rsidP="009E6E7A">
            <w:pPr>
              <w:pStyle w:val="a3"/>
              <w:jc w:val="center"/>
              <w:rPr>
                <w:rFonts w:ascii="Traditional Arabic" w:hAnsi="Traditional Arabic" w:cs="Traditional Arabic"/>
                <w:sz w:val="36"/>
                <w:szCs w:val="36"/>
                <w:rtl/>
              </w:rPr>
            </w:pPr>
            <w:r>
              <w:rPr>
                <w:rFonts w:ascii="Traditional Arabic" w:hAnsi="Traditional Arabic" w:cs="Traditional Arabic" w:hint="cs"/>
                <w:sz w:val="36"/>
                <w:szCs w:val="36"/>
                <w:rtl/>
              </w:rPr>
              <w:t>مجموع الخصوم وحقوق الملكية</w:t>
            </w:r>
          </w:p>
        </w:tc>
      </w:tr>
    </w:tbl>
    <w:p w:rsidR="00B81300" w:rsidRPr="006C6E99" w:rsidRDefault="00B81300" w:rsidP="00B81300">
      <w:pPr>
        <w:pStyle w:val="a3"/>
        <w:rPr>
          <w:rFonts w:ascii="Traditional Arabic" w:hAnsi="Traditional Arabic" w:cs="Traditional Arabic"/>
          <w:sz w:val="36"/>
          <w:szCs w:val="36"/>
        </w:rPr>
      </w:pPr>
    </w:p>
    <w:sectPr w:rsidR="00B81300" w:rsidRPr="006C6E99" w:rsidSect="00BC4C9B">
      <w:pgSz w:w="11906" w:h="16838"/>
      <w:pgMar w:top="142" w:right="282" w:bottom="426" w:left="284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1B73"/>
    <w:multiLevelType w:val="hybridMultilevel"/>
    <w:tmpl w:val="E81285A2"/>
    <w:lvl w:ilvl="0" w:tplc="736ED4C4">
      <w:start w:val="2"/>
      <w:numFmt w:val="bullet"/>
      <w:lvlText w:val="-"/>
      <w:lvlJc w:val="left"/>
      <w:pPr>
        <w:ind w:left="360" w:hanging="360"/>
      </w:pPr>
      <w:rPr>
        <w:rFonts w:ascii="Traditional Arabic" w:eastAsiaTheme="minorHAnsi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046E9A"/>
    <w:multiLevelType w:val="hybridMultilevel"/>
    <w:tmpl w:val="945294FE"/>
    <w:lvl w:ilvl="0" w:tplc="D1F407C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867801"/>
    <w:multiLevelType w:val="hybridMultilevel"/>
    <w:tmpl w:val="D840AA7C"/>
    <w:lvl w:ilvl="0" w:tplc="FAECE95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D905F0"/>
    <w:multiLevelType w:val="hybridMultilevel"/>
    <w:tmpl w:val="BD249C7C"/>
    <w:lvl w:ilvl="0" w:tplc="FBAA61D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C03E87"/>
    <w:multiLevelType w:val="hybridMultilevel"/>
    <w:tmpl w:val="07A45B44"/>
    <w:lvl w:ilvl="0" w:tplc="964C899E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AE51AC"/>
    <w:multiLevelType w:val="hybridMultilevel"/>
    <w:tmpl w:val="BC9655DC"/>
    <w:lvl w:ilvl="0" w:tplc="8006E5A0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7460405"/>
    <w:multiLevelType w:val="hybridMultilevel"/>
    <w:tmpl w:val="7A360172"/>
    <w:lvl w:ilvl="0" w:tplc="DBD288D2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CF41B9"/>
    <w:multiLevelType w:val="hybridMultilevel"/>
    <w:tmpl w:val="1430DFF6"/>
    <w:lvl w:ilvl="0" w:tplc="7AE2A936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5E2DBD"/>
    <w:multiLevelType w:val="hybridMultilevel"/>
    <w:tmpl w:val="5A4A650E"/>
    <w:lvl w:ilvl="0" w:tplc="E278AFC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DF59A7"/>
    <w:multiLevelType w:val="hybridMultilevel"/>
    <w:tmpl w:val="5BA8D262"/>
    <w:lvl w:ilvl="0" w:tplc="762AB8A6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7B4504"/>
    <w:multiLevelType w:val="hybridMultilevel"/>
    <w:tmpl w:val="643A85F2"/>
    <w:lvl w:ilvl="0" w:tplc="4236969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171EFA"/>
    <w:multiLevelType w:val="hybridMultilevel"/>
    <w:tmpl w:val="BFBE94C8"/>
    <w:lvl w:ilvl="0" w:tplc="59B4D14E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680A34"/>
    <w:multiLevelType w:val="hybridMultilevel"/>
    <w:tmpl w:val="5CEE959E"/>
    <w:lvl w:ilvl="0" w:tplc="E3E2D42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5445603"/>
    <w:multiLevelType w:val="hybridMultilevel"/>
    <w:tmpl w:val="D464A4F2"/>
    <w:lvl w:ilvl="0" w:tplc="3F82D336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ED6033"/>
    <w:multiLevelType w:val="hybridMultilevel"/>
    <w:tmpl w:val="3A124646"/>
    <w:lvl w:ilvl="0" w:tplc="9362998C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A7E285C"/>
    <w:multiLevelType w:val="hybridMultilevel"/>
    <w:tmpl w:val="08447186"/>
    <w:lvl w:ilvl="0" w:tplc="6308C444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DD02621"/>
    <w:multiLevelType w:val="hybridMultilevel"/>
    <w:tmpl w:val="F5F8D63C"/>
    <w:lvl w:ilvl="0" w:tplc="E922644A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3D12A3"/>
    <w:multiLevelType w:val="hybridMultilevel"/>
    <w:tmpl w:val="6482630E"/>
    <w:lvl w:ilvl="0" w:tplc="AF4EE190">
      <w:start w:val="1"/>
      <w:numFmt w:val="decimal"/>
      <w:lvlText w:val="%1-"/>
      <w:lvlJc w:val="left"/>
      <w:pPr>
        <w:ind w:left="108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3045BA"/>
    <w:multiLevelType w:val="hybridMultilevel"/>
    <w:tmpl w:val="506CA878"/>
    <w:lvl w:ilvl="0" w:tplc="CB10A924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ADA6218"/>
    <w:multiLevelType w:val="hybridMultilevel"/>
    <w:tmpl w:val="D79C1222"/>
    <w:lvl w:ilvl="0" w:tplc="B5CE2ECC">
      <w:start w:val="1"/>
      <w:numFmt w:val="bullet"/>
      <w:lvlText w:val="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5"/>
  </w:num>
  <w:num w:numId="5">
    <w:abstractNumId w:val="9"/>
  </w:num>
  <w:num w:numId="6">
    <w:abstractNumId w:val="10"/>
  </w:num>
  <w:num w:numId="7">
    <w:abstractNumId w:val="7"/>
  </w:num>
  <w:num w:numId="8">
    <w:abstractNumId w:val="8"/>
  </w:num>
  <w:num w:numId="9">
    <w:abstractNumId w:val="19"/>
  </w:num>
  <w:num w:numId="10">
    <w:abstractNumId w:val="17"/>
  </w:num>
  <w:num w:numId="11">
    <w:abstractNumId w:val="13"/>
  </w:num>
  <w:num w:numId="12">
    <w:abstractNumId w:val="18"/>
  </w:num>
  <w:num w:numId="13">
    <w:abstractNumId w:val="14"/>
  </w:num>
  <w:num w:numId="14">
    <w:abstractNumId w:val="11"/>
  </w:num>
  <w:num w:numId="15">
    <w:abstractNumId w:val="2"/>
  </w:num>
  <w:num w:numId="16">
    <w:abstractNumId w:val="16"/>
  </w:num>
  <w:num w:numId="17">
    <w:abstractNumId w:val="6"/>
  </w:num>
  <w:num w:numId="18">
    <w:abstractNumId w:val="12"/>
  </w:num>
  <w:num w:numId="19">
    <w:abstractNumId w:val="1"/>
  </w:num>
  <w:num w:numId="2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B7A7C"/>
    <w:rsid w:val="0013442B"/>
    <w:rsid w:val="00182959"/>
    <w:rsid w:val="00241A31"/>
    <w:rsid w:val="006C6E99"/>
    <w:rsid w:val="006D6BAD"/>
    <w:rsid w:val="00820B71"/>
    <w:rsid w:val="00841404"/>
    <w:rsid w:val="009B751B"/>
    <w:rsid w:val="009E6E7A"/>
    <w:rsid w:val="009F74EC"/>
    <w:rsid w:val="00A315AF"/>
    <w:rsid w:val="00A7495F"/>
    <w:rsid w:val="00AD54C8"/>
    <w:rsid w:val="00AE75D4"/>
    <w:rsid w:val="00B81300"/>
    <w:rsid w:val="00BC4C9B"/>
    <w:rsid w:val="00C31037"/>
    <w:rsid w:val="00C6218F"/>
    <w:rsid w:val="00CA5C3F"/>
    <w:rsid w:val="00CB7B7A"/>
    <w:rsid w:val="00D51604"/>
    <w:rsid w:val="00DE3F17"/>
    <w:rsid w:val="00E15F34"/>
    <w:rsid w:val="00FB7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95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B7A7C"/>
    <w:pPr>
      <w:bidi/>
      <w:spacing w:after="0" w:line="240" w:lineRule="auto"/>
    </w:pPr>
  </w:style>
  <w:style w:type="table" w:styleId="a4">
    <w:name w:val="Table Grid"/>
    <w:basedOn w:val="a1"/>
    <w:uiPriority w:val="59"/>
    <w:rsid w:val="009B75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799</Words>
  <Characters>4559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Abrar</dc:creator>
  <cp:lastModifiedBy>Abrar</cp:lastModifiedBy>
  <cp:revision>3</cp:revision>
  <dcterms:created xsi:type="dcterms:W3CDTF">2013-09-28T02:10:00Z</dcterms:created>
  <dcterms:modified xsi:type="dcterms:W3CDTF">2013-09-28T02:15:00Z</dcterms:modified>
</cp:coreProperties>
</file>