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6F56" w:rsidRPr="00BD46C5" w:rsidRDefault="00E82152" w:rsidP="00BD46C5">
      <w:pPr>
        <w:spacing w:after="0" w:line="240" w:lineRule="auto"/>
        <w:jc w:val="center"/>
        <w:rPr>
          <w:b/>
          <w:bCs/>
          <w:sz w:val="24"/>
          <w:szCs w:val="24"/>
          <w:rtl/>
        </w:rPr>
      </w:pPr>
      <w:r w:rsidRPr="00BD46C5">
        <w:rPr>
          <w:rFonts w:hint="cs"/>
          <w:b/>
          <w:bCs/>
          <w:sz w:val="24"/>
          <w:szCs w:val="24"/>
          <w:rtl/>
        </w:rPr>
        <w:t>المحاضرة الثالثة عشر</w:t>
      </w:r>
    </w:p>
    <w:p w:rsidR="00E82152" w:rsidRPr="00BD46C5" w:rsidRDefault="00E82152" w:rsidP="00BD46C5">
      <w:pPr>
        <w:spacing w:after="0" w:line="240" w:lineRule="auto"/>
        <w:jc w:val="center"/>
        <w:rPr>
          <w:b/>
          <w:bCs/>
          <w:sz w:val="24"/>
          <w:szCs w:val="24"/>
          <w:rtl/>
        </w:rPr>
      </w:pPr>
      <w:proofErr w:type="gramStart"/>
      <w:r w:rsidRPr="00BD46C5">
        <w:rPr>
          <w:rFonts w:hint="cs"/>
          <w:b/>
          <w:bCs/>
          <w:sz w:val="24"/>
          <w:szCs w:val="24"/>
          <w:rtl/>
        </w:rPr>
        <w:t>توزيعات</w:t>
      </w:r>
      <w:proofErr w:type="gramEnd"/>
      <w:r w:rsidRPr="00BD46C5">
        <w:rPr>
          <w:rFonts w:hint="cs"/>
          <w:b/>
          <w:bCs/>
          <w:sz w:val="24"/>
          <w:szCs w:val="24"/>
          <w:rtl/>
        </w:rPr>
        <w:t xml:space="preserve"> المعاينة</w:t>
      </w:r>
    </w:p>
    <w:p w:rsidR="00E82152" w:rsidRPr="00BD46C5" w:rsidRDefault="00E82152" w:rsidP="0028723E">
      <w:pPr>
        <w:spacing w:after="0" w:line="240" w:lineRule="auto"/>
        <w:rPr>
          <w:b/>
          <w:bCs/>
          <w:sz w:val="24"/>
          <w:szCs w:val="24"/>
          <w:rtl/>
        </w:rPr>
      </w:pPr>
      <w:proofErr w:type="gramStart"/>
      <w:r w:rsidRPr="00BD46C5">
        <w:rPr>
          <w:rFonts w:hint="cs"/>
          <w:b/>
          <w:bCs/>
          <w:sz w:val="24"/>
          <w:szCs w:val="24"/>
          <w:rtl/>
        </w:rPr>
        <w:t>نظرية</w:t>
      </w:r>
      <w:proofErr w:type="gramEnd"/>
      <w:r w:rsidRPr="00BD46C5">
        <w:rPr>
          <w:rFonts w:hint="cs"/>
          <w:b/>
          <w:bCs/>
          <w:sz w:val="24"/>
          <w:szCs w:val="24"/>
          <w:rtl/>
        </w:rPr>
        <w:t xml:space="preserve"> (3): المعاينة من مجتمع طبيعي وسطه </w:t>
      </w:r>
      <w:r w:rsidRPr="00BD46C5">
        <w:rPr>
          <w:b/>
          <w:bCs/>
          <w:sz w:val="24"/>
          <w:szCs w:val="24"/>
        </w:rPr>
        <w:t>M</w:t>
      </w:r>
      <w:r w:rsidRPr="00BD46C5">
        <w:rPr>
          <w:rFonts w:hint="cs"/>
          <w:b/>
          <w:bCs/>
          <w:sz w:val="24"/>
          <w:szCs w:val="24"/>
          <w:rtl/>
        </w:rPr>
        <w:t xml:space="preserve"> وتباينه س</w:t>
      </w:r>
      <w:r w:rsidRPr="00BD46C5">
        <w:rPr>
          <w:rFonts w:hint="cs"/>
          <w:b/>
          <w:bCs/>
          <w:sz w:val="24"/>
          <w:szCs w:val="24"/>
          <w:vertAlign w:val="superscript"/>
          <w:rtl/>
        </w:rPr>
        <w:t xml:space="preserve">2 </w:t>
      </w:r>
      <w:r w:rsidRPr="00BD46C5">
        <w:rPr>
          <w:rFonts w:hint="cs"/>
          <w:b/>
          <w:bCs/>
          <w:sz w:val="24"/>
          <w:szCs w:val="24"/>
          <w:rtl/>
        </w:rPr>
        <w:t>غير معلوم.</w:t>
      </w:r>
    </w:p>
    <w:p w:rsidR="00E82152" w:rsidRDefault="00E82152" w:rsidP="0028723E">
      <w:pPr>
        <w:spacing w:after="0" w:line="240" w:lineRule="auto"/>
        <w:rPr>
          <w:sz w:val="24"/>
          <w:szCs w:val="24"/>
          <w:rtl/>
        </w:rPr>
      </w:pPr>
      <w:r>
        <w:rPr>
          <w:rFonts w:hint="cs"/>
          <w:sz w:val="24"/>
          <w:szCs w:val="24"/>
          <w:rtl/>
        </w:rPr>
        <w:t xml:space="preserve">إذا اخذت عينة عشوائية من توزيع طبيعي وسطه </w:t>
      </w:r>
      <w:r>
        <w:rPr>
          <w:sz w:val="24"/>
          <w:szCs w:val="24"/>
        </w:rPr>
        <w:t>M</w:t>
      </w:r>
      <w:r>
        <w:rPr>
          <w:rFonts w:hint="cs"/>
          <w:sz w:val="24"/>
          <w:szCs w:val="24"/>
          <w:rtl/>
        </w:rPr>
        <w:t xml:space="preserve"> وتباينه س</w:t>
      </w:r>
      <w:r>
        <w:rPr>
          <w:rFonts w:hint="cs"/>
          <w:sz w:val="24"/>
          <w:szCs w:val="24"/>
          <w:vertAlign w:val="superscript"/>
          <w:rtl/>
        </w:rPr>
        <w:t xml:space="preserve">2 </w:t>
      </w:r>
      <w:r>
        <w:rPr>
          <w:rFonts w:hint="cs"/>
          <w:sz w:val="24"/>
          <w:szCs w:val="24"/>
          <w:rtl/>
        </w:rPr>
        <w:t xml:space="preserve">غير وعلوم بحيث كان </w:t>
      </w:r>
      <m:oMath>
        <m:bar>
          <m:barPr>
            <m:pos m:val="top"/>
            <m:ctrlPr>
              <w:rPr>
                <w:rFonts w:ascii="Cambria Math" w:hAnsi="Cambria Math"/>
                <w:i/>
                <w:sz w:val="24"/>
                <w:szCs w:val="24"/>
              </w:rPr>
            </m:ctrlPr>
          </m:barPr>
          <m:e>
            <m:r>
              <w:rPr>
                <w:rFonts w:ascii="Cambria Math" w:hAnsi="Cambria Math"/>
                <w:sz w:val="24"/>
                <w:szCs w:val="24"/>
              </w:rPr>
              <m:t>M</m:t>
            </m:r>
          </m:e>
        </m:bar>
      </m:oMath>
      <w:r>
        <w:rPr>
          <w:rFonts w:hint="cs"/>
          <w:sz w:val="24"/>
          <w:szCs w:val="24"/>
          <w:rtl/>
        </w:rPr>
        <w:t xml:space="preserve"> (الوسط الحسابي للعينة) لعينة حجمها </w:t>
      </w:r>
      <w:r>
        <w:rPr>
          <w:sz w:val="24"/>
          <w:szCs w:val="24"/>
        </w:rPr>
        <w:t>n</w:t>
      </w:r>
      <w:r>
        <w:rPr>
          <w:rFonts w:hint="cs"/>
          <w:sz w:val="24"/>
          <w:szCs w:val="24"/>
          <w:rtl/>
        </w:rPr>
        <w:t xml:space="preserve"> وانحرافها المعياري </w:t>
      </w:r>
      <w:r>
        <w:rPr>
          <w:sz w:val="24"/>
          <w:szCs w:val="24"/>
        </w:rPr>
        <w:t>s</w:t>
      </w:r>
      <w:r>
        <w:rPr>
          <w:rFonts w:hint="cs"/>
          <w:sz w:val="24"/>
          <w:szCs w:val="24"/>
          <w:rtl/>
        </w:rPr>
        <w:t xml:space="preserve"> فإن المتغير: </w:t>
      </w:r>
      <m:oMath>
        <m:r>
          <w:rPr>
            <w:rFonts w:ascii="Cambria Math" w:hAnsi="Cambria Math"/>
            <w:sz w:val="24"/>
            <w:szCs w:val="24"/>
          </w:rPr>
          <m:t>T=</m:t>
        </m:r>
        <m:f>
          <m:fPr>
            <m:ctrlPr>
              <w:rPr>
                <w:rFonts w:ascii="Cambria Math" w:hAnsi="Cambria Math"/>
                <w:i/>
                <w:sz w:val="24"/>
                <w:szCs w:val="24"/>
              </w:rPr>
            </m:ctrlPr>
          </m:fPr>
          <m:num>
            <m:bar>
              <m:barPr>
                <m:pos m:val="top"/>
                <m:ctrlPr>
                  <w:rPr>
                    <w:rFonts w:ascii="Cambria Math" w:hAnsi="Cambria Math"/>
                    <w:i/>
                    <w:sz w:val="24"/>
                    <w:szCs w:val="24"/>
                  </w:rPr>
                </m:ctrlPr>
              </m:barPr>
              <m:e>
                <m:r>
                  <w:rPr>
                    <w:rFonts w:ascii="Cambria Math" w:hAnsi="Cambria Math"/>
                    <w:sz w:val="24"/>
                    <w:szCs w:val="24"/>
                  </w:rPr>
                  <m:t>X</m:t>
                </m:r>
              </m:e>
            </m:bar>
            <m:r>
              <w:rPr>
                <w:rFonts w:ascii="Cambria Math" w:hAnsi="Cambria Math"/>
                <w:sz w:val="24"/>
                <w:szCs w:val="24"/>
              </w:rPr>
              <m:t>-M</m:t>
            </m:r>
          </m:num>
          <m:den>
            <m:r>
              <w:rPr>
                <w:rFonts w:ascii="Cambria Math" w:hAnsi="Cambria Math"/>
                <w:sz w:val="24"/>
                <w:szCs w:val="24"/>
              </w:rPr>
              <m:t>s/</m:t>
            </m:r>
            <m:rad>
              <m:radPr>
                <m:degHide m:val="on"/>
                <m:ctrlPr>
                  <w:rPr>
                    <w:rFonts w:ascii="Cambria Math" w:hAnsi="Cambria Math"/>
                    <w:i/>
                    <w:sz w:val="24"/>
                    <w:szCs w:val="24"/>
                  </w:rPr>
                </m:ctrlPr>
              </m:radPr>
              <m:deg/>
              <m:e>
                <m:r>
                  <w:rPr>
                    <w:rFonts w:ascii="Cambria Math" w:hAnsi="Cambria Math"/>
                    <w:sz w:val="24"/>
                    <w:szCs w:val="24"/>
                  </w:rPr>
                  <m:t>n</m:t>
                </m:r>
              </m:e>
            </m:rad>
          </m:den>
        </m:f>
      </m:oMath>
    </w:p>
    <w:p w:rsidR="00E82152" w:rsidRDefault="00E82152" w:rsidP="0028723E">
      <w:pPr>
        <w:spacing w:after="0" w:line="240" w:lineRule="auto"/>
        <w:rPr>
          <w:sz w:val="24"/>
          <w:szCs w:val="24"/>
        </w:rPr>
      </w:pPr>
      <w:r>
        <w:rPr>
          <w:rFonts w:hint="cs"/>
          <w:sz w:val="24"/>
          <w:szCs w:val="24"/>
          <w:rtl/>
        </w:rPr>
        <w:t xml:space="preserve">يخضع لتوزيع </w:t>
      </w:r>
      <w:r>
        <w:rPr>
          <w:sz w:val="24"/>
          <w:szCs w:val="24"/>
        </w:rPr>
        <w:t>t</w:t>
      </w:r>
      <w:r>
        <w:rPr>
          <w:rFonts w:hint="cs"/>
          <w:sz w:val="24"/>
          <w:szCs w:val="24"/>
          <w:rtl/>
        </w:rPr>
        <w:t xml:space="preserve"> بدرجات حرية </w:t>
      </w:r>
      <w:r>
        <w:rPr>
          <w:sz w:val="24"/>
          <w:szCs w:val="24"/>
        </w:rPr>
        <w:t>v = n – 1</w:t>
      </w:r>
    </w:p>
    <w:p w:rsidR="00E82152" w:rsidRPr="00BD46C5" w:rsidRDefault="008B43F4" w:rsidP="0028723E">
      <w:pPr>
        <w:spacing w:after="0" w:line="240" w:lineRule="auto"/>
        <w:rPr>
          <w:b/>
          <w:bCs/>
          <w:sz w:val="24"/>
          <w:szCs w:val="24"/>
          <w:rtl/>
        </w:rPr>
      </w:pPr>
      <w:r w:rsidRPr="00BD46C5">
        <w:rPr>
          <w:rFonts w:hint="cs"/>
          <w:b/>
          <w:bCs/>
          <w:sz w:val="24"/>
          <w:szCs w:val="24"/>
          <w:rtl/>
        </w:rPr>
        <w:t>مثال: إذا كانت أطوال الطلاب في أحد الصفوف المدرسية تتبع التوزيع الطبيعي المتوسط يساوي 160سم، إذا سحبت عينة عشوائية من 4 طلاب فما احتمال أن يقل متوسطها الحسابي عن 166سم، إذا علمت أن الانحراف المعياري للعينة يساوي 10سم؟</w:t>
      </w:r>
    </w:p>
    <w:p w:rsidR="008B43F4" w:rsidRDefault="008B43F4" w:rsidP="0028723E">
      <w:pPr>
        <w:spacing w:after="0" w:line="240" w:lineRule="auto"/>
        <w:rPr>
          <w:rFonts w:eastAsiaTheme="minorEastAsia"/>
          <w:sz w:val="24"/>
          <w:szCs w:val="24"/>
        </w:rPr>
      </w:pPr>
      <w:proofErr w:type="gramStart"/>
      <w:r>
        <w:rPr>
          <w:rFonts w:hint="cs"/>
          <w:sz w:val="24"/>
          <w:szCs w:val="24"/>
          <w:rtl/>
        </w:rPr>
        <w:t>الحل</w:t>
      </w:r>
      <w:proofErr w:type="gramEnd"/>
      <w:r>
        <w:rPr>
          <w:rFonts w:hint="cs"/>
          <w:sz w:val="24"/>
          <w:szCs w:val="24"/>
          <w:rtl/>
        </w:rPr>
        <w:t xml:space="preserve">: </w:t>
      </w:r>
      <w:r w:rsidR="008D00A5">
        <w:rPr>
          <w:sz w:val="24"/>
          <w:szCs w:val="24"/>
        </w:rPr>
        <w:t>P(</w:t>
      </w:r>
      <m:oMath>
        <m:bar>
          <m:barPr>
            <m:pos m:val="top"/>
            <m:ctrlPr>
              <w:rPr>
                <w:rFonts w:ascii="Cambria Math" w:hAnsi="Cambria Math"/>
                <w:i/>
                <w:sz w:val="24"/>
                <w:szCs w:val="24"/>
              </w:rPr>
            </m:ctrlPr>
          </m:barPr>
          <m:e>
            <m:r>
              <w:rPr>
                <w:rFonts w:ascii="Cambria Math" w:hAnsi="Cambria Math"/>
                <w:sz w:val="24"/>
                <w:szCs w:val="24"/>
              </w:rPr>
              <m:t>X</m:t>
            </m:r>
          </m:e>
        </m:bar>
        <m:r>
          <w:rPr>
            <w:rFonts w:ascii="Cambria Math" w:hAnsi="Cambria Math"/>
            <w:sz w:val="24"/>
            <w:szCs w:val="24"/>
          </w:rPr>
          <m:t>&lt;166</m:t>
        </m:r>
      </m:oMath>
      <w:r w:rsidR="008D00A5">
        <w:rPr>
          <w:rFonts w:eastAsiaTheme="minorEastAsia"/>
          <w:sz w:val="24"/>
          <w:szCs w:val="24"/>
        </w:rPr>
        <w:t>) ?</w:t>
      </w:r>
    </w:p>
    <w:p w:rsidR="008D00A5" w:rsidRDefault="008D00A5" w:rsidP="0028723E">
      <w:pPr>
        <w:spacing w:after="0" w:line="240" w:lineRule="auto"/>
        <w:rPr>
          <w:rFonts w:eastAsiaTheme="minorEastAsia"/>
          <w:i/>
          <w:sz w:val="24"/>
          <w:szCs w:val="24"/>
        </w:rPr>
      </w:pPr>
      <m:oMath>
        <m:r>
          <w:rPr>
            <w:rFonts w:ascii="Cambria Math" w:hAnsi="Cambria Math"/>
            <w:sz w:val="24"/>
            <w:szCs w:val="24"/>
          </w:rPr>
          <m:t>T=</m:t>
        </m:r>
        <m:f>
          <m:fPr>
            <m:ctrlPr>
              <w:rPr>
                <w:rFonts w:ascii="Cambria Math" w:hAnsi="Cambria Math"/>
                <w:i/>
                <w:sz w:val="24"/>
                <w:szCs w:val="24"/>
              </w:rPr>
            </m:ctrlPr>
          </m:fPr>
          <m:num>
            <m:bar>
              <m:barPr>
                <m:pos m:val="top"/>
                <m:ctrlPr>
                  <w:rPr>
                    <w:rFonts w:ascii="Cambria Math" w:hAnsi="Cambria Math"/>
                    <w:i/>
                    <w:sz w:val="24"/>
                    <w:szCs w:val="24"/>
                  </w:rPr>
                </m:ctrlPr>
              </m:barPr>
              <m:e>
                <m:r>
                  <w:rPr>
                    <w:rFonts w:ascii="Cambria Math" w:hAnsi="Cambria Math"/>
                    <w:sz w:val="24"/>
                    <w:szCs w:val="24"/>
                  </w:rPr>
                  <m:t>X</m:t>
                </m:r>
              </m:e>
            </m:bar>
            <m:r>
              <w:rPr>
                <w:rFonts w:ascii="Cambria Math" w:hAnsi="Cambria Math"/>
                <w:sz w:val="24"/>
                <w:szCs w:val="24"/>
              </w:rPr>
              <m:t>-M</m:t>
            </m:r>
          </m:num>
          <m:den>
            <m:r>
              <w:rPr>
                <w:rFonts w:ascii="Cambria Math" w:hAnsi="Cambria Math"/>
                <w:sz w:val="24"/>
                <w:szCs w:val="24"/>
              </w:rPr>
              <m:t>s/</m:t>
            </m:r>
            <m:rad>
              <m:radPr>
                <m:degHide m:val="on"/>
                <m:ctrlPr>
                  <w:rPr>
                    <w:rFonts w:ascii="Cambria Math" w:hAnsi="Cambria Math"/>
                    <w:i/>
                    <w:sz w:val="24"/>
                    <w:szCs w:val="24"/>
                  </w:rPr>
                </m:ctrlPr>
              </m:radPr>
              <m:deg/>
              <m:e>
                <m:r>
                  <w:rPr>
                    <w:rFonts w:ascii="Cambria Math" w:hAnsi="Cambria Math"/>
                    <w:sz w:val="24"/>
                    <w:szCs w:val="24"/>
                  </w:rPr>
                  <m:t>n</m:t>
                </m:r>
              </m:e>
            </m:rad>
          </m:den>
        </m:f>
      </m:oMath>
      <w:r>
        <w:rPr>
          <w:rFonts w:eastAsiaTheme="minorEastAsia"/>
          <w:i/>
          <w:sz w:val="24"/>
          <w:szCs w:val="24"/>
        </w:rPr>
        <w:t xml:space="preserve"> = </w:t>
      </w:r>
      <m:oMath>
        <m:f>
          <m:fPr>
            <m:ctrlPr>
              <w:rPr>
                <w:rFonts w:ascii="Cambria Math" w:eastAsiaTheme="minorEastAsia" w:hAnsi="Cambria Math"/>
                <w:i/>
                <w:sz w:val="24"/>
                <w:szCs w:val="24"/>
              </w:rPr>
            </m:ctrlPr>
          </m:fPr>
          <m:num>
            <m:r>
              <w:rPr>
                <w:rFonts w:ascii="Cambria Math" w:eastAsiaTheme="minorEastAsia" w:hAnsi="Cambria Math"/>
                <w:sz w:val="24"/>
                <w:szCs w:val="24"/>
              </w:rPr>
              <m:t>166-160</m:t>
            </m:r>
          </m:num>
          <m:den>
            <m:r>
              <w:rPr>
                <w:rFonts w:ascii="Cambria Math" w:eastAsiaTheme="minorEastAsia" w:hAnsi="Cambria Math"/>
                <w:sz w:val="24"/>
                <w:szCs w:val="24"/>
              </w:rPr>
              <m:t>10/</m:t>
            </m:r>
            <m:rad>
              <m:radPr>
                <m:degHide m:val="on"/>
                <m:ctrlPr>
                  <w:rPr>
                    <w:rFonts w:ascii="Cambria Math" w:eastAsiaTheme="minorEastAsia" w:hAnsi="Cambria Math"/>
                    <w:i/>
                    <w:sz w:val="24"/>
                    <w:szCs w:val="24"/>
                  </w:rPr>
                </m:ctrlPr>
              </m:radPr>
              <m:deg/>
              <m:e>
                <m:r>
                  <w:rPr>
                    <w:rFonts w:ascii="Cambria Math" w:eastAsiaTheme="minorEastAsia" w:hAnsi="Cambria Math"/>
                    <w:sz w:val="24"/>
                    <w:szCs w:val="24"/>
                  </w:rPr>
                  <m:t>4</m:t>
                </m:r>
              </m:e>
            </m:rad>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6</m:t>
            </m:r>
          </m:num>
          <m:den>
            <m:r>
              <w:rPr>
                <w:rFonts w:ascii="Cambria Math" w:eastAsiaTheme="minorEastAsia" w:hAnsi="Cambria Math"/>
                <w:sz w:val="24"/>
                <w:szCs w:val="24"/>
              </w:rPr>
              <m:t>5</m:t>
            </m:r>
          </m:den>
        </m:f>
        <m:r>
          <w:rPr>
            <w:rFonts w:ascii="Cambria Math" w:eastAsiaTheme="minorEastAsia" w:hAnsi="Cambria Math"/>
            <w:sz w:val="24"/>
            <w:szCs w:val="24"/>
          </w:rPr>
          <m:t>=1.2</m:t>
        </m:r>
      </m:oMath>
    </w:p>
    <w:p w:rsidR="008D00A5" w:rsidRDefault="008D00A5" w:rsidP="0028723E">
      <w:pPr>
        <w:spacing w:after="0" w:line="240" w:lineRule="auto"/>
        <w:rPr>
          <w:rFonts w:eastAsiaTheme="minorEastAsia"/>
          <w:i/>
          <w:sz w:val="24"/>
          <w:szCs w:val="24"/>
        </w:rPr>
      </w:pPr>
      <w:proofErr w:type="gramStart"/>
      <w:r>
        <w:rPr>
          <w:rFonts w:eastAsiaTheme="minorEastAsia"/>
          <w:i/>
          <w:sz w:val="24"/>
          <w:szCs w:val="24"/>
        </w:rPr>
        <w:t>P(</w:t>
      </w:r>
      <w:proofErr w:type="gramEnd"/>
      <w:r>
        <w:rPr>
          <w:rFonts w:eastAsiaTheme="minorEastAsia"/>
          <w:i/>
          <w:sz w:val="24"/>
          <w:szCs w:val="24"/>
        </w:rPr>
        <w:t>t[</w:t>
      </w:r>
      <w:r>
        <w:rPr>
          <w:rFonts w:ascii="Arial" w:eastAsiaTheme="minorEastAsia" w:hAnsi="Arial" w:cs="Arial"/>
          <w:i/>
          <w:sz w:val="24"/>
          <w:szCs w:val="24"/>
        </w:rPr>
        <w:t>λ</w:t>
      </w:r>
      <w:r>
        <w:rPr>
          <w:rFonts w:eastAsiaTheme="minorEastAsia"/>
          <w:i/>
          <w:sz w:val="24"/>
          <w:szCs w:val="24"/>
        </w:rPr>
        <w:t>,3]=1.2) = 0.90</w:t>
      </w:r>
    </w:p>
    <w:p w:rsidR="008D00A5" w:rsidRPr="00BD46C5" w:rsidRDefault="008D00A5" w:rsidP="0028723E">
      <w:pPr>
        <w:spacing w:after="0" w:line="240" w:lineRule="auto"/>
        <w:rPr>
          <w:rFonts w:eastAsiaTheme="minorEastAsia"/>
          <w:b/>
          <w:bCs/>
          <w:i/>
          <w:sz w:val="24"/>
          <w:szCs w:val="24"/>
          <w:rtl/>
        </w:rPr>
      </w:pPr>
      <w:proofErr w:type="gramStart"/>
      <w:r w:rsidRPr="00BD46C5">
        <w:rPr>
          <w:rFonts w:hint="cs"/>
          <w:b/>
          <w:bCs/>
          <w:i/>
          <w:sz w:val="24"/>
          <w:szCs w:val="24"/>
          <w:rtl/>
        </w:rPr>
        <w:t>نظرية</w:t>
      </w:r>
      <w:proofErr w:type="gramEnd"/>
      <w:r w:rsidRPr="00BD46C5">
        <w:rPr>
          <w:rFonts w:hint="cs"/>
          <w:b/>
          <w:bCs/>
          <w:i/>
          <w:sz w:val="24"/>
          <w:szCs w:val="24"/>
          <w:rtl/>
        </w:rPr>
        <w:t xml:space="preserve"> (4): توزيع المعاينة للفرق بين وسطي عينين </w:t>
      </w:r>
      <w:r w:rsidRPr="00BD46C5">
        <w:rPr>
          <w:b/>
          <w:bCs/>
          <w:i/>
          <w:sz w:val="24"/>
          <w:szCs w:val="24"/>
        </w:rPr>
        <w:t>(</w:t>
      </w:r>
      <m:oMath>
        <m:bar>
          <m:barPr>
            <m:pos m:val="top"/>
            <m:ctrlPr>
              <w:rPr>
                <w:rFonts w:ascii="Cambria Math" w:hAnsi="Cambria Math"/>
                <w:b/>
                <w:bCs/>
                <w:i/>
                <w:sz w:val="24"/>
                <w:szCs w:val="24"/>
              </w:rPr>
            </m:ctrlPr>
          </m:barPr>
          <m:e>
            <m:r>
              <m:rPr>
                <m:sty m:val="bi"/>
              </m:rPr>
              <w:rPr>
                <w:rFonts w:ascii="Cambria Math" w:hAnsi="Cambria Math"/>
                <w:sz w:val="24"/>
                <w:szCs w:val="24"/>
              </w:rPr>
              <m:t>X</m:t>
            </m:r>
          </m:e>
        </m:bar>
        <m:r>
          <m:rPr>
            <m:sty m:val="bi"/>
          </m:rPr>
          <w:rPr>
            <w:rFonts w:ascii="Cambria Math" w:hAnsi="Cambria Math"/>
            <w:sz w:val="24"/>
            <w:szCs w:val="24"/>
          </w:rPr>
          <m:t>-</m:t>
        </m:r>
        <m:bar>
          <m:barPr>
            <m:pos m:val="top"/>
            <m:ctrlPr>
              <w:rPr>
                <w:rFonts w:ascii="Cambria Math" w:hAnsi="Cambria Math"/>
                <w:b/>
                <w:bCs/>
                <w:i/>
                <w:sz w:val="24"/>
                <w:szCs w:val="24"/>
              </w:rPr>
            </m:ctrlPr>
          </m:barPr>
          <m:e>
            <m:r>
              <m:rPr>
                <m:sty m:val="bi"/>
              </m:rPr>
              <w:rPr>
                <w:rFonts w:ascii="Cambria Math" w:hAnsi="Cambria Math"/>
                <w:sz w:val="24"/>
                <w:szCs w:val="24"/>
              </w:rPr>
              <m:t>Y</m:t>
            </m:r>
          </m:e>
        </m:bar>
      </m:oMath>
      <w:r w:rsidRPr="00BD46C5">
        <w:rPr>
          <w:rFonts w:eastAsiaTheme="minorEastAsia"/>
          <w:b/>
          <w:bCs/>
          <w:i/>
          <w:sz w:val="24"/>
          <w:szCs w:val="24"/>
        </w:rPr>
        <w:t>)</w:t>
      </w:r>
      <w:r w:rsidRPr="00BD46C5">
        <w:rPr>
          <w:rFonts w:eastAsiaTheme="minorEastAsia" w:hint="cs"/>
          <w:b/>
          <w:bCs/>
          <w:i/>
          <w:sz w:val="24"/>
          <w:szCs w:val="24"/>
          <w:rtl/>
        </w:rPr>
        <w:t>:</w:t>
      </w:r>
    </w:p>
    <w:p w:rsidR="008D00A5" w:rsidRDefault="008D00A5" w:rsidP="0028723E">
      <w:pPr>
        <w:spacing w:after="0" w:line="240" w:lineRule="auto"/>
        <w:rPr>
          <w:rFonts w:eastAsiaTheme="minorEastAsia"/>
          <w:sz w:val="24"/>
          <w:szCs w:val="24"/>
          <w:rtl/>
        </w:rPr>
      </w:pPr>
      <w:r>
        <w:rPr>
          <w:rFonts w:eastAsiaTheme="minorEastAsia" w:hint="cs"/>
          <w:i/>
          <w:sz w:val="24"/>
          <w:szCs w:val="24"/>
          <w:rtl/>
        </w:rPr>
        <w:t xml:space="preserve">إذا اخذت عينة عشوائية حجمها </w:t>
      </w:r>
      <w:r>
        <w:rPr>
          <w:rFonts w:eastAsiaTheme="minorEastAsia"/>
          <w:i/>
          <w:sz w:val="24"/>
          <w:szCs w:val="24"/>
        </w:rPr>
        <w:t>n</w:t>
      </w:r>
      <w:r>
        <w:rPr>
          <w:rFonts w:eastAsiaTheme="minorEastAsia"/>
          <w:i/>
          <w:sz w:val="24"/>
          <w:szCs w:val="24"/>
          <w:vertAlign w:val="subscript"/>
        </w:rPr>
        <w:t>1</w:t>
      </w:r>
      <w:r>
        <w:rPr>
          <w:rFonts w:eastAsiaTheme="minorEastAsia" w:hint="cs"/>
          <w:i/>
          <w:sz w:val="24"/>
          <w:szCs w:val="24"/>
          <w:rtl/>
        </w:rPr>
        <w:t xml:space="preserve"> من مجتمع طبيعي معدله </w:t>
      </w:r>
      <w:r>
        <w:rPr>
          <w:rFonts w:eastAsiaTheme="minorEastAsia"/>
          <w:i/>
          <w:sz w:val="24"/>
          <w:szCs w:val="24"/>
        </w:rPr>
        <w:t>M</w:t>
      </w:r>
      <w:r>
        <w:rPr>
          <w:rFonts w:eastAsiaTheme="minorEastAsia"/>
          <w:i/>
          <w:sz w:val="24"/>
          <w:szCs w:val="24"/>
          <w:vertAlign w:val="subscript"/>
        </w:rPr>
        <w:t>1</w:t>
      </w:r>
      <w:r>
        <w:rPr>
          <w:rFonts w:eastAsiaTheme="minorEastAsia" w:hint="cs"/>
          <w:i/>
          <w:sz w:val="24"/>
          <w:szCs w:val="24"/>
          <w:rtl/>
        </w:rPr>
        <w:t xml:space="preserve"> وتباينه </w:t>
      </w:r>
      <w:r>
        <w:rPr>
          <w:rFonts w:hint="cs"/>
          <w:i/>
          <w:sz w:val="24"/>
          <w:szCs w:val="24"/>
          <w:rtl/>
        </w:rPr>
        <w:t>س</w:t>
      </w:r>
      <w:r>
        <w:rPr>
          <w:rFonts w:hint="cs"/>
          <w:i/>
          <w:sz w:val="24"/>
          <w:szCs w:val="24"/>
          <w:vertAlign w:val="superscript"/>
          <w:rtl/>
        </w:rPr>
        <w:t>2</w:t>
      </w:r>
      <w:r>
        <w:rPr>
          <w:rFonts w:hint="cs"/>
          <w:i/>
          <w:sz w:val="24"/>
          <w:szCs w:val="24"/>
          <w:rtl/>
        </w:rPr>
        <w:t xml:space="preserve">، ثم اخذت عينة عشوائية اخرى حجمها </w:t>
      </w:r>
      <w:r>
        <w:rPr>
          <w:i/>
          <w:sz w:val="24"/>
          <w:szCs w:val="24"/>
        </w:rPr>
        <w:t>n</w:t>
      </w:r>
      <w:r>
        <w:rPr>
          <w:i/>
          <w:sz w:val="24"/>
          <w:szCs w:val="24"/>
          <w:vertAlign w:val="subscript"/>
        </w:rPr>
        <w:t>2</w:t>
      </w:r>
      <w:r>
        <w:rPr>
          <w:rFonts w:hint="cs"/>
          <w:i/>
          <w:sz w:val="24"/>
          <w:szCs w:val="24"/>
          <w:rtl/>
        </w:rPr>
        <w:t xml:space="preserve"> من مجتمع طبيعي معدله </w:t>
      </w:r>
      <w:r>
        <w:rPr>
          <w:i/>
          <w:sz w:val="24"/>
          <w:szCs w:val="24"/>
        </w:rPr>
        <w:t>M</w:t>
      </w:r>
      <w:r>
        <w:rPr>
          <w:i/>
          <w:sz w:val="24"/>
          <w:szCs w:val="24"/>
          <w:vertAlign w:val="subscript"/>
        </w:rPr>
        <w:t>2</w:t>
      </w:r>
      <w:r w:rsidR="00D70A69">
        <w:rPr>
          <w:rFonts w:hint="cs"/>
          <w:i/>
          <w:sz w:val="24"/>
          <w:szCs w:val="24"/>
          <w:rtl/>
        </w:rPr>
        <w:t>وتباينه س</w:t>
      </w:r>
      <w:r w:rsidR="00D70A69">
        <w:rPr>
          <w:rFonts w:hint="cs"/>
          <w:i/>
          <w:sz w:val="24"/>
          <w:szCs w:val="24"/>
          <w:vertAlign w:val="superscript"/>
          <w:rtl/>
        </w:rPr>
        <w:t>2</w:t>
      </w:r>
      <w:r w:rsidR="00D70A69">
        <w:rPr>
          <w:rFonts w:hint="cs"/>
          <w:i/>
          <w:sz w:val="24"/>
          <w:szCs w:val="24"/>
          <w:rtl/>
        </w:rPr>
        <w:t xml:space="preserve"> بحيث كان مستقل عن المجتمع الأول، ورمزنا للوسط الحسابي للعينة الأولى بالرمز </w:t>
      </w:r>
      <m:oMath>
        <m:bar>
          <m:barPr>
            <m:pos m:val="top"/>
            <m:ctrlPr>
              <w:rPr>
                <w:rFonts w:ascii="Cambria Math" w:hAnsi="Cambria Math"/>
                <w:sz w:val="24"/>
                <w:szCs w:val="24"/>
              </w:rPr>
            </m:ctrlPr>
          </m:barPr>
          <m:e>
            <m:r>
              <w:rPr>
                <w:rFonts w:ascii="Cambria Math" w:hAnsi="Cambria Math"/>
                <w:sz w:val="24"/>
                <w:szCs w:val="24"/>
              </w:rPr>
              <m:t>X</m:t>
            </m:r>
          </m:e>
        </m:bar>
      </m:oMath>
      <w:r w:rsidR="00D70A69">
        <w:rPr>
          <w:rFonts w:hint="cs"/>
          <w:i/>
          <w:sz w:val="24"/>
          <w:szCs w:val="24"/>
          <w:rtl/>
        </w:rPr>
        <w:t xml:space="preserve"> والوسط الحسابي للعينة الثانية </w:t>
      </w:r>
      <m:oMath>
        <m:bar>
          <m:barPr>
            <m:pos m:val="top"/>
            <m:ctrlPr>
              <w:rPr>
                <w:rFonts w:ascii="Cambria Math" w:hAnsi="Cambria Math"/>
                <w:sz w:val="24"/>
                <w:szCs w:val="24"/>
              </w:rPr>
            </m:ctrlPr>
          </m:barPr>
          <m:e>
            <m:r>
              <w:rPr>
                <w:rFonts w:ascii="Cambria Math" w:hAnsi="Cambria Math"/>
                <w:sz w:val="24"/>
                <w:szCs w:val="24"/>
              </w:rPr>
              <m:t>Y</m:t>
            </m:r>
          </m:e>
        </m:bar>
      </m:oMath>
      <w:r w:rsidR="00D70A69">
        <w:rPr>
          <w:rFonts w:hint="cs"/>
          <w:i/>
          <w:sz w:val="24"/>
          <w:szCs w:val="24"/>
          <w:rtl/>
        </w:rPr>
        <w:t xml:space="preserve"> فإن توزيع الفرق وسطي العينة  بين </w:t>
      </w:r>
      <w:r w:rsidR="00D70A69">
        <w:rPr>
          <w:i/>
          <w:sz w:val="24"/>
          <w:szCs w:val="24"/>
        </w:rPr>
        <w:t>(</w:t>
      </w:r>
      <m:oMath>
        <m:bar>
          <m:barPr>
            <m:pos m:val="top"/>
            <m:ctrlPr>
              <w:rPr>
                <w:rFonts w:ascii="Cambria Math" w:hAnsi="Cambria Math"/>
                <w:i/>
                <w:sz w:val="24"/>
                <w:szCs w:val="24"/>
              </w:rPr>
            </m:ctrlPr>
          </m:barPr>
          <m:e>
            <m:r>
              <w:rPr>
                <w:rFonts w:ascii="Cambria Math" w:hAnsi="Cambria Math"/>
                <w:sz w:val="24"/>
                <w:szCs w:val="24"/>
              </w:rPr>
              <m:t>X</m:t>
            </m:r>
          </m:e>
        </m:bar>
        <m:r>
          <w:rPr>
            <w:rFonts w:ascii="Cambria Math" w:hAnsi="Cambria Math"/>
            <w:sz w:val="24"/>
            <w:szCs w:val="24"/>
          </w:rPr>
          <m:t>-</m:t>
        </m:r>
        <m:bar>
          <m:barPr>
            <m:pos m:val="top"/>
            <m:ctrlPr>
              <w:rPr>
                <w:rFonts w:ascii="Cambria Math" w:hAnsi="Cambria Math"/>
                <w:i/>
                <w:sz w:val="24"/>
                <w:szCs w:val="24"/>
              </w:rPr>
            </m:ctrlPr>
          </m:barPr>
          <m:e>
            <m:r>
              <w:rPr>
                <w:rFonts w:ascii="Cambria Math" w:hAnsi="Cambria Math"/>
                <w:sz w:val="24"/>
                <w:szCs w:val="24"/>
              </w:rPr>
              <m:t>Y</m:t>
            </m:r>
          </m:e>
        </m:bar>
      </m:oMath>
      <w:r w:rsidR="00D70A69">
        <w:rPr>
          <w:rFonts w:eastAsiaTheme="minorEastAsia"/>
          <w:i/>
          <w:sz w:val="24"/>
          <w:szCs w:val="24"/>
        </w:rPr>
        <w:t>)</w:t>
      </w:r>
      <w:r w:rsidR="00D70A69">
        <w:rPr>
          <w:rFonts w:eastAsiaTheme="minorEastAsia" w:hint="cs"/>
          <w:i/>
          <w:sz w:val="24"/>
          <w:szCs w:val="24"/>
          <w:rtl/>
        </w:rPr>
        <w:t xml:space="preserve"> يكون التوزيع الطبيعي ذا معدل </w:t>
      </w:r>
      <w:r w:rsidR="00D70A69">
        <w:rPr>
          <w:rFonts w:eastAsiaTheme="minorEastAsia"/>
          <w:i/>
          <w:sz w:val="24"/>
          <w:szCs w:val="24"/>
        </w:rPr>
        <w:t>(M</w:t>
      </w:r>
      <w:r w:rsidR="00D70A69">
        <w:rPr>
          <w:rFonts w:eastAsiaTheme="minorEastAsia"/>
          <w:i/>
          <w:sz w:val="24"/>
          <w:szCs w:val="24"/>
          <w:vertAlign w:val="subscript"/>
        </w:rPr>
        <w:t>1</w:t>
      </w:r>
      <w:r w:rsidR="00D70A69">
        <w:rPr>
          <w:rFonts w:eastAsiaTheme="minorEastAsia"/>
          <w:i/>
          <w:sz w:val="24"/>
          <w:szCs w:val="24"/>
        </w:rPr>
        <w:t xml:space="preserve"> – M</w:t>
      </w:r>
      <w:r w:rsidR="00D70A69">
        <w:rPr>
          <w:rFonts w:eastAsiaTheme="minorEastAsia"/>
          <w:i/>
          <w:sz w:val="24"/>
          <w:szCs w:val="24"/>
          <w:vertAlign w:val="subscript"/>
        </w:rPr>
        <w:t>2</w:t>
      </w:r>
      <w:r w:rsidR="00D70A69">
        <w:rPr>
          <w:rFonts w:eastAsiaTheme="minorEastAsia"/>
          <w:i/>
          <w:sz w:val="24"/>
          <w:szCs w:val="24"/>
        </w:rPr>
        <w:t>)</w:t>
      </w:r>
      <w:r w:rsidR="00D70A69">
        <w:rPr>
          <w:rFonts w:eastAsiaTheme="minorEastAsia" w:hint="cs"/>
          <w:i/>
          <w:sz w:val="24"/>
          <w:szCs w:val="24"/>
          <w:rtl/>
        </w:rPr>
        <w:t xml:space="preserve"> والتباين </w:t>
      </w:r>
      <m:oMath>
        <m:f>
          <m:fPr>
            <m:ctrlPr>
              <w:rPr>
                <w:rFonts w:ascii="Cambria Math" w:eastAsiaTheme="minorEastAsia" w:hAnsi="Cambria Math"/>
                <w:sz w:val="24"/>
                <w:szCs w:val="24"/>
              </w:rPr>
            </m:ctrlPr>
          </m:fPr>
          <m:num>
            <m:sSubSup>
              <m:sSubSupPr>
                <m:ctrlPr>
                  <w:rPr>
                    <w:rFonts w:ascii="Cambria Math" w:eastAsiaTheme="minorEastAsia" w:hAnsi="Cambria Math"/>
                    <w:i/>
                    <w:sz w:val="24"/>
                    <w:szCs w:val="24"/>
                  </w:rPr>
                </m:ctrlPr>
              </m:sSubSupPr>
              <m:e>
                <m:r>
                  <m:rPr>
                    <m:sty m:val="p"/>
                  </m:rPr>
                  <w:rPr>
                    <w:rFonts w:ascii="Cambria Math" w:eastAsiaTheme="minorEastAsia" w:hAnsi="Cambria Math"/>
                    <w:sz w:val="24"/>
                    <w:szCs w:val="24"/>
                    <w:rtl/>
                  </w:rPr>
                  <m:t>س</m:t>
                </m:r>
              </m:e>
              <m:sub>
                <m:r>
                  <w:rPr>
                    <w:rFonts w:ascii="Cambria Math" w:eastAsiaTheme="minorEastAsia" w:hAnsi="Cambria Math"/>
                    <w:sz w:val="24"/>
                    <w:szCs w:val="24"/>
                  </w:rPr>
                  <m:t>1</m:t>
                </m:r>
              </m:sub>
              <m:sup>
                <m:r>
                  <w:rPr>
                    <w:rFonts w:ascii="Cambria Math" w:eastAsiaTheme="minorEastAsia" w:hAnsi="Cambria Math"/>
                    <w:sz w:val="24"/>
                    <w:szCs w:val="24"/>
                  </w:rPr>
                  <m:t>2</m:t>
                </m:r>
              </m:sup>
            </m:sSubSup>
          </m:num>
          <m:den>
            <m:sSub>
              <m:sSubPr>
                <m:ctrlPr>
                  <w:rPr>
                    <w:rFonts w:ascii="Cambria Math" w:eastAsiaTheme="minorEastAsia" w:hAnsi="Cambria Math"/>
                    <w:i/>
                    <w:sz w:val="24"/>
                    <w:szCs w:val="24"/>
                  </w:rPr>
                </m:ctrlPr>
              </m:sSubPr>
              <m:e>
                <m:r>
                  <w:rPr>
                    <w:rFonts w:ascii="Cambria Math" w:eastAsiaTheme="minorEastAsia" w:hAnsi="Cambria Math"/>
                    <w:sz w:val="24"/>
                    <w:szCs w:val="24"/>
                  </w:rPr>
                  <m:t>n</m:t>
                </m:r>
              </m:e>
              <m:sub>
                <m:r>
                  <w:rPr>
                    <w:rFonts w:ascii="Cambria Math" w:eastAsiaTheme="minorEastAsia" w:hAnsi="Cambria Math"/>
                    <w:sz w:val="24"/>
                    <w:szCs w:val="24"/>
                  </w:rPr>
                  <m:t>1</m:t>
                </m:r>
              </m:sub>
            </m:sSub>
          </m:den>
        </m:f>
        <m:r>
          <w:rPr>
            <w:rFonts w:ascii="Cambria Math" w:eastAsiaTheme="minorEastAsia" w:hAnsi="Cambria Math"/>
            <w:sz w:val="24"/>
            <w:szCs w:val="24"/>
          </w:rPr>
          <m:t>+</m:t>
        </m:r>
        <m:f>
          <m:fPr>
            <m:ctrlPr>
              <w:rPr>
                <w:rFonts w:ascii="Cambria Math" w:eastAsiaTheme="minorEastAsia" w:hAnsi="Cambria Math"/>
                <w:i/>
                <w:sz w:val="24"/>
                <w:szCs w:val="24"/>
              </w:rPr>
            </m:ctrlPr>
          </m:fPr>
          <m:num>
            <m:sSubSup>
              <m:sSubSupPr>
                <m:ctrlPr>
                  <w:rPr>
                    <w:rFonts w:ascii="Cambria Math" w:eastAsiaTheme="minorEastAsia" w:hAnsi="Cambria Math"/>
                    <w:i/>
                    <w:sz w:val="24"/>
                    <w:szCs w:val="24"/>
                  </w:rPr>
                </m:ctrlPr>
              </m:sSubSupPr>
              <m:e>
                <m:r>
                  <m:rPr>
                    <m:sty m:val="p"/>
                  </m:rPr>
                  <w:rPr>
                    <w:rFonts w:ascii="Cambria Math" w:eastAsiaTheme="minorEastAsia" w:hAnsi="Cambria Math"/>
                    <w:sz w:val="24"/>
                    <w:szCs w:val="24"/>
                    <w:rtl/>
                  </w:rPr>
                  <m:t>س</m:t>
                </m:r>
              </m:e>
              <m:sub>
                <m:r>
                  <w:rPr>
                    <w:rFonts w:ascii="Cambria Math" w:eastAsiaTheme="minorEastAsia" w:hAnsi="Cambria Math"/>
                    <w:sz w:val="24"/>
                    <w:szCs w:val="24"/>
                  </w:rPr>
                  <m:t>2</m:t>
                </m:r>
              </m:sub>
              <m:sup>
                <m:r>
                  <w:rPr>
                    <w:rFonts w:ascii="Cambria Math" w:eastAsiaTheme="minorEastAsia" w:hAnsi="Cambria Math"/>
                    <w:sz w:val="24"/>
                    <w:szCs w:val="24"/>
                  </w:rPr>
                  <m:t>2</m:t>
                </m:r>
              </m:sup>
            </m:sSubSup>
          </m:num>
          <m:den>
            <m:sSub>
              <m:sSubPr>
                <m:ctrlPr>
                  <w:rPr>
                    <w:rFonts w:ascii="Cambria Math" w:eastAsiaTheme="minorEastAsia" w:hAnsi="Cambria Math"/>
                    <w:i/>
                    <w:sz w:val="24"/>
                    <w:szCs w:val="24"/>
                  </w:rPr>
                </m:ctrlPr>
              </m:sSubPr>
              <m:e>
                <m:r>
                  <w:rPr>
                    <w:rFonts w:ascii="Cambria Math" w:eastAsiaTheme="minorEastAsia" w:hAnsi="Cambria Math"/>
                    <w:sz w:val="24"/>
                    <w:szCs w:val="24"/>
                  </w:rPr>
                  <m:t>n</m:t>
                </m:r>
              </m:e>
              <m:sub>
                <m:r>
                  <w:rPr>
                    <w:rFonts w:ascii="Cambria Math" w:eastAsiaTheme="minorEastAsia" w:hAnsi="Cambria Math"/>
                    <w:sz w:val="24"/>
                    <w:szCs w:val="24"/>
                  </w:rPr>
                  <m:t>2</m:t>
                </m:r>
              </m:sub>
            </m:sSub>
          </m:den>
        </m:f>
      </m:oMath>
      <w:r w:rsidR="00D70A69">
        <w:rPr>
          <w:rFonts w:eastAsiaTheme="minorEastAsia" w:hint="cs"/>
          <w:sz w:val="24"/>
          <w:szCs w:val="24"/>
          <w:rtl/>
        </w:rPr>
        <w:t xml:space="preserve"> بحيث:</w:t>
      </w:r>
    </w:p>
    <w:p w:rsidR="00CF0DB4" w:rsidRDefault="00CF0DB4" w:rsidP="0028723E">
      <w:pPr>
        <w:spacing w:after="0" w:line="240" w:lineRule="auto"/>
        <w:rPr>
          <w:rFonts w:eastAsiaTheme="minorEastAsia"/>
          <w:sz w:val="24"/>
          <w:szCs w:val="24"/>
          <w:rtl/>
        </w:rPr>
      </w:pPr>
      <w:r>
        <w:rPr>
          <w:rFonts w:eastAsiaTheme="minorEastAsia"/>
          <w:sz w:val="24"/>
          <w:szCs w:val="24"/>
        </w:rPr>
        <w:t xml:space="preserve">Z = </w:t>
      </w:r>
      <m:oMath>
        <m:f>
          <m:fPr>
            <m:ctrlPr>
              <w:rPr>
                <w:rFonts w:ascii="Cambria Math" w:eastAsiaTheme="minorEastAsia" w:hAnsi="Cambria Math"/>
                <w:i/>
                <w:sz w:val="24"/>
                <w:szCs w:val="24"/>
              </w:rPr>
            </m:ctrlPr>
          </m:fPr>
          <m:num>
            <m:r>
              <w:rPr>
                <w:rFonts w:ascii="Cambria Math" w:eastAsiaTheme="minorEastAsia" w:hAnsi="Cambria Math"/>
                <w:sz w:val="24"/>
                <w:szCs w:val="24"/>
              </w:rPr>
              <m:t>(</m:t>
            </m:r>
            <m:bar>
              <m:barPr>
                <m:pos m:val="top"/>
                <m:ctrlPr>
                  <w:rPr>
                    <w:rFonts w:ascii="Cambria Math" w:eastAsiaTheme="minorEastAsia" w:hAnsi="Cambria Math"/>
                    <w:i/>
                    <w:sz w:val="24"/>
                    <w:szCs w:val="24"/>
                  </w:rPr>
                </m:ctrlPr>
              </m:barPr>
              <m:e>
                <m:r>
                  <w:rPr>
                    <w:rFonts w:ascii="Cambria Math" w:eastAsiaTheme="minorEastAsia" w:hAnsi="Cambria Math"/>
                    <w:sz w:val="24"/>
                    <w:szCs w:val="24"/>
                  </w:rPr>
                  <m:t>X</m:t>
                </m:r>
              </m:e>
            </m:bar>
            <m:r>
              <w:rPr>
                <w:rFonts w:ascii="Cambria Math" w:eastAsiaTheme="minorEastAsia" w:hAnsi="Cambria Math"/>
                <w:sz w:val="24"/>
                <w:szCs w:val="24"/>
              </w:rPr>
              <m:t>-</m:t>
            </m:r>
            <m:bar>
              <m:barPr>
                <m:pos m:val="top"/>
                <m:ctrlPr>
                  <w:rPr>
                    <w:rFonts w:ascii="Cambria Math" w:eastAsiaTheme="minorEastAsia" w:hAnsi="Cambria Math"/>
                    <w:i/>
                    <w:sz w:val="24"/>
                    <w:szCs w:val="24"/>
                  </w:rPr>
                </m:ctrlPr>
              </m:barPr>
              <m:e>
                <m:r>
                  <w:rPr>
                    <w:rFonts w:ascii="Cambria Math" w:eastAsiaTheme="minorEastAsia" w:hAnsi="Cambria Math"/>
                    <w:sz w:val="24"/>
                    <w:szCs w:val="24"/>
                  </w:rPr>
                  <m:t>Y</m:t>
                </m:r>
              </m:e>
            </m:bar>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M</m:t>
                </m:r>
              </m:e>
              <m:sub>
                <m:r>
                  <w:rPr>
                    <w:rFonts w:ascii="Cambria Math" w:eastAsiaTheme="minorEastAsia" w:hAnsi="Cambria Math"/>
                    <w:sz w:val="24"/>
                    <w:szCs w:val="24"/>
                  </w:rPr>
                  <m:t>1</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M</m:t>
                </m:r>
              </m:e>
              <m:sub>
                <m:r>
                  <w:rPr>
                    <w:rFonts w:ascii="Cambria Math" w:eastAsiaTheme="minorEastAsia" w:hAnsi="Cambria Math"/>
                    <w:sz w:val="24"/>
                    <w:szCs w:val="24"/>
                  </w:rPr>
                  <m:t>2</m:t>
                </m:r>
              </m:sub>
            </m:sSub>
            <m:r>
              <w:rPr>
                <w:rFonts w:ascii="Cambria Math" w:eastAsiaTheme="minorEastAsia" w:hAnsi="Cambria Math"/>
                <w:sz w:val="24"/>
                <w:szCs w:val="24"/>
              </w:rPr>
              <m:t>)</m:t>
            </m:r>
          </m:num>
          <m:den>
            <m:rad>
              <m:radPr>
                <m:degHide m:val="on"/>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sSubSup>
                      <m:sSubSupPr>
                        <m:ctrlPr>
                          <w:rPr>
                            <w:rFonts w:ascii="Cambria Math" w:eastAsiaTheme="minorEastAsia" w:hAnsi="Cambria Math"/>
                            <w:i/>
                            <w:sz w:val="24"/>
                            <w:szCs w:val="24"/>
                          </w:rPr>
                        </m:ctrlPr>
                      </m:sSubSupPr>
                      <m:e>
                        <m:r>
                          <m:rPr>
                            <m:sty m:val="p"/>
                          </m:rPr>
                          <w:rPr>
                            <w:rFonts w:ascii="Cambria Math" w:eastAsiaTheme="minorEastAsia" w:hAnsi="Cambria Math"/>
                            <w:sz w:val="24"/>
                            <w:szCs w:val="24"/>
                            <w:rtl/>
                          </w:rPr>
                          <m:t>س</m:t>
                        </m:r>
                      </m:e>
                      <m:sub>
                        <m:r>
                          <w:rPr>
                            <w:rFonts w:ascii="Cambria Math" w:eastAsiaTheme="minorEastAsia" w:hAnsi="Cambria Math"/>
                            <w:sz w:val="24"/>
                            <w:szCs w:val="24"/>
                          </w:rPr>
                          <m:t>1</m:t>
                        </m:r>
                      </m:sub>
                      <m:sup>
                        <m:r>
                          <w:rPr>
                            <w:rFonts w:ascii="Cambria Math" w:eastAsiaTheme="minorEastAsia" w:hAnsi="Cambria Math"/>
                            <w:sz w:val="24"/>
                            <w:szCs w:val="24"/>
                          </w:rPr>
                          <m:t>2</m:t>
                        </m:r>
                      </m:sup>
                    </m:sSubSup>
                  </m:num>
                  <m:den>
                    <m:sSub>
                      <m:sSubPr>
                        <m:ctrlPr>
                          <w:rPr>
                            <w:rFonts w:ascii="Cambria Math" w:eastAsiaTheme="minorEastAsia" w:hAnsi="Cambria Math"/>
                            <w:i/>
                            <w:sz w:val="24"/>
                            <w:szCs w:val="24"/>
                          </w:rPr>
                        </m:ctrlPr>
                      </m:sSubPr>
                      <m:e>
                        <m:r>
                          <w:rPr>
                            <w:rFonts w:ascii="Cambria Math" w:eastAsiaTheme="minorEastAsia" w:hAnsi="Cambria Math"/>
                            <w:sz w:val="24"/>
                            <w:szCs w:val="24"/>
                          </w:rPr>
                          <m:t>n</m:t>
                        </m:r>
                      </m:e>
                      <m:sub>
                        <m:r>
                          <w:rPr>
                            <w:rFonts w:ascii="Cambria Math" w:eastAsiaTheme="minorEastAsia" w:hAnsi="Cambria Math"/>
                            <w:sz w:val="24"/>
                            <w:szCs w:val="24"/>
                          </w:rPr>
                          <m:t>1</m:t>
                        </m:r>
                      </m:sub>
                    </m:sSub>
                  </m:den>
                </m:f>
                <m:r>
                  <w:rPr>
                    <w:rFonts w:ascii="Cambria Math" w:eastAsiaTheme="minorEastAsia" w:hAnsi="Cambria Math"/>
                    <w:sz w:val="24"/>
                    <w:szCs w:val="24"/>
                  </w:rPr>
                  <m:t>+</m:t>
                </m:r>
                <m:f>
                  <m:fPr>
                    <m:ctrlPr>
                      <w:rPr>
                        <w:rFonts w:ascii="Cambria Math" w:eastAsiaTheme="minorEastAsia" w:hAnsi="Cambria Math"/>
                        <w:i/>
                        <w:sz w:val="24"/>
                        <w:szCs w:val="24"/>
                      </w:rPr>
                    </m:ctrlPr>
                  </m:fPr>
                  <m:num>
                    <m:sSubSup>
                      <m:sSubSupPr>
                        <m:ctrlPr>
                          <w:rPr>
                            <w:rFonts w:ascii="Cambria Math" w:eastAsiaTheme="minorEastAsia" w:hAnsi="Cambria Math"/>
                            <w:i/>
                            <w:sz w:val="24"/>
                            <w:szCs w:val="24"/>
                          </w:rPr>
                        </m:ctrlPr>
                      </m:sSubSupPr>
                      <m:e>
                        <m:r>
                          <m:rPr>
                            <m:sty m:val="p"/>
                          </m:rPr>
                          <w:rPr>
                            <w:rFonts w:ascii="Cambria Math" w:eastAsiaTheme="minorEastAsia" w:hAnsi="Cambria Math"/>
                            <w:sz w:val="24"/>
                            <w:szCs w:val="24"/>
                            <w:rtl/>
                          </w:rPr>
                          <m:t>س</m:t>
                        </m:r>
                      </m:e>
                      <m:sub>
                        <m:r>
                          <w:rPr>
                            <w:rFonts w:ascii="Cambria Math" w:eastAsiaTheme="minorEastAsia" w:hAnsi="Cambria Math"/>
                            <w:sz w:val="24"/>
                            <w:szCs w:val="24"/>
                          </w:rPr>
                          <m:t>2</m:t>
                        </m:r>
                      </m:sub>
                      <m:sup>
                        <m:r>
                          <w:rPr>
                            <w:rFonts w:ascii="Cambria Math" w:eastAsiaTheme="minorEastAsia" w:hAnsi="Cambria Math"/>
                            <w:sz w:val="24"/>
                            <w:szCs w:val="24"/>
                          </w:rPr>
                          <m:t>2</m:t>
                        </m:r>
                      </m:sup>
                    </m:sSubSup>
                  </m:num>
                  <m:den>
                    <m:sSub>
                      <m:sSubPr>
                        <m:ctrlPr>
                          <w:rPr>
                            <w:rFonts w:ascii="Cambria Math" w:eastAsiaTheme="minorEastAsia" w:hAnsi="Cambria Math"/>
                            <w:i/>
                            <w:sz w:val="24"/>
                            <w:szCs w:val="24"/>
                          </w:rPr>
                        </m:ctrlPr>
                      </m:sSubPr>
                      <m:e>
                        <m:r>
                          <w:rPr>
                            <w:rFonts w:ascii="Cambria Math" w:eastAsiaTheme="minorEastAsia" w:hAnsi="Cambria Math"/>
                            <w:sz w:val="24"/>
                            <w:szCs w:val="24"/>
                          </w:rPr>
                          <m:t>n</m:t>
                        </m:r>
                      </m:e>
                      <m:sub>
                        <m:r>
                          <w:rPr>
                            <w:rFonts w:ascii="Cambria Math" w:eastAsiaTheme="minorEastAsia" w:hAnsi="Cambria Math"/>
                            <w:sz w:val="24"/>
                            <w:szCs w:val="24"/>
                          </w:rPr>
                          <m:t>2</m:t>
                        </m:r>
                      </m:sub>
                    </m:sSub>
                  </m:den>
                </m:f>
              </m:e>
            </m:rad>
          </m:den>
        </m:f>
      </m:oMath>
    </w:p>
    <w:p w:rsidR="00CF0DB4" w:rsidRDefault="00CF0DB4" w:rsidP="0028723E">
      <w:pPr>
        <w:spacing w:after="0" w:line="240" w:lineRule="auto"/>
        <w:rPr>
          <w:rFonts w:eastAsiaTheme="minorEastAsia"/>
          <w:sz w:val="24"/>
          <w:szCs w:val="24"/>
          <w:rtl/>
        </w:rPr>
      </w:pPr>
      <w:r>
        <w:rPr>
          <w:rFonts w:eastAsiaTheme="minorEastAsia" w:hint="cs"/>
          <w:sz w:val="24"/>
          <w:szCs w:val="24"/>
          <w:rtl/>
        </w:rPr>
        <w:t>يخضع للتوزيع الطبيعي المعياري</w:t>
      </w:r>
    </w:p>
    <w:p w:rsidR="00CF0DB4" w:rsidRPr="00BD46C5" w:rsidRDefault="00CF0DB4" w:rsidP="0028723E">
      <w:pPr>
        <w:spacing w:after="0" w:line="240" w:lineRule="auto"/>
        <w:rPr>
          <w:rFonts w:eastAsiaTheme="minorEastAsia"/>
          <w:b/>
          <w:bCs/>
          <w:sz w:val="24"/>
          <w:szCs w:val="24"/>
          <w:rtl/>
        </w:rPr>
      </w:pPr>
      <w:r w:rsidRPr="00BD46C5">
        <w:rPr>
          <w:rFonts w:eastAsiaTheme="minorEastAsia" w:hint="cs"/>
          <w:b/>
          <w:bCs/>
          <w:sz w:val="24"/>
          <w:szCs w:val="24"/>
          <w:rtl/>
        </w:rPr>
        <w:t xml:space="preserve">مثال: تخضع علامات الناجحين من امتحان الدراسة الثانوية العامة في احدى المدارس (أ) لتوزيع طبيعي معدله 70 وانحرافه المعياري 12، وفي مدرسة ثانية (ب) تخضه العلامات للتوزيع الطبيعي معدله 74 وانحرافه المعياري 16، اخذت عينة عشوائية حجمها 16 من المدرسة (أ) وعينة عشوائية اخرى حجمها 9 من المدرسة (ب)، على فرض أن الوسط الحسابي للعينة الأولى </w:t>
      </w:r>
      <m:oMath>
        <m:bar>
          <m:barPr>
            <m:pos m:val="top"/>
            <m:ctrlPr>
              <w:rPr>
                <w:rFonts w:ascii="Cambria Math" w:eastAsiaTheme="minorEastAsia" w:hAnsi="Cambria Math"/>
                <w:b/>
                <w:bCs/>
                <w:sz w:val="24"/>
                <w:szCs w:val="24"/>
              </w:rPr>
            </m:ctrlPr>
          </m:barPr>
          <m:e>
            <m:r>
              <m:rPr>
                <m:sty m:val="bi"/>
              </m:rPr>
              <w:rPr>
                <w:rFonts w:ascii="Cambria Math" w:eastAsiaTheme="minorEastAsia" w:hAnsi="Cambria Math"/>
                <w:sz w:val="24"/>
                <w:szCs w:val="24"/>
              </w:rPr>
              <m:t>X</m:t>
            </m:r>
          </m:e>
        </m:bar>
      </m:oMath>
      <w:r w:rsidRPr="00BD46C5">
        <w:rPr>
          <w:rFonts w:eastAsiaTheme="minorEastAsia" w:hint="cs"/>
          <w:b/>
          <w:bCs/>
          <w:sz w:val="24"/>
          <w:szCs w:val="24"/>
          <w:rtl/>
        </w:rPr>
        <w:t xml:space="preserve">، وللعينة الثانية </w:t>
      </w:r>
      <m:oMath>
        <m:bar>
          <m:barPr>
            <m:pos m:val="top"/>
            <m:ctrlPr>
              <w:rPr>
                <w:rFonts w:ascii="Cambria Math" w:eastAsiaTheme="minorEastAsia" w:hAnsi="Cambria Math"/>
                <w:b/>
                <w:bCs/>
                <w:sz w:val="24"/>
                <w:szCs w:val="24"/>
              </w:rPr>
            </m:ctrlPr>
          </m:barPr>
          <m:e>
            <m:r>
              <m:rPr>
                <m:sty m:val="bi"/>
              </m:rPr>
              <w:rPr>
                <w:rFonts w:ascii="Cambria Math" w:eastAsiaTheme="minorEastAsia" w:hAnsi="Cambria Math"/>
                <w:sz w:val="24"/>
                <w:szCs w:val="24"/>
              </w:rPr>
              <m:t>Y</m:t>
            </m:r>
          </m:e>
        </m:bar>
      </m:oMath>
      <w:r w:rsidRPr="00BD46C5">
        <w:rPr>
          <w:rFonts w:eastAsiaTheme="minorEastAsia" w:hint="cs"/>
          <w:b/>
          <w:bCs/>
          <w:sz w:val="24"/>
          <w:szCs w:val="24"/>
          <w:rtl/>
        </w:rPr>
        <w:t>، أوجد:</w:t>
      </w:r>
    </w:p>
    <w:p w:rsidR="00CF0DB4" w:rsidRDefault="00CF0DB4" w:rsidP="0028723E">
      <w:pPr>
        <w:spacing w:after="0" w:line="240" w:lineRule="auto"/>
        <w:rPr>
          <w:rFonts w:eastAsiaTheme="minorEastAsia"/>
          <w:sz w:val="24"/>
          <w:szCs w:val="24"/>
          <w:rtl/>
        </w:rPr>
      </w:pPr>
      <w:r w:rsidRPr="00BD46C5">
        <w:rPr>
          <w:rFonts w:eastAsiaTheme="minorEastAsia" w:hint="cs"/>
          <w:b/>
          <w:bCs/>
          <w:sz w:val="24"/>
          <w:szCs w:val="24"/>
          <w:rtl/>
        </w:rPr>
        <w:t xml:space="preserve">أ- </w:t>
      </w:r>
      <w:r w:rsidRPr="00BD46C5">
        <w:rPr>
          <w:rFonts w:eastAsiaTheme="minorEastAsia"/>
          <w:b/>
          <w:bCs/>
          <w:sz w:val="24"/>
          <w:szCs w:val="24"/>
        </w:rPr>
        <w:t>P(</w:t>
      </w:r>
      <m:oMath>
        <m:bar>
          <m:barPr>
            <m:pos m:val="top"/>
            <m:ctrlPr>
              <w:rPr>
                <w:rFonts w:ascii="Cambria Math" w:eastAsiaTheme="minorEastAsia" w:hAnsi="Cambria Math"/>
                <w:b/>
                <w:bCs/>
                <w:i/>
                <w:sz w:val="24"/>
                <w:szCs w:val="24"/>
              </w:rPr>
            </m:ctrlPr>
          </m:barPr>
          <m:e>
            <m:r>
              <m:rPr>
                <m:sty m:val="bi"/>
              </m:rPr>
              <w:rPr>
                <w:rFonts w:ascii="Cambria Math" w:eastAsiaTheme="minorEastAsia" w:hAnsi="Cambria Math"/>
                <w:sz w:val="24"/>
                <w:szCs w:val="24"/>
              </w:rPr>
              <m:t>Y</m:t>
            </m:r>
          </m:e>
        </m:bar>
        <m:r>
          <m:rPr>
            <m:sty m:val="bi"/>
          </m:rPr>
          <w:rPr>
            <w:rFonts w:ascii="Cambria Math" w:eastAsiaTheme="minorEastAsia" w:hAnsi="Cambria Math"/>
            <w:sz w:val="24"/>
            <w:szCs w:val="24"/>
          </w:rPr>
          <m:t>-</m:t>
        </m:r>
        <m:bar>
          <m:barPr>
            <m:pos m:val="top"/>
            <m:ctrlPr>
              <w:rPr>
                <w:rFonts w:ascii="Cambria Math" w:eastAsiaTheme="minorEastAsia" w:hAnsi="Cambria Math"/>
                <w:b/>
                <w:bCs/>
                <w:i/>
                <w:sz w:val="24"/>
                <w:szCs w:val="24"/>
              </w:rPr>
            </m:ctrlPr>
          </m:barPr>
          <m:e>
            <m:r>
              <m:rPr>
                <m:sty m:val="bi"/>
              </m:rPr>
              <w:rPr>
                <w:rFonts w:ascii="Cambria Math" w:eastAsiaTheme="minorEastAsia" w:hAnsi="Cambria Math"/>
                <w:sz w:val="24"/>
                <w:szCs w:val="24"/>
              </w:rPr>
              <m:t>X</m:t>
            </m:r>
          </m:e>
        </m:bar>
      </m:oMath>
      <w:r w:rsidRPr="00BD46C5">
        <w:rPr>
          <w:rFonts w:eastAsiaTheme="minorEastAsia"/>
          <w:b/>
          <w:bCs/>
          <w:sz w:val="24"/>
          <w:szCs w:val="24"/>
        </w:rPr>
        <w:t xml:space="preserve">) </w:t>
      </w:r>
      <m:oMath>
        <m:r>
          <m:rPr>
            <m:sty m:val="bi"/>
          </m:rPr>
          <w:rPr>
            <w:rFonts w:ascii="Cambria Math" w:eastAsiaTheme="minorEastAsia" w:hAnsi="Cambria Math"/>
            <w:sz w:val="24"/>
            <w:szCs w:val="24"/>
            <w:rtl/>
          </w:rPr>
          <m:t>&gt;</m:t>
        </m:r>
        <m:r>
          <m:rPr>
            <m:sty m:val="bi"/>
          </m:rPr>
          <w:rPr>
            <w:rFonts w:ascii="Cambria Math" w:eastAsiaTheme="minorEastAsia" w:hAnsi="Cambria Math"/>
            <w:sz w:val="24"/>
            <w:szCs w:val="24"/>
          </w:rPr>
          <m:t>8</m:t>
        </m:r>
      </m:oMath>
      <w:r w:rsidRPr="00BD46C5">
        <w:rPr>
          <w:rFonts w:eastAsiaTheme="minorEastAsia" w:hint="cs"/>
          <w:b/>
          <w:bCs/>
          <w:sz w:val="24"/>
          <w:szCs w:val="24"/>
          <w:rtl/>
        </w:rPr>
        <w:t xml:space="preserve"> ؟</w:t>
      </w:r>
      <w:r>
        <w:rPr>
          <w:rFonts w:eastAsiaTheme="minorEastAsia" w:hint="cs"/>
          <w:sz w:val="24"/>
          <w:szCs w:val="24"/>
          <w:rtl/>
        </w:rPr>
        <w:t>&gt;</w:t>
      </w:r>
      <w:r w:rsidR="004F50EA">
        <w:rPr>
          <w:rFonts w:eastAsiaTheme="minorEastAsia" w:hint="cs"/>
          <w:sz w:val="24"/>
          <w:szCs w:val="24"/>
          <w:rtl/>
        </w:rPr>
        <w:t>احتمال الفرق بين وسطين عينين</w:t>
      </w:r>
    </w:p>
    <w:p w:rsidR="004F50EA" w:rsidRPr="00BD46C5" w:rsidRDefault="004F50EA" w:rsidP="0028723E">
      <w:pPr>
        <w:spacing w:after="0" w:line="240" w:lineRule="auto"/>
        <w:rPr>
          <w:rFonts w:eastAsiaTheme="minorEastAsia"/>
          <w:b/>
          <w:bCs/>
          <w:sz w:val="24"/>
          <w:szCs w:val="24"/>
          <w:rtl/>
        </w:rPr>
      </w:pPr>
      <w:r w:rsidRPr="00BD46C5">
        <w:rPr>
          <w:rFonts w:eastAsiaTheme="minorEastAsia" w:hint="cs"/>
          <w:b/>
          <w:bCs/>
          <w:sz w:val="24"/>
          <w:szCs w:val="24"/>
          <w:rtl/>
        </w:rPr>
        <w:t xml:space="preserve">ب-  </w:t>
      </w:r>
      <w:r w:rsidRPr="00BD46C5">
        <w:rPr>
          <w:rFonts w:eastAsiaTheme="minorEastAsia"/>
          <w:b/>
          <w:bCs/>
          <w:sz w:val="24"/>
          <w:szCs w:val="24"/>
        </w:rPr>
        <w:t>P(</w:t>
      </w:r>
      <m:oMath>
        <m:bar>
          <m:barPr>
            <m:pos m:val="top"/>
            <m:ctrlPr>
              <w:rPr>
                <w:rFonts w:ascii="Cambria Math" w:eastAsiaTheme="minorEastAsia" w:hAnsi="Cambria Math"/>
                <w:b/>
                <w:bCs/>
                <w:i/>
                <w:sz w:val="24"/>
                <w:szCs w:val="24"/>
              </w:rPr>
            </m:ctrlPr>
          </m:barPr>
          <m:e>
            <m:r>
              <m:rPr>
                <m:sty m:val="bi"/>
              </m:rPr>
              <w:rPr>
                <w:rFonts w:ascii="Cambria Math" w:eastAsiaTheme="minorEastAsia" w:hAnsi="Cambria Math"/>
                <w:sz w:val="24"/>
                <w:szCs w:val="24"/>
              </w:rPr>
              <m:t>X</m:t>
            </m:r>
          </m:e>
        </m:bar>
        <m:r>
          <m:rPr>
            <m:sty m:val="bi"/>
          </m:rPr>
          <w:rPr>
            <w:rFonts w:ascii="Cambria Math" w:eastAsiaTheme="minorEastAsia" w:hAnsi="Cambria Math"/>
            <w:sz w:val="24"/>
            <w:szCs w:val="24"/>
          </w:rPr>
          <m:t>-</m:t>
        </m:r>
        <m:bar>
          <m:barPr>
            <m:pos m:val="top"/>
            <m:ctrlPr>
              <w:rPr>
                <w:rFonts w:ascii="Cambria Math" w:eastAsiaTheme="minorEastAsia" w:hAnsi="Cambria Math"/>
                <w:b/>
                <w:bCs/>
                <w:i/>
                <w:sz w:val="24"/>
                <w:szCs w:val="24"/>
              </w:rPr>
            </m:ctrlPr>
          </m:barPr>
          <m:e>
            <m:r>
              <m:rPr>
                <m:sty m:val="bi"/>
              </m:rPr>
              <w:rPr>
                <w:rFonts w:ascii="Cambria Math" w:eastAsiaTheme="minorEastAsia" w:hAnsi="Cambria Math"/>
                <w:sz w:val="24"/>
                <w:szCs w:val="24"/>
              </w:rPr>
              <m:t>Y</m:t>
            </m:r>
          </m:e>
        </m:bar>
      </m:oMath>
      <w:r w:rsidRPr="00BD46C5">
        <w:rPr>
          <w:rFonts w:eastAsiaTheme="minorEastAsia"/>
          <w:b/>
          <w:bCs/>
          <w:sz w:val="24"/>
          <w:szCs w:val="24"/>
        </w:rPr>
        <w:t>)</w:t>
      </w:r>
      <m:oMath>
        <m:r>
          <m:rPr>
            <m:sty m:val="bi"/>
          </m:rPr>
          <w:rPr>
            <w:rFonts w:ascii="Cambria Math" w:eastAsiaTheme="minorEastAsia" w:hAnsi="Cambria Math"/>
            <w:sz w:val="24"/>
            <w:szCs w:val="24"/>
            <w:rtl/>
          </w:rPr>
          <m:t>&lt;</m:t>
        </m:r>
        <m:r>
          <m:rPr>
            <m:sty m:val="bi"/>
          </m:rPr>
          <w:rPr>
            <w:rFonts w:ascii="Cambria Math" w:eastAsiaTheme="minorEastAsia" w:hAnsi="Cambria Math"/>
            <w:sz w:val="24"/>
            <w:szCs w:val="24"/>
          </w:rPr>
          <m:t>3</m:t>
        </m:r>
      </m:oMath>
      <w:r w:rsidRPr="00BD46C5">
        <w:rPr>
          <w:rFonts w:eastAsiaTheme="minorEastAsia" w:hint="cs"/>
          <w:b/>
          <w:bCs/>
          <w:sz w:val="24"/>
          <w:szCs w:val="24"/>
          <w:rtl/>
        </w:rPr>
        <w:t xml:space="preserve"> ؟ </w:t>
      </w:r>
    </w:p>
    <w:p w:rsidR="004F50EA" w:rsidRDefault="004F50EA" w:rsidP="0028723E">
      <w:pPr>
        <w:spacing w:after="0" w:line="240" w:lineRule="auto"/>
        <w:rPr>
          <w:rFonts w:eastAsiaTheme="minorEastAsia"/>
          <w:sz w:val="24"/>
          <w:szCs w:val="24"/>
          <w:rtl/>
        </w:rPr>
      </w:pPr>
      <w:proofErr w:type="gramStart"/>
      <w:r>
        <w:rPr>
          <w:rFonts w:eastAsiaTheme="minorEastAsia" w:hint="cs"/>
          <w:sz w:val="24"/>
          <w:szCs w:val="24"/>
          <w:rtl/>
        </w:rPr>
        <w:t>الحل</w:t>
      </w:r>
      <w:proofErr w:type="gramEnd"/>
      <w:r>
        <w:rPr>
          <w:rFonts w:eastAsiaTheme="minorEastAsia" w:hint="cs"/>
          <w:sz w:val="24"/>
          <w:szCs w:val="24"/>
          <w:rtl/>
        </w:rPr>
        <w:t>: أ-</w:t>
      </w:r>
    </w:p>
    <w:p w:rsidR="004F50EA" w:rsidRDefault="004F50EA" w:rsidP="0028723E">
      <w:pPr>
        <w:spacing w:after="0" w:line="240" w:lineRule="auto"/>
        <w:rPr>
          <w:rFonts w:eastAsiaTheme="minorEastAsia"/>
          <w:sz w:val="24"/>
          <w:szCs w:val="24"/>
          <w:rtl/>
        </w:rPr>
      </w:pPr>
      <m:oMathPara>
        <m:oMath>
          <m:r>
            <w:rPr>
              <w:rFonts w:ascii="Cambria Math" w:eastAsiaTheme="minorEastAsia" w:hAnsi="Cambria Math"/>
              <w:sz w:val="24"/>
              <w:szCs w:val="24"/>
            </w:rPr>
            <m:t>P[</m:t>
          </m:r>
          <m:f>
            <m:fPr>
              <m:ctrlPr>
                <w:rPr>
                  <w:rFonts w:ascii="Cambria Math" w:eastAsiaTheme="minorEastAsia" w:hAnsi="Cambria Math"/>
                  <w:i/>
                  <w:sz w:val="24"/>
                  <w:szCs w:val="24"/>
                </w:rPr>
              </m:ctrlPr>
            </m:fPr>
            <m:num>
              <m:r>
                <w:rPr>
                  <w:rFonts w:ascii="Cambria Math" w:eastAsiaTheme="minorEastAsia" w:hAnsi="Cambria Math"/>
                  <w:sz w:val="24"/>
                  <w:szCs w:val="24"/>
                </w:rPr>
                <m:t>Z=(</m:t>
              </m:r>
              <m:bar>
                <m:barPr>
                  <m:pos m:val="top"/>
                  <m:ctrlPr>
                    <w:rPr>
                      <w:rFonts w:ascii="Cambria Math" w:eastAsiaTheme="minorEastAsia" w:hAnsi="Cambria Math"/>
                      <w:i/>
                      <w:sz w:val="24"/>
                      <w:szCs w:val="24"/>
                    </w:rPr>
                  </m:ctrlPr>
                </m:barPr>
                <m:e>
                  <m:r>
                    <w:rPr>
                      <w:rFonts w:ascii="Cambria Math" w:eastAsiaTheme="minorEastAsia" w:hAnsi="Cambria Math"/>
                      <w:sz w:val="24"/>
                      <w:szCs w:val="24"/>
                    </w:rPr>
                    <m:t>Y</m:t>
                  </m:r>
                </m:e>
              </m:bar>
              <m:r>
                <w:rPr>
                  <w:rFonts w:ascii="Cambria Math" w:eastAsiaTheme="minorEastAsia" w:hAnsi="Cambria Math"/>
                  <w:sz w:val="24"/>
                  <w:szCs w:val="24"/>
                </w:rPr>
                <m:t>-</m:t>
              </m:r>
              <m:bar>
                <m:barPr>
                  <m:pos m:val="top"/>
                  <m:ctrlPr>
                    <w:rPr>
                      <w:rFonts w:ascii="Cambria Math" w:eastAsiaTheme="minorEastAsia" w:hAnsi="Cambria Math"/>
                      <w:i/>
                      <w:sz w:val="24"/>
                      <w:szCs w:val="24"/>
                    </w:rPr>
                  </m:ctrlPr>
                </m:barPr>
                <m:e>
                  <m:r>
                    <w:rPr>
                      <w:rFonts w:ascii="Cambria Math" w:eastAsiaTheme="minorEastAsia" w:hAnsi="Cambria Math"/>
                      <w:sz w:val="24"/>
                      <w:szCs w:val="24"/>
                    </w:rPr>
                    <m:t>X</m:t>
                  </m:r>
                </m:e>
              </m:bar>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M</m:t>
                  </m:r>
                </m:e>
                <m:sub>
                  <m:r>
                    <w:rPr>
                      <w:rFonts w:ascii="Cambria Math" w:eastAsiaTheme="minorEastAsia" w:hAnsi="Cambria Math"/>
                      <w:sz w:val="24"/>
                      <w:szCs w:val="24"/>
                    </w:rPr>
                    <m:t>1</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M</m:t>
                  </m:r>
                </m:e>
                <m:sub>
                  <m:r>
                    <w:rPr>
                      <w:rFonts w:ascii="Cambria Math" w:eastAsiaTheme="minorEastAsia" w:hAnsi="Cambria Math"/>
                      <w:sz w:val="24"/>
                      <w:szCs w:val="24"/>
                    </w:rPr>
                    <m:t>2</m:t>
                  </m:r>
                </m:sub>
              </m:sSub>
              <m:r>
                <w:rPr>
                  <w:rFonts w:ascii="Cambria Math" w:eastAsiaTheme="minorEastAsia" w:hAnsi="Cambria Math"/>
                  <w:sz w:val="24"/>
                  <w:szCs w:val="24"/>
                </w:rPr>
                <m:t>)</m:t>
              </m:r>
            </m:num>
            <m:den>
              <m:rad>
                <m:radPr>
                  <m:degHide m:val="on"/>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sSubSup>
                        <m:sSubSupPr>
                          <m:ctrlPr>
                            <w:rPr>
                              <w:rFonts w:ascii="Cambria Math" w:eastAsiaTheme="minorEastAsia" w:hAnsi="Cambria Math"/>
                              <w:i/>
                              <w:sz w:val="24"/>
                              <w:szCs w:val="24"/>
                            </w:rPr>
                          </m:ctrlPr>
                        </m:sSubSupPr>
                        <m:e>
                          <m:r>
                            <m:rPr>
                              <m:sty m:val="p"/>
                            </m:rPr>
                            <w:rPr>
                              <w:rFonts w:ascii="Cambria Math" w:eastAsiaTheme="minorEastAsia" w:hAnsi="Cambria Math"/>
                              <w:sz w:val="24"/>
                              <w:szCs w:val="24"/>
                              <w:rtl/>
                            </w:rPr>
                            <m:t>س</m:t>
                          </m:r>
                        </m:e>
                        <m:sub>
                          <m:r>
                            <w:rPr>
                              <w:rFonts w:ascii="Cambria Math" w:eastAsiaTheme="minorEastAsia" w:hAnsi="Cambria Math"/>
                              <w:sz w:val="24"/>
                              <w:szCs w:val="24"/>
                            </w:rPr>
                            <m:t>1</m:t>
                          </m:r>
                        </m:sub>
                        <m:sup>
                          <m:r>
                            <w:rPr>
                              <w:rFonts w:ascii="Cambria Math" w:eastAsiaTheme="minorEastAsia" w:hAnsi="Cambria Math"/>
                              <w:sz w:val="24"/>
                              <w:szCs w:val="24"/>
                            </w:rPr>
                            <m:t>2</m:t>
                          </m:r>
                        </m:sup>
                      </m:sSubSup>
                    </m:num>
                    <m:den>
                      <m:sSub>
                        <m:sSubPr>
                          <m:ctrlPr>
                            <w:rPr>
                              <w:rFonts w:ascii="Cambria Math" w:eastAsiaTheme="minorEastAsia" w:hAnsi="Cambria Math"/>
                              <w:i/>
                              <w:sz w:val="24"/>
                              <w:szCs w:val="24"/>
                            </w:rPr>
                          </m:ctrlPr>
                        </m:sSubPr>
                        <m:e>
                          <m:r>
                            <w:rPr>
                              <w:rFonts w:ascii="Cambria Math" w:eastAsiaTheme="minorEastAsia" w:hAnsi="Cambria Math"/>
                              <w:sz w:val="24"/>
                              <w:szCs w:val="24"/>
                            </w:rPr>
                            <m:t>n</m:t>
                          </m:r>
                        </m:e>
                        <m:sub>
                          <m:r>
                            <w:rPr>
                              <w:rFonts w:ascii="Cambria Math" w:eastAsiaTheme="minorEastAsia" w:hAnsi="Cambria Math"/>
                              <w:sz w:val="24"/>
                              <w:szCs w:val="24"/>
                            </w:rPr>
                            <m:t>1</m:t>
                          </m:r>
                        </m:sub>
                      </m:sSub>
                    </m:den>
                  </m:f>
                  <m:r>
                    <w:rPr>
                      <w:rFonts w:ascii="Cambria Math" w:eastAsiaTheme="minorEastAsia" w:hAnsi="Cambria Math"/>
                      <w:sz w:val="24"/>
                      <w:szCs w:val="24"/>
                    </w:rPr>
                    <m:t>+</m:t>
                  </m:r>
                  <m:f>
                    <m:fPr>
                      <m:ctrlPr>
                        <w:rPr>
                          <w:rFonts w:ascii="Cambria Math" w:eastAsiaTheme="minorEastAsia" w:hAnsi="Cambria Math"/>
                          <w:i/>
                          <w:sz w:val="24"/>
                          <w:szCs w:val="24"/>
                        </w:rPr>
                      </m:ctrlPr>
                    </m:fPr>
                    <m:num>
                      <m:sSubSup>
                        <m:sSubSupPr>
                          <m:ctrlPr>
                            <w:rPr>
                              <w:rFonts w:ascii="Cambria Math" w:eastAsiaTheme="minorEastAsia" w:hAnsi="Cambria Math"/>
                              <w:i/>
                              <w:sz w:val="24"/>
                              <w:szCs w:val="24"/>
                            </w:rPr>
                          </m:ctrlPr>
                        </m:sSubSupPr>
                        <m:e>
                          <m:r>
                            <m:rPr>
                              <m:sty m:val="p"/>
                            </m:rPr>
                            <w:rPr>
                              <w:rFonts w:ascii="Cambria Math" w:eastAsiaTheme="minorEastAsia" w:hAnsi="Cambria Math"/>
                              <w:sz w:val="24"/>
                              <w:szCs w:val="24"/>
                              <w:rtl/>
                            </w:rPr>
                            <m:t>س</m:t>
                          </m:r>
                        </m:e>
                        <m:sub>
                          <m:r>
                            <w:rPr>
                              <w:rFonts w:ascii="Cambria Math" w:eastAsiaTheme="minorEastAsia" w:hAnsi="Cambria Math"/>
                              <w:sz w:val="24"/>
                              <w:szCs w:val="24"/>
                            </w:rPr>
                            <m:t>2</m:t>
                          </m:r>
                        </m:sub>
                        <m:sup>
                          <m:r>
                            <w:rPr>
                              <w:rFonts w:ascii="Cambria Math" w:eastAsiaTheme="minorEastAsia" w:hAnsi="Cambria Math"/>
                              <w:sz w:val="24"/>
                              <w:szCs w:val="24"/>
                            </w:rPr>
                            <m:t>2</m:t>
                          </m:r>
                        </m:sup>
                      </m:sSubSup>
                    </m:num>
                    <m:den>
                      <m:sSub>
                        <m:sSubPr>
                          <m:ctrlPr>
                            <w:rPr>
                              <w:rFonts w:ascii="Cambria Math" w:eastAsiaTheme="minorEastAsia" w:hAnsi="Cambria Math"/>
                              <w:i/>
                              <w:sz w:val="24"/>
                              <w:szCs w:val="24"/>
                            </w:rPr>
                          </m:ctrlPr>
                        </m:sSubPr>
                        <m:e>
                          <m:r>
                            <w:rPr>
                              <w:rFonts w:ascii="Cambria Math" w:eastAsiaTheme="minorEastAsia" w:hAnsi="Cambria Math"/>
                              <w:sz w:val="24"/>
                              <w:szCs w:val="24"/>
                            </w:rPr>
                            <m:t>n</m:t>
                          </m:r>
                        </m:e>
                        <m:sub>
                          <m:r>
                            <w:rPr>
                              <w:rFonts w:ascii="Cambria Math" w:eastAsiaTheme="minorEastAsia" w:hAnsi="Cambria Math"/>
                              <w:sz w:val="24"/>
                              <w:szCs w:val="24"/>
                            </w:rPr>
                            <m:t>2</m:t>
                          </m:r>
                        </m:sub>
                      </m:sSub>
                    </m:den>
                  </m:f>
                </m:e>
              </m:rad>
            </m:den>
          </m:f>
          <m:r>
            <w:rPr>
              <w:rFonts w:ascii="Cambria Math" w:eastAsiaTheme="minorEastAsia" w:hAnsi="Cambria Math"/>
              <w:sz w:val="24"/>
              <w:szCs w:val="24"/>
            </w:rPr>
            <m:t>&gt;</m:t>
          </m:r>
          <m:f>
            <m:fPr>
              <m:ctrlPr>
                <w:rPr>
                  <w:rFonts w:ascii="Cambria Math" w:eastAsiaTheme="minorEastAsia" w:hAnsi="Cambria Math"/>
                  <w:i/>
                  <w:sz w:val="24"/>
                  <w:szCs w:val="24"/>
                </w:rPr>
              </m:ctrlPr>
            </m:fPr>
            <m:num>
              <m:r>
                <w:rPr>
                  <w:rFonts w:ascii="Cambria Math" w:eastAsiaTheme="minorEastAsia" w:hAnsi="Cambria Math"/>
                  <w:sz w:val="24"/>
                  <w:szCs w:val="24"/>
                </w:rPr>
                <m:t>8-(74-70)</m:t>
              </m:r>
            </m:num>
            <m:den>
              <m:rad>
                <m:radPr>
                  <m:degHide m:val="on"/>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(12)</m:t>
                          </m:r>
                        </m:e>
                        <m:sup>
                          <m:r>
                            <w:rPr>
                              <w:rFonts w:ascii="Cambria Math" w:eastAsiaTheme="minorEastAsia" w:hAnsi="Cambria Math"/>
                              <w:sz w:val="24"/>
                              <w:szCs w:val="24"/>
                            </w:rPr>
                            <m:t>2</m:t>
                          </m:r>
                        </m:sup>
                      </m:sSup>
                    </m:num>
                    <m:den>
                      <m:r>
                        <w:rPr>
                          <w:rFonts w:ascii="Cambria Math" w:eastAsiaTheme="minorEastAsia" w:hAnsi="Cambria Math"/>
                          <w:sz w:val="24"/>
                          <w:szCs w:val="24"/>
                        </w:rPr>
                        <m:t>16</m:t>
                      </m:r>
                    </m:den>
                  </m:f>
                  <m:r>
                    <w:rPr>
                      <w:rFonts w:ascii="Cambria Math" w:eastAsiaTheme="minorEastAsia" w:hAnsi="Cambria Math"/>
                      <w:sz w:val="24"/>
                      <w:szCs w:val="24"/>
                    </w:rPr>
                    <m:t>+</m:t>
                  </m:r>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(16)</m:t>
                          </m:r>
                        </m:e>
                        <m:sup>
                          <m:r>
                            <w:rPr>
                              <w:rFonts w:ascii="Cambria Math" w:eastAsiaTheme="minorEastAsia" w:hAnsi="Cambria Math"/>
                              <w:sz w:val="24"/>
                              <w:szCs w:val="24"/>
                            </w:rPr>
                            <m:t>2</m:t>
                          </m:r>
                        </m:sup>
                      </m:sSup>
                    </m:num>
                    <m:den>
                      <m:r>
                        <w:rPr>
                          <w:rFonts w:ascii="Cambria Math" w:eastAsiaTheme="minorEastAsia" w:hAnsi="Cambria Math"/>
                          <w:sz w:val="24"/>
                          <w:szCs w:val="24"/>
                        </w:rPr>
                        <m:t>9</m:t>
                      </m:r>
                    </m:den>
                  </m:f>
                </m:e>
              </m:rad>
            </m:den>
          </m:f>
        </m:oMath>
      </m:oMathPara>
    </w:p>
    <w:p w:rsidR="00D70A69" w:rsidRPr="004F50EA" w:rsidRDefault="004F50EA" w:rsidP="0028723E">
      <w:pPr>
        <w:spacing w:after="0" w:line="240" w:lineRule="auto"/>
        <w:rPr>
          <w:rFonts w:eastAsiaTheme="minorEastAsia"/>
          <w:sz w:val="24"/>
          <w:szCs w:val="24"/>
        </w:rPr>
      </w:pPr>
      <m:oMathPara>
        <m:oMath>
          <m:r>
            <w:rPr>
              <w:rFonts w:ascii="Cambria Math" w:eastAsiaTheme="minorEastAsia" w:hAnsi="Cambria Math"/>
              <w:sz w:val="24"/>
              <w:szCs w:val="24"/>
            </w:rPr>
            <m:t>P(Z&gt;&lt;</m:t>
          </m:r>
          <m:f>
            <m:fPr>
              <m:ctrlPr>
                <w:rPr>
                  <w:rFonts w:ascii="Cambria Math" w:eastAsiaTheme="minorEastAsia" w:hAnsi="Cambria Math"/>
                  <w:i/>
                  <w:sz w:val="24"/>
                  <w:szCs w:val="24"/>
                </w:rPr>
              </m:ctrlPr>
            </m:fPr>
            <m:num>
              <m:r>
                <w:rPr>
                  <w:rFonts w:ascii="Cambria Math" w:eastAsiaTheme="minorEastAsia" w:hAnsi="Cambria Math"/>
                  <w:sz w:val="24"/>
                  <w:szCs w:val="24"/>
                </w:rPr>
                <m:t>8-4</m:t>
              </m:r>
            </m:num>
            <m:den>
              <m:rad>
                <m:radPr>
                  <m:degHide m:val="on"/>
                  <m:ctrlPr>
                    <w:rPr>
                      <w:rFonts w:ascii="Cambria Math" w:eastAsiaTheme="minorEastAsia" w:hAnsi="Cambria Math"/>
                      <w:i/>
                      <w:sz w:val="24"/>
                      <w:szCs w:val="24"/>
                    </w:rPr>
                  </m:ctrlPr>
                </m:radPr>
                <m:deg/>
                <m:e>
                  <m:r>
                    <w:rPr>
                      <w:rFonts w:ascii="Cambria Math" w:eastAsiaTheme="minorEastAsia" w:hAnsi="Cambria Math"/>
                      <w:sz w:val="24"/>
                      <w:szCs w:val="24"/>
                    </w:rPr>
                    <m:t>9-26.4</m:t>
                  </m:r>
                </m:e>
              </m:rad>
            </m:den>
          </m:f>
          <m:r>
            <w:rPr>
              <w:rFonts w:ascii="Cambria Math" w:eastAsiaTheme="minorEastAsia" w:hAnsi="Cambria Math"/>
              <w:sz w:val="24"/>
              <w:szCs w:val="24"/>
            </w:rPr>
            <m:t>=P(Z&gt;0.65)</m:t>
          </m:r>
        </m:oMath>
      </m:oMathPara>
    </w:p>
    <w:p w:rsidR="004F50EA" w:rsidRPr="004F50EA" w:rsidRDefault="004F50EA" w:rsidP="0028723E">
      <w:pPr>
        <w:spacing w:after="0" w:line="240" w:lineRule="auto"/>
        <w:rPr>
          <w:rFonts w:eastAsiaTheme="minorEastAsia"/>
          <w:sz w:val="24"/>
          <w:szCs w:val="24"/>
        </w:rPr>
      </w:pPr>
      <w:r>
        <w:rPr>
          <w:rFonts w:eastAsiaTheme="minorEastAsia"/>
          <w:sz w:val="24"/>
          <w:szCs w:val="24"/>
        </w:rPr>
        <w:t xml:space="preserve">= </w:t>
      </w:r>
      <m:oMath>
        <m:r>
          <w:rPr>
            <w:rFonts w:ascii="Cambria Math" w:eastAsiaTheme="minorEastAsia" w:hAnsi="Cambria Math"/>
            <w:sz w:val="24"/>
            <w:szCs w:val="24"/>
          </w:rPr>
          <m:t>1-P</m:t>
        </m:r>
        <m:d>
          <m:dPr>
            <m:ctrlPr>
              <w:rPr>
                <w:rFonts w:ascii="Cambria Math" w:eastAsiaTheme="minorEastAsia" w:hAnsi="Cambria Math"/>
                <w:i/>
                <w:sz w:val="24"/>
                <w:szCs w:val="24"/>
              </w:rPr>
            </m:ctrlPr>
          </m:dPr>
          <m:e>
            <m:r>
              <w:rPr>
                <w:rFonts w:ascii="Cambria Math" w:eastAsiaTheme="minorEastAsia" w:hAnsi="Cambria Math"/>
                <w:sz w:val="24"/>
                <w:szCs w:val="24"/>
              </w:rPr>
              <m:t>z&lt;0.65</m:t>
            </m:r>
          </m:e>
        </m:d>
      </m:oMath>
    </w:p>
    <w:p w:rsidR="004F50EA" w:rsidRDefault="004F50EA" w:rsidP="0028723E">
      <w:pPr>
        <w:spacing w:after="0" w:line="240" w:lineRule="auto"/>
        <w:rPr>
          <w:rFonts w:eastAsiaTheme="minorEastAsia"/>
          <w:sz w:val="24"/>
          <w:szCs w:val="24"/>
        </w:rPr>
      </w:pPr>
      <w:r>
        <w:rPr>
          <w:rFonts w:eastAsiaTheme="minorEastAsia"/>
          <w:sz w:val="24"/>
          <w:szCs w:val="24"/>
        </w:rPr>
        <w:t>= 1 – 0.7422</w:t>
      </w:r>
    </w:p>
    <w:p w:rsidR="004F50EA" w:rsidRDefault="004F50EA" w:rsidP="0028723E">
      <w:pPr>
        <w:spacing w:after="0" w:line="240" w:lineRule="auto"/>
        <w:rPr>
          <w:rFonts w:eastAsiaTheme="minorEastAsia"/>
          <w:sz w:val="24"/>
          <w:szCs w:val="24"/>
        </w:rPr>
      </w:pPr>
      <w:r>
        <w:rPr>
          <w:rFonts w:eastAsiaTheme="minorEastAsia"/>
          <w:sz w:val="24"/>
          <w:szCs w:val="24"/>
        </w:rPr>
        <w:t>= 0.2578</w:t>
      </w:r>
    </w:p>
    <w:p w:rsidR="004F50EA" w:rsidRPr="001614C9" w:rsidRDefault="004F50EA" w:rsidP="0028723E">
      <w:pPr>
        <w:spacing w:after="0" w:line="240" w:lineRule="auto"/>
        <w:rPr>
          <w:rFonts w:eastAsiaTheme="minorEastAsia"/>
          <w:sz w:val="24"/>
          <w:szCs w:val="24"/>
        </w:rPr>
      </w:pPr>
      <w:r>
        <w:rPr>
          <w:rFonts w:eastAsiaTheme="minorEastAsia" w:hint="cs"/>
          <w:sz w:val="24"/>
          <w:szCs w:val="24"/>
          <w:rtl/>
        </w:rPr>
        <w:t xml:space="preserve">ب- </w:t>
      </w:r>
      <w:r>
        <w:rPr>
          <w:rFonts w:eastAsiaTheme="minorEastAsia"/>
          <w:sz w:val="24"/>
          <w:szCs w:val="24"/>
        </w:rPr>
        <w:t>P</w:t>
      </w:r>
      <m:oMath>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Z=</m:t>
            </m:r>
            <m:d>
              <m:dPr>
                <m:ctrlPr>
                  <w:rPr>
                    <w:rFonts w:ascii="Cambria Math" w:eastAsiaTheme="minorEastAsia" w:hAnsi="Cambria Math"/>
                    <w:i/>
                    <w:sz w:val="24"/>
                    <w:szCs w:val="24"/>
                  </w:rPr>
                </m:ctrlPr>
              </m:dPr>
              <m:e>
                <m:bar>
                  <m:barPr>
                    <m:pos m:val="top"/>
                    <m:ctrlPr>
                      <w:rPr>
                        <w:rFonts w:ascii="Cambria Math" w:eastAsiaTheme="minorEastAsia" w:hAnsi="Cambria Math"/>
                        <w:i/>
                        <w:sz w:val="24"/>
                        <w:szCs w:val="24"/>
                      </w:rPr>
                    </m:ctrlPr>
                  </m:barPr>
                  <m:e>
                    <m:r>
                      <w:rPr>
                        <w:rFonts w:ascii="Cambria Math" w:eastAsiaTheme="minorEastAsia" w:hAnsi="Cambria Math"/>
                        <w:sz w:val="24"/>
                        <w:szCs w:val="24"/>
                      </w:rPr>
                      <m:t>Y</m:t>
                    </m:r>
                  </m:e>
                </m:bar>
                <m:r>
                  <w:rPr>
                    <w:rFonts w:ascii="Cambria Math" w:eastAsiaTheme="minorEastAsia" w:hAnsi="Cambria Math"/>
                    <w:sz w:val="24"/>
                    <w:szCs w:val="24"/>
                  </w:rPr>
                  <m:t>-</m:t>
                </m:r>
                <m:bar>
                  <m:barPr>
                    <m:pos m:val="top"/>
                    <m:ctrlPr>
                      <w:rPr>
                        <w:rFonts w:ascii="Cambria Math" w:eastAsiaTheme="minorEastAsia" w:hAnsi="Cambria Math"/>
                        <w:i/>
                        <w:sz w:val="24"/>
                        <w:szCs w:val="24"/>
                      </w:rPr>
                    </m:ctrlPr>
                  </m:barPr>
                  <m:e>
                    <m:r>
                      <w:rPr>
                        <w:rFonts w:ascii="Cambria Math" w:eastAsiaTheme="minorEastAsia" w:hAnsi="Cambria Math"/>
                        <w:sz w:val="24"/>
                        <w:szCs w:val="24"/>
                      </w:rPr>
                      <m:t>X</m:t>
                    </m:r>
                  </m:e>
                </m:bar>
              </m:e>
            </m:d>
            <m:r>
              <w:rPr>
                <w:rFonts w:ascii="Cambria Math" w:eastAsiaTheme="minorEastAsia" w:hAnsi="Cambria Math"/>
                <w:sz w:val="24"/>
                <w:szCs w:val="24"/>
              </w:rPr>
              <m:t>-</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M</m:t>
                    </m:r>
                  </m:e>
                  <m:sub>
                    <m:r>
                      <w:rPr>
                        <w:rFonts w:ascii="Cambria Math" w:eastAsiaTheme="minorEastAsia" w:hAnsi="Cambria Math"/>
                        <w:sz w:val="24"/>
                        <w:szCs w:val="24"/>
                      </w:rPr>
                      <m:t>2</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M</m:t>
                    </m:r>
                  </m:e>
                  <m:sub>
                    <m:r>
                      <w:rPr>
                        <w:rFonts w:ascii="Cambria Math" w:eastAsiaTheme="minorEastAsia" w:hAnsi="Cambria Math"/>
                        <w:sz w:val="24"/>
                        <w:szCs w:val="24"/>
                      </w:rPr>
                      <m:t>2</m:t>
                    </m:r>
                  </m:sub>
                </m:sSub>
              </m:e>
            </m:d>
          </m:num>
          <m:den>
            <m:rad>
              <m:radPr>
                <m:degHide m:val="on"/>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sSubSup>
                      <m:sSubSupPr>
                        <m:ctrlPr>
                          <w:rPr>
                            <w:rFonts w:ascii="Cambria Math" w:eastAsiaTheme="minorEastAsia" w:hAnsi="Cambria Math"/>
                            <w:i/>
                            <w:sz w:val="24"/>
                            <w:szCs w:val="24"/>
                          </w:rPr>
                        </m:ctrlPr>
                      </m:sSubSupPr>
                      <m:e>
                        <m:r>
                          <m:rPr>
                            <m:sty m:val="p"/>
                          </m:rPr>
                          <w:rPr>
                            <w:rFonts w:ascii="Cambria Math" w:eastAsiaTheme="minorEastAsia" w:hAnsi="Cambria Math"/>
                            <w:sz w:val="24"/>
                            <w:szCs w:val="24"/>
                            <w:rtl/>
                          </w:rPr>
                          <m:t>س</m:t>
                        </m:r>
                      </m:e>
                      <m:sub>
                        <m:r>
                          <w:rPr>
                            <w:rFonts w:ascii="Cambria Math" w:eastAsiaTheme="minorEastAsia" w:hAnsi="Cambria Math"/>
                            <w:sz w:val="24"/>
                            <w:szCs w:val="24"/>
                          </w:rPr>
                          <m:t>1</m:t>
                        </m:r>
                      </m:sub>
                      <m:sup>
                        <m:r>
                          <w:rPr>
                            <w:rFonts w:ascii="Cambria Math" w:eastAsiaTheme="minorEastAsia" w:hAnsi="Cambria Math"/>
                            <w:sz w:val="24"/>
                            <w:szCs w:val="24"/>
                          </w:rPr>
                          <m:t>2</m:t>
                        </m:r>
                      </m:sup>
                    </m:sSubSup>
                  </m:num>
                  <m:den>
                    <m:sSub>
                      <m:sSubPr>
                        <m:ctrlPr>
                          <w:rPr>
                            <w:rFonts w:ascii="Cambria Math" w:eastAsiaTheme="minorEastAsia" w:hAnsi="Cambria Math"/>
                            <w:i/>
                            <w:sz w:val="24"/>
                            <w:szCs w:val="24"/>
                          </w:rPr>
                        </m:ctrlPr>
                      </m:sSubPr>
                      <m:e>
                        <m:r>
                          <w:rPr>
                            <w:rFonts w:ascii="Cambria Math" w:eastAsiaTheme="minorEastAsia" w:hAnsi="Cambria Math"/>
                            <w:sz w:val="24"/>
                            <w:szCs w:val="24"/>
                          </w:rPr>
                          <m:t>n</m:t>
                        </m:r>
                      </m:e>
                      <m:sub>
                        <m:r>
                          <w:rPr>
                            <w:rFonts w:ascii="Cambria Math" w:eastAsiaTheme="minorEastAsia" w:hAnsi="Cambria Math"/>
                            <w:sz w:val="24"/>
                            <w:szCs w:val="24"/>
                          </w:rPr>
                          <m:t>1</m:t>
                        </m:r>
                      </m:sub>
                    </m:sSub>
                  </m:den>
                </m:f>
                <m:r>
                  <w:rPr>
                    <w:rFonts w:ascii="Cambria Math" w:eastAsiaTheme="minorEastAsia" w:hAnsi="Cambria Math"/>
                    <w:sz w:val="24"/>
                    <w:szCs w:val="24"/>
                  </w:rPr>
                  <m:t>+</m:t>
                </m:r>
                <m:f>
                  <m:fPr>
                    <m:ctrlPr>
                      <w:rPr>
                        <w:rFonts w:ascii="Cambria Math" w:eastAsiaTheme="minorEastAsia" w:hAnsi="Cambria Math"/>
                        <w:i/>
                        <w:sz w:val="24"/>
                        <w:szCs w:val="24"/>
                      </w:rPr>
                    </m:ctrlPr>
                  </m:fPr>
                  <m:num>
                    <m:sSubSup>
                      <m:sSubSupPr>
                        <m:ctrlPr>
                          <w:rPr>
                            <w:rFonts w:ascii="Cambria Math" w:eastAsiaTheme="minorEastAsia" w:hAnsi="Cambria Math"/>
                            <w:i/>
                            <w:sz w:val="24"/>
                            <w:szCs w:val="24"/>
                          </w:rPr>
                        </m:ctrlPr>
                      </m:sSubSupPr>
                      <m:e>
                        <m:r>
                          <m:rPr>
                            <m:sty m:val="p"/>
                          </m:rPr>
                          <w:rPr>
                            <w:rFonts w:ascii="Cambria Math" w:eastAsiaTheme="minorEastAsia" w:hAnsi="Cambria Math"/>
                            <w:sz w:val="24"/>
                            <w:szCs w:val="24"/>
                            <w:rtl/>
                          </w:rPr>
                          <m:t>س</m:t>
                        </m:r>
                      </m:e>
                      <m:sub>
                        <m:r>
                          <w:rPr>
                            <w:rFonts w:ascii="Cambria Math" w:eastAsiaTheme="minorEastAsia" w:hAnsi="Cambria Math"/>
                            <w:sz w:val="24"/>
                            <w:szCs w:val="24"/>
                          </w:rPr>
                          <m:t>2</m:t>
                        </m:r>
                      </m:sub>
                      <m:sup>
                        <m:r>
                          <w:rPr>
                            <w:rFonts w:ascii="Cambria Math" w:eastAsiaTheme="minorEastAsia" w:hAnsi="Cambria Math"/>
                            <w:sz w:val="24"/>
                            <w:szCs w:val="24"/>
                          </w:rPr>
                          <m:t>2</m:t>
                        </m:r>
                      </m:sup>
                    </m:sSubSup>
                  </m:num>
                  <m:den>
                    <m:sSub>
                      <m:sSubPr>
                        <m:ctrlPr>
                          <w:rPr>
                            <w:rFonts w:ascii="Cambria Math" w:eastAsiaTheme="minorEastAsia" w:hAnsi="Cambria Math"/>
                            <w:i/>
                            <w:sz w:val="24"/>
                            <w:szCs w:val="24"/>
                          </w:rPr>
                        </m:ctrlPr>
                      </m:sSubPr>
                      <m:e>
                        <m:r>
                          <w:rPr>
                            <w:rFonts w:ascii="Cambria Math" w:eastAsiaTheme="minorEastAsia" w:hAnsi="Cambria Math"/>
                            <w:sz w:val="24"/>
                            <w:szCs w:val="24"/>
                          </w:rPr>
                          <m:t>n</m:t>
                        </m:r>
                      </m:e>
                      <m:sub>
                        <m:r>
                          <w:rPr>
                            <w:rFonts w:ascii="Cambria Math" w:eastAsiaTheme="minorEastAsia" w:hAnsi="Cambria Math"/>
                            <w:sz w:val="24"/>
                            <w:szCs w:val="24"/>
                          </w:rPr>
                          <m:t>2</m:t>
                        </m:r>
                      </m:sub>
                    </m:sSub>
                  </m:den>
                </m:f>
              </m:e>
            </m:rad>
          </m:den>
        </m:f>
        <m:r>
          <w:rPr>
            <w:rFonts w:ascii="Cambria Math" w:eastAsiaTheme="minorEastAsia" w:hAnsi="Cambria Math"/>
            <w:sz w:val="24"/>
            <w:szCs w:val="24"/>
          </w:rPr>
          <m:t>&lt;</m:t>
        </m:r>
        <m:f>
          <m:fPr>
            <m:ctrlPr>
              <w:rPr>
                <w:rFonts w:ascii="Cambria Math" w:eastAsiaTheme="minorEastAsia" w:hAnsi="Cambria Math"/>
                <w:i/>
                <w:sz w:val="24"/>
                <w:szCs w:val="24"/>
              </w:rPr>
            </m:ctrlPr>
          </m:fPr>
          <m:num>
            <m:r>
              <w:rPr>
                <w:rFonts w:ascii="Cambria Math" w:eastAsiaTheme="minorEastAsia" w:hAnsi="Cambria Math"/>
                <w:sz w:val="24"/>
                <w:szCs w:val="24"/>
              </w:rPr>
              <m:t>3-</m:t>
            </m:r>
            <m:d>
              <m:dPr>
                <m:ctrlPr>
                  <w:rPr>
                    <w:rFonts w:ascii="Cambria Math" w:eastAsiaTheme="minorEastAsia" w:hAnsi="Cambria Math"/>
                    <w:i/>
                    <w:sz w:val="24"/>
                    <w:szCs w:val="24"/>
                  </w:rPr>
                </m:ctrlPr>
              </m:dPr>
              <m:e>
                <m:r>
                  <w:rPr>
                    <w:rFonts w:ascii="Cambria Math" w:eastAsiaTheme="minorEastAsia" w:hAnsi="Cambria Math"/>
                    <w:sz w:val="24"/>
                    <w:szCs w:val="24"/>
                  </w:rPr>
                  <m:t>7-74</m:t>
                </m:r>
              </m:e>
            </m:d>
            <m:r>
              <w:rPr>
                <w:rFonts w:ascii="Cambria Math" w:eastAsiaTheme="minorEastAsia" w:hAnsi="Cambria Math"/>
                <w:sz w:val="24"/>
                <w:szCs w:val="24"/>
              </w:rPr>
              <m:t>0</m:t>
            </m:r>
          </m:num>
          <m:den>
            <m:rad>
              <m:radPr>
                <m:degHide m:val="on"/>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r>
                              <w:rPr>
                                <w:rFonts w:ascii="Cambria Math" w:eastAsiaTheme="minorEastAsia" w:hAnsi="Cambria Math"/>
                                <w:sz w:val="24"/>
                                <w:szCs w:val="24"/>
                              </w:rPr>
                              <m:t>12</m:t>
                            </m:r>
                          </m:e>
                        </m:d>
                      </m:e>
                      <m:sup>
                        <m:r>
                          <w:rPr>
                            <w:rFonts w:ascii="Cambria Math" w:eastAsiaTheme="minorEastAsia" w:hAnsi="Cambria Math"/>
                            <w:sz w:val="24"/>
                            <w:szCs w:val="24"/>
                          </w:rPr>
                          <m:t>2</m:t>
                        </m:r>
                      </m:sup>
                    </m:sSup>
                  </m:num>
                  <m:den>
                    <m:r>
                      <w:rPr>
                        <w:rFonts w:ascii="Cambria Math" w:eastAsiaTheme="minorEastAsia" w:hAnsi="Cambria Math"/>
                        <w:sz w:val="24"/>
                        <w:szCs w:val="24"/>
                      </w:rPr>
                      <m:t>16</m:t>
                    </m:r>
                  </m:den>
                </m:f>
                <m:r>
                  <w:rPr>
                    <w:rFonts w:ascii="Cambria Math" w:eastAsiaTheme="minorEastAsia" w:hAnsi="Cambria Math"/>
                    <w:sz w:val="24"/>
                    <w:szCs w:val="24"/>
                  </w:rPr>
                  <m:t>+</m:t>
                </m:r>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r>
                              <w:rPr>
                                <w:rFonts w:ascii="Cambria Math" w:eastAsiaTheme="minorEastAsia" w:hAnsi="Cambria Math"/>
                                <w:sz w:val="24"/>
                                <w:szCs w:val="24"/>
                              </w:rPr>
                              <m:t>16</m:t>
                            </m:r>
                          </m:e>
                        </m:d>
                      </m:e>
                      <m:sup>
                        <m:r>
                          <w:rPr>
                            <w:rFonts w:ascii="Cambria Math" w:eastAsiaTheme="minorEastAsia" w:hAnsi="Cambria Math"/>
                            <w:sz w:val="24"/>
                            <w:szCs w:val="24"/>
                          </w:rPr>
                          <m:t>2</m:t>
                        </m:r>
                      </m:sup>
                    </m:sSup>
                  </m:num>
                  <m:den>
                    <m:r>
                      <w:rPr>
                        <w:rFonts w:ascii="Cambria Math" w:eastAsiaTheme="minorEastAsia" w:hAnsi="Cambria Math"/>
                        <w:sz w:val="24"/>
                        <w:szCs w:val="24"/>
                      </w:rPr>
                      <m:t>9</m:t>
                    </m:r>
                  </m:den>
                </m:f>
              </m:e>
            </m:rad>
          </m:den>
        </m:f>
      </m:oMath>
    </w:p>
    <w:p w:rsidR="001614C9" w:rsidRDefault="001614C9" w:rsidP="0028723E">
      <w:pPr>
        <w:spacing w:after="0" w:line="240" w:lineRule="auto"/>
        <w:rPr>
          <w:rFonts w:eastAsiaTheme="minorEastAsia"/>
          <w:sz w:val="24"/>
          <w:szCs w:val="24"/>
          <w:rtl/>
        </w:rPr>
      </w:pPr>
      <w:r>
        <w:rPr>
          <w:rFonts w:eastAsiaTheme="minorEastAsia"/>
          <w:sz w:val="24"/>
          <w:szCs w:val="24"/>
        </w:rPr>
        <w:t>P</w:t>
      </w:r>
      <m:oMath>
        <m:d>
          <m:dPr>
            <m:ctrlPr>
              <w:rPr>
                <w:rFonts w:ascii="Cambria Math" w:eastAsiaTheme="minorEastAsia" w:hAnsi="Cambria Math"/>
                <w:i/>
                <w:sz w:val="24"/>
                <w:szCs w:val="24"/>
              </w:rPr>
            </m:ctrlPr>
          </m:dPr>
          <m:e>
            <m:r>
              <w:rPr>
                <w:rFonts w:ascii="Cambria Math" w:eastAsiaTheme="minorEastAsia" w:hAnsi="Cambria Math"/>
                <w:sz w:val="24"/>
                <w:szCs w:val="24"/>
              </w:rPr>
              <m:t>Z&lt;</m:t>
            </m:r>
            <m:f>
              <m:fPr>
                <m:ctrlPr>
                  <w:rPr>
                    <w:rFonts w:ascii="Cambria Math" w:eastAsiaTheme="minorEastAsia" w:hAnsi="Cambria Math"/>
                    <w:i/>
                    <w:sz w:val="24"/>
                    <w:szCs w:val="24"/>
                  </w:rPr>
                </m:ctrlPr>
              </m:fPr>
              <m:num>
                <m:r>
                  <w:rPr>
                    <w:rFonts w:ascii="Cambria Math" w:eastAsiaTheme="minorEastAsia" w:hAnsi="Cambria Math"/>
                    <w:sz w:val="24"/>
                    <w:szCs w:val="24"/>
                  </w:rPr>
                  <m:t>3-</m:t>
                </m:r>
                <m:d>
                  <m:dPr>
                    <m:ctrlPr>
                      <w:rPr>
                        <w:rFonts w:ascii="Cambria Math" w:eastAsiaTheme="minorEastAsia" w:hAnsi="Cambria Math"/>
                        <w:i/>
                        <w:sz w:val="24"/>
                        <w:szCs w:val="24"/>
                      </w:rPr>
                    </m:ctrlPr>
                  </m:dPr>
                  <m:e>
                    <m:r>
                      <w:rPr>
                        <w:rFonts w:ascii="Cambria Math" w:eastAsiaTheme="minorEastAsia" w:hAnsi="Cambria Math"/>
                        <w:sz w:val="24"/>
                        <w:szCs w:val="24"/>
                      </w:rPr>
                      <m:t>-4</m:t>
                    </m:r>
                  </m:e>
                </m:d>
              </m:num>
              <m:den>
                <m:rad>
                  <m:radPr>
                    <m:degHide m:val="on"/>
                    <m:ctrlPr>
                      <w:rPr>
                        <w:rFonts w:ascii="Cambria Math" w:eastAsiaTheme="minorEastAsia" w:hAnsi="Cambria Math"/>
                        <w:i/>
                        <w:sz w:val="24"/>
                        <w:szCs w:val="24"/>
                      </w:rPr>
                    </m:ctrlPr>
                  </m:radPr>
                  <m:deg/>
                  <m:e>
                    <m:r>
                      <w:rPr>
                        <w:rFonts w:ascii="Cambria Math" w:eastAsiaTheme="minorEastAsia" w:hAnsi="Cambria Math"/>
                        <w:sz w:val="24"/>
                        <w:szCs w:val="24"/>
                      </w:rPr>
                      <m:t>9+28.4</m:t>
                    </m:r>
                  </m:e>
                </m:rad>
              </m:den>
            </m:f>
          </m:e>
        </m:d>
        <m:r>
          <w:rPr>
            <w:rFonts w:ascii="Cambria Math" w:eastAsiaTheme="minorEastAsia" w:hAnsi="Cambria Math"/>
            <w:sz w:val="24"/>
            <w:szCs w:val="24"/>
          </w:rPr>
          <m:t>=P(Z&lt;</m:t>
        </m:r>
        <m:f>
          <m:fPr>
            <m:ctrlPr>
              <w:rPr>
                <w:rFonts w:ascii="Cambria Math" w:eastAsiaTheme="minorEastAsia" w:hAnsi="Cambria Math"/>
                <w:i/>
                <w:sz w:val="24"/>
                <w:szCs w:val="24"/>
              </w:rPr>
            </m:ctrlPr>
          </m:fPr>
          <m:num>
            <m:r>
              <w:rPr>
                <w:rFonts w:ascii="Cambria Math" w:eastAsiaTheme="minorEastAsia" w:hAnsi="Cambria Math"/>
                <w:sz w:val="24"/>
                <w:szCs w:val="24"/>
              </w:rPr>
              <m:t>7</m:t>
            </m:r>
          </m:num>
          <m:den>
            <m:rad>
              <m:radPr>
                <m:degHide m:val="on"/>
                <m:ctrlPr>
                  <w:rPr>
                    <w:rFonts w:ascii="Cambria Math" w:eastAsiaTheme="minorEastAsia" w:hAnsi="Cambria Math"/>
                    <w:i/>
                    <w:sz w:val="24"/>
                    <w:szCs w:val="24"/>
                  </w:rPr>
                </m:ctrlPr>
              </m:radPr>
              <m:deg/>
              <m:e>
                <m:r>
                  <w:rPr>
                    <w:rFonts w:ascii="Cambria Math" w:eastAsiaTheme="minorEastAsia" w:hAnsi="Cambria Math"/>
                    <w:sz w:val="24"/>
                    <w:szCs w:val="24"/>
                  </w:rPr>
                  <m:t>37.4</m:t>
                </m:r>
              </m:e>
            </m:rad>
          </m:den>
        </m:f>
        <m:r>
          <w:rPr>
            <w:rFonts w:ascii="Cambria Math" w:eastAsiaTheme="minorEastAsia" w:hAnsi="Cambria Math"/>
            <w:sz w:val="24"/>
            <w:szCs w:val="24"/>
          </w:rPr>
          <m:t>)</m:t>
        </m:r>
      </m:oMath>
    </w:p>
    <w:p w:rsidR="001614C9" w:rsidRDefault="001614C9" w:rsidP="0028723E">
      <w:pPr>
        <w:spacing w:after="0" w:line="240" w:lineRule="auto"/>
        <w:rPr>
          <w:rFonts w:eastAsiaTheme="minorEastAsia"/>
          <w:sz w:val="24"/>
          <w:szCs w:val="24"/>
        </w:rPr>
      </w:pPr>
      <w:r>
        <w:rPr>
          <w:rFonts w:eastAsiaTheme="minorEastAsia"/>
          <w:sz w:val="24"/>
          <w:szCs w:val="24"/>
        </w:rPr>
        <w:t>= P (Z</w:t>
      </w:r>
      <m:oMath>
        <m:r>
          <w:rPr>
            <w:rFonts w:ascii="Cambria Math" w:eastAsiaTheme="minorEastAsia" w:hAnsi="Cambria Math"/>
            <w:sz w:val="24"/>
            <w:szCs w:val="24"/>
            <w:rtl/>
          </w:rPr>
          <m:t>&lt;</m:t>
        </m:r>
        <m:r>
          <w:rPr>
            <w:rFonts w:ascii="Cambria Math" w:eastAsiaTheme="minorEastAsia" w:hAnsi="Cambria Math"/>
            <w:sz w:val="24"/>
            <w:szCs w:val="24"/>
          </w:rPr>
          <m:t>1.14)</m:t>
        </m:r>
      </m:oMath>
    </w:p>
    <w:p w:rsidR="001614C9" w:rsidRDefault="001614C9" w:rsidP="0028723E">
      <w:pPr>
        <w:spacing w:after="0" w:line="240" w:lineRule="auto"/>
        <w:rPr>
          <w:rFonts w:eastAsiaTheme="minorEastAsia"/>
          <w:sz w:val="24"/>
          <w:szCs w:val="24"/>
        </w:rPr>
      </w:pPr>
      <w:r>
        <w:rPr>
          <w:rFonts w:eastAsiaTheme="minorEastAsia"/>
          <w:sz w:val="24"/>
          <w:szCs w:val="24"/>
        </w:rPr>
        <w:t>= 0.8729</w:t>
      </w:r>
    </w:p>
    <w:p w:rsidR="001614C9" w:rsidRPr="00BD46C5" w:rsidRDefault="002427C5" w:rsidP="0028723E">
      <w:pPr>
        <w:spacing w:after="0" w:line="240" w:lineRule="auto"/>
        <w:rPr>
          <w:rFonts w:eastAsiaTheme="minorEastAsia"/>
          <w:b/>
          <w:bCs/>
          <w:sz w:val="24"/>
          <w:szCs w:val="24"/>
          <w:rtl/>
        </w:rPr>
      </w:pPr>
      <w:proofErr w:type="gramStart"/>
      <w:r w:rsidRPr="00BD46C5">
        <w:rPr>
          <w:rFonts w:eastAsiaTheme="minorEastAsia" w:hint="cs"/>
          <w:b/>
          <w:bCs/>
          <w:sz w:val="24"/>
          <w:szCs w:val="24"/>
          <w:rtl/>
        </w:rPr>
        <w:t>تمرين</w:t>
      </w:r>
      <w:proofErr w:type="gramEnd"/>
      <w:r w:rsidRPr="00BD46C5">
        <w:rPr>
          <w:rFonts w:eastAsiaTheme="minorEastAsia" w:hint="cs"/>
          <w:b/>
          <w:bCs/>
          <w:sz w:val="24"/>
          <w:szCs w:val="24"/>
          <w:rtl/>
        </w:rPr>
        <w:t xml:space="preserve"> ومسائل:</w:t>
      </w:r>
    </w:p>
    <w:p w:rsidR="002427C5" w:rsidRPr="00BD46C5" w:rsidRDefault="002427C5" w:rsidP="0028723E">
      <w:pPr>
        <w:spacing w:after="0" w:line="240" w:lineRule="auto"/>
        <w:rPr>
          <w:rFonts w:eastAsiaTheme="minorEastAsia"/>
          <w:b/>
          <w:bCs/>
          <w:sz w:val="24"/>
          <w:szCs w:val="24"/>
          <w:rtl/>
        </w:rPr>
      </w:pPr>
      <w:r w:rsidRPr="00BD46C5">
        <w:rPr>
          <w:rFonts w:eastAsiaTheme="minorEastAsia" w:hint="cs"/>
          <w:b/>
          <w:bCs/>
          <w:sz w:val="24"/>
          <w:szCs w:val="24"/>
          <w:rtl/>
        </w:rPr>
        <w:t xml:space="preserve">سؤال (1): إذا كان لدينا المتغير العشوائي </w:t>
      </w:r>
      <w:r w:rsidRPr="00BD46C5">
        <w:rPr>
          <w:rFonts w:eastAsiaTheme="minorEastAsia"/>
          <w:b/>
          <w:bCs/>
          <w:sz w:val="24"/>
          <w:szCs w:val="24"/>
        </w:rPr>
        <w:t>X</w:t>
      </w:r>
      <w:r w:rsidRPr="00BD46C5">
        <w:rPr>
          <w:rFonts w:eastAsiaTheme="minorEastAsia" w:hint="cs"/>
          <w:b/>
          <w:bCs/>
          <w:sz w:val="24"/>
          <w:szCs w:val="24"/>
          <w:rtl/>
        </w:rPr>
        <w:t xml:space="preserve"> والذي يتبع التوزيع الطبيعي ذا المعدل 25 والتباين 36، أجب عن الاسئلة التالية:</w:t>
      </w:r>
    </w:p>
    <w:p w:rsidR="002427C5" w:rsidRDefault="002427C5" w:rsidP="0028723E">
      <w:pPr>
        <w:spacing w:after="0" w:line="240" w:lineRule="auto"/>
        <w:rPr>
          <w:rFonts w:eastAsiaTheme="minorEastAsia"/>
          <w:sz w:val="24"/>
          <w:szCs w:val="24"/>
          <w:rtl/>
        </w:rPr>
      </w:pPr>
      <w:r>
        <w:rPr>
          <w:rFonts w:eastAsiaTheme="minorEastAsia" w:hint="cs"/>
          <w:sz w:val="24"/>
          <w:szCs w:val="24"/>
          <w:rtl/>
        </w:rPr>
        <w:t xml:space="preserve">1- أوجد القيمة المعيارية المقابلة للعدد </w:t>
      </w:r>
      <w:r>
        <w:rPr>
          <w:rFonts w:eastAsiaTheme="minorEastAsia"/>
          <w:sz w:val="24"/>
          <w:szCs w:val="24"/>
        </w:rPr>
        <w:t>X=10</w:t>
      </w:r>
      <w:r>
        <w:rPr>
          <w:rFonts w:eastAsiaTheme="minorEastAsia" w:hint="cs"/>
          <w:sz w:val="24"/>
          <w:szCs w:val="24"/>
          <w:rtl/>
        </w:rPr>
        <w:t xml:space="preserve"> ؟</w:t>
      </w:r>
    </w:p>
    <w:p w:rsidR="002427C5" w:rsidRDefault="002427C5" w:rsidP="0028723E">
      <w:pPr>
        <w:spacing w:after="0" w:line="240" w:lineRule="auto"/>
        <w:rPr>
          <w:rFonts w:eastAsiaTheme="minorEastAsia"/>
          <w:sz w:val="24"/>
          <w:szCs w:val="24"/>
          <w:rtl/>
        </w:rPr>
      </w:pPr>
      <w:r>
        <w:rPr>
          <w:rFonts w:eastAsiaTheme="minorEastAsia" w:hint="cs"/>
          <w:sz w:val="24"/>
          <w:szCs w:val="24"/>
          <w:rtl/>
        </w:rPr>
        <w:t xml:space="preserve">2- أوجد القيمة المعيارية المقابلة للعدد </w:t>
      </w:r>
      <m:oMath>
        <m:bar>
          <m:barPr>
            <m:pos m:val="top"/>
            <m:ctrlPr>
              <w:rPr>
                <w:rFonts w:ascii="Cambria Math" w:eastAsiaTheme="minorEastAsia" w:hAnsi="Cambria Math"/>
                <w:sz w:val="24"/>
                <w:szCs w:val="24"/>
              </w:rPr>
            </m:ctrlPr>
          </m:barPr>
          <m:e>
            <m:r>
              <w:rPr>
                <w:rFonts w:ascii="Cambria Math" w:eastAsiaTheme="minorEastAsia" w:hAnsi="Cambria Math"/>
                <w:sz w:val="24"/>
                <w:szCs w:val="24"/>
              </w:rPr>
              <m:t>X</m:t>
            </m:r>
          </m:e>
        </m:bar>
        <m:r>
          <w:rPr>
            <w:rFonts w:ascii="Cambria Math" w:eastAsiaTheme="minorEastAsia" w:hAnsi="Cambria Math"/>
            <w:sz w:val="24"/>
            <w:szCs w:val="24"/>
          </w:rPr>
          <m:t>=10</m:t>
        </m:r>
      </m:oMath>
      <w:r>
        <w:rPr>
          <w:rFonts w:eastAsiaTheme="minorEastAsia" w:hint="cs"/>
          <w:sz w:val="24"/>
          <w:szCs w:val="24"/>
          <w:rtl/>
        </w:rPr>
        <w:t xml:space="preserve"> في حال كان لدينا عينة حجمها 16 ؟</w:t>
      </w:r>
    </w:p>
    <w:p w:rsidR="002427C5" w:rsidRDefault="002427C5" w:rsidP="0028723E">
      <w:pPr>
        <w:spacing w:after="0" w:line="240" w:lineRule="auto"/>
        <w:rPr>
          <w:rFonts w:eastAsiaTheme="minorEastAsia"/>
          <w:sz w:val="24"/>
          <w:szCs w:val="24"/>
          <w:rtl/>
        </w:rPr>
      </w:pPr>
      <w:r>
        <w:rPr>
          <w:rFonts w:eastAsiaTheme="minorEastAsia" w:hint="cs"/>
          <w:sz w:val="24"/>
          <w:szCs w:val="24"/>
          <w:rtl/>
        </w:rPr>
        <w:t xml:space="preserve">3- اوجد الوسط الحسابي للعينة إذا علمت أن </w:t>
      </w:r>
      <w:r>
        <w:rPr>
          <w:rFonts w:eastAsiaTheme="minorEastAsia"/>
          <w:sz w:val="24"/>
          <w:szCs w:val="24"/>
        </w:rPr>
        <w:t>n=25</w:t>
      </w:r>
      <w:r>
        <w:rPr>
          <w:rFonts w:eastAsiaTheme="minorEastAsia" w:hint="cs"/>
          <w:sz w:val="24"/>
          <w:szCs w:val="24"/>
          <w:rtl/>
        </w:rPr>
        <w:t xml:space="preserve"> ؟</w:t>
      </w:r>
    </w:p>
    <w:p w:rsidR="0028723E" w:rsidRDefault="0028723E" w:rsidP="0028723E">
      <w:pPr>
        <w:spacing w:after="0" w:line="240" w:lineRule="auto"/>
        <w:rPr>
          <w:rFonts w:eastAsiaTheme="minorEastAsia"/>
          <w:sz w:val="24"/>
          <w:szCs w:val="24"/>
          <w:rtl/>
        </w:rPr>
      </w:pPr>
      <w:r>
        <w:rPr>
          <w:rFonts w:eastAsiaTheme="minorEastAsia" w:hint="cs"/>
          <w:sz w:val="24"/>
          <w:szCs w:val="24"/>
          <w:rtl/>
        </w:rPr>
        <w:t xml:space="preserve">4- اوجد التباين الحسابي للعينة إذا علمت أن </w:t>
      </w:r>
      <w:r>
        <w:rPr>
          <w:rFonts w:eastAsiaTheme="minorEastAsia"/>
          <w:sz w:val="24"/>
          <w:szCs w:val="24"/>
        </w:rPr>
        <w:t>n=25</w:t>
      </w:r>
      <w:r>
        <w:rPr>
          <w:rFonts w:eastAsiaTheme="minorEastAsia" w:hint="cs"/>
          <w:sz w:val="24"/>
          <w:szCs w:val="24"/>
          <w:rtl/>
        </w:rPr>
        <w:t xml:space="preserve"> ؟</w:t>
      </w:r>
    </w:p>
    <w:p w:rsidR="0028723E" w:rsidRDefault="0028723E" w:rsidP="0028723E">
      <w:pPr>
        <w:spacing w:after="0" w:line="240" w:lineRule="auto"/>
        <w:rPr>
          <w:rFonts w:eastAsiaTheme="minorEastAsia"/>
          <w:sz w:val="24"/>
          <w:szCs w:val="24"/>
          <w:rtl/>
        </w:rPr>
      </w:pPr>
      <w:r>
        <w:rPr>
          <w:rFonts w:eastAsiaTheme="minorEastAsia" w:hint="cs"/>
          <w:sz w:val="24"/>
          <w:szCs w:val="24"/>
          <w:rtl/>
        </w:rPr>
        <w:t>5</w:t>
      </w:r>
      <w:r w:rsidR="006D71B2">
        <w:rPr>
          <w:rFonts w:eastAsiaTheme="minorEastAsia" w:hint="cs"/>
          <w:sz w:val="24"/>
          <w:szCs w:val="24"/>
          <w:rtl/>
        </w:rPr>
        <w:t>-</w:t>
      </w:r>
      <w:r>
        <w:rPr>
          <w:rFonts w:eastAsiaTheme="minorEastAsia" w:hint="cs"/>
          <w:sz w:val="24"/>
          <w:szCs w:val="24"/>
          <w:rtl/>
        </w:rPr>
        <w:t xml:space="preserve"> أوجد الانحراف المعياري للعينة إذا علمت أن </w:t>
      </w:r>
      <w:r>
        <w:rPr>
          <w:rFonts w:eastAsiaTheme="minorEastAsia"/>
          <w:sz w:val="24"/>
          <w:szCs w:val="24"/>
        </w:rPr>
        <w:t>n=16</w:t>
      </w:r>
      <w:r>
        <w:rPr>
          <w:rFonts w:eastAsiaTheme="minorEastAsia" w:hint="cs"/>
          <w:sz w:val="24"/>
          <w:szCs w:val="24"/>
          <w:rtl/>
        </w:rPr>
        <w:t xml:space="preserve"> ؟</w:t>
      </w:r>
    </w:p>
    <w:p w:rsidR="0028723E" w:rsidRDefault="0028723E" w:rsidP="0028723E">
      <w:pPr>
        <w:spacing w:after="0" w:line="240" w:lineRule="auto"/>
        <w:rPr>
          <w:rFonts w:eastAsiaTheme="minorEastAsia"/>
          <w:sz w:val="24"/>
          <w:szCs w:val="24"/>
          <w:rtl/>
        </w:rPr>
      </w:pPr>
    </w:p>
    <w:p w:rsidR="0028723E" w:rsidRDefault="0028723E" w:rsidP="0028723E">
      <w:pPr>
        <w:spacing w:after="0" w:line="240" w:lineRule="auto"/>
        <w:rPr>
          <w:rFonts w:eastAsiaTheme="minorEastAsia"/>
          <w:sz w:val="24"/>
          <w:szCs w:val="24"/>
          <w:rtl/>
        </w:rPr>
      </w:pPr>
      <w:bookmarkStart w:id="0" w:name="_GoBack"/>
      <w:r w:rsidRPr="00BD46C5">
        <w:rPr>
          <w:rFonts w:eastAsiaTheme="minorEastAsia" w:hint="cs"/>
          <w:b/>
          <w:bCs/>
          <w:sz w:val="24"/>
          <w:szCs w:val="24"/>
          <w:rtl/>
        </w:rPr>
        <w:lastRenderedPageBreak/>
        <w:t>تمرين:</w:t>
      </w:r>
      <w:bookmarkEnd w:id="0"/>
      <w:r>
        <w:rPr>
          <w:rFonts w:eastAsiaTheme="minorEastAsia" w:hint="cs"/>
          <w:sz w:val="24"/>
          <w:szCs w:val="24"/>
          <w:rtl/>
        </w:rPr>
        <w:t xml:space="preserve">إذا كان لدينا </w:t>
      </w:r>
      <w:proofErr w:type="spellStart"/>
      <w:r>
        <w:rPr>
          <w:rFonts w:eastAsiaTheme="minorEastAsia" w:hint="cs"/>
          <w:sz w:val="24"/>
          <w:szCs w:val="24"/>
          <w:rtl/>
        </w:rPr>
        <w:t>التوزيه</w:t>
      </w:r>
      <w:proofErr w:type="spellEnd"/>
      <w:r>
        <w:rPr>
          <w:rFonts w:eastAsiaTheme="minorEastAsia" w:hint="cs"/>
          <w:sz w:val="24"/>
          <w:szCs w:val="24"/>
          <w:rtl/>
        </w:rPr>
        <w:t xml:space="preserve"> الطبيعي </w:t>
      </w:r>
      <w:r>
        <w:rPr>
          <w:rFonts w:eastAsiaTheme="minorEastAsia"/>
          <w:sz w:val="24"/>
          <w:szCs w:val="24"/>
        </w:rPr>
        <w:t>X;N (10,25)</w:t>
      </w:r>
      <w:r>
        <w:rPr>
          <w:rFonts w:eastAsiaTheme="minorEastAsia" w:hint="cs"/>
          <w:sz w:val="24"/>
          <w:szCs w:val="24"/>
          <w:rtl/>
        </w:rPr>
        <w:t xml:space="preserve"> والتوزيع الآخر </w:t>
      </w:r>
      <w:r>
        <w:rPr>
          <w:rFonts w:eastAsiaTheme="minorEastAsia"/>
          <w:sz w:val="24"/>
          <w:szCs w:val="24"/>
        </w:rPr>
        <w:t>Y;N (15,36)</w:t>
      </w:r>
      <w:r>
        <w:rPr>
          <w:rFonts w:eastAsiaTheme="minorEastAsia" w:hint="cs"/>
          <w:sz w:val="24"/>
          <w:szCs w:val="24"/>
          <w:rtl/>
        </w:rPr>
        <w:t xml:space="preserve">،      سحبت عينة من المجتمع الأول حجمها 16، وسحبت عينة من المجتمع الآخر حجمها 25، أوجد احتمال الفرق بين </w:t>
      </w:r>
      <m:oMath>
        <m:r>
          <w:rPr>
            <w:rFonts w:ascii="Cambria Math" w:eastAsiaTheme="minorEastAsia" w:hAnsi="Cambria Math"/>
            <w:sz w:val="24"/>
            <w:szCs w:val="24"/>
          </w:rPr>
          <m:t>(</m:t>
        </m:r>
        <m:bar>
          <m:barPr>
            <m:pos m:val="top"/>
            <m:ctrlPr>
              <w:rPr>
                <w:rFonts w:ascii="Cambria Math" w:eastAsiaTheme="minorEastAsia" w:hAnsi="Cambria Math"/>
                <w:i/>
                <w:sz w:val="24"/>
                <w:szCs w:val="24"/>
              </w:rPr>
            </m:ctrlPr>
          </m:barPr>
          <m:e>
            <m:r>
              <w:rPr>
                <w:rFonts w:ascii="Cambria Math" w:eastAsiaTheme="minorEastAsia" w:hAnsi="Cambria Math"/>
                <w:sz w:val="24"/>
                <w:szCs w:val="24"/>
              </w:rPr>
              <m:t>Y</m:t>
            </m:r>
          </m:e>
        </m:bar>
        <m:r>
          <w:rPr>
            <w:rFonts w:ascii="Cambria Math" w:eastAsiaTheme="minorEastAsia" w:hAnsi="Cambria Math"/>
            <w:sz w:val="24"/>
            <w:szCs w:val="24"/>
          </w:rPr>
          <m:t>-</m:t>
        </m:r>
        <m:bar>
          <m:barPr>
            <m:pos m:val="top"/>
            <m:ctrlPr>
              <w:rPr>
                <w:rFonts w:ascii="Cambria Math" w:eastAsiaTheme="minorEastAsia" w:hAnsi="Cambria Math"/>
                <w:i/>
                <w:sz w:val="24"/>
                <w:szCs w:val="24"/>
              </w:rPr>
            </m:ctrlPr>
          </m:barPr>
          <m:e>
            <m:r>
              <w:rPr>
                <w:rFonts w:ascii="Cambria Math" w:eastAsiaTheme="minorEastAsia" w:hAnsi="Cambria Math"/>
                <w:sz w:val="24"/>
                <w:szCs w:val="24"/>
              </w:rPr>
              <m:t>X</m:t>
            </m:r>
          </m:e>
        </m:bar>
      </m:oMath>
      <w:r>
        <w:rPr>
          <w:rFonts w:eastAsiaTheme="minorEastAsia"/>
          <w:sz w:val="24"/>
          <w:szCs w:val="24"/>
        </w:rPr>
        <w:t>)</w:t>
      </w:r>
      <w:r>
        <w:rPr>
          <w:rFonts w:eastAsiaTheme="minorEastAsia" w:hint="cs"/>
          <w:sz w:val="24"/>
          <w:szCs w:val="24"/>
          <w:rtl/>
        </w:rPr>
        <w:t xml:space="preserve"> يقل عن العدد 3 ؟</w:t>
      </w:r>
    </w:p>
    <w:p w:rsidR="0028723E" w:rsidRPr="0028723E" w:rsidRDefault="0028723E" w:rsidP="0028723E">
      <w:pPr>
        <w:spacing w:after="0" w:line="240" w:lineRule="auto"/>
        <w:rPr>
          <w:rFonts w:eastAsiaTheme="minorEastAsia"/>
          <w:i/>
          <w:sz w:val="24"/>
          <w:szCs w:val="24"/>
          <w:rtl/>
        </w:rPr>
      </w:pPr>
      <w:proofErr w:type="gramStart"/>
      <w:r>
        <w:rPr>
          <w:rFonts w:eastAsiaTheme="minorEastAsia" w:hint="cs"/>
          <w:sz w:val="24"/>
          <w:szCs w:val="24"/>
          <w:rtl/>
        </w:rPr>
        <w:t>المطلوب</w:t>
      </w:r>
      <w:proofErr w:type="gramEnd"/>
      <w:r>
        <w:rPr>
          <w:rFonts w:eastAsiaTheme="minorEastAsia" w:hint="cs"/>
          <w:sz w:val="24"/>
          <w:szCs w:val="24"/>
          <w:rtl/>
        </w:rPr>
        <w:t xml:space="preserve">: </w:t>
      </w:r>
      <w:r>
        <w:rPr>
          <w:rFonts w:eastAsiaTheme="minorEastAsia"/>
          <w:sz w:val="24"/>
          <w:szCs w:val="24"/>
        </w:rPr>
        <w:t xml:space="preserve">[P </w:t>
      </w:r>
      <m:oMath>
        <m:r>
          <w:rPr>
            <w:rFonts w:ascii="Cambria Math" w:eastAsiaTheme="minorEastAsia" w:hAnsi="Cambria Math"/>
            <w:sz w:val="24"/>
            <w:szCs w:val="24"/>
          </w:rPr>
          <m:t>(</m:t>
        </m:r>
        <m:bar>
          <m:barPr>
            <m:pos m:val="top"/>
            <m:ctrlPr>
              <w:rPr>
                <w:rFonts w:ascii="Cambria Math" w:eastAsiaTheme="minorEastAsia" w:hAnsi="Cambria Math"/>
                <w:i/>
                <w:sz w:val="24"/>
                <w:szCs w:val="24"/>
              </w:rPr>
            </m:ctrlPr>
          </m:barPr>
          <m:e>
            <m:r>
              <w:rPr>
                <w:rFonts w:ascii="Cambria Math" w:eastAsiaTheme="minorEastAsia" w:hAnsi="Cambria Math"/>
                <w:sz w:val="24"/>
                <w:szCs w:val="24"/>
              </w:rPr>
              <m:t>Y</m:t>
            </m:r>
          </m:e>
        </m:bar>
        <m:r>
          <w:rPr>
            <w:rFonts w:ascii="Cambria Math" w:eastAsiaTheme="minorEastAsia" w:hAnsi="Cambria Math"/>
            <w:sz w:val="24"/>
            <w:szCs w:val="24"/>
          </w:rPr>
          <m:t>-</m:t>
        </m:r>
        <m:bar>
          <m:barPr>
            <m:pos m:val="top"/>
            <m:ctrlPr>
              <w:rPr>
                <w:rFonts w:ascii="Cambria Math" w:eastAsiaTheme="minorEastAsia" w:hAnsi="Cambria Math"/>
                <w:i/>
                <w:sz w:val="24"/>
                <w:szCs w:val="24"/>
              </w:rPr>
            </m:ctrlPr>
          </m:barPr>
          <m:e>
            <m:r>
              <w:rPr>
                <w:rFonts w:ascii="Cambria Math" w:eastAsiaTheme="minorEastAsia" w:hAnsi="Cambria Math"/>
                <w:sz w:val="24"/>
                <w:szCs w:val="24"/>
              </w:rPr>
              <m:t>X</m:t>
            </m:r>
          </m:e>
        </m:bar>
        <m:r>
          <w:rPr>
            <w:rFonts w:ascii="Cambria Math" w:eastAsiaTheme="minorEastAsia" w:hAnsi="Cambria Math"/>
            <w:sz w:val="24"/>
            <w:szCs w:val="24"/>
          </w:rPr>
          <m:t>)&lt;3]</m:t>
        </m:r>
      </m:oMath>
    </w:p>
    <w:sectPr w:rsidR="0028723E" w:rsidRPr="0028723E" w:rsidSect="00BD46C5">
      <w:pgSz w:w="11906" w:h="16838"/>
      <w:pgMar w:top="720" w:right="720" w:bottom="720" w:left="567" w:header="708" w:footer="708" w:gutter="0"/>
      <w:pgBorders w:offsetFrom="page">
        <w:top w:val="dashSmallGap" w:sz="4" w:space="24" w:color="auto"/>
        <w:left w:val="dashSmallGap" w:sz="4" w:space="24" w:color="auto"/>
        <w:bottom w:val="dashSmallGap" w:sz="4" w:space="24" w:color="auto"/>
        <w:right w:val="dashSmallGap"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82152"/>
    <w:rsid w:val="00080C52"/>
    <w:rsid w:val="001614C9"/>
    <w:rsid w:val="002427C5"/>
    <w:rsid w:val="0028723E"/>
    <w:rsid w:val="00361F08"/>
    <w:rsid w:val="004F50EA"/>
    <w:rsid w:val="006D71B2"/>
    <w:rsid w:val="00712B05"/>
    <w:rsid w:val="008B43F4"/>
    <w:rsid w:val="008D00A5"/>
    <w:rsid w:val="00BD46C5"/>
    <w:rsid w:val="00CF0DB4"/>
    <w:rsid w:val="00D70A69"/>
    <w:rsid w:val="00DB6F56"/>
    <w:rsid w:val="00E8215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B05"/>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82152"/>
    <w:rPr>
      <w:color w:val="808080"/>
    </w:rPr>
  </w:style>
  <w:style w:type="paragraph" w:styleId="BalloonText">
    <w:name w:val="Balloon Text"/>
    <w:basedOn w:val="Normal"/>
    <w:link w:val="BalloonTextChar"/>
    <w:uiPriority w:val="99"/>
    <w:semiHidden/>
    <w:unhideWhenUsed/>
    <w:rsid w:val="00E821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21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82152"/>
    <w:rPr>
      <w:color w:val="808080"/>
    </w:rPr>
  </w:style>
  <w:style w:type="paragraph" w:styleId="a4">
    <w:name w:val="Balloon Text"/>
    <w:basedOn w:val="a"/>
    <w:link w:val="Char"/>
    <w:uiPriority w:val="99"/>
    <w:semiHidden/>
    <w:unhideWhenUsed/>
    <w:rsid w:val="00E8215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E8215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FEF395-7CA5-4AA2-8A64-73836D7BC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Pages>
  <Words>392</Words>
  <Characters>2239</Characters>
  <Application>Microsoft Office Word</Application>
  <DocSecurity>0</DocSecurity>
  <Lines>18</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Gusts</dc:creator>
  <cp:lastModifiedBy>Amjad</cp:lastModifiedBy>
  <cp:revision>7</cp:revision>
  <dcterms:created xsi:type="dcterms:W3CDTF">2013-11-23T08:49:00Z</dcterms:created>
  <dcterms:modified xsi:type="dcterms:W3CDTF">2013-11-24T14:20:00Z</dcterms:modified>
</cp:coreProperties>
</file>