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P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</w:p>
    <w:p w:rsidR="00F42928" w:rsidRPr="00F42928" w:rsidRDefault="00EB4832" w:rsidP="00F4292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  <w:r w:rsidRPr="00F42928">
        <w:rPr>
          <w:rFonts w:ascii="Tahoma" w:hAnsi="Tahoma" w:cs="Tahoma"/>
          <w:color w:val="00B050"/>
          <w:sz w:val="20"/>
          <w:szCs w:val="20"/>
          <w:rtl/>
        </w:rPr>
        <w:t>إذا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علمت</w:t>
      </w:r>
      <w:r w:rsidRPr="00F42928">
        <w:rPr>
          <w:rFonts w:ascii="Tahoma" w:hAnsi="Tahoma" w:cs="Tahoma"/>
          <w:color w:val="00B050"/>
          <w:sz w:val="20"/>
          <w:szCs w:val="20"/>
        </w:rPr>
        <w:t>/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ى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أن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رصید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مصروف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المقدم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الذى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ظھر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بمیزان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المراجعة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لمنشأة النجاح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 في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30/12/1434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ھ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بلغ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90,000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﷼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وأن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عقد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مدتھ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15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شھر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تبدأ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>من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1434/1/1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ھ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،</w:t>
      </w:r>
    </w:p>
    <w:p w:rsidR="00EB4832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  <w:r w:rsidRPr="00F42928">
        <w:rPr>
          <w:rFonts w:ascii="Tahoma" w:hAnsi="Tahoma" w:cs="Tahoma" w:hint="cs"/>
          <w:color w:val="00B050"/>
          <w:sz w:val="20"/>
          <w:szCs w:val="20"/>
          <w:rtl/>
        </w:rPr>
        <w:t>اوجد ما يلي :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قیمة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مصروف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المستنفد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, 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 و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قیمة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المقدم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و </w:t>
      </w:r>
      <w:r w:rsidR="00EB4832"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عمل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قید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التسویة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 w:hint="cs"/>
          <w:color w:val="00B050"/>
          <w:sz w:val="20"/>
          <w:szCs w:val="20"/>
          <w:rtl/>
        </w:rPr>
        <w:t>:</w:t>
      </w: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F42928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 w:rsidRPr="00FC5157">
        <w:rPr>
          <w:rFonts w:ascii="Tahoma" w:hAnsi="Tahoma" w:cs="Tahoma" w:hint="cs"/>
          <w:color w:val="1F497D" w:themeColor="text2"/>
          <w:sz w:val="20"/>
          <w:szCs w:val="20"/>
          <w:rtl/>
        </w:rPr>
        <w:t>1-</w:t>
      </w:r>
      <w:r>
        <w:rPr>
          <w:rFonts w:ascii="Tahoma" w:hAnsi="Tahoma" w:cs="Tahoma"/>
          <w:color w:val="1F497D" w:themeColor="text2"/>
          <w:sz w:val="20"/>
          <w:szCs w:val="20"/>
          <w:rtl/>
        </w:rPr>
        <w:t xml:space="preserve"> </w:t>
      </w:r>
      <w:r>
        <w:rPr>
          <w:rFonts w:ascii="Tahoma" w:hAnsi="Tahoma" w:cs="Tahoma" w:hint="cs"/>
          <w:color w:val="1F497D" w:themeColor="text2"/>
          <w:sz w:val="20"/>
          <w:szCs w:val="20"/>
          <w:rtl/>
        </w:rPr>
        <w:t>قيمة مصروف الايجار المستنفد = 72000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>
        <w:rPr>
          <w:rFonts w:ascii="Tahoma" w:hAnsi="Tahoma" w:cs="Tahoma" w:hint="cs"/>
          <w:color w:val="1F497D" w:themeColor="text2"/>
          <w:sz w:val="20"/>
          <w:szCs w:val="20"/>
          <w:rtl/>
        </w:rPr>
        <w:t>2- قيمة الايجار المقدم = 18000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قيد تسوية قيمة مصروف الايجار المستنفد : 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>
        <w:rPr>
          <w:rFonts w:ascii="Tahoma" w:hAnsi="Tahoma" w:cs="Tahoma" w:hint="cs"/>
          <w:color w:val="1F497D" w:themeColor="text2"/>
          <w:sz w:val="20"/>
          <w:szCs w:val="20"/>
          <w:rtl/>
        </w:rPr>
        <w:t>72000 من حـ</w:t>
      </w:r>
      <w:r>
        <w:rPr>
          <w:rFonts w:ascii="Tahoma" w:hAnsi="Tahoma" w:cs="Tahoma"/>
          <w:color w:val="1F497D" w:themeColor="text2"/>
          <w:sz w:val="20"/>
          <w:szCs w:val="20"/>
        </w:rPr>
        <w:t>/</w:t>
      </w: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 مصروف الايجار المقدم ، 72000 إلى حـ</w:t>
      </w:r>
      <w:r>
        <w:rPr>
          <w:rFonts w:ascii="Tahoma" w:hAnsi="Tahoma" w:cs="Tahoma"/>
          <w:color w:val="1F497D" w:themeColor="text2"/>
          <w:sz w:val="20"/>
          <w:szCs w:val="20"/>
          <w:lang w:val="en-GB"/>
        </w:rPr>
        <w:t>/</w:t>
      </w: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 مصروف الايجار . 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قيد تسوية قيمة الايجار المقدم : 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  <w:r>
        <w:rPr>
          <w:rFonts w:ascii="Tahoma" w:hAnsi="Tahoma" w:cs="Tahoma" w:hint="cs"/>
          <w:color w:val="1F497D" w:themeColor="text2"/>
          <w:sz w:val="20"/>
          <w:szCs w:val="20"/>
          <w:rtl/>
        </w:rPr>
        <w:t>18000من حـ</w:t>
      </w:r>
      <w:r>
        <w:rPr>
          <w:rFonts w:ascii="Tahoma" w:hAnsi="Tahoma" w:cs="Tahoma"/>
          <w:color w:val="1F497D" w:themeColor="text2"/>
          <w:sz w:val="20"/>
          <w:szCs w:val="20"/>
        </w:rPr>
        <w:t>/</w:t>
      </w: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 مصروف الايجار18000  إلى حـ</w:t>
      </w:r>
      <w:r>
        <w:rPr>
          <w:rFonts w:ascii="Tahoma" w:hAnsi="Tahoma" w:cs="Tahoma"/>
          <w:color w:val="1F497D" w:themeColor="text2"/>
          <w:sz w:val="20"/>
          <w:szCs w:val="20"/>
          <w:lang w:val="en-GB"/>
        </w:rPr>
        <w:t>/</w:t>
      </w:r>
      <w:r>
        <w:rPr>
          <w:rFonts w:ascii="Tahoma" w:hAnsi="Tahoma" w:cs="Tahoma" w:hint="cs"/>
          <w:color w:val="1F497D" w:themeColor="text2"/>
          <w:sz w:val="20"/>
          <w:szCs w:val="20"/>
          <w:rtl/>
        </w:rPr>
        <w:t xml:space="preserve"> مصروف الايجار المقدم .</w:t>
      </w:r>
    </w:p>
    <w:p w:rsid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</w:p>
    <w:p w:rsidR="00FC5157" w:rsidRPr="00FC5157" w:rsidRDefault="00FC5157" w:rsidP="00FC515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1F497D" w:themeColor="text2"/>
          <w:sz w:val="20"/>
          <w:szCs w:val="20"/>
          <w:rtl/>
        </w:rPr>
      </w:pPr>
    </w:p>
    <w:p w:rsidR="00EB4832" w:rsidRDefault="00F42928" w:rsidP="00EB4832">
      <w:pPr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ضع صح أو خطأ فيما يلي </w:t>
      </w:r>
    </w:p>
    <w:p w:rsidR="00EB4832" w:rsidRPr="00F42928" w:rsidRDefault="00EB4832" w:rsidP="00F42928">
      <w:pPr>
        <w:pStyle w:val="ListParagraph"/>
        <w:numPr>
          <w:ilvl w:val="0"/>
          <w:numId w:val="6"/>
        </w:numPr>
        <w:rPr>
          <w:color w:val="0D0D0D" w:themeColor="text1" w:themeTint="F2"/>
        </w:rPr>
      </w:pPr>
      <w:r w:rsidRPr="00F42928">
        <w:rPr>
          <w:rFonts w:hint="cs"/>
          <w:color w:val="0D0D0D" w:themeColor="text1" w:themeTint="F2"/>
          <w:rtl/>
        </w:rPr>
        <w:t>يتم عمل قيود التسوية الاجراء التعديلات اللازمة وذالك  لتعديل ارصدة بعض الحسابات التي تحتاج الى تعديل قيمتها سواء بالزيادة أو النقص  والاثبات العمليات التي لم تسجل اصلا بالدفاتر  (</w:t>
      </w:r>
      <w:r w:rsidRPr="00FC5157">
        <w:rPr>
          <w:rFonts w:hint="cs"/>
          <w:color w:val="FF0000"/>
          <w:rtl/>
        </w:rPr>
        <w:t>صح</w:t>
      </w:r>
      <w:r w:rsidRPr="00F42928">
        <w:rPr>
          <w:rFonts w:hint="cs"/>
          <w:color w:val="0D0D0D" w:themeColor="text1" w:themeTint="F2"/>
          <w:rtl/>
        </w:rPr>
        <w:t xml:space="preserve"> </w:t>
      </w:r>
      <w:r w:rsidRPr="00F42928">
        <w:rPr>
          <w:color w:val="0D0D0D" w:themeColor="text1" w:themeTint="F2"/>
          <w:rtl/>
        </w:rPr>
        <w:t>–</w:t>
      </w:r>
      <w:r w:rsidRPr="00F42928">
        <w:rPr>
          <w:rFonts w:hint="cs"/>
          <w:color w:val="0D0D0D" w:themeColor="text1" w:themeTint="F2"/>
          <w:rtl/>
        </w:rPr>
        <w:t xml:space="preserve"> خطأ)</w:t>
      </w:r>
    </w:p>
    <w:p w:rsidR="00EB4832" w:rsidRDefault="00EB4832" w:rsidP="00EB4832">
      <w:pPr>
        <w:spacing w:after="0"/>
        <w:rPr>
          <w:color w:val="0D0D0D" w:themeColor="text1" w:themeTint="F2"/>
          <w:rtl/>
        </w:rPr>
      </w:pPr>
    </w:p>
    <w:p w:rsidR="00EB4832" w:rsidRDefault="00EB4832" w:rsidP="00EB4832">
      <w:pPr>
        <w:spacing w:after="0"/>
        <w:ind w:left="360"/>
        <w:rPr>
          <w:color w:val="0D0D0D" w:themeColor="text1" w:themeTint="F2"/>
          <w:rtl/>
        </w:rPr>
      </w:pPr>
    </w:p>
    <w:p w:rsidR="00184B8A" w:rsidRDefault="00EB4832" w:rsidP="00F42928">
      <w:pPr>
        <w:pStyle w:val="ListParagraph"/>
        <w:numPr>
          <w:ilvl w:val="0"/>
          <w:numId w:val="6"/>
        </w:numPr>
      </w:pPr>
      <w:r w:rsidRPr="00F42928">
        <w:rPr>
          <w:rFonts w:hint="cs"/>
          <w:color w:val="0D0D0D" w:themeColor="text1" w:themeTint="F2"/>
          <w:rtl/>
        </w:rPr>
        <w:t xml:space="preserve">الايرادات الغير المكتسبة والمصروفات الغير المستنفدة </w:t>
      </w:r>
      <w:r w:rsidRPr="00F42928">
        <w:rPr>
          <w:color w:val="0D0D0D" w:themeColor="text1" w:themeTint="F2"/>
          <w:rtl/>
        </w:rPr>
        <w:t>–</w:t>
      </w:r>
      <w:r w:rsidRPr="00F42928">
        <w:rPr>
          <w:rFonts w:hint="cs"/>
          <w:color w:val="0D0D0D" w:themeColor="text1" w:themeTint="F2"/>
          <w:rtl/>
        </w:rPr>
        <w:t xml:space="preserve"> أي التي  تخص الفترة المالية الحالية , انما تخص فترة مالية قادمة ..(</w:t>
      </w:r>
      <w:bookmarkStart w:id="0" w:name="_GoBack"/>
      <w:r w:rsidRPr="00143448">
        <w:rPr>
          <w:rFonts w:hint="cs"/>
          <w:rtl/>
        </w:rPr>
        <w:t>صح</w:t>
      </w:r>
      <w:r w:rsidRPr="00F42928">
        <w:rPr>
          <w:rFonts w:hint="cs"/>
          <w:color w:val="0D0D0D" w:themeColor="text1" w:themeTint="F2"/>
          <w:rtl/>
        </w:rPr>
        <w:t xml:space="preserve"> </w:t>
      </w:r>
      <w:bookmarkEnd w:id="0"/>
      <w:r w:rsidRPr="00F42928">
        <w:rPr>
          <w:color w:val="0D0D0D" w:themeColor="text1" w:themeTint="F2"/>
          <w:rtl/>
        </w:rPr>
        <w:t>–</w:t>
      </w:r>
      <w:r w:rsidRPr="00143448">
        <w:rPr>
          <w:rFonts w:hint="cs"/>
          <w:color w:val="FF0000"/>
          <w:rtl/>
        </w:rPr>
        <w:t>خطأ</w:t>
      </w:r>
      <w:r w:rsidRPr="00F42928">
        <w:rPr>
          <w:rFonts w:hint="cs"/>
          <w:color w:val="0D0D0D" w:themeColor="text1" w:themeTint="F2"/>
          <w:rtl/>
        </w:rPr>
        <w:t>)</w:t>
      </w:r>
    </w:p>
    <w:p w:rsidR="00F42928" w:rsidRDefault="00F42928" w:rsidP="00F42928">
      <w:pPr>
        <w:ind w:left="360"/>
        <w:rPr>
          <w:rtl/>
        </w:rPr>
      </w:pPr>
      <w:r>
        <w:rPr>
          <w:rFonts w:hint="cs"/>
          <w:rtl/>
        </w:rPr>
        <w:t>اختر الاجابة الصحيحة:</w:t>
      </w:r>
    </w:p>
    <w:p w:rsidR="00EB4832" w:rsidRPr="00EB4832" w:rsidRDefault="00EB4832" w:rsidP="00EB4832">
      <w:pPr>
        <w:spacing w:after="0" w:line="360" w:lineRule="auto"/>
        <w:rPr>
          <w:color w:val="4F6228" w:themeColor="accent3" w:themeShade="80"/>
        </w:rPr>
      </w:pPr>
      <w:r w:rsidRPr="00EB4832">
        <w:rPr>
          <w:rFonts w:hint="cs"/>
          <w:color w:val="4F6228" w:themeColor="accent3" w:themeShade="80"/>
          <w:rtl/>
        </w:rPr>
        <w:t xml:space="preserve">المصروف المستنفد: </w:t>
      </w:r>
      <w:r w:rsidRPr="00EB4832">
        <w:rPr>
          <w:rFonts w:hint="cs"/>
          <w:color w:val="0D0D0D" w:themeColor="text1" w:themeTint="F2"/>
          <w:rtl/>
        </w:rPr>
        <w:t>هو عبارة عن :</w:t>
      </w:r>
    </w:p>
    <w:p w:rsidR="00EB4832" w:rsidRPr="007277E3" w:rsidRDefault="00EB4832" w:rsidP="00EB4832">
      <w:pPr>
        <w:pStyle w:val="ListParagraph"/>
        <w:numPr>
          <w:ilvl w:val="0"/>
          <w:numId w:val="2"/>
        </w:numPr>
        <w:spacing w:after="0"/>
        <w:rPr>
          <w:color w:val="0D0D0D" w:themeColor="text1" w:themeTint="F2"/>
        </w:rPr>
      </w:pPr>
      <w:r w:rsidRPr="007277E3">
        <w:rPr>
          <w:rFonts w:hint="cs"/>
          <w:color w:val="0D0D0D" w:themeColor="text1" w:themeTint="F2"/>
          <w:rtl/>
        </w:rPr>
        <w:t>مبلغ المصروف الذي يخص الفترة المالية .</w:t>
      </w:r>
    </w:p>
    <w:p w:rsidR="00EB4832" w:rsidRPr="007277E3" w:rsidRDefault="00EB4832" w:rsidP="00EB4832">
      <w:pPr>
        <w:pStyle w:val="ListParagraph"/>
        <w:numPr>
          <w:ilvl w:val="0"/>
          <w:numId w:val="2"/>
        </w:numPr>
        <w:spacing w:after="0"/>
        <w:rPr>
          <w:color w:val="0D0D0D" w:themeColor="text1" w:themeTint="F2"/>
        </w:rPr>
      </w:pPr>
      <w:r w:rsidRPr="007277E3">
        <w:rPr>
          <w:rFonts w:hint="cs"/>
          <w:color w:val="0D0D0D" w:themeColor="text1" w:themeTint="F2"/>
          <w:rtl/>
        </w:rPr>
        <w:t>أي الذي أستفادت منة المنشأة وحصلت في مقابلة على سلعه او خدمة خلال الفترة المالية .</w:t>
      </w:r>
    </w:p>
    <w:p w:rsidR="00EB4832" w:rsidRDefault="00EB4832" w:rsidP="00EB4832">
      <w:pPr>
        <w:spacing w:after="0"/>
        <w:ind w:left="360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ج.  </w:t>
      </w:r>
      <w:r w:rsidRPr="007277E3">
        <w:rPr>
          <w:rFonts w:hint="cs"/>
          <w:color w:val="0D0D0D" w:themeColor="text1" w:themeTint="F2"/>
          <w:rtl/>
        </w:rPr>
        <w:t>والذي تحملته المنشأة في سبيل الحصول على الايراد بصرف النظر عما اذا كان قد تم سداده نقدا أم لا .</w:t>
      </w:r>
    </w:p>
    <w:p w:rsidR="00EB4832" w:rsidRDefault="00EB4832" w:rsidP="00EB4832">
      <w:pPr>
        <w:spacing w:after="0"/>
        <w:ind w:left="360"/>
        <w:rPr>
          <w:color w:val="0D0D0D" w:themeColor="text1" w:themeTint="F2"/>
          <w:rtl/>
        </w:rPr>
      </w:pPr>
      <w:r w:rsidRPr="00EB4832">
        <w:rPr>
          <w:rFonts w:hint="cs"/>
          <w:color w:val="0D0D0D" w:themeColor="text1" w:themeTint="F2"/>
          <w:rtl/>
        </w:rPr>
        <w:t>د</w:t>
      </w:r>
      <w:r w:rsidRPr="008C1E51">
        <w:rPr>
          <w:rFonts w:hint="cs"/>
          <w:color w:val="FF0000"/>
          <w:rtl/>
        </w:rPr>
        <w:t>.  جميع ماذكر صحيح</w:t>
      </w:r>
    </w:p>
    <w:p w:rsidR="00EB4832" w:rsidRDefault="00EB4832"/>
    <w:sectPr w:rsidR="00EB4832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34774"/>
    <w:multiLevelType w:val="hybridMultilevel"/>
    <w:tmpl w:val="AF1C5C26"/>
    <w:lvl w:ilvl="0" w:tplc="0F6016C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035E8"/>
    <w:multiLevelType w:val="hybridMultilevel"/>
    <w:tmpl w:val="9D3EBD0E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221C5"/>
    <w:multiLevelType w:val="hybridMultilevel"/>
    <w:tmpl w:val="6F5C841A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0331A"/>
    <w:multiLevelType w:val="hybridMultilevel"/>
    <w:tmpl w:val="9D38D3E6"/>
    <w:lvl w:ilvl="0" w:tplc="EC844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136984"/>
    <w:multiLevelType w:val="hybridMultilevel"/>
    <w:tmpl w:val="83E459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7767B0"/>
    <w:multiLevelType w:val="hybridMultilevel"/>
    <w:tmpl w:val="98A6C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B4832"/>
    <w:rsid w:val="00143448"/>
    <w:rsid w:val="00184B8A"/>
    <w:rsid w:val="0057540D"/>
    <w:rsid w:val="008C1E51"/>
    <w:rsid w:val="00B631D5"/>
    <w:rsid w:val="00EB4832"/>
    <w:rsid w:val="00F42928"/>
    <w:rsid w:val="00FC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3F2F6E4-BB0D-4341-9D5A-98F9A13B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483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Wa3d 7rb</cp:lastModifiedBy>
  <cp:revision>3</cp:revision>
  <dcterms:created xsi:type="dcterms:W3CDTF">2014-11-30T19:30:00Z</dcterms:created>
  <dcterms:modified xsi:type="dcterms:W3CDTF">2014-12-01T18:17:00Z</dcterms:modified>
</cp:coreProperties>
</file>