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في </w:t>
      </w:r>
      <w:r w:rsidRPr="008307C6">
        <w:rPr>
          <w:rFonts w:ascii="Tahoma" w:hAnsi="Tahoma" w:cs="Tahoma"/>
          <w:sz w:val="20"/>
          <w:szCs w:val="20"/>
        </w:rPr>
        <w:t>1/10/1433</w:t>
      </w:r>
      <w:r w:rsidRPr="008307C6">
        <w:rPr>
          <w:rFonts w:ascii="Tahoma" w:hAnsi="Tahoma" w:cs="Tahoma"/>
          <w:sz w:val="20"/>
          <w:szCs w:val="20"/>
          <w:rtl/>
        </w:rPr>
        <w:t xml:space="preserve"> هـ قامت منشأة الباحة التجارية بتأخير جزء من مبانيها للغير مقابل ايجار شهري قيمته </w:t>
      </w:r>
      <w:r w:rsidRPr="008307C6">
        <w:rPr>
          <w:rFonts w:ascii="Tahoma" w:hAnsi="Tahoma" w:cs="Tahoma"/>
          <w:sz w:val="20"/>
          <w:szCs w:val="20"/>
        </w:rPr>
        <w:t>2,000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، فإذا علمت ان المنشأة قبضت قيمة الايجار عن تسعة أشهر مقدماً وقد سجلت هذا المبلغ في حساب ايراد الايجار المقدم .</w:t>
      </w:r>
    </w:p>
    <w:p w:rsidR="00485536" w:rsidRDefault="0048553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: ايجاد قيمة الايراد وقيمة الايراد المقدم و عمل قيد التسوية اللازمة في </w:t>
      </w:r>
      <w:r w:rsidRPr="008307C6">
        <w:rPr>
          <w:rFonts w:ascii="Tahoma" w:hAnsi="Tahoma" w:cs="Tahoma"/>
          <w:sz w:val="20"/>
          <w:szCs w:val="20"/>
        </w:rPr>
        <w:t>30/12/1433</w:t>
      </w:r>
      <w:r w:rsidRPr="008307C6">
        <w:rPr>
          <w:rFonts w:ascii="Tahoma" w:hAnsi="Tahoma" w:cs="Tahoma"/>
          <w:sz w:val="20"/>
          <w:szCs w:val="20"/>
          <w:rtl/>
        </w:rPr>
        <w:t xml:space="preserve"> هـ</w:t>
      </w:r>
    </w:p>
    <w:p w:rsidR="001F58BE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F58BE" w:rsidRPr="001F58BE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1 </w:t>
      </w:r>
      <w:r w:rsidRPr="001F58BE">
        <w:rPr>
          <w:rFonts w:ascii="Tahoma" w:hAnsi="Tahoma" w:cs="Tahoma"/>
          <w:sz w:val="20"/>
          <w:szCs w:val="20"/>
          <w:highlight w:val="green"/>
          <w:rtl/>
        </w:rPr>
        <w:t>–</w:t>
      </w: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 قيمة ايراد الفترة = 2000 * 3 = 6000 ريال</w:t>
      </w:r>
    </w:p>
    <w:p w:rsidR="001F58BE" w:rsidRPr="001F58BE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2 </w:t>
      </w:r>
      <w:r w:rsidRPr="001F58BE">
        <w:rPr>
          <w:rFonts w:ascii="Tahoma" w:hAnsi="Tahoma" w:cs="Tahoma"/>
          <w:sz w:val="20"/>
          <w:szCs w:val="20"/>
          <w:highlight w:val="green"/>
          <w:rtl/>
        </w:rPr>
        <w:t>–</w:t>
      </w: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 قيمة الايراد المقدم 2000 * 6 = 12000 ريال</w:t>
      </w:r>
    </w:p>
    <w:p w:rsidR="001F58BE" w:rsidRPr="001F58BE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قيد التسوية : </w:t>
      </w:r>
    </w:p>
    <w:p w:rsidR="001F58BE" w:rsidRPr="008307C6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>6000 ريال ايراد ايجار  6000 ريال الى ايراد ايجار مقدم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ظهر رصيد الايجار الدائن بميزان المراجعة الاحدى المنشآت في 30/12/1432 </w:t>
      </w:r>
      <w:r w:rsidRPr="008307C6">
        <w:rPr>
          <w:rFonts w:ascii="Tahoma" w:hAnsi="Tahoma" w:cs="Tahoma"/>
          <w:sz w:val="20"/>
          <w:szCs w:val="20"/>
        </w:rPr>
        <w:t>90,000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, فإذا كان ايراد </w:t>
      </w:r>
      <w:r w:rsidRPr="00F44E76">
        <w:rPr>
          <w:rFonts w:ascii="Tahoma" w:hAnsi="Tahoma" w:cs="Tahoma"/>
          <w:b/>
          <w:bCs/>
          <w:sz w:val="20"/>
          <w:szCs w:val="20"/>
          <w:rtl/>
        </w:rPr>
        <w:t xml:space="preserve">الايجار الشهري </w:t>
      </w:r>
      <w:r w:rsidRPr="00F44E76">
        <w:rPr>
          <w:rFonts w:ascii="Tahoma" w:hAnsi="Tahoma" w:cs="Tahoma"/>
          <w:b/>
          <w:bCs/>
          <w:sz w:val="20"/>
          <w:szCs w:val="20"/>
        </w:rPr>
        <w:t>1,000</w:t>
      </w:r>
      <w:r w:rsidRPr="00F44E76">
        <w:rPr>
          <w:rFonts w:ascii="Tahoma" w:hAnsi="Tahoma" w:cs="Tahoma"/>
          <w:b/>
          <w:bCs/>
          <w:sz w:val="20"/>
          <w:szCs w:val="20"/>
          <w:rtl/>
        </w:rPr>
        <w:t xml:space="preserve"> ريال</w:t>
      </w:r>
      <w:r w:rsidRPr="008307C6">
        <w:rPr>
          <w:rFonts w:ascii="Tahoma" w:hAnsi="Tahoma" w:cs="Tahoma"/>
          <w:sz w:val="20"/>
          <w:szCs w:val="20"/>
          <w:rtl/>
        </w:rPr>
        <w:t xml:space="preserve"> </w:t>
      </w:r>
    </w:p>
    <w:p w:rsid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:  قيمة ايراد الإيجار الذي يخص السنة ، قيمة الايراد المستحق ، عمل قيد التسوية ، الاثر على القوائم المالية ( قائمة الدخل ، قائمة المركز المالي ) </w:t>
      </w:r>
    </w:p>
    <w:p w:rsidR="00961A52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1F58BE" w:rsidRPr="00961A52" w:rsidRDefault="001F58BE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قيمة ايراد الايجار الذي يخص السنة 1000 * 12 = 12000</w:t>
      </w:r>
    </w:p>
    <w:p w:rsidR="00961A52" w:rsidRPr="00961A52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قيمة الايراد المستحق = 12000 ريال</w:t>
      </w:r>
    </w:p>
    <w:p w:rsidR="00961A52" w:rsidRPr="00961A52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قيد التسوية يكون :</w:t>
      </w:r>
    </w:p>
    <w:p w:rsidR="00961A52" w:rsidRPr="00961A52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12000 ايراد ايجار مستحق 12000 ايراد ايجار</w:t>
      </w:r>
    </w:p>
    <w:p w:rsidR="00961A52" w:rsidRDefault="00961A52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الاثر على الدخل = 12000 ريال , الاثر على القوائم المالية 12000 + 78000 = 90,000 ريال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F44E76" w:rsidRDefault="00F44E76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</w:p>
    <w:p w:rsidR="00F44E76" w:rsidRPr="00F44E76" w:rsidRDefault="00F44E76" w:rsidP="008307C6">
      <w:pPr>
        <w:spacing w:after="0" w:line="240" w:lineRule="auto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F44E76">
        <w:rPr>
          <w:rFonts w:ascii="Tahoma" w:hAnsi="Tahoma" w:cs="Tahoma" w:hint="cs"/>
          <w:b/>
          <w:bCs/>
          <w:sz w:val="20"/>
          <w:szCs w:val="20"/>
          <w:rtl/>
        </w:rPr>
        <w:t xml:space="preserve">هنا عندك خطأ </w:t>
      </w:r>
      <w:proofErr w:type="spellStart"/>
      <w:r w:rsidRPr="00F44E76">
        <w:rPr>
          <w:rFonts w:ascii="Tahoma" w:hAnsi="Tahoma" w:cs="Tahoma" w:hint="cs"/>
          <w:b/>
          <w:bCs/>
          <w:sz w:val="20"/>
          <w:szCs w:val="20"/>
          <w:rtl/>
        </w:rPr>
        <w:t>،</w:t>
      </w:r>
      <w:proofErr w:type="spellEnd"/>
      <w:r w:rsidRPr="00F44E76">
        <w:rPr>
          <w:rFonts w:ascii="Tahoma" w:hAnsi="Tahoma" w:cs="Tahoma" w:hint="cs"/>
          <w:b/>
          <w:bCs/>
          <w:sz w:val="20"/>
          <w:szCs w:val="20"/>
          <w:rtl/>
        </w:rPr>
        <w:t xml:space="preserve"> لاحظ انه اعطاك ايجار شهري </w:t>
      </w:r>
      <w:proofErr w:type="spellStart"/>
      <w:r w:rsidRPr="00F44E76">
        <w:rPr>
          <w:rFonts w:ascii="Tahoma" w:hAnsi="Tahoma" w:cs="Tahoma" w:hint="cs"/>
          <w:b/>
          <w:bCs/>
          <w:sz w:val="20"/>
          <w:szCs w:val="20"/>
          <w:rtl/>
        </w:rPr>
        <w:t>،</w:t>
      </w:r>
      <w:proofErr w:type="spellEnd"/>
      <w:r w:rsidRPr="00F44E76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proofErr w:type="spellStart"/>
      <w:r w:rsidRPr="00F44E76">
        <w:rPr>
          <w:rFonts w:ascii="Tahoma" w:hAnsi="Tahoma" w:cs="Tahoma" w:hint="cs"/>
          <w:b/>
          <w:bCs/>
          <w:sz w:val="20"/>
          <w:szCs w:val="20"/>
          <w:rtl/>
        </w:rPr>
        <w:t>وماذكر</w:t>
      </w:r>
      <w:proofErr w:type="spellEnd"/>
      <w:r w:rsidRPr="00F44E76">
        <w:rPr>
          <w:rFonts w:ascii="Tahoma" w:hAnsi="Tahoma" w:cs="Tahoma" w:hint="cs"/>
          <w:b/>
          <w:bCs/>
          <w:sz w:val="20"/>
          <w:szCs w:val="20"/>
          <w:rtl/>
        </w:rPr>
        <w:t xml:space="preserve"> انه لم يحصل ولم يسجل</w:t>
      </w:r>
    </w:p>
    <w:p w:rsidR="00961A52" w:rsidRPr="008307C6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وفي ضوء السؤال جواب على مايلي :</w:t>
      </w:r>
    </w:p>
    <w:p w:rsidR="008307C6" w:rsidRPr="008307C6" w:rsidRDefault="008307C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يظهر ايراد الايجار الذي لم يحصل ولم يسجل بالدفاتر حتى نهاية السنة :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ضمن عناصر الاصول المتداولة بالميزانية العمومية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الخصوم المتداولة بالميزانية العمومية</w:t>
      </w:r>
    </w:p>
    <w:p w:rsidR="00485536" w:rsidRPr="00961A52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/>
          <w:sz w:val="20"/>
          <w:szCs w:val="20"/>
          <w:highlight w:val="green"/>
          <w:rtl/>
        </w:rPr>
        <w:t xml:space="preserve">أ,د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الايرادات بقائمة الدخل</w:t>
      </w: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ماهو الاسم العلمي لكل مايلي :</w:t>
      </w:r>
    </w:p>
    <w:p w:rsidR="00ED038A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هو عبارة عن مبلغ الايراد الذي يخص الفترة الماليه ( بصرف النظر عما اذا كان قد تم تحصيلة نقدا أم لا ) والذي تحقق فعلا نتيجة قيام المنشأة ببيع سلعه او تأدية الخدمه خلال الفترة المالية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485536" w:rsidRPr="008307C6" w:rsidRDefault="008307C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(  </w:t>
      </w:r>
      <w:r w:rsidR="00ED038A" w:rsidRPr="00ED038A">
        <w:rPr>
          <w:rFonts w:ascii="Tahoma" w:hAnsi="Tahoma" w:cs="Tahoma" w:hint="cs"/>
          <w:sz w:val="20"/>
          <w:szCs w:val="20"/>
          <w:highlight w:val="green"/>
          <w:rtl/>
        </w:rPr>
        <w:t>ايراد مكتسب</w:t>
      </w:r>
      <w:r>
        <w:rPr>
          <w:rFonts w:ascii="Tahoma" w:hAnsi="Tahoma" w:cs="Tahoma" w:hint="cs"/>
          <w:sz w:val="20"/>
          <w:szCs w:val="20"/>
          <w:rtl/>
        </w:rPr>
        <w:t xml:space="preserve">  )</w:t>
      </w:r>
    </w:p>
    <w:p w:rsidR="00ED038A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هي تلك المصروفات التي تخص الفترة المالية (المستنفده) سواء تم دفعها نقدا ام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485536" w:rsidRPr="008307C6" w:rsidRDefault="008307C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(     </w:t>
      </w:r>
      <w:r w:rsidR="00ED038A" w:rsidRPr="00ED038A">
        <w:rPr>
          <w:rFonts w:ascii="Tahoma" w:hAnsi="Tahoma" w:cs="Tahoma" w:hint="cs"/>
          <w:sz w:val="20"/>
          <w:szCs w:val="20"/>
          <w:highlight w:val="green"/>
          <w:rtl/>
        </w:rPr>
        <w:t>مصروفات مستنفذة</w:t>
      </w:r>
      <w:r>
        <w:rPr>
          <w:rFonts w:ascii="Tahoma" w:hAnsi="Tahoma" w:cs="Tahoma" w:hint="cs"/>
          <w:sz w:val="20"/>
          <w:szCs w:val="20"/>
          <w:rtl/>
        </w:rPr>
        <w:t xml:space="preserve">    )</w:t>
      </w:r>
    </w:p>
    <w:p w:rsidR="00ED038A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هي تلك الايرادات التي تخص الفتره المالية (المكتسبة) سواء تم تحصيلها نقدا ام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485536" w:rsidRPr="00ED038A" w:rsidRDefault="008307C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  <w:highlight w:val="green"/>
        </w:rPr>
      </w:pPr>
      <w:r w:rsidRPr="00ED038A">
        <w:rPr>
          <w:rFonts w:ascii="Tahoma" w:hAnsi="Tahoma" w:cs="Tahoma" w:hint="cs"/>
          <w:sz w:val="20"/>
          <w:szCs w:val="20"/>
          <w:highlight w:val="green"/>
          <w:rtl/>
        </w:rPr>
        <w:t xml:space="preserve">(   </w:t>
      </w:r>
      <w:r w:rsidR="00ED038A" w:rsidRPr="00ED038A">
        <w:rPr>
          <w:rFonts w:ascii="Tahoma" w:hAnsi="Tahoma" w:cs="Tahoma" w:hint="cs"/>
          <w:sz w:val="20"/>
          <w:szCs w:val="20"/>
          <w:highlight w:val="green"/>
          <w:rtl/>
        </w:rPr>
        <w:t>ايرادات مكتسبة</w:t>
      </w:r>
      <w:r w:rsidRPr="00ED038A">
        <w:rPr>
          <w:rFonts w:ascii="Tahoma" w:hAnsi="Tahoma" w:cs="Tahoma" w:hint="cs"/>
          <w:sz w:val="20"/>
          <w:szCs w:val="20"/>
          <w:highlight w:val="green"/>
          <w:rtl/>
        </w:rPr>
        <w:t xml:space="preserve">         )</w:t>
      </w:r>
    </w:p>
    <w:p w:rsidR="008307C6" w:rsidRPr="008307C6" w:rsidRDefault="008307C6" w:rsidP="008307C6">
      <w:pPr>
        <w:pStyle w:val="ListParagraph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الايرادات المكتسبة والمصروفات المستنفدة :</w:t>
      </w:r>
    </w:p>
    <w:p w:rsidR="008307C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أي الايرادات والمصروفات التي تخص الفترة المالية الحالية</w:t>
      </w:r>
      <w:r w:rsidRPr="008307C6">
        <w:rPr>
          <w:rFonts w:ascii="Tahoma" w:hAnsi="Tahoma" w:cs="Tahoma"/>
          <w:sz w:val="20"/>
          <w:szCs w:val="20"/>
          <w:rtl/>
        </w:rPr>
        <w:t xml:space="preserve"> .</w:t>
      </w:r>
    </w:p>
    <w:p w:rsidR="008307C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أي الايرادات والمصروفات التي لا تخص الفترة المالية الحالية ، انما تخص فترة مالية قادمة .</w:t>
      </w:r>
    </w:p>
    <w:p w:rsidR="0048553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جميع ماسبق</w:t>
      </w:r>
    </w:p>
    <w:p w:rsidR="008307C6" w:rsidRPr="008307C6" w:rsidRDefault="008307C6" w:rsidP="008307C6">
      <w:pPr>
        <w:pStyle w:val="ListParagraph"/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يتم عمل قيود التسوية: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لتعديل ارصدة بعد الحسابات بالزيادة أو النقص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 w:hint="cs"/>
          <w:sz w:val="20"/>
          <w:szCs w:val="20"/>
          <w:rtl/>
        </w:rPr>
        <w:t>ل</w:t>
      </w:r>
      <w:r w:rsidRPr="008307C6">
        <w:rPr>
          <w:rFonts w:ascii="Tahoma" w:hAnsi="Tahoma" w:cs="Tahoma"/>
          <w:sz w:val="20"/>
          <w:szCs w:val="20"/>
          <w:rtl/>
        </w:rPr>
        <w:t>إثبات العمليات التي لم تسجل اصلاً بالدفاتر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جميع ماسبق</w:t>
      </w:r>
    </w:p>
    <w:p w:rsidR="008307C6" w:rsidRPr="008307C6" w:rsidRDefault="008307C6" w:rsidP="008307C6">
      <w:pPr>
        <w:pStyle w:val="ListParagraph"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المصروف المدفوع مقدماً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صواب</w:t>
      </w:r>
    </w:p>
    <w:p w:rsidR="008307C6" w:rsidRPr="008307C6" w:rsidRDefault="008307C6" w:rsidP="008307C6">
      <w:pPr>
        <w:pStyle w:val="ListParagraph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الايراد المدفوع مقدماً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صواب</w:t>
      </w:r>
    </w:p>
    <w:p w:rsidR="008307C6" w:rsidRPr="008307C6" w:rsidRDefault="008307C6" w:rsidP="008307C6">
      <w:pPr>
        <w:pStyle w:val="ListParagraph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المصروف المستحق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صواب</w:t>
      </w:r>
    </w:p>
    <w:p w:rsidR="008307C6" w:rsidRPr="008307C6" w:rsidRDefault="008307C6" w:rsidP="008307C6">
      <w:pPr>
        <w:pStyle w:val="ListParagraph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الايراد المستحق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صواب</w:t>
      </w:r>
    </w:p>
    <w:p w:rsidR="008307C6" w:rsidRPr="00ED038A" w:rsidRDefault="008307C6" w:rsidP="008307C6">
      <w:pPr>
        <w:pStyle w:val="ListParagraph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bookmarkStart w:id="0" w:name="_GoBack"/>
      <w:bookmarkEnd w:id="0"/>
    </w:p>
    <w:p w:rsidR="008307C6" w:rsidRPr="008307C6" w:rsidRDefault="008307C6">
      <w:pPr>
        <w:spacing w:after="0" w:line="240" w:lineRule="auto"/>
        <w:rPr>
          <w:rFonts w:ascii="Tahoma" w:hAnsi="Tahoma" w:cs="Tahoma"/>
          <w:sz w:val="20"/>
          <w:szCs w:val="20"/>
        </w:rPr>
      </w:pPr>
    </w:p>
    <w:sectPr w:rsidR="008307C6" w:rsidRPr="008307C6" w:rsidSect="008307C6">
      <w:pgSz w:w="12240" w:h="15840"/>
      <w:pgMar w:top="1440" w:right="135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F569B"/>
    <w:multiLevelType w:val="hybridMultilevel"/>
    <w:tmpl w:val="4940962E"/>
    <w:lvl w:ilvl="0" w:tplc="813692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4D059F"/>
    <w:multiLevelType w:val="hybridMultilevel"/>
    <w:tmpl w:val="AF7E2B8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D7118"/>
    <w:multiLevelType w:val="hybridMultilevel"/>
    <w:tmpl w:val="DE8A0D56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1541A4E"/>
    <w:multiLevelType w:val="hybridMultilevel"/>
    <w:tmpl w:val="E80CA544"/>
    <w:lvl w:ilvl="0" w:tplc="ACE0A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3D2C60"/>
    <w:multiLevelType w:val="hybridMultilevel"/>
    <w:tmpl w:val="52980AB8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F2F21D7"/>
    <w:multiLevelType w:val="hybridMultilevel"/>
    <w:tmpl w:val="3D08EDFA"/>
    <w:lvl w:ilvl="0" w:tplc="A12A63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D37DE5"/>
    <w:multiLevelType w:val="hybridMultilevel"/>
    <w:tmpl w:val="FF342D3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5CE1008"/>
    <w:multiLevelType w:val="hybridMultilevel"/>
    <w:tmpl w:val="5942AB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EB3138"/>
    <w:multiLevelType w:val="hybridMultilevel"/>
    <w:tmpl w:val="95CC4BA0"/>
    <w:lvl w:ilvl="0" w:tplc="D1F08F9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C5E3FFE"/>
    <w:multiLevelType w:val="hybridMultilevel"/>
    <w:tmpl w:val="2BC8E36E"/>
    <w:lvl w:ilvl="0" w:tplc="4CE8C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CB7509"/>
    <w:multiLevelType w:val="hybridMultilevel"/>
    <w:tmpl w:val="75001DAC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0A437FF"/>
    <w:multiLevelType w:val="hybridMultilevel"/>
    <w:tmpl w:val="D7A42B6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9F50321"/>
    <w:multiLevelType w:val="hybridMultilevel"/>
    <w:tmpl w:val="54DE5E2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9"/>
  </w:num>
  <w:num w:numId="8">
    <w:abstractNumId w:val="12"/>
  </w:num>
  <w:num w:numId="9">
    <w:abstractNumId w:val="13"/>
  </w:num>
  <w:num w:numId="10">
    <w:abstractNumId w:val="11"/>
  </w:num>
  <w:num w:numId="11">
    <w:abstractNumId w:val="8"/>
  </w:num>
  <w:num w:numId="12">
    <w:abstractNumId w:val="3"/>
  </w:num>
  <w:num w:numId="13">
    <w:abstractNumId w:val="5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5536"/>
    <w:rsid w:val="001F58BE"/>
    <w:rsid w:val="003E6637"/>
    <w:rsid w:val="00485536"/>
    <w:rsid w:val="008307C6"/>
    <w:rsid w:val="00902423"/>
    <w:rsid w:val="00961A52"/>
    <w:rsid w:val="00C25008"/>
    <w:rsid w:val="00C36EA6"/>
    <w:rsid w:val="00ED038A"/>
    <w:rsid w:val="00F44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53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5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2</cp:revision>
  <dcterms:created xsi:type="dcterms:W3CDTF">2015-01-02T13:01:00Z</dcterms:created>
  <dcterms:modified xsi:type="dcterms:W3CDTF">2015-01-02T13:01:00Z</dcterms:modified>
</cp:coreProperties>
</file>