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DB3" w:rsidRDefault="00AB7DB3" w:rsidP="00AB7DB3">
      <w:pPr>
        <w:jc w:val="right"/>
        <w:rPr>
          <w:rFonts w:ascii="Arial Black" w:hAnsi="Arial Black" w:hint="cs"/>
          <w:b/>
          <w:bCs/>
          <w:color w:val="0000FF"/>
          <w:sz w:val="28"/>
          <w:szCs w:val="28"/>
          <w:rtl/>
        </w:rPr>
      </w:pPr>
    </w:p>
    <w:p w:rsidR="00AB7DB3" w:rsidRPr="00AB7DB3" w:rsidRDefault="00AB7DB3" w:rsidP="00AB7DB3">
      <w:pPr>
        <w:jc w:val="right"/>
        <w:rPr>
          <w:rFonts w:ascii="Arial Black" w:hAnsi="Arial Black" w:hint="cs"/>
          <w:b/>
          <w:bCs/>
          <w:color w:val="FF0000"/>
          <w:sz w:val="32"/>
          <w:szCs w:val="32"/>
          <w:rtl/>
        </w:rPr>
      </w:pPr>
      <w:r w:rsidRPr="00AB7DB3">
        <w:rPr>
          <w:rFonts w:ascii="Arial Black" w:hAnsi="Arial Black" w:hint="cs"/>
          <w:b/>
          <w:bCs/>
          <w:color w:val="FF0000"/>
          <w:sz w:val="32"/>
          <w:szCs w:val="32"/>
          <w:rtl/>
        </w:rPr>
        <w:t xml:space="preserve">الواجب الثاني </w:t>
      </w:r>
      <w:r w:rsidRPr="00AB7DB3">
        <w:rPr>
          <w:rFonts w:ascii="Arial Black" w:hAnsi="Arial Black"/>
          <w:b/>
          <w:bCs/>
          <w:color w:val="FF0000"/>
          <w:sz w:val="32"/>
          <w:szCs w:val="32"/>
          <w:rtl/>
        </w:rPr>
        <w:t>–</w:t>
      </w:r>
      <w:r w:rsidRPr="00AB7DB3">
        <w:rPr>
          <w:rFonts w:ascii="Arial Black" w:hAnsi="Arial Black" w:hint="cs"/>
          <w:b/>
          <w:bCs/>
          <w:color w:val="FF0000"/>
          <w:sz w:val="32"/>
          <w:szCs w:val="32"/>
          <w:rtl/>
        </w:rPr>
        <w:t xml:space="preserve"> ادارة المشاريع </w:t>
      </w:r>
      <w:bookmarkStart w:id="0" w:name="_GoBack"/>
      <w:bookmarkEnd w:id="0"/>
    </w:p>
    <w:p w:rsidR="00AB7DB3" w:rsidRDefault="00AB7DB3" w:rsidP="00AB7DB3">
      <w:pPr>
        <w:jc w:val="right"/>
        <w:rPr>
          <w:rFonts w:ascii="Arial Black" w:hAnsi="Arial Black" w:hint="cs"/>
          <w:b/>
          <w:bCs/>
          <w:color w:val="FF0000"/>
          <w:sz w:val="28"/>
          <w:szCs w:val="28"/>
          <w:rtl/>
        </w:rPr>
      </w:pPr>
      <w:proofErr w:type="gramStart"/>
      <w:r w:rsidRPr="00AB7DB3">
        <w:rPr>
          <w:rFonts w:ascii="Arial Black" w:hAnsi="Arial Black"/>
          <w:b/>
          <w:bCs/>
          <w:sz w:val="28"/>
          <w:szCs w:val="28"/>
          <w:rtl/>
        </w:rPr>
        <w:t>س1 :</w:t>
      </w:r>
      <w:proofErr w:type="gramEnd"/>
      <w:r w:rsidRPr="00AB7DB3">
        <w:rPr>
          <w:rFonts w:ascii="Arial Black" w:hAnsi="Arial Black"/>
          <w:b/>
          <w:bCs/>
          <w:sz w:val="28"/>
          <w:szCs w:val="28"/>
          <w:rtl/>
        </w:rPr>
        <w:t xml:space="preserve"> تعتبر الموارد محور الصراع بين الإدارات والأقسام وأحد عناصر النجاح والفشل للمشروع</w:t>
      </w:r>
      <w:r w:rsidRPr="00AB7DB3">
        <w:rPr>
          <w:rFonts w:ascii="Arial Black" w:hAnsi="Arial Black"/>
          <w:b/>
          <w:bCs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FF0000"/>
          <w:sz w:val="28"/>
          <w:szCs w:val="28"/>
          <w:rtl/>
        </w:rPr>
        <w:t>صواب</w:t>
      </w:r>
    </w:p>
    <w:p w:rsidR="00AB7DB3" w:rsidRDefault="00AB7DB3" w:rsidP="00AB7DB3">
      <w:pPr>
        <w:jc w:val="right"/>
        <w:rPr>
          <w:rFonts w:ascii="Arial Black" w:hAnsi="Arial Black" w:hint="cs"/>
          <w:b/>
          <w:bCs/>
          <w:color w:val="FF0000"/>
          <w:sz w:val="28"/>
          <w:szCs w:val="28"/>
          <w:rtl/>
        </w:rPr>
      </w:pP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sz w:val="28"/>
          <w:szCs w:val="28"/>
          <w:rtl/>
        </w:rPr>
        <w:t>س2 : يعتبر نموذج الضرورة التشغيلية أحد أهم نماذج الأساليب الكمية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FF0000"/>
          <w:sz w:val="28"/>
          <w:szCs w:val="28"/>
          <w:rtl/>
        </w:rPr>
        <w:t>خطأ</w:t>
      </w:r>
    </w:p>
    <w:p w:rsidR="00AB7DB3" w:rsidRDefault="00AB7DB3" w:rsidP="00AB7DB3">
      <w:pPr>
        <w:jc w:val="right"/>
        <w:rPr>
          <w:rFonts w:ascii="Arial Black" w:hAnsi="Arial Black" w:hint="cs"/>
          <w:b/>
          <w:bCs/>
          <w:color w:val="FF0000"/>
          <w:sz w:val="28"/>
          <w:szCs w:val="28"/>
          <w:rtl/>
        </w:rPr>
      </w:pP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sz w:val="28"/>
          <w:szCs w:val="28"/>
          <w:rtl/>
        </w:rPr>
        <w:t xml:space="preserve">س3: اعتمد </w:t>
      </w:r>
      <w:proofErr w:type="gramStart"/>
      <w:r w:rsidRPr="00AB7DB3">
        <w:rPr>
          <w:rFonts w:ascii="Arial Black" w:hAnsi="Arial Black"/>
          <w:b/>
          <w:bCs/>
          <w:sz w:val="28"/>
          <w:szCs w:val="28"/>
          <w:rtl/>
        </w:rPr>
        <w:t>تطور</w:t>
      </w:r>
      <w:proofErr w:type="gramEnd"/>
      <w:r w:rsidRPr="00AB7DB3">
        <w:rPr>
          <w:rFonts w:ascii="Arial Black" w:hAnsi="Arial Black"/>
          <w:b/>
          <w:bCs/>
          <w:sz w:val="28"/>
          <w:szCs w:val="28"/>
          <w:rtl/>
        </w:rPr>
        <w:t xml:space="preserve"> إدارة المشاريع على أساليب بحوث العمليات والأساليب الكمية في الإدارة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FF0000"/>
          <w:sz w:val="28"/>
          <w:szCs w:val="28"/>
          <w:rtl/>
        </w:rPr>
        <w:t>صواب</w:t>
      </w:r>
    </w:p>
    <w:p w:rsidR="00AB7DB3" w:rsidRDefault="00AB7DB3" w:rsidP="00AB7DB3">
      <w:pPr>
        <w:jc w:val="right"/>
        <w:rPr>
          <w:rFonts w:ascii="Arial Black" w:hAnsi="Arial Black" w:hint="cs"/>
          <w:b/>
          <w:bCs/>
          <w:color w:val="000000"/>
          <w:sz w:val="28"/>
          <w:szCs w:val="28"/>
          <w:rtl/>
        </w:rPr>
      </w:pP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sz w:val="28"/>
          <w:szCs w:val="28"/>
          <w:rtl/>
        </w:rPr>
        <w:t xml:space="preserve">س4: يستخدم الأسلوب النظامي لأن مهمته هي تجميع الأجزاء المتخصصة في العمل. </w:t>
      </w:r>
      <w:proofErr w:type="gramStart"/>
      <w:r w:rsidRPr="00AB7DB3">
        <w:rPr>
          <w:rFonts w:ascii="Arial Black" w:hAnsi="Arial Black"/>
          <w:b/>
          <w:bCs/>
          <w:sz w:val="28"/>
          <w:szCs w:val="28"/>
          <w:rtl/>
        </w:rPr>
        <w:t>هو</w:t>
      </w:r>
      <w:r w:rsidRPr="00AB7DB3">
        <w:rPr>
          <w:rFonts w:ascii="Arial Black" w:hAnsi="Arial Black"/>
          <w:b/>
          <w:bCs/>
          <w:color w:val="0000FF"/>
          <w:sz w:val="28"/>
          <w:szCs w:val="28"/>
          <w:rtl/>
        </w:rPr>
        <w:t xml:space="preserve"> 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000000"/>
          <w:sz w:val="28"/>
          <w:szCs w:val="28"/>
          <w:rtl/>
        </w:rPr>
        <w:t>المدير</w:t>
      </w:r>
      <w:proofErr w:type="gramEnd"/>
      <w:r w:rsidRPr="00AB7DB3">
        <w:rPr>
          <w:rFonts w:ascii="Arial Black" w:hAnsi="Arial Black"/>
          <w:b/>
          <w:bCs/>
          <w:color w:val="000000"/>
          <w:sz w:val="28"/>
          <w:szCs w:val="28"/>
          <w:rtl/>
        </w:rPr>
        <w:t xml:space="preserve"> الإداري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FF0000"/>
          <w:sz w:val="28"/>
          <w:szCs w:val="28"/>
          <w:rtl/>
        </w:rPr>
        <w:t>مدير المشروع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000000"/>
          <w:sz w:val="28"/>
          <w:szCs w:val="28"/>
          <w:rtl/>
        </w:rPr>
        <w:t>المدير الوظيفي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000000"/>
          <w:sz w:val="28"/>
          <w:szCs w:val="28"/>
          <w:rtl/>
        </w:rPr>
        <w:t>كل ما ذكر خطأ</w:t>
      </w:r>
    </w:p>
    <w:p w:rsidR="00AB7DB3" w:rsidRDefault="00AB7DB3" w:rsidP="00AB7DB3">
      <w:pPr>
        <w:jc w:val="right"/>
        <w:rPr>
          <w:rFonts w:ascii="Arial Black" w:hAnsi="Arial Black" w:hint="cs"/>
          <w:b/>
          <w:bCs/>
          <w:color w:val="000000"/>
          <w:sz w:val="28"/>
          <w:szCs w:val="28"/>
          <w:rtl/>
        </w:rPr>
      </w:pP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sz w:val="28"/>
          <w:szCs w:val="28"/>
          <w:rtl/>
        </w:rPr>
        <w:t xml:space="preserve">س5: </w:t>
      </w:r>
      <w:proofErr w:type="gramStart"/>
      <w:r w:rsidRPr="00AB7DB3">
        <w:rPr>
          <w:rFonts w:ascii="Arial Black" w:hAnsi="Arial Black"/>
          <w:b/>
          <w:bCs/>
          <w:sz w:val="28"/>
          <w:szCs w:val="28"/>
          <w:rtl/>
        </w:rPr>
        <w:t>تطوير</w:t>
      </w:r>
      <w:proofErr w:type="gramEnd"/>
      <w:r w:rsidRPr="00AB7DB3">
        <w:rPr>
          <w:rFonts w:ascii="Arial Black" w:hAnsi="Arial Black"/>
          <w:b/>
          <w:bCs/>
          <w:sz w:val="28"/>
          <w:szCs w:val="28"/>
          <w:rtl/>
        </w:rPr>
        <w:t xml:space="preserve"> المسار الوظيفي للأفراد أحد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FF0000"/>
          <w:sz w:val="28"/>
          <w:szCs w:val="28"/>
          <w:rtl/>
        </w:rPr>
        <w:t>إيجابيات كون المشروع جزء من التنظيم الوظيفي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000000"/>
          <w:sz w:val="28"/>
          <w:szCs w:val="28"/>
          <w:rtl/>
        </w:rPr>
        <w:t>إيجابيات المشروع المستقل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000000"/>
          <w:sz w:val="28"/>
          <w:szCs w:val="28"/>
          <w:rtl/>
        </w:rPr>
        <w:t>إيجابيات تنظيم المصفوفة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000000"/>
          <w:sz w:val="28"/>
          <w:szCs w:val="28"/>
          <w:rtl/>
        </w:rPr>
        <w:t>كل ما ذكر خطأ</w:t>
      </w:r>
    </w:p>
    <w:p w:rsidR="00AE301E" w:rsidRPr="00AB7DB3" w:rsidRDefault="00AB7DB3" w:rsidP="00AB7DB3">
      <w:pPr>
        <w:jc w:val="right"/>
        <w:rPr>
          <w:rFonts w:ascii="Arial Black" w:hAnsi="Arial Black"/>
          <w:color w:val="0000FF"/>
          <w:sz w:val="28"/>
          <w:szCs w:val="28"/>
        </w:rPr>
      </w:pP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sz w:val="28"/>
          <w:szCs w:val="28"/>
          <w:rtl/>
        </w:rPr>
        <w:t xml:space="preserve">س6: </w:t>
      </w:r>
      <w:proofErr w:type="gramStart"/>
      <w:r w:rsidRPr="00AB7DB3">
        <w:rPr>
          <w:rFonts w:ascii="Arial Black" w:hAnsi="Arial Black"/>
          <w:b/>
          <w:bCs/>
          <w:sz w:val="28"/>
          <w:szCs w:val="28"/>
          <w:rtl/>
        </w:rPr>
        <w:t>دستور</w:t>
      </w:r>
      <w:proofErr w:type="gramEnd"/>
      <w:r w:rsidRPr="00AB7DB3">
        <w:rPr>
          <w:rFonts w:ascii="Arial Black" w:hAnsi="Arial Black"/>
          <w:b/>
          <w:bCs/>
          <w:sz w:val="28"/>
          <w:szCs w:val="28"/>
          <w:rtl/>
        </w:rPr>
        <w:t xml:space="preserve"> المشروع هو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000000"/>
          <w:sz w:val="28"/>
          <w:szCs w:val="28"/>
          <w:rtl/>
        </w:rPr>
        <w:t>عقد الالتزام في المشروع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000000"/>
          <w:sz w:val="28"/>
          <w:szCs w:val="28"/>
          <w:rtl/>
        </w:rPr>
        <w:t>الخطة النهائية للمشروع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FF0000"/>
          <w:sz w:val="28"/>
          <w:szCs w:val="28"/>
          <w:rtl/>
        </w:rPr>
        <w:t>كل ما ذكر صحيح</w:t>
      </w:r>
      <w:r w:rsidRPr="00AB7DB3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AB7DB3">
        <w:rPr>
          <w:rFonts w:ascii="Arial Black" w:hAnsi="Arial Black"/>
          <w:b/>
          <w:bCs/>
          <w:color w:val="000000"/>
          <w:sz w:val="28"/>
          <w:szCs w:val="28"/>
          <w:rtl/>
        </w:rPr>
        <w:t>كل ما ذكر خطأ</w:t>
      </w:r>
    </w:p>
    <w:sectPr w:rsidR="00AE301E" w:rsidRPr="00AB7DB3" w:rsidSect="00AB7DB3">
      <w:pgSz w:w="12240" w:h="15840"/>
      <w:pgMar w:top="567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DB3"/>
    <w:rsid w:val="00AB7DB3"/>
    <w:rsid w:val="00AE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Afnan</dc:creator>
  <cp:lastModifiedBy>Afnan</cp:lastModifiedBy>
  <cp:revision>1</cp:revision>
  <dcterms:created xsi:type="dcterms:W3CDTF">2016-03-06T16:30:00Z</dcterms:created>
  <dcterms:modified xsi:type="dcterms:W3CDTF">2016-03-06T16:35:00Z</dcterms:modified>
</cp:coreProperties>
</file>