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1219" w:rsidRPr="00424634" w:rsidRDefault="00971219" w:rsidP="00971219">
      <w:pPr>
        <w:pStyle w:val="a3"/>
        <w:bidi/>
        <w:jc w:val="center"/>
        <w:rPr>
          <w:rFonts w:hint="cs"/>
          <w:b/>
          <w:bCs/>
          <w:color w:val="0000CC"/>
          <w:rtl/>
        </w:rPr>
      </w:pPr>
      <w:r w:rsidRPr="00424634">
        <w:rPr>
          <w:rFonts w:hint="cs"/>
          <w:b/>
          <w:bCs/>
          <w:color w:val="0000CC"/>
          <w:rtl/>
        </w:rPr>
        <w:t>التسويق</w:t>
      </w:r>
      <w:r w:rsidRPr="00424634">
        <w:rPr>
          <w:b/>
          <w:bCs/>
          <w:color w:val="0000CC"/>
        </w:rPr>
        <w:t xml:space="preserve"> </w:t>
      </w:r>
      <w:r w:rsidRPr="00424634">
        <w:rPr>
          <w:rFonts w:hint="cs"/>
          <w:b/>
          <w:bCs/>
          <w:color w:val="0000CC"/>
          <w:rtl/>
        </w:rPr>
        <w:t>الإلكتروني المحاضرة الثالثة</w:t>
      </w:r>
    </w:p>
    <w:p w:rsidR="00971219" w:rsidRPr="002730F1" w:rsidRDefault="00971219" w:rsidP="00971219">
      <w:pPr>
        <w:pStyle w:val="a3"/>
        <w:bidi/>
        <w:jc w:val="center"/>
        <w:rPr>
          <w:rFonts w:hint="cs"/>
          <w:b/>
          <w:bCs/>
          <w:rtl/>
        </w:rPr>
      </w:pPr>
      <w:r w:rsidRPr="00424634">
        <w:rPr>
          <w:rFonts w:hint="cs"/>
          <w:b/>
          <w:bCs/>
          <w:color w:val="0000CC"/>
          <w:rtl/>
        </w:rPr>
        <w:t>آليات</w:t>
      </w:r>
      <w:r w:rsidRPr="00424634">
        <w:rPr>
          <w:b/>
          <w:bCs/>
          <w:color w:val="0000CC"/>
        </w:rPr>
        <w:t xml:space="preserve"> </w:t>
      </w:r>
      <w:r w:rsidRPr="00424634">
        <w:rPr>
          <w:rFonts w:hint="cs"/>
          <w:b/>
          <w:bCs/>
          <w:color w:val="0000CC"/>
          <w:rtl/>
        </w:rPr>
        <w:t>التواصل</w:t>
      </w:r>
      <w:r w:rsidRPr="00424634">
        <w:rPr>
          <w:b/>
          <w:bCs/>
          <w:color w:val="0000CC"/>
        </w:rPr>
        <w:t xml:space="preserve"> </w:t>
      </w:r>
      <w:r w:rsidRPr="00424634">
        <w:rPr>
          <w:rFonts w:hint="cs"/>
          <w:b/>
          <w:bCs/>
          <w:color w:val="0000CC"/>
          <w:rtl/>
        </w:rPr>
        <w:t>الجديدة</w:t>
      </w:r>
      <w:r w:rsidRPr="00424634">
        <w:rPr>
          <w:b/>
          <w:bCs/>
          <w:color w:val="0000CC"/>
        </w:rPr>
        <w:t xml:space="preserve"> </w:t>
      </w:r>
      <w:r w:rsidRPr="00424634">
        <w:rPr>
          <w:rFonts w:hint="cs"/>
          <w:b/>
          <w:bCs/>
          <w:color w:val="0000CC"/>
          <w:rtl/>
        </w:rPr>
        <w:t>مع</w:t>
      </w:r>
      <w:r w:rsidRPr="00424634">
        <w:rPr>
          <w:b/>
          <w:bCs/>
          <w:color w:val="0000CC"/>
        </w:rPr>
        <w:t xml:space="preserve"> </w:t>
      </w:r>
      <w:r w:rsidRPr="00424634">
        <w:rPr>
          <w:rFonts w:hint="cs"/>
          <w:b/>
          <w:bCs/>
          <w:color w:val="0000CC"/>
          <w:rtl/>
        </w:rPr>
        <w:t>العملاء</w:t>
      </w:r>
    </w:p>
    <w:p w:rsidR="00971219" w:rsidRPr="00D673AF" w:rsidRDefault="00971219" w:rsidP="00971219">
      <w:pPr>
        <w:pStyle w:val="a3"/>
        <w:bidi/>
        <w:jc w:val="left"/>
        <w:rPr>
          <w:rFonts w:hint="cs"/>
          <w:rtl/>
        </w:rPr>
      </w:pPr>
    </w:p>
    <w:p w:rsidR="00971219" w:rsidRPr="00424634" w:rsidRDefault="00971219" w:rsidP="00971219">
      <w:pPr>
        <w:pStyle w:val="a3"/>
        <w:bidi/>
        <w:jc w:val="left"/>
        <w:rPr>
          <w:b/>
          <w:bCs/>
          <w:color w:val="CC00CC"/>
        </w:rPr>
      </w:pPr>
      <w:r w:rsidRPr="00424634">
        <w:rPr>
          <w:rFonts w:hint="cs"/>
          <w:b/>
          <w:bCs/>
          <w:color w:val="CC00CC"/>
          <w:rtl/>
        </w:rPr>
        <w:t>الفصل</w:t>
      </w:r>
      <w:r w:rsidRPr="00424634">
        <w:rPr>
          <w:b/>
          <w:bCs/>
          <w:color w:val="CC00CC"/>
        </w:rPr>
        <w:t xml:space="preserve"> </w:t>
      </w:r>
      <w:r w:rsidRPr="00424634">
        <w:rPr>
          <w:rFonts w:hint="cs"/>
          <w:b/>
          <w:bCs/>
          <w:color w:val="CC00CC"/>
          <w:rtl/>
        </w:rPr>
        <w:t>الأول التسويق</w:t>
      </w:r>
      <w:r w:rsidRPr="00424634">
        <w:rPr>
          <w:b/>
          <w:bCs/>
          <w:color w:val="CC00CC"/>
        </w:rPr>
        <w:t xml:space="preserve"> </w:t>
      </w:r>
      <w:r w:rsidRPr="00424634">
        <w:rPr>
          <w:rFonts w:hint="cs"/>
          <w:b/>
          <w:bCs/>
          <w:color w:val="CC00CC"/>
          <w:rtl/>
        </w:rPr>
        <w:t>في</w:t>
      </w:r>
      <w:r w:rsidRPr="00424634">
        <w:rPr>
          <w:b/>
          <w:bCs/>
          <w:color w:val="CC00CC"/>
        </w:rPr>
        <w:t xml:space="preserve"> </w:t>
      </w:r>
      <w:r w:rsidRPr="00424634">
        <w:rPr>
          <w:rFonts w:hint="cs"/>
          <w:b/>
          <w:bCs/>
          <w:color w:val="CC00CC"/>
          <w:rtl/>
        </w:rPr>
        <w:t>العصر</w:t>
      </w:r>
      <w:r w:rsidRPr="00424634">
        <w:rPr>
          <w:b/>
          <w:bCs/>
          <w:color w:val="CC00CC"/>
        </w:rPr>
        <w:t xml:space="preserve"> </w:t>
      </w:r>
      <w:r w:rsidRPr="00424634">
        <w:rPr>
          <w:rFonts w:hint="cs"/>
          <w:b/>
          <w:bCs/>
          <w:color w:val="CC00CC"/>
          <w:rtl/>
        </w:rPr>
        <w:t xml:space="preserve">الرقمي </w:t>
      </w:r>
      <w:r w:rsidRPr="00424634">
        <w:rPr>
          <w:b/>
          <w:bCs/>
          <w:color w:val="CC00CC"/>
          <w:rtl/>
        </w:rPr>
        <w:t>ومن</w:t>
      </w:r>
      <w:r w:rsidRPr="00424634">
        <w:rPr>
          <w:b/>
          <w:bCs/>
          <w:color w:val="CC00CC"/>
        </w:rPr>
        <w:t xml:space="preserve"> </w:t>
      </w:r>
      <w:r w:rsidRPr="00424634">
        <w:rPr>
          <w:b/>
          <w:bCs/>
          <w:color w:val="CC00CC"/>
          <w:rtl/>
        </w:rPr>
        <w:t>أمثلة</w:t>
      </w:r>
      <w:r w:rsidRPr="00424634">
        <w:rPr>
          <w:b/>
          <w:bCs/>
          <w:color w:val="CC00CC"/>
        </w:rPr>
        <w:t xml:space="preserve"> </w:t>
      </w:r>
      <w:r w:rsidRPr="00424634">
        <w:rPr>
          <w:b/>
          <w:bCs/>
          <w:color w:val="CC00CC"/>
          <w:rtl/>
        </w:rPr>
        <w:t>تلك</w:t>
      </w:r>
      <w:r w:rsidRPr="00424634">
        <w:rPr>
          <w:b/>
          <w:bCs/>
          <w:color w:val="CC00CC"/>
        </w:rPr>
        <w:t xml:space="preserve"> </w:t>
      </w:r>
      <w:r w:rsidRPr="00424634">
        <w:rPr>
          <w:b/>
          <w:bCs/>
          <w:color w:val="CC00CC"/>
          <w:rtl/>
        </w:rPr>
        <w:t>الشبكات</w:t>
      </w:r>
      <w:r w:rsidRPr="00424634">
        <w:rPr>
          <w:b/>
          <w:bCs/>
          <w:color w:val="CC00CC"/>
        </w:rPr>
        <w:t xml:space="preserve"> </w:t>
      </w:r>
      <w:r w:rsidRPr="00424634">
        <w:rPr>
          <w:b/>
          <w:bCs/>
          <w:color w:val="CC00CC"/>
          <w:rtl/>
        </w:rPr>
        <w:t>ما</w:t>
      </w:r>
      <w:r w:rsidRPr="00424634">
        <w:rPr>
          <w:b/>
          <w:bCs/>
          <w:color w:val="CC00CC"/>
        </w:rPr>
        <w:t xml:space="preserve"> </w:t>
      </w:r>
      <w:r w:rsidRPr="00424634">
        <w:rPr>
          <w:b/>
          <w:bCs/>
          <w:color w:val="CC00CC"/>
          <w:rtl/>
        </w:rPr>
        <w:t>يلى</w:t>
      </w:r>
      <w:r w:rsidRPr="00424634">
        <w:rPr>
          <w:rFonts w:hint="cs"/>
          <w:b/>
          <w:bCs/>
          <w:color w:val="CC00CC"/>
          <w:rtl/>
        </w:rPr>
        <w:t xml:space="preserve"> :</w:t>
      </w:r>
    </w:p>
    <w:p w:rsidR="00971219" w:rsidRPr="00424634" w:rsidRDefault="00971219" w:rsidP="00971219">
      <w:pPr>
        <w:pStyle w:val="a3"/>
        <w:bidi/>
        <w:jc w:val="left"/>
        <w:rPr>
          <w:b/>
          <w:bCs/>
          <w:color w:val="009900"/>
        </w:rPr>
      </w:pPr>
      <w:r w:rsidRPr="00424634">
        <w:rPr>
          <w:b/>
          <w:bCs/>
          <w:color w:val="009900"/>
          <w:rtl/>
        </w:rPr>
        <w:t>شبكة الانترانت</w:t>
      </w:r>
      <w:r w:rsidRPr="00424634">
        <w:rPr>
          <w:rFonts w:hint="cs"/>
          <w:b/>
          <w:bCs/>
          <w:color w:val="009900"/>
          <w:rtl/>
        </w:rPr>
        <w:t xml:space="preserve"> </w:t>
      </w:r>
      <w:r w:rsidRPr="00424634">
        <w:rPr>
          <w:b/>
          <w:bCs/>
          <w:color w:val="009900"/>
        </w:rPr>
        <w:t>Intranet</w:t>
      </w:r>
      <w:r w:rsidRPr="00424634">
        <w:rPr>
          <w:rFonts w:hint="cs"/>
          <w:b/>
          <w:bCs/>
          <w:color w:val="009900"/>
          <w:rtl/>
        </w:rPr>
        <w:t xml:space="preserve"> :</w:t>
      </w:r>
    </w:p>
    <w:p w:rsidR="00971219" w:rsidRPr="002730F1" w:rsidRDefault="00971219" w:rsidP="00971219">
      <w:pPr>
        <w:pStyle w:val="a3"/>
        <w:bidi/>
        <w:jc w:val="left"/>
      </w:pPr>
      <w:r w:rsidRPr="002730F1">
        <w:rPr>
          <w:rtl/>
        </w:rPr>
        <w:t>وهي عبارة عن شبكة واحدة أو مجموعة من الشبكات الخاصة بإحدى الشركات أو الهيئات وقد تكون هذه الشبكة داخلية محدودة داخل هذه المنشآت أو قد تكون مجموعة شبكات خارج نطاق هذه المنشأة بحيث ترتبط ببعضها البعض</w:t>
      </w:r>
      <w:r w:rsidR="00962517">
        <w:rPr>
          <w:rFonts w:hint="cs"/>
          <w:rtl/>
        </w:rPr>
        <w:t xml:space="preserve"> </w:t>
      </w:r>
      <w:r w:rsidRPr="002730F1">
        <w:rPr>
          <w:rtl/>
        </w:rPr>
        <w:t xml:space="preserve">، وترتبط هذه الشبكات ببعضها باستخدام حاسب آلي واحد رئيسي </w:t>
      </w:r>
      <w:r w:rsidRPr="002730F1">
        <w:t>Server</w:t>
      </w:r>
      <w:r w:rsidRPr="002730F1">
        <w:rPr>
          <w:rtl/>
        </w:rPr>
        <w:t xml:space="preserve"> والهدف من هذه الشبكة هو العمل على تسهيل تبادل البيانات داخل هذه المنشآت، بالإضافة إلى تسهيل الاتصال بين الأفرع المختلفة لهذه المنشآت كما تسهل عقد المؤتمرات عن بعد.</w:t>
      </w:r>
    </w:p>
    <w:p w:rsidR="00971219" w:rsidRDefault="00971219" w:rsidP="00971219">
      <w:pPr>
        <w:pStyle w:val="a3"/>
        <w:bidi/>
        <w:jc w:val="left"/>
        <w:rPr>
          <w:rFonts w:hint="cs"/>
          <w:b/>
          <w:bCs/>
          <w:rtl/>
        </w:rPr>
      </w:pPr>
    </w:p>
    <w:p w:rsidR="00971219" w:rsidRPr="00424634" w:rsidRDefault="00971219" w:rsidP="00971219">
      <w:pPr>
        <w:pStyle w:val="a3"/>
        <w:bidi/>
        <w:jc w:val="left"/>
        <w:rPr>
          <w:b/>
          <w:bCs/>
          <w:color w:val="009900"/>
        </w:rPr>
      </w:pPr>
      <w:r w:rsidRPr="00424634">
        <w:rPr>
          <w:b/>
          <w:bCs/>
          <w:color w:val="009900"/>
          <w:rtl/>
        </w:rPr>
        <w:t xml:space="preserve">شبكة الاكسترانت </w:t>
      </w:r>
      <w:r w:rsidRPr="00424634">
        <w:rPr>
          <w:b/>
          <w:bCs/>
          <w:color w:val="009900"/>
        </w:rPr>
        <w:t>Extranet</w:t>
      </w:r>
      <w:r w:rsidRPr="00424634">
        <w:rPr>
          <w:rFonts w:hint="cs"/>
          <w:b/>
          <w:bCs/>
          <w:color w:val="009900"/>
          <w:rtl/>
        </w:rPr>
        <w:t xml:space="preserve"> </w:t>
      </w:r>
      <w:r w:rsidRPr="00424634">
        <w:rPr>
          <w:b/>
          <w:bCs/>
          <w:color w:val="009900"/>
        </w:rPr>
        <w:t>:</w:t>
      </w:r>
    </w:p>
    <w:p w:rsidR="00971219" w:rsidRPr="002730F1" w:rsidRDefault="00971219" w:rsidP="00971219">
      <w:pPr>
        <w:pStyle w:val="a3"/>
        <w:bidi/>
        <w:jc w:val="left"/>
        <w:rPr>
          <w:rtl/>
        </w:rPr>
      </w:pPr>
      <w:r w:rsidRPr="002730F1">
        <w:rPr>
          <w:rtl/>
        </w:rPr>
        <w:t>وهي عبارة عن شبكة خاصة بشركة أو هيئة معينة بحيث يمكن إيصالها بشبكة الإنترنت وهي تعتبر جزء من شبكة الانترانت ومنها يستطيع عملاء وموردي الشركة الاتصال بهذه الشبكة رغبة في تبادل البيانات وإجراء المعاملات التجارية والمالية فيما بينهم وبين هذه المنشآت</w:t>
      </w:r>
      <w:r w:rsidR="00962517">
        <w:rPr>
          <w:rFonts w:hint="cs"/>
          <w:rtl/>
        </w:rPr>
        <w:t xml:space="preserve"> </w:t>
      </w:r>
      <w:r w:rsidRPr="002730F1">
        <w:rPr>
          <w:rtl/>
        </w:rPr>
        <w:t xml:space="preserve">، وتتميز هذه الشبكة بدرجة أمن عالية حيث تستخدم فيها </w:t>
      </w:r>
      <w:proofErr w:type="spellStart"/>
      <w:r w:rsidRPr="002730F1">
        <w:rPr>
          <w:rtl/>
        </w:rPr>
        <w:t>حوائط</w:t>
      </w:r>
      <w:proofErr w:type="spellEnd"/>
      <w:r w:rsidRPr="002730F1">
        <w:rPr>
          <w:rtl/>
        </w:rPr>
        <w:t xml:space="preserve"> النيران </w:t>
      </w:r>
      <w:r w:rsidRPr="002730F1">
        <w:t>Firewalls</w:t>
      </w:r>
      <w:r w:rsidRPr="002730F1">
        <w:rPr>
          <w:rtl/>
        </w:rPr>
        <w:t xml:space="preserve"> والوسائل </w:t>
      </w:r>
      <w:proofErr w:type="spellStart"/>
      <w:r w:rsidRPr="002730F1">
        <w:rPr>
          <w:rtl/>
        </w:rPr>
        <w:t>التشفيرية</w:t>
      </w:r>
      <w:proofErr w:type="spellEnd"/>
      <w:r w:rsidRPr="002730F1">
        <w:rPr>
          <w:rtl/>
        </w:rPr>
        <w:t xml:space="preserve"> الأخرى رغبة في الحفاظ على سرية البيانات المتواجدة بالمنشأة وأيضا الحفاظ على أموال العملاء والموردين والمنشأة في آن واحد.</w:t>
      </w:r>
    </w:p>
    <w:p w:rsidR="00971219" w:rsidRPr="002730F1" w:rsidRDefault="00971219" w:rsidP="00971219">
      <w:pPr>
        <w:pStyle w:val="a3"/>
        <w:bidi/>
        <w:jc w:val="left"/>
      </w:pPr>
    </w:p>
    <w:p w:rsidR="00971219" w:rsidRPr="00424634" w:rsidRDefault="00971219" w:rsidP="00971219">
      <w:pPr>
        <w:pStyle w:val="a3"/>
        <w:bidi/>
        <w:jc w:val="left"/>
        <w:rPr>
          <w:b/>
          <w:bCs/>
          <w:color w:val="0070C0"/>
        </w:rPr>
      </w:pPr>
      <w:r w:rsidRPr="00424634">
        <w:rPr>
          <w:b/>
          <w:bCs/>
          <w:color w:val="0070C0"/>
          <w:rtl/>
        </w:rPr>
        <w:t>2- النمو الهائل في استخدام شبكة الإنترنت</w:t>
      </w:r>
      <w:r w:rsidRPr="00424634">
        <w:rPr>
          <w:rFonts w:hint="cs"/>
          <w:b/>
          <w:bCs/>
          <w:color w:val="0070C0"/>
          <w:rtl/>
        </w:rPr>
        <w:t xml:space="preserve"> </w:t>
      </w:r>
      <w:r w:rsidRPr="00424634">
        <w:rPr>
          <w:b/>
          <w:bCs/>
          <w:color w:val="0070C0"/>
          <w:rtl/>
        </w:rPr>
        <w:t>:</w:t>
      </w:r>
    </w:p>
    <w:p w:rsidR="00971219" w:rsidRDefault="00971219" w:rsidP="00971219">
      <w:pPr>
        <w:pStyle w:val="a3"/>
        <w:bidi/>
        <w:jc w:val="left"/>
        <w:rPr>
          <w:rFonts w:hint="cs"/>
          <w:rtl/>
        </w:rPr>
      </w:pPr>
      <w:r w:rsidRPr="002730F1">
        <w:rPr>
          <w:rtl/>
        </w:rPr>
        <w:t>لقد حدث تطور هائل في استخدام شبكة الانترنت حيث بلغ عدد مستخدمي شبكة الإنترنت على مستوى العالم 2,5 مليار مستخدم تقريب ا وفق ا لآخر إحصائية</w:t>
      </w:r>
      <w:r w:rsidR="00962517">
        <w:rPr>
          <w:rFonts w:hint="cs"/>
          <w:rtl/>
        </w:rPr>
        <w:t xml:space="preserve"> </w:t>
      </w:r>
      <w:r w:rsidRPr="002730F1">
        <w:rPr>
          <w:rtl/>
        </w:rPr>
        <w:t>، ولقد ساهم هذا الانتشار بشكل كبير في إحداث ثورة في مجالات شتى منها تمكين منظمات الأعمال من الاتصال والتفاعل مع أعداد هائلة من الفئات المستهدفة في وقت قصير وبأقل التكاليف.</w:t>
      </w:r>
    </w:p>
    <w:p w:rsidR="00971219" w:rsidRPr="002730F1" w:rsidRDefault="00971219" w:rsidP="00971219">
      <w:pPr>
        <w:pStyle w:val="a3"/>
        <w:bidi/>
        <w:jc w:val="left"/>
      </w:pPr>
    </w:p>
    <w:p w:rsidR="00971219" w:rsidRPr="00424634" w:rsidRDefault="00971219" w:rsidP="00971219">
      <w:pPr>
        <w:pStyle w:val="a3"/>
        <w:bidi/>
        <w:jc w:val="left"/>
        <w:rPr>
          <w:b/>
          <w:bCs/>
          <w:color w:val="0070C0"/>
        </w:rPr>
      </w:pPr>
      <w:r w:rsidRPr="00424634">
        <w:rPr>
          <w:b/>
          <w:bCs/>
          <w:color w:val="0070C0"/>
          <w:rtl/>
        </w:rPr>
        <w:t>3- الأنماط الجديدة من الوسطاء</w:t>
      </w:r>
      <w:r w:rsidRPr="00424634">
        <w:rPr>
          <w:rFonts w:hint="cs"/>
          <w:b/>
          <w:bCs/>
          <w:color w:val="0070C0"/>
          <w:rtl/>
        </w:rPr>
        <w:t xml:space="preserve"> </w:t>
      </w:r>
      <w:r w:rsidRPr="00424634">
        <w:rPr>
          <w:b/>
          <w:bCs/>
          <w:color w:val="0070C0"/>
          <w:rtl/>
        </w:rPr>
        <w:t>:</w:t>
      </w:r>
    </w:p>
    <w:p w:rsidR="00971219" w:rsidRDefault="00971219" w:rsidP="00971219">
      <w:pPr>
        <w:pStyle w:val="a3"/>
        <w:bidi/>
        <w:jc w:val="left"/>
        <w:rPr>
          <w:rFonts w:hint="cs"/>
          <w:rtl/>
        </w:rPr>
      </w:pPr>
      <w:r w:rsidRPr="002730F1">
        <w:rPr>
          <w:rtl/>
        </w:rPr>
        <w:t>حيث ساهمت التكنولوجيا الجديدة وعلى وجه الخصوص شبكة الإنترنت وما واكبها من ظهور التسويق والتجارة الإلكترونية والتي تتم من خلال مواقع المنظمات المختلفة أو من خلال المنظمات الافتراضية على هذه الشبكة والتي تقوم بتسويق أنواع مختلفة وهائلة من المنتجات المادية والغير مادية</w:t>
      </w:r>
      <w:r w:rsidR="00962517">
        <w:rPr>
          <w:rFonts w:hint="cs"/>
          <w:rtl/>
        </w:rPr>
        <w:t xml:space="preserve"> </w:t>
      </w:r>
      <w:r w:rsidRPr="002730F1">
        <w:rPr>
          <w:rtl/>
        </w:rPr>
        <w:t>، ساهم ذلك في تقليل دور الوسطاء التقليديين من خلال إمكانية الاتصال المباشر مع الفئات المستهدفة وفى نفس الوقت ظهر نوع جديد من الوسطاء الالكترونيين.</w:t>
      </w:r>
    </w:p>
    <w:p w:rsidR="00971219" w:rsidRPr="002730F1" w:rsidRDefault="00971219" w:rsidP="00971219">
      <w:pPr>
        <w:pStyle w:val="a3"/>
        <w:bidi/>
        <w:jc w:val="left"/>
        <w:rPr>
          <w:rtl/>
        </w:rPr>
      </w:pPr>
    </w:p>
    <w:p w:rsidR="00971219" w:rsidRPr="00424634" w:rsidRDefault="00971219" w:rsidP="00971219">
      <w:pPr>
        <w:pStyle w:val="a3"/>
        <w:bidi/>
        <w:jc w:val="left"/>
        <w:rPr>
          <w:b/>
          <w:bCs/>
          <w:color w:val="0070C0"/>
        </w:rPr>
      </w:pPr>
      <w:r w:rsidRPr="00424634">
        <w:rPr>
          <w:b/>
          <w:bCs/>
          <w:color w:val="0070C0"/>
          <w:rtl/>
        </w:rPr>
        <w:t>4- تفصيل العروض التسويقية بواسطة البائع وتفصيلها بواسطة المستهلك</w:t>
      </w:r>
      <w:r w:rsidRPr="00424634">
        <w:rPr>
          <w:rFonts w:hint="cs"/>
          <w:b/>
          <w:bCs/>
          <w:color w:val="0070C0"/>
          <w:rtl/>
        </w:rPr>
        <w:t xml:space="preserve"> </w:t>
      </w:r>
      <w:r w:rsidRPr="00424634">
        <w:rPr>
          <w:b/>
          <w:bCs/>
          <w:color w:val="0070C0"/>
          <w:rtl/>
        </w:rPr>
        <w:t>:</w:t>
      </w:r>
    </w:p>
    <w:p w:rsidR="00971219" w:rsidRPr="002730F1" w:rsidRDefault="00971219" w:rsidP="00971219">
      <w:pPr>
        <w:pStyle w:val="a3"/>
        <w:bidi/>
        <w:jc w:val="left"/>
      </w:pPr>
      <w:r w:rsidRPr="002730F1">
        <w:rPr>
          <w:rtl/>
        </w:rPr>
        <w:t xml:space="preserve">حيث أصبحت المعلومات في الوقت الحالي مصدرا رئيسيا للتمايز بين منظمات الأعمال ومن ثم أتاحت لهذه المنظمات مكانية تفصيل العروض التسويقية للمستهلكين المستهدفين بناء على هذه المعلومات ولا يتوقف الأمر على جمع المعلومات فقط وإنما استطاعت هذه المنظمات أن تتواصل مع عملائها وتتفاعل معهم من خلال شبكات التواصل المختلفة ولقد ساهم ذلك بشكل كبير في أن تكيف منتجاتها وفقا لرغبات المستهلكين، </w:t>
      </w:r>
      <w:r w:rsidRPr="00424634">
        <w:rPr>
          <w:u w:val="single"/>
          <w:rtl/>
        </w:rPr>
        <w:t>أما فيما يتعلق بتفصيل العروض بواسطة المستهلك</w:t>
      </w:r>
      <w:r w:rsidRPr="002730F1">
        <w:rPr>
          <w:rtl/>
        </w:rPr>
        <w:t xml:space="preserve"> فهنا يتحول المستهلكين من مجرد متلقين للسلعة إلى شركاء في عمليات التصميم والإنتاج والخدمات.</w:t>
      </w:r>
    </w:p>
    <w:p w:rsidR="00971219" w:rsidRDefault="00971219" w:rsidP="00971219">
      <w:pPr>
        <w:pStyle w:val="a3"/>
        <w:bidi/>
        <w:jc w:val="left"/>
        <w:rPr>
          <w:rFonts w:hint="cs"/>
          <w:b/>
          <w:bCs/>
          <w:u w:val="single"/>
          <w:rtl/>
        </w:rPr>
      </w:pPr>
    </w:p>
    <w:p w:rsidR="00971219" w:rsidRPr="00971219" w:rsidRDefault="00971219" w:rsidP="00971219">
      <w:pPr>
        <w:pStyle w:val="a3"/>
        <w:bidi/>
        <w:jc w:val="left"/>
        <w:rPr>
          <w:b/>
          <w:bCs/>
          <w:color w:val="009900"/>
          <w:u w:val="single"/>
        </w:rPr>
      </w:pPr>
      <w:r w:rsidRPr="00971219">
        <w:rPr>
          <w:b/>
          <w:bCs/>
          <w:color w:val="009900"/>
          <w:u w:val="single"/>
          <w:rtl/>
        </w:rPr>
        <w:t>ثانيا</w:t>
      </w:r>
      <w:r w:rsidRPr="00971219">
        <w:rPr>
          <w:rFonts w:hint="cs"/>
          <w:b/>
          <w:bCs/>
          <w:color w:val="009900"/>
          <w:u w:val="single"/>
          <w:rtl/>
        </w:rPr>
        <w:t xml:space="preserve"> </w:t>
      </w:r>
      <w:r w:rsidRPr="00971219">
        <w:rPr>
          <w:b/>
          <w:bCs/>
          <w:color w:val="009900"/>
          <w:u w:val="single"/>
          <w:rtl/>
        </w:rPr>
        <w:t>: استراتيجية التسويق في العصر الرقمي الجديد:</w:t>
      </w:r>
    </w:p>
    <w:p w:rsidR="00971219" w:rsidRPr="002730F1" w:rsidRDefault="00971219" w:rsidP="00971219">
      <w:pPr>
        <w:pStyle w:val="a3"/>
        <w:bidi/>
        <w:jc w:val="left"/>
        <w:rPr>
          <w:rtl/>
        </w:rPr>
      </w:pPr>
      <w:r w:rsidRPr="002730F1">
        <w:rPr>
          <w:rtl/>
        </w:rPr>
        <w:t>إن عملية بناء استراتيجية التسويق في العصر الرقمي الجديد تحتاج إلى</w:t>
      </w:r>
      <w:r w:rsidR="00962517">
        <w:rPr>
          <w:rFonts w:hint="cs"/>
          <w:rtl/>
        </w:rPr>
        <w:t xml:space="preserve"> </w:t>
      </w:r>
      <w:bookmarkStart w:id="0" w:name="_GoBack"/>
      <w:bookmarkEnd w:id="0"/>
      <w:r w:rsidRPr="002730F1">
        <w:rPr>
          <w:rtl/>
        </w:rPr>
        <w:t>:</w:t>
      </w:r>
    </w:p>
    <w:p w:rsidR="00971219" w:rsidRPr="002730F1" w:rsidRDefault="00971219" w:rsidP="00971219">
      <w:pPr>
        <w:pStyle w:val="a3"/>
        <w:numPr>
          <w:ilvl w:val="0"/>
          <w:numId w:val="1"/>
        </w:numPr>
        <w:bidi/>
        <w:ind w:left="360"/>
        <w:jc w:val="left"/>
      </w:pPr>
      <w:r w:rsidRPr="002730F1">
        <w:rPr>
          <w:rtl/>
        </w:rPr>
        <w:t>إلمام المنظمات بكافة التحولات والإجراءات الجديدة المتعلقة بهذا العصر.</w:t>
      </w:r>
    </w:p>
    <w:p w:rsidR="00971219" w:rsidRPr="002730F1" w:rsidRDefault="00971219" w:rsidP="00971219">
      <w:pPr>
        <w:pStyle w:val="a3"/>
        <w:numPr>
          <w:ilvl w:val="0"/>
          <w:numId w:val="1"/>
        </w:numPr>
        <w:bidi/>
        <w:ind w:left="360"/>
        <w:jc w:val="left"/>
      </w:pPr>
      <w:r w:rsidRPr="002730F1">
        <w:rPr>
          <w:rtl/>
        </w:rPr>
        <w:t>اعتناق المديرون لمجموعة من القواعد وأنماط التفكير الجديدة التي تتناسب مع هذا الغرض.</w:t>
      </w:r>
    </w:p>
    <w:p w:rsidR="00971219" w:rsidRPr="002730F1" w:rsidRDefault="00971219" w:rsidP="00971219">
      <w:pPr>
        <w:pStyle w:val="a3"/>
        <w:bidi/>
        <w:jc w:val="left"/>
      </w:pPr>
      <w:r w:rsidRPr="002730F1">
        <w:rPr>
          <w:rtl/>
        </w:rPr>
        <w:lastRenderedPageBreak/>
        <w:t>وتعد شبكة الانترنت على وجه الخصوص ثورة في العلاقات بين الأطراف ذات المصالح مثل الموزعين والموردين والمستهلكين بل أنها تمثل بالفعل ثورة تسويقية جديدة في هذا العصر.</w:t>
      </w:r>
    </w:p>
    <w:p w:rsidR="00971219" w:rsidRDefault="00971219" w:rsidP="00971219">
      <w:pPr>
        <w:pStyle w:val="a3"/>
        <w:bidi/>
        <w:jc w:val="left"/>
        <w:rPr>
          <w:rFonts w:hint="cs"/>
          <w:rtl/>
        </w:rPr>
      </w:pPr>
    </w:p>
    <w:p w:rsidR="00971219" w:rsidRPr="00971219" w:rsidRDefault="00971219" w:rsidP="00971219">
      <w:pPr>
        <w:pStyle w:val="a3"/>
        <w:bidi/>
        <w:jc w:val="left"/>
        <w:rPr>
          <w:b/>
          <w:bCs/>
          <w:color w:val="009900"/>
        </w:rPr>
      </w:pPr>
      <w:r w:rsidRPr="00971219">
        <w:rPr>
          <w:b/>
          <w:bCs/>
          <w:color w:val="009900"/>
          <w:rtl/>
        </w:rPr>
        <w:t>وتستهدف استراتيجية التسويق في العصر الرقمي الجديد تحقيق الآتي</w:t>
      </w:r>
      <w:r w:rsidRPr="00971219">
        <w:rPr>
          <w:rFonts w:hint="cs"/>
          <w:b/>
          <w:bCs/>
          <w:color w:val="009900"/>
          <w:rtl/>
        </w:rPr>
        <w:t xml:space="preserve"> </w:t>
      </w:r>
      <w:r w:rsidRPr="00971219">
        <w:rPr>
          <w:b/>
          <w:bCs/>
          <w:color w:val="009900"/>
          <w:rtl/>
        </w:rPr>
        <w:t>:</w:t>
      </w:r>
    </w:p>
    <w:p w:rsidR="00971219" w:rsidRPr="002730F1" w:rsidRDefault="00971219" w:rsidP="00971219">
      <w:pPr>
        <w:pStyle w:val="a3"/>
        <w:numPr>
          <w:ilvl w:val="0"/>
          <w:numId w:val="2"/>
        </w:numPr>
        <w:bidi/>
        <w:ind w:left="360"/>
        <w:jc w:val="left"/>
      </w:pPr>
      <w:r w:rsidRPr="002730F1">
        <w:rPr>
          <w:rtl/>
        </w:rPr>
        <w:t>توفير الراحة للمستهلكين في تسوق مختلف السلع والخدمات.</w:t>
      </w:r>
    </w:p>
    <w:p w:rsidR="00971219" w:rsidRPr="002730F1" w:rsidRDefault="00971219" w:rsidP="00971219">
      <w:pPr>
        <w:pStyle w:val="a3"/>
        <w:numPr>
          <w:ilvl w:val="0"/>
          <w:numId w:val="2"/>
        </w:numPr>
        <w:bidi/>
        <w:ind w:left="360"/>
        <w:jc w:val="left"/>
      </w:pPr>
      <w:r w:rsidRPr="002730F1">
        <w:rPr>
          <w:rtl/>
        </w:rPr>
        <w:t>تحقيق عنصر السرعة في إنجاز معاملات الشراء والبيع.</w:t>
      </w:r>
    </w:p>
    <w:p w:rsidR="00971219" w:rsidRPr="002730F1" w:rsidRDefault="00971219" w:rsidP="00971219">
      <w:pPr>
        <w:pStyle w:val="a3"/>
        <w:numPr>
          <w:ilvl w:val="0"/>
          <w:numId w:val="2"/>
        </w:numPr>
        <w:bidi/>
        <w:ind w:left="360"/>
        <w:jc w:val="left"/>
      </w:pPr>
      <w:r w:rsidRPr="002730F1">
        <w:rPr>
          <w:rtl/>
        </w:rPr>
        <w:t>زيادة قدرات المستهلكين على إجراء المقارنات اللازمة بين الأسعار التي تعرض بها بدائل المنتجات.</w:t>
      </w:r>
    </w:p>
    <w:p w:rsidR="00971219" w:rsidRPr="002730F1" w:rsidRDefault="00971219" w:rsidP="00971219">
      <w:pPr>
        <w:pStyle w:val="a3"/>
        <w:numPr>
          <w:ilvl w:val="0"/>
          <w:numId w:val="2"/>
        </w:numPr>
        <w:bidi/>
        <w:ind w:left="360"/>
        <w:jc w:val="left"/>
      </w:pPr>
      <w:r w:rsidRPr="002730F1">
        <w:rPr>
          <w:rtl/>
        </w:rPr>
        <w:t>زيادة حجم المعلومات التي ستتوافر عن السلع والخدمات التي تقدمها الشركات لعملائها.</w:t>
      </w:r>
    </w:p>
    <w:p w:rsidR="00971219" w:rsidRDefault="00971219" w:rsidP="00971219">
      <w:pPr>
        <w:pStyle w:val="a3"/>
        <w:numPr>
          <w:ilvl w:val="0"/>
          <w:numId w:val="2"/>
        </w:numPr>
        <w:bidi/>
        <w:ind w:left="360"/>
        <w:jc w:val="left"/>
        <w:rPr>
          <w:rFonts w:hint="cs"/>
        </w:rPr>
      </w:pPr>
      <w:r w:rsidRPr="002730F1">
        <w:rPr>
          <w:rtl/>
        </w:rPr>
        <w:t xml:space="preserve">تنمية طريقة تفكير جديدة للمستهلك بصدد جميع الخطوات أو المراحل التي يمر بها عند قيامه بشراء أي نوع من السلع </w:t>
      </w:r>
      <w:r>
        <w:rPr>
          <w:rtl/>
        </w:rPr>
        <w:t>والخدما</w:t>
      </w:r>
      <w:r>
        <w:rPr>
          <w:rFonts w:hint="cs"/>
          <w:rtl/>
        </w:rPr>
        <w:t>ت.</w:t>
      </w:r>
    </w:p>
    <w:p w:rsidR="00971219" w:rsidRDefault="00971219" w:rsidP="00971219">
      <w:pPr>
        <w:pStyle w:val="a3"/>
        <w:bidi/>
        <w:jc w:val="left"/>
        <w:rPr>
          <w:rFonts w:hint="cs"/>
          <w:rtl/>
        </w:rPr>
      </w:pPr>
    </w:p>
    <w:p w:rsidR="00971219" w:rsidRDefault="00971219" w:rsidP="00971219">
      <w:pPr>
        <w:pStyle w:val="a3"/>
        <w:bidi/>
        <w:jc w:val="left"/>
        <w:rPr>
          <w:rFonts w:hint="cs"/>
          <w:rtl/>
        </w:rPr>
      </w:pPr>
    </w:p>
    <w:p w:rsidR="00971219" w:rsidRPr="00971219" w:rsidRDefault="00971219" w:rsidP="00324D26">
      <w:pPr>
        <w:pStyle w:val="a3"/>
        <w:bidi/>
        <w:jc w:val="left"/>
      </w:pPr>
      <w:r w:rsidRPr="002730F1">
        <w:t xml:space="preserve"> </w:t>
      </w:r>
      <w:r w:rsidR="00324D26" w:rsidRPr="00324D26">
        <w:rPr>
          <w:rFonts w:hint="cs"/>
          <w:b/>
          <w:bCs/>
          <w:color w:val="0000CC"/>
          <w:rtl/>
        </w:rPr>
        <w:t xml:space="preserve">اخوكم / </w:t>
      </w:r>
      <w:proofErr w:type="spellStart"/>
      <w:r w:rsidR="00324D26" w:rsidRPr="00324D26">
        <w:rPr>
          <w:rFonts w:hint="cs"/>
          <w:b/>
          <w:bCs/>
          <w:color w:val="0000CC"/>
          <w:rtl/>
        </w:rPr>
        <w:t>البرهي</w:t>
      </w:r>
      <w:proofErr w:type="spellEnd"/>
    </w:p>
    <w:sectPr w:rsidR="00971219" w:rsidRPr="00971219" w:rsidSect="00962517">
      <w:pgSz w:w="12240" w:h="15840"/>
      <w:pgMar w:top="900" w:right="900" w:bottom="900" w:left="1440" w:header="720" w:footer="720" w:gutter="0"/>
      <w:pgBorders w:offsetFrom="page">
        <w:top w:val="thinThickMediumGap" w:sz="18" w:space="24" w:color="auto"/>
        <w:left w:val="thinThickMediumGap" w:sz="18" w:space="24" w:color="auto"/>
        <w:bottom w:val="thickThinMediumGap" w:sz="18" w:space="24" w:color="auto"/>
        <w:right w:val="thickThinMediumGap" w:sz="18"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9F09FB"/>
    <w:multiLevelType w:val="hybridMultilevel"/>
    <w:tmpl w:val="3ACAC132"/>
    <w:lvl w:ilvl="0" w:tplc="B63241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4D14AAA"/>
    <w:multiLevelType w:val="hybridMultilevel"/>
    <w:tmpl w:val="51221024"/>
    <w:lvl w:ilvl="0" w:tplc="B63241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1219"/>
    <w:rsid w:val="00147009"/>
    <w:rsid w:val="00324D26"/>
    <w:rsid w:val="005F1B3A"/>
    <w:rsid w:val="008177D3"/>
    <w:rsid w:val="00962517"/>
    <w:rsid w:val="0097121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Calibri" w:hAnsi="Arial" w:cs="Arial"/>
        <w:sz w:val="28"/>
        <w:szCs w:val="28"/>
        <w:lang w:val="en-US" w:eastAsia="en-US" w:bidi="ar-SA"/>
      </w:rPr>
    </w:rPrDefault>
    <w:pPrDefault>
      <w:pPr>
        <w:jc w:val="righ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77D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7121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Calibri" w:hAnsi="Arial" w:cs="Arial"/>
        <w:sz w:val="28"/>
        <w:szCs w:val="28"/>
        <w:lang w:val="en-US" w:eastAsia="en-US" w:bidi="ar-SA"/>
      </w:rPr>
    </w:rPrDefault>
    <w:pPrDefault>
      <w:pPr>
        <w:jc w:val="righ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77D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712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D4FB2C-7907-4D9F-9420-463626FDC8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503</Words>
  <Characters>2873</Characters>
  <Application>Microsoft Office Word</Application>
  <DocSecurity>0</DocSecurity>
  <Lines>23</Lines>
  <Paragraphs>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3370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 PC</dc:creator>
  <cp:lastModifiedBy>Asus PC</cp:lastModifiedBy>
  <cp:revision>4</cp:revision>
  <cp:lastPrinted>2017-02-25T22:39:00Z</cp:lastPrinted>
  <dcterms:created xsi:type="dcterms:W3CDTF">2017-02-25T22:31:00Z</dcterms:created>
  <dcterms:modified xsi:type="dcterms:W3CDTF">2017-02-25T22:39:00Z</dcterms:modified>
</cp:coreProperties>
</file>