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3E3C" w:rsidRDefault="00423E3C" w:rsidP="00423E3C">
      <w:pPr>
        <w:jc w:val="center"/>
        <w:rPr>
          <w:rFonts w:asciiTheme="majorBidi" w:hAnsiTheme="majorBidi" w:cstheme="majorBidi"/>
          <w:b/>
          <w:bCs/>
          <w:color w:val="C00000"/>
          <w:sz w:val="44"/>
          <w:szCs w:val="44"/>
          <w:rtl/>
        </w:rPr>
      </w:pPr>
      <w:r w:rsidRPr="004F5953">
        <w:rPr>
          <w:rFonts w:asciiTheme="majorBidi" w:hAnsiTheme="majorBidi" w:cstheme="majorBidi"/>
          <w:b/>
          <w:bCs/>
          <w:color w:val="C00000"/>
          <w:sz w:val="44"/>
          <w:szCs w:val="44"/>
          <w:rtl/>
        </w:rPr>
        <w:t xml:space="preserve">الواجب </w:t>
      </w:r>
      <w:r>
        <w:rPr>
          <w:rFonts w:asciiTheme="majorBidi" w:hAnsiTheme="majorBidi" w:cstheme="majorBidi" w:hint="cs"/>
          <w:b/>
          <w:bCs/>
          <w:color w:val="C00000"/>
          <w:sz w:val="44"/>
          <w:szCs w:val="44"/>
          <w:rtl/>
        </w:rPr>
        <w:t>ا</w:t>
      </w:r>
      <w:r>
        <w:rPr>
          <w:rFonts w:asciiTheme="majorBidi" w:hAnsiTheme="majorBidi" w:cstheme="majorBidi" w:hint="cs"/>
          <w:b/>
          <w:bCs/>
          <w:color w:val="C00000"/>
          <w:sz w:val="44"/>
          <w:szCs w:val="44"/>
          <w:rtl/>
        </w:rPr>
        <w:t>لثاني</w:t>
      </w:r>
    </w:p>
    <w:p w:rsidR="00423E3C" w:rsidRDefault="00423E3C" w:rsidP="00423E3C">
      <w:pPr>
        <w:jc w:val="center"/>
        <w:rPr>
          <w:rFonts w:asciiTheme="majorBidi" w:hAnsiTheme="majorBidi" w:cstheme="majorBidi"/>
          <w:b/>
          <w:bCs/>
          <w:color w:val="C00000"/>
          <w:sz w:val="44"/>
          <w:szCs w:val="44"/>
          <w:rtl/>
        </w:rPr>
      </w:pPr>
    </w:p>
    <w:p w:rsidR="00423E3C" w:rsidRPr="00423E3C" w:rsidRDefault="00423E3C" w:rsidP="00423E3C">
      <w:pPr>
        <w:rPr>
          <w:rFonts w:asciiTheme="minorBidi" w:hAnsiTheme="minorBidi"/>
          <w:b/>
          <w:bCs/>
          <w:color w:val="2E74B5" w:themeColor="accent1" w:themeShade="BF"/>
          <w:sz w:val="26"/>
          <w:szCs w:val="26"/>
          <w:rtl/>
        </w:rPr>
      </w:pPr>
      <w:r w:rsidRPr="00423E3C">
        <w:rPr>
          <w:rFonts w:asciiTheme="minorBidi" w:hAnsiTheme="minorBidi"/>
          <w:b/>
          <w:bCs/>
          <w:color w:val="2E74B5" w:themeColor="accent1" w:themeShade="BF"/>
          <w:sz w:val="26"/>
          <w:szCs w:val="26"/>
          <w:rtl/>
        </w:rPr>
        <w:t xml:space="preserve">السؤال 1 / </w:t>
      </w:r>
      <w:r w:rsidRPr="00423E3C">
        <w:rPr>
          <w:rFonts w:asciiTheme="minorBidi" w:hAnsiTheme="minorBidi"/>
          <w:b/>
          <w:bCs/>
          <w:color w:val="2E74B5" w:themeColor="accent1" w:themeShade="BF"/>
          <w:sz w:val="26"/>
          <w:szCs w:val="26"/>
          <w:rtl/>
        </w:rPr>
        <w:t>يقصد بـ .......... العملية التي يتم من خلالها تسريع وقت إنهاء المشروع، مع الاستعداد لتحمل التكاليف الإضافية المترتبة على هذا التسريع.</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الجدولة</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المشروع</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جدولة المشروع</w:t>
      </w:r>
    </w:p>
    <w:p w:rsidR="00423E3C" w:rsidRPr="00423E3C" w:rsidRDefault="00423E3C" w:rsidP="00423E3C">
      <w:pPr>
        <w:rPr>
          <w:rFonts w:asciiTheme="minorBidi" w:hAnsiTheme="minorBidi"/>
          <w:b/>
          <w:bCs/>
          <w:color w:val="C00000"/>
          <w:sz w:val="26"/>
          <w:szCs w:val="26"/>
          <w:u w:val="single"/>
          <w:rtl/>
        </w:rPr>
      </w:pPr>
      <w:r w:rsidRPr="00423E3C">
        <w:rPr>
          <w:rFonts w:asciiTheme="minorBidi" w:hAnsiTheme="minorBidi"/>
          <w:b/>
          <w:bCs/>
          <w:color w:val="C00000"/>
          <w:sz w:val="26"/>
          <w:szCs w:val="26"/>
          <w:u w:val="single"/>
          <w:rtl/>
        </w:rPr>
        <w:t>تسريع المشروع</w:t>
      </w:r>
    </w:p>
    <w:p w:rsidR="00423E3C" w:rsidRPr="00423E3C" w:rsidRDefault="00423E3C" w:rsidP="00423E3C">
      <w:pPr>
        <w:rPr>
          <w:rFonts w:asciiTheme="minorBidi" w:hAnsiTheme="minorBidi"/>
          <w:b/>
          <w:bCs/>
          <w:color w:val="2E74B5" w:themeColor="accent1" w:themeShade="BF"/>
          <w:sz w:val="26"/>
          <w:szCs w:val="26"/>
          <w:rtl/>
        </w:rPr>
      </w:pPr>
      <w:r w:rsidRPr="00423E3C">
        <w:rPr>
          <w:rFonts w:asciiTheme="minorBidi" w:hAnsiTheme="minorBidi"/>
          <w:b/>
          <w:bCs/>
          <w:color w:val="2E74B5" w:themeColor="accent1" w:themeShade="BF"/>
          <w:sz w:val="26"/>
          <w:szCs w:val="26"/>
          <w:rtl/>
        </w:rPr>
        <w:t xml:space="preserve">السؤال 2 / </w:t>
      </w:r>
      <w:r w:rsidRPr="00423E3C">
        <w:rPr>
          <w:rFonts w:asciiTheme="minorBidi" w:hAnsiTheme="minorBidi"/>
          <w:b/>
          <w:bCs/>
          <w:color w:val="2E74B5" w:themeColor="accent1" w:themeShade="BF"/>
          <w:sz w:val="26"/>
          <w:szCs w:val="26"/>
          <w:rtl/>
        </w:rPr>
        <w:t>.......... هو اجتماع تدعو لعقده الإدارة العليا في المنظمة الأم التي ينتمي إليها المشروع، من أجل وضع الأسس لتنسيق عملية الدخول في المشروع.</w:t>
      </w:r>
    </w:p>
    <w:p w:rsidR="00423E3C" w:rsidRPr="00423E3C" w:rsidRDefault="00423E3C" w:rsidP="00423E3C">
      <w:pPr>
        <w:rPr>
          <w:rFonts w:asciiTheme="minorBidi" w:hAnsiTheme="minorBidi"/>
          <w:b/>
          <w:bCs/>
          <w:color w:val="C00000"/>
          <w:sz w:val="26"/>
          <w:szCs w:val="26"/>
          <w:u w:val="single"/>
          <w:rtl/>
        </w:rPr>
      </w:pPr>
      <w:r w:rsidRPr="00423E3C">
        <w:rPr>
          <w:rFonts w:asciiTheme="minorBidi" w:hAnsiTheme="minorBidi"/>
          <w:b/>
          <w:bCs/>
          <w:color w:val="C00000"/>
          <w:sz w:val="26"/>
          <w:szCs w:val="26"/>
          <w:u w:val="single"/>
          <w:rtl/>
        </w:rPr>
        <w:t>الاجتماع التأسيسي</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الخطة الابتدائية</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الخطة المركبة</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الخطة النهائية</w:t>
      </w:r>
    </w:p>
    <w:p w:rsidR="00423E3C" w:rsidRPr="00423E3C" w:rsidRDefault="00423E3C" w:rsidP="00423E3C">
      <w:pPr>
        <w:rPr>
          <w:rFonts w:asciiTheme="minorBidi" w:hAnsiTheme="minorBidi"/>
          <w:b/>
          <w:bCs/>
          <w:color w:val="2E74B5" w:themeColor="accent1" w:themeShade="BF"/>
          <w:sz w:val="26"/>
          <w:szCs w:val="26"/>
          <w:rtl/>
        </w:rPr>
      </w:pPr>
      <w:r w:rsidRPr="00423E3C">
        <w:rPr>
          <w:rFonts w:asciiTheme="minorBidi" w:hAnsiTheme="minorBidi"/>
          <w:b/>
          <w:bCs/>
          <w:color w:val="2E74B5" w:themeColor="accent1" w:themeShade="BF"/>
          <w:sz w:val="26"/>
          <w:szCs w:val="26"/>
          <w:rtl/>
        </w:rPr>
        <w:t xml:space="preserve">السؤال 3 / </w:t>
      </w:r>
      <w:r w:rsidRPr="00423E3C">
        <w:rPr>
          <w:rFonts w:asciiTheme="minorBidi" w:hAnsiTheme="minorBidi"/>
          <w:b/>
          <w:bCs/>
          <w:color w:val="2E74B5" w:themeColor="accent1" w:themeShade="BF"/>
          <w:sz w:val="26"/>
          <w:szCs w:val="26"/>
          <w:rtl/>
        </w:rPr>
        <w:t>يقصد بـ ....... تحديد أهداف المشروع، وتحديد الطرق المناسبة للوصول إلى تلك الأهداف.</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التخطيط</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المشروع</w:t>
      </w:r>
    </w:p>
    <w:p w:rsidR="00423E3C" w:rsidRPr="00423E3C" w:rsidRDefault="00423E3C" w:rsidP="00423E3C">
      <w:pPr>
        <w:rPr>
          <w:rFonts w:asciiTheme="minorBidi" w:hAnsiTheme="minorBidi"/>
          <w:b/>
          <w:bCs/>
          <w:color w:val="C00000"/>
          <w:sz w:val="26"/>
          <w:szCs w:val="26"/>
          <w:u w:val="single"/>
          <w:rtl/>
        </w:rPr>
      </w:pPr>
      <w:r w:rsidRPr="00423E3C">
        <w:rPr>
          <w:rFonts w:asciiTheme="minorBidi" w:hAnsiTheme="minorBidi"/>
          <w:b/>
          <w:bCs/>
          <w:color w:val="C00000"/>
          <w:sz w:val="26"/>
          <w:szCs w:val="26"/>
          <w:u w:val="single"/>
          <w:rtl/>
        </w:rPr>
        <w:t>تخطيط المشروع</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تنظيم المشروع</w:t>
      </w:r>
    </w:p>
    <w:p w:rsidR="00423E3C" w:rsidRPr="00423E3C" w:rsidRDefault="00423E3C" w:rsidP="00423E3C">
      <w:pPr>
        <w:rPr>
          <w:rFonts w:asciiTheme="minorBidi" w:hAnsiTheme="minorBidi"/>
          <w:b/>
          <w:bCs/>
          <w:color w:val="2E74B5" w:themeColor="accent1" w:themeShade="BF"/>
          <w:sz w:val="26"/>
          <w:szCs w:val="26"/>
          <w:rtl/>
        </w:rPr>
      </w:pPr>
      <w:r w:rsidRPr="00423E3C">
        <w:rPr>
          <w:rFonts w:asciiTheme="minorBidi" w:hAnsiTheme="minorBidi"/>
          <w:b/>
          <w:bCs/>
          <w:color w:val="2E74B5" w:themeColor="accent1" w:themeShade="BF"/>
          <w:sz w:val="26"/>
          <w:szCs w:val="26"/>
          <w:rtl/>
        </w:rPr>
        <w:t xml:space="preserve">السؤال 4 / </w:t>
      </w:r>
      <w:r w:rsidRPr="00423E3C">
        <w:rPr>
          <w:rFonts w:asciiTheme="minorBidi" w:hAnsiTheme="minorBidi"/>
          <w:b/>
          <w:bCs/>
          <w:color w:val="2E74B5" w:themeColor="accent1" w:themeShade="BF"/>
          <w:sz w:val="26"/>
          <w:szCs w:val="26"/>
          <w:rtl/>
        </w:rPr>
        <w:t>.... هي عملية تحويل خطة المشروع إلى جدول زمني لتشغيل المشروع، ابتداءً من لحظة مباشرة العمل في المشروع، مروراً بجميع الأنشطة والأحداث والمحطات الرئيسية وصولاً إلى انتهاء العمل في المشروع، وتحديد الوقت اللازم لتنفيذ المشروع من لحظة البدء وحتى لحظة الانتهاء.</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الجدولة</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المشروع</w:t>
      </w:r>
    </w:p>
    <w:p w:rsidR="00423E3C" w:rsidRPr="00423E3C" w:rsidRDefault="00423E3C" w:rsidP="00423E3C">
      <w:pPr>
        <w:rPr>
          <w:rFonts w:asciiTheme="minorBidi" w:hAnsiTheme="minorBidi"/>
          <w:b/>
          <w:bCs/>
          <w:color w:val="C00000"/>
          <w:sz w:val="26"/>
          <w:szCs w:val="26"/>
          <w:u w:val="single"/>
          <w:rtl/>
        </w:rPr>
      </w:pPr>
      <w:r w:rsidRPr="00423E3C">
        <w:rPr>
          <w:rFonts w:asciiTheme="minorBidi" w:hAnsiTheme="minorBidi"/>
          <w:b/>
          <w:bCs/>
          <w:color w:val="C00000"/>
          <w:sz w:val="26"/>
          <w:szCs w:val="26"/>
          <w:u w:val="single"/>
          <w:rtl/>
        </w:rPr>
        <w:t>جدولة المشروع</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تسريع المشروع</w:t>
      </w:r>
    </w:p>
    <w:p w:rsidR="00423E3C" w:rsidRPr="00423E3C" w:rsidRDefault="00423E3C" w:rsidP="00423E3C">
      <w:pPr>
        <w:rPr>
          <w:rFonts w:asciiTheme="minorBidi" w:hAnsiTheme="minorBidi"/>
          <w:b/>
          <w:bCs/>
          <w:color w:val="2E74B5" w:themeColor="accent1" w:themeShade="BF"/>
          <w:sz w:val="26"/>
          <w:szCs w:val="26"/>
          <w:rtl/>
        </w:rPr>
      </w:pPr>
      <w:r w:rsidRPr="00423E3C">
        <w:rPr>
          <w:rFonts w:asciiTheme="minorBidi" w:hAnsiTheme="minorBidi"/>
          <w:b/>
          <w:bCs/>
          <w:color w:val="2E74B5" w:themeColor="accent1" w:themeShade="BF"/>
          <w:sz w:val="26"/>
          <w:szCs w:val="26"/>
          <w:rtl/>
        </w:rPr>
        <w:t xml:space="preserve">السؤال 5 / </w:t>
      </w:r>
      <w:r w:rsidRPr="00423E3C">
        <w:rPr>
          <w:rFonts w:asciiTheme="minorBidi" w:hAnsiTheme="minorBidi"/>
          <w:b/>
          <w:bCs/>
          <w:color w:val="2E74B5" w:themeColor="accent1" w:themeShade="BF"/>
          <w:sz w:val="26"/>
          <w:szCs w:val="26"/>
          <w:rtl/>
        </w:rPr>
        <w:t>........ هي تمثيل بياني لأنشطة المشروع بطريقة تبين تسلسل وتتابع أنشطة المشروع.</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خريطة جانت</w:t>
      </w:r>
    </w:p>
    <w:p w:rsidR="00423E3C" w:rsidRPr="00423E3C" w:rsidRDefault="00423E3C" w:rsidP="00423E3C">
      <w:pPr>
        <w:rPr>
          <w:rFonts w:asciiTheme="minorBidi" w:hAnsiTheme="minorBidi"/>
          <w:b/>
          <w:bCs/>
          <w:color w:val="C00000"/>
          <w:sz w:val="26"/>
          <w:szCs w:val="26"/>
          <w:u w:val="single"/>
          <w:rtl/>
        </w:rPr>
      </w:pPr>
      <w:r w:rsidRPr="00423E3C">
        <w:rPr>
          <w:rFonts w:asciiTheme="minorBidi" w:hAnsiTheme="minorBidi"/>
          <w:b/>
          <w:bCs/>
          <w:color w:val="C00000"/>
          <w:sz w:val="26"/>
          <w:szCs w:val="26"/>
          <w:u w:val="single"/>
          <w:rtl/>
        </w:rPr>
        <w:t>شبكة المشروع</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جدولة المشروع</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تسريع المشروع</w:t>
      </w:r>
    </w:p>
    <w:p w:rsidR="00423E3C" w:rsidRPr="00423E3C" w:rsidRDefault="00423E3C" w:rsidP="00423E3C">
      <w:pPr>
        <w:rPr>
          <w:rFonts w:asciiTheme="minorBidi" w:hAnsiTheme="minorBidi"/>
          <w:b/>
          <w:bCs/>
          <w:sz w:val="26"/>
          <w:szCs w:val="26"/>
          <w:rtl/>
        </w:rPr>
      </w:pPr>
    </w:p>
    <w:p w:rsidR="00423E3C" w:rsidRPr="00423E3C" w:rsidRDefault="00423E3C" w:rsidP="00423E3C">
      <w:pPr>
        <w:rPr>
          <w:rFonts w:asciiTheme="minorBidi" w:hAnsiTheme="minorBidi"/>
          <w:b/>
          <w:bCs/>
          <w:color w:val="2E74B5" w:themeColor="accent1" w:themeShade="BF"/>
          <w:sz w:val="26"/>
          <w:szCs w:val="26"/>
          <w:rtl/>
        </w:rPr>
      </w:pPr>
      <w:r w:rsidRPr="00423E3C">
        <w:rPr>
          <w:rFonts w:asciiTheme="minorBidi" w:hAnsiTheme="minorBidi"/>
          <w:b/>
          <w:bCs/>
          <w:color w:val="2E74B5" w:themeColor="accent1" w:themeShade="BF"/>
          <w:sz w:val="26"/>
          <w:szCs w:val="26"/>
          <w:rtl/>
        </w:rPr>
        <w:t xml:space="preserve">السؤال 6 / </w:t>
      </w:r>
      <w:r w:rsidRPr="00423E3C">
        <w:rPr>
          <w:rFonts w:asciiTheme="minorBidi" w:hAnsiTheme="minorBidi"/>
          <w:b/>
          <w:bCs/>
          <w:color w:val="2E74B5" w:themeColor="accent1" w:themeShade="BF"/>
          <w:sz w:val="26"/>
          <w:szCs w:val="26"/>
          <w:rtl/>
        </w:rPr>
        <w:t>إذا تجمعت حزم العمل في شكل وظيفة معينة يكون الشكل التنظيمي المناسب للمشروع هو:</w:t>
      </w:r>
    </w:p>
    <w:p w:rsidR="00423E3C" w:rsidRPr="00423E3C" w:rsidRDefault="00423E3C" w:rsidP="00423E3C">
      <w:pPr>
        <w:rPr>
          <w:rFonts w:asciiTheme="minorBidi" w:hAnsiTheme="minorBidi"/>
          <w:b/>
          <w:bCs/>
          <w:color w:val="C00000"/>
          <w:sz w:val="26"/>
          <w:szCs w:val="26"/>
          <w:u w:val="single"/>
          <w:rtl/>
        </w:rPr>
      </w:pPr>
      <w:r w:rsidRPr="00423E3C">
        <w:rPr>
          <w:rFonts w:asciiTheme="minorBidi" w:hAnsiTheme="minorBidi"/>
          <w:b/>
          <w:bCs/>
          <w:color w:val="C00000"/>
          <w:sz w:val="26"/>
          <w:szCs w:val="26"/>
          <w:u w:val="single"/>
          <w:rtl/>
        </w:rPr>
        <w:t>التنظيم الوظيفي.</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التنظيم الصرف.</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تنظيم المصفوفة.</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لا شيء مما سبق</w:t>
      </w:r>
    </w:p>
    <w:p w:rsidR="00423E3C" w:rsidRPr="00423E3C" w:rsidRDefault="00423E3C" w:rsidP="00423E3C">
      <w:pPr>
        <w:rPr>
          <w:rFonts w:asciiTheme="minorBidi" w:hAnsiTheme="minorBidi"/>
          <w:b/>
          <w:bCs/>
          <w:color w:val="2E74B5" w:themeColor="accent1" w:themeShade="BF"/>
          <w:sz w:val="26"/>
          <w:szCs w:val="26"/>
          <w:rtl/>
        </w:rPr>
      </w:pPr>
      <w:r w:rsidRPr="00423E3C">
        <w:rPr>
          <w:rFonts w:asciiTheme="minorBidi" w:hAnsiTheme="minorBidi"/>
          <w:b/>
          <w:bCs/>
          <w:color w:val="2E74B5" w:themeColor="accent1" w:themeShade="BF"/>
          <w:sz w:val="26"/>
          <w:szCs w:val="26"/>
          <w:rtl/>
        </w:rPr>
        <w:t xml:space="preserve">السؤال 7 / </w:t>
      </w:r>
      <w:r w:rsidRPr="00423E3C">
        <w:rPr>
          <w:rFonts w:asciiTheme="minorBidi" w:hAnsiTheme="minorBidi"/>
          <w:b/>
          <w:bCs/>
          <w:color w:val="2E74B5" w:themeColor="accent1" w:themeShade="BF"/>
          <w:sz w:val="26"/>
          <w:szCs w:val="26"/>
          <w:rtl/>
        </w:rPr>
        <w:t>تتضمن مرحلة ........ تحليل أنشطة المشروع إلى وحدات من نفس نوع العمل وبنفس الحجم.</w:t>
      </w:r>
    </w:p>
    <w:p w:rsidR="00423E3C" w:rsidRPr="00423E3C" w:rsidRDefault="00423E3C" w:rsidP="00423E3C">
      <w:pPr>
        <w:rPr>
          <w:rFonts w:asciiTheme="minorBidi" w:hAnsiTheme="minorBidi"/>
          <w:b/>
          <w:bCs/>
          <w:color w:val="C00000"/>
          <w:sz w:val="26"/>
          <w:szCs w:val="26"/>
          <w:u w:val="single"/>
          <w:rtl/>
        </w:rPr>
      </w:pPr>
      <w:r w:rsidRPr="00423E3C">
        <w:rPr>
          <w:rFonts w:asciiTheme="minorBidi" w:hAnsiTheme="minorBidi"/>
          <w:b/>
          <w:bCs/>
          <w:color w:val="C00000"/>
          <w:sz w:val="26"/>
          <w:szCs w:val="26"/>
          <w:u w:val="single"/>
          <w:rtl/>
        </w:rPr>
        <w:t>التخطيط لجدولة المشروع</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جدولة المشروع</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الرقابة على جدولة المشروع</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لا شيء ما سبق</w:t>
      </w:r>
    </w:p>
    <w:p w:rsidR="00423E3C" w:rsidRPr="00423E3C" w:rsidRDefault="00423E3C" w:rsidP="00423E3C">
      <w:pPr>
        <w:rPr>
          <w:rFonts w:asciiTheme="minorBidi" w:hAnsiTheme="minorBidi"/>
          <w:b/>
          <w:bCs/>
          <w:color w:val="2E74B5" w:themeColor="accent1" w:themeShade="BF"/>
          <w:sz w:val="26"/>
          <w:szCs w:val="26"/>
          <w:rtl/>
        </w:rPr>
      </w:pPr>
      <w:r w:rsidRPr="00423E3C">
        <w:rPr>
          <w:rFonts w:asciiTheme="minorBidi" w:hAnsiTheme="minorBidi"/>
          <w:b/>
          <w:bCs/>
          <w:color w:val="2E74B5" w:themeColor="accent1" w:themeShade="BF"/>
          <w:sz w:val="26"/>
          <w:szCs w:val="26"/>
          <w:rtl/>
        </w:rPr>
        <w:t xml:space="preserve">السؤال 8 / </w:t>
      </w:r>
      <w:r w:rsidRPr="00423E3C">
        <w:rPr>
          <w:rFonts w:asciiTheme="minorBidi" w:hAnsiTheme="minorBidi"/>
          <w:b/>
          <w:bCs/>
          <w:color w:val="2E74B5" w:themeColor="accent1" w:themeShade="BF"/>
          <w:sz w:val="26"/>
          <w:szCs w:val="26"/>
          <w:rtl/>
        </w:rPr>
        <w:t>من أهم مزايا التنظيم الصرف (المستقل) للمشروع:</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المرونة عالية في نقل العاملين من الأقسام الوظيفية إلى المشروع.</w:t>
      </w:r>
    </w:p>
    <w:p w:rsidR="00423E3C" w:rsidRPr="00423E3C" w:rsidRDefault="00423E3C" w:rsidP="00423E3C">
      <w:pPr>
        <w:rPr>
          <w:rFonts w:asciiTheme="minorBidi" w:hAnsiTheme="minorBidi"/>
          <w:b/>
          <w:bCs/>
          <w:color w:val="C00000"/>
          <w:sz w:val="26"/>
          <w:szCs w:val="26"/>
          <w:u w:val="single"/>
          <w:rtl/>
        </w:rPr>
      </w:pPr>
      <w:r w:rsidRPr="00423E3C">
        <w:rPr>
          <w:rFonts w:asciiTheme="minorBidi" w:hAnsiTheme="minorBidi"/>
          <w:b/>
          <w:bCs/>
          <w:color w:val="C00000"/>
          <w:sz w:val="26"/>
          <w:szCs w:val="26"/>
          <w:u w:val="single"/>
          <w:rtl/>
        </w:rPr>
        <w:t>فريق المشروع يكون مسئول مسئولية كاملة عن المشروع أمام إدارة المنظمة.</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انخفاض قلق العاملين على مستقبلهم بعد انتهاء المشروع، حيث سيعودون لم</w:t>
      </w:r>
      <w:bookmarkStart w:id="0" w:name="_GoBack"/>
      <w:bookmarkEnd w:id="0"/>
      <w:r w:rsidRPr="00423E3C">
        <w:rPr>
          <w:rFonts w:asciiTheme="minorBidi" w:hAnsiTheme="minorBidi"/>
          <w:b/>
          <w:bCs/>
          <w:sz w:val="26"/>
          <w:szCs w:val="26"/>
          <w:rtl/>
        </w:rPr>
        <w:t>واقعهم الأصلية في المنظمة.</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كل ما سبق.</w:t>
      </w:r>
    </w:p>
    <w:p w:rsidR="00423E3C" w:rsidRPr="00423E3C" w:rsidRDefault="00423E3C" w:rsidP="00423E3C">
      <w:pPr>
        <w:rPr>
          <w:rFonts w:asciiTheme="minorBidi" w:hAnsiTheme="minorBidi"/>
          <w:b/>
          <w:bCs/>
          <w:color w:val="2E74B5" w:themeColor="accent1" w:themeShade="BF"/>
          <w:sz w:val="26"/>
          <w:szCs w:val="26"/>
          <w:rtl/>
        </w:rPr>
      </w:pPr>
      <w:r w:rsidRPr="00423E3C">
        <w:rPr>
          <w:rFonts w:asciiTheme="minorBidi" w:hAnsiTheme="minorBidi"/>
          <w:b/>
          <w:bCs/>
          <w:color w:val="2E74B5" w:themeColor="accent1" w:themeShade="BF"/>
          <w:sz w:val="26"/>
          <w:szCs w:val="26"/>
          <w:rtl/>
        </w:rPr>
        <w:t xml:space="preserve">السؤال 9 / </w:t>
      </w:r>
      <w:r w:rsidRPr="00423E3C">
        <w:rPr>
          <w:rFonts w:asciiTheme="minorBidi" w:hAnsiTheme="minorBidi"/>
          <w:b/>
          <w:bCs/>
          <w:color w:val="2E74B5" w:themeColor="accent1" w:themeShade="BF"/>
          <w:sz w:val="26"/>
          <w:szCs w:val="26"/>
          <w:rtl/>
        </w:rPr>
        <w:t>أن تخطيط المشروع هو وسيلة للوصول إلى الأهداف، وليس غاية في حد ذاته.</w:t>
      </w:r>
    </w:p>
    <w:p w:rsidR="00423E3C" w:rsidRPr="00423E3C" w:rsidRDefault="00423E3C" w:rsidP="00423E3C">
      <w:pPr>
        <w:rPr>
          <w:rFonts w:asciiTheme="minorBidi" w:hAnsiTheme="minorBidi"/>
          <w:b/>
          <w:bCs/>
          <w:color w:val="C00000"/>
          <w:sz w:val="26"/>
          <w:szCs w:val="26"/>
          <w:u w:val="single"/>
          <w:rtl/>
        </w:rPr>
      </w:pPr>
      <w:r w:rsidRPr="00423E3C">
        <w:rPr>
          <w:rFonts w:asciiTheme="minorBidi" w:hAnsiTheme="minorBidi"/>
          <w:b/>
          <w:bCs/>
          <w:color w:val="C00000"/>
          <w:sz w:val="26"/>
          <w:szCs w:val="26"/>
          <w:u w:val="single"/>
          <w:rtl/>
        </w:rPr>
        <w:t>صواب</w:t>
      </w:r>
    </w:p>
    <w:p w:rsidR="00423E3C"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خطأ</w:t>
      </w:r>
    </w:p>
    <w:p w:rsidR="00423E3C" w:rsidRPr="00423E3C" w:rsidRDefault="00423E3C" w:rsidP="00423E3C">
      <w:pPr>
        <w:rPr>
          <w:rFonts w:asciiTheme="minorBidi" w:hAnsiTheme="minorBidi"/>
          <w:b/>
          <w:bCs/>
          <w:color w:val="2E74B5" w:themeColor="accent1" w:themeShade="BF"/>
          <w:sz w:val="26"/>
          <w:szCs w:val="26"/>
          <w:rtl/>
        </w:rPr>
      </w:pPr>
      <w:r w:rsidRPr="00423E3C">
        <w:rPr>
          <w:rFonts w:asciiTheme="minorBidi" w:hAnsiTheme="minorBidi"/>
          <w:b/>
          <w:bCs/>
          <w:color w:val="2E74B5" w:themeColor="accent1" w:themeShade="BF"/>
          <w:sz w:val="26"/>
          <w:szCs w:val="26"/>
          <w:rtl/>
        </w:rPr>
        <w:t xml:space="preserve">السؤال 10 / </w:t>
      </w:r>
      <w:r w:rsidRPr="00423E3C">
        <w:rPr>
          <w:rFonts w:asciiTheme="minorBidi" w:hAnsiTheme="minorBidi"/>
          <w:b/>
          <w:bCs/>
          <w:color w:val="2E74B5" w:themeColor="accent1" w:themeShade="BF"/>
          <w:sz w:val="26"/>
          <w:szCs w:val="26"/>
          <w:rtl/>
        </w:rPr>
        <w:t>يعتمد إعداد خطة العمل في المشروع على مفهوم تجزئة هيكل العمل.</w:t>
      </w:r>
    </w:p>
    <w:p w:rsidR="00423E3C" w:rsidRPr="00423E3C" w:rsidRDefault="00423E3C" w:rsidP="00423E3C">
      <w:pPr>
        <w:rPr>
          <w:rFonts w:asciiTheme="minorBidi" w:hAnsiTheme="minorBidi"/>
          <w:b/>
          <w:bCs/>
          <w:sz w:val="26"/>
          <w:szCs w:val="26"/>
          <w:u w:val="single"/>
          <w:rtl/>
        </w:rPr>
      </w:pPr>
      <w:r w:rsidRPr="00423E3C">
        <w:rPr>
          <w:rFonts w:asciiTheme="minorBidi" w:hAnsiTheme="minorBidi"/>
          <w:b/>
          <w:bCs/>
          <w:color w:val="C00000"/>
          <w:sz w:val="26"/>
          <w:szCs w:val="26"/>
          <w:u w:val="single"/>
          <w:rtl/>
        </w:rPr>
        <w:t>صواب</w:t>
      </w:r>
    </w:p>
    <w:p w:rsidR="00AA608F" w:rsidRPr="00423E3C" w:rsidRDefault="00423E3C" w:rsidP="00423E3C">
      <w:pPr>
        <w:rPr>
          <w:rFonts w:asciiTheme="minorBidi" w:hAnsiTheme="minorBidi"/>
          <w:b/>
          <w:bCs/>
          <w:sz w:val="26"/>
          <w:szCs w:val="26"/>
          <w:rtl/>
        </w:rPr>
      </w:pPr>
      <w:r w:rsidRPr="00423E3C">
        <w:rPr>
          <w:rFonts w:asciiTheme="minorBidi" w:hAnsiTheme="minorBidi"/>
          <w:b/>
          <w:bCs/>
          <w:sz w:val="26"/>
          <w:szCs w:val="26"/>
          <w:rtl/>
        </w:rPr>
        <w:t>خطأ</w:t>
      </w:r>
    </w:p>
    <w:sectPr w:rsidR="00AA608F" w:rsidRPr="00423E3C" w:rsidSect="00AE107A">
      <w:footerReference w:type="default" r:id="rId7"/>
      <w:pgSz w:w="11906" w:h="16838"/>
      <w:pgMar w:top="720" w:right="720" w:bottom="720" w:left="72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7478" w:rsidRDefault="007D7478" w:rsidP="00252C80">
      <w:pPr>
        <w:spacing w:after="0" w:line="240" w:lineRule="auto"/>
      </w:pPr>
      <w:r>
        <w:separator/>
      </w:r>
    </w:p>
  </w:endnote>
  <w:endnote w:type="continuationSeparator" w:id="0">
    <w:p w:rsidR="007D7478" w:rsidRDefault="007D7478" w:rsidP="00252C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1E98" w:rsidRDefault="00221E98">
    <w:pPr>
      <w:pStyle w:val="a9"/>
    </w:pPr>
    <w:r>
      <w:rPr>
        <w:noProof/>
      </w:rPr>
      <mc:AlternateContent>
        <mc:Choice Requires="wps">
          <w:drawing>
            <wp:anchor distT="0" distB="0" distL="114300" distR="114300" simplePos="0" relativeHeight="251659264" behindDoc="0" locked="0" layoutInCell="1" allowOverlap="1" wp14:anchorId="41C51065" wp14:editId="4012C0D8">
              <wp:simplePos x="0" y="0"/>
              <wp:positionH relativeFrom="column">
                <wp:posOffset>-124733</wp:posOffset>
              </wp:positionH>
              <wp:positionV relativeFrom="paragraph">
                <wp:posOffset>97039</wp:posOffset>
              </wp:positionV>
              <wp:extent cx="1115695" cy="332105"/>
              <wp:effectExtent l="0" t="0" r="0" b="0"/>
              <wp:wrapSquare wrapText="bothSides"/>
              <wp:docPr id="1" name="مربع نص 1"/>
              <wp:cNvGraphicFramePr/>
              <a:graphic xmlns:a="http://schemas.openxmlformats.org/drawingml/2006/main">
                <a:graphicData uri="http://schemas.microsoft.com/office/word/2010/wordprocessingShape">
                  <wps:wsp>
                    <wps:cNvSpPr txBox="1"/>
                    <wps:spPr>
                      <a:xfrm>
                        <a:off x="0" y="0"/>
                        <a:ext cx="1115695" cy="332105"/>
                      </a:xfrm>
                      <a:prstGeom prst="rect">
                        <a:avLst/>
                      </a:prstGeom>
                      <a:noFill/>
                      <a:ln w="6350">
                        <a:noFill/>
                      </a:ln>
                      <a:effectLst/>
                    </wps:spPr>
                    <wps:txbx>
                      <w:txbxContent>
                        <w:p w:rsidR="00221E98" w:rsidRPr="00E6679A" w:rsidRDefault="00221E98" w:rsidP="00E6679A">
                          <w:pPr>
                            <w:pStyle w:val="a9"/>
                            <w:jc w:val="center"/>
                            <w:rPr>
                              <w:b/>
                              <w:bCs/>
                              <w:sz w:val="26"/>
                              <w:szCs w:val="26"/>
                            </w:rPr>
                          </w:pPr>
                          <w:r w:rsidRPr="00E6679A">
                            <w:rPr>
                              <w:rFonts w:hint="cs"/>
                              <w:b/>
                              <w:bCs/>
                              <w:sz w:val="26"/>
                              <w:szCs w:val="26"/>
                              <w:rtl/>
                            </w:rPr>
                            <w:t xml:space="preserve">إعداد: </w:t>
                          </w:r>
                          <w:r w:rsidRPr="00E6679A">
                            <w:rPr>
                              <w:b/>
                              <w:bCs/>
                              <w:sz w:val="26"/>
                              <w:szCs w:val="26"/>
                              <w:rtl/>
                            </w:rPr>
                            <w:t>أسوم</w:t>
                          </w:r>
                          <w:r w:rsidRPr="00E6679A">
                            <w:rPr>
                              <w:rFonts w:hint="cs"/>
                              <w:b/>
                              <w:bCs/>
                              <w:sz w:val="26"/>
                              <w:szCs w:val="26"/>
                              <w:rtl/>
                            </w:rPr>
                            <w:t xml:space="preserve"> </w:t>
                          </w:r>
                          <w:r w:rsidRPr="00E6679A">
                            <w:rPr>
                              <w:rFonts w:ascii="Segoe UI Symbol" w:hAnsi="Segoe UI Symbol" w:cs="Segoe UI Symbol"/>
                              <w:b/>
                              <w:bCs/>
                              <w:sz w:val="26"/>
                              <w:szCs w:val="26"/>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C51065" id="_x0000_t202" coordsize="21600,21600" o:spt="202" path="m,l,21600r21600,l21600,xe">
              <v:stroke joinstyle="miter"/>
              <v:path gradientshapeok="t" o:connecttype="rect"/>
            </v:shapetype>
            <v:shape id="مربع نص 1" o:spid="_x0000_s1026" type="#_x0000_t202" style="position:absolute;left:0;text-align:left;margin-left:-9.8pt;margin-top:7.65pt;width:87.85pt;height:26.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" filled="f" stroked="f" strokeweight=".5pt">
              <v:textbox>
                <w:txbxContent>
                  <w:p w:rsidR="00221E98" w:rsidRPr="00E6679A" w:rsidRDefault="00221E98" w:rsidP="00E6679A">
                    <w:pPr>
                      <w:pStyle w:val="a9"/>
                      <w:jc w:val="center"/>
                      <w:rPr>
                        <w:b/>
                        <w:bCs/>
                        <w:sz w:val="26"/>
                        <w:szCs w:val="26"/>
                      </w:rPr>
                    </w:pPr>
                    <w:r w:rsidRPr="00E6679A">
                      <w:rPr>
                        <w:rFonts w:hint="cs"/>
                        <w:b/>
                        <w:bCs/>
                        <w:sz w:val="26"/>
                        <w:szCs w:val="26"/>
                        <w:rtl/>
                      </w:rPr>
                      <w:t xml:space="preserve">إعداد: </w:t>
                    </w:r>
                    <w:r w:rsidRPr="00E6679A">
                      <w:rPr>
                        <w:b/>
                        <w:bCs/>
                        <w:sz w:val="26"/>
                        <w:szCs w:val="26"/>
                        <w:rtl/>
                      </w:rPr>
                      <w:t>أسوم</w:t>
                    </w:r>
                    <w:r w:rsidRPr="00E6679A">
                      <w:rPr>
                        <w:rFonts w:hint="cs"/>
                        <w:b/>
                        <w:bCs/>
                        <w:sz w:val="26"/>
                        <w:szCs w:val="26"/>
                        <w:rtl/>
                      </w:rPr>
                      <w:t xml:space="preserve"> </w:t>
                    </w:r>
                    <w:r w:rsidRPr="00E6679A">
                      <w:rPr>
                        <w:rFonts w:ascii="Segoe UI Symbol" w:hAnsi="Segoe UI Symbol" w:cs="Segoe UI Symbol"/>
                        <w:b/>
                        <w:bCs/>
                        <w:sz w:val="26"/>
                        <w:szCs w:val="26"/>
                      </w:rPr>
                      <w:t>♥</w:t>
                    </w:r>
                  </w:p>
                </w:txbxContent>
              </v:textbox>
              <w10:wrap type="square"/>
            </v:shape>
          </w:pict>
        </mc:Fallback>
      </mc:AlternateContent>
    </w:r>
  </w:p>
  <w:p w:rsidR="00221E98" w:rsidRDefault="00221E98">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7478" w:rsidRDefault="007D7478" w:rsidP="00252C80">
      <w:pPr>
        <w:spacing w:after="0" w:line="240" w:lineRule="auto"/>
      </w:pPr>
      <w:r>
        <w:separator/>
      </w:r>
    </w:p>
  </w:footnote>
  <w:footnote w:type="continuationSeparator" w:id="0">
    <w:p w:rsidR="007D7478" w:rsidRDefault="007D7478" w:rsidP="00252C8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FA553B"/>
    <w:multiLevelType w:val="hybridMultilevel"/>
    <w:tmpl w:val="651A22F2"/>
    <w:lvl w:ilvl="0" w:tplc="91BC47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751A2B"/>
    <w:multiLevelType w:val="hybridMultilevel"/>
    <w:tmpl w:val="35FC7E5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3D1E29"/>
    <w:multiLevelType w:val="hybridMultilevel"/>
    <w:tmpl w:val="77CA0286"/>
    <w:lvl w:ilvl="0" w:tplc="2640B6F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CA0082"/>
    <w:multiLevelType w:val="hybridMultilevel"/>
    <w:tmpl w:val="200480B8"/>
    <w:lvl w:ilvl="0" w:tplc="9FA2B504">
      <w:start w:val="1"/>
      <w:numFmt w:val="decimal"/>
      <w:lvlText w:val="%1)"/>
      <w:lvlJc w:val="left"/>
      <w:pPr>
        <w:ind w:left="720" w:hanging="360"/>
      </w:pPr>
      <w:rPr>
        <w:color w:val="808080" w:themeColor="background1"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710B2"/>
    <w:multiLevelType w:val="hybridMultilevel"/>
    <w:tmpl w:val="3A8C6AB0"/>
    <w:lvl w:ilvl="0" w:tplc="0409000D">
      <w:start w:val="1"/>
      <w:numFmt w:val="bullet"/>
      <w:lvlText w:val=""/>
      <w:lvlJc w:val="left"/>
      <w:pPr>
        <w:ind w:left="696" w:hanging="360"/>
      </w:pPr>
      <w:rPr>
        <w:rFonts w:ascii="Wingdings" w:hAnsi="Wingdings" w:hint="default"/>
      </w:rPr>
    </w:lvl>
    <w:lvl w:ilvl="1" w:tplc="04090003" w:tentative="1">
      <w:start w:val="1"/>
      <w:numFmt w:val="bullet"/>
      <w:lvlText w:val="o"/>
      <w:lvlJc w:val="left"/>
      <w:pPr>
        <w:ind w:left="1416" w:hanging="360"/>
      </w:pPr>
      <w:rPr>
        <w:rFonts w:ascii="Courier New" w:hAnsi="Courier New" w:cs="Courier New" w:hint="default"/>
      </w:rPr>
    </w:lvl>
    <w:lvl w:ilvl="2" w:tplc="04090005" w:tentative="1">
      <w:start w:val="1"/>
      <w:numFmt w:val="bullet"/>
      <w:lvlText w:val=""/>
      <w:lvlJc w:val="left"/>
      <w:pPr>
        <w:ind w:left="2136" w:hanging="360"/>
      </w:pPr>
      <w:rPr>
        <w:rFonts w:ascii="Wingdings" w:hAnsi="Wingdings" w:hint="default"/>
      </w:rPr>
    </w:lvl>
    <w:lvl w:ilvl="3" w:tplc="04090001" w:tentative="1">
      <w:start w:val="1"/>
      <w:numFmt w:val="bullet"/>
      <w:lvlText w:val=""/>
      <w:lvlJc w:val="left"/>
      <w:pPr>
        <w:ind w:left="2856" w:hanging="360"/>
      </w:pPr>
      <w:rPr>
        <w:rFonts w:ascii="Symbol" w:hAnsi="Symbol" w:hint="default"/>
      </w:rPr>
    </w:lvl>
    <w:lvl w:ilvl="4" w:tplc="04090003" w:tentative="1">
      <w:start w:val="1"/>
      <w:numFmt w:val="bullet"/>
      <w:lvlText w:val="o"/>
      <w:lvlJc w:val="left"/>
      <w:pPr>
        <w:ind w:left="3576" w:hanging="360"/>
      </w:pPr>
      <w:rPr>
        <w:rFonts w:ascii="Courier New" w:hAnsi="Courier New" w:cs="Courier New" w:hint="default"/>
      </w:rPr>
    </w:lvl>
    <w:lvl w:ilvl="5" w:tplc="04090005" w:tentative="1">
      <w:start w:val="1"/>
      <w:numFmt w:val="bullet"/>
      <w:lvlText w:val=""/>
      <w:lvlJc w:val="left"/>
      <w:pPr>
        <w:ind w:left="4296" w:hanging="360"/>
      </w:pPr>
      <w:rPr>
        <w:rFonts w:ascii="Wingdings" w:hAnsi="Wingdings" w:hint="default"/>
      </w:rPr>
    </w:lvl>
    <w:lvl w:ilvl="6" w:tplc="04090001" w:tentative="1">
      <w:start w:val="1"/>
      <w:numFmt w:val="bullet"/>
      <w:lvlText w:val=""/>
      <w:lvlJc w:val="left"/>
      <w:pPr>
        <w:ind w:left="5016" w:hanging="360"/>
      </w:pPr>
      <w:rPr>
        <w:rFonts w:ascii="Symbol" w:hAnsi="Symbol" w:hint="default"/>
      </w:rPr>
    </w:lvl>
    <w:lvl w:ilvl="7" w:tplc="04090003" w:tentative="1">
      <w:start w:val="1"/>
      <w:numFmt w:val="bullet"/>
      <w:lvlText w:val="o"/>
      <w:lvlJc w:val="left"/>
      <w:pPr>
        <w:ind w:left="5736" w:hanging="360"/>
      </w:pPr>
      <w:rPr>
        <w:rFonts w:ascii="Courier New" w:hAnsi="Courier New" w:cs="Courier New" w:hint="default"/>
      </w:rPr>
    </w:lvl>
    <w:lvl w:ilvl="8" w:tplc="04090005" w:tentative="1">
      <w:start w:val="1"/>
      <w:numFmt w:val="bullet"/>
      <w:lvlText w:val=""/>
      <w:lvlJc w:val="left"/>
      <w:pPr>
        <w:ind w:left="6456" w:hanging="360"/>
      </w:pPr>
      <w:rPr>
        <w:rFonts w:ascii="Wingdings" w:hAnsi="Wingdings" w:hint="default"/>
      </w:rPr>
    </w:lvl>
  </w:abstractNum>
  <w:abstractNum w:abstractNumId="5" w15:restartNumberingAfterBreak="0">
    <w:nsid w:val="2C724B05"/>
    <w:multiLevelType w:val="hybridMultilevel"/>
    <w:tmpl w:val="76E4816C"/>
    <w:lvl w:ilvl="0" w:tplc="04090009">
      <w:start w:val="1"/>
      <w:numFmt w:val="bullet"/>
      <w:lvlText w:val=""/>
      <w:lvlJc w:val="left"/>
      <w:pPr>
        <w:ind w:left="696" w:hanging="360"/>
      </w:pPr>
      <w:rPr>
        <w:rFonts w:ascii="Wingdings" w:hAnsi="Wingdings" w:hint="default"/>
      </w:rPr>
    </w:lvl>
    <w:lvl w:ilvl="1" w:tplc="04090003" w:tentative="1">
      <w:start w:val="1"/>
      <w:numFmt w:val="bullet"/>
      <w:lvlText w:val="o"/>
      <w:lvlJc w:val="left"/>
      <w:pPr>
        <w:ind w:left="1416" w:hanging="360"/>
      </w:pPr>
      <w:rPr>
        <w:rFonts w:ascii="Courier New" w:hAnsi="Courier New" w:cs="Courier New" w:hint="default"/>
      </w:rPr>
    </w:lvl>
    <w:lvl w:ilvl="2" w:tplc="04090005" w:tentative="1">
      <w:start w:val="1"/>
      <w:numFmt w:val="bullet"/>
      <w:lvlText w:val=""/>
      <w:lvlJc w:val="left"/>
      <w:pPr>
        <w:ind w:left="2136" w:hanging="360"/>
      </w:pPr>
      <w:rPr>
        <w:rFonts w:ascii="Wingdings" w:hAnsi="Wingdings" w:hint="default"/>
      </w:rPr>
    </w:lvl>
    <w:lvl w:ilvl="3" w:tplc="04090001" w:tentative="1">
      <w:start w:val="1"/>
      <w:numFmt w:val="bullet"/>
      <w:lvlText w:val=""/>
      <w:lvlJc w:val="left"/>
      <w:pPr>
        <w:ind w:left="2856" w:hanging="360"/>
      </w:pPr>
      <w:rPr>
        <w:rFonts w:ascii="Symbol" w:hAnsi="Symbol" w:hint="default"/>
      </w:rPr>
    </w:lvl>
    <w:lvl w:ilvl="4" w:tplc="04090003" w:tentative="1">
      <w:start w:val="1"/>
      <w:numFmt w:val="bullet"/>
      <w:lvlText w:val="o"/>
      <w:lvlJc w:val="left"/>
      <w:pPr>
        <w:ind w:left="3576" w:hanging="360"/>
      </w:pPr>
      <w:rPr>
        <w:rFonts w:ascii="Courier New" w:hAnsi="Courier New" w:cs="Courier New" w:hint="default"/>
      </w:rPr>
    </w:lvl>
    <w:lvl w:ilvl="5" w:tplc="04090005" w:tentative="1">
      <w:start w:val="1"/>
      <w:numFmt w:val="bullet"/>
      <w:lvlText w:val=""/>
      <w:lvlJc w:val="left"/>
      <w:pPr>
        <w:ind w:left="4296" w:hanging="360"/>
      </w:pPr>
      <w:rPr>
        <w:rFonts w:ascii="Wingdings" w:hAnsi="Wingdings" w:hint="default"/>
      </w:rPr>
    </w:lvl>
    <w:lvl w:ilvl="6" w:tplc="04090001" w:tentative="1">
      <w:start w:val="1"/>
      <w:numFmt w:val="bullet"/>
      <w:lvlText w:val=""/>
      <w:lvlJc w:val="left"/>
      <w:pPr>
        <w:ind w:left="5016" w:hanging="360"/>
      </w:pPr>
      <w:rPr>
        <w:rFonts w:ascii="Symbol" w:hAnsi="Symbol" w:hint="default"/>
      </w:rPr>
    </w:lvl>
    <w:lvl w:ilvl="7" w:tplc="04090003" w:tentative="1">
      <w:start w:val="1"/>
      <w:numFmt w:val="bullet"/>
      <w:lvlText w:val="o"/>
      <w:lvlJc w:val="left"/>
      <w:pPr>
        <w:ind w:left="5736" w:hanging="360"/>
      </w:pPr>
      <w:rPr>
        <w:rFonts w:ascii="Courier New" w:hAnsi="Courier New" w:cs="Courier New" w:hint="default"/>
      </w:rPr>
    </w:lvl>
    <w:lvl w:ilvl="8" w:tplc="04090005" w:tentative="1">
      <w:start w:val="1"/>
      <w:numFmt w:val="bullet"/>
      <w:lvlText w:val=""/>
      <w:lvlJc w:val="left"/>
      <w:pPr>
        <w:ind w:left="6456" w:hanging="360"/>
      </w:pPr>
      <w:rPr>
        <w:rFonts w:ascii="Wingdings" w:hAnsi="Wingdings" w:hint="default"/>
      </w:rPr>
    </w:lvl>
  </w:abstractNum>
  <w:abstractNum w:abstractNumId="6" w15:restartNumberingAfterBreak="0">
    <w:nsid w:val="2F62032E"/>
    <w:multiLevelType w:val="hybridMultilevel"/>
    <w:tmpl w:val="44F82D0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3C9735E"/>
    <w:multiLevelType w:val="hybridMultilevel"/>
    <w:tmpl w:val="2C0E5EBE"/>
    <w:lvl w:ilvl="0" w:tplc="359E566E">
      <w:start w:val="1"/>
      <w:numFmt w:val="arabicAbjad"/>
      <w:lvlText w:val="%1."/>
      <w:lvlJc w:val="left"/>
      <w:pPr>
        <w:ind w:left="696" w:hanging="360"/>
      </w:pPr>
      <w:rPr>
        <w:rFonts w:hint="default"/>
        <w:color w:val="auto"/>
      </w:rPr>
    </w:lvl>
    <w:lvl w:ilvl="1" w:tplc="04090019" w:tentative="1">
      <w:start w:val="1"/>
      <w:numFmt w:val="lowerLetter"/>
      <w:lvlText w:val="%2."/>
      <w:lvlJc w:val="left"/>
      <w:pPr>
        <w:ind w:left="1416" w:hanging="360"/>
      </w:pPr>
    </w:lvl>
    <w:lvl w:ilvl="2" w:tplc="0409001B" w:tentative="1">
      <w:start w:val="1"/>
      <w:numFmt w:val="lowerRoman"/>
      <w:lvlText w:val="%3."/>
      <w:lvlJc w:val="right"/>
      <w:pPr>
        <w:ind w:left="2136" w:hanging="180"/>
      </w:pPr>
    </w:lvl>
    <w:lvl w:ilvl="3" w:tplc="0409000F" w:tentative="1">
      <w:start w:val="1"/>
      <w:numFmt w:val="decimal"/>
      <w:lvlText w:val="%4."/>
      <w:lvlJc w:val="left"/>
      <w:pPr>
        <w:ind w:left="2856" w:hanging="360"/>
      </w:pPr>
    </w:lvl>
    <w:lvl w:ilvl="4" w:tplc="04090019" w:tentative="1">
      <w:start w:val="1"/>
      <w:numFmt w:val="lowerLetter"/>
      <w:lvlText w:val="%5."/>
      <w:lvlJc w:val="left"/>
      <w:pPr>
        <w:ind w:left="3576" w:hanging="360"/>
      </w:pPr>
    </w:lvl>
    <w:lvl w:ilvl="5" w:tplc="0409001B" w:tentative="1">
      <w:start w:val="1"/>
      <w:numFmt w:val="lowerRoman"/>
      <w:lvlText w:val="%6."/>
      <w:lvlJc w:val="right"/>
      <w:pPr>
        <w:ind w:left="4296" w:hanging="180"/>
      </w:pPr>
    </w:lvl>
    <w:lvl w:ilvl="6" w:tplc="0409000F" w:tentative="1">
      <w:start w:val="1"/>
      <w:numFmt w:val="decimal"/>
      <w:lvlText w:val="%7."/>
      <w:lvlJc w:val="left"/>
      <w:pPr>
        <w:ind w:left="5016" w:hanging="360"/>
      </w:pPr>
    </w:lvl>
    <w:lvl w:ilvl="7" w:tplc="04090019" w:tentative="1">
      <w:start w:val="1"/>
      <w:numFmt w:val="lowerLetter"/>
      <w:lvlText w:val="%8."/>
      <w:lvlJc w:val="left"/>
      <w:pPr>
        <w:ind w:left="5736" w:hanging="360"/>
      </w:pPr>
    </w:lvl>
    <w:lvl w:ilvl="8" w:tplc="0409001B" w:tentative="1">
      <w:start w:val="1"/>
      <w:numFmt w:val="lowerRoman"/>
      <w:lvlText w:val="%9."/>
      <w:lvlJc w:val="right"/>
      <w:pPr>
        <w:ind w:left="6456" w:hanging="180"/>
      </w:pPr>
    </w:lvl>
  </w:abstractNum>
  <w:abstractNum w:abstractNumId="8" w15:restartNumberingAfterBreak="0">
    <w:nsid w:val="38584C10"/>
    <w:multiLevelType w:val="hybridMultilevel"/>
    <w:tmpl w:val="88628B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886FF4"/>
    <w:multiLevelType w:val="hybridMultilevel"/>
    <w:tmpl w:val="63EE395E"/>
    <w:lvl w:ilvl="0" w:tplc="91BC4708">
      <w:start w:val="1"/>
      <w:numFmt w:val="arabicAbjad"/>
      <w:lvlText w:val="%1."/>
      <w:lvlJc w:val="left"/>
      <w:pPr>
        <w:ind w:left="980" w:hanging="360"/>
      </w:pPr>
      <w:rPr>
        <w:rFonts w:hint="default"/>
      </w:rPr>
    </w:lvl>
    <w:lvl w:ilvl="1" w:tplc="04090019" w:tentative="1">
      <w:start w:val="1"/>
      <w:numFmt w:val="lowerLetter"/>
      <w:lvlText w:val="%2."/>
      <w:lvlJc w:val="left"/>
      <w:pPr>
        <w:ind w:left="1700" w:hanging="360"/>
      </w:pPr>
    </w:lvl>
    <w:lvl w:ilvl="2" w:tplc="0409001B" w:tentative="1">
      <w:start w:val="1"/>
      <w:numFmt w:val="lowerRoman"/>
      <w:lvlText w:val="%3."/>
      <w:lvlJc w:val="right"/>
      <w:pPr>
        <w:ind w:left="2420" w:hanging="180"/>
      </w:pPr>
    </w:lvl>
    <w:lvl w:ilvl="3" w:tplc="0409000F" w:tentative="1">
      <w:start w:val="1"/>
      <w:numFmt w:val="decimal"/>
      <w:lvlText w:val="%4."/>
      <w:lvlJc w:val="left"/>
      <w:pPr>
        <w:ind w:left="3140" w:hanging="360"/>
      </w:pPr>
    </w:lvl>
    <w:lvl w:ilvl="4" w:tplc="04090019" w:tentative="1">
      <w:start w:val="1"/>
      <w:numFmt w:val="lowerLetter"/>
      <w:lvlText w:val="%5."/>
      <w:lvlJc w:val="left"/>
      <w:pPr>
        <w:ind w:left="3860" w:hanging="360"/>
      </w:pPr>
    </w:lvl>
    <w:lvl w:ilvl="5" w:tplc="0409001B" w:tentative="1">
      <w:start w:val="1"/>
      <w:numFmt w:val="lowerRoman"/>
      <w:lvlText w:val="%6."/>
      <w:lvlJc w:val="right"/>
      <w:pPr>
        <w:ind w:left="4580" w:hanging="180"/>
      </w:pPr>
    </w:lvl>
    <w:lvl w:ilvl="6" w:tplc="0409000F" w:tentative="1">
      <w:start w:val="1"/>
      <w:numFmt w:val="decimal"/>
      <w:lvlText w:val="%7."/>
      <w:lvlJc w:val="left"/>
      <w:pPr>
        <w:ind w:left="5300" w:hanging="360"/>
      </w:pPr>
    </w:lvl>
    <w:lvl w:ilvl="7" w:tplc="04090019" w:tentative="1">
      <w:start w:val="1"/>
      <w:numFmt w:val="lowerLetter"/>
      <w:lvlText w:val="%8."/>
      <w:lvlJc w:val="left"/>
      <w:pPr>
        <w:ind w:left="6020" w:hanging="360"/>
      </w:pPr>
    </w:lvl>
    <w:lvl w:ilvl="8" w:tplc="0409001B" w:tentative="1">
      <w:start w:val="1"/>
      <w:numFmt w:val="lowerRoman"/>
      <w:lvlText w:val="%9."/>
      <w:lvlJc w:val="right"/>
      <w:pPr>
        <w:ind w:left="6740" w:hanging="180"/>
      </w:pPr>
    </w:lvl>
  </w:abstractNum>
  <w:abstractNum w:abstractNumId="10" w15:restartNumberingAfterBreak="0">
    <w:nsid w:val="3A8C3D1C"/>
    <w:multiLevelType w:val="hybridMultilevel"/>
    <w:tmpl w:val="32B25DC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ABE4B1A"/>
    <w:multiLevelType w:val="hybridMultilevel"/>
    <w:tmpl w:val="B484E4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602C6E"/>
    <w:multiLevelType w:val="hybridMultilevel"/>
    <w:tmpl w:val="651A22F2"/>
    <w:lvl w:ilvl="0" w:tplc="91BC47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76A7059"/>
    <w:multiLevelType w:val="hybridMultilevel"/>
    <w:tmpl w:val="D16A689E"/>
    <w:lvl w:ilvl="0" w:tplc="04090011">
      <w:start w:val="1"/>
      <w:numFmt w:val="decimal"/>
      <w:lvlText w:val="%1)"/>
      <w:lvlJc w:val="left"/>
      <w:pPr>
        <w:ind w:left="696" w:hanging="360"/>
      </w:pPr>
    </w:lvl>
    <w:lvl w:ilvl="1" w:tplc="04090019" w:tentative="1">
      <w:start w:val="1"/>
      <w:numFmt w:val="lowerLetter"/>
      <w:lvlText w:val="%2."/>
      <w:lvlJc w:val="left"/>
      <w:pPr>
        <w:ind w:left="1416" w:hanging="360"/>
      </w:pPr>
    </w:lvl>
    <w:lvl w:ilvl="2" w:tplc="0409001B" w:tentative="1">
      <w:start w:val="1"/>
      <w:numFmt w:val="lowerRoman"/>
      <w:lvlText w:val="%3."/>
      <w:lvlJc w:val="right"/>
      <w:pPr>
        <w:ind w:left="2136" w:hanging="180"/>
      </w:pPr>
    </w:lvl>
    <w:lvl w:ilvl="3" w:tplc="0409000F" w:tentative="1">
      <w:start w:val="1"/>
      <w:numFmt w:val="decimal"/>
      <w:lvlText w:val="%4."/>
      <w:lvlJc w:val="left"/>
      <w:pPr>
        <w:ind w:left="2856" w:hanging="360"/>
      </w:pPr>
    </w:lvl>
    <w:lvl w:ilvl="4" w:tplc="04090019" w:tentative="1">
      <w:start w:val="1"/>
      <w:numFmt w:val="lowerLetter"/>
      <w:lvlText w:val="%5."/>
      <w:lvlJc w:val="left"/>
      <w:pPr>
        <w:ind w:left="3576" w:hanging="360"/>
      </w:pPr>
    </w:lvl>
    <w:lvl w:ilvl="5" w:tplc="0409001B" w:tentative="1">
      <w:start w:val="1"/>
      <w:numFmt w:val="lowerRoman"/>
      <w:lvlText w:val="%6."/>
      <w:lvlJc w:val="right"/>
      <w:pPr>
        <w:ind w:left="4296" w:hanging="180"/>
      </w:pPr>
    </w:lvl>
    <w:lvl w:ilvl="6" w:tplc="0409000F" w:tentative="1">
      <w:start w:val="1"/>
      <w:numFmt w:val="decimal"/>
      <w:lvlText w:val="%7."/>
      <w:lvlJc w:val="left"/>
      <w:pPr>
        <w:ind w:left="5016" w:hanging="360"/>
      </w:pPr>
    </w:lvl>
    <w:lvl w:ilvl="7" w:tplc="04090019" w:tentative="1">
      <w:start w:val="1"/>
      <w:numFmt w:val="lowerLetter"/>
      <w:lvlText w:val="%8."/>
      <w:lvlJc w:val="left"/>
      <w:pPr>
        <w:ind w:left="5736" w:hanging="360"/>
      </w:pPr>
    </w:lvl>
    <w:lvl w:ilvl="8" w:tplc="0409001B" w:tentative="1">
      <w:start w:val="1"/>
      <w:numFmt w:val="lowerRoman"/>
      <w:lvlText w:val="%9."/>
      <w:lvlJc w:val="right"/>
      <w:pPr>
        <w:ind w:left="6456" w:hanging="180"/>
      </w:pPr>
    </w:lvl>
  </w:abstractNum>
  <w:abstractNum w:abstractNumId="14" w15:restartNumberingAfterBreak="0">
    <w:nsid w:val="4A916780"/>
    <w:multiLevelType w:val="hybridMultilevel"/>
    <w:tmpl w:val="D15EA9FC"/>
    <w:lvl w:ilvl="0" w:tplc="04090011">
      <w:start w:val="1"/>
      <w:numFmt w:val="decimal"/>
      <w:lvlText w:val="%1)"/>
      <w:lvlJc w:val="left"/>
      <w:pPr>
        <w:ind w:left="1263" w:hanging="360"/>
      </w:pPr>
    </w:lvl>
    <w:lvl w:ilvl="1" w:tplc="04090019" w:tentative="1">
      <w:start w:val="1"/>
      <w:numFmt w:val="lowerLetter"/>
      <w:lvlText w:val="%2."/>
      <w:lvlJc w:val="left"/>
      <w:pPr>
        <w:ind w:left="1983" w:hanging="360"/>
      </w:pPr>
    </w:lvl>
    <w:lvl w:ilvl="2" w:tplc="0409001B" w:tentative="1">
      <w:start w:val="1"/>
      <w:numFmt w:val="lowerRoman"/>
      <w:lvlText w:val="%3."/>
      <w:lvlJc w:val="right"/>
      <w:pPr>
        <w:ind w:left="2703" w:hanging="180"/>
      </w:pPr>
    </w:lvl>
    <w:lvl w:ilvl="3" w:tplc="0409000F" w:tentative="1">
      <w:start w:val="1"/>
      <w:numFmt w:val="decimal"/>
      <w:lvlText w:val="%4."/>
      <w:lvlJc w:val="left"/>
      <w:pPr>
        <w:ind w:left="3423" w:hanging="360"/>
      </w:pPr>
    </w:lvl>
    <w:lvl w:ilvl="4" w:tplc="04090019" w:tentative="1">
      <w:start w:val="1"/>
      <w:numFmt w:val="lowerLetter"/>
      <w:lvlText w:val="%5."/>
      <w:lvlJc w:val="left"/>
      <w:pPr>
        <w:ind w:left="4143" w:hanging="360"/>
      </w:pPr>
    </w:lvl>
    <w:lvl w:ilvl="5" w:tplc="0409001B" w:tentative="1">
      <w:start w:val="1"/>
      <w:numFmt w:val="lowerRoman"/>
      <w:lvlText w:val="%6."/>
      <w:lvlJc w:val="right"/>
      <w:pPr>
        <w:ind w:left="4863" w:hanging="180"/>
      </w:pPr>
    </w:lvl>
    <w:lvl w:ilvl="6" w:tplc="0409000F" w:tentative="1">
      <w:start w:val="1"/>
      <w:numFmt w:val="decimal"/>
      <w:lvlText w:val="%7."/>
      <w:lvlJc w:val="left"/>
      <w:pPr>
        <w:ind w:left="5583" w:hanging="360"/>
      </w:pPr>
    </w:lvl>
    <w:lvl w:ilvl="7" w:tplc="04090019" w:tentative="1">
      <w:start w:val="1"/>
      <w:numFmt w:val="lowerLetter"/>
      <w:lvlText w:val="%8."/>
      <w:lvlJc w:val="left"/>
      <w:pPr>
        <w:ind w:left="6303" w:hanging="360"/>
      </w:pPr>
    </w:lvl>
    <w:lvl w:ilvl="8" w:tplc="0409001B" w:tentative="1">
      <w:start w:val="1"/>
      <w:numFmt w:val="lowerRoman"/>
      <w:lvlText w:val="%9."/>
      <w:lvlJc w:val="right"/>
      <w:pPr>
        <w:ind w:left="7023" w:hanging="180"/>
      </w:pPr>
    </w:lvl>
  </w:abstractNum>
  <w:abstractNum w:abstractNumId="15" w15:restartNumberingAfterBreak="0">
    <w:nsid w:val="4C471686"/>
    <w:multiLevelType w:val="hybridMultilevel"/>
    <w:tmpl w:val="6A22026C"/>
    <w:lvl w:ilvl="0" w:tplc="04090011">
      <w:start w:val="1"/>
      <w:numFmt w:val="decimal"/>
      <w:lvlText w:val="%1)"/>
      <w:lvlJc w:val="left"/>
      <w:pPr>
        <w:ind w:left="1263" w:hanging="360"/>
      </w:pPr>
    </w:lvl>
    <w:lvl w:ilvl="1" w:tplc="04090019" w:tentative="1">
      <w:start w:val="1"/>
      <w:numFmt w:val="lowerLetter"/>
      <w:lvlText w:val="%2."/>
      <w:lvlJc w:val="left"/>
      <w:pPr>
        <w:ind w:left="1983" w:hanging="360"/>
      </w:pPr>
    </w:lvl>
    <w:lvl w:ilvl="2" w:tplc="0409001B" w:tentative="1">
      <w:start w:val="1"/>
      <w:numFmt w:val="lowerRoman"/>
      <w:lvlText w:val="%3."/>
      <w:lvlJc w:val="right"/>
      <w:pPr>
        <w:ind w:left="2703" w:hanging="180"/>
      </w:pPr>
    </w:lvl>
    <w:lvl w:ilvl="3" w:tplc="0409000F" w:tentative="1">
      <w:start w:val="1"/>
      <w:numFmt w:val="decimal"/>
      <w:lvlText w:val="%4."/>
      <w:lvlJc w:val="left"/>
      <w:pPr>
        <w:ind w:left="3423" w:hanging="360"/>
      </w:pPr>
    </w:lvl>
    <w:lvl w:ilvl="4" w:tplc="04090019" w:tentative="1">
      <w:start w:val="1"/>
      <w:numFmt w:val="lowerLetter"/>
      <w:lvlText w:val="%5."/>
      <w:lvlJc w:val="left"/>
      <w:pPr>
        <w:ind w:left="4143" w:hanging="360"/>
      </w:pPr>
    </w:lvl>
    <w:lvl w:ilvl="5" w:tplc="0409001B" w:tentative="1">
      <w:start w:val="1"/>
      <w:numFmt w:val="lowerRoman"/>
      <w:lvlText w:val="%6."/>
      <w:lvlJc w:val="right"/>
      <w:pPr>
        <w:ind w:left="4863" w:hanging="180"/>
      </w:pPr>
    </w:lvl>
    <w:lvl w:ilvl="6" w:tplc="0409000F" w:tentative="1">
      <w:start w:val="1"/>
      <w:numFmt w:val="decimal"/>
      <w:lvlText w:val="%7."/>
      <w:lvlJc w:val="left"/>
      <w:pPr>
        <w:ind w:left="5583" w:hanging="360"/>
      </w:pPr>
    </w:lvl>
    <w:lvl w:ilvl="7" w:tplc="04090019" w:tentative="1">
      <w:start w:val="1"/>
      <w:numFmt w:val="lowerLetter"/>
      <w:lvlText w:val="%8."/>
      <w:lvlJc w:val="left"/>
      <w:pPr>
        <w:ind w:left="6303" w:hanging="360"/>
      </w:pPr>
    </w:lvl>
    <w:lvl w:ilvl="8" w:tplc="0409001B" w:tentative="1">
      <w:start w:val="1"/>
      <w:numFmt w:val="lowerRoman"/>
      <w:lvlText w:val="%9."/>
      <w:lvlJc w:val="right"/>
      <w:pPr>
        <w:ind w:left="7023" w:hanging="180"/>
      </w:pPr>
    </w:lvl>
  </w:abstractNum>
  <w:abstractNum w:abstractNumId="16" w15:restartNumberingAfterBreak="0">
    <w:nsid w:val="4DC41DAC"/>
    <w:multiLevelType w:val="hybridMultilevel"/>
    <w:tmpl w:val="F3CA4962"/>
    <w:lvl w:ilvl="0" w:tplc="04090011">
      <w:start w:val="1"/>
      <w:numFmt w:val="decimal"/>
      <w:lvlText w:val="%1)"/>
      <w:lvlJc w:val="left"/>
      <w:pPr>
        <w:ind w:left="696" w:hanging="360"/>
      </w:pPr>
    </w:lvl>
    <w:lvl w:ilvl="1" w:tplc="04090019" w:tentative="1">
      <w:start w:val="1"/>
      <w:numFmt w:val="lowerLetter"/>
      <w:lvlText w:val="%2."/>
      <w:lvlJc w:val="left"/>
      <w:pPr>
        <w:ind w:left="1416" w:hanging="360"/>
      </w:pPr>
    </w:lvl>
    <w:lvl w:ilvl="2" w:tplc="0409001B" w:tentative="1">
      <w:start w:val="1"/>
      <w:numFmt w:val="lowerRoman"/>
      <w:lvlText w:val="%3."/>
      <w:lvlJc w:val="right"/>
      <w:pPr>
        <w:ind w:left="2136" w:hanging="180"/>
      </w:pPr>
    </w:lvl>
    <w:lvl w:ilvl="3" w:tplc="0409000F" w:tentative="1">
      <w:start w:val="1"/>
      <w:numFmt w:val="decimal"/>
      <w:lvlText w:val="%4."/>
      <w:lvlJc w:val="left"/>
      <w:pPr>
        <w:ind w:left="2856" w:hanging="360"/>
      </w:pPr>
    </w:lvl>
    <w:lvl w:ilvl="4" w:tplc="04090019" w:tentative="1">
      <w:start w:val="1"/>
      <w:numFmt w:val="lowerLetter"/>
      <w:lvlText w:val="%5."/>
      <w:lvlJc w:val="left"/>
      <w:pPr>
        <w:ind w:left="3576" w:hanging="360"/>
      </w:pPr>
    </w:lvl>
    <w:lvl w:ilvl="5" w:tplc="0409001B" w:tentative="1">
      <w:start w:val="1"/>
      <w:numFmt w:val="lowerRoman"/>
      <w:lvlText w:val="%6."/>
      <w:lvlJc w:val="right"/>
      <w:pPr>
        <w:ind w:left="4296" w:hanging="180"/>
      </w:pPr>
    </w:lvl>
    <w:lvl w:ilvl="6" w:tplc="0409000F" w:tentative="1">
      <w:start w:val="1"/>
      <w:numFmt w:val="decimal"/>
      <w:lvlText w:val="%7."/>
      <w:lvlJc w:val="left"/>
      <w:pPr>
        <w:ind w:left="5016" w:hanging="360"/>
      </w:pPr>
    </w:lvl>
    <w:lvl w:ilvl="7" w:tplc="04090019" w:tentative="1">
      <w:start w:val="1"/>
      <w:numFmt w:val="lowerLetter"/>
      <w:lvlText w:val="%8."/>
      <w:lvlJc w:val="left"/>
      <w:pPr>
        <w:ind w:left="5736" w:hanging="360"/>
      </w:pPr>
    </w:lvl>
    <w:lvl w:ilvl="8" w:tplc="0409001B" w:tentative="1">
      <w:start w:val="1"/>
      <w:numFmt w:val="lowerRoman"/>
      <w:lvlText w:val="%9."/>
      <w:lvlJc w:val="right"/>
      <w:pPr>
        <w:ind w:left="6456" w:hanging="180"/>
      </w:pPr>
    </w:lvl>
  </w:abstractNum>
  <w:abstractNum w:abstractNumId="17" w15:restartNumberingAfterBreak="0">
    <w:nsid w:val="5C9C12F4"/>
    <w:multiLevelType w:val="hybridMultilevel"/>
    <w:tmpl w:val="8F8C5A5C"/>
    <w:lvl w:ilvl="0" w:tplc="91BC47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0724395"/>
    <w:multiLevelType w:val="hybridMultilevel"/>
    <w:tmpl w:val="BEFA2DA0"/>
    <w:lvl w:ilvl="0" w:tplc="04090011">
      <w:start w:val="1"/>
      <w:numFmt w:val="decimal"/>
      <w:lvlText w:val="%1)"/>
      <w:lvlJc w:val="left"/>
      <w:pPr>
        <w:ind w:left="696" w:hanging="360"/>
      </w:pPr>
    </w:lvl>
    <w:lvl w:ilvl="1" w:tplc="04090019" w:tentative="1">
      <w:start w:val="1"/>
      <w:numFmt w:val="lowerLetter"/>
      <w:lvlText w:val="%2."/>
      <w:lvlJc w:val="left"/>
      <w:pPr>
        <w:ind w:left="1416" w:hanging="360"/>
      </w:pPr>
    </w:lvl>
    <w:lvl w:ilvl="2" w:tplc="0409001B" w:tentative="1">
      <w:start w:val="1"/>
      <w:numFmt w:val="lowerRoman"/>
      <w:lvlText w:val="%3."/>
      <w:lvlJc w:val="right"/>
      <w:pPr>
        <w:ind w:left="2136" w:hanging="180"/>
      </w:pPr>
    </w:lvl>
    <w:lvl w:ilvl="3" w:tplc="0409000F" w:tentative="1">
      <w:start w:val="1"/>
      <w:numFmt w:val="decimal"/>
      <w:lvlText w:val="%4."/>
      <w:lvlJc w:val="left"/>
      <w:pPr>
        <w:ind w:left="2856" w:hanging="360"/>
      </w:pPr>
    </w:lvl>
    <w:lvl w:ilvl="4" w:tplc="04090019" w:tentative="1">
      <w:start w:val="1"/>
      <w:numFmt w:val="lowerLetter"/>
      <w:lvlText w:val="%5."/>
      <w:lvlJc w:val="left"/>
      <w:pPr>
        <w:ind w:left="3576" w:hanging="360"/>
      </w:pPr>
    </w:lvl>
    <w:lvl w:ilvl="5" w:tplc="0409001B" w:tentative="1">
      <w:start w:val="1"/>
      <w:numFmt w:val="lowerRoman"/>
      <w:lvlText w:val="%6."/>
      <w:lvlJc w:val="right"/>
      <w:pPr>
        <w:ind w:left="4296" w:hanging="180"/>
      </w:pPr>
    </w:lvl>
    <w:lvl w:ilvl="6" w:tplc="0409000F" w:tentative="1">
      <w:start w:val="1"/>
      <w:numFmt w:val="decimal"/>
      <w:lvlText w:val="%7."/>
      <w:lvlJc w:val="left"/>
      <w:pPr>
        <w:ind w:left="5016" w:hanging="360"/>
      </w:pPr>
    </w:lvl>
    <w:lvl w:ilvl="7" w:tplc="04090019" w:tentative="1">
      <w:start w:val="1"/>
      <w:numFmt w:val="lowerLetter"/>
      <w:lvlText w:val="%8."/>
      <w:lvlJc w:val="left"/>
      <w:pPr>
        <w:ind w:left="5736" w:hanging="360"/>
      </w:pPr>
    </w:lvl>
    <w:lvl w:ilvl="8" w:tplc="0409001B" w:tentative="1">
      <w:start w:val="1"/>
      <w:numFmt w:val="lowerRoman"/>
      <w:lvlText w:val="%9."/>
      <w:lvlJc w:val="right"/>
      <w:pPr>
        <w:ind w:left="6456" w:hanging="180"/>
      </w:pPr>
    </w:lvl>
  </w:abstractNum>
  <w:abstractNum w:abstractNumId="19" w15:restartNumberingAfterBreak="0">
    <w:nsid w:val="669D6B93"/>
    <w:multiLevelType w:val="hybridMultilevel"/>
    <w:tmpl w:val="8B584D78"/>
    <w:lvl w:ilvl="0" w:tplc="04090011">
      <w:start w:val="1"/>
      <w:numFmt w:val="decimal"/>
      <w:lvlText w:val="%1)"/>
      <w:lvlJc w:val="left"/>
      <w:pPr>
        <w:ind w:left="696" w:hanging="360"/>
      </w:pPr>
    </w:lvl>
    <w:lvl w:ilvl="1" w:tplc="04090019" w:tentative="1">
      <w:start w:val="1"/>
      <w:numFmt w:val="lowerLetter"/>
      <w:lvlText w:val="%2."/>
      <w:lvlJc w:val="left"/>
      <w:pPr>
        <w:ind w:left="1416" w:hanging="360"/>
      </w:pPr>
    </w:lvl>
    <w:lvl w:ilvl="2" w:tplc="0409001B" w:tentative="1">
      <w:start w:val="1"/>
      <w:numFmt w:val="lowerRoman"/>
      <w:lvlText w:val="%3."/>
      <w:lvlJc w:val="right"/>
      <w:pPr>
        <w:ind w:left="2136" w:hanging="180"/>
      </w:pPr>
    </w:lvl>
    <w:lvl w:ilvl="3" w:tplc="0409000F" w:tentative="1">
      <w:start w:val="1"/>
      <w:numFmt w:val="decimal"/>
      <w:lvlText w:val="%4."/>
      <w:lvlJc w:val="left"/>
      <w:pPr>
        <w:ind w:left="2856" w:hanging="360"/>
      </w:pPr>
    </w:lvl>
    <w:lvl w:ilvl="4" w:tplc="04090019" w:tentative="1">
      <w:start w:val="1"/>
      <w:numFmt w:val="lowerLetter"/>
      <w:lvlText w:val="%5."/>
      <w:lvlJc w:val="left"/>
      <w:pPr>
        <w:ind w:left="3576" w:hanging="360"/>
      </w:pPr>
    </w:lvl>
    <w:lvl w:ilvl="5" w:tplc="0409001B" w:tentative="1">
      <w:start w:val="1"/>
      <w:numFmt w:val="lowerRoman"/>
      <w:lvlText w:val="%6."/>
      <w:lvlJc w:val="right"/>
      <w:pPr>
        <w:ind w:left="4296" w:hanging="180"/>
      </w:pPr>
    </w:lvl>
    <w:lvl w:ilvl="6" w:tplc="0409000F" w:tentative="1">
      <w:start w:val="1"/>
      <w:numFmt w:val="decimal"/>
      <w:lvlText w:val="%7."/>
      <w:lvlJc w:val="left"/>
      <w:pPr>
        <w:ind w:left="5016" w:hanging="360"/>
      </w:pPr>
    </w:lvl>
    <w:lvl w:ilvl="7" w:tplc="04090019" w:tentative="1">
      <w:start w:val="1"/>
      <w:numFmt w:val="lowerLetter"/>
      <w:lvlText w:val="%8."/>
      <w:lvlJc w:val="left"/>
      <w:pPr>
        <w:ind w:left="5736" w:hanging="360"/>
      </w:pPr>
    </w:lvl>
    <w:lvl w:ilvl="8" w:tplc="0409001B" w:tentative="1">
      <w:start w:val="1"/>
      <w:numFmt w:val="lowerRoman"/>
      <w:lvlText w:val="%9."/>
      <w:lvlJc w:val="right"/>
      <w:pPr>
        <w:ind w:left="6456" w:hanging="180"/>
      </w:pPr>
    </w:lvl>
  </w:abstractNum>
  <w:abstractNum w:abstractNumId="20" w15:restartNumberingAfterBreak="0">
    <w:nsid w:val="6CBA7660"/>
    <w:multiLevelType w:val="hybridMultilevel"/>
    <w:tmpl w:val="2D4E7914"/>
    <w:lvl w:ilvl="0" w:tplc="04090011">
      <w:start w:val="1"/>
      <w:numFmt w:val="decimal"/>
      <w:lvlText w:val="%1)"/>
      <w:lvlJc w:val="left"/>
      <w:pPr>
        <w:ind w:left="696" w:hanging="360"/>
      </w:pPr>
    </w:lvl>
    <w:lvl w:ilvl="1" w:tplc="04090019" w:tentative="1">
      <w:start w:val="1"/>
      <w:numFmt w:val="lowerLetter"/>
      <w:lvlText w:val="%2."/>
      <w:lvlJc w:val="left"/>
      <w:pPr>
        <w:ind w:left="1416" w:hanging="360"/>
      </w:pPr>
    </w:lvl>
    <w:lvl w:ilvl="2" w:tplc="0409001B" w:tentative="1">
      <w:start w:val="1"/>
      <w:numFmt w:val="lowerRoman"/>
      <w:lvlText w:val="%3."/>
      <w:lvlJc w:val="right"/>
      <w:pPr>
        <w:ind w:left="2136" w:hanging="180"/>
      </w:pPr>
    </w:lvl>
    <w:lvl w:ilvl="3" w:tplc="0409000F" w:tentative="1">
      <w:start w:val="1"/>
      <w:numFmt w:val="decimal"/>
      <w:lvlText w:val="%4."/>
      <w:lvlJc w:val="left"/>
      <w:pPr>
        <w:ind w:left="2856" w:hanging="360"/>
      </w:pPr>
    </w:lvl>
    <w:lvl w:ilvl="4" w:tplc="04090019" w:tentative="1">
      <w:start w:val="1"/>
      <w:numFmt w:val="lowerLetter"/>
      <w:lvlText w:val="%5."/>
      <w:lvlJc w:val="left"/>
      <w:pPr>
        <w:ind w:left="3576" w:hanging="360"/>
      </w:pPr>
    </w:lvl>
    <w:lvl w:ilvl="5" w:tplc="0409001B" w:tentative="1">
      <w:start w:val="1"/>
      <w:numFmt w:val="lowerRoman"/>
      <w:lvlText w:val="%6."/>
      <w:lvlJc w:val="right"/>
      <w:pPr>
        <w:ind w:left="4296" w:hanging="180"/>
      </w:pPr>
    </w:lvl>
    <w:lvl w:ilvl="6" w:tplc="0409000F" w:tentative="1">
      <w:start w:val="1"/>
      <w:numFmt w:val="decimal"/>
      <w:lvlText w:val="%7."/>
      <w:lvlJc w:val="left"/>
      <w:pPr>
        <w:ind w:left="5016" w:hanging="360"/>
      </w:pPr>
    </w:lvl>
    <w:lvl w:ilvl="7" w:tplc="04090019" w:tentative="1">
      <w:start w:val="1"/>
      <w:numFmt w:val="lowerLetter"/>
      <w:lvlText w:val="%8."/>
      <w:lvlJc w:val="left"/>
      <w:pPr>
        <w:ind w:left="5736" w:hanging="360"/>
      </w:pPr>
    </w:lvl>
    <w:lvl w:ilvl="8" w:tplc="0409001B" w:tentative="1">
      <w:start w:val="1"/>
      <w:numFmt w:val="lowerRoman"/>
      <w:lvlText w:val="%9."/>
      <w:lvlJc w:val="right"/>
      <w:pPr>
        <w:ind w:left="6456" w:hanging="180"/>
      </w:pPr>
    </w:lvl>
  </w:abstractNum>
  <w:abstractNum w:abstractNumId="21" w15:restartNumberingAfterBreak="0">
    <w:nsid w:val="76991CA9"/>
    <w:multiLevelType w:val="hybridMultilevel"/>
    <w:tmpl w:val="6EA0788C"/>
    <w:lvl w:ilvl="0" w:tplc="91BC47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7AD700A"/>
    <w:multiLevelType w:val="hybridMultilevel"/>
    <w:tmpl w:val="199CFB46"/>
    <w:lvl w:ilvl="0" w:tplc="0409000D">
      <w:start w:val="1"/>
      <w:numFmt w:val="bullet"/>
      <w:lvlText w:val=""/>
      <w:lvlJc w:val="left"/>
      <w:pPr>
        <w:ind w:left="1263" w:hanging="360"/>
      </w:pPr>
      <w:rPr>
        <w:rFonts w:ascii="Wingdings" w:hAnsi="Wingdings" w:hint="default"/>
      </w:rPr>
    </w:lvl>
    <w:lvl w:ilvl="1" w:tplc="04090003" w:tentative="1">
      <w:start w:val="1"/>
      <w:numFmt w:val="bullet"/>
      <w:lvlText w:val="o"/>
      <w:lvlJc w:val="left"/>
      <w:pPr>
        <w:ind w:left="1983" w:hanging="360"/>
      </w:pPr>
      <w:rPr>
        <w:rFonts w:ascii="Courier New" w:hAnsi="Courier New" w:cs="Courier New" w:hint="default"/>
      </w:rPr>
    </w:lvl>
    <w:lvl w:ilvl="2" w:tplc="04090005" w:tentative="1">
      <w:start w:val="1"/>
      <w:numFmt w:val="bullet"/>
      <w:lvlText w:val=""/>
      <w:lvlJc w:val="left"/>
      <w:pPr>
        <w:ind w:left="2703" w:hanging="360"/>
      </w:pPr>
      <w:rPr>
        <w:rFonts w:ascii="Wingdings" w:hAnsi="Wingdings" w:hint="default"/>
      </w:rPr>
    </w:lvl>
    <w:lvl w:ilvl="3" w:tplc="04090001" w:tentative="1">
      <w:start w:val="1"/>
      <w:numFmt w:val="bullet"/>
      <w:lvlText w:val=""/>
      <w:lvlJc w:val="left"/>
      <w:pPr>
        <w:ind w:left="3423" w:hanging="360"/>
      </w:pPr>
      <w:rPr>
        <w:rFonts w:ascii="Symbol" w:hAnsi="Symbol" w:hint="default"/>
      </w:rPr>
    </w:lvl>
    <w:lvl w:ilvl="4" w:tplc="04090003" w:tentative="1">
      <w:start w:val="1"/>
      <w:numFmt w:val="bullet"/>
      <w:lvlText w:val="o"/>
      <w:lvlJc w:val="left"/>
      <w:pPr>
        <w:ind w:left="4143" w:hanging="360"/>
      </w:pPr>
      <w:rPr>
        <w:rFonts w:ascii="Courier New" w:hAnsi="Courier New" w:cs="Courier New" w:hint="default"/>
      </w:rPr>
    </w:lvl>
    <w:lvl w:ilvl="5" w:tplc="04090005" w:tentative="1">
      <w:start w:val="1"/>
      <w:numFmt w:val="bullet"/>
      <w:lvlText w:val=""/>
      <w:lvlJc w:val="left"/>
      <w:pPr>
        <w:ind w:left="4863" w:hanging="360"/>
      </w:pPr>
      <w:rPr>
        <w:rFonts w:ascii="Wingdings" w:hAnsi="Wingdings" w:hint="default"/>
      </w:rPr>
    </w:lvl>
    <w:lvl w:ilvl="6" w:tplc="04090001" w:tentative="1">
      <w:start w:val="1"/>
      <w:numFmt w:val="bullet"/>
      <w:lvlText w:val=""/>
      <w:lvlJc w:val="left"/>
      <w:pPr>
        <w:ind w:left="5583" w:hanging="360"/>
      </w:pPr>
      <w:rPr>
        <w:rFonts w:ascii="Symbol" w:hAnsi="Symbol" w:hint="default"/>
      </w:rPr>
    </w:lvl>
    <w:lvl w:ilvl="7" w:tplc="04090003" w:tentative="1">
      <w:start w:val="1"/>
      <w:numFmt w:val="bullet"/>
      <w:lvlText w:val="o"/>
      <w:lvlJc w:val="left"/>
      <w:pPr>
        <w:ind w:left="6303" w:hanging="360"/>
      </w:pPr>
      <w:rPr>
        <w:rFonts w:ascii="Courier New" w:hAnsi="Courier New" w:cs="Courier New" w:hint="default"/>
      </w:rPr>
    </w:lvl>
    <w:lvl w:ilvl="8" w:tplc="04090005" w:tentative="1">
      <w:start w:val="1"/>
      <w:numFmt w:val="bullet"/>
      <w:lvlText w:val=""/>
      <w:lvlJc w:val="left"/>
      <w:pPr>
        <w:ind w:left="7023" w:hanging="360"/>
      </w:pPr>
      <w:rPr>
        <w:rFonts w:ascii="Wingdings" w:hAnsi="Wingdings" w:hint="default"/>
      </w:rPr>
    </w:lvl>
  </w:abstractNum>
  <w:num w:numId="1">
    <w:abstractNumId w:val="18"/>
  </w:num>
  <w:num w:numId="2">
    <w:abstractNumId w:val="4"/>
  </w:num>
  <w:num w:numId="3">
    <w:abstractNumId w:val="16"/>
  </w:num>
  <w:num w:numId="4">
    <w:abstractNumId w:val="13"/>
  </w:num>
  <w:num w:numId="5">
    <w:abstractNumId w:val="22"/>
  </w:num>
  <w:num w:numId="6">
    <w:abstractNumId w:val="15"/>
  </w:num>
  <w:num w:numId="7">
    <w:abstractNumId w:val="14"/>
  </w:num>
  <w:num w:numId="8">
    <w:abstractNumId w:val="8"/>
  </w:num>
  <w:num w:numId="9">
    <w:abstractNumId w:val="3"/>
  </w:num>
  <w:num w:numId="10">
    <w:abstractNumId w:val="2"/>
  </w:num>
  <w:num w:numId="11">
    <w:abstractNumId w:val="11"/>
  </w:num>
  <w:num w:numId="12">
    <w:abstractNumId w:val="6"/>
  </w:num>
  <w:num w:numId="13">
    <w:abstractNumId w:val="1"/>
  </w:num>
  <w:num w:numId="14">
    <w:abstractNumId w:val="19"/>
  </w:num>
  <w:num w:numId="15">
    <w:abstractNumId w:val="10"/>
  </w:num>
  <w:num w:numId="16">
    <w:abstractNumId w:val="5"/>
  </w:num>
  <w:num w:numId="17">
    <w:abstractNumId w:val="20"/>
  </w:num>
  <w:num w:numId="18">
    <w:abstractNumId w:val="12"/>
  </w:num>
  <w:num w:numId="19">
    <w:abstractNumId w:val="9"/>
  </w:num>
  <w:num w:numId="20">
    <w:abstractNumId w:val="17"/>
  </w:num>
  <w:num w:numId="21">
    <w:abstractNumId w:val="21"/>
  </w:num>
  <w:num w:numId="22">
    <w:abstractNumId w:val="7"/>
  </w:num>
  <w:num w:numId="23">
    <w:abstractNumId w:val="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6CF"/>
    <w:rsid w:val="0005165B"/>
    <w:rsid w:val="00075FAF"/>
    <w:rsid w:val="00086DBB"/>
    <w:rsid w:val="000C1F55"/>
    <w:rsid w:val="000C7678"/>
    <w:rsid w:val="001229FF"/>
    <w:rsid w:val="001245ED"/>
    <w:rsid w:val="00133305"/>
    <w:rsid w:val="00155C90"/>
    <w:rsid w:val="00160CD5"/>
    <w:rsid w:val="00184E98"/>
    <w:rsid w:val="001B5CFD"/>
    <w:rsid w:val="001D51FB"/>
    <w:rsid w:val="001E241E"/>
    <w:rsid w:val="0021059E"/>
    <w:rsid w:val="00216620"/>
    <w:rsid w:val="00221E98"/>
    <w:rsid w:val="002271BE"/>
    <w:rsid w:val="0022799D"/>
    <w:rsid w:val="00252C80"/>
    <w:rsid w:val="00257456"/>
    <w:rsid w:val="002865A0"/>
    <w:rsid w:val="002D2C65"/>
    <w:rsid w:val="002F4084"/>
    <w:rsid w:val="002F64B9"/>
    <w:rsid w:val="00325B90"/>
    <w:rsid w:val="00347D55"/>
    <w:rsid w:val="003608DC"/>
    <w:rsid w:val="003725C4"/>
    <w:rsid w:val="003A5014"/>
    <w:rsid w:val="003B1446"/>
    <w:rsid w:val="003B4795"/>
    <w:rsid w:val="003B5C9A"/>
    <w:rsid w:val="003C2C77"/>
    <w:rsid w:val="003D0A9B"/>
    <w:rsid w:val="003D454F"/>
    <w:rsid w:val="00423E3C"/>
    <w:rsid w:val="00437B5C"/>
    <w:rsid w:val="00474BEB"/>
    <w:rsid w:val="0048691F"/>
    <w:rsid w:val="004B3DFA"/>
    <w:rsid w:val="004B76F7"/>
    <w:rsid w:val="004C61C3"/>
    <w:rsid w:val="00532E40"/>
    <w:rsid w:val="00595C08"/>
    <w:rsid w:val="005D5C03"/>
    <w:rsid w:val="005F6CB7"/>
    <w:rsid w:val="00641215"/>
    <w:rsid w:val="006D1EBD"/>
    <w:rsid w:val="006F12B8"/>
    <w:rsid w:val="007765A0"/>
    <w:rsid w:val="00790B12"/>
    <w:rsid w:val="007B0AC9"/>
    <w:rsid w:val="007C4BA6"/>
    <w:rsid w:val="007D6585"/>
    <w:rsid w:val="007D7478"/>
    <w:rsid w:val="00872BA6"/>
    <w:rsid w:val="008B7631"/>
    <w:rsid w:val="00906E8B"/>
    <w:rsid w:val="009116FE"/>
    <w:rsid w:val="009710D5"/>
    <w:rsid w:val="00A02541"/>
    <w:rsid w:val="00A132E9"/>
    <w:rsid w:val="00A31E22"/>
    <w:rsid w:val="00A33B2B"/>
    <w:rsid w:val="00A42AE6"/>
    <w:rsid w:val="00A85450"/>
    <w:rsid w:val="00AA608F"/>
    <w:rsid w:val="00AE107A"/>
    <w:rsid w:val="00B01F3A"/>
    <w:rsid w:val="00B20B1F"/>
    <w:rsid w:val="00B476CF"/>
    <w:rsid w:val="00BE6BBA"/>
    <w:rsid w:val="00BF18CA"/>
    <w:rsid w:val="00C026D8"/>
    <w:rsid w:val="00C23C68"/>
    <w:rsid w:val="00C255C0"/>
    <w:rsid w:val="00C76E1B"/>
    <w:rsid w:val="00CA270B"/>
    <w:rsid w:val="00CB1927"/>
    <w:rsid w:val="00CB1ACD"/>
    <w:rsid w:val="00CC1CCD"/>
    <w:rsid w:val="00CD15BC"/>
    <w:rsid w:val="00CD305D"/>
    <w:rsid w:val="00CD39BF"/>
    <w:rsid w:val="00CE796D"/>
    <w:rsid w:val="00D05A80"/>
    <w:rsid w:val="00D07DC4"/>
    <w:rsid w:val="00D5534D"/>
    <w:rsid w:val="00D67BF7"/>
    <w:rsid w:val="00D70C73"/>
    <w:rsid w:val="00D84D11"/>
    <w:rsid w:val="00D936A3"/>
    <w:rsid w:val="00D94D48"/>
    <w:rsid w:val="00DA1815"/>
    <w:rsid w:val="00E64449"/>
    <w:rsid w:val="00E662CF"/>
    <w:rsid w:val="00E6679A"/>
    <w:rsid w:val="00E81F2D"/>
    <w:rsid w:val="00EA22D2"/>
    <w:rsid w:val="00EC796E"/>
    <w:rsid w:val="00EF5AC0"/>
    <w:rsid w:val="00F22919"/>
    <w:rsid w:val="00F260FB"/>
    <w:rsid w:val="00F42809"/>
    <w:rsid w:val="00F86F02"/>
    <w:rsid w:val="00F97431"/>
    <w:rsid w:val="00FA63B4"/>
    <w:rsid w:val="00FD0EAF"/>
    <w:rsid w:val="00FE153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774B3D5-F1DD-49AF-8376-F182DE72B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4449"/>
    <w:pPr>
      <w:bidi/>
      <w:spacing w:line="256" w:lineRule="auto"/>
    </w:pPr>
  </w:style>
  <w:style w:type="paragraph" w:styleId="1">
    <w:name w:val="heading 1"/>
    <w:basedOn w:val="a"/>
    <w:next w:val="a"/>
    <w:link w:val="1Char"/>
    <w:uiPriority w:val="9"/>
    <w:qFormat/>
    <w:rsid w:val="00437B5C"/>
    <w:pPr>
      <w:keepNext/>
      <w:keepLines/>
      <w:bidi w:val="0"/>
      <w:spacing w:before="480" w:after="0" w:line="240" w:lineRule="auto"/>
      <w:jc w:val="right"/>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437B5C"/>
    <w:rPr>
      <w:rFonts w:asciiTheme="majorHAnsi" w:eastAsiaTheme="majorEastAsia" w:hAnsiTheme="majorHAnsi" w:cstheme="majorBidi"/>
      <w:b/>
      <w:bCs/>
      <w:color w:val="2E74B5" w:themeColor="accent1" w:themeShade="BF"/>
      <w:sz w:val="28"/>
      <w:szCs w:val="28"/>
    </w:rPr>
  </w:style>
  <w:style w:type="paragraph" w:styleId="a3">
    <w:name w:val="Balloon Text"/>
    <w:basedOn w:val="a"/>
    <w:link w:val="Char"/>
    <w:uiPriority w:val="99"/>
    <w:semiHidden/>
    <w:unhideWhenUsed/>
    <w:rsid w:val="00437B5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437B5C"/>
    <w:rPr>
      <w:rFonts w:ascii="Tahoma" w:hAnsi="Tahoma" w:cs="Tahoma"/>
      <w:sz w:val="16"/>
      <w:szCs w:val="16"/>
    </w:rPr>
  </w:style>
  <w:style w:type="paragraph" w:styleId="a4">
    <w:name w:val="No Spacing"/>
    <w:link w:val="Char0"/>
    <w:uiPriority w:val="1"/>
    <w:qFormat/>
    <w:rsid w:val="00437B5C"/>
    <w:pPr>
      <w:bidi/>
      <w:spacing w:after="0" w:line="240" w:lineRule="auto"/>
    </w:pPr>
    <w:rPr>
      <w:rFonts w:eastAsiaTheme="minorEastAsia"/>
    </w:rPr>
  </w:style>
  <w:style w:type="character" w:customStyle="1" w:styleId="Char0">
    <w:name w:val="بلا تباعد Char"/>
    <w:basedOn w:val="a0"/>
    <w:link w:val="a4"/>
    <w:uiPriority w:val="1"/>
    <w:rsid w:val="00437B5C"/>
    <w:rPr>
      <w:rFonts w:eastAsiaTheme="minorEastAsia"/>
    </w:rPr>
  </w:style>
  <w:style w:type="paragraph" w:styleId="a5">
    <w:name w:val="List Paragraph"/>
    <w:basedOn w:val="a"/>
    <w:uiPriority w:val="34"/>
    <w:qFormat/>
    <w:rsid w:val="00437B5C"/>
    <w:pPr>
      <w:spacing w:after="200" w:line="276" w:lineRule="auto"/>
      <w:ind w:left="720"/>
      <w:contextualSpacing/>
    </w:pPr>
  </w:style>
  <w:style w:type="character" w:styleId="Hyperlink">
    <w:name w:val="Hyperlink"/>
    <w:basedOn w:val="a0"/>
    <w:uiPriority w:val="99"/>
    <w:unhideWhenUsed/>
    <w:rsid w:val="00437B5C"/>
    <w:rPr>
      <w:color w:val="0563C1" w:themeColor="hyperlink"/>
      <w:u w:val="single"/>
    </w:rPr>
  </w:style>
  <w:style w:type="character" w:styleId="a6">
    <w:name w:val="FollowedHyperlink"/>
    <w:basedOn w:val="a0"/>
    <w:uiPriority w:val="99"/>
    <w:semiHidden/>
    <w:unhideWhenUsed/>
    <w:rsid w:val="00437B5C"/>
    <w:rPr>
      <w:color w:val="954F72" w:themeColor="followedHyperlink"/>
      <w:u w:val="single"/>
    </w:rPr>
  </w:style>
  <w:style w:type="table" w:styleId="a7">
    <w:name w:val="Table Grid"/>
    <w:basedOn w:val="a1"/>
    <w:uiPriority w:val="59"/>
    <w:rsid w:val="00437B5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Char1"/>
    <w:uiPriority w:val="99"/>
    <w:unhideWhenUsed/>
    <w:rsid w:val="00437B5C"/>
    <w:pPr>
      <w:tabs>
        <w:tab w:val="center" w:pos="4153"/>
        <w:tab w:val="right" w:pos="8306"/>
      </w:tabs>
      <w:spacing w:after="0" w:line="240" w:lineRule="auto"/>
    </w:pPr>
  </w:style>
  <w:style w:type="character" w:customStyle="1" w:styleId="Char1">
    <w:name w:val="رأس الصفحة Char"/>
    <w:basedOn w:val="a0"/>
    <w:link w:val="a8"/>
    <w:uiPriority w:val="99"/>
    <w:rsid w:val="00437B5C"/>
  </w:style>
  <w:style w:type="paragraph" w:styleId="a9">
    <w:name w:val="footer"/>
    <w:basedOn w:val="a"/>
    <w:link w:val="Char2"/>
    <w:uiPriority w:val="99"/>
    <w:unhideWhenUsed/>
    <w:rsid w:val="00437B5C"/>
    <w:pPr>
      <w:tabs>
        <w:tab w:val="center" w:pos="4153"/>
        <w:tab w:val="right" w:pos="8306"/>
      </w:tabs>
      <w:spacing w:after="0" w:line="240" w:lineRule="auto"/>
    </w:pPr>
  </w:style>
  <w:style w:type="character" w:customStyle="1" w:styleId="Char2">
    <w:name w:val="تذييل الصفحة Char"/>
    <w:basedOn w:val="a0"/>
    <w:link w:val="a9"/>
    <w:uiPriority w:val="99"/>
    <w:rsid w:val="00437B5C"/>
  </w:style>
  <w:style w:type="table" w:styleId="-3">
    <w:name w:val="Light Shading Accent 3"/>
    <w:basedOn w:val="a1"/>
    <w:uiPriority w:val="60"/>
    <w:rsid w:val="00437B5C"/>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2">
    <w:name w:val="Light Shading Accent 2"/>
    <w:basedOn w:val="a1"/>
    <w:uiPriority w:val="60"/>
    <w:rsid w:val="00437B5C"/>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4">
    <w:name w:val="Light Shading Accent 4"/>
    <w:basedOn w:val="a1"/>
    <w:uiPriority w:val="60"/>
    <w:rsid w:val="00437B5C"/>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character" w:styleId="aa">
    <w:name w:val="Placeholder Text"/>
    <w:basedOn w:val="a0"/>
    <w:uiPriority w:val="99"/>
    <w:semiHidden/>
    <w:rsid w:val="00437B5C"/>
    <w:rPr>
      <w:color w:val="808080"/>
    </w:rPr>
  </w:style>
  <w:style w:type="table" w:styleId="-5">
    <w:name w:val="Light Shading Accent 5"/>
    <w:basedOn w:val="a1"/>
    <w:uiPriority w:val="60"/>
    <w:rsid w:val="00437B5C"/>
    <w:pPr>
      <w:spacing w:after="0" w:line="240" w:lineRule="auto"/>
    </w:pPr>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
    <w:name w:val="تظليل فاتح - تمييز 11"/>
    <w:basedOn w:val="a1"/>
    <w:uiPriority w:val="60"/>
    <w:rsid w:val="00437B5C"/>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0">
    <w:name w:val="تظليل فاتح1"/>
    <w:basedOn w:val="a1"/>
    <w:uiPriority w:val="60"/>
    <w:rsid w:val="00437B5C"/>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50">
    <w:name w:val="Light List Accent 5"/>
    <w:basedOn w:val="a1"/>
    <w:uiPriority w:val="61"/>
    <w:rsid w:val="00437B5C"/>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0">
    <w:name w:val="Light List Accent 3"/>
    <w:basedOn w:val="a1"/>
    <w:uiPriority w:val="61"/>
    <w:rsid w:val="00437B5C"/>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customStyle="1" w:styleId="-12">
    <w:name w:val="تظليل فاتح - تمييز 12"/>
    <w:basedOn w:val="a1"/>
    <w:uiPriority w:val="60"/>
    <w:rsid w:val="00437B5C"/>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character" w:customStyle="1" w:styleId="apple-converted-space">
    <w:name w:val="apple-converted-space"/>
    <w:basedOn w:val="a0"/>
    <w:rsid w:val="00437B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1547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267</Words>
  <Characters>1528</Characters>
  <Application>Microsoft Office Word</Application>
  <DocSecurity>0</DocSecurity>
  <Lines>12</Lines>
  <Paragraphs>3</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1792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3</cp:revision>
  <dcterms:created xsi:type="dcterms:W3CDTF">2018-04-08T23:39:00Z</dcterms:created>
  <dcterms:modified xsi:type="dcterms:W3CDTF">2018-04-09T00:04:00Z</dcterms:modified>
</cp:coreProperties>
</file>