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9D5" w:rsidRDefault="00565686" w:rsidP="00F94B79">
      <w:pPr>
        <w:bidi/>
        <w:jc w:val="both"/>
        <w:rPr>
          <w:sz w:val="24"/>
          <w:szCs w:val="24"/>
          <w:rtl/>
        </w:rPr>
      </w:pPr>
      <w:r w:rsidRPr="00F94B79">
        <w:rPr>
          <w:rFonts w:hint="cs"/>
          <w:b/>
          <w:bCs/>
          <w:sz w:val="24"/>
          <w:szCs w:val="24"/>
          <w:rtl/>
        </w:rPr>
        <w:t>نظرية المنشأة :</w:t>
      </w:r>
      <w:r>
        <w:rPr>
          <w:rFonts w:hint="cs"/>
          <w:sz w:val="24"/>
          <w:szCs w:val="24"/>
          <w:rtl/>
        </w:rPr>
        <w:t xml:space="preserve"> يعرف في أدبيات الاقتصاد بأنه التقاء البائعين و المشترين ( أفراد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أسر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منشآت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حكومات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الخ ) بهدف التبادل دون الحاجة إلى تحديده زمانا و مكاناً .</w:t>
      </w:r>
    </w:p>
    <w:p w:rsidR="00565686" w:rsidRDefault="00565686" w:rsidP="00F94B79">
      <w:pPr>
        <w:bidi/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أن أهم هياكل الأسواق التي تتعرض لها النظرية الاقتصاد هي المنافسة الكاملةى , الاحتكار التام , المنافسة الاحتكارية و احتكار الغلة  . </w:t>
      </w:r>
    </w:p>
    <w:p w:rsidR="00565686" w:rsidRPr="00F94B79" w:rsidRDefault="00565686" w:rsidP="00565686">
      <w:pPr>
        <w:bidi/>
        <w:rPr>
          <w:b/>
          <w:bCs/>
          <w:sz w:val="24"/>
          <w:szCs w:val="24"/>
          <w:rtl/>
        </w:rPr>
      </w:pPr>
      <w:r w:rsidRPr="00F94B79">
        <w:rPr>
          <w:rFonts w:hint="cs"/>
          <w:b/>
          <w:bCs/>
          <w:sz w:val="24"/>
          <w:szCs w:val="24"/>
          <w:rtl/>
        </w:rPr>
        <w:t xml:space="preserve">ستناول في هذا الجزء بشيء من التفصيل المنافسة الكاملة و الاحتكار التام . </w:t>
      </w:r>
    </w:p>
    <w:p w:rsidR="00565686" w:rsidRPr="00F94B79" w:rsidRDefault="00565686" w:rsidP="00565686">
      <w:pPr>
        <w:bidi/>
        <w:rPr>
          <w:b/>
          <w:bCs/>
          <w:sz w:val="24"/>
          <w:szCs w:val="24"/>
          <w:rtl/>
        </w:rPr>
      </w:pPr>
      <w:r w:rsidRPr="00F94B79">
        <w:rPr>
          <w:rFonts w:hint="cs"/>
          <w:b/>
          <w:bCs/>
          <w:sz w:val="24"/>
          <w:szCs w:val="24"/>
          <w:rtl/>
        </w:rPr>
        <w:t xml:space="preserve">المنافسة الكاملة  : </w:t>
      </w:r>
    </w:p>
    <w:p w:rsidR="00565686" w:rsidRDefault="00565686" w:rsidP="00565686">
      <w:pPr>
        <w:bidi/>
        <w:rPr>
          <w:sz w:val="24"/>
          <w:szCs w:val="24"/>
          <w:rtl/>
        </w:rPr>
      </w:pPr>
      <w:r w:rsidRPr="00F94B79">
        <w:rPr>
          <w:rFonts w:hint="cs"/>
          <w:b/>
          <w:bCs/>
          <w:sz w:val="24"/>
          <w:szCs w:val="24"/>
          <w:rtl/>
        </w:rPr>
        <w:t>السمات الرئيسية لسوق المنافسة الكاملة :</w:t>
      </w:r>
      <w:r>
        <w:rPr>
          <w:rFonts w:hint="cs"/>
          <w:sz w:val="24"/>
          <w:szCs w:val="24"/>
          <w:rtl/>
        </w:rPr>
        <w:t xml:space="preserve"> تتسم أسواق المنافسة الكاملة بسمات أساسية تنصب على تحرر السوق من أي قيود تسمح للفرد المشارك فيها , بائعاً كان أم مشترياً , </w:t>
      </w:r>
      <w:r w:rsidRPr="00F94B79">
        <w:rPr>
          <w:rFonts w:hint="cs"/>
          <w:b/>
          <w:bCs/>
          <w:sz w:val="24"/>
          <w:szCs w:val="24"/>
          <w:rtl/>
        </w:rPr>
        <w:t>و تتلخص هذه السمات في النقاط التالية :</w:t>
      </w:r>
      <w:r>
        <w:rPr>
          <w:rFonts w:hint="cs"/>
          <w:sz w:val="24"/>
          <w:szCs w:val="24"/>
          <w:rtl/>
        </w:rPr>
        <w:t xml:space="preserve"> </w:t>
      </w:r>
    </w:p>
    <w:p w:rsidR="00565686" w:rsidRDefault="00565686" w:rsidP="003B46E1">
      <w:pPr>
        <w:pStyle w:val="a3"/>
        <w:numPr>
          <w:ilvl w:val="0"/>
          <w:numId w:val="1"/>
        </w:numPr>
        <w:bidi/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وجود عدد كبير من البائعين و المشترين في السوق : العدد الكبير هو ذلك العدد الذي لا يسمح للبائع او المشتري الفرد بأن تكون تكون لقراراتع الفردية أي أثر على سعر السوق , فالبائع في السوق المنافسة التامة آخذ للسعر    </w:t>
      </w:r>
      <w:r>
        <w:rPr>
          <w:sz w:val="24"/>
          <w:szCs w:val="24"/>
        </w:rPr>
        <w:t xml:space="preserve">  (A Price Taker)</w:t>
      </w:r>
      <w:r>
        <w:rPr>
          <w:rFonts w:hint="cs"/>
          <w:sz w:val="24"/>
          <w:szCs w:val="24"/>
          <w:rtl/>
        </w:rPr>
        <w:t xml:space="preserve"> أي أنه يبيع بالسعر السائد في السوق , فالكميات التي يعرضها البائع </w:t>
      </w:r>
      <w:r w:rsidR="00CB4A90">
        <w:rPr>
          <w:rFonts w:hint="cs"/>
          <w:sz w:val="24"/>
          <w:szCs w:val="24"/>
          <w:rtl/>
        </w:rPr>
        <w:t>الواحد صغيرة جداً بالنسبة لعرض السوق ولا يكاد يؤثر تغييرها على سعر السوق تغييراً ملموسا .</w:t>
      </w:r>
    </w:p>
    <w:p w:rsidR="00CB4A90" w:rsidRDefault="00CB4A90" w:rsidP="003B46E1">
      <w:pPr>
        <w:pStyle w:val="a3"/>
        <w:numPr>
          <w:ilvl w:val="0"/>
          <w:numId w:val="1"/>
        </w:numPr>
        <w:bidi/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يعرض جميع البائعون وحدات متجانسة و متماثلة تماماً من سلعة معينة : وسمة تجانس وحدات السلعة تضمن وجود بدائل تامة للسلعة بحيث لا يستطيع البائع الفرد ان يرفع سعر البيع عن سعر توازن السوق , و إلا خسر جميع عملائه الذين يتحولون للشراء من بائعين آخرين يعرضون نفس السلعة.</w:t>
      </w:r>
    </w:p>
    <w:p w:rsidR="00CB4A90" w:rsidRDefault="00CB4A90" w:rsidP="003B46E1">
      <w:pPr>
        <w:pStyle w:val="a3"/>
        <w:numPr>
          <w:ilvl w:val="0"/>
          <w:numId w:val="1"/>
        </w:numPr>
        <w:bidi/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حرية الدخول في السوق أو الخروج منه مكفولة في اي وقت لجميع البائعين و المشترين : حرية الدخول إلى السوق تضمن عدم قدرة البائعين على تحقيق أرباح غير عادية , و إلا دخل الى السوق المنافسون المتربصون دائماً لاقتناص فرص الربح . </w:t>
      </w:r>
    </w:p>
    <w:p w:rsidR="00CB4A90" w:rsidRDefault="00CB4A90" w:rsidP="003B46E1">
      <w:pPr>
        <w:pStyle w:val="a3"/>
        <w:numPr>
          <w:ilvl w:val="0"/>
          <w:numId w:val="1"/>
        </w:numPr>
        <w:bidi/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توفر المعلومات السوقية بذات القدر لجميع المشاركين دون تكلفة </w:t>
      </w:r>
      <w:r>
        <w:rPr>
          <w:sz w:val="24"/>
          <w:szCs w:val="24"/>
        </w:rPr>
        <w:t>:</w:t>
      </w:r>
      <w:r>
        <w:rPr>
          <w:rFonts w:hint="cs"/>
          <w:sz w:val="24"/>
          <w:szCs w:val="24"/>
          <w:rtl/>
        </w:rPr>
        <w:t xml:space="preserve"> ومن المعروف أن المعلومات تلعب دوراً أساسياً و هاماً في قدرة المنشأة على احتكار السوق , اما في سوق المنافسة فلا يكون هناك مجال لذلك , لآن المعلومات متوفرة للجميع بذات القدر و دون تكلفة حتى لا تقف تكاليف الحصول على المعلومات حائلاً دون التنافس المتكافئ بين المنشأت .</w:t>
      </w:r>
    </w:p>
    <w:p w:rsidR="00CB4A90" w:rsidRDefault="00CB4A90" w:rsidP="003B46E1">
      <w:pPr>
        <w:pStyle w:val="a3"/>
        <w:numPr>
          <w:ilvl w:val="0"/>
          <w:numId w:val="1"/>
        </w:numPr>
        <w:bidi/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لا يوجد تدخل حكومي في هذا السوق عن طريق الضرائب أو الدعم أو غيرها من السياسات التي تحدد الطلب .</w:t>
      </w:r>
    </w:p>
    <w:p w:rsidR="00CB4A90" w:rsidRDefault="003B46E1" w:rsidP="003B46E1">
      <w:pPr>
        <w:pStyle w:val="a3"/>
        <w:numPr>
          <w:ilvl w:val="0"/>
          <w:numId w:val="1"/>
        </w:numPr>
        <w:bidi/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الهدف الوحيد لكل منشأة تعمل في سوق المنافسة التامة هو تعظيم الأرباح .</w:t>
      </w:r>
    </w:p>
    <w:p w:rsidR="003B46E1" w:rsidRDefault="003B46E1" w:rsidP="003B46E1">
      <w:pPr>
        <w:bidi/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ويتضح جلياً من هذه السمات أن المنافسة الكاملة هي حالة نظرية قد يندر وجودها عملياً , و مع ذلك فهذا لا يعني عدم جدوى دراستها , بل على العكس تعتبر دراسة المنافسة التامة بمثابة نقطة الانطلاق لفهم الهياكل السوقية الأخرى .</w:t>
      </w:r>
    </w:p>
    <w:p w:rsidR="003B46E1" w:rsidRDefault="003B46E1" w:rsidP="003B46E1">
      <w:pPr>
        <w:bidi/>
        <w:jc w:val="both"/>
        <w:rPr>
          <w:sz w:val="24"/>
          <w:szCs w:val="24"/>
          <w:rtl/>
        </w:rPr>
      </w:pPr>
      <w:r w:rsidRPr="00F94B79">
        <w:rPr>
          <w:rFonts w:hint="cs"/>
          <w:b/>
          <w:bCs/>
          <w:sz w:val="24"/>
          <w:szCs w:val="24"/>
          <w:rtl/>
        </w:rPr>
        <w:t>توازن المنشأة التي تعمل في ظروف المنافسة الكاملة :</w:t>
      </w:r>
      <w:r>
        <w:rPr>
          <w:rFonts w:hint="cs"/>
          <w:sz w:val="24"/>
          <w:szCs w:val="24"/>
          <w:rtl/>
        </w:rPr>
        <w:t xml:space="preserve"> إذا اعتبرنا أن تحقيق أقصى ربح هو هدف المنشأة , يصبح السؤال هو كيف تحدد المنشأة مستوى الإنتاج الذي يحقق هذا الهدف ؟ ولكي نقف على إجابة هذا السؤال دعنا أولا نعرف الربح .</w:t>
      </w:r>
    </w:p>
    <w:p w:rsidR="003B46E1" w:rsidRDefault="003B46E1" w:rsidP="003B46E1">
      <w:pPr>
        <w:bidi/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الربح في أبسط صوره هو المتبقي من إيرادات بيع إنتاج المنشأة بعد سداد جميع التكاليف . أي أن الربح (</w:t>
      </w:r>
      <w:r>
        <w:rPr>
          <w:sz w:val="24"/>
          <w:szCs w:val="24"/>
        </w:rPr>
        <w:t>Profit</w:t>
      </w:r>
      <w:r>
        <w:rPr>
          <w:rFonts w:hint="cs"/>
          <w:sz w:val="24"/>
          <w:szCs w:val="24"/>
          <w:rtl/>
        </w:rPr>
        <w:t xml:space="preserve">) هو الفرق بين الإيراد الكلي </w:t>
      </w:r>
      <w:r>
        <w:rPr>
          <w:sz w:val="24"/>
          <w:szCs w:val="24"/>
        </w:rPr>
        <w:t>( Total Revenue )</w:t>
      </w:r>
      <w:r>
        <w:rPr>
          <w:rFonts w:hint="cs"/>
          <w:sz w:val="24"/>
          <w:szCs w:val="24"/>
          <w:rtl/>
        </w:rPr>
        <w:t xml:space="preserve"> و التكاليف الكلية </w:t>
      </w:r>
      <w:r>
        <w:rPr>
          <w:sz w:val="24"/>
          <w:szCs w:val="24"/>
        </w:rPr>
        <w:t>(Total Cost )</w:t>
      </w:r>
      <w:r>
        <w:rPr>
          <w:rFonts w:hint="cs"/>
          <w:sz w:val="24"/>
          <w:szCs w:val="24"/>
          <w:rtl/>
        </w:rPr>
        <w:t xml:space="preserve"> . </w:t>
      </w:r>
    </w:p>
    <w:p w:rsidR="003B46E1" w:rsidRPr="00F94B79" w:rsidRDefault="003B46E1" w:rsidP="003B46E1">
      <w:pPr>
        <w:bidi/>
        <w:jc w:val="center"/>
        <w:rPr>
          <w:b/>
          <w:bCs/>
          <w:sz w:val="24"/>
          <w:szCs w:val="24"/>
          <w:rtl/>
        </w:rPr>
      </w:pPr>
      <w:r w:rsidRPr="00F94B79">
        <w:rPr>
          <w:rFonts w:hint="cs"/>
          <w:b/>
          <w:bCs/>
          <w:sz w:val="24"/>
          <w:szCs w:val="24"/>
          <w:rtl/>
        </w:rPr>
        <w:t xml:space="preserve">الربح = الإيراد الكلي </w:t>
      </w:r>
      <w:r w:rsidRPr="00F94B79">
        <w:rPr>
          <w:b/>
          <w:bCs/>
          <w:sz w:val="24"/>
          <w:szCs w:val="24"/>
          <w:rtl/>
        </w:rPr>
        <w:t>–</w:t>
      </w:r>
      <w:r w:rsidRPr="00F94B79">
        <w:rPr>
          <w:rFonts w:hint="cs"/>
          <w:b/>
          <w:bCs/>
          <w:sz w:val="24"/>
          <w:szCs w:val="24"/>
          <w:rtl/>
        </w:rPr>
        <w:t xml:space="preserve"> التكاليف الكلية</w:t>
      </w:r>
    </w:p>
    <w:p w:rsidR="003B46E1" w:rsidRDefault="003B46E1" w:rsidP="003B46E1">
      <w:pPr>
        <w:bidi/>
        <w:jc w:val="center"/>
      </w:pPr>
      <w:r w:rsidRPr="003B46E1">
        <w:rPr>
          <w:position w:val="-6"/>
        </w:rPr>
        <w:object w:dxaOrig="124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4pt;height:14.4pt" o:ole="">
            <v:imagedata r:id="rId8" o:title=""/>
          </v:shape>
          <o:OLEObject Type="Embed" ProgID="Equation.DSMT4" ShapeID="_x0000_i1025" DrawAspect="Content" ObjectID="_1428744972" r:id="rId9"/>
        </w:object>
      </w:r>
    </w:p>
    <w:p w:rsidR="003B46E1" w:rsidRDefault="003B46E1" w:rsidP="002341CB">
      <w:pPr>
        <w:bidi/>
        <w:jc w:val="center"/>
        <w:rPr>
          <w:b/>
          <w:bCs/>
          <w:sz w:val="24"/>
          <w:szCs w:val="24"/>
          <w:rtl/>
        </w:rPr>
      </w:pPr>
      <w:r w:rsidRPr="002341CB">
        <w:rPr>
          <w:rFonts w:hint="cs"/>
          <w:b/>
          <w:bCs/>
          <w:sz w:val="24"/>
          <w:szCs w:val="24"/>
          <w:rtl/>
        </w:rPr>
        <w:t xml:space="preserve">حيث أن </w:t>
      </w:r>
      <w:r w:rsidR="002341CB" w:rsidRPr="002341CB">
        <w:rPr>
          <w:rFonts w:hint="cs"/>
          <w:b/>
          <w:bCs/>
          <w:sz w:val="24"/>
          <w:szCs w:val="24"/>
          <w:rtl/>
        </w:rPr>
        <w:t>(</w:t>
      </w:r>
      <w:r w:rsidRPr="002341CB">
        <w:rPr>
          <w:b/>
          <w:bCs/>
          <w:position w:val="-6"/>
          <w:sz w:val="24"/>
          <w:szCs w:val="24"/>
        </w:rPr>
        <w:object w:dxaOrig="220" w:dyaOrig="220">
          <v:shape id="_x0000_i1026" type="#_x0000_t75" style="width:11.4pt;height:11.4pt" o:ole="">
            <v:imagedata r:id="rId10" o:title=""/>
          </v:shape>
          <o:OLEObject Type="Embed" ProgID="Equation.DSMT4" ShapeID="_x0000_i1026" DrawAspect="Content" ObjectID="_1428744973" r:id="rId11"/>
        </w:object>
      </w:r>
      <w:r w:rsidR="002341CB" w:rsidRPr="002341CB">
        <w:rPr>
          <w:rFonts w:hint="cs"/>
          <w:b/>
          <w:bCs/>
          <w:sz w:val="24"/>
          <w:szCs w:val="24"/>
          <w:rtl/>
        </w:rPr>
        <w:t xml:space="preserve">) تمثل الربح و </w:t>
      </w:r>
      <w:r w:rsidR="002341CB" w:rsidRPr="002341CB">
        <w:rPr>
          <w:b/>
          <w:bCs/>
          <w:sz w:val="24"/>
          <w:szCs w:val="24"/>
        </w:rPr>
        <w:t xml:space="preserve">( TR) </w:t>
      </w:r>
      <w:r w:rsidR="002341CB" w:rsidRPr="002341CB">
        <w:rPr>
          <w:rFonts w:hint="cs"/>
          <w:b/>
          <w:bCs/>
          <w:sz w:val="24"/>
          <w:szCs w:val="24"/>
          <w:rtl/>
        </w:rPr>
        <w:t xml:space="preserve"> تمثل الإيراد الكلي للمنشأة و </w:t>
      </w:r>
      <w:r w:rsidR="002341CB" w:rsidRPr="002341CB">
        <w:rPr>
          <w:b/>
          <w:bCs/>
          <w:sz w:val="24"/>
          <w:szCs w:val="24"/>
        </w:rPr>
        <w:t>(TC)</w:t>
      </w:r>
      <w:r w:rsidR="002341CB" w:rsidRPr="002341CB">
        <w:rPr>
          <w:rFonts w:hint="cs"/>
          <w:b/>
          <w:bCs/>
          <w:sz w:val="24"/>
          <w:szCs w:val="24"/>
          <w:rtl/>
        </w:rPr>
        <w:t xml:space="preserve"> تمثل التكاليف الكلية للإنتاج .</w:t>
      </w:r>
    </w:p>
    <w:p w:rsidR="002341CB" w:rsidRPr="00F94B79" w:rsidRDefault="002341CB" w:rsidP="002341CB">
      <w:pPr>
        <w:bidi/>
        <w:rPr>
          <w:b/>
          <w:bCs/>
          <w:sz w:val="24"/>
          <w:szCs w:val="24"/>
          <w:rtl/>
        </w:rPr>
      </w:pPr>
      <w:r w:rsidRPr="002341CB">
        <w:rPr>
          <w:rFonts w:hint="cs"/>
          <w:sz w:val="24"/>
          <w:szCs w:val="24"/>
          <w:rtl/>
        </w:rPr>
        <w:lastRenderedPageBreak/>
        <w:t xml:space="preserve">إذا أخذنا جانب الإيراد </w:t>
      </w:r>
      <w:r>
        <w:rPr>
          <w:rFonts w:hint="cs"/>
          <w:sz w:val="24"/>
          <w:szCs w:val="24"/>
          <w:rtl/>
        </w:rPr>
        <w:t xml:space="preserve">الكلي بشيء من التحليل , نجد أن الإيراد الكلي هو مجموع المبالغ التي تحصل عليها المنشأة من بيع إنتاجها , </w:t>
      </w:r>
      <w:r w:rsidRPr="00F94B79">
        <w:rPr>
          <w:rFonts w:hint="cs"/>
          <w:b/>
          <w:bCs/>
          <w:sz w:val="24"/>
          <w:szCs w:val="24"/>
          <w:rtl/>
        </w:rPr>
        <w:t xml:space="preserve">ويحسب الإيراد الكلي باستخدام الصيغة التالية  : </w:t>
      </w:r>
    </w:p>
    <w:p w:rsidR="002341CB" w:rsidRDefault="002341CB" w:rsidP="002341CB">
      <w:pPr>
        <w:bidi/>
        <w:jc w:val="center"/>
        <w:rPr>
          <w:b/>
          <w:bCs/>
        </w:rPr>
      </w:pPr>
      <w:r w:rsidRPr="002341CB">
        <w:rPr>
          <w:rFonts w:hint="cs"/>
          <w:b/>
          <w:bCs/>
          <w:sz w:val="24"/>
          <w:szCs w:val="24"/>
          <w:rtl/>
        </w:rPr>
        <w:t xml:space="preserve">الإيراد = السعر × الكمية المباعة  </w:t>
      </w:r>
      <w:r w:rsidRPr="002341CB">
        <w:rPr>
          <w:b/>
          <w:bCs/>
          <w:position w:val="-10"/>
        </w:rPr>
        <w:object w:dxaOrig="1100" w:dyaOrig="320">
          <v:shape id="_x0000_i1027" type="#_x0000_t75" style="width:54.6pt;height:15.6pt" o:ole="">
            <v:imagedata r:id="rId12" o:title=""/>
          </v:shape>
          <o:OLEObject Type="Embed" ProgID="Equation.DSMT4" ShapeID="_x0000_i1027" DrawAspect="Content" ObjectID="_1428744974" r:id="rId13"/>
        </w:object>
      </w:r>
    </w:p>
    <w:p w:rsidR="002341CB" w:rsidRDefault="002341CB" w:rsidP="002341CB">
      <w:pPr>
        <w:bidi/>
        <w:rPr>
          <w:sz w:val="24"/>
          <w:szCs w:val="24"/>
        </w:rPr>
      </w:pPr>
      <w:r w:rsidRPr="002341CB">
        <w:rPr>
          <w:rFonts w:hint="cs"/>
          <w:sz w:val="24"/>
          <w:szCs w:val="24"/>
          <w:rtl/>
        </w:rPr>
        <w:t xml:space="preserve">وفي ظل </w:t>
      </w:r>
      <w:r>
        <w:rPr>
          <w:rFonts w:hint="cs"/>
          <w:sz w:val="24"/>
          <w:szCs w:val="24"/>
          <w:rtl/>
        </w:rPr>
        <w:t>المنافسة الكاملة , و كما ذكرنا من قبل يكون السعر الذي يباع به المنتج ثابتاً لا يتغير بزيادة أو نقصان الكمية المباعة , و عليه</w:t>
      </w:r>
      <w:r w:rsidR="00604A2D">
        <w:rPr>
          <w:rFonts w:hint="cs"/>
          <w:sz w:val="24"/>
          <w:szCs w:val="24"/>
          <w:rtl/>
        </w:rPr>
        <w:t xml:space="preserve"> يكون الإيراد الكلي دالة موجبة في الكمية المباعة في ظل المنافسة الكاملة . </w:t>
      </w:r>
    </w:p>
    <w:p w:rsidR="00703363" w:rsidRDefault="00703363" w:rsidP="00703363">
      <w:pPr>
        <w:bidi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جانب التكاليف سيكون هو نفس التكاليف التي ناقشناها في الجزء السابق من المادة ( نظرية التكاليف ) وفيها :</w:t>
      </w:r>
    </w:p>
    <w:p w:rsidR="00703363" w:rsidRDefault="00703363" w:rsidP="00703363">
      <w:pPr>
        <w:bidi/>
        <w:jc w:val="center"/>
        <w:rPr>
          <w:b/>
          <w:bCs/>
          <w:sz w:val="24"/>
          <w:szCs w:val="24"/>
          <w:rtl/>
        </w:rPr>
      </w:pPr>
      <w:r w:rsidRPr="00703363">
        <w:rPr>
          <w:rFonts w:hint="cs"/>
          <w:b/>
          <w:bCs/>
          <w:sz w:val="24"/>
          <w:szCs w:val="24"/>
          <w:rtl/>
        </w:rPr>
        <w:t>التكاليف الكلية = التكاليف الثابتة + التكاليف المتغيرة</w:t>
      </w:r>
    </w:p>
    <w:p w:rsidR="00703363" w:rsidRDefault="00703363" w:rsidP="00703363">
      <w:pPr>
        <w:bidi/>
        <w:rPr>
          <w:sz w:val="24"/>
          <w:szCs w:val="24"/>
          <w:rtl/>
        </w:rPr>
      </w:pPr>
      <w:r w:rsidRPr="00F94B79">
        <w:rPr>
          <w:rFonts w:hint="cs"/>
          <w:b/>
          <w:bCs/>
          <w:sz w:val="24"/>
          <w:szCs w:val="24"/>
          <w:rtl/>
        </w:rPr>
        <w:t>تعظيم الربح في المدى القصير :</w:t>
      </w:r>
      <w:r>
        <w:rPr>
          <w:rFonts w:hint="cs"/>
          <w:sz w:val="24"/>
          <w:szCs w:val="24"/>
          <w:rtl/>
        </w:rPr>
        <w:t xml:space="preserve"> هناك طريقتان تكمل إحدهما الأخرى لتحديد مستوى الإنتاج الأمثل , أي الإنتاج الذي يحقق للمنشأة المتنافسة أقصى الأرباح الممكنة .</w:t>
      </w:r>
    </w:p>
    <w:p w:rsidR="00703363" w:rsidRDefault="00703363" w:rsidP="00703363">
      <w:pPr>
        <w:pStyle w:val="a3"/>
        <w:numPr>
          <w:ilvl w:val="0"/>
          <w:numId w:val="3"/>
        </w:numPr>
        <w:bidi/>
        <w:rPr>
          <w:sz w:val="24"/>
          <w:szCs w:val="24"/>
        </w:rPr>
      </w:pPr>
      <w:r w:rsidRPr="00703363">
        <w:rPr>
          <w:rFonts w:hint="cs"/>
          <w:sz w:val="24"/>
          <w:szCs w:val="24"/>
          <w:rtl/>
        </w:rPr>
        <w:t>ا</w:t>
      </w:r>
      <w:r>
        <w:rPr>
          <w:rFonts w:hint="cs"/>
          <w:sz w:val="24"/>
          <w:szCs w:val="24"/>
          <w:rtl/>
        </w:rPr>
        <w:t xml:space="preserve">لطريق الأولى هي طريقة التحليل الكلي التي تنصب على مقارنة الإيراد الكلي </w:t>
      </w:r>
      <w:r>
        <w:rPr>
          <w:sz w:val="24"/>
          <w:szCs w:val="24"/>
        </w:rPr>
        <w:t>( TR )</w:t>
      </w:r>
      <w:r>
        <w:rPr>
          <w:rFonts w:hint="cs"/>
          <w:sz w:val="24"/>
          <w:szCs w:val="24"/>
          <w:rtl/>
        </w:rPr>
        <w:t xml:space="preserve"> بالتكاليف الكلية </w:t>
      </w:r>
      <w:r>
        <w:rPr>
          <w:sz w:val="24"/>
          <w:szCs w:val="24"/>
        </w:rPr>
        <w:t>( TC )</w:t>
      </w:r>
      <w:r>
        <w:rPr>
          <w:rFonts w:hint="cs"/>
          <w:sz w:val="24"/>
          <w:szCs w:val="24"/>
          <w:rtl/>
        </w:rPr>
        <w:t xml:space="preserve"> .</w:t>
      </w:r>
    </w:p>
    <w:p w:rsidR="00703363" w:rsidRDefault="00703363" w:rsidP="00703363">
      <w:pPr>
        <w:pStyle w:val="a3"/>
        <w:numPr>
          <w:ilvl w:val="0"/>
          <w:numId w:val="3"/>
        </w:numPr>
        <w:bidi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الطريقة الثانية , فهي طريقة التحليل الحدي التي يتم فيها مقارنة الإيراد الحدي </w:t>
      </w:r>
      <w:r>
        <w:rPr>
          <w:sz w:val="24"/>
          <w:szCs w:val="24"/>
        </w:rPr>
        <w:t>( MR )</w:t>
      </w:r>
      <w:r>
        <w:rPr>
          <w:rFonts w:hint="cs"/>
          <w:sz w:val="24"/>
          <w:szCs w:val="24"/>
          <w:rtl/>
        </w:rPr>
        <w:t xml:space="preserve"> بالتكلفة الحدية </w:t>
      </w:r>
      <w:r>
        <w:rPr>
          <w:sz w:val="24"/>
          <w:szCs w:val="24"/>
        </w:rPr>
        <w:t>(MC)</w:t>
      </w:r>
      <w:r>
        <w:rPr>
          <w:rFonts w:hint="cs"/>
          <w:sz w:val="24"/>
          <w:szCs w:val="24"/>
          <w:rtl/>
        </w:rPr>
        <w:t xml:space="preserve"> .</w:t>
      </w:r>
    </w:p>
    <w:p w:rsidR="00DF73FD" w:rsidRPr="00F94B79" w:rsidRDefault="00034126" w:rsidP="00DF73FD">
      <w:pPr>
        <w:bidi/>
        <w:rPr>
          <w:b/>
          <w:bCs/>
          <w:sz w:val="24"/>
          <w:szCs w:val="24"/>
          <w:rtl/>
        </w:rPr>
      </w:pPr>
      <w:r w:rsidRPr="00F94B79">
        <w:rPr>
          <w:rFonts w:hint="cs"/>
          <w:b/>
          <w:bCs/>
          <w:sz w:val="24"/>
          <w:szCs w:val="24"/>
          <w:rtl/>
        </w:rPr>
        <w:t>تعظيم الربح في المدى القصير : التحليل الكلي :</w:t>
      </w:r>
    </w:p>
    <w:p w:rsidR="00034126" w:rsidRDefault="00034126" w:rsidP="00034126">
      <w:pPr>
        <w:bidi/>
        <w:jc w:val="center"/>
      </w:pPr>
      <w:r>
        <w:rPr>
          <w:rFonts w:hint="cs"/>
          <w:sz w:val="24"/>
          <w:szCs w:val="24"/>
          <w:rtl/>
        </w:rPr>
        <w:t xml:space="preserve">نعلم ان : الربح = الإيراد الكلي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التكاليف الكلية </w:t>
      </w:r>
      <w:r w:rsidRPr="00376B9F">
        <w:rPr>
          <w:position w:val="-6"/>
        </w:rPr>
        <w:object w:dxaOrig="1240" w:dyaOrig="279">
          <v:shape id="_x0000_i1028" type="#_x0000_t75" style="width:62.4pt;height:14.4pt" o:ole="">
            <v:imagedata r:id="rId14" o:title=""/>
          </v:shape>
          <o:OLEObject Type="Embed" ProgID="Equation.DSMT4" ShapeID="_x0000_i1028" DrawAspect="Content" ObjectID="_1428744975" r:id="rId15"/>
        </w:object>
      </w:r>
    </w:p>
    <w:p w:rsidR="00034126" w:rsidRDefault="00034126" w:rsidP="00034126">
      <w:pPr>
        <w:bidi/>
        <w:jc w:val="center"/>
        <w:rPr>
          <w:b/>
          <w:bCs/>
          <w:sz w:val="24"/>
          <w:szCs w:val="24"/>
        </w:rPr>
      </w:pPr>
      <w:r w:rsidRPr="002341CB">
        <w:rPr>
          <w:rFonts w:hint="cs"/>
          <w:b/>
          <w:bCs/>
          <w:sz w:val="24"/>
          <w:szCs w:val="24"/>
          <w:rtl/>
        </w:rPr>
        <w:t>حيث أن (</w:t>
      </w:r>
      <w:r w:rsidRPr="002341CB">
        <w:rPr>
          <w:b/>
          <w:bCs/>
          <w:position w:val="-6"/>
          <w:sz w:val="24"/>
          <w:szCs w:val="24"/>
        </w:rPr>
        <w:object w:dxaOrig="220" w:dyaOrig="220">
          <v:shape id="_x0000_i1029" type="#_x0000_t75" style="width:11.4pt;height:11.4pt" o:ole="">
            <v:imagedata r:id="rId10" o:title=""/>
          </v:shape>
          <o:OLEObject Type="Embed" ProgID="Equation.DSMT4" ShapeID="_x0000_i1029" DrawAspect="Content" ObjectID="_1428744976" r:id="rId16"/>
        </w:object>
      </w:r>
      <w:r w:rsidRPr="002341CB">
        <w:rPr>
          <w:rFonts w:hint="cs"/>
          <w:b/>
          <w:bCs/>
          <w:sz w:val="24"/>
          <w:szCs w:val="24"/>
          <w:rtl/>
        </w:rPr>
        <w:t xml:space="preserve">) تمثل الربح و </w:t>
      </w:r>
      <w:r w:rsidRPr="002341CB">
        <w:rPr>
          <w:b/>
          <w:bCs/>
          <w:sz w:val="24"/>
          <w:szCs w:val="24"/>
        </w:rPr>
        <w:t xml:space="preserve">( TR) </w:t>
      </w:r>
      <w:r w:rsidRPr="002341CB">
        <w:rPr>
          <w:rFonts w:hint="cs"/>
          <w:b/>
          <w:bCs/>
          <w:sz w:val="24"/>
          <w:szCs w:val="24"/>
          <w:rtl/>
        </w:rPr>
        <w:t xml:space="preserve"> تمثل الإيراد الكلي للمنشأة و </w:t>
      </w:r>
      <w:r w:rsidRPr="002341CB">
        <w:rPr>
          <w:b/>
          <w:bCs/>
          <w:sz w:val="24"/>
          <w:szCs w:val="24"/>
        </w:rPr>
        <w:t>(TC)</w:t>
      </w:r>
      <w:r w:rsidRPr="002341CB">
        <w:rPr>
          <w:rFonts w:hint="cs"/>
          <w:b/>
          <w:bCs/>
          <w:sz w:val="24"/>
          <w:szCs w:val="24"/>
          <w:rtl/>
        </w:rPr>
        <w:t xml:space="preserve"> تمثل التكاليف الكلية للإنتاج .</w:t>
      </w:r>
    </w:p>
    <w:p w:rsidR="00034126" w:rsidRPr="00034126" w:rsidRDefault="00034126" w:rsidP="00034126">
      <w:pPr>
        <w:bidi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1828800</wp:posOffset>
            </wp:positionH>
            <wp:positionV relativeFrom="paragraph">
              <wp:posOffset>225425</wp:posOffset>
            </wp:positionV>
            <wp:extent cx="2552700" cy="2266950"/>
            <wp:effectExtent l="0" t="0" r="0" b="0"/>
            <wp:wrapTight wrapText="bothSides">
              <wp:wrapPolygon edited="0">
                <wp:start x="0" y="0"/>
                <wp:lineTo x="0" y="21418"/>
                <wp:lineTo x="21439" y="21418"/>
                <wp:lineTo x="2143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64D13F.tmp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36859" t="32332" r="20192" b="32849"/>
                    <a:stretch/>
                  </pic:blipFill>
                  <pic:spPr bwMode="auto">
                    <a:xfrm>
                      <a:off x="0" y="0"/>
                      <a:ext cx="2552700" cy="2266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034126">
        <w:rPr>
          <w:rFonts w:hint="cs"/>
          <w:sz w:val="24"/>
          <w:szCs w:val="24"/>
          <w:rtl/>
        </w:rPr>
        <w:t xml:space="preserve">كما نعلم أن : </w:t>
      </w:r>
      <w:r w:rsidRPr="00034126">
        <w:rPr>
          <w:position w:val="-10"/>
          <w:sz w:val="24"/>
          <w:szCs w:val="24"/>
        </w:rPr>
        <w:object w:dxaOrig="1100" w:dyaOrig="320">
          <v:shape id="_x0000_i1030" type="#_x0000_t75" style="width:54.6pt;height:15.6pt" o:ole="">
            <v:imagedata r:id="rId18" o:title=""/>
          </v:shape>
          <o:OLEObject Type="Embed" ProgID="Equation.DSMT4" ShapeID="_x0000_i1030" DrawAspect="Content" ObjectID="_1428744977" r:id="rId19"/>
        </w:object>
      </w:r>
    </w:p>
    <w:p w:rsidR="00034126" w:rsidRDefault="00034126" w:rsidP="00034126">
      <w:pPr>
        <w:bidi/>
        <w:rPr>
          <w:noProof/>
          <w:sz w:val="24"/>
          <w:szCs w:val="24"/>
        </w:rPr>
      </w:pPr>
    </w:p>
    <w:p w:rsidR="00034126" w:rsidRDefault="00034126" w:rsidP="00034126">
      <w:pPr>
        <w:bidi/>
        <w:rPr>
          <w:sz w:val="24"/>
          <w:szCs w:val="24"/>
        </w:rPr>
      </w:pPr>
    </w:p>
    <w:p w:rsidR="00034126" w:rsidRDefault="00034126" w:rsidP="00034126">
      <w:pPr>
        <w:bidi/>
        <w:rPr>
          <w:sz w:val="24"/>
          <w:szCs w:val="24"/>
        </w:rPr>
      </w:pPr>
    </w:p>
    <w:p w:rsidR="00034126" w:rsidRDefault="00034126" w:rsidP="00034126">
      <w:pPr>
        <w:bidi/>
        <w:rPr>
          <w:sz w:val="24"/>
          <w:szCs w:val="24"/>
        </w:rPr>
      </w:pPr>
    </w:p>
    <w:p w:rsidR="00034126" w:rsidRDefault="00034126" w:rsidP="00034126">
      <w:pPr>
        <w:bidi/>
        <w:rPr>
          <w:sz w:val="24"/>
          <w:szCs w:val="24"/>
        </w:rPr>
      </w:pPr>
    </w:p>
    <w:p w:rsidR="00034126" w:rsidRDefault="00034126" w:rsidP="00034126">
      <w:pPr>
        <w:bidi/>
        <w:rPr>
          <w:sz w:val="24"/>
          <w:szCs w:val="24"/>
        </w:rPr>
      </w:pPr>
    </w:p>
    <w:p w:rsidR="00034126" w:rsidRDefault="00034126" w:rsidP="00034126">
      <w:pPr>
        <w:bidi/>
        <w:rPr>
          <w:sz w:val="24"/>
          <w:szCs w:val="24"/>
        </w:rPr>
      </w:pPr>
    </w:p>
    <w:p w:rsidR="00034126" w:rsidRPr="00034126" w:rsidRDefault="00034126" w:rsidP="00034126">
      <w:pPr>
        <w:pStyle w:val="a3"/>
        <w:numPr>
          <w:ilvl w:val="0"/>
          <w:numId w:val="4"/>
        </w:numPr>
        <w:bidi/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تعظيم الربح في ظل المنافسة الكاملة : يعني تظيم الربح تعظيم الفرق بين الإيراد الكلي و التكاليف الكلية , و يتحقق ذلك عند أكبر مسافة بين منحنيي الإيرادات و التكاليف و التي تقابل </w:t>
      </w:r>
      <w:r>
        <w:rPr>
          <w:sz w:val="24"/>
          <w:szCs w:val="24"/>
        </w:rPr>
        <w:t>Q</w:t>
      </w:r>
      <w:r>
        <w:rPr>
          <w:sz w:val="24"/>
          <w:szCs w:val="24"/>
          <w:vertAlign w:val="superscript"/>
        </w:rPr>
        <w:t>*</w:t>
      </w:r>
    </w:p>
    <w:p w:rsidR="00D47861" w:rsidRDefault="00D47861" w:rsidP="00034126">
      <w:pPr>
        <w:bidi/>
        <w:rPr>
          <w:sz w:val="24"/>
          <w:szCs w:val="24"/>
          <w:rtl/>
        </w:rPr>
      </w:pPr>
    </w:p>
    <w:p w:rsidR="00D47861" w:rsidRDefault="00D47861" w:rsidP="00D47861">
      <w:pPr>
        <w:bidi/>
        <w:rPr>
          <w:sz w:val="24"/>
          <w:szCs w:val="24"/>
          <w:rtl/>
        </w:rPr>
      </w:pPr>
    </w:p>
    <w:p w:rsidR="00034126" w:rsidRPr="00F94B79" w:rsidRDefault="00D47861" w:rsidP="00D47861">
      <w:pPr>
        <w:bidi/>
        <w:rPr>
          <w:b/>
          <w:bCs/>
          <w:sz w:val="24"/>
          <w:szCs w:val="24"/>
          <w:rtl/>
        </w:rPr>
      </w:pPr>
      <w:r w:rsidRPr="00F94B79">
        <w:rPr>
          <w:rFonts w:hint="cs"/>
          <w:b/>
          <w:bCs/>
          <w:sz w:val="24"/>
          <w:szCs w:val="24"/>
          <w:rtl/>
        </w:rPr>
        <w:lastRenderedPageBreak/>
        <w:t xml:space="preserve">تعظيم الربح في المدى القصير : التحليل الحدي </w:t>
      </w:r>
    </w:p>
    <w:p w:rsidR="00D47861" w:rsidRPr="00F94B79" w:rsidRDefault="00D47861" w:rsidP="00D47861">
      <w:pPr>
        <w:bidi/>
        <w:rPr>
          <w:b/>
          <w:bCs/>
          <w:sz w:val="24"/>
          <w:szCs w:val="24"/>
          <w:rtl/>
        </w:rPr>
      </w:pPr>
      <w:r w:rsidRPr="00F94B79">
        <w:rPr>
          <w:rFonts w:hint="cs"/>
          <w:b/>
          <w:bCs/>
          <w:sz w:val="24"/>
          <w:szCs w:val="24"/>
          <w:rtl/>
        </w:rPr>
        <w:t xml:space="preserve">ومن المعايير الهامة لإيراد المنشأة : </w:t>
      </w:r>
    </w:p>
    <w:p w:rsidR="00D47861" w:rsidRDefault="00D47861" w:rsidP="00D47861">
      <w:pPr>
        <w:pStyle w:val="a3"/>
        <w:numPr>
          <w:ilvl w:val="0"/>
          <w:numId w:val="5"/>
        </w:numPr>
        <w:bidi/>
        <w:rPr>
          <w:sz w:val="24"/>
          <w:szCs w:val="24"/>
        </w:rPr>
      </w:pPr>
      <w:r w:rsidRPr="00F94B79">
        <w:rPr>
          <w:rFonts w:hint="cs"/>
          <w:b/>
          <w:bCs/>
          <w:sz w:val="24"/>
          <w:szCs w:val="24"/>
          <w:rtl/>
        </w:rPr>
        <w:t xml:space="preserve">الإيراد المتوسط </w:t>
      </w:r>
      <w:r w:rsidRPr="00F94B79">
        <w:rPr>
          <w:b/>
          <w:bCs/>
          <w:sz w:val="24"/>
          <w:szCs w:val="24"/>
        </w:rPr>
        <w:t>(AR)</w:t>
      </w:r>
      <w:r w:rsidRPr="00F94B79">
        <w:rPr>
          <w:rFonts w:hint="cs"/>
          <w:b/>
          <w:bCs/>
          <w:sz w:val="24"/>
          <w:szCs w:val="24"/>
          <w:rtl/>
        </w:rPr>
        <w:t xml:space="preserve">: </w:t>
      </w:r>
      <w:r>
        <w:rPr>
          <w:rFonts w:hint="cs"/>
          <w:sz w:val="24"/>
          <w:szCs w:val="24"/>
          <w:rtl/>
        </w:rPr>
        <w:t>الذي يقيس نصيب الوحدة من السلعة المباعة من الإيراد الكلي , و يحسب بقسمة الإيراد الكلي على الكمية المنتجة .</w:t>
      </w:r>
    </w:p>
    <w:p w:rsidR="00D47861" w:rsidRDefault="00D47861" w:rsidP="00D47861">
      <w:pPr>
        <w:pStyle w:val="a3"/>
        <w:numPr>
          <w:ilvl w:val="0"/>
          <w:numId w:val="5"/>
        </w:numPr>
        <w:bidi/>
        <w:rPr>
          <w:sz w:val="24"/>
          <w:szCs w:val="24"/>
        </w:rPr>
      </w:pPr>
      <w:r w:rsidRPr="00F94B79">
        <w:rPr>
          <w:rFonts w:hint="cs"/>
          <w:b/>
          <w:bCs/>
          <w:sz w:val="24"/>
          <w:szCs w:val="24"/>
          <w:rtl/>
        </w:rPr>
        <w:t xml:space="preserve">الإيراد الحدي </w:t>
      </w:r>
      <w:r w:rsidRPr="00F94B79">
        <w:rPr>
          <w:b/>
          <w:bCs/>
          <w:sz w:val="24"/>
          <w:szCs w:val="24"/>
        </w:rPr>
        <w:t>(MR)</w:t>
      </w:r>
      <w:r w:rsidRPr="00F94B79">
        <w:rPr>
          <w:rFonts w:hint="cs"/>
          <w:b/>
          <w:bCs/>
          <w:sz w:val="24"/>
          <w:szCs w:val="24"/>
          <w:rtl/>
        </w:rPr>
        <w:t xml:space="preserve">: </w:t>
      </w:r>
      <w:r>
        <w:rPr>
          <w:rFonts w:hint="cs"/>
          <w:sz w:val="24"/>
          <w:szCs w:val="24"/>
          <w:rtl/>
        </w:rPr>
        <w:t>و هو إيراد الوحدة الإضافية أو الأخيرة المباعة , و يحسب بقسمة التغير في الإيراد الكلي على التغير في الأنتاج او المبيعات .</w:t>
      </w:r>
    </w:p>
    <w:p w:rsidR="00D47861" w:rsidRDefault="00D47861" w:rsidP="00D47861">
      <w:pPr>
        <w:bidi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ونلاحظ أن السعر في ظل المنافسة الكلمة يتساوى مع كل من الإيراد المتوسط و الإيراد الحدي , أي أن </w:t>
      </w:r>
      <w:r>
        <w:rPr>
          <w:sz w:val="24"/>
          <w:szCs w:val="24"/>
        </w:rPr>
        <w:t xml:space="preserve"> MR</w:t>
      </w:r>
      <w:r>
        <w:rPr>
          <w:rFonts w:hint="cs"/>
          <w:sz w:val="24"/>
          <w:szCs w:val="24"/>
          <w:rtl/>
        </w:rPr>
        <w:t xml:space="preserve">= </w:t>
      </w:r>
      <w:r>
        <w:rPr>
          <w:sz w:val="24"/>
          <w:szCs w:val="24"/>
        </w:rPr>
        <w:t>P = AR</w:t>
      </w:r>
      <w:r>
        <w:rPr>
          <w:rFonts w:hint="cs"/>
          <w:sz w:val="24"/>
          <w:szCs w:val="24"/>
          <w:rtl/>
        </w:rPr>
        <w:t xml:space="preserve"> ويمكن إثبات ذلك كما يلي : </w:t>
      </w:r>
    </w:p>
    <w:p w:rsidR="00D47861" w:rsidRDefault="00D47861" w:rsidP="00D47861">
      <w:pPr>
        <w:bidi/>
        <w:jc w:val="center"/>
      </w:pPr>
      <w:r w:rsidRPr="00376B9F">
        <w:rPr>
          <w:position w:val="-62"/>
        </w:rPr>
        <w:object w:dxaOrig="2480" w:dyaOrig="1359">
          <v:shape id="_x0000_i1031" type="#_x0000_t75" style="width:123.6pt;height:68.4pt" o:ole="">
            <v:imagedata r:id="rId20" o:title=""/>
          </v:shape>
          <o:OLEObject Type="Embed" ProgID="Equation.DSMT4" ShapeID="_x0000_i1031" DrawAspect="Content" ObjectID="_1428744978" r:id="rId21"/>
        </w:object>
      </w:r>
    </w:p>
    <w:p w:rsidR="00D47861" w:rsidRDefault="00D47861" w:rsidP="00D47861">
      <w:pPr>
        <w:bidi/>
        <w:rPr>
          <w:sz w:val="24"/>
          <w:szCs w:val="24"/>
        </w:rPr>
      </w:pPr>
      <w:r w:rsidRPr="009A5B19">
        <w:rPr>
          <w:rFonts w:hint="cs"/>
          <w:sz w:val="24"/>
          <w:szCs w:val="24"/>
          <w:rtl/>
        </w:rPr>
        <w:t xml:space="preserve">و إذا انتقلنا إلى جانب التكاليف نجد أننا إذا علمنا متوسط تكلفة الوحدة من السلعة المنتجة </w:t>
      </w:r>
      <w:r w:rsidRPr="009A5B19">
        <w:rPr>
          <w:sz w:val="24"/>
          <w:szCs w:val="24"/>
        </w:rPr>
        <w:t>(AC)</w:t>
      </w:r>
      <w:r w:rsidRPr="009A5B19">
        <w:rPr>
          <w:rFonts w:hint="cs"/>
          <w:sz w:val="24"/>
          <w:szCs w:val="24"/>
          <w:rtl/>
        </w:rPr>
        <w:t xml:space="preserve">, أمكن حساب التكاليف الكلية بضرب عدد الوحدات المنتجة في متوسط تكلفة الوحدة أي أن : </w:t>
      </w:r>
      <w:r w:rsidR="009A5B19" w:rsidRPr="009A5B19">
        <w:rPr>
          <w:position w:val="-10"/>
          <w:sz w:val="24"/>
          <w:szCs w:val="24"/>
        </w:rPr>
        <w:object w:dxaOrig="1300" w:dyaOrig="320">
          <v:shape id="_x0000_i1032" type="#_x0000_t75" style="width:65.4pt;height:15.6pt" o:ole="">
            <v:imagedata r:id="rId22" o:title=""/>
          </v:shape>
          <o:OLEObject Type="Embed" ProgID="Equation.DSMT4" ShapeID="_x0000_i1032" DrawAspect="Content" ObjectID="_1428744979" r:id="rId23"/>
        </w:object>
      </w:r>
      <w:r w:rsidR="009A5B19">
        <w:rPr>
          <w:sz w:val="24"/>
          <w:szCs w:val="24"/>
        </w:rPr>
        <w:t>.</w:t>
      </w:r>
    </w:p>
    <w:p w:rsidR="009A5B19" w:rsidRPr="009A5B19" w:rsidRDefault="009A5B19" w:rsidP="009A5B19">
      <w:pPr>
        <w:bidi/>
        <w:rPr>
          <w:b/>
          <w:bCs/>
          <w:sz w:val="24"/>
          <w:szCs w:val="24"/>
          <w:rtl/>
        </w:rPr>
      </w:pPr>
      <w:r w:rsidRPr="009A5B19">
        <w:rPr>
          <w:rFonts w:hint="cs"/>
          <w:b/>
          <w:bCs/>
          <w:sz w:val="24"/>
          <w:szCs w:val="24"/>
          <w:rtl/>
        </w:rPr>
        <w:t xml:space="preserve">يمكننا تقديم دالة الربح في الصياغة التالية : </w:t>
      </w:r>
    </w:p>
    <w:p w:rsidR="009A5B19" w:rsidRDefault="009A5B19" w:rsidP="009A5B19">
      <w:pPr>
        <w:bidi/>
        <w:jc w:val="center"/>
      </w:pPr>
      <w:r w:rsidRPr="00376B9F">
        <w:rPr>
          <w:position w:val="-46"/>
        </w:rPr>
        <w:object w:dxaOrig="2200" w:dyaOrig="1040">
          <v:shape id="_x0000_i1033" type="#_x0000_t75" style="width:110.4pt;height:51.6pt" o:ole="">
            <v:imagedata r:id="rId24" o:title=""/>
          </v:shape>
          <o:OLEObject Type="Embed" ProgID="Equation.DSMT4" ShapeID="_x0000_i1033" DrawAspect="Content" ObjectID="_1428744980" r:id="rId25"/>
        </w:object>
      </w:r>
    </w:p>
    <w:p w:rsidR="009A5B19" w:rsidRDefault="009A5B19" w:rsidP="009A5B19">
      <w:pPr>
        <w:bidi/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يتضح من المعادلة السابقة أن المنشأة تحقق أرباحا ً فقط إذا استطاعت أن تبيع بسعر أعلى من متوسط تكلفة إنتاج الوحدة , و تقاس أرباح المنتج في هذه الحالة بضرب الكمية المنتجة و المباعة </w:t>
      </w:r>
      <w:r>
        <w:rPr>
          <w:sz w:val="24"/>
          <w:szCs w:val="24"/>
        </w:rPr>
        <w:t>Q</w:t>
      </w:r>
      <w:r>
        <w:rPr>
          <w:rFonts w:hint="cs"/>
          <w:sz w:val="24"/>
          <w:szCs w:val="24"/>
          <w:rtl/>
        </w:rPr>
        <w:t xml:space="preserve"> في الربح للوحدة و هو الفرق بين السعر و متوسط تكلفة الوحدة , فإذا كان السعر غير كافياً لتغطية تكلفة إنتاج الوحدة </w:t>
      </w:r>
      <w:r>
        <w:rPr>
          <w:sz w:val="24"/>
          <w:szCs w:val="24"/>
        </w:rPr>
        <w:t>(P&lt;AC)</w:t>
      </w:r>
      <w:r>
        <w:rPr>
          <w:rFonts w:hint="cs"/>
          <w:sz w:val="24"/>
          <w:szCs w:val="24"/>
          <w:rtl/>
        </w:rPr>
        <w:t xml:space="preserve"> , فإن المنتج يتحمل خسائر تقاس بضرب الكمية المباعة في الخسارة للوحدة الواحدة و هي تقدر بالفرق بين السعر و تكلفة إنتاج الوحدة .</w:t>
      </w:r>
    </w:p>
    <w:p w:rsidR="009A5B19" w:rsidRDefault="009A5B19" w:rsidP="009A5B19">
      <w:pPr>
        <w:bidi/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هندسياً تكون المسافة بين المنحنيين ( الربح ) أقصى ما يمكن عندما يتساوى مي المنحنيين , و بذلك يكون شرط تعظيم أرباح المنشأة في ظل المنافسة الكاملة , هو أن تنتج المنشأة المستوى الذي يجعل : </w:t>
      </w:r>
    </w:p>
    <w:p w:rsidR="009A5B19" w:rsidRPr="00047B15" w:rsidRDefault="009A5B19" w:rsidP="00047B15">
      <w:pPr>
        <w:bidi/>
        <w:jc w:val="center"/>
        <w:rPr>
          <w:b/>
          <w:bCs/>
          <w:sz w:val="24"/>
          <w:szCs w:val="24"/>
        </w:rPr>
      </w:pPr>
      <w:r w:rsidRPr="00047B15">
        <w:rPr>
          <w:rFonts w:hint="cs"/>
          <w:b/>
          <w:bCs/>
          <w:sz w:val="24"/>
          <w:szCs w:val="24"/>
          <w:rtl/>
        </w:rPr>
        <w:t xml:space="preserve">ميل منحنى التكاليف الكلية = ميل منحنى الإيراد الكلي </w:t>
      </w:r>
      <w:r w:rsidRPr="00047B15">
        <w:rPr>
          <w:b/>
          <w:bCs/>
          <w:position w:val="-28"/>
          <w:sz w:val="24"/>
          <w:szCs w:val="24"/>
        </w:rPr>
        <w:object w:dxaOrig="1280" w:dyaOrig="660">
          <v:shape id="_x0000_i1034" type="#_x0000_t75" style="width:63.6pt;height:33pt" o:ole="">
            <v:imagedata r:id="rId26" o:title=""/>
          </v:shape>
          <o:OLEObject Type="Embed" ProgID="Equation.DSMT4" ShapeID="_x0000_i1034" DrawAspect="Content" ObjectID="_1428744981" r:id="rId27"/>
        </w:object>
      </w:r>
    </w:p>
    <w:p w:rsidR="009A5B19" w:rsidRDefault="009A5B19" w:rsidP="00047B15">
      <w:pPr>
        <w:bidi/>
        <w:jc w:val="center"/>
        <w:rPr>
          <w:b/>
          <w:bCs/>
          <w:sz w:val="24"/>
          <w:szCs w:val="24"/>
        </w:rPr>
      </w:pPr>
      <w:r w:rsidRPr="00047B15">
        <w:rPr>
          <w:rFonts w:hint="cs"/>
          <w:b/>
          <w:bCs/>
          <w:sz w:val="24"/>
          <w:szCs w:val="24"/>
          <w:rtl/>
        </w:rPr>
        <w:t xml:space="preserve">و بالتالي فإن : </w:t>
      </w:r>
      <w:r w:rsidRPr="00047B15">
        <w:rPr>
          <w:b/>
          <w:bCs/>
          <w:position w:val="-6"/>
          <w:sz w:val="24"/>
          <w:szCs w:val="24"/>
        </w:rPr>
        <w:object w:dxaOrig="1040" w:dyaOrig="279">
          <v:shape id="_x0000_i1035" type="#_x0000_t75" style="width:51.6pt;height:14.4pt" o:ole="">
            <v:imagedata r:id="rId28" o:title=""/>
          </v:shape>
          <o:OLEObject Type="Embed" ProgID="Equation.DSMT4" ShapeID="_x0000_i1035" DrawAspect="Content" ObjectID="_1428744982" r:id="rId29"/>
        </w:object>
      </w:r>
    </w:p>
    <w:p w:rsidR="00047B15" w:rsidRDefault="00047B15" w:rsidP="00047B15">
      <w:pPr>
        <w:bidi/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في الطريقة الحدية , يتحدد الإنتاج الأمثل بمقارنة الإيراد الحدي بالتكلفة الحدية , فإذا كان الإيراد الحدي يزيد عن التكلفة الحدية لأي وحدة إضافية فيجب في هذه الحالة إنتاج تلك الوحدة , لماذا ؟ , أما إذا كانت التكلفة الحدية لإنتاج هذه الوحدة الإضافية تزيد عن الإيراد الحدي المتوقع من بيعها فيجب على المنشأة عدم إنتاجها , لماذا ؟ </w:t>
      </w:r>
    </w:p>
    <w:p w:rsidR="0072355F" w:rsidRDefault="0072355F" w:rsidP="0072355F">
      <w:pPr>
        <w:bidi/>
        <w:jc w:val="both"/>
        <w:rPr>
          <w:noProof/>
          <w:sz w:val="24"/>
          <w:szCs w:val="24"/>
          <w:rtl/>
        </w:rPr>
      </w:pPr>
    </w:p>
    <w:p w:rsidR="0072355F" w:rsidRDefault="0072355F" w:rsidP="00532B58">
      <w:pPr>
        <w:pStyle w:val="a3"/>
        <w:numPr>
          <w:ilvl w:val="0"/>
          <w:numId w:val="4"/>
        </w:numPr>
        <w:bidi/>
        <w:ind w:left="360"/>
        <w:jc w:val="both"/>
        <w:rPr>
          <w:sz w:val="24"/>
          <w:szCs w:val="24"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-714375</wp:posOffset>
            </wp:positionH>
            <wp:positionV relativeFrom="paragraph">
              <wp:posOffset>-495300</wp:posOffset>
            </wp:positionV>
            <wp:extent cx="2838450" cy="2019300"/>
            <wp:effectExtent l="0" t="0" r="0" b="0"/>
            <wp:wrapTight wrapText="bothSides">
              <wp:wrapPolygon edited="0">
                <wp:start x="0" y="0"/>
                <wp:lineTo x="0" y="21396"/>
                <wp:lineTo x="21455" y="21396"/>
                <wp:lineTo x="2145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64888F.tmp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4519" t="25895" r="27725" b="43090"/>
                    <a:stretch/>
                  </pic:blipFill>
                  <pic:spPr bwMode="auto">
                    <a:xfrm>
                      <a:off x="0" y="0"/>
                      <a:ext cx="2838450" cy="2019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532B58">
        <w:rPr>
          <w:rFonts w:hint="cs"/>
          <w:sz w:val="24"/>
          <w:szCs w:val="24"/>
          <w:rtl/>
        </w:rPr>
        <w:t>توازن المنشأة في المدى القصير , حيث يت</w:t>
      </w:r>
      <w:bookmarkStart w:id="0" w:name="_GoBack"/>
      <w:bookmarkEnd w:id="0"/>
      <w:r w:rsidR="00532B58">
        <w:rPr>
          <w:rFonts w:hint="cs"/>
          <w:sz w:val="24"/>
          <w:szCs w:val="24"/>
          <w:rtl/>
        </w:rPr>
        <w:t xml:space="preserve">حدد الإنتاج الأمثل بتقاطع منحنى </w:t>
      </w:r>
      <w:r w:rsidR="00532B58">
        <w:rPr>
          <w:sz w:val="24"/>
          <w:szCs w:val="24"/>
        </w:rPr>
        <w:t>MC</w:t>
      </w:r>
      <w:r w:rsidR="00532B58">
        <w:rPr>
          <w:rFonts w:hint="cs"/>
          <w:sz w:val="24"/>
          <w:szCs w:val="24"/>
          <w:rtl/>
        </w:rPr>
        <w:t xml:space="preserve"> مع منحنى الايراد الحدي </w:t>
      </w:r>
      <w:r w:rsidR="00532B58">
        <w:rPr>
          <w:sz w:val="24"/>
          <w:szCs w:val="24"/>
        </w:rPr>
        <w:t>MR</w:t>
      </w:r>
      <w:r w:rsidR="00532B58">
        <w:rPr>
          <w:rFonts w:hint="cs"/>
          <w:sz w:val="24"/>
          <w:szCs w:val="24"/>
          <w:rtl/>
        </w:rPr>
        <w:t xml:space="preserve"> ( تعادل الإيراد الحدي و التكلفة الحدية ) , و يقاس مقدار الربح بالمساحة المظللة .</w:t>
      </w:r>
    </w:p>
    <w:p w:rsidR="00532B58" w:rsidRDefault="00532B58" w:rsidP="00532B58">
      <w:pPr>
        <w:bidi/>
        <w:jc w:val="both"/>
        <w:rPr>
          <w:sz w:val="24"/>
          <w:szCs w:val="24"/>
          <w:rtl/>
        </w:rPr>
      </w:pPr>
    </w:p>
    <w:p w:rsidR="00532B58" w:rsidRDefault="00532B58" w:rsidP="00532B58">
      <w:pPr>
        <w:bidi/>
        <w:jc w:val="both"/>
        <w:rPr>
          <w:sz w:val="24"/>
          <w:szCs w:val="24"/>
          <w:rtl/>
        </w:rPr>
      </w:pPr>
    </w:p>
    <w:p w:rsidR="00532B58" w:rsidRPr="00F94B79" w:rsidRDefault="00532B58" w:rsidP="00532B58">
      <w:pPr>
        <w:bidi/>
        <w:jc w:val="both"/>
        <w:rPr>
          <w:b/>
          <w:bCs/>
          <w:sz w:val="24"/>
          <w:szCs w:val="24"/>
          <w:rtl/>
        </w:rPr>
      </w:pPr>
      <w:r w:rsidRPr="00F94B79">
        <w:rPr>
          <w:rFonts w:hint="cs"/>
          <w:b/>
          <w:bCs/>
          <w:sz w:val="24"/>
          <w:szCs w:val="24"/>
          <w:rtl/>
        </w:rPr>
        <w:t xml:space="preserve">السمات الرئيسة لسوق المنافسة التامة : </w:t>
      </w:r>
    </w:p>
    <w:p w:rsidR="004B09F1" w:rsidRDefault="004B09F1" w:rsidP="004B09F1">
      <w:pPr>
        <w:pStyle w:val="a3"/>
        <w:numPr>
          <w:ilvl w:val="0"/>
          <w:numId w:val="6"/>
        </w:numPr>
        <w:bidi/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وجود عدد كبير من البائعين و المشترين في السوق .</w:t>
      </w:r>
    </w:p>
    <w:p w:rsidR="004B09F1" w:rsidRDefault="004B09F1" w:rsidP="004B09F1">
      <w:pPr>
        <w:pStyle w:val="a3"/>
        <w:numPr>
          <w:ilvl w:val="0"/>
          <w:numId w:val="6"/>
        </w:numPr>
        <w:bidi/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السلعة متجانسة أي متماثلة إلى حد كبير .</w:t>
      </w:r>
    </w:p>
    <w:p w:rsidR="004B09F1" w:rsidRDefault="004B09F1" w:rsidP="004B09F1">
      <w:pPr>
        <w:pStyle w:val="a3"/>
        <w:numPr>
          <w:ilvl w:val="0"/>
          <w:numId w:val="6"/>
        </w:numPr>
        <w:bidi/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حرية الدخول و الخروج من السوق في المدى البعيد .</w:t>
      </w:r>
    </w:p>
    <w:p w:rsidR="004B09F1" w:rsidRDefault="004B09F1" w:rsidP="004B09F1">
      <w:pPr>
        <w:pStyle w:val="a3"/>
        <w:numPr>
          <w:ilvl w:val="0"/>
          <w:numId w:val="6"/>
        </w:numPr>
        <w:bidi/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توفر كل المعلومات حول السوق بذات القرد لكل المشاركين و دون تكلفة .</w:t>
      </w:r>
    </w:p>
    <w:p w:rsidR="00A54BD5" w:rsidRDefault="004B09F1" w:rsidP="00BB26CC">
      <w:pPr>
        <w:pStyle w:val="a3"/>
        <w:numPr>
          <w:ilvl w:val="0"/>
          <w:numId w:val="6"/>
        </w:numPr>
        <w:bidi/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تحديد الأسعار عبر تفاعل العرض و الطلب في السوق .</w:t>
      </w:r>
    </w:p>
    <w:p w:rsidR="00BB26CC" w:rsidRPr="00BB26CC" w:rsidRDefault="00BB26CC" w:rsidP="00BB26CC">
      <w:pPr>
        <w:pStyle w:val="a3"/>
        <w:bidi/>
        <w:jc w:val="both"/>
        <w:rPr>
          <w:sz w:val="24"/>
          <w:szCs w:val="24"/>
          <w:rtl/>
        </w:rPr>
      </w:pPr>
    </w:p>
    <w:p w:rsidR="00A54BD5" w:rsidRPr="00BB26CC" w:rsidRDefault="00A54BD5" w:rsidP="00A54BD5">
      <w:pPr>
        <w:bidi/>
        <w:rPr>
          <w:sz w:val="24"/>
          <w:szCs w:val="24"/>
        </w:rPr>
      </w:pPr>
      <w:r w:rsidRPr="00BB26CC">
        <w:rPr>
          <w:sz w:val="24"/>
          <w:szCs w:val="24"/>
        </w:rPr>
        <w:t xml:space="preserve">• </w:t>
      </w:r>
      <w:r w:rsidRPr="00BB26CC">
        <w:rPr>
          <w:sz w:val="24"/>
          <w:szCs w:val="24"/>
          <w:rtl/>
        </w:rPr>
        <w:t>يعتبر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تعظيم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الربح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بمثابة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الهدف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المرغوب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أو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النهائي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الذي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تسعى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إليه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أي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منشأة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مهما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كان</w:t>
      </w:r>
      <w:r w:rsidRPr="00BB26CC">
        <w:rPr>
          <w:rFonts w:hint="cs"/>
          <w:sz w:val="24"/>
          <w:szCs w:val="24"/>
          <w:rtl/>
        </w:rPr>
        <w:t xml:space="preserve"> </w:t>
      </w:r>
      <w:r w:rsidRPr="00BB26CC">
        <w:rPr>
          <w:sz w:val="24"/>
          <w:szCs w:val="24"/>
          <w:rtl/>
        </w:rPr>
        <w:t>نموذج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السوق</w:t>
      </w:r>
      <w:r w:rsidRPr="00BB26CC">
        <w:rPr>
          <w:sz w:val="24"/>
          <w:szCs w:val="24"/>
        </w:rPr>
        <w:t>.</w:t>
      </w:r>
    </w:p>
    <w:p w:rsidR="00A54BD5" w:rsidRPr="00BB26CC" w:rsidRDefault="00A54BD5" w:rsidP="00A54BD5">
      <w:pPr>
        <w:bidi/>
        <w:rPr>
          <w:sz w:val="24"/>
          <w:szCs w:val="24"/>
        </w:rPr>
      </w:pPr>
      <w:r w:rsidRPr="00BB26CC">
        <w:rPr>
          <w:sz w:val="24"/>
          <w:szCs w:val="24"/>
        </w:rPr>
        <w:t xml:space="preserve">• </w:t>
      </w:r>
      <w:r w:rsidRPr="00BB26CC">
        <w:rPr>
          <w:sz w:val="24"/>
          <w:szCs w:val="24"/>
          <w:rtl/>
        </w:rPr>
        <w:t>لذلك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تسعى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المنشأة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إلى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تحديد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المستوى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الأمثل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للإنتاج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في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المدى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القريب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أو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ما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يسمى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توازن</w:t>
      </w:r>
      <w:r w:rsidRPr="00BB26CC">
        <w:rPr>
          <w:rFonts w:hint="cs"/>
          <w:sz w:val="24"/>
          <w:szCs w:val="24"/>
          <w:rtl/>
        </w:rPr>
        <w:t xml:space="preserve"> </w:t>
      </w:r>
      <w:r w:rsidRPr="00BB26CC">
        <w:rPr>
          <w:sz w:val="24"/>
          <w:szCs w:val="24"/>
          <w:rtl/>
        </w:rPr>
        <w:t>المنشاة</w:t>
      </w:r>
      <w:r w:rsidRPr="00BB26CC">
        <w:rPr>
          <w:sz w:val="24"/>
          <w:szCs w:val="24"/>
        </w:rPr>
        <w:t>.</w:t>
      </w:r>
    </w:p>
    <w:p w:rsidR="00A54BD5" w:rsidRPr="00BB26CC" w:rsidRDefault="00A54BD5" w:rsidP="00A54BD5">
      <w:pPr>
        <w:bidi/>
        <w:rPr>
          <w:sz w:val="24"/>
          <w:szCs w:val="24"/>
        </w:rPr>
      </w:pPr>
      <w:r w:rsidRPr="00BB26CC">
        <w:rPr>
          <w:sz w:val="24"/>
          <w:szCs w:val="24"/>
        </w:rPr>
        <w:t xml:space="preserve">• </w:t>
      </w:r>
      <w:r w:rsidRPr="00BB26CC">
        <w:rPr>
          <w:sz w:val="24"/>
          <w:szCs w:val="24"/>
          <w:rtl/>
        </w:rPr>
        <w:t>كذلك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عند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اختيارها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بين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عدة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مشاريع،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تسعى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المنشأة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إلى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التوازن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على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المدى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البعيد</w:t>
      </w:r>
      <w:r w:rsidRPr="00BB26CC">
        <w:rPr>
          <w:sz w:val="24"/>
          <w:szCs w:val="24"/>
        </w:rPr>
        <w:t>.</w:t>
      </w:r>
    </w:p>
    <w:p w:rsidR="00A54BD5" w:rsidRPr="00BB26CC" w:rsidRDefault="00A54BD5" w:rsidP="00A54BD5">
      <w:pPr>
        <w:bidi/>
        <w:rPr>
          <w:sz w:val="24"/>
          <w:szCs w:val="24"/>
          <w:rtl/>
        </w:rPr>
      </w:pPr>
      <w:r w:rsidRPr="00BB26CC">
        <w:rPr>
          <w:sz w:val="24"/>
          <w:szCs w:val="24"/>
        </w:rPr>
        <w:t xml:space="preserve">• </w:t>
      </w:r>
      <w:r w:rsidRPr="00BB26CC">
        <w:rPr>
          <w:sz w:val="24"/>
          <w:szCs w:val="24"/>
          <w:rtl/>
        </w:rPr>
        <w:t>باعتبار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أن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مجموع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المنشآت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تمثل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صناعة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معينة،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وعبر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هذا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العرض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الكلي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في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مقابل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الطلب</w:t>
      </w:r>
      <w:r w:rsidRPr="00BB26CC">
        <w:rPr>
          <w:rFonts w:hint="cs"/>
          <w:sz w:val="24"/>
          <w:szCs w:val="24"/>
          <w:rtl/>
        </w:rPr>
        <w:t xml:space="preserve"> </w:t>
      </w:r>
      <w:r w:rsidRPr="00BB26CC">
        <w:rPr>
          <w:sz w:val="24"/>
          <w:szCs w:val="24"/>
          <w:rtl/>
        </w:rPr>
        <w:t>الكلي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في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السوق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تتولد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الأسعار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التوازنية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التنافسية</w:t>
      </w:r>
      <w:r w:rsidRPr="00BB26CC">
        <w:rPr>
          <w:sz w:val="24"/>
          <w:szCs w:val="24"/>
        </w:rPr>
        <w:t xml:space="preserve">. </w:t>
      </w:r>
      <w:r w:rsidRPr="00BB26CC">
        <w:rPr>
          <w:sz w:val="24"/>
          <w:szCs w:val="24"/>
          <w:rtl/>
        </w:rPr>
        <w:t>لذلك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نحتاج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إلى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تحديد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توازن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الصناعة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في</w:t>
      </w:r>
      <w:r w:rsidRPr="00BB26CC">
        <w:rPr>
          <w:rFonts w:hint="cs"/>
          <w:sz w:val="24"/>
          <w:szCs w:val="24"/>
          <w:rtl/>
        </w:rPr>
        <w:t xml:space="preserve"> </w:t>
      </w:r>
      <w:r w:rsidRPr="00BB26CC">
        <w:rPr>
          <w:sz w:val="24"/>
          <w:szCs w:val="24"/>
          <w:rtl/>
        </w:rPr>
        <w:t>المدى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القريب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والبعيد</w:t>
      </w:r>
      <w:r w:rsidRPr="00BB26CC">
        <w:rPr>
          <w:sz w:val="24"/>
          <w:szCs w:val="24"/>
        </w:rPr>
        <w:t>.</w:t>
      </w:r>
    </w:p>
    <w:p w:rsidR="00A54BD5" w:rsidRPr="00BB26CC" w:rsidRDefault="00A54BD5" w:rsidP="00A54BD5">
      <w:pPr>
        <w:bidi/>
        <w:rPr>
          <w:sz w:val="24"/>
          <w:szCs w:val="24"/>
        </w:rPr>
      </w:pPr>
      <w:r w:rsidRPr="008A63AB">
        <w:rPr>
          <w:rFonts w:hint="cs"/>
          <w:b/>
          <w:bCs/>
          <w:noProof/>
          <w:color w:val="0070C0"/>
          <w:sz w:val="24"/>
          <w:szCs w:val="24"/>
          <w:rtl/>
        </w:rPr>
        <w:t xml:space="preserve">التحليل الكلي :                                                                                                                                         </w:t>
      </w:r>
      <w:r w:rsidRPr="00BB26CC">
        <w:rPr>
          <w:sz w:val="24"/>
          <w:szCs w:val="24"/>
          <w:rtl/>
        </w:rPr>
        <w:t>إذا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اعتبرنا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أن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تحقيق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أقصى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ربح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كهدف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منشود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للمنشاة،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فنحتاج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على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تعريف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الربح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الكلي</w:t>
      </w:r>
      <w:r w:rsidRPr="00BB26CC">
        <w:rPr>
          <w:sz w:val="24"/>
          <w:szCs w:val="24"/>
        </w:rPr>
        <w:t>:</w:t>
      </w:r>
    </w:p>
    <w:p w:rsidR="00A54BD5" w:rsidRPr="00BB26CC" w:rsidRDefault="00A54BD5" w:rsidP="00A54BD5">
      <w:pPr>
        <w:bidi/>
        <w:jc w:val="center"/>
        <w:rPr>
          <w:sz w:val="24"/>
          <w:szCs w:val="24"/>
          <w:rtl/>
        </w:rPr>
      </w:pPr>
      <w:r w:rsidRPr="008A63AB">
        <w:rPr>
          <w:color w:val="548DD4" w:themeColor="text2" w:themeTint="99"/>
          <w:sz w:val="24"/>
          <w:szCs w:val="24"/>
          <w:rtl/>
        </w:rPr>
        <w:t>الربح</w:t>
      </w:r>
      <w:r w:rsidRPr="008A63AB">
        <w:rPr>
          <w:color w:val="548DD4" w:themeColor="text2" w:themeTint="99"/>
          <w:sz w:val="24"/>
          <w:szCs w:val="24"/>
        </w:rPr>
        <w:t xml:space="preserve"> </w:t>
      </w:r>
      <w:r w:rsidRPr="008A63AB">
        <w:rPr>
          <w:color w:val="548DD4" w:themeColor="text2" w:themeTint="99"/>
          <w:sz w:val="24"/>
          <w:szCs w:val="24"/>
          <w:rtl/>
        </w:rPr>
        <w:t>الكلي</w:t>
      </w:r>
      <w:r w:rsidRPr="008A63AB">
        <w:rPr>
          <w:color w:val="548DD4" w:themeColor="text2" w:themeTint="99"/>
          <w:sz w:val="24"/>
          <w:szCs w:val="24"/>
        </w:rPr>
        <w:t xml:space="preserve"> = </w:t>
      </w:r>
      <w:r w:rsidRPr="008A63AB">
        <w:rPr>
          <w:color w:val="548DD4" w:themeColor="text2" w:themeTint="99"/>
          <w:sz w:val="24"/>
          <w:szCs w:val="24"/>
          <w:rtl/>
        </w:rPr>
        <w:t>الإيراد</w:t>
      </w:r>
      <w:r w:rsidRPr="008A63AB">
        <w:rPr>
          <w:color w:val="548DD4" w:themeColor="text2" w:themeTint="99"/>
          <w:sz w:val="24"/>
          <w:szCs w:val="24"/>
        </w:rPr>
        <w:t xml:space="preserve"> </w:t>
      </w:r>
      <w:r w:rsidRPr="008A63AB">
        <w:rPr>
          <w:color w:val="548DD4" w:themeColor="text2" w:themeTint="99"/>
          <w:sz w:val="24"/>
          <w:szCs w:val="24"/>
          <w:rtl/>
        </w:rPr>
        <w:t>الكلي</w:t>
      </w:r>
      <w:r w:rsidRPr="008A63AB">
        <w:rPr>
          <w:color w:val="548DD4" w:themeColor="text2" w:themeTint="99"/>
          <w:sz w:val="24"/>
          <w:szCs w:val="24"/>
        </w:rPr>
        <w:t xml:space="preserve"> – </w:t>
      </w:r>
      <w:r w:rsidRPr="008A63AB">
        <w:rPr>
          <w:color w:val="548DD4" w:themeColor="text2" w:themeTint="99"/>
          <w:sz w:val="24"/>
          <w:szCs w:val="24"/>
          <w:rtl/>
        </w:rPr>
        <w:t>التكاليف</w:t>
      </w:r>
      <w:r w:rsidRPr="008A63AB">
        <w:rPr>
          <w:color w:val="548DD4" w:themeColor="text2" w:themeTint="99"/>
          <w:sz w:val="24"/>
          <w:szCs w:val="24"/>
        </w:rPr>
        <w:t xml:space="preserve"> </w:t>
      </w:r>
      <w:r w:rsidRPr="008A63AB">
        <w:rPr>
          <w:color w:val="548DD4" w:themeColor="text2" w:themeTint="99"/>
          <w:sz w:val="24"/>
          <w:szCs w:val="24"/>
          <w:rtl/>
        </w:rPr>
        <w:t>الكلية</w:t>
      </w:r>
      <w:r w:rsidRPr="008A63AB">
        <w:rPr>
          <w:rFonts w:hint="cs"/>
          <w:color w:val="548DD4" w:themeColor="text2" w:themeTint="99"/>
          <w:sz w:val="24"/>
          <w:szCs w:val="24"/>
          <w:rtl/>
        </w:rPr>
        <w:t xml:space="preserve">                                                                                                                    </w:t>
      </w:r>
      <w:r w:rsidRPr="00BB26CC">
        <w:rPr>
          <w:sz w:val="24"/>
          <w:szCs w:val="24"/>
          <w:rtl/>
        </w:rPr>
        <w:t>أي</w:t>
      </w:r>
    </w:p>
    <w:p w:rsidR="00A54BD5" w:rsidRPr="00BB26CC" w:rsidRDefault="00A54BD5" w:rsidP="00A54BD5">
      <w:pPr>
        <w:tabs>
          <w:tab w:val="left" w:pos="1368"/>
          <w:tab w:val="center" w:pos="4680"/>
        </w:tabs>
        <w:bidi/>
        <w:rPr>
          <w:sz w:val="24"/>
          <w:szCs w:val="24"/>
        </w:rPr>
      </w:pPr>
      <w:r w:rsidRPr="00BB26CC">
        <w:rPr>
          <w:rFonts w:ascii="Arial" w:hAnsi="Arial" w:cs="Arial"/>
          <w:sz w:val="24"/>
          <w:szCs w:val="24"/>
        </w:rPr>
        <w:tab/>
      </w:r>
      <w:r w:rsidRPr="00BB26CC">
        <w:rPr>
          <w:rFonts w:ascii="Arial" w:hAnsi="Arial" w:cs="Arial"/>
          <w:sz w:val="24"/>
          <w:szCs w:val="24"/>
        </w:rPr>
        <w:tab/>
        <w:t>π</w:t>
      </w:r>
      <w:r w:rsidRPr="00BB26CC">
        <w:rPr>
          <w:sz w:val="24"/>
          <w:szCs w:val="24"/>
        </w:rPr>
        <w:t>E = TR - TC = P * Q - AC * Q =Q*(P-AC)</w:t>
      </w:r>
    </w:p>
    <w:p w:rsidR="00A54BD5" w:rsidRPr="00BB26CC" w:rsidRDefault="00A54BD5" w:rsidP="00A54BD5">
      <w:pPr>
        <w:bidi/>
        <w:rPr>
          <w:sz w:val="24"/>
          <w:szCs w:val="24"/>
          <w:rtl/>
        </w:rPr>
      </w:pPr>
      <w:r w:rsidRPr="00BB26CC">
        <w:rPr>
          <w:sz w:val="24"/>
          <w:szCs w:val="24"/>
          <w:rtl/>
        </w:rPr>
        <w:t>حيث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أن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الإيراد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الكلي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والتكلفة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الكلية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هما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كما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يلي</w:t>
      </w:r>
      <w:r w:rsidRPr="00BB26CC">
        <w:rPr>
          <w:sz w:val="24"/>
          <w:szCs w:val="24"/>
        </w:rPr>
        <w:t xml:space="preserve"> TC = AC * Q                   TR = P * Q   :</w:t>
      </w:r>
    </w:p>
    <w:p w:rsidR="00A54BD5" w:rsidRPr="00BB26CC" w:rsidRDefault="00A54BD5" w:rsidP="00A54BD5">
      <w:pPr>
        <w:bidi/>
        <w:rPr>
          <w:sz w:val="24"/>
          <w:szCs w:val="24"/>
          <w:rtl/>
        </w:rPr>
      </w:pPr>
      <w:r w:rsidRPr="00BB26CC">
        <w:rPr>
          <w:sz w:val="24"/>
          <w:szCs w:val="24"/>
          <w:rtl/>
        </w:rPr>
        <w:t>في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إطار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المنافسة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التامة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تحدد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الأسعار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التنافسية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في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السوق،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وبالتالي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يعتمد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الإيراد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الكلي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على</w:t>
      </w:r>
      <w:r w:rsidRPr="00BB26CC">
        <w:rPr>
          <w:rFonts w:hint="cs"/>
          <w:sz w:val="24"/>
          <w:szCs w:val="24"/>
          <w:rtl/>
        </w:rPr>
        <w:t xml:space="preserve"> </w:t>
      </w:r>
      <w:r w:rsidRPr="00BB26CC">
        <w:rPr>
          <w:sz w:val="24"/>
          <w:szCs w:val="24"/>
          <w:rtl/>
        </w:rPr>
        <w:t>الكمية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التي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يحددها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المنتج،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كما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يعتمد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الربح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الكلي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على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الفرق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بين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السعر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التنافسي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ومتوسط</w:t>
      </w:r>
      <w:r w:rsidRPr="00BB26CC">
        <w:rPr>
          <w:rFonts w:hint="cs"/>
          <w:sz w:val="24"/>
          <w:szCs w:val="24"/>
          <w:rtl/>
        </w:rPr>
        <w:t xml:space="preserve"> </w:t>
      </w:r>
      <w:r w:rsidRPr="00BB26CC">
        <w:rPr>
          <w:sz w:val="24"/>
          <w:szCs w:val="24"/>
          <w:rtl/>
        </w:rPr>
        <w:t>التكلفة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في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المنشاة</w:t>
      </w:r>
      <w:r w:rsidRPr="00BB26CC">
        <w:rPr>
          <w:sz w:val="24"/>
          <w:szCs w:val="24"/>
        </w:rPr>
        <w:t xml:space="preserve">. </w:t>
      </w:r>
      <w:r w:rsidRPr="00BB26CC">
        <w:rPr>
          <w:sz w:val="24"/>
          <w:szCs w:val="24"/>
          <w:rtl/>
        </w:rPr>
        <w:t>ونلاحظ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في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المعادلة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السابقة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أن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تساوي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التكلفة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المتوسطة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مع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السعر</w:t>
      </w:r>
      <w:r w:rsidRPr="00BB26CC">
        <w:rPr>
          <w:rFonts w:hint="cs"/>
          <w:sz w:val="24"/>
          <w:szCs w:val="24"/>
          <w:rtl/>
        </w:rPr>
        <w:t xml:space="preserve"> </w:t>
      </w:r>
      <w:r w:rsidRPr="00BB26CC">
        <w:rPr>
          <w:sz w:val="24"/>
          <w:szCs w:val="24"/>
          <w:rtl/>
        </w:rPr>
        <w:t>يؤدي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إلى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ربح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صفري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أي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غياب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الربح،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بينما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إذا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كانت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التكلفة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المتوسطة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أكبر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من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السعر</w:t>
      </w:r>
      <w:r w:rsidRPr="00BB26CC">
        <w:rPr>
          <w:rFonts w:hint="cs"/>
          <w:sz w:val="24"/>
          <w:szCs w:val="24"/>
          <w:rtl/>
        </w:rPr>
        <w:t xml:space="preserve"> </w:t>
      </w:r>
      <w:r w:rsidRPr="00BB26CC">
        <w:rPr>
          <w:sz w:val="24"/>
          <w:szCs w:val="24"/>
          <w:rtl/>
        </w:rPr>
        <w:t>يكون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المنتج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في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حالة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ربحية</w:t>
      </w:r>
      <w:r w:rsidRPr="00BB26CC">
        <w:rPr>
          <w:sz w:val="24"/>
          <w:szCs w:val="24"/>
        </w:rPr>
        <w:t>.</w:t>
      </w:r>
    </w:p>
    <w:p w:rsidR="00A54BD5" w:rsidRPr="00BB26CC" w:rsidRDefault="00A54BD5" w:rsidP="00A54BD5">
      <w:pPr>
        <w:bidi/>
        <w:rPr>
          <w:sz w:val="24"/>
          <w:szCs w:val="24"/>
          <w:rtl/>
        </w:rPr>
      </w:pPr>
      <w:r w:rsidRPr="00BB26CC">
        <w:rPr>
          <w:sz w:val="24"/>
          <w:szCs w:val="24"/>
          <w:rtl/>
        </w:rPr>
        <w:t>يمكن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أن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نحصل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على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الربح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المتوسط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كما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يلي</w:t>
      </w:r>
      <w:r w:rsidRPr="00BB26CC">
        <w:rPr>
          <w:sz w:val="24"/>
          <w:szCs w:val="24"/>
        </w:rPr>
        <w:t>:</w:t>
      </w:r>
    </w:p>
    <w:p w:rsidR="00A54BD5" w:rsidRPr="00362DFE" w:rsidRDefault="00A54BD5" w:rsidP="00A54BD5">
      <w:pPr>
        <w:bidi/>
        <w:jc w:val="center"/>
      </w:pPr>
      <w:r w:rsidRPr="00BB26CC">
        <w:rPr>
          <w:sz w:val="24"/>
          <w:szCs w:val="24"/>
        </w:rPr>
        <w:lastRenderedPageBreak/>
        <w:t>A</w:t>
      </w:r>
      <w:r w:rsidRPr="00BB26CC">
        <w:rPr>
          <w:rFonts w:ascii="Arial" w:hAnsi="Arial" w:cs="Arial"/>
          <w:sz w:val="24"/>
          <w:szCs w:val="24"/>
        </w:rPr>
        <w:t>π</w:t>
      </w:r>
      <w:r w:rsidRPr="00BB26CC">
        <w:rPr>
          <w:sz w:val="24"/>
          <w:szCs w:val="24"/>
        </w:rPr>
        <w:t>E = ATR - ATC = P – AC</w:t>
      </w:r>
    </w:p>
    <w:tbl>
      <w:tblPr>
        <w:tblStyle w:val="a7"/>
        <w:tblpPr w:leftFromText="180" w:rightFromText="180" w:vertAnchor="text" w:horzAnchor="page" w:tblpX="2617" w:tblpY="1509"/>
        <w:bidiVisual/>
        <w:tblW w:w="0" w:type="auto"/>
        <w:tblInd w:w="-160" w:type="dxa"/>
        <w:tblLook w:val="04A0"/>
      </w:tblPr>
      <w:tblGrid>
        <w:gridCol w:w="718"/>
        <w:gridCol w:w="607"/>
        <w:gridCol w:w="718"/>
        <w:gridCol w:w="567"/>
        <w:gridCol w:w="567"/>
      </w:tblGrid>
      <w:tr w:rsidR="00A54BD5" w:rsidTr="003132A9">
        <w:tc>
          <w:tcPr>
            <w:tcW w:w="660" w:type="dxa"/>
            <w:tcBorders>
              <w:top w:val="nil"/>
              <w:left w:val="nil"/>
            </w:tcBorders>
          </w:tcPr>
          <w:p w:rsidR="00A54BD5" w:rsidRDefault="00A54BD5" w:rsidP="003132A9">
            <w:pPr>
              <w:bidi/>
              <w:jc w:val="center"/>
              <w:rPr>
                <w:rtl/>
              </w:rPr>
            </w:pPr>
          </w:p>
        </w:tc>
        <w:tc>
          <w:tcPr>
            <w:tcW w:w="2459" w:type="dxa"/>
            <w:gridSpan w:val="4"/>
          </w:tcPr>
          <w:p w:rsidR="00A54BD5" w:rsidRDefault="00A54BD5" w:rsidP="003132A9">
            <w:pPr>
              <w:bidi/>
              <w:jc w:val="center"/>
              <w:rPr>
                <w:rtl/>
              </w:rPr>
            </w:pPr>
            <w:r w:rsidRPr="00F4630D">
              <w:rPr>
                <w:rFonts w:hint="cs"/>
                <w:color w:val="1F497D" w:themeColor="text2"/>
                <w:rtl/>
              </w:rPr>
              <w:t>تعظيم</w:t>
            </w:r>
            <w:r w:rsidRPr="00F4630D">
              <w:rPr>
                <w:color w:val="1F497D" w:themeColor="text2"/>
              </w:rPr>
              <w:t xml:space="preserve"> </w:t>
            </w:r>
            <w:r w:rsidRPr="00F4630D">
              <w:rPr>
                <w:rFonts w:hint="cs"/>
                <w:color w:val="1F497D" w:themeColor="text2"/>
                <w:rtl/>
              </w:rPr>
              <w:t>الربح</w:t>
            </w:r>
            <w:r w:rsidRPr="00F4630D">
              <w:rPr>
                <w:color w:val="1F497D" w:themeColor="text2"/>
              </w:rPr>
              <w:t xml:space="preserve">: </w:t>
            </w:r>
            <w:r w:rsidRPr="00F4630D">
              <w:rPr>
                <w:rFonts w:hint="cs"/>
                <w:color w:val="1F497D" w:themeColor="text2"/>
                <w:rtl/>
              </w:rPr>
              <w:t>التحليل</w:t>
            </w:r>
            <w:r w:rsidRPr="00F4630D">
              <w:rPr>
                <w:color w:val="1F497D" w:themeColor="text2"/>
              </w:rPr>
              <w:t xml:space="preserve"> </w:t>
            </w:r>
            <w:r w:rsidRPr="00F4630D">
              <w:rPr>
                <w:rFonts w:hint="cs"/>
                <w:color w:val="1F497D" w:themeColor="text2"/>
                <w:rtl/>
              </w:rPr>
              <w:t>الكلي</w:t>
            </w:r>
          </w:p>
        </w:tc>
      </w:tr>
      <w:tr w:rsidR="00A54BD5" w:rsidTr="003132A9">
        <w:tc>
          <w:tcPr>
            <w:tcW w:w="660" w:type="dxa"/>
          </w:tcPr>
          <w:p w:rsidR="00A54BD5" w:rsidRDefault="00A54BD5" w:rsidP="003132A9">
            <w:pPr>
              <w:bidi/>
              <w:jc w:val="center"/>
              <w:rPr>
                <w:rtl/>
              </w:rPr>
            </w:pPr>
            <w:r>
              <w:rPr>
                <w:rFonts w:asciiTheme="minorBidi" w:hAnsiTheme="minorBidi"/>
                <w:rtl/>
              </w:rPr>
              <w:t>π</w:t>
            </w:r>
          </w:p>
        </w:tc>
        <w:tc>
          <w:tcPr>
            <w:tcW w:w="607" w:type="dxa"/>
          </w:tcPr>
          <w:p w:rsidR="00A54BD5" w:rsidRDefault="00A54BD5" w:rsidP="003132A9">
            <w:pPr>
              <w:bidi/>
              <w:jc w:val="center"/>
            </w:pPr>
            <w:r>
              <w:t>A</w:t>
            </w:r>
            <w:r>
              <w:rPr>
                <w:rFonts w:ascii="Arial" w:hAnsi="Arial" w:cs="Arial"/>
              </w:rPr>
              <w:t>π</w:t>
            </w:r>
          </w:p>
        </w:tc>
        <w:tc>
          <w:tcPr>
            <w:tcW w:w="718" w:type="dxa"/>
          </w:tcPr>
          <w:p w:rsidR="00A54BD5" w:rsidRPr="00420D84" w:rsidRDefault="00A54BD5" w:rsidP="003132A9">
            <w:pPr>
              <w:bidi/>
              <w:jc w:val="center"/>
              <w:rPr>
                <w:color w:val="FF0000"/>
              </w:rPr>
            </w:pPr>
            <w:r w:rsidRPr="00420D84">
              <w:rPr>
                <w:color w:val="FF0000"/>
              </w:rPr>
              <w:t>AC</w:t>
            </w:r>
          </w:p>
        </w:tc>
        <w:tc>
          <w:tcPr>
            <w:tcW w:w="567" w:type="dxa"/>
          </w:tcPr>
          <w:p w:rsidR="00A54BD5" w:rsidRPr="004E439E" w:rsidRDefault="00A54BD5" w:rsidP="003132A9">
            <w:pPr>
              <w:bidi/>
              <w:jc w:val="center"/>
              <w:rPr>
                <w:color w:val="0000FF"/>
              </w:rPr>
            </w:pPr>
            <w:r w:rsidRPr="004E439E">
              <w:rPr>
                <w:color w:val="0000FF"/>
              </w:rPr>
              <w:t>AR</w:t>
            </w:r>
          </w:p>
        </w:tc>
        <w:tc>
          <w:tcPr>
            <w:tcW w:w="567" w:type="dxa"/>
          </w:tcPr>
          <w:p w:rsidR="00A54BD5" w:rsidRDefault="00A54BD5" w:rsidP="003132A9">
            <w:pPr>
              <w:bidi/>
              <w:jc w:val="center"/>
            </w:pPr>
            <w:r>
              <w:t>Q</w:t>
            </w:r>
          </w:p>
        </w:tc>
      </w:tr>
      <w:tr w:rsidR="00A54BD5" w:rsidTr="003132A9">
        <w:tc>
          <w:tcPr>
            <w:tcW w:w="660" w:type="dxa"/>
          </w:tcPr>
          <w:p w:rsidR="00A54BD5" w:rsidRPr="00420D84" w:rsidRDefault="00A54BD5" w:rsidP="003132A9">
            <w:pPr>
              <w:bidi/>
              <w:jc w:val="center"/>
              <w:rPr>
                <w:sz w:val="20"/>
                <w:szCs w:val="20"/>
                <w:rtl/>
              </w:rPr>
            </w:pPr>
            <w:r w:rsidRPr="00420D84">
              <w:rPr>
                <w:color w:val="FF0000"/>
                <w:sz w:val="20"/>
                <w:szCs w:val="20"/>
              </w:rPr>
              <w:t>-59.0</w:t>
            </w:r>
          </w:p>
        </w:tc>
        <w:tc>
          <w:tcPr>
            <w:tcW w:w="607" w:type="dxa"/>
          </w:tcPr>
          <w:p w:rsidR="00A54BD5" w:rsidRPr="00420D84" w:rsidRDefault="00A54BD5" w:rsidP="003132A9">
            <w:pPr>
              <w:bidi/>
              <w:jc w:val="right"/>
              <w:rPr>
                <w:color w:val="FF0000"/>
                <w:sz w:val="18"/>
                <w:szCs w:val="18"/>
                <w:rtl/>
              </w:rPr>
            </w:pPr>
            <w:r w:rsidRPr="00420D84">
              <w:rPr>
                <w:color w:val="FF0000"/>
                <w:sz w:val="18"/>
                <w:szCs w:val="18"/>
              </w:rPr>
              <w:t>-59.0</w:t>
            </w:r>
          </w:p>
        </w:tc>
        <w:tc>
          <w:tcPr>
            <w:tcW w:w="718" w:type="dxa"/>
          </w:tcPr>
          <w:p w:rsidR="00A54BD5" w:rsidRPr="00420D84" w:rsidRDefault="00A54BD5" w:rsidP="003132A9">
            <w:pPr>
              <w:bidi/>
              <w:jc w:val="center"/>
              <w:rPr>
                <w:color w:val="FF0000"/>
              </w:rPr>
            </w:pPr>
            <w:r w:rsidRPr="00420D84">
              <w:rPr>
                <w:color w:val="FF0000"/>
              </w:rPr>
              <w:t>190.0</w:t>
            </w:r>
          </w:p>
        </w:tc>
        <w:tc>
          <w:tcPr>
            <w:tcW w:w="567" w:type="dxa"/>
          </w:tcPr>
          <w:p w:rsidR="00A54BD5" w:rsidRPr="004E439E" w:rsidRDefault="00A54BD5" w:rsidP="003132A9">
            <w:pPr>
              <w:bidi/>
              <w:jc w:val="center"/>
              <w:rPr>
                <w:color w:val="0000FF"/>
              </w:rPr>
            </w:pPr>
            <w:r w:rsidRPr="004E439E">
              <w:rPr>
                <w:color w:val="0000FF"/>
              </w:rPr>
              <w:t>131</w:t>
            </w:r>
          </w:p>
        </w:tc>
        <w:tc>
          <w:tcPr>
            <w:tcW w:w="567" w:type="dxa"/>
          </w:tcPr>
          <w:p w:rsidR="00A54BD5" w:rsidRDefault="00A54BD5" w:rsidP="003132A9">
            <w:pPr>
              <w:bidi/>
              <w:jc w:val="center"/>
            </w:pPr>
            <w:r>
              <w:t>1</w:t>
            </w:r>
          </w:p>
        </w:tc>
      </w:tr>
      <w:tr w:rsidR="00A54BD5" w:rsidTr="003132A9">
        <w:tc>
          <w:tcPr>
            <w:tcW w:w="660" w:type="dxa"/>
          </w:tcPr>
          <w:p w:rsidR="00A54BD5" w:rsidRPr="00420D84" w:rsidRDefault="00A54BD5" w:rsidP="003132A9">
            <w:pPr>
              <w:bidi/>
              <w:jc w:val="center"/>
              <w:rPr>
                <w:color w:val="FF0000"/>
              </w:rPr>
            </w:pPr>
            <w:r w:rsidRPr="00420D84">
              <w:rPr>
                <w:color w:val="FF0000"/>
              </w:rPr>
              <w:t>-8,0</w:t>
            </w:r>
          </w:p>
        </w:tc>
        <w:tc>
          <w:tcPr>
            <w:tcW w:w="607" w:type="dxa"/>
          </w:tcPr>
          <w:p w:rsidR="00A54BD5" w:rsidRPr="00420D84" w:rsidRDefault="00A54BD5" w:rsidP="003132A9">
            <w:pPr>
              <w:bidi/>
              <w:jc w:val="center"/>
              <w:rPr>
                <w:color w:val="FF0000"/>
              </w:rPr>
            </w:pPr>
            <w:r w:rsidRPr="00420D84">
              <w:rPr>
                <w:color w:val="FF0000"/>
              </w:rPr>
              <w:t>-4.0</w:t>
            </w:r>
          </w:p>
        </w:tc>
        <w:tc>
          <w:tcPr>
            <w:tcW w:w="718" w:type="dxa"/>
          </w:tcPr>
          <w:p w:rsidR="00A54BD5" w:rsidRPr="00420D84" w:rsidRDefault="00A54BD5" w:rsidP="003132A9">
            <w:pPr>
              <w:bidi/>
              <w:jc w:val="center"/>
              <w:rPr>
                <w:color w:val="FF0000"/>
              </w:rPr>
            </w:pPr>
            <w:r w:rsidRPr="00420D84">
              <w:rPr>
                <w:color w:val="FF0000"/>
              </w:rPr>
              <w:t>135.0</w:t>
            </w:r>
          </w:p>
        </w:tc>
        <w:tc>
          <w:tcPr>
            <w:tcW w:w="567" w:type="dxa"/>
          </w:tcPr>
          <w:p w:rsidR="00A54BD5" w:rsidRPr="004E439E" w:rsidRDefault="00A54BD5" w:rsidP="003132A9">
            <w:pPr>
              <w:bidi/>
              <w:jc w:val="center"/>
              <w:rPr>
                <w:color w:val="0000FF"/>
                <w:rtl/>
              </w:rPr>
            </w:pPr>
            <w:r w:rsidRPr="004E439E">
              <w:rPr>
                <w:color w:val="0000FF"/>
              </w:rPr>
              <w:t>131</w:t>
            </w:r>
          </w:p>
        </w:tc>
        <w:tc>
          <w:tcPr>
            <w:tcW w:w="567" w:type="dxa"/>
          </w:tcPr>
          <w:p w:rsidR="00A54BD5" w:rsidRDefault="00A54BD5" w:rsidP="003132A9">
            <w:pPr>
              <w:bidi/>
              <w:jc w:val="center"/>
            </w:pPr>
            <w:r>
              <w:t>2</w:t>
            </w:r>
          </w:p>
        </w:tc>
      </w:tr>
      <w:tr w:rsidR="00A54BD5" w:rsidTr="003132A9">
        <w:tc>
          <w:tcPr>
            <w:tcW w:w="660" w:type="dxa"/>
          </w:tcPr>
          <w:p w:rsidR="00A54BD5" w:rsidRPr="00420D84" w:rsidRDefault="00A54BD5" w:rsidP="003132A9">
            <w:pPr>
              <w:bidi/>
              <w:jc w:val="center"/>
              <w:rPr>
                <w:color w:val="008000"/>
              </w:rPr>
            </w:pPr>
            <w:r w:rsidRPr="00420D84">
              <w:rPr>
                <w:color w:val="008000"/>
              </w:rPr>
              <w:t>53.0</w:t>
            </w:r>
          </w:p>
        </w:tc>
        <w:tc>
          <w:tcPr>
            <w:tcW w:w="607" w:type="dxa"/>
          </w:tcPr>
          <w:p w:rsidR="00A54BD5" w:rsidRDefault="00A54BD5" w:rsidP="003132A9">
            <w:pPr>
              <w:bidi/>
              <w:jc w:val="center"/>
            </w:pPr>
            <w:r>
              <w:t>17.7</w:t>
            </w:r>
          </w:p>
        </w:tc>
        <w:tc>
          <w:tcPr>
            <w:tcW w:w="718" w:type="dxa"/>
          </w:tcPr>
          <w:p w:rsidR="00A54BD5" w:rsidRPr="00420D84" w:rsidRDefault="00A54BD5" w:rsidP="003132A9">
            <w:pPr>
              <w:bidi/>
              <w:jc w:val="center"/>
              <w:rPr>
                <w:color w:val="FF0000"/>
              </w:rPr>
            </w:pPr>
            <w:r w:rsidRPr="00420D84">
              <w:rPr>
                <w:color w:val="FF0000"/>
              </w:rPr>
              <w:t>113.3</w:t>
            </w:r>
          </w:p>
        </w:tc>
        <w:tc>
          <w:tcPr>
            <w:tcW w:w="567" w:type="dxa"/>
          </w:tcPr>
          <w:p w:rsidR="00A54BD5" w:rsidRPr="004E439E" w:rsidRDefault="00A54BD5" w:rsidP="003132A9">
            <w:pPr>
              <w:bidi/>
              <w:jc w:val="center"/>
              <w:rPr>
                <w:color w:val="0000FF"/>
                <w:rtl/>
              </w:rPr>
            </w:pPr>
            <w:r w:rsidRPr="004E439E">
              <w:rPr>
                <w:color w:val="0000FF"/>
              </w:rPr>
              <w:t>131</w:t>
            </w:r>
          </w:p>
        </w:tc>
        <w:tc>
          <w:tcPr>
            <w:tcW w:w="567" w:type="dxa"/>
          </w:tcPr>
          <w:p w:rsidR="00A54BD5" w:rsidRDefault="00A54BD5" w:rsidP="003132A9">
            <w:pPr>
              <w:bidi/>
              <w:jc w:val="center"/>
            </w:pPr>
            <w:r>
              <w:t>3</w:t>
            </w:r>
          </w:p>
        </w:tc>
      </w:tr>
      <w:tr w:rsidR="00A54BD5" w:rsidTr="003132A9">
        <w:tc>
          <w:tcPr>
            <w:tcW w:w="660" w:type="dxa"/>
          </w:tcPr>
          <w:p w:rsidR="00A54BD5" w:rsidRPr="00420D84" w:rsidRDefault="00A54BD5" w:rsidP="003132A9">
            <w:pPr>
              <w:bidi/>
              <w:jc w:val="center"/>
              <w:rPr>
                <w:color w:val="008000"/>
              </w:rPr>
            </w:pPr>
            <w:r w:rsidRPr="00420D84">
              <w:rPr>
                <w:color w:val="008000"/>
              </w:rPr>
              <w:t>124.0</w:t>
            </w:r>
          </w:p>
        </w:tc>
        <w:tc>
          <w:tcPr>
            <w:tcW w:w="607" w:type="dxa"/>
          </w:tcPr>
          <w:p w:rsidR="00A54BD5" w:rsidRDefault="00A54BD5" w:rsidP="003132A9">
            <w:pPr>
              <w:bidi/>
              <w:jc w:val="center"/>
            </w:pPr>
            <w:r>
              <w:t>31.0</w:t>
            </w:r>
          </w:p>
        </w:tc>
        <w:tc>
          <w:tcPr>
            <w:tcW w:w="718" w:type="dxa"/>
          </w:tcPr>
          <w:p w:rsidR="00A54BD5" w:rsidRPr="00420D84" w:rsidRDefault="00A54BD5" w:rsidP="003132A9">
            <w:pPr>
              <w:bidi/>
              <w:jc w:val="center"/>
              <w:rPr>
                <w:color w:val="FF0000"/>
              </w:rPr>
            </w:pPr>
            <w:r w:rsidRPr="00420D84">
              <w:rPr>
                <w:color w:val="FF0000"/>
              </w:rPr>
              <w:t>100.0</w:t>
            </w:r>
          </w:p>
        </w:tc>
        <w:tc>
          <w:tcPr>
            <w:tcW w:w="567" w:type="dxa"/>
          </w:tcPr>
          <w:p w:rsidR="00A54BD5" w:rsidRPr="004E439E" w:rsidRDefault="00A54BD5" w:rsidP="003132A9">
            <w:pPr>
              <w:bidi/>
              <w:jc w:val="center"/>
              <w:rPr>
                <w:color w:val="0000FF"/>
                <w:rtl/>
              </w:rPr>
            </w:pPr>
            <w:r w:rsidRPr="004E439E">
              <w:rPr>
                <w:color w:val="0000FF"/>
              </w:rPr>
              <w:t>131</w:t>
            </w:r>
          </w:p>
        </w:tc>
        <w:tc>
          <w:tcPr>
            <w:tcW w:w="567" w:type="dxa"/>
          </w:tcPr>
          <w:p w:rsidR="00A54BD5" w:rsidRDefault="00A54BD5" w:rsidP="003132A9">
            <w:pPr>
              <w:bidi/>
              <w:jc w:val="center"/>
            </w:pPr>
            <w:r>
              <w:t>4</w:t>
            </w:r>
          </w:p>
        </w:tc>
      </w:tr>
      <w:tr w:rsidR="00A54BD5" w:rsidTr="003132A9">
        <w:tc>
          <w:tcPr>
            <w:tcW w:w="660" w:type="dxa"/>
          </w:tcPr>
          <w:p w:rsidR="00A54BD5" w:rsidRPr="00420D84" w:rsidRDefault="00A54BD5" w:rsidP="003132A9">
            <w:pPr>
              <w:bidi/>
              <w:jc w:val="center"/>
              <w:rPr>
                <w:color w:val="008000"/>
              </w:rPr>
            </w:pPr>
            <w:r w:rsidRPr="00420D84">
              <w:rPr>
                <w:color w:val="008000"/>
              </w:rPr>
              <w:t>185.0</w:t>
            </w:r>
          </w:p>
        </w:tc>
        <w:tc>
          <w:tcPr>
            <w:tcW w:w="607" w:type="dxa"/>
          </w:tcPr>
          <w:p w:rsidR="00A54BD5" w:rsidRDefault="00A54BD5" w:rsidP="003132A9">
            <w:pPr>
              <w:bidi/>
              <w:jc w:val="center"/>
            </w:pPr>
            <w:r>
              <w:t>37.0</w:t>
            </w:r>
          </w:p>
        </w:tc>
        <w:tc>
          <w:tcPr>
            <w:tcW w:w="718" w:type="dxa"/>
          </w:tcPr>
          <w:p w:rsidR="00A54BD5" w:rsidRPr="00420D84" w:rsidRDefault="00A54BD5" w:rsidP="003132A9">
            <w:pPr>
              <w:bidi/>
              <w:jc w:val="center"/>
              <w:rPr>
                <w:color w:val="FF0000"/>
              </w:rPr>
            </w:pPr>
            <w:r w:rsidRPr="00420D84">
              <w:rPr>
                <w:color w:val="FF0000"/>
              </w:rPr>
              <w:t>94.0</w:t>
            </w:r>
          </w:p>
        </w:tc>
        <w:tc>
          <w:tcPr>
            <w:tcW w:w="567" w:type="dxa"/>
          </w:tcPr>
          <w:p w:rsidR="00A54BD5" w:rsidRPr="004E439E" w:rsidRDefault="00A54BD5" w:rsidP="003132A9">
            <w:pPr>
              <w:bidi/>
              <w:jc w:val="center"/>
              <w:rPr>
                <w:color w:val="0000FF"/>
                <w:rtl/>
              </w:rPr>
            </w:pPr>
            <w:r w:rsidRPr="004E439E">
              <w:rPr>
                <w:color w:val="0000FF"/>
              </w:rPr>
              <w:t>131</w:t>
            </w:r>
          </w:p>
        </w:tc>
        <w:tc>
          <w:tcPr>
            <w:tcW w:w="567" w:type="dxa"/>
          </w:tcPr>
          <w:p w:rsidR="00A54BD5" w:rsidRDefault="00A54BD5" w:rsidP="003132A9">
            <w:pPr>
              <w:bidi/>
              <w:jc w:val="center"/>
            </w:pPr>
            <w:r>
              <w:t>5</w:t>
            </w:r>
          </w:p>
        </w:tc>
      </w:tr>
      <w:tr w:rsidR="00A54BD5" w:rsidTr="003132A9">
        <w:tc>
          <w:tcPr>
            <w:tcW w:w="660" w:type="dxa"/>
          </w:tcPr>
          <w:p w:rsidR="00A54BD5" w:rsidRPr="00420D84" w:rsidRDefault="00A54BD5" w:rsidP="003132A9">
            <w:pPr>
              <w:bidi/>
              <w:jc w:val="center"/>
              <w:rPr>
                <w:color w:val="008000"/>
                <w:rtl/>
              </w:rPr>
            </w:pPr>
            <w:r w:rsidRPr="00420D84">
              <w:rPr>
                <w:color w:val="008000"/>
              </w:rPr>
              <w:t>236.0</w:t>
            </w:r>
          </w:p>
        </w:tc>
        <w:tc>
          <w:tcPr>
            <w:tcW w:w="607" w:type="dxa"/>
          </w:tcPr>
          <w:p w:rsidR="00A54BD5" w:rsidRDefault="00A54BD5" w:rsidP="003132A9">
            <w:pPr>
              <w:bidi/>
              <w:jc w:val="center"/>
              <w:rPr>
                <w:rtl/>
              </w:rPr>
            </w:pPr>
            <w:r>
              <w:t>39.3</w:t>
            </w:r>
          </w:p>
        </w:tc>
        <w:tc>
          <w:tcPr>
            <w:tcW w:w="718" w:type="dxa"/>
          </w:tcPr>
          <w:p w:rsidR="00A54BD5" w:rsidRPr="00420D84" w:rsidRDefault="00A54BD5" w:rsidP="003132A9">
            <w:pPr>
              <w:bidi/>
              <w:jc w:val="center"/>
              <w:rPr>
                <w:color w:val="FF0000"/>
              </w:rPr>
            </w:pPr>
            <w:r w:rsidRPr="00420D84">
              <w:rPr>
                <w:color w:val="FF0000"/>
              </w:rPr>
              <w:t>91.7</w:t>
            </w:r>
          </w:p>
        </w:tc>
        <w:tc>
          <w:tcPr>
            <w:tcW w:w="567" w:type="dxa"/>
          </w:tcPr>
          <w:p w:rsidR="00A54BD5" w:rsidRPr="004E439E" w:rsidRDefault="00A54BD5" w:rsidP="003132A9">
            <w:pPr>
              <w:bidi/>
              <w:jc w:val="center"/>
              <w:rPr>
                <w:color w:val="0000FF"/>
                <w:rtl/>
              </w:rPr>
            </w:pPr>
            <w:r w:rsidRPr="004E439E">
              <w:rPr>
                <w:color w:val="0000FF"/>
              </w:rPr>
              <w:t>131</w:t>
            </w:r>
          </w:p>
        </w:tc>
        <w:tc>
          <w:tcPr>
            <w:tcW w:w="567" w:type="dxa"/>
          </w:tcPr>
          <w:p w:rsidR="00A54BD5" w:rsidRDefault="00A54BD5" w:rsidP="003132A9">
            <w:pPr>
              <w:bidi/>
              <w:jc w:val="center"/>
            </w:pPr>
            <w:r>
              <w:t>6</w:t>
            </w:r>
          </w:p>
        </w:tc>
      </w:tr>
      <w:tr w:rsidR="00A54BD5" w:rsidTr="003132A9">
        <w:tc>
          <w:tcPr>
            <w:tcW w:w="660" w:type="dxa"/>
          </w:tcPr>
          <w:p w:rsidR="00A54BD5" w:rsidRPr="00420D84" w:rsidRDefault="00A54BD5" w:rsidP="003132A9">
            <w:pPr>
              <w:bidi/>
              <w:jc w:val="center"/>
              <w:rPr>
                <w:color w:val="008000"/>
              </w:rPr>
            </w:pPr>
            <w:r w:rsidRPr="00420D84">
              <w:rPr>
                <w:color w:val="008000"/>
              </w:rPr>
              <w:t>277.0</w:t>
            </w:r>
          </w:p>
        </w:tc>
        <w:tc>
          <w:tcPr>
            <w:tcW w:w="607" w:type="dxa"/>
          </w:tcPr>
          <w:p w:rsidR="00A54BD5" w:rsidRDefault="00A54BD5" w:rsidP="003132A9">
            <w:pPr>
              <w:bidi/>
              <w:jc w:val="center"/>
            </w:pPr>
            <w:r>
              <w:t>39.6</w:t>
            </w:r>
          </w:p>
        </w:tc>
        <w:tc>
          <w:tcPr>
            <w:tcW w:w="718" w:type="dxa"/>
          </w:tcPr>
          <w:p w:rsidR="00A54BD5" w:rsidRPr="00420D84" w:rsidRDefault="00A54BD5" w:rsidP="003132A9">
            <w:pPr>
              <w:bidi/>
              <w:jc w:val="center"/>
              <w:rPr>
                <w:color w:val="FF0000"/>
              </w:rPr>
            </w:pPr>
            <w:r w:rsidRPr="00420D84">
              <w:rPr>
                <w:color w:val="FF0000"/>
              </w:rPr>
              <w:t>91.4</w:t>
            </w:r>
          </w:p>
        </w:tc>
        <w:tc>
          <w:tcPr>
            <w:tcW w:w="567" w:type="dxa"/>
          </w:tcPr>
          <w:p w:rsidR="00A54BD5" w:rsidRPr="004E439E" w:rsidRDefault="00A54BD5" w:rsidP="003132A9">
            <w:pPr>
              <w:bidi/>
              <w:jc w:val="center"/>
              <w:rPr>
                <w:color w:val="0000FF"/>
                <w:rtl/>
              </w:rPr>
            </w:pPr>
            <w:r w:rsidRPr="004E439E">
              <w:rPr>
                <w:color w:val="0000FF"/>
              </w:rPr>
              <w:t>131</w:t>
            </w:r>
          </w:p>
        </w:tc>
        <w:tc>
          <w:tcPr>
            <w:tcW w:w="567" w:type="dxa"/>
          </w:tcPr>
          <w:p w:rsidR="00A54BD5" w:rsidRDefault="00A54BD5" w:rsidP="003132A9">
            <w:pPr>
              <w:bidi/>
              <w:jc w:val="center"/>
            </w:pPr>
            <w:r>
              <w:t>7</w:t>
            </w:r>
          </w:p>
        </w:tc>
      </w:tr>
      <w:tr w:rsidR="00A54BD5" w:rsidTr="003132A9">
        <w:tc>
          <w:tcPr>
            <w:tcW w:w="660" w:type="dxa"/>
          </w:tcPr>
          <w:p w:rsidR="00A54BD5" w:rsidRPr="00420D84" w:rsidRDefault="00A54BD5" w:rsidP="003132A9">
            <w:pPr>
              <w:bidi/>
              <w:jc w:val="center"/>
              <w:rPr>
                <w:color w:val="008000"/>
              </w:rPr>
            </w:pPr>
            <w:r w:rsidRPr="00420D84">
              <w:rPr>
                <w:color w:val="008000"/>
              </w:rPr>
              <w:t>298.0</w:t>
            </w:r>
          </w:p>
        </w:tc>
        <w:tc>
          <w:tcPr>
            <w:tcW w:w="607" w:type="dxa"/>
          </w:tcPr>
          <w:p w:rsidR="00A54BD5" w:rsidRDefault="00A54BD5" w:rsidP="003132A9">
            <w:pPr>
              <w:bidi/>
              <w:jc w:val="center"/>
            </w:pPr>
            <w:r>
              <w:t>37.3</w:t>
            </w:r>
          </w:p>
        </w:tc>
        <w:tc>
          <w:tcPr>
            <w:tcW w:w="718" w:type="dxa"/>
          </w:tcPr>
          <w:p w:rsidR="00A54BD5" w:rsidRPr="00420D84" w:rsidRDefault="00A54BD5" w:rsidP="003132A9">
            <w:pPr>
              <w:bidi/>
              <w:jc w:val="center"/>
              <w:rPr>
                <w:color w:val="FF0000"/>
              </w:rPr>
            </w:pPr>
            <w:r w:rsidRPr="00420D84">
              <w:rPr>
                <w:color w:val="FF0000"/>
              </w:rPr>
              <w:t>93.8</w:t>
            </w:r>
          </w:p>
        </w:tc>
        <w:tc>
          <w:tcPr>
            <w:tcW w:w="567" w:type="dxa"/>
          </w:tcPr>
          <w:p w:rsidR="00A54BD5" w:rsidRPr="004E439E" w:rsidRDefault="00A54BD5" w:rsidP="003132A9">
            <w:pPr>
              <w:bidi/>
              <w:jc w:val="center"/>
              <w:rPr>
                <w:color w:val="0000FF"/>
                <w:rtl/>
              </w:rPr>
            </w:pPr>
            <w:r w:rsidRPr="004E439E">
              <w:rPr>
                <w:color w:val="0000FF"/>
              </w:rPr>
              <w:t>131</w:t>
            </w:r>
          </w:p>
        </w:tc>
        <w:tc>
          <w:tcPr>
            <w:tcW w:w="567" w:type="dxa"/>
          </w:tcPr>
          <w:p w:rsidR="00A54BD5" w:rsidRDefault="00A54BD5" w:rsidP="003132A9">
            <w:pPr>
              <w:bidi/>
              <w:jc w:val="center"/>
            </w:pPr>
            <w:r>
              <w:t>8</w:t>
            </w:r>
          </w:p>
        </w:tc>
      </w:tr>
      <w:tr w:rsidR="00A54BD5" w:rsidTr="003132A9">
        <w:tc>
          <w:tcPr>
            <w:tcW w:w="660" w:type="dxa"/>
            <w:shd w:val="clear" w:color="auto" w:fill="FABF8F" w:themeFill="accent6" w:themeFillTint="99"/>
          </w:tcPr>
          <w:p w:rsidR="00A54BD5" w:rsidRPr="00420D84" w:rsidRDefault="00A54BD5" w:rsidP="003132A9">
            <w:pPr>
              <w:bidi/>
              <w:jc w:val="center"/>
              <w:rPr>
                <w:color w:val="008000"/>
                <w:rtl/>
              </w:rPr>
            </w:pPr>
            <w:r w:rsidRPr="00420D84">
              <w:rPr>
                <w:color w:val="008000"/>
              </w:rPr>
              <w:t>299.0</w:t>
            </w:r>
          </w:p>
        </w:tc>
        <w:tc>
          <w:tcPr>
            <w:tcW w:w="607" w:type="dxa"/>
          </w:tcPr>
          <w:p w:rsidR="00A54BD5" w:rsidRDefault="00A54BD5" w:rsidP="003132A9">
            <w:pPr>
              <w:bidi/>
              <w:jc w:val="center"/>
            </w:pPr>
            <w:r>
              <w:t>33.2</w:t>
            </w:r>
          </w:p>
        </w:tc>
        <w:tc>
          <w:tcPr>
            <w:tcW w:w="718" w:type="dxa"/>
          </w:tcPr>
          <w:p w:rsidR="00A54BD5" w:rsidRPr="00420D84" w:rsidRDefault="00A54BD5" w:rsidP="003132A9">
            <w:pPr>
              <w:bidi/>
              <w:jc w:val="center"/>
              <w:rPr>
                <w:color w:val="FF0000"/>
              </w:rPr>
            </w:pPr>
            <w:r w:rsidRPr="00420D84">
              <w:rPr>
                <w:color w:val="FF0000"/>
              </w:rPr>
              <w:t>97.8</w:t>
            </w:r>
          </w:p>
        </w:tc>
        <w:tc>
          <w:tcPr>
            <w:tcW w:w="567" w:type="dxa"/>
          </w:tcPr>
          <w:p w:rsidR="00A54BD5" w:rsidRPr="004E439E" w:rsidRDefault="00A54BD5" w:rsidP="003132A9">
            <w:pPr>
              <w:bidi/>
              <w:jc w:val="center"/>
              <w:rPr>
                <w:color w:val="0000FF"/>
                <w:rtl/>
              </w:rPr>
            </w:pPr>
            <w:r w:rsidRPr="004E439E">
              <w:rPr>
                <w:color w:val="0000FF"/>
              </w:rPr>
              <w:t>131</w:t>
            </w:r>
          </w:p>
        </w:tc>
        <w:tc>
          <w:tcPr>
            <w:tcW w:w="567" w:type="dxa"/>
          </w:tcPr>
          <w:p w:rsidR="00A54BD5" w:rsidRPr="00420D84" w:rsidRDefault="00A54BD5" w:rsidP="003132A9">
            <w:pPr>
              <w:bidi/>
              <w:jc w:val="center"/>
              <w:rPr>
                <w:color w:val="008000"/>
              </w:rPr>
            </w:pPr>
            <w:r w:rsidRPr="00420D84">
              <w:rPr>
                <w:color w:val="008000"/>
              </w:rPr>
              <w:t>9</w:t>
            </w:r>
          </w:p>
        </w:tc>
      </w:tr>
      <w:tr w:rsidR="00A54BD5" w:rsidTr="003132A9">
        <w:tc>
          <w:tcPr>
            <w:tcW w:w="660" w:type="dxa"/>
          </w:tcPr>
          <w:p w:rsidR="00A54BD5" w:rsidRPr="00420D84" w:rsidRDefault="00A54BD5" w:rsidP="003132A9">
            <w:pPr>
              <w:bidi/>
              <w:jc w:val="center"/>
              <w:rPr>
                <w:color w:val="008000"/>
              </w:rPr>
            </w:pPr>
            <w:r w:rsidRPr="00420D84">
              <w:rPr>
                <w:color w:val="008000"/>
              </w:rPr>
              <w:t>280.0</w:t>
            </w:r>
          </w:p>
        </w:tc>
        <w:tc>
          <w:tcPr>
            <w:tcW w:w="607" w:type="dxa"/>
          </w:tcPr>
          <w:p w:rsidR="00A54BD5" w:rsidRDefault="00A54BD5" w:rsidP="003132A9">
            <w:pPr>
              <w:bidi/>
            </w:pPr>
            <w:r>
              <w:t>28.0</w:t>
            </w:r>
          </w:p>
        </w:tc>
        <w:tc>
          <w:tcPr>
            <w:tcW w:w="718" w:type="dxa"/>
          </w:tcPr>
          <w:p w:rsidR="00A54BD5" w:rsidRPr="00420D84" w:rsidRDefault="00A54BD5" w:rsidP="003132A9">
            <w:pPr>
              <w:bidi/>
              <w:jc w:val="center"/>
              <w:rPr>
                <w:color w:val="FF0000"/>
              </w:rPr>
            </w:pPr>
            <w:r w:rsidRPr="00420D84">
              <w:rPr>
                <w:color w:val="FF0000"/>
              </w:rPr>
              <w:t>103.0</w:t>
            </w:r>
          </w:p>
        </w:tc>
        <w:tc>
          <w:tcPr>
            <w:tcW w:w="567" w:type="dxa"/>
          </w:tcPr>
          <w:p w:rsidR="00A54BD5" w:rsidRPr="004E439E" w:rsidRDefault="00A54BD5" w:rsidP="003132A9">
            <w:pPr>
              <w:bidi/>
              <w:jc w:val="center"/>
              <w:rPr>
                <w:color w:val="0000FF"/>
                <w:rtl/>
              </w:rPr>
            </w:pPr>
            <w:r w:rsidRPr="004E439E">
              <w:rPr>
                <w:color w:val="0000FF"/>
              </w:rPr>
              <w:t>131</w:t>
            </w:r>
          </w:p>
        </w:tc>
        <w:tc>
          <w:tcPr>
            <w:tcW w:w="567" w:type="dxa"/>
          </w:tcPr>
          <w:p w:rsidR="00A54BD5" w:rsidRDefault="00A54BD5" w:rsidP="003132A9">
            <w:pPr>
              <w:bidi/>
              <w:jc w:val="center"/>
            </w:pPr>
            <w:r>
              <w:t>10</w:t>
            </w:r>
          </w:p>
        </w:tc>
      </w:tr>
    </w:tbl>
    <w:p w:rsidR="00A54BD5" w:rsidRPr="00BB26CC" w:rsidRDefault="00A54BD5" w:rsidP="00A54BD5">
      <w:pPr>
        <w:bidi/>
        <w:rPr>
          <w:sz w:val="24"/>
          <w:szCs w:val="24"/>
          <w:rtl/>
        </w:rPr>
      </w:pPr>
      <w:r w:rsidRPr="00BB26CC">
        <w:rPr>
          <w:sz w:val="24"/>
          <w:szCs w:val="24"/>
          <w:rtl/>
        </w:rPr>
        <w:t>مثال</w:t>
      </w:r>
      <w:r w:rsidRPr="00BB26CC">
        <w:rPr>
          <w:sz w:val="24"/>
          <w:szCs w:val="24"/>
        </w:rPr>
        <w:t>:</w:t>
      </w:r>
      <w:r w:rsidRPr="00BB26CC">
        <w:rPr>
          <w:rFonts w:hint="cs"/>
          <w:sz w:val="24"/>
          <w:szCs w:val="24"/>
          <w:rtl/>
        </w:rPr>
        <w:t xml:space="preserve"> </w:t>
      </w:r>
      <w:r w:rsidRPr="00BB26CC">
        <w:rPr>
          <w:sz w:val="24"/>
          <w:szCs w:val="24"/>
          <w:rtl/>
        </w:rPr>
        <w:t>نفترض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أن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سلعة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القهوة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تخضع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لسوق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التنافس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التام،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وأن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السعر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السائد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يساوي</w:t>
      </w:r>
      <w:r w:rsidRPr="00BB26CC">
        <w:rPr>
          <w:sz w:val="24"/>
          <w:szCs w:val="24"/>
        </w:rPr>
        <w:t xml:space="preserve"> 131 </w:t>
      </w:r>
      <w:r w:rsidRPr="00BB26CC">
        <w:rPr>
          <w:sz w:val="24"/>
          <w:szCs w:val="24"/>
          <w:rtl/>
        </w:rPr>
        <w:t>ريال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لكل</w:t>
      </w:r>
      <w:r w:rsidRPr="00BB26CC">
        <w:rPr>
          <w:rFonts w:hint="cs"/>
          <w:sz w:val="24"/>
          <w:szCs w:val="24"/>
          <w:rtl/>
        </w:rPr>
        <w:t xml:space="preserve"> </w:t>
      </w:r>
      <w:r w:rsidRPr="00BB26CC">
        <w:rPr>
          <w:sz w:val="24"/>
          <w:szCs w:val="24"/>
          <w:rtl/>
        </w:rPr>
        <w:t>ألف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طن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من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القهوة</w:t>
      </w:r>
      <w:r w:rsidRPr="00BB26CC">
        <w:rPr>
          <w:sz w:val="24"/>
          <w:szCs w:val="24"/>
        </w:rPr>
        <w:t xml:space="preserve">. </w:t>
      </w:r>
      <w:r w:rsidRPr="00BB26CC">
        <w:rPr>
          <w:sz w:val="24"/>
          <w:szCs w:val="24"/>
          <w:rtl/>
        </w:rPr>
        <w:t>يمكن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حساب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الإيراد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الكلي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لمؤسسة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إنتاج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الحليب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بسهولة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عند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كل</w:t>
      </w:r>
      <w:r w:rsidRPr="00BB26CC">
        <w:rPr>
          <w:rFonts w:hint="cs"/>
          <w:sz w:val="24"/>
          <w:szCs w:val="24"/>
          <w:rtl/>
        </w:rPr>
        <w:t xml:space="preserve"> </w:t>
      </w:r>
      <w:r w:rsidRPr="00BB26CC">
        <w:rPr>
          <w:sz w:val="24"/>
          <w:szCs w:val="24"/>
          <w:rtl/>
        </w:rPr>
        <w:t>كمية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يتم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بيعها</w:t>
      </w:r>
      <w:r w:rsidRPr="00BB26CC">
        <w:rPr>
          <w:sz w:val="24"/>
          <w:szCs w:val="24"/>
        </w:rPr>
        <w:t xml:space="preserve"> )</w:t>
      </w:r>
      <w:r w:rsidRPr="00BB26CC">
        <w:rPr>
          <w:sz w:val="24"/>
          <w:szCs w:val="24"/>
          <w:rtl/>
        </w:rPr>
        <w:t>انظر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الجدول</w:t>
      </w:r>
      <w:r w:rsidRPr="00BB26CC">
        <w:rPr>
          <w:sz w:val="24"/>
          <w:szCs w:val="24"/>
        </w:rPr>
        <w:t xml:space="preserve"> </w:t>
      </w:r>
      <w:r w:rsidRPr="00BB26CC">
        <w:rPr>
          <w:sz w:val="24"/>
          <w:szCs w:val="24"/>
          <w:rtl/>
        </w:rPr>
        <w:t>التالي</w:t>
      </w:r>
      <w:r w:rsidRPr="00BB26CC">
        <w:rPr>
          <w:sz w:val="24"/>
          <w:szCs w:val="24"/>
        </w:rPr>
        <w:t xml:space="preserve">( </w:t>
      </w:r>
      <w:r w:rsidRPr="00BB26CC">
        <w:rPr>
          <w:sz w:val="24"/>
          <w:szCs w:val="24"/>
          <w:rtl/>
        </w:rPr>
        <w:t>أي</w:t>
      </w:r>
      <w:r w:rsidRPr="00BB26CC">
        <w:rPr>
          <w:sz w:val="24"/>
          <w:szCs w:val="24"/>
        </w:rPr>
        <w:t>:</w:t>
      </w:r>
    </w:p>
    <w:p w:rsidR="00A54BD5" w:rsidRPr="00BB26CC" w:rsidRDefault="00A54BD5" w:rsidP="00A54BD5">
      <w:pPr>
        <w:bidi/>
        <w:jc w:val="center"/>
        <w:rPr>
          <w:sz w:val="24"/>
          <w:szCs w:val="24"/>
          <w:rtl/>
        </w:rPr>
      </w:pPr>
      <w:r w:rsidRPr="00BB26CC">
        <w:rPr>
          <w:sz w:val="24"/>
          <w:szCs w:val="24"/>
        </w:rPr>
        <w:t>TR = 131 * Q</w:t>
      </w:r>
    </w:p>
    <w:tbl>
      <w:tblPr>
        <w:tblStyle w:val="a7"/>
        <w:tblpPr w:leftFromText="180" w:rightFromText="180" w:vertAnchor="text" w:horzAnchor="margin" w:tblpXSpec="right" w:tblpY="77"/>
        <w:bidiVisual/>
        <w:tblW w:w="0" w:type="auto"/>
        <w:tblLook w:val="04A0"/>
      </w:tblPr>
      <w:tblGrid>
        <w:gridCol w:w="440"/>
        <w:gridCol w:w="709"/>
        <w:gridCol w:w="709"/>
        <w:gridCol w:w="708"/>
        <w:gridCol w:w="709"/>
        <w:gridCol w:w="709"/>
      </w:tblGrid>
      <w:tr w:rsidR="00A54BD5" w:rsidTr="003132A9">
        <w:trPr>
          <w:trHeight w:val="311"/>
        </w:trPr>
        <w:tc>
          <w:tcPr>
            <w:tcW w:w="3984" w:type="dxa"/>
            <w:gridSpan w:val="6"/>
          </w:tcPr>
          <w:p w:rsidR="00A54BD5" w:rsidRPr="00F4630D" w:rsidRDefault="00A54BD5" w:rsidP="003132A9">
            <w:pPr>
              <w:bidi/>
              <w:jc w:val="center"/>
              <w:rPr>
                <w:color w:val="1F497D" w:themeColor="text2"/>
                <w:rtl/>
              </w:rPr>
            </w:pPr>
            <w:r w:rsidRPr="00F4630D">
              <w:rPr>
                <w:rFonts w:hint="cs"/>
                <w:color w:val="1F497D" w:themeColor="text2"/>
                <w:rtl/>
              </w:rPr>
              <w:t>تعظيم</w:t>
            </w:r>
            <w:r w:rsidRPr="00F4630D">
              <w:rPr>
                <w:color w:val="1F497D" w:themeColor="text2"/>
              </w:rPr>
              <w:t xml:space="preserve"> </w:t>
            </w:r>
            <w:r w:rsidRPr="00F4630D">
              <w:rPr>
                <w:rFonts w:hint="cs"/>
                <w:color w:val="1F497D" w:themeColor="text2"/>
                <w:rtl/>
              </w:rPr>
              <w:t>الربح</w:t>
            </w:r>
            <w:r w:rsidRPr="00F4630D">
              <w:rPr>
                <w:color w:val="1F497D" w:themeColor="text2"/>
              </w:rPr>
              <w:t xml:space="preserve">: </w:t>
            </w:r>
            <w:r w:rsidRPr="00F4630D">
              <w:rPr>
                <w:rFonts w:hint="cs"/>
                <w:color w:val="1F497D" w:themeColor="text2"/>
                <w:rtl/>
              </w:rPr>
              <w:t>التحليل</w:t>
            </w:r>
            <w:r w:rsidRPr="00F4630D">
              <w:rPr>
                <w:color w:val="1F497D" w:themeColor="text2"/>
              </w:rPr>
              <w:t xml:space="preserve"> </w:t>
            </w:r>
            <w:r w:rsidRPr="00F4630D">
              <w:rPr>
                <w:rFonts w:hint="cs"/>
                <w:color w:val="1F497D" w:themeColor="text2"/>
                <w:rtl/>
              </w:rPr>
              <w:t>الكلي</w:t>
            </w:r>
          </w:p>
        </w:tc>
      </w:tr>
      <w:tr w:rsidR="00A54BD5" w:rsidTr="003132A9">
        <w:trPr>
          <w:trHeight w:val="273"/>
        </w:trPr>
        <w:tc>
          <w:tcPr>
            <w:tcW w:w="440" w:type="dxa"/>
          </w:tcPr>
          <w:p w:rsidR="00A54BD5" w:rsidRPr="00362DFE" w:rsidRDefault="00A54BD5" w:rsidP="003132A9">
            <w:r w:rsidRPr="00362DFE">
              <w:t>Q</w:t>
            </w:r>
          </w:p>
        </w:tc>
        <w:tc>
          <w:tcPr>
            <w:tcW w:w="709" w:type="dxa"/>
          </w:tcPr>
          <w:p w:rsidR="00A54BD5" w:rsidRDefault="00A54BD5" w:rsidP="003132A9">
            <w:pPr>
              <w:rPr>
                <w:rtl/>
              </w:rPr>
            </w:pPr>
            <w:r w:rsidRPr="00362DFE">
              <w:t>TR</w:t>
            </w:r>
          </w:p>
        </w:tc>
        <w:tc>
          <w:tcPr>
            <w:tcW w:w="709" w:type="dxa"/>
          </w:tcPr>
          <w:p w:rsidR="00A54BD5" w:rsidRDefault="00A54BD5" w:rsidP="003132A9">
            <w:pPr>
              <w:rPr>
                <w:rtl/>
              </w:rPr>
            </w:pPr>
            <w:r w:rsidRPr="00362DFE">
              <w:t>TFC</w:t>
            </w:r>
          </w:p>
        </w:tc>
        <w:tc>
          <w:tcPr>
            <w:tcW w:w="708" w:type="dxa"/>
          </w:tcPr>
          <w:p w:rsidR="00A54BD5" w:rsidRDefault="00A54BD5" w:rsidP="003132A9">
            <w:pPr>
              <w:rPr>
                <w:rtl/>
              </w:rPr>
            </w:pPr>
            <w:r w:rsidRPr="00362DFE">
              <w:t>TVC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 w:rsidRPr="00362DFE">
              <w:t>TC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  <w:rPr>
                <w:rtl/>
              </w:rPr>
            </w:pPr>
            <w:r>
              <w:rPr>
                <w:rFonts w:asciiTheme="minorBidi" w:hAnsiTheme="minorBidi"/>
                <w:rtl/>
              </w:rPr>
              <w:t>π</w:t>
            </w:r>
          </w:p>
        </w:tc>
      </w:tr>
      <w:tr w:rsidR="00A54BD5" w:rsidTr="003132A9">
        <w:tc>
          <w:tcPr>
            <w:tcW w:w="440" w:type="dxa"/>
          </w:tcPr>
          <w:p w:rsidR="00A54BD5" w:rsidRDefault="00A54BD5" w:rsidP="003132A9">
            <w:pPr>
              <w:bidi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100</w:t>
            </w:r>
          </w:p>
        </w:tc>
        <w:tc>
          <w:tcPr>
            <w:tcW w:w="708" w:type="dxa"/>
          </w:tcPr>
          <w:p w:rsidR="00A54BD5" w:rsidRDefault="00A54BD5" w:rsidP="003132A9">
            <w:pPr>
              <w:bidi/>
              <w:jc w:val="center"/>
              <w:rPr>
                <w:rtl/>
              </w:rPr>
            </w:pPr>
            <w:r>
              <w:t>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  <w:rPr>
                <w:rtl/>
              </w:rPr>
            </w:pPr>
            <w:r>
              <w:t>100</w:t>
            </w:r>
          </w:p>
        </w:tc>
        <w:tc>
          <w:tcPr>
            <w:tcW w:w="709" w:type="dxa"/>
          </w:tcPr>
          <w:p w:rsidR="00A54BD5" w:rsidRPr="00F4630D" w:rsidRDefault="00A54BD5" w:rsidP="003132A9">
            <w:pPr>
              <w:bidi/>
              <w:jc w:val="center"/>
              <w:rPr>
                <w:b/>
                <w:bCs/>
                <w:color w:val="FF0000"/>
                <w:rtl/>
              </w:rPr>
            </w:pPr>
            <w:r w:rsidRPr="00F4630D">
              <w:rPr>
                <w:color w:val="FF0000"/>
              </w:rPr>
              <w:t>100</w:t>
            </w:r>
            <w:r w:rsidRPr="00F4630D">
              <w:rPr>
                <w:rFonts w:hint="cs"/>
                <w:color w:val="FF0000"/>
                <w:rtl/>
              </w:rPr>
              <w:t>-</w:t>
            </w:r>
          </w:p>
        </w:tc>
      </w:tr>
      <w:tr w:rsidR="00A54BD5" w:rsidTr="003132A9">
        <w:tc>
          <w:tcPr>
            <w:tcW w:w="440" w:type="dxa"/>
          </w:tcPr>
          <w:p w:rsidR="00A54BD5" w:rsidRDefault="00A54BD5" w:rsidP="003132A9">
            <w:pPr>
              <w:bidi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131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  <w:rPr>
                <w:rtl/>
              </w:rPr>
            </w:pPr>
            <w:r>
              <w:t>100</w:t>
            </w:r>
          </w:p>
        </w:tc>
        <w:tc>
          <w:tcPr>
            <w:tcW w:w="708" w:type="dxa"/>
          </w:tcPr>
          <w:p w:rsidR="00A54BD5" w:rsidRDefault="00A54BD5" w:rsidP="003132A9">
            <w:pPr>
              <w:bidi/>
              <w:jc w:val="center"/>
            </w:pPr>
            <w:r>
              <w:t>90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190</w:t>
            </w:r>
          </w:p>
        </w:tc>
        <w:tc>
          <w:tcPr>
            <w:tcW w:w="709" w:type="dxa"/>
          </w:tcPr>
          <w:p w:rsidR="00A54BD5" w:rsidRPr="00F4630D" w:rsidRDefault="00A54BD5" w:rsidP="003132A9">
            <w:pPr>
              <w:bidi/>
              <w:jc w:val="center"/>
              <w:rPr>
                <w:color w:val="FF0000"/>
              </w:rPr>
            </w:pPr>
            <w:r w:rsidRPr="00F4630D">
              <w:rPr>
                <w:color w:val="FF0000"/>
              </w:rPr>
              <w:t>-59</w:t>
            </w:r>
          </w:p>
        </w:tc>
      </w:tr>
      <w:tr w:rsidR="00A54BD5" w:rsidTr="003132A9">
        <w:tc>
          <w:tcPr>
            <w:tcW w:w="440" w:type="dxa"/>
          </w:tcPr>
          <w:p w:rsidR="00A54BD5" w:rsidRDefault="00A54BD5" w:rsidP="003132A9">
            <w:pPr>
              <w:bidi/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262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  <w:rPr>
                <w:rtl/>
              </w:rPr>
            </w:pPr>
            <w:r>
              <w:t>100</w:t>
            </w:r>
          </w:p>
        </w:tc>
        <w:tc>
          <w:tcPr>
            <w:tcW w:w="708" w:type="dxa"/>
          </w:tcPr>
          <w:p w:rsidR="00A54BD5" w:rsidRDefault="00A54BD5" w:rsidP="003132A9">
            <w:pPr>
              <w:bidi/>
              <w:jc w:val="center"/>
            </w:pPr>
            <w:r>
              <w:t>180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270</w:t>
            </w:r>
          </w:p>
        </w:tc>
        <w:tc>
          <w:tcPr>
            <w:tcW w:w="709" w:type="dxa"/>
          </w:tcPr>
          <w:p w:rsidR="00A54BD5" w:rsidRPr="00F4630D" w:rsidRDefault="00A54BD5" w:rsidP="003132A9">
            <w:pPr>
              <w:bidi/>
              <w:jc w:val="center"/>
              <w:rPr>
                <w:color w:val="FF0000"/>
              </w:rPr>
            </w:pPr>
            <w:r w:rsidRPr="00F4630D">
              <w:rPr>
                <w:color w:val="FF0000"/>
              </w:rPr>
              <w:t>-8</w:t>
            </w:r>
          </w:p>
        </w:tc>
      </w:tr>
      <w:tr w:rsidR="00A54BD5" w:rsidTr="003132A9">
        <w:tc>
          <w:tcPr>
            <w:tcW w:w="440" w:type="dxa"/>
          </w:tcPr>
          <w:p w:rsidR="00A54BD5" w:rsidRDefault="00A54BD5" w:rsidP="003132A9">
            <w:pPr>
              <w:bidi/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393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  <w:rPr>
                <w:rtl/>
              </w:rPr>
            </w:pPr>
            <w:r>
              <w:t>100</w:t>
            </w:r>
          </w:p>
        </w:tc>
        <w:tc>
          <w:tcPr>
            <w:tcW w:w="708" w:type="dxa"/>
          </w:tcPr>
          <w:p w:rsidR="00A54BD5" w:rsidRDefault="00A54BD5" w:rsidP="003132A9">
            <w:pPr>
              <w:bidi/>
              <w:jc w:val="center"/>
            </w:pPr>
            <w:r>
              <w:t>240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340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+53</w:t>
            </w:r>
          </w:p>
        </w:tc>
      </w:tr>
      <w:tr w:rsidR="00A54BD5" w:rsidTr="003132A9">
        <w:tc>
          <w:tcPr>
            <w:tcW w:w="440" w:type="dxa"/>
          </w:tcPr>
          <w:p w:rsidR="00A54BD5" w:rsidRDefault="00A54BD5" w:rsidP="003132A9">
            <w:pPr>
              <w:bidi/>
              <w:jc w:val="center"/>
            </w:pPr>
            <w:r>
              <w:t>4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524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  <w:rPr>
                <w:rtl/>
              </w:rPr>
            </w:pPr>
            <w:r>
              <w:t>100</w:t>
            </w:r>
          </w:p>
        </w:tc>
        <w:tc>
          <w:tcPr>
            <w:tcW w:w="708" w:type="dxa"/>
          </w:tcPr>
          <w:p w:rsidR="00A54BD5" w:rsidRDefault="00A54BD5" w:rsidP="003132A9">
            <w:pPr>
              <w:bidi/>
              <w:jc w:val="center"/>
            </w:pPr>
            <w:r>
              <w:t>300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400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+124</w:t>
            </w:r>
          </w:p>
        </w:tc>
      </w:tr>
      <w:tr w:rsidR="00A54BD5" w:rsidTr="003132A9">
        <w:tc>
          <w:tcPr>
            <w:tcW w:w="440" w:type="dxa"/>
          </w:tcPr>
          <w:p w:rsidR="00A54BD5" w:rsidRDefault="00A54BD5" w:rsidP="003132A9">
            <w:pPr>
              <w:bidi/>
              <w:jc w:val="center"/>
            </w:pPr>
            <w:r>
              <w:t>5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655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  <w:rPr>
                <w:rtl/>
              </w:rPr>
            </w:pPr>
            <w:r>
              <w:t>100</w:t>
            </w:r>
          </w:p>
        </w:tc>
        <w:tc>
          <w:tcPr>
            <w:tcW w:w="708" w:type="dxa"/>
          </w:tcPr>
          <w:p w:rsidR="00A54BD5" w:rsidRDefault="00A54BD5" w:rsidP="003132A9">
            <w:pPr>
              <w:bidi/>
              <w:jc w:val="center"/>
            </w:pPr>
            <w:r>
              <w:t>370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470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+185</w:t>
            </w:r>
          </w:p>
        </w:tc>
      </w:tr>
      <w:tr w:rsidR="00A54BD5" w:rsidTr="003132A9">
        <w:tc>
          <w:tcPr>
            <w:tcW w:w="440" w:type="dxa"/>
          </w:tcPr>
          <w:p w:rsidR="00A54BD5" w:rsidRDefault="00A54BD5" w:rsidP="003132A9">
            <w:pPr>
              <w:bidi/>
              <w:jc w:val="center"/>
            </w:pPr>
            <w:r>
              <w:t>6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786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  <w:rPr>
                <w:rtl/>
              </w:rPr>
            </w:pPr>
            <w:r>
              <w:t>100</w:t>
            </w:r>
          </w:p>
        </w:tc>
        <w:tc>
          <w:tcPr>
            <w:tcW w:w="708" w:type="dxa"/>
          </w:tcPr>
          <w:p w:rsidR="00A54BD5" w:rsidRDefault="00A54BD5" w:rsidP="003132A9">
            <w:pPr>
              <w:bidi/>
              <w:jc w:val="center"/>
            </w:pPr>
            <w:r>
              <w:t>450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550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+236</w:t>
            </w:r>
          </w:p>
        </w:tc>
      </w:tr>
      <w:tr w:rsidR="00A54BD5" w:rsidTr="003132A9">
        <w:tc>
          <w:tcPr>
            <w:tcW w:w="440" w:type="dxa"/>
          </w:tcPr>
          <w:p w:rsidR="00A54BD5" w:rsidRDefault="00A54BD5" w:rsidP="003132A9">
            <w:pPr>
              <w:bidi/>
              <w:jc w:val="center"/>
            </w:pPr>
            <w:r>
              <w:t>7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917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  <w:rPr>
                <w:rtl/>
              </w:rPr>
            </w:pPr>
            <w:r>
              <w:t>100</w:t>
            </w:r>
          </w:p>
        </w:tc>
        <w:tc>
          <w:tcPr>
            <w:tcW w:w="708" w:type="dxa"/>
          </w:tcPr>
          <w:p w:rsidR="00A54BD5" w:rsidRDefault="00A54BD5" w:rsidP="003132A9">
            <w:pPr>
              <w:bidi/>
              <w:jc w:val="center"/>
            </w:pPr>
            <w:r>
              <w:t>540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640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+277</w:t>
            </w:r>
          </w:p>
        </w:tc>
      </w:tr>
      <w:tr w:rsidR="00A54BD5" w:rsidTr="003132A9">
        <w:tc>
          <w:tcPr>
            <w:tcW w:w="440" w:type="dxa"/>
          </w:tcPr>
          <w:p w:rsidR="00A54BD5" w:rsidRDefault="00A54BD5" w:rsidP="003132A9">
            <w:pPr>
              <w:bidi/>
              <w:jc w:val="center"/>
            </w:pPr>
            <w:r>
              <w:t>8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1048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  <w:rPr>
                <w:rtl/>
              </w:rPr>
            </w:pPr>
            <w:r>
              <w:t>100</w:t>
            </w:r>
          </w:p>
        </w:tc>
        <w:tc>
          <w:tcPr>
            <w:tcW w:w="708" w:type="dxa"/>
          </w:tcPr>
          <w:p w:rsidR="00A54BD5" w:rsidRDefault="00A54BD5" w:rsidP="003132A9">
            <w:pPr>
              <w:bidi/>
              <w:jc w:val="center"/>
            </w:pPr>
            <w:r>
              <w:t>650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750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+298</w:t>
            </w:r>
          </w:p>
        </w:tc>
      </w:tr>
      <w:tr w:rsidR="00A54BD5" w:rsidTr="003132A9">
        <w:tc>
          <w:tcPr>
            <w:tcW w:w="440" w:type="dxa"/>
          </w:tcPr>
          <w:p w:rsidR="00A54BD5" w:rsidRDefault="00A54BD5" w:rsidP="003132A9">
            <w:pPr>
              <w:bidi/>
              <w:jc w:val="center"/>
            </w:pPr>
            <w:r w:rsidRPr="00420D84">
              <w:rPr>
                <w:color w:val="008000"/>
              </w:rPr>
              <w:t>9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1179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  <w:rPr>
                <w:rtl/>
              </w:rPr>
            </w:pPr>
            <w:r>
              <w:t>100</w:t>
            </w:r>
          </w:p>
        </w:tc>
        <w:tc>
          <w:tcPr>
            <w:tcW w:w="708" w:type="dxa"/>
          </w:tcPr>
          <w:p w:rsidR="00A54BD5" w:rsidRDefault="00A54BD5" w:rsidP="003132A9">
            <w:pPr>
              <w:bidi/>
              <w:jc w:val="center"/>
            </w:pPr>
            <w:r>
              <w:t>780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880</w:t>
            </w:r>
          </w:p>
        </w:tc>
        <w:tc>
          <w:tcPr>
            <w:tcW w:w="709" w:type="dxa"/>
          </w:tcPr>
          <w:p w:rsidR="00A54BD5" w:rsidRPr="00F4630D" w:rsidRDefault="00A54BD5" w:rsidP="003132A9">
            <w:pPr>
              <w:bidi/>
              <w:jc w:val="center"/>
              <w:rPr>
                <w:color w:val="008000"/>
              </w:rPr>
            </w:pPr>
            <w:r w:rsidRPr="00F4630D">
              <w:rPr>
                <w:color w:val="008000"/>
              </w:rPr>
              <w:t>+299</w:t>
            </w:r>
          </w:p>
        </w:tc>
      </w:tr>
      <w:tr w:rsidR="00A54BD5" w:rsidTr="003132A9">
        <w:tc>
          <w:tcPr>
            <w:tcW w:w="440" w:type="dxa"/>
          </w:tcPr>
          <w:p w:rsidR="00A54BD5" w:rsidRDefault="00A54BD5" w:rsidP="003132A9">
            <w:pPr>
              <w:bidi/>
              <w:jc w:val="center"/>
            </w:pPr>
            <w:r>
              <w:t>10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1310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  <w:rPr>
                <w:rtl/>
              </w:rPr>
            </w:pPr>
            <w:r>
              <w:t>100</w:t>
            </w:r>
          </w:p>
        </w:tc>
        <w:tc>
          <w:tcPr>
            <w:tcW w:w="708" w:type="dxa"/>
          </w:tcPr>
          <w:p w:rsidR="00A54BD5" w:rsidRDefault="00A54BD5" w:rsidP="003132A9">
            <w:pPr>
              <w:bidi/>
              <w:jc w:val="center"/>
            </w:pPr>
            <w:r>
              <w:t>930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1030</w:t>
            </w:r>
          </w:p>
        </w:tc>
        <w:tc>
          <w:tcPr>
            <w:tcW w:w="709" w:type="dxa"/>
          </w:tcPr>
          <w:p w:rsidR="00A54BD5" w:rsidRDefault="00A54BD5" w:rsidP="003132A9">
            <w:pPr>
              <w:bidi/>
              <w:jc w:val="center"/>
            </w:pPr>
            <w:r>
              <w:t>+280</w:t>
            </w:r>
          </w:p>
        </w:tc>
      </w:tr>
    </w:tbl>
    <w:p w:rsidR="00A54BD5" w:rsidRDefault="00A54BD5" w:rsidP="00A54BD5">
      <w:pPr>
        <w:bidi/>
        <w:jc w:val="center"/>
        <w:rPr>
          <w:rtl/>
        </w:rPr>
      </w:pPr>
    </w:p>
    <w:p w:rsidR="00A54BD5" w:rsidRDefault="00A54BD5" w:rsidP="00A54BD5">
      <w:pPr>
        <w:tabs>
          <w:tab w:val="left" w:pos="2490"/>
        </w:tabs>
        <w:bidi/>
        <w:jc w:val="both"/>
        <w:rPr>
          <w:sz w:val="24"/>
          <w:szCs w:val="24"/>
          <w:rtl/>
        </w:rPr>
      </w:pPr>
    </w:p>
    <w:p w:rsidR="00BB26CC" w:rsidRDefault="00BB26CC" w:rsidP="00BB26CC">
      <w:pPr>
        <w:tabs>
          <w:tab w:val="left" w:pos="2490"/>
        </w:tabs>
        <w:bidi/>
        <w:jc w:val="both"/>
        <w:rPr>
          <w:sz w:val="24"/>
          <w:szCs w:val="24"/>
          <w:rtl/>
        </w:rPr>
      </w:pPr>
    </w:p>
    <w:p w:rsidR="00BB26CC" w:rsidRDefault="00BB26CC" w:rsidP="00BB26CC">
      <w:pPr>
        <w:tabs>
          <w:tab w:val="left" w:pos="2490"/>
        </w:tabs>
        <w:bidi/>
        <w:jc w:val="both"/>
        <w:rPr>
          <w:sz w:val="24"/>
          <w:szCs w:val="24"/>
          <w:rtl/>
        </w:rPr>
      </w:pPr>
    </w:p>
    <w:p w:rsidR="00BB26CC" w:rsidRDefault="00BB26CC" w:rsidP="00BB26CC">
      <w:pPr>
        <w:tabs>
          <w:tab w:val="left" w:pos="2490"/>
        </w:tabs>
        <w:bidi/>
        <w:jc w:val="both"/>
        <w:rPr>
          <w:sz w:val="24"/>
          <w:szCs w:val="24"/>
          <w:rtl/>
        </w:rPr>
      </w:pPr>
    </w:p>
    <w:p w:rsidR="00BB26CC" w:rsidRDefault="00BB26CC" w:rsidP="00BB26CC">
      <w:pPr>
        <w:tabs>
          <w:tab w:val="left" w:pos="2490"/>
        </w:tabs>
        <w:bidi/>
        <w:jc w:val="both"/>
        <w:rPr>
          <w:sz w:val="24"/>
          <w:szCs w:val="24"/>
          <w:rtl/>
        </w:rPr>
      </w:pPr>
    </w:p>
    <w:p w:rsidR="00BB26CC" w:rsidRDefault="00BB26CC" w:rsidP="00BB26CC">
      <w:pPr>
        <w:tabs>
          <w:tab w:val="left" w:pos="2490"/>
        </w:tabs>
        <w:bidi/>
        <w:jc w:val="both"/>
        <w:rPr>
          <w:sz w:val="24"/>
          <w:szCs w:val="24"/>
          <w:rtl/>
        </w:rPr>
      </w:pPr>
    </w:p>
    <w:p w:rsidR="00BB26CC" w:rsidRDefault="00BB26CC" w:rsidP="00BB26CC">
      <w:pPr>
        <w:tabs>
          <w:tab w:val="left" w:pos="2490"/>
        </w:tabs>
        <w:bidi/>
        <w:jc w:val="both"/>
        <w:rPr>
          <w:sz w:val="24"/>
          <w:szCs w:val="24"/>
          <w:rtl/>
        </w:rPr>
      </w:pPr>
    </w:p>
    <w:p w:rsidR="00BB26CC" w:rsidRPr="00C75407" w:rsidRDefault="00BB26CC" w:rsidP="00BB26CC">
      <w:pPr>
        <w:tabs>
          <w:tab w:val="left" w:pos="2490"/>
        </w:tabs>
        <w:bidi/>
        <w:jc w:val="both"/>
        <w:rPr>
          <w:sz w:val="24"/>
          <w:szCs w:val="24"/>
          <w:rtl/>
        </w:rPr>
      </w:pPr>
      <w:r w:rsidRPr="008A63AB">
        <w:rPr>
          <w:rFonts w:hint="cs"/>
          <w:b/>
          <w:bCs/>
          <w:color w:val="0070C0"/>
          <w:sz w:val="24"/>
          <w:szCs w:val="24"/>
          <w:rtl/>
        </w:rPr>
        <w:t>التحليل الحدي :</w:t>
      </w:r>
      <w:r w:rsidRPr="00C75407">
        <w:rPr>
          <w:rFonts w:hint="cs"/>
          <w:sz w:val="24"/>
          <w:szCs w:val="24"/>
          <w:rtl/>
        </w:rPr>
        <w:t xml:space="preserve"> يعتبر التحليل الحدي على أنه الطريقة العلمية للتوصل إلى مستوى الإنتاج الأمثل , أي الذي يعظيم الربح , و ذلك لان استخدام اسلوب التحليل الكلي في إطار المنشأة يعتمد على التجربة و يحتمل فيه الخطأ و مجانبة الصواب .</w:t>
      </w:r>
    </w:p>
    <w:p w:rsidR="00BB26CC" w:rsidRPr="00C75407" w:rsidRDefault="00BB26CC" w:rsidP="00BB26CC">
      <w:pPr>
        <w:tabs>
          <w:tab w:val="left" w:pos="2490"/>
        </w:tabs>
        <w:bidi/>
        <w:jc w:val="both"/>
        <w:rPr>
          <w:b/>
          <w:bCs/>
          <w:sz w:val="24"/>
          <w:szCs w:val="24"/>
          <w:rtl/>
        </w:rPr>
      </w:pPr>
      <w:r w:rsidRPr="00C75407">
        <w:rPr>
          <w:rFonts w:hint="cs"/>
          <w:sz w:val="24"/>
          <w:szCs w:val="24"/>
          <w:rtl/>
        </w:rPr>
        <w:t xml:space="preserve">نسطيع الإعتماد على تحليل الرسم البياني التالي لدالتي الإيراد الكلي و التكلفة الكلية قصد اشتقاق الشرط الرياضي لعظيم دالة الربح , ويتمثل هذا الشرط في : </w:t>
      </w:r>
      <w:r w:rsidRPr="008A63AB">
        <w:rPr>
          <w:rFonts w:hint="cs"/>
          <w:b/>
          <w:bCs/>
          <w:color w:val="548DD4" w:themeColor="text2" w:themeTint="99"/>
          <w:sz w:val="24"/>
          <w:szCs w:val="24"/>
          <w:rtl/>
        </w:rPr>
        <w:t>ميل منحنى التكاليف الكلية = ميل منحنى الإيراد الكلي</w:t>
      </w:r>
      <w:r w:rsidRPr="00C75407">
        <w:rPr>
          <w:rFonts w:hint="cs"/>
          <w:b/>
          <w:bCs/>
          <w:sz w:val="24"/>
          <w:szCs w:val="24"/>
          <w:rtl/>
        </w:rPr>
        <w:t xml:space="preserve"> </w:t>
      </w:r>
    </w:p>
    <w:p w:rsidR="00BB26CC" w:rsidRDefault="00BB26CC" w:rsidP="00BB26CC">
      <w:pPr>
        <w:tabs>
          <w:tab w:val="left" w:pos="2490"/>
        </w:tabs>
        <w:bidi/>
        <w:jc w:val="center"/>
      </w:pPr>
      <w:r>
        <w:rPr>
          <w:rFonts w:hint="cs"/>
          <w:rtl/>
        </w:rPr>
        <w:t xml:space="preserve"> </w:t>
      </w:r>
      <w:r w:rsidRPr="00376B9F">
        <w:rPr>
          <w:position w:val="-28"/>
        </w:rPr>
        <w:object w:dxaOrig="2620" w:dyaOrig="660">
          <v:shape id="_x0000_i1036" type="#_x0000_t75" style="width:131.4pt;height:33pt" o:ole="">
            <v:imagedata r:id="rId31" o:title=""/>
          </v:shape>
          <o:OLEObject Type="Embed" ProgID="Equation.DSMT4" ShapeID="_x0000_i1036" DrawAspect="Content" ObjectID="_1428744983" r:id="rId32"/>
        </w:object>
      </w:r>
    </w:p>
    <w:p w:rsidR="00BB26CC" w:rsidRPr="00B706A7" w:rsidRDefault="00BB26CC" w:rsidP="00BB26CC">
      <w:pPr>
        <w:tabs>
          <w:tab w:val="left" w:pos="2490"/>
        </w:tabs>
        <w:bidi/>
        <w:rPr>
          <w:sz w:val="24"/>
          <w:szCs w:val="24"/>
          <w:rtl/>
        </w:rPr>
      </w:pPr>
      <w:r w:rsidRPr="00B706A7">
        <w:rPr>
          <w:rFonts w:hint="cs"/>
          <w:sz w:val="24"/>
          <w:szCs w:val="24"/>
          <w:rtl/>
        </w:rPr>
        <w:t>تأخذ دالة الإيراد الكلي شكل دالة خطية موجبة في ظل المنافسة التامة , حيث يزيد الإيراد الكلي بزيادة المبيعات , و لكن بمعدل ثابت يساوي السعر السائد في السوق .</w:t>
      </w:r>
    </w:p>
    <w:p w:rsidR="00BB26CC" w:rsidRPr="00B706A7" w:rsidRDefault="00B706A7" w:rsidP="00B706A7">
      <w:pPr>
        <w:bidi/>
        <w:rPr>
          <w:sz w:val="24"/>
          <w:szCs w:val="24"/>
          <w:rtl/>
        </w:rPr>
      </w:pPr>
      <w:r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2251710" cy="1242060"/>
            <wp:effectExtent l="19050" t="0" r="0" b="0"/>
            <wp:docPr id="17" name="صورة 17" descr="C:\Users\Acer\Desktop\ر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cer\Desktop\ر1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938" cy="1242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26CC" w:rsidRDefault="00BB26CC" w:rsidP="003132A9">
      <w:pPr>
        <w:bidi/>
        <w:rPr>
          <w:sz w:val="24"/>
          <w:szCs w:val="24"/>
          <w:rtl/>
        </w:rPr>
      </w:pPr>
      <w:r w:rsidRPr="00B706A7">
        <w:rPr>
          <w:sz w:val="24"/>
          <w:szCs w:val="24"/>
          <w:rtl/>
        </w:rPr>
        <w:t>إن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تعظيم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الربح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أو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تقليل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الخسارة</w:t>
      </w:r>
      <w:r w:rsidR="00B706A7" w:rsidRPr="00B706A7">
        <w:rPr>
          <w:rFonts w:hint="cs"/>
          <w:sz w:val="24"/>
          <w:szCs w:val="24"/>
          <w:rtl/>
        </w:rPr>
        <w:t xml:space="preserve"> </w:t>
      </w:r>
      <w:r w:rsidRPr="00B706A7">
        <w:rPr>
          <w:sz w:val="24"/>
          <w:szCs w:val="24"/>
          <w:rtl/>
        </w:rPr>
        <w:t>يقتضي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أن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تكون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آخر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وحدة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تنتجها</w:t>
      </w:r>
      <w:r w:rsidR="00B706A7" w:rsidRPr="00B706A7">
        <w:rPr>
          <w:rFonts w:hint="cs"/>
          <w:sz w:val="24"/>
          <w:szCs w:val="24"/>
          <w:rtl/>
        </w:rPr>
        <w:t xml:space="preserve"> </w:t>
      </w:r>
      <w:r w:rsidRPr="00B706A7">
        <w:rPr>
          <w:sz w:val="24"/>
          <w:szCs w:val="24"/>
          <w:rtl/>
        </w:rPr>
        <w:t>المنشأة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هي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الوحدة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التي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يتعادل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إيرادها</w:t>
      </w:r>
      <w:r w:rsidR="00B706A7" w:rsidRPr="00B706A7">
        <w:rPr>
          <w:rFonts w:hint="cs"/>
          <w:sz w:val="24"/>
          <w:szCs w:val="24"/>
          <w:rtl/>
        </w:rPr>
        <w:t xml:space="preserve"> </w:t>
      </w:r>
      <w:r w:rsidRPr="00B706A7">
        <w:rPr>
          <w:sz w:val="24"/>
          <w:szCs w:val="24"/>
          <w:rtl/>
        </w:rPr>
        <w:t>الحدي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مع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تكلفتها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الحدية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أو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تزيد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عليها</w:t>
      </w:r>
      <w:r w:rsidR="00B706A7" w:rsidRPr="00B706A7">
        <w:rPr>
          <w:sz w:val="24"/>
          <w:szCs w:val="24"/>
        </w:rPr>
        <w:t xml:space="preserve">P </w:t>
      </w:r>
      <w:r w:rsidR="003132A9">
        <w:rPr>
          <w:rFonts w:ascii="Arial" w:hAnsi="Arial" w:cs="Arial"/>
          <w:sz w:val="24"/>
          <w:szCs w:val="24"/>
        </w:rPr>
        <w:t>≥</w:t>
      </w:r>
      <w:r w:rsidR="00B706A7" w:rsidRPr="00B706A7">
        <w:rPr>
          <w:sz w:val="24"/>
          <w:szCs w:val="24"/>
        </w:rPr>
        <w:t xml:space="preserve"> MC : </w:t>
      </w:r>
      <w:r w:rsidR="00B706A7" w:rsidRPr="00B706A7">
        <w:rPr>
          <w:rFonts w:hint="cs"/>
          <w:sz w:val="24"/>
          <w:szCs w:val="24"/>
          <w:rtl/>
        </w:rPr>
        <w:t xml:space="preserve">                                                                                                                                      </w:t>
      </w:r>
      <w:r w:rsidRPr="00B706A7">
        <w:rPr>
          <w:sz w:val="24"/>
          <w:szCs w:val="24"/>
          <w:rtl/>
        </w:rPr>
        <w:t>لو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توسعت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المنشأة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في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الإنتاج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إلى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أكثر</w:t>
      </w:r>
      <w:r w:rsidR="00B706A7" w:rsidRPr="00B706A7">
        <w:rPr>
          <w:rFonts w:hint="cs"/>
          <w:sz w:val="24"/>
          <w:szCs w:val="24"/>
          <w:rtl/>
        </w:rPr>
        <w:t xml:space="preserve"> </w:t>
      </w:r>
      <w:r w:rsidRPr="00B706A7">
        <w:rPr>
          <w:sz w:val="24"/>
          <w:szCs w:val="24"/>
          <w:rtl/>
        </w:rPr>
        <w:t>من</w:t>
      </w:r>
      <w:r w:rsidRPr="00B706A7">
        <w:rPr>
          <w:sz w:val="24"/>
          <w:szCs w:val="24"/>
        </w:rPr>
        <w:t xml:space="preserve"> Q*</w:t>
      </w:r>
      <w:r w:rsidR="00B706A7" w:rsidRPr="00B706A7">
        <w:rPr>
          <w:rFonts w:hint="cs"/>
          <w:sz w:val="24"/>
          <w:szCs w:val="24"/>
          <w:rtl/>
        </w:rPr>
        <w:t xml:space="preserve"> </w:t>
      </w:r>
      <w:r w:rsidRPr="00B706A7">
        <w:rPr>
          <w:sz w:val="24"/>
          <w:szCs w:val="24"/>
          <w:rtl/>
        </w:rPr>
        <w:t>يزيد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إيرادها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وتزيد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أيضا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تكاليفها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بشكل</w:t>
      </w:r>
      <w:r w:rsidR="00B706A7" w:rsidRPr="00B706A7">
        <w:rPr>
          <w:rFonts w:hint="cs"/>
          <w:sz w:val="24"/>
          <w:szCs w:val="24"/>
          <w:rtl/>
        </w:rPr>
        <w:t xml:space="preserve"> </w:t>
      </w:r>
      <w:r w:rsidRPr="00B706A7">
        <w:rPr>
          <w:sz w:val="24"/>
          <w:szCs w:val="24"/>
          <w:rtl/>
        </w:rPr>
        <w:t>أكبر،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مما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يؤدي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إلى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تقليص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الربح</w:t>
      </w:r>
      <w:r w:rsidRPr="00B706A7">
        <w:rPr>
          <w:sz w:val="24"/>
          <w:szCs w:val="24"/>
        </w:rPr>
        <w:t>.</w:t>
      </w:r>
      <w:r w:rsidR="00B706A7" w:rsidRPr="00B706A7">
        <w:rPr>
          <w:rFonts w:hint="cs"/>
          <w:sz w:val="24"/>
          <w:szCs w:val="24"/>
          <w:rtl/>
        </w:rPr>
        <w:t xml:space="preserve"> </w:t>
      </w:r>
      <w:r w:rsidRPr="00B706A7">
        <w:rPr>
          <w:sz w:val="24"/>
          <w:szCs w:val="24"/>
          <w:rtl/>
        </w:rPr>
        <w:t>كذلك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lastRenderedPageBreak/>
        <w:t>لو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اكتفت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ببيع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كمية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أقل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من</w:t>
      </w:r>
      <w:r w:rsidRPr="00B706A7">
        <w:rPr>
          <w:sz w:val="24"/>
          <w:szCs w:val="24"/>
        </w:rPr>
        <w:t xml:space="preserve"> Q*</w:t>
      </w:r>
      <w:r w:rsidR="00B706A7" w:rsidRPr="00B706A7">
        <w:rPr>
          <w:rFonts w:hint="cs"/>
          <w:sz w:val="24"/>
          <w:szCs w:val="24"/>
          <w:rtl/>
        </w:rPr>
        <w:t xml:space="preserve"> </w:t>
      </w:r>
      <w:r w:rsidRPr="00B706A7">
        <w:rPr>
          <w:sz w:val="24"/>
          <w:szCs w:val="24"/>
          <w:rtl/>
        </w:rPr>
        <w:t>فتقل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تكاليفها،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لكن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إيراداتها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تقل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بشكل</w:t>
      </w:r>
      <w:r w:rsidR="00B706A7" w:rsidRPr="00B706A7">
        <w:rPr>
          <w:rFonts w:hint="cs"/>
          <w:sz w:val="24"/>
          <w:szCs w:val="24"/>
          <w:rtl/>
        </w:rPr>
        <w:t xml:space="preserve"> </w:t>
      </w:r>
      <w:r w:rsidRPr="00B706A7">
        <w:rPr>
          <w:sz w:val="24"/>
          <w:szCs w:val="24"/>
          <w:rtl/>
        </w:rPr>
        <w:t>أكبر،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مما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ينتهي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بتقليص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الربح</w:t>
      </w:r>
      <w:r w:rsidRPr="00B706A7">
        <w:rPr>
          <w:sz w:val="24"/>
          <w:szCs w:val="24"/>
        </w:rPr>
        <w:t xml:space="preserve">. </w:t>
      </w:r>
      <w:r w:rsidRPr="00B706A7">
        <w:rPr>
          <w:sz w:val="24"/>
          <w:szCs w:val="24"/>
          <w:rtl/>
        </w:rPr>
        <w:t>وعندئذ</w:t>
      </w:r>
      <w:r w:rsidR="00B706A7" w:rsidRPr="00B706A7">
        <w:rPr>
          <w:rFonts w:hint="cs"/>
          <w:sz w:val="24"/>
          <w:szCs w:val="24"/>
          <w:rtl/>
        </w:rPr>
        <w:t xml:space="preserve"> </w:t>
      </w:r>
      <w:r w:rsidRPr="00B706A7">
        <w:rPr>
          <w:sz w:val="24"/>
          <w:szCs w:val="24"/>
          <w:rtl/>
        </w:rPr>
        <w:t>تكون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الكمية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المثلى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التي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تعظم</w:t>
      </w:r>
      <w:r w:rsidRPr="00B706A7">
        <w:rPr>
          <w:sz w:val="24"/>
          <w:szCs w:val="24"/>
        </w:rPr>
        <w:t xml:space="preserve"> </w:t>
      </w:r>
      <w:r w:rsidRPr="00B706A7">
        <w:rPr>
          <w:sz w:val="24"/>
          <w:szCs w:val="24"/>
          <w:rtl/>
        </w:rPr>
        <w:t>الربح</w:t>
      </w:r>
      <w:r w:rsidR="00B706A7" w:rsidRPr="00B706A7">
        <w:rPr>
          <w:rFonts w:hint="cs"/>
          <w:sz w:val="24"/>
          <w:szCs w:val="24"/>
          <w:rtl/>
        </w:rPr>
        <w:t xml:space="preserve"> </w:t>
      </w:r>
      <w:r w:rsidRPr="00B706A7">
        <w:rPr>
          <w:sz w:val="24"/>
          <w:szCs w:val="24"/>
          <w:rtl/>
        </w:rPr>
        <w:t>ه</w:t>
      </w:r>
      <w:r w:rsidRPr="00B706A7">
        <w:rPr>
          <w:rFonts w:hint="cs"/>
          <w:sz w:val="24"/>
          <w:szCs w:val="24"/>
          <w:rtl/>
        </w:rPr>
        <w:t>ي</w:t>
      </w:r>
      <w:r w:rsidRPr="00B706A7">
        <w:rPr>
          <w:sz w:val="24"/>
          <w:szCs w:val="24"/>
        </w:rPr>
        <w:t xml:space="preserve"> Q*</w:t>
      </w:r>
    </w:p>
    <w:p w:rsidR="00B706A7" w:rsidRDefault="00B706A7" w:rsidP="00B706A7">
      <w:pPr>
        <w:bidi/>
        <w:rPr>
          <w:sz w:val="24"/>
          <w:szCs w:val="24"/>
          <w:rtl/>
        </w:rPr>
      </w:pPr>
      <w:r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2263140" cy="1653540"/>
            <wp:effectExtent l="19050" t="0" r="3810" b="0"/>
            <wp:docPr id="18" name="صورة 18" descr="C:\Users\Acer\Desktop\ر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cer\Desktop\ر2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735" cy="1656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06A7" w:rsidRDefault="00B706A7" w:rsidP="00B706A7">
      <w:pPr>
        <w:bidi/>
        <w:rPr>
          <w:sz w:val="24"/>
          <w:szCs w:val="24"/>
          <w:rtl/>
        </w:rPr>
      </w:pPr>
      <w:r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4091411" cy="2026920"/>
            <wp:effectExtent l="19050" t="0" r="4339" b="0"/>
            <wp:docPr id="19" name="صورة 19" descr="C:\Users\Acer\Desktop\ج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cer\Desktop\ج1.pn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029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06A7" w:rsidRPr="003132A9" w:rsidRDefault="00B706A7" w:rsidP="003132A9">
      <w:pPr>
        <w:bidi/>
        <w:rPr>
          <w:rtl/>
        </w:rPr>
      </w:pPr>
      <w:r w:rsidRPr="003132A9">
        <w:rPr>
          <w:rtl/>
        </w:rPr>
        <w:t>يتضح</w:t>
      </w:r>
      <w:r w:rsidRPr="003132A9">
        <w:t xml:space="preserve"> </w:t>
      </w:r>
      <w:r w:rsidRPr="003132A9">
        <w:rPr>
          <w:rtl/>
        </w:rPr>
        <w:t>من</w:t>
      </w:r>
      <w:r w:rsidRPr="003132A9">
        <w:t xml:space="preserve"> </w:t>
      </w:r>
      <w:r w:rsidRPr="003132A9">
        <w:rPr>
          <w:rtl/>
        </w:rPr>
        <w:t>الجدول</w:t>
      </w:r>
      <w:r w:rsidRPr="003132A9">
        <w:t xml:space="preserve"> </w:t>
      </w:r>
      <w:r w:rsidRPr="003132A9">
        <w:rPr>
          <w:rtl/>
        </w:rPr>
        <w:t>أعلاه</w:t>
      </w:r>
      <w:r w:rsidRPr="003132A9">
        <w:t xml:space="preserve"> </w:t>
      </w:r>
      <w:r w:rsidRPr="003132A9">
        <w:rPr>
          <w:rtl/>
        </w:rPr>
        <w:t>أن</w:t>
      </w:r>
      <w:r w:rsidRPr="003132A9">
        <w:t xml:space="preserve"> </w:t>
      </w:r>
      <w:r w:rsidRPr="003132A9">
        <w:rPr>
          <w:rtl/>
        </w:rPr>
        <w:t>مستوى</w:t>
      </w:r>
      <w:r w:rsidRPr="003132A9">
        <w:t xml:space="preserve"> </w:t>
      </w:r>
      <w:r w:rsidRPr="003132A9">
        <w:rPr>
          <w:rtl/>
        </w:rPr>
        <w:t>الإنتاج</w:t>
      </w:r>
      <w:r w:rsidRPr="003132A9">
        <w:t xml:space="preserve"> </w:t>
      </w:r>
      <w:r w:rsidRPr="003132A9">
        <w:rPr>
          <w:rtl/>
        </w:rPr>
        <w:t>الذي</w:t>
      </w:r>
      <w:r w:rsidRPr="003132A9">
        <w:t xml:space="preserve"> </w:t>
      </w:r>
      <w:r w:rsidRPr="003132A9">
        <w:rPr>
          <w:rtl/>
        </w:rPr>
        <w:t>يعظم</w:t>
      </w:r>
      <w:r w:rsidRPr="003132A9">
        <w:t xml:space="preserve"> </w:t>
      </w:r>
      <w:r w:rsidRPr="003132A9">
        <w:rPr>
          <w:rtl/>
        </w:rPr>
        <w:t>الربح</w:t>
      </w:r>
      <w:r w:rsidRPr="003132A9">
        <w:t xml:space="preserve"> </w:t>
      </w:r>
      <w:r w:rsidRPr="003132A9">
        <w:rPr>
          <w:rtl/>
        </w:rPr>
        <w:t>هو</w:t>
      </w:r>
      <w:r w:rsidRPr="003132A9">
        <w:t xml:space="preserve"> 9 </w:t>
      </w:r>
      <w:r w:rsidRPr="003132A9">
        <w:rPr>
          <w:rtl/>
        </w:rPr>
        <w:t>،</w:t>
      </w:r>
      <w:r w:rsidR="003132A9" w:rsidRPr="003132A9">
        <w:rPr>
          <w:rFonts w:hint="cs"/>
          <w:rtl/>
        </w:rPr>
        <w:t xml:space="preserve"> </w:t>
      </w:r>
      <w:r w:rsidRPr="003132A9">
        <w:rPr>
          <w:rtl/>
        </w:rPr>
        <w:t>ويقاس</w:t>
      </w:r>
      <w:r w:rsidRPr="003132A9">
        <w:t xml:space="preserve"> </w:t>
      </w:r>
      <w:r w:rsidRPr="003132A9">
        <w:rPr>
          <w:rtl/>
        </w:rPr>
        <w:t>الربح</w:t>
      </w:r>
      <w:r w:rsidRPr="003132A9">
        <w:t xml:space="preserve"> </w:t>
      </w:r>
      <w:r w:rsidRPr="003132A9">
        <w:rPr>
          <w:rtl/>
        </w:rPr>
        <w:t>كما</w:t>
      </w:r>
      <w:r w:rsidRPr="003132A9">
        <w:t xml:space="preserve"> </w:t>
      </w:r>
      <w:r w:rsidRPr="003132A9">
        <w:rPr>
          <w:rtl/>
        </w:rPr>
        <w:t>يلي</w:t>
      </w:r>
      <w:r w:rsidR="003132A9" w:rsidRPr="003132A9">
        <w:t xml:space="preserve"> 9*(131-97.778)=9*33.222</w:t>
      </w:r>
      <w:r w:rsidR="003132A9" w:rsidRPr="003132A9">
        <w:rPr>
          <w:rFonts w:ascii="Arial" w:hAnsi="Arial" w:cs="Arial"/>
        </w:rPr>
        <w:t>≈</w:t>
      </w:r>
      <w:r w:rsidR="003132A9" w:rsidRPr="003132A9">
        <w:t xml:space="preserve">299 : </w:t>
      </w:r>
    </w:p>
    <w:p w:rsidR="003132A9" w:rsidRDefault="00B706A7" w:rsidP="00B706A7">
      <w:pPr>
        <w:bidi/>
        <w:rPr>
          <w:rtl/>
        </w:rPr>
      </w:pPr>
      <w:r w:rsidRPr="003132A9">
        <w:rPr>
          <w:rtl/>
        </w:rPr>
        <w:t>ويمكن</w:t>
      </w:r>
      <w:r w:rsidRPr="003132A9">
        <w:t xml:space="preserve"> </w:t>
      </w:r>
      <w:r w:rsidRPr="003132A9">
        <w:rPr>
          <w:rtl/>
        </w:rPr>
        <w:t>أن</w:t>
      </w:r>
      <w:r w:rsidRPr="003132A9">
        <w:t xml:space="preserve"> </w:t>
      </w:r>
      <w:r w:rsidRPr="003132A9">
        <w:rPr>
          <w:rtl/>
        </w:rPr>
        <w:t>أن</w:t>
      </w:r>
      <w:r w:rsidRPr="003132A9">
        <w:t xml:space="preserve"> </w:t>
      </w:r>
      <w:r w:rsidRPr="003132A9">
        <w:rPr>
          <w:rtl/>
        </w:rPr>
        <w:t>نحدد</w:t>
      </w:r>
      <w:r w:rsidRPr="003132A9">
        <w:t xml:space="preserve"> </w:t>
      </w:r>
      <w:r w:rsidRPr="003132A9">
        <w:rPr>
          <w:rtl/>
        </w:rPr>
        <w:t>مساحة</w:t>
      </w:r>
      <w:r w:rsidRPr="003132A9">
        <w:t xml:space="preserve"> </w:t>
      </w:r>
      <w:r w:rsidRPr="003132A9">
        <w:rPr>
          <w:rtl/>
        </w:rPr>
        <w:t>الربح</w:t>
      </w:r>
      <w:r w:rsidRPr="003132A9">
        <w:t xml:space="preserve"> </w:t>
      </w:r>
      <w:r w:rsidRPr="003132A9">
        <w:rPr>
          <w:rtl/>
        </w:rPr>
        <w:t>عبر</w:t>
      </w:r>
      <w:r w:rsidRPr="003132A9">
        <w:t xml:space="preserve"> </w:t>
      </w:r>
      <w:r w:rsidRPr="003132A9">
        <w:rPr>
          <w:rtl/>
        </w:rPr>
        <w:t>الرسم</w:t>
      </w:r>
      <w:r w:rsidRPr="003132A9">
        <w:t xml:space="preserve"> </w:t>
      </w:r>
      <w:r w:rsidRPr="003132A9">
        <w:rPr>
          <w:rtl/>
        </w:rPr>
        <w:t>البياني</w:t>
      </w:r>
      <w:r w:rsidRPr="003132A9">
        <w:t xml:space="preserve"> </w:t>
      </w:r>
      <w:r w:rsidRPr="003132A9">
        <w:rPr>
          <w:rtl/>
        </w:rPr>
        <w:t>التالي</w:t>
      </w:r>
      <w:r w:rsidRPr="003132A9">
        <w:t>:</w:t>
      </w:r>
      <w:r w:rsidR="003132A9" w:rsidRPr="003132A9">
        <w:rPr>
          <w:rFonts w:hint="cs"/>
          <w:rtl/>
        </w:rPr>
        <w:t xml:space="preserve">   </w:t>
      </w:r>
    </w:p>
    <w:p w:rsidR="003132A9" w:rsidRDefault="003132A9" w:rsidP="003132A9">
      <w:pPr>
        <w:bidi/>
        <w:rPr>
          <w:rtl/>
        </w:rPr>
      </w:pPr>
      <w:r w:rsidRPr="003132A9">
        <w:rPr>
          <w:rFonts w:hint="cs"/>
          <w:rtl/>
        </w:rPr>
        <w:t xml:space="preserve">  </w:t>
      </w:r>
      <w:r>
        <w:rPr>
          <w:rFonts w:hint="cs"/>
          <w:rtl/>
        </w:rPr>
        <w:t xml:space="preserve">  </w:t>
      </w:r>
      <w:r>
        <w:rPr>
          <w:rFonts w:cs="Arial"/>
          <w:noProof/>
          <w:rtl/>
        </w:rPr>
        <w:drawing>
          <wp:inline distT="0" distB="0" distL="0" distR="0">
            <wp:extent cx="2999056" cy="1318260"/>
            <wp:effectExtent l="19050" t="0" r="0" b="0"/>
            <wp:docPr id="8" name="صورة 20" descr="C:\Users\Acer\Desktop\ر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cer\Desktop\ر3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5868" cy="1321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                                                                                                                       </w:t>
      </w:r>
      <w:r w:rsidRPr="003132A9">
        <w:rPr>
          <w:rFonts w:hint="cs"/>
          <w:rtl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706A7" w:rsidRDefault="003132A9" w:rsidP="003132A9">
      <w:pPr>
        <w:bidi/>
        <w:rPr>
          <w:sz w:val="24"/>
          <w:szCs w:val="24"/>
          <w:rtl/>
        </w:rPr>
      </w:pPr>
      <w:r w:rsidRPr="003132A9">
        <w:rPr>
          <w:sz w:val="24"/>
          <w:szCs w:val="24"/>
          <w:rtl/>
        </w:rPr>
        <w:t>توازن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المنشأة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في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المدى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القصير،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حيث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يتحدد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الإنتاج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الأمثل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بتقاطع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منحنى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التكلفة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الحدية</w:t>
      </w:r>
      <w:r w:rsidRPr="003132A9">
        <w:rPr>
          <w:sz w:val="24"/>
          <w:szCs w:val="24"/>
        </w:rPr>
        <w:t xml:space="preserve"> MC </w:t>
      </w:r>
      <w:r w:rsidRPr="003132A9">
        <w:rPr>
          <w:rFonts w:hint="cs"/>
          <w:sz w:val="24"/>
          <w:szCs w:val="24"/>
          <w:rtl/>
        </w:rPr>
        <w:t xml:space="preserve"> </w:t>
      </w:r>
      <w:r w:rsidRPr="003132A9">
        <w:rPr>
          <w:sz w:val="24"/>
          <w:szCs w:val="24"/>
          <w:rtl/>
        </w:rPr>
        <w:t>مع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منحنى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الطلب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المعبر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عنه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بالسعر</w:t>
      </w:r>
      <w:r w:rsidRPr="003132A9">
        <w:rPr>
          <w:sz w:val="24"/>
          <w:szCs w:val="24"/>
        </w:rPr>
        <w:t xml:space="preserve"> P </w:t>
      </w:r>
      <w:r w:rsidRPr="003132A9">
        <w:rPr>
          <w:sz w:val="24"/>
          <w:szCs w:val="24"/>
          <w:rtl/>
        </w:rPr>
        <w:t>،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ويقاس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مقدار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الربح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بالمساحة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الملونة</w:t>
      </w:r>
      <w:r w:rsidRPr="003132A9">
        <w:rPr>
          <w:sz w:val="24"/>
          <w:szCs w:val="24"/>
        </w:rPr>
        <w:t xml:space="preserve"> </w:t>
      </w:r>
      <w:r w:rsidRPr="003132A9">
        <w:rPr>
          <w:sz w:val="24"/>
          <w:szCs w:val="24"/>
          <w:rtl/>
        </w:rPr>
        <w:t>بالأخضر</w:t>
      </w:r>
      <w:r w:rsidRPr="003132A9">
        <w:rPr>
          <w:sz w:val="24"/>
          <w:szCs w:val="24"/>
        </w:rPr>
        <w:t>.</w:t>
      </w:r>
    </w:p>
    <w:p w:rsidR="003132A9" w:rsidRDefault="003132A9" w:rsidP="003132A9">
      <w:pPr>
        <w:bidi/>
        <w:rPr>
          <w:sz w:val="24"/>
          <w:szCs w:val="24"/>
          <w:rtl/>
        </w:rPr>
      </w:pPr>
      <w:r>
        <w:rPr>
          <w:rFonts w:cs="Arial"/>
          <w:noProof/>
          <w:sz w:val="24"/>
          <w:szCs w:val="24"/>
          <w:rtl/>
        </w:rPr>
        <w:lastRenderedPageBreak/>
        <w:drawing>
          <wp:inline distT="0" distB="0" distL="0" distR="0">
            <wp:extent cx="3067050" cy="1226820"/>
            <wp:effectExtent l="19050" t="0" r="0" b="0"/>
            <wp:docPr id="21" name="صورة 21" descr="C:\Users\Acer\Desktop\ر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cer\Desktop\ر4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8893" cy="1227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32A9" w:rsidRPr="00ED2776" w:rsidRDefault="003132A9" w:rsidP="00A5401C">
      <w:pPr>
        <w:bidi/>
        <w:rPr>
          <w:sz w:val="24"/>
          <w:szCs w:val="24"/>
          <w:rtl/>
        </w:rPr>
      </w:pPr>
      <w:r w:rsidRPr="00ED2776">
        <w:rPr>
          <w:sz w:val="24"/>
          <w:szCs w:val="24"/>
          <w:rtl/>
        </w:rPr>
        <w:t>توازن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المنشأة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يحصل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عندما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يكون</w:t>
      </w:r>
      <w:r w:rsidRPr="00ED2776">
        <w:rPr>
          <w:sz w:val="24"/>
          <w:szCs w:val="24"/>
        </w:rPr>
        <w:t xml:space="preserve"> MC = MR . </w:t>
      </w:r>
      <w:r w:rsidRPr="00ED2776">
        <w:rPr>
          <w:sz w:val="24"/>
          <w:szCs w:val="24"/>
          <w:rtl/>
        </w:rPr>
        <w:t>ولكن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بدل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عن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تعظيم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الربح،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تصل</w:t>
      </w:r>
      <w:r w:rsidR="00A5401C" w:rsidRPr="00ED2776">
        <w:rPr>
          <w:rFonts w:hint="cs"/>
          <w:sz w:val="24"/>
          <w:szCs w:val="24"/>
          <w:rtl/>
        </w:rPr>
        <w:t xml:space="preserve"> </w:t>
      </w:r>
      <w:r w:rsidRPr="00ED2776">
        <w:rPr>
          <w:sz w:val="24"/>
          <w:szCs w:val="24"/>
          <w:rtl/>
        </w:rPr>
        <w:t>المنشأة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إلى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خسارة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نتيجة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للتكلفة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المتوسطة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المرتفعة</w:t>
      </w:r>
      <w:r w:rsidRPr="00ED2776">
        <w:rPr>
          <w:sz w:val="24"/>
          <w:szCs w:val="24"/>
        </w:rPr>
        <w:t xml:space="preserve"> )</w:t>
      </w:r>
      <w:r w:rsidRPr="00ED2776">
        <w:rPr>
          <w:sz w:val="24"/>
          <w:szCs w:val="24"/>
          <w:rtl/>
        </w:rPr>
        <w:t>لعدة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أسباب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منها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ارتفاع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أسعار</w:t>
      </w:r>
      <w:r w:rsidR="00A5401C" w:rsidRPr="00ED2776">
        <w:rPr>
          <w:rFonts w:hint="cs"/>
          <w:sz w:val="24"/>
          <w:szCs w:val="24"/>
          <w:rtl/>
        </w:rPr>
        <w:t xml:space="preserve"> </w:t>
      </w:r>
      <w:r w:rsidRPr="00ED2776">
        <w:rPr>
          <w:sz w:val="24"/>
          <w:szCs w:val="24"/>
          <w:rtl/>
        </w:rPr>
        <w:t>عناصر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الإنتاج،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أو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تدني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الكفاءة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الإنتاجية،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أو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انخفاض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معدل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استغلال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الطاقة</w:t>
      </w:r>
      <w:r w:rsidR="00A5401C" w:rsidRPr="00ED2776">
        <w:rPr>
          <w:rFonts w:hint="cs"/>
          <w:sz w:val="24"/>
          <w:szCs w:val="24"/>
          <w:rtl/>
        </w:rPr>
        <w:t xml:space="preserve"> </w:t>
      </w:r>
      <w:r w:rsidRPr="00ED2776">
        <w:rPr>
          <w:sz w:val="24"/>
          <w:szCs w:val="24"/>
          <w:rtl/>
        </w:rPr>
        <w:t>الإنتاجية</w:t>
      </w:r>
      <w:r w:rsidRPr="00ED2776">
        <w:rPr>
          <w:sz w:val="24"/>
          <w:szCs w:val="24"/>
        </w:rPr>
        <w:t>(</w:t>
      </w:r>
      <w:r w:rsidRPr="00ED2776">
        <w:rPr>
          <w:sz w:val="24"/>
          <w:szCs w:val="24"/>
          <w:rtl/>
        </w:rPr>
        <w:t>،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التي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تفوق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مستوى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سعر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السوق</w:t>
      </w:r>
      <w:r w:rsidRPr="00ED2776">
        <w:rPr>
          <w:sz w:val="24"/>
          <w:szCs w:val="24"/>
        </w:rPr>
        <w:t xml:space="preserve">. </w:t>
      </w:r>
      <w:r w:rsidRPr="00ED2776">
        <w:rPr>
          <w:sz w:val="24"/>
          <w:szCs w:val="24"/>
          <w:rtl/>
        </w:rPr>
        <w:t>وتقيس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المساحة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بالأحمر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الخسارة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الكلية،</w:t>
      </w:r>
      <w:r w:rsidR="00A5401C" w:rsidRPr="00ED2776">
        <w:rPr>
          <w:rFonts w:hint="cs"/>
          <w:sz w:val="24"/>
          <w:szCs w:val="24"/>
          <w:rtl/>
        </w:rPr>
        <w:t xml:space="preserve"> </w:t>
      </w:r>
      <w:r w:rsidRPr="00ED2776">
        <w:rPr>
          <w:sz w:val="24"/>
          <w:szCs w:val="24"/>
          <w:rtl/>
        </w:rPr>
        <w:t>وتساوي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بالقيمة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الصحيحة</w:t>
      </w:r>
      <w:r w:rsidRPr="00ED2776">
        <w:rPr>
          <w:sz w:val="24"/>
          <w:szCs w:val="24"/>
        </w:rPr>
        <w:t>:</w:t>
      </w:r>
      <w:r w:rsidR="00A5401C" w:rsidRPr="00ED2776">
        <w:rPr>
          <w:rFonts w:hint="cs"/>
          <w:sz w:val="24"/>
          <w:szCs w:val="24"/>
          <w:rtl/>
        </w:rPr>
        <w:t xml:space="preserve">  </w:t>
      </w:r>
      <w:r w:rsidR="00ED2776" w:rsidRPr="00ED2776">
        <w:rPr>
          <w:rFonts w:hint="cs"/>
          <w:sz w:val="24"/>
          <w:szCs w:val="24"/>
          <w:rtl/>
        </w:rPr>
        <w:t xml:space="preserve">                                                                                        </w:t>
      </w:r>
      <w:r w:rsidR="00A5401C" w:rsidRPr="00ED2776">
        <w:rPr>
          <w:sz w:val="24"/>
          <w:szCs w:val="24"/>
        </w:rPr>
        <w:t>9*</w:t>
      </w:r>
      <w:r w:rsidR="00A5401C" w:rsidRPr="00ED2776">
        <w:rPr>
          <w:rFonts w:ascii="Arial" w:hAnsi="Arial" w:cs="Arial"/>
          <w:sz w:val="24"/>
          <w:szCs w:val="24"/>
        </w:rPr>
        <w:t>│</w:t>
      </w:r>
      <w:r w:rsidR="00A5401C" w:rsidRPr="00ED2776">
        <w:rPr>
          <w:sz w:val="24"/>
          <w:szCs w:val="24"/>
        </w:rPr>
        <w:t>(131-145)</w:t>
      </w:r>
      <w:r w:rsidR="00A5401C" w:rsidRPr="00ED2776">
        <w:rPr>
          <w:rFonts w:ascii="Arial" w:hAnsi="Arial" w:cs="Arial"/>
          <w:sz w:val="24"/>
          <w:szCs w:val="24"/>
        </w:rPr>
        <w:t>│</w:t>
      </w:r>
      <w:r w:rsidR="00A5401C" w:rsidRPr="00ED2776">
        <w:rPr>
          <w:sz w:val="24"/>
          <w:szCs w:val="24"/>
        </w:rPr>
        <w:t>=9*(14)=126</w:t>
      </w:r>
    </w:p>
    <w:p w:rsidR="00A5401C" w:rsidRPr="00ED2776" w:rsidRDefault="00A5401C" w:rsidP="00B33795">
      <w:pPr>
        <w:bidi/>
        <w:rPr>
          <w:rFonts w:hint="cs"/>
          <w:sz w:val="24"/>
          <w:szCs w:val="24"/>
          <w:rtl/>
        </w:rPr>
      </w:pPr>
      <w:r w:rsidRPr="008A63AB">
        <w:rPr>
          <w:rFonts w:hint="cs"/>
          <w:b/>
          <w:bCs/>
          <w:color w:val="0070C0"/>
          <w:sz w:val="28"/>
          <w:szCs w:val="28"/>
          <w:rtl/>
        </w:rPr>
        <w:t xml:space="preserve">قرار الاغلاق :                                                                                                                                                 </w:t>
      </w:r>
      <w:r w:rsidRPr="00ED2776">
        <w:rPr>
          <w:sz w:val="24"/>
          <w:szCs w:val="24"/>
          <w:rtl/>
        </w:rPr>
        <w:t>إذا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توقعت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المنشأة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أن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الخسائر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ستستمر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لفترات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طويلة،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فيسعى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عندئذ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إلى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التوقف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عن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الإنتاج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في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المدى</w:t>
      </w:r>
      <w:r w:rsidRPr="00ED2776">
        <w:rPr>
          <w:rFonts w:hint="cs"/>
          <w:sz w:val="24"/>
          <w:szCs w:val="24"/>
          <w:rtl/>
        </w:rPr>
        <w:t xml:space="preserve"> </w:t>
      </w:r>
      <w:r w:rsidRPr="00ED2776">
        <w:rPr>
          <w:sz w:val="24"/>
          <w:szCs w:val="24"/>
          <w:rtl/>
        </w:rPr>
        <w:t>القريب</w:t>
      </w:r>
      <w:r w:rsidR="00ED2776">
        <w:rPr>
          <w:rFonts w:hint="cs"/>
          <w:sz w:val="24"/>
          <w:szCs w:val="24"/>
          <w:rtl/>
        </w:rPr>
        <w:t xml:space="preserve">                    * </w:t>
      </w:r>
      <w:r w:rsidRPr="00ED2776">
        <w:rPr>
          <w:sz w:val="24"/>
          <w:szCs w:val="24"/>
          <w:rtl/>
        </w:rPr>
        <w:t>الاستمرار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في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الإنتاج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إذا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كا</w:t>
      </w:r>
      <w:r w:rsidRPr="00ED2776">
        <w:rPr>
          <w:rFonts w:hint="cs"/>
          <w:sz w:val="24"/>
          <w:szCs w:val="24"/>
          <w:rtl/>
        </w:rPr>
        <w:t>ن</w:t>
      </w:r>
      <w:r w:rsidRPr="00ED2776">
        <w:rPr>
          <w:rFonts w:ascii="Arial" w:hAnsi="Arial" w:cs="Arial" w:hint="cs"/>
          <w:sz w:val="24"/>
          <w:szCs w:val="24"/>
          <w:rtl/>
        </w:rPr>
        <w:t xml:space="preserve"> </w:t>
      </w:r>
      <w:r w:rsidRPr="008A63AB">
        <w:rPr>
          <w:rFonts w:ascii="Arial" w:hAnsi="Arial" w:cs="Arial"/>
          <w:b/>
          <w:bCs/>
          <w:color w:val="548DD4" w:themeColor="text2" w:themeTint="99"/>
          <w:sz w:val="24"/>
          <w:szCs w:val="24"/>
        </w:rPr>
        <w:t>P˃AVC</w:t>
      </w:r>
      <w:r w:rsidRPr="008A63AB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rtl/>
        </w:rPr>
        <w:t xml:space="preserve"> او</w:t>
      </w:r>
      <w:r w:rsidRPr="008A63AB">
        <w:rPr>
          <w:rFonts w:ascii="Arial" w:hAnsi="Arial" w:cs="Arial"/>
          <w:b/>
          <w:bCs/>
          <w:color w:val="548DD4" w:themeColor="text2" w:themeTint="99"/>
          <w:sz w:val="24"/>
          <w:szCs w:val="24"/>
        </w:rPr>
        <w:t xml:space="preserve">TR˃TVC </w:t>
      </w:r>
      <w:r w:rsidRPr="008A63AB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Pr="00ED2776">
        <w:rPr>
          <w:rFonts w:hint="cs"/>
          <w:sz w:val="24"/>
          <w:szCs w:val="24"/>
          <w:rtl/>
        </w:rPr>
        <w:t xml:space="preserve">                                                                                           * </w:t>
      </w:r>
      <w:r w:rsidRPr="00ED2776">
        <w:rPr>
          <w:sz w:val="24"/>
          <w:szCs w:val="24"/>
          <w:rtl/>
        </w:rPr>
        <w:t>التوقف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عن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الإنتاج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إذا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كان</w:t>
      </w:r>
      <w:r w:rsidRPr="00ED2776">
        <w:rPr>
          <w:rFonts w:hint="cs"/>
          <w:sz w:val="24"/>
          <w:szCs w:val="24"/>
          <w:rtl/>
        </w:rPr>
        <w:t xml:space="preserve"> </w:t>
      </w:r>
      <w:r w:rsidR="00B33795" w:rsidRPr="008A63AB">
        <w:rPr>
          <w:rFonts w:ascii="Arial" w:hAnsi="Arial" w:cs="Arial"/>
          <w:b/>
          <w:bCs/>
          <w:color w:val="548DD4" w:themeColor="text2" w:themeTint="99"/>
          <w:sz w:val="24"/>
          <w:szCs w:val="24"/>
        </w:rPr>
        <w:t>P</w:t>
      </w:r>
      <w:r w:rsidR="00B33795">
        <w:rPr>
          <w:rFonts w:ascii="Arial" w:hAnsi="Arial" w:cs="Arial"/>
          <w:b/>
          <w:bCs/>
          <w:color w:val="548DD4" w:themeColor="text2" w:themeTint="99"/>
          <w:sz w:val="24"/>
          <w:szCs w:val="24"/>
        </w:rPr>
        <w:t>≤</w:t>
      </w:r>
      <w:r w:rsidR="00B33795" w:rsidRPr="008A63AB">
        <w:rPr>
          <w:rFonts w:ascii="Arial" w:hAnsi="Arial" w:cs="Arial"/>
          <w:b/>
          <w:bCs/>
          <w:color w:val="548DD4" w:themeColor="text2" w:themeTint="99"/>
          <w:sz w:val="24"/>
          <w:szCs w:val="24"/>
        </w:rPr>
        <w:t>AVC</w:t>
      </w:r>
      <w:r w:rsidR="00B33795" w:rsidRPr="008A63AB">
        <w:rPr>
          <w:rFonts w:ascii="Arial" w:hAnsi="Arial" w:cs="Arial" w:hint="cs"/>
          <w:b/>
          <w:bCs/>
          <w:color w:val="548DD4" w:themeColor="text2" w:themeTint="99"/>
          <w:sz w:val="24"/>
          <w:szCs w:val="24"/>
          <w:rtl/>
        </w:rPr>
        <w:t xml:space="preserve"> او</w:t>
      </w:r>
      <w:r w:rsidR="00B33795" w:rsidRPr="008A63AB">
        <w:rPr>
          <w:rFonts w:ascii="Arial" w:hAnsi="Arial" w:cs="Arial"/>
          <w:b/>
          <w:bCs/>
          <w:color w:val="548DD4" w:themeColor="text2" w:themeTint="99"/>
          <w:sz w:val="24"/>
          <w:szCs w:val="24"/>
        </w:rPr>
        <w:t>TR</w:t>
      </w:r>
      <w:r w:rsidR="00B33795">
        <w:rPr>
          <w:rFonts w:ascii="Arial" w:hAnsi="Arial" w:cs="Arial"/>
          <w:b/>
          <w:bCs/>
          <w:color w:val="548DD4" w:themeColor="text2" w:themeTint="99"/>
          <w:sz w:val="24"/>
          <w:szCs w:val="24"/>
        </w:rPr>
        <w:t>≤</w:t>
      </w:r>
      <w:r w:rsidR="00B33795" w:rsidRPr="008A63AB">
        <w:rPr>
          <w:rFonts w:ascii="Arial" w:hAnsi="Arial" w:cs="Arial"/>
          <w:b/>
          <w:bCs/>
          <w:color w:val="548DD4" w:themeColor="text2" w:themeTint="99"/>
          <w:sz w:val="24"/>
          <w:szCs w:val="24"/>
        </w:rPr>
        <w:t xml:space="preserve">TVC </w:t>
      </w:r>
      <w:r w:rsidR="00B33795" w:rsidRPr="008A63AB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="00B33795" w:rsidRPr="00ED2776">
        <w:rPr>
          <w:rFonts w:hint="cs"/>
          <w:sz w:val="24"/>
          <w:szCs w:val="24"/>
          <w:rtl/>
        </w:rPr>
        <w:t xml:space="preserve">                                                                                           </w:t>
      </w:r>
    </w:p>
    <w:p w:rsidR="00ED2776" w:rsidRPr="00ED2776" w:rsidRDefault="00A5401C" w:rsidP="00ED2776">
      <w:pPr>
        <w:bidi/>
        <w:rPr>
          <w:sz w:val="24"/>
          <w:szCs w:val="24"/>
          <w:rtl/>
        </w:rPr>
      </w:pPr>
      <w:r w:rsidRPr="00ED2776">
        <w:rPr>
          <w:sz w:val="24"/>
          <w:szCs w:val="24"/>
          <w:rtl/>
        </w:rPr>
        <w:t>يوضح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الجدول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التالي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حالة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منشأتين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لا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تحققان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أرباح،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ومقدار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الخسارة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في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حالة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الاستمرار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في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الإنتاج</w:t>
      </w:r>
      <w:r w:rsidR="00ED2776" w:rsidRPr="00ED2776">
        <w:rPr>
          <w:rFonts w:hint="cs"/>
          <w:sz w:val="24"/>
          <w:szCs w:val="24"/>
          <w:rtl/>
        </w:rPr>
        <w:t xml:space="preserve"> </w:t>
      </w:r>
      <w:r w:rsidRPr="00ED2776">
        <w:rPr>
          <w:sz w:val="24"/>
          <w:szCs w:val="24"/>
          <w:rtl/>
        </w:rPr>
        <w:t>وفي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حالة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التوقف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عن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الإنتاج</w:t>
      </w:r>
      <w:r w:rsidRPr="00ED2776">
        <w:rPr>
          <w:sz w:val="24"/>
          <w:szCs w:val="24"/>
        </w:rPr>
        <w:t>:</w:t>
      </w:r>
      <w:r w:rsidRPr="00ED2776">
        <w:rPr>
          <w:rFonts w:hint="cs"/>
          <w:sz w:val="24"/>
          <w:szCs w:val="24"/>
          <w:rtl/>
        </w:rPr>
        <w:t xml:space="preserve">     </w:t>
      </w:r>
    </w:p>
    <w:p w:rsidR="00ED2776" w:rsidRDefault="00A5401C" w:rsidP="00ED2776">
      <w:pPr>
        <w:bidi/>
        <w:rPr>
          <w:rtl/>
        </w:rPr>
      </w:pPr>
      <w:r w:rsidRPr="00A5401C">
        <w:rPr>
          <w:rFonts w:hint="cs"/>
          <w:rtl/>
        </w:rPr>
        <w:t xml:space="preserve">  </w:t>
      </w:r>
      <w:r w:rsidR="00ED2776">
        <w:rPr>
          <w:rFonts w:cs="Arial"/>
          <w:noProof/>
          <w:rtl/>
        </w:rPr>
        <w:drawing>
          <wp:inline distT="0" distB="0" distL="0" distR="0">
            <wp:extent cx="4072715" cy="1318260"/>
            <wp:effectExtent l="19050" t="0" r="3985" b="0"/>
            <wp:docPr id="22" name="صورة 22" descr="C:\Users\Acer\Desktop\ج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cer\Desktop\ج2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2663" cy="1321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401C">
        <w:rPr>
          <w:rFonts w:hint="cs"/>
          <w:rtl/>
        </w:rPr>
        <w:t xml:space="preserve">               </w:t>
      </w:r>
    </w:p>
    <w:p w:rsidR="00ED2776" w:rsidRDefault="00A5401C" w:rsidP="00ED2776">
      <w:pPr>
        <w:tabs>
          <w:tab w:val="left" w:pos="2490"/>
        </w:tabs>
        <w:bidi/>
        <w:rPr>
          <w:sz w:val="24"/>
          <w:szCs w:val="24"/>
          <w:rtl/>
        </w:rPr>
      </w:pPr>
      <w:r w:rsidRPr="00A5401C">
        <w:rPr>
          <w:rFonts w:hint="cs"/>
          <w:rtl/>
        </w:rPr>
        <w:t xml:space="preserve">  </w:t>
      </w:r>
      <w:r w:rsidR="00ED2776" w:rsidRPr="008A63AB">
        <w:rPr>
          <w:rFonts w:hint="cs"/>
          <w:b/>
          <w:bCs/>
          <w:color w:val="0070C0"/>
          <w:sz w:val="24"/>
          <w:szCs w:val="24"/>
          <w:rtl/>
        </w:rPr>
        <w:t>منحنى عرض المنشأة في المدى القصير</w:t>
      </w:r>
      <w:r w:rsidR="00ED2776" w:rsidRPr="00F94B79">
        <w:rPr>
          <w:rFonts w:hint="cs"/>
          <w:b/>
          <w:bCs/>
          <w:sz w:val="24"/>
          <w:szCs w:val="24"/>
          <w:rtl/>
        </w:rPr>
        <w:t xml:space="preserve"> :</w:t>
      </w:r>
      <w:r w:rsidR="00ED2776">
        <w:rPr>
          <w:rFonts w:hint="cs"/>
          <w:sz w:val="24"/>
          <w:szCs w:val="24"/>
          <w:rtl/>
        </w:rPr>
        <w:t xml:space="preserve"> يتضح من الرسم البياني التالي : أن المنشأة في سوق المنافسة التامة قد تستمر في إنتاج الكمية التوازنية </w:t>
      </w:r>
      <w:r w:rsidR="00ED2776">
        <w:rPr>
          <w:sz w:val="24"/>
          <w:szCs w:val="24"/>
        </w:rPr>
        <w:t>Q</w:t>
      </w:r>
      <w:r w:rsidR="00ED2776">
        <w:rPr>
          <w:sz w:val="24"/>
          <w:szCs w:val="24"/>
          <w:vertAlign w:val="superscript"/>
        </w:rPr>
        <w:t>*</w:t>
      </w:r>
      <w:r w:rsidR="00ED2776">
        <w:rPr>
          <w:rFonts w:hint="cs"/>
          <w:sz w:val="24"/>
          <w:szCs w:val="24"/>
          <w:vertAlign w:val="superscript"/>
          <w:rtl/>
        </w:rPr>
        <w:t xml:space="preserve"> </w:t>
      </w:r>
      <w:r w:rsidR="00ED2776">
        <w:rPr>
          <w:rFonts w:hint="cs"/>
          <w:sz w:val="24"/>
          <w:szCs w:val="24"/>
          <w:rtl/>
        </w:rPr>
        <w:t xml:space="preserve"> أي عند نقطة التعادل </w:t>
      </w:r>
      <w:r w:rsidR="00ED2776">
        <w:rPr>
          <w:sz w:val="24"/>
          <w:szCs w:val="24"/>
        </w:rPr>
        <w:t xml:space="preserve">(Break-Even Point ) </w:t>
      </w:r>
      <w:r w:rsidR="00ED2776">
        <w:rPr>
          <w:rFonts w:hint="cs"/>
          <w:sz w:val="24"/>
          <w:szCs w:val="24"/>
          <w:rtl/>
        </w:rPr>
        <w:t xml:space="preserve"> , أو عند تساوي السعر مع متوسط التكاليف الكلية او تساوي الإيراد الكلي مع التكاليف الكلية ,و هي إذن  تصل إلى افضل ربح اقتصاد مساوياً للصفر , لكنها تحقق أرباحاً عادية عبر التكاليف الضمنية .</w:t>
      </w:r>
    </w:p>
    <w:p w:rsidR="00ED2776" w:rsidRDefault="00ED2776" w:rsidP="00ED2776">
      <w:pPr>
        <w:tabs>
          <w:tab w:val="left" w:pos="2490"/>
        </w:tabs>
        <w:bidi/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فعند السعر </w:t>
      </w:r>
      <w:r>
        <w:rPr>
          <w:sz w:val="24"/>
          <w:szCs w:val="24"/>
        </w:rPr>
        <w:t>P</w:t>
      </w:r>
      <w:r>
        <w:rPr>
          <w:sz w:val="24"/>
          <w:szCs w:val="24"/>
          <w:vertAlign w:val="subscript"/>
        </w:rPr>
        <w:t>4</w:t>
      </w:r>
      <w:r>
        <w:rPr>
          <w:rFonts w:hint="cs"/>
          <w:sz w:val="24"/>
          <w:szCs w:val="24"/>
          <w:rtl/>
        </w:rPr>
        <w:t xml:space="preserve"> المنشأة تحقق أرباحاً عادية تبرر لها البقاء في سوق المنافسة , وعند السعر </w:t>
      </w:r>
      <w:r>
        <w:rPr>
          <w:sz w:val="24"/>
          <w:szCs w:val="24"/>
        </w:rPr>
        <w:t>P</w:t>
      </w:r>
      <w:r>
        <w:rPr>
          <w:sz w:val="24"/>
          <w:szCs w:val="24"/>
          <w:vertAlign w:val="subscript"/>
        </w:rPr>
        <w:t>3</w:t>
      </w:r>
      <w:r>
        <w:rPr>
          <w:rFonts w:hint="cs"/>
          <w:sz w:val="24"/>
          <w:szCs w:val="24"/>
          <w:vertAlign w:val="subscript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تتحمل المنشأة خسارة في المدى القصير لكنها تستمر في الإنتاج طالما أن السعر يزيد على متوسط التكاليف المتغيرة , لآن الخسارة عند حجم الإنتاج </w:t>
      </w:r>
      <w:r>
        <w:rPr>
          <w:sz w:val="24"/>
          <w:szCs w:val="24"/>
        </w:rPr>
        <w:t>Q</w:t>
      </w:r>
      <w:r>
        <w:rPr>
          <w:sz w:val="24"/>
          <w:szCs w:val="24"/>
          <w:vertAlign w:val="subscript"/>
        </w:rPr>
        <w:t>3</w:t>
      </w:r>
      <w:r>
        <w:rPr>
          <w:rFonts w:hint="cs"/>
          <w:sz w:val="24"/>
          <w:szCs w:val="24"/>
          <w:vertAlign w:val="subscript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مثلا تصل تقربيا إلى ثلثي متوسط التكاليف الثابتة . و السعر </w:t>
      </w:r>
      <w:r>
        <w:rPr>
          <w:sz w:val="24"/>
          <w:szCs w:val="24"/>
        </w:rPr>
        <w:t>P</w:t>
      </w:r>
      <w:r>
        <w:rPr>
          <w:sz w:val="24"/>
          <w:szCs w:val="24"/>
          <w:vertAlign w:val="subscript"/>
        </w:rPr>
        <w:t>2</w:t>
      </w:r>
      <w:r>
        <w:rPr>
          <w:rFonts w:hint="cs"/>
          <w:sz w:val="24"/>
          <w:szCs w:val="24"/>
          <w:vertAlign w:val="subscript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يعتبر أقل سعر , الذي يغطي التكلفة المتغيرة فقط , يمكن أن تقبل به المنشأة للاستمرار في الإنتاج من ترقب ارتفاع في الأسعار , وعند أي سعر أقل من </w:t>
      </w:r>
      <w:r>
        <w:rPr>
          <w:sz w:val="24"/>
          <w:szCs w:val="24"/>
        </w:rPr>
        <w:t>P</w:t>
      </w:r>
      <w:r>
        <w:rPr>
          <w:sz w:val="24"/>
          <w:szCs w:val="24"/>
          <w:vertAlign w:val="subscript"/>
        </w:rPr>
        <w:t>2</w:t>
      </w:r>
      <w:r>
        <w:rPr>
          <w:rFonts w:hint="cs"/>
          <w:sz w:val="24"/>
          <w:szCs w:val="24"/>
          <w:vertAlign w:val="subscript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مثل السعر </w:t>
      </w:r>
      <w:r>
        <w:rPr>
          <w:sz w:val="24"/>
          <w:szCs w:val="24"/>
        </w:rPr>
        <w:t>P</w:t>
      </w:r>
      <w:r>
        <w:rPr>
          <w:sz w:val="24"/>
          <w:szCs w:val="24"/>
          <w:vertAlign w:val="subscript"/>
        </w:rPr>
        <w:t>1</w:t>
      </w:r>
      <w:r>
        <w:rPr>
          <w:rFonts w:hint="cs"/>
          <w:sz w:val="24"/>
          <w:szCs w:val="24"/>
          <w:vertAlign w:val="subscript"/>
          <w:rtl/>
        </w:rPr>
        <w:t xml:space="preserve"> </w:t>
      </w:r>
      <w:r>
        <w:rPr>
          <w:rFonts w:hint="cs"/>
          <w:sz w:val="24"/>
          <w:szCs w:val="24"/>
          <w:rtl/>
        </w:rPr>
        <w:t>تضطر المنشأة إلى التوقف بشكل تام عن الإنتاج .</w:t>
      </w:r>
    </w:p>
    <w:p w:rsidR="00A5401C" w:rsidRDefault="00ED2776" w:rsidP="00ED2776">
      <w:pPr>
        <w:bidi/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3242310" cy="1531620"/>
            <wp:effectExtent l="19050" t="0" r="0" b="0"/>
            <wp:docPr id="23" name="صورة 23" descr="C:\Users\Acer\Desktop\ر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cer\Desktop\ر5.pn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2310" cy="1531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2776" w:rsidRDefault="00ED2776" w:rsidP="00ED2776">
      <w:pPr>
        <w:bidi/>
        <w:rPr>
          <w:sz w:val="24"/>
          <w:szCs w:val="24"/>
          <w:rtl/>
        </w:rPr>
      </w:pPr>
      <w:r w:rsidRPr="008A63AB">
        <w:rPr>
          <w:rFonts w:hint="cs"/>
          <w:b/>
          <w:bCs/>
          <w:color w:val="0070C0"/>
          <w:sz w:val="28"/>
          <w:szCs w:val="28"/>
          <w:rtl/>
        </w:rPr>
        <w:t>منحنى عرض المنشأه في المدى القصير</w:t>
      </w:r>
      <w:r w:rsidRPr="00ED2776">
        <w:rPr>
          <w:rFonts w:hint="cs"/>
          <w:b/>
          <w:bCs/>
          <w:sz w:val="28"/>
          <w:szCs w:val="28"/>
          <w:rtl/>
        </w:rPr>
        <w:t xml:space="preserve"> :</w:t>
      </w:r>
      <w:r>
        <w:rPr>
          <w:rFonts w:hint="cs"/>
          <w:b/>
          <w:bCs/>
          <w:sz w:val="28"/>
          <w:szCs w:val="28"/>
          <w:rtl/>
        </w:rPr>
        <w:t xml:space="preserve">  </w:t>
      </w:r>
      <w:r w:rsidRPr="00ED2776">
        <w:rPr>
          <w:sz w:val="24"/>
          <w:szCs w:val="24"/>
          <w:rtl/>
        </w:rPr>
        <w:t>يعكس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منحنى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عرض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المنشأة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العلاقة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الموجبة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بين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مستوى</w:t>
      </w:r>
      <w:r w:rsidRPr="00ED2776">
        <w:rPr>
          <w:rFonts w:hint="cs"/>
          <w:sz w:val="24"/>
          <w:szCs w:val="24"/>
          <w:rtl/>
        </w:rPr>
        <w:t xml:space="preserve"> </w:t>
      </w:r>
      <w:r w:rsidRPr="00ED2776">
        <w:rPr>
          <w:sz w:val="24"/>
          <w:szCs w:val="24"/>
          <w:rtl/>
        </w:rPr>
        <w:t>الأسعار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والكميات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التي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تعرضها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المنشأة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عند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كل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سعر،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عند</w:t>
      </w:r>
      <w:r w:rsidRPr="00ED2776">
        <w:rPr>
          <w:rFonts w:hint="cs"/>
          <w:sz w:val="24"/>
          <w:szCs w:val="24"/>
          <w:rtl/>
        </w:rPr>
        <w:t xml:space="preserve"> </w:t>
      </w:r>
      <w:r w:rsidRPr="00ED2776">
        <w:rPr>
          <w:sz w:val="24"/>
          <w:szCs w:val="24"/>
          <w:rtl/>
        </w:rPr>
        <w:t>افتراض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ثبات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باقي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العوامل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الأخرى</w:t>
      </w:r>
      <w:r w:rsidRPr="00ED2776">
        <w:rPr>
          <w:sz w:val="24"/>
          <w:szCs w:val="24"/>
        </w:rPr>
        <w:t xml:space="preserve">. </w:t>
      </w:r>
      <w:r w:rsidRPr="00ED2776">
        <w:rPr>
          <w:sz w:val="24"/>
          <w:szCs w:val="24"/>
          <w:rtl/>
        </w:rPr>
        <w:t>ونجد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أن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الجزء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الملون</w:t>
      </w:r>
      <w:r w:rsidRPr="00ED2776">
        <w:rPr>
          <w:rFonts w:hint="cs"/>
          <w:sz w:val="24"/>
          <w:szCs w:val="24"/>
          <w:rtl/>
        </w:rPr>
        <w:t xml:space="preserve"> </w:t>
      </w:r>
      <w:r w:rsidRPr="00ED2776">
        <w:rPr>
          <w:sz w:val="24"/>
          <w:szCs w:val="24"/>
          <w:rtl/>
        </w:rPr>
        <w:t>بالأزرق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من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منحنى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التكاليف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الحدية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في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الرسم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البياني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التالي</w:t>
      </w:r>
      <w:r w:rsidRPr="00ED2776">
        <w:rPr>
          <w:rFonts w:hint="cs"/>
          <w:sz w:val="24"/>
          <w:szCs w:val="24"/>
          <w:rtl/>
        </w:rPr>
        <w:t xml:space="preserve"> </w:t>
      </w:r>
      <w:r w:rsidRPr="00ED2776">
        <w:rPr>
          <w:sz w:val="24"/>
          <w:szCs w:val="24"/>
          <w:rtl/>
        </w:rPr>
        <w:t>يتقاطع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مع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خط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الطلب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الأفقي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أي</w:t>
      </w:r>
      <w:r w:rsidRPr="00ED2776">
        <w:rPr>
          <w:sz w:val="24"/>
          <w:szCs w:val="24"/>
        </w:rPr>
        <w:t xml:space="preserve"> )</w:t>
      </w:r>
      <w:r w:rsidRPr="00ED2776">
        <w:rPr>
          <w:sz w:val="24"/>
          <w:szCs w:val="24"/>
          <w:rtl/>
        </w:rPr>
        <w:t>خط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السعر</w:t>
      </w:r>
      <w:r w:rsidRPr="00ED2776">
        <w:rPr>
          <w:sz w:val="24"/>
          <w:szCs w:val="24"/>
        </w:rPr>
        <w:t>(</w:t>
      </w:r>
      <w:r w:rsidRPr="00ED2776">
        <w:rPr>
          <w:sz w:val="24"/>
          <w:szCs w:val="24"/>
          <w:rtl/>
        </w:rPr>
        <w:t>،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ويعبر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الجزء</w:t>
      </w:r>
      <w:r w:rsidRPr="00ED2776">
        <w:rPr>
          <w:rFonts w:hint="cs"/>
          <w:sz w:val="24"/>
          <w:szCs w:val="24"/>
          <w:rtl/>
        </w:rPr>
        <w:t xml:space="preserve"> </w:t>
      </w:r>
      <w:r w:rsidRPr="00ED2776">
        <w:rPr>
          <w:sz w:val="24"/>
          <w:szCs w:val="24"/>
          <w:rtl/>
        </w:rPr>
        <w:t>الملون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بالأزرق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عن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الكميات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المعروضة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عند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أي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مستوى</w:t>
      </w:r>
      <w:r w:rsidRPr="00ED2776">
        <w:rPr>
          <w:rFonts w:hint="cs"/>
          <w:sz w:val="24"/>
          <w:szCs w:val="24"/>
          <w:rtl/>
        </w:rPr>
        <w:t xml:space="preserve"> </w:t>
      </w:r>
      <w:r w:rsidRPr="00ED2776">
        <w:rPr>
          <w:sz w:val="24"/>
          <w:szCs w:val="24"/>
          <w:rtl/>
        </w:rPr>
        <w:t>للسعر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يتجاوز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الحد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الأدنى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للتكلفة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المتوسطة</w:t>
      </w:r>
      <w:r w:rsidRPr="00ED2776">
        <w:rPr>
          <w:sz w:val="24"/>
          <w:szCs w:val="24"/>
        </w:rPr>
        <w:t xml:space="preserve">. </w:t>
      </w:r>
      <w:r w:rsidRPr="00ED2776">
        <w:rPr>
          <w:sz w:val="24"/>
          <w:szCs w:val="24"/>
          <w:rtl/>
        </w:rPr>
        <w:t>لذا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يمثل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هذا</w:t>
      </w:r>
      <w:r w:rsidRPr="00ED2776">
        <w:rPr>
          <w:rFonts w:hint="cs"/>
          <w:sz w:val="24"/>
          <w:szCs w:val="24"/>
          <w:rtl/>
        </w:rPr>
        <w:t xml:space="preserve"> </w:t>
      </w:r>
      <w:r w:rsidRPr="00ED2776">
        <w:rPr>
          <w:sz w:val="24"/>
          <w:szCs w:val="24"/>
          <w:rtl/>
        </w:rPr>
        <w:t>الجزء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من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منحنى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التكلفة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الحدية،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منحنى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عرض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المنشأة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في</w:t>
      </w:r>
      <w:r w:rsidRPr="00ED2776">
        <w:rPr>
          <w:rFonts w:hint="cs"/>
          <w:sz w:val="24"/>
          <w:szCs w:val="24"/>
          <w:rtl/>
        </w:rPr>
        <w:t xml:space="preserve"> </w:t>
      </w:r>
      <w:r w:rsidRPr="00ED2776">
        <w:rPr>
          <w:sz w:val="24"/>
          <w:szCs w:val="24"/>
          <w:rtl/>
        </w:rPr>
        <w:t>المدى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القصير</w:t>
      </w:r>
      <w:r w:rsidRPr="00ED2776">
        <w:rPr>
          <w:sz w:val="24"/>
          <w:szCs w:val="24"/>
        </w:rPr>
        <w:t>.</w:t>
      </w:r>
      <w:r w:rsidRPr="00ED2776">
        <w:rPr>
          <w:rFonts w:hint="cs"/>
          <w:sz w:val="24"/>
          <w:szCs w:val="24"/>
          <w:rtl/>
        </w:rPr>
        <w:t xml:space="preserve">   </w:t>
      </w:r>
    </w:p>
    <w:p w:rsidR="00ED2776" w:rsidRDefault="00ED2776" w:rsidP="00ED2776">
      <w:pPr>
        <w:bidi/>
        <w:rPr>
          <w:sz w:val="24"/>
          <w:szCs w:val="24"/>
          <w:rtl/>
        </w:rPr>
      </w:pPr>
      <w:r w:rsidRPr="00ED2776">
        <w:rPr>
          <w:rFonts w:hint="cs"/>
          <w:sz w:val="24"/>
          <w:szCs w:val="24"/>
          <w:rtl/>
        </w:rPr>
        <w:t xml:space="preserve">  </w:t>
      </w:r>
      <w:r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2926955" cy="1203960"/>
            <wp:effectExtent l="19050" t="0" r="6745" b="0"/>
            <wp:docPr id="9" name="صورة 24" descr="C:\Users\Acer\Desktop\ر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cer\Desktop\ر6.pn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137" cy="1206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2776">
        <w:rPr>
          <w:rFonts w:hint="cs"/>
          <w:sz w:val="24"/>
          <w:szCs w:val="24"/>
          <w:rtl/>
        </w:rPr>
        <w:t xml:space="preserve">                </w:t>
      </w:r>
    </w:p>
    <w:p w:rsidR="00ED2776" w:rsidRDefault="00ED2776" w:rsidP="00ED2776">
      <w:pPr>
        <w:bidi/>
        <w:rPr>
          <w:sz w:val="24"/>
          <w:szCs w:val="24"/>
          <w:rtl/>
        </w:rPr>
      </w:pPr>
      <w:r w:rsidRPr="00ED2776">
        <w:rPr>
          <w:sz w:val="24"/>
          <w:szCs w:val="24"/>
          <w:rtl/>
        </w:rPr>
        <w:t>يتم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تحديد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منحنى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عرض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المنشأة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في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المدى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القصير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بالجزء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من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منحنى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التكلفة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الحدية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الذي</w:t>
      </w:r>
      <w:r w:rsidRPr="00ED2776">
        <w:rPr>
          <w:rFonts w:hint="cs"/>
          <w:sz w:val="24"/>
          <w:szCs w:val="24"/>
          <w:rtl/>
        </w:rPr>
        <w:t xml:space="preserve"> </w:t>
      </w:r>
      <w:r w:rsidRPr="00ED2776">
        <w:rPr>
          <w:sz w:val="24"/>
          <w:szCs w:val="24"/>
          <w:rtl/>
        </w:rPr>
        <w:t>ينطلق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من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الحد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الأدنى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لمنحنى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التكلفة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المتغيرة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أي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من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نقطة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الإغلاق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أو</w:t>
      </w:r>
      <w:r w:rsidRPr="00ED2776">
        <w:rPr>
          <w:sz w:val="24"/>
          <w:szCs w:val="24"/>
        </w:rPr>
        <w:t xml:space="preserve"> </w:t>
      </w:r>
      <w:r w:rsidRPr="00ED2776">
        <w:rPr>
          <w:sz w:val="24"/>
          <w:szCs w:val="24"/>
          <w:rtl/>
        </w:rPr>
        <w:t>التوقف</w:t>
      </w:r>
      <w:r w:rsidRPr="00ED2776">
        <w:rPr>
          <w:sz w:val="24"/>
          <w:szCs w:val="24"/>
        </w:rPr>
        <w:t>.</w:t>
      </w:r>
      <w:r w:rsidRPr="00ED2776">
        <w:rPr>
          <w:rFonts w:hint="cs"/>
          <w:sz w:val="24"/>
          <w:szCs w:val="24"/>
          <w:rtl/>
        </w:rPr>
        <w:t xml:space="preserve"> </w:t>
      </w:r>
    </w:p>
    <w:p w:rsidR="00A43119" w:rsidRDefault="00ED2776" w:rsidP="00A43119">
      <w:pPr>
        <w:bidi/>
        <w:rPr>
          <w:rtl/>
        </w:rPr>
      </w:pPr>
      <w:r w:rsidRPr="008A63AB">
        <w:rPr>
          <w:rFonts w:hint="cs"/>
          <w:b/>
          <w:bCs/>
          <w:color w:val="0070C0"/>
          <w:sz w:val="28"/>
          <w:szCs w:val="28"/>
          <w:rtl/>
        </w:rPr>
        <w:t>منحنى عرض السوق في المدى القصير :</w:t>
      </w:r>
      <w:r w:rsidRPr="00ED2776">
        <w:rPr>
          <w:rFonts w:hint="cs"/>
          <w:b/>
          <w:bCs/>
          <w:sz w:val="28"/>
          <w:szCs w:val="28"/>
          <w:rtl/>
        </w:rPr>
        <w:t xml:space="preserve">  </w:t>
      </w:r>
      <w:r w:rsidRPr="008A63AB">
        <w:rPr>
          <w:b/>
          <w:bCs/>
          <w:color w:val="548DD4" w:themeColor="text2" w:themeTint="99"/>
          <w:sz w:val="24"/>
          <w:szCs w:val="24"/>
          <w:rtl/>
        </w:rPr>
        <w:t>المدى</w:t>
      </w:r>
      <w:r w:rsidRPr="008A63AB">
        <w:rPr>
          <w:b/>
          <w:bCs/>
          <w:color w:val="548DD4" w:themeColor="text2" w:themeTint="99"/>
          <w:sz w:val="24"/>
          <w:szCs w:val="24"/>
        </w:rPr>
        <w:t xml:space="preserve"> </w:t>
      </w:r>
      <w:r w:rsidRPr="008A63AB">
        <w:rPr>
          <w:b/>
          <w:bCs/>
          <w:color w:val="548DD4" w:themeColor="text2" w:themeTint="99"/>
          <w:sz w:val="24"/>
          <w:szCs w:val="24"/>
          <w:rtl/>
        </w:rPr>
        <w:t>القصير</w:t>
      </w:r>
      <w:r w:rsidR="00A43119" w:rsidRPr="008A63AB">
        <w:rPr>
          <w:color w:val="548DD4" w:themeColor="text2" w:themeTint="99"/>
          <w:sz w:val="24"/>
          <w:szCs w:val="24"/>
        </w:rPr>
        <w:t>:</w:t>
      </w:r>
      <w:r w:rsidRPr="00A43119">
        <w:rPr>
          <w:sz w:val="24"/>
          <w:szCs w:val="24"/>
        </w:rPr>
        <w:t xml:space="preserve"> </w:t>
      </w:r>
      <w:r w:rsidR="00A43119" w:rsidRPr="00A43119">
        <w:rPr>
          <w:rFonts w:hint="cs"/>
          <w:sz w:val="24"/>
          <w:szCs w:val="24"/>
          <w:rtl/>
        </w:rPr>
        <w:t xml:space="preserve"> </w:t>
      </w:r>
      <w:r w:rsidRPr="00A43119">
        <w:rPr>
          <w:sz w:val="24"/>
          <w:szCs w:val="24"/>
          <w:rtl/>
        </w:rPr>
        <w:t>يمثل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الفترة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الزمنية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التي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لا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تكفي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لخروج</w:t>
      </w:r>
      <w:r w:rsidR="00A43119" w:rsidRPr="00A43119">
        <w:rPr>
          <w:rFonts w:hint="cs"/>
          <w:sz w:val="24"/>
          <w:szCs w:val="24"/>
          <w:rtl/>
        </w:rPr>
        <w:t xml:space="preserve"> </w:t>
      </w:r>
      <w:r w:rsidRPr="00A43119">
        <w:rPr>
          <w:sz w:val="24"/>
          <w:szCs w:val="24"/>
          <w:rtl/>
        </w:rPr>
        <w:t>بعض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المنشآت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من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السوق</w:t>
      </w:r>
      <w:r w:rsidRPr="00A43119">
        <w:rPr>
          <w:sz w:val="24"/>
          <w:szCs w:val="24"/>
        </w:rPr>
        <w:t xml:space="preserve"> )</w:t>
      </w:r>
      <w:r w:rsidRPr="00A43119">
        <w:rPr>
          <w:sz w:val="24"/>
          <w:szCs w:val="24"/>
          <w:rtl/>
        </w:rPr>
        <w:t>لصعوبة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استرداد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التكاليف</w:t>
      </w:r>
      <w:r w:rsidR="00A43119" w:rsidRPr="00A43119">
        <w:rPr>
          <w:rFonts w:hint="cs"/>
          <w:sz w:val="24"/>
          <w:szCs w:val="24"/>
          <w:rtl/>
        </w:rPr>
        <w:t xml:space="preserve"> </w:t>
      </w:r>
      <w:r w:rsidRPr="00A43119">
        <w:rPr>
          <w:sz w:val="24"/>
          <w:szCs w:val="24"/>
          <w:rtl/>
        </w:rPr>
        <w:t>الثابتة</w:t>
      </w:r>
      <w:r w:rsidRPr="00A43119">
        <w:rPr>
          <w:sz w:val="24"/>
          <w:szCs w:val="24"/>
        </w:rPr>
        <w:t>(</w:t>
      </w:r>
      <w:r w:rsidRPr="00A43119">
        <w:rPr>
          <w:sz w:val="24"/>
          <w:szCs w:val="24"/>
          <w:rtl/>
        </w:rPr>
        <w:t>،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أو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التي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لا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تكفي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لدخول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منتجين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جدد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إلى</w:t>
      </w:r>
      <w:r w:rsidR="00A43119" w:rsidRPr="00A43119">
        <w:rPr>
          <w:rFonts w:hint="cs"/>
          <w:sz w:val="24"/>
          <w:szCs w:val="24"/>
          <w:rtl/>
        </w:rPr>
        <w:t xml:space="preserve"> </w:t>
      </w:r>
      <w:r w:rsidRPr="00A43119">
        <w:rPr>
          <w:sz w:val="24"/>
          <w:szCs w:val="24"/>
          <w:rtl/>
        </w:rPr>
        <w:t>السوق</w:t>
      </w:r>
      <w:r w:rsidRPr="00A43119">
        <w:rPr>
          <w:sz w:val="24"/>
          <w:szCs w:val="24"/>
        </w:rPr>
        <w:t xml:space="preserve"> )</w:t>
      </w:r>
      <w:r w:rsidRPr="00A43119">
        <w:rPr>
          <w:sz w:val="24"/>
          <w:szCs w:val="24"/>
          <w:rtl/>
        </w:rPr>
        <w:t>لضرورة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الوقت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في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إرساء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بنية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تحتية</w:t>
      </w:r>
      <w:r w:rsidR="00A43119" w:rsidRPr="00A43119">
        <w:rPr>
          <w:rFonts w:hint="cs"/>
          <w:sz w:val="24"/>
          <w:szCs w:val="24"/>
          <w:rtl/>
        </w:rPr>
        <w:t xml:space="preserve"> </w:t>
      </w:r>
      <w:r w:rsidRPr="00A43119">
        <w:rPr>
          <w:sz w:val="24"/>
          <w:szCs w:val="24"/>
          <w:rtl/>
        </w:rPr>
        <w:t>إنتاجية</w:t>
      </w:r>
      <w:r w:rsidRPr="00A43119">
        <w:rPr>
          <w:sz w:val="24"/>
          <w:szCs w:val="24"/>
        </w:rPr>
        <w:t xml:space="preserve">(. </w:t>
      </w:r>
      <w:r w:rsidRPr="00A43119">
        <w:rPr>
          <w:sz w:val="24"/>
          <w:szCs w:val="24"/>
          <w:rtl/>
        </w:rPr>
        <w:t>وهي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الفترة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التي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يكون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عدد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المنشآت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فيها</w:t>
      </w:r>
      <w:r w:rsidR="00A43119" w:rsidRPr="00A43119">
        <w:rPr>
          <w:rFonts w:hint="cs"/>
          <w:sz w:val="24"/>
          <w:szCs w:val="24"/>
          <w:rtl/>
        </w:rPr>
        <w:t xml:space="preserve"> </w:t>
      </w:r>
      <w:r w:rsidRPr="00A43119">
        <w:rPr>
          <w:sz w:val="24"/>
          <w:szCs w:val="24"/>
          <w:rtl/>
        </w:rPr>
        <w:t>ثابت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اً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في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صناعة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معينة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أو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في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قطاع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معين</w:t>
      </w:r>
      <w:r w:rsidRPr="00A43119">
        <w:rPr>
          <w:sz w:val="24"/>
          <w:szCs w:val="24"/>
        </w:rPr>
        <w:t>.</w:t>
      </w:r>
      <w:r w:rsidRPr="00A43119">
        <w:rPr>
          <w:rFonts w:hint="cs"/>
          <w:rtl/>
        </w:rPr>
        <w:t xml:space="preserve"> </w:t>
      </w:r>
    </w:p>
    <w:p w:rsidR="00A43119" w:rsidRPr="00A43119" w:rsidRDefault="00A43119" w:rsidP="00A43119">
      <w:pPr>
        <w:bidi/>
        <w:rPr>
          <w:sz w:val="24"/>
          <w:szCs w:val="24"/>
        </w:rPr>
      </w:pPr>
      <w:r w:rsidRPr="008A63AB">
        <w:rPr>
          <w:rFonts w:hint="cs"/>
          <w:b/>
          <w:bCs/>
          <w:color w:val="0070C0"/>
          <w:sz w:val="28"/>
          <w:szCs w:val="28"/>
          <w:rtl/>
        </w:rPr>
        <w:t>توازن السوق وتوازن المنشأه في المدى البعيد :</w:t>
      </w:r>
      <w:r w:rsidR="00ED2776" w:rsidRPr="00A43119">
        <w:rPr>
          <w:rFonts w:hint="cs"/>
          <w:b/>
          <w:bCs/>
          <w:sz w:val="28"/>
          <w:szCs w:val="28"/>
          <w:rtl/>
        </w:rPr>
        <w:t xml:space="preserve"> </w:t>
      </w:r>
      <w:r w:rsidRPr="008A63AB">
        <w:rPr>
          <w:b/>
          <w:bCs/>
          <w:color w:val="548DD4" w:themeColor="text2" w:themeTint="99"/>
          <w:sz w:val="24"/>
          <w:szCs w:val="24"/>
          <w:rtl/>
        </w:rPr>
        <w:t>المدى</w:t>
      </w:r>
      <w:r w:rsidRPr="008A63AB">
        <w:rPr>
          <w:b/>
          <w:bCs/>
          <w:color w:val="548DD4" w:themeColor="text2" w:themeTint="99"/>
          <w:sz w:val="24"/>
          <w:szCs w:val="24"/>
        </w:rPr>
        <w:t xml:space="preserve"> </w:t>
      </w:r>
      <w:r w:rsidRPr="008A63AB">
        <w:rPr>
          <w:b/>
          <w:bCs/>
          <w:color w:val="548DD4" w:themeColor="text2" w:themeTint="99"/>
          <w:sz w:val="24"/>
          <w:szCs w:val="24"/>
          <w:rtl/>
        </w:rPr>
        <w:t>البعيد</w:t>
      </w:r>
      <w:r w:rsidRPr="008A63AB">
        <w:rPr>
          <w:color w:val="548DD4" w:themeColor="text2" w:themeTint="99"/>
          <w:sz w:val="24"/>
          <w:szCs w:val="24"/>
        </w:rPr>
        <w:t>: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هو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الفترة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الزمنية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الكافية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لدخول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بعض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المنشآت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الجديدة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إلى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الصناعة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أو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خروج</w:t>
      </w:r>
      <w:r>
        <w:rPr>
          <w:rFonts w:hint="cs"/>
          <w:sz w:val="24"/>
          <w:szCs w:val="24"/>
          <w:rtl/>
        </w:rPr>
        <w:t xml:space="preserve"> </w:t>
      </w:r>
      <w:r w:rsidRPr="00A43119">
        <w:rPr>
          <w:sz w:val="24"/>
          <w:szCs w:val="24"/>
          <w:rtl/>
        </w:rPr>
        <w:t>بعض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المنشآت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القائمة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منها،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لذا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يكون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عدد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المنشآت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غير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ثابت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في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سوق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المنافسة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التامة</w:t>
      </w:r>
      <w:r w:rsidRPr="00A43119">
        <w:rPr>
          <w:sz w:val="24"/>
          <w:szCs w:val="24"/>
        </w:rPr>
        <w:t>.</w:t>
      </w:r>
      <w:r w:rsidRPr="00A43119">
        <w:rPr>
          <w:rFonts w:hint="cs"/>
          <w:sz w:val="24"/>
          <w:szCs w:val="24"/>
          <w:rtl/>
        </w:rPr>
        <w:t xml:space="preserve"> </w:t>
      </w:r>
      <w:r w:rsidRPr="00A43119">
        <w:rPr>
          <w:sz w:val="24"/>
          <w:szCs w:val="24"/>
          <w:rtl/>
        </w:rPr>
        <w:t>ول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يتوقف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دخول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المنشآت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طالما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كانت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هناك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أرباح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اقتصادية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موجبة،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ول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يصل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السوق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إلى</w:t>
      </w:r>
      <w:r w:rsidRPr="00A43119">
        <w:rPr>
          <w:rFonts w:hint="cs"/>
          <w:sz w:val="24"/>
          <w:szCs w:val="24"/>
          <w:rtl/>
        </w:rPr>
        <w:t xml:space="preserve"> </w:t>
      </w:r>
      <w:r w:rsidRPr="00A43119">
        <w:rPr>
          <w:sz w:val="24"/>
          <w:szCs w:val="24"/>
          <w:rtl/>
        </w:rPr>
        <w:t>التوازن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إل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عندما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ينخفض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الربح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القتصادي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إلى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الصفر،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أي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عند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تحقيق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المنتجين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لأرباح</w:t>
      </w:r>
      <w:r w:rsidRPr="00A43119">
        <w:rPr>
          <w:rFonts w:hint="cs"/>
          <w:sz w:val="24"/>
          <w:szCs w:val="24"/>
          <w:rtl/>
        </w:rPr>
        <w:t xml:space="preserve"> </w:t>
      </w:r>
      <w:r w:rsidRPr="00A43119">
        <w:rPr>
          <w:sz w:val="24"/>
          <w:szCs w:val="24"/>
          <w:rtl/>
        </w:rPr>
        <w:t>عادية</w:t>
      </w:r>
      <w:r w:rsidRPr="00A43119">
        <w:rPr>
          <w:sz w:val="24"/>
          <w:szCs w:val="24"/>
        </w:rPr>
        <w:t xml:space="preserve"> )</w:t>
      </w:r>
      <w:r w:rsidRPr="00A43119">
        <w:rPr>
          <w:sz w:val="24"/>
          <w:szCs w:val="24"/>
          <w:rtl/>
        </w:rPr>
        <w:t>مماثلة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لأرباح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يمكن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تحقيقها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في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الفرص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البديلة</w:t>
      </w:r>
      <w:r w:rsidRPr="00A43119">
        <w:rPr>
          <w:sz w:val="24"/>
          <w:szCs w:val="24"/>
        </w:rPr>
        <w:t xml:space="preserve">(. </w:t>
      </w:r>
      <w:r w:rsidRPr="00A43119">
        <w:rPr>
          <w:sz w:val="24"/>
          <w:szCs w:val="24"/>
          <w:rtl/>
        </w:rPr>
        <w:t>ويثبت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هذا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العدد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عندما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تستقرالأسعار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التوازنية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التنافسية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وتتساوى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مع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الحد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الأدنى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لمتوسط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التكلفة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على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المدى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البعيد</w:t>
      </w:r>
      <w:r w:rsidRPr="00A43119">
        <w:rPr>
          <w:rFonts w:hint="cs"/>
          <w:sz w:val="24"/>
          <w:szCs w:val="24"/>
          <w:rtl/>
        </w:rPr>
        <w:t xml:space="preserve"> </w:t>
      </w:r>
      <w:r w:rsidRPr="00A43119">
        <w:rPr>
          <w:sz w:val="24"/>
          <w:szCs w:val="24"/>
          <w:rtl/>
        </w:rPr>
        <w:t>والذي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يتعادل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مع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التكلفة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الحدية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على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المدى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البعيد</w:t>
      </w:r>
      <w:r w:rsidRPr="00A43119">
        <w:rPr>
          <w:sz w:val="24"/>
          <w:szCs w:val="24"/>
        </w:rPr>
        <w:t>.</w:t>
      </w:r>
    </w:p>
    <w:p w:rsidR="00B01C61" w:rsidRDefault="00A43119" w:rsidP="00A43119">
      <w:pPr>
        <w:bidi/>
        <w:rPr>
          <w:sz w:val="24"/>
          <w:szCs w:val="24"/>
          <w:rtl/>
        </w:rPr>
      </w:pPr>
      <w:r w:rsidRPr="00A43119">
        <w:rPr>
          <w:sz w:val="24"/>
          <w:szCs w:val="24"/>
          <w:rtl/>
        </w:rPr>
        <w:t>يوضح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الرسم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البياني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التالي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كل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من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توازن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المنشأة</w:t>
      </w:r>
      <w:r w:rsidRPr="00A43119">
        <w:rPr>
          <w:sz w:val="24"/>
          <w:szCs w:val="24"/>
        </w:rPr>
        <w:t xml:space="preserve"> )</w:t>
      </w:r>
      <w:r w:rsidRPr="00A43119">
        <w:rPr>
          <w:sz w:val="24"/>
          <w:szCs w:val="24"/>
          <w:rtl/>
        </w:rPr>
        <w:t>جهة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اليسار</w:t>
      </w:r>
      <w:r w:rsidRPr="00A43119">
        <w:rPr>
          <w:sz w:val="24"/>
          <w:szCs w:val="24"/>
        </w:rPr>
        <w:t xml:space="preserve">( </w:t>
      </w:r>
      <w:r w:rsidRPr="00A43119">
        <w:rPr>
          <w:sz w:val="24"/>
          <w:szCs w:val="24"/>
          <w:rtl/>
        </w:rPr>
        <w:t>في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المدى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القريب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والبعيد،</w:t>
      </w:r>
      <w:r w:rsidRPr="00A43119">
        <w:rPr>
          <w:rFonts w:hint="cs"/>
          <w:sz w:val="24"/>
          <w:szCs w:val="24"/>
          <w:rtl/>
        </w:rPr>
        <w:t xml:space="preserve"> </w:t>
      </w:r>
      <w:r w:rsidRPr="00A43119">
        <w:rPr>
          <w:sz w:val="24"/>
          <w:szCs w:val="24"/>
          <w:rtl/>
        </w:rPr>
        <w:t>وتوازن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السوق</w:t>
      </w:r>
      <w:r w:rsidRPr="00A43119">
        <w:rPr>
          <w:sz w:val="24"/>
          <w:szCs w:val="24"/>
        </w:rPr>
        <w:t xml:space="preserve"> )</w:t>
      </w:r>
      <w:r w:rsidRPr="00A43119">
        <w:rPr>
          <w:sz w:val="24"/>
          <w:szCs w:val="24"/>
          <w:rtl/>
        </w:rPr>
        <w:t>جهة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اليمين</w:t>
      </w:r>
      <w:r w:rsidRPr="00A43119">
        <w:rPr>
          <w:sz w:val="24"/>
          <w:szCs w:val="24"/>
        </w:rPr>
        <w:t xml:space="preserve">( </w:t>
      </w:r>
      <w:r w:rsidRPr="00A43119">
        <w:rPr>
          <w:sz w:val="24"/>
          <w:szCs w:val="24"/>
          <w:rtl/>
        </w:rPr>
        <w:t>في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المدى</w:t>
      </w:r>
      <w:r w:rsidRPr="00A43119">
        <w:rPr>
          <w:sz w:val="24"/>
          <w:szCs w:val="24"/>
        </w:rPr>
        <w:t xml:space="preserve"> </w:t>
      </w:r>
      <w:r w:rsidRPr="00A43119">
        <w:rPr>
          <w:sz w:val="24"/>
          <w:szCs w:val="24"/>
          <w:rtl/>
        </w:rPr>
        <w:t>البعيد</w:t>
      </w:r>
      <w:r w:rsidR="00ED2776" w:rsidRPr="00A43119">
        <w:rPr>
          <w:rFonts w:hint="cs"/>
          <w:sz w:val="24"/>
          <w:szCs w:val="24"/>
          <w:rtl/>
        </w:rPr>
        <w:t xml:space="preserve">      </w:t>
      </w:r>
    </w:p>
    <w:p w:rsidR="00B01C61" w:rsidRDefault="00ED2776" w:rsidP="00B01C61">
      <w:pPr>
        <w:bidi/>
        <w:rPr>
          <w:sz w:val="24"/>
          <w:szCs w:val="24"/>
          <w:rtl/>
        </w:rPr>
      </w:pPr>
      <w:r w:rsidRPr="00A43119">
        <w:rPr>
          <w:rFonts w:hint="cs"/>
          <w:sz w:val="24"/>
          <w:szCs w:val="24"/>
          <w:rtl/>
        </w:rPr>
        <w:lastRenderedPageBreak/>
        <w:t xml:space="preserve">               </w:t>
      </w:r>
      <w:r w:rsidR="00B01C61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562148" cy="2186940"/>
            <wp:effectExtent l="19050" t="0" r="452" b="0"/>
            <wp:docPr id="13" name="صورة 13" descr="C:\Users\Acer\Desktop\ر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cer\Desktop\ر77.pn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9007" cy="2185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3119">
        <w:rPr>
          <w:rFonts w:hint="cs"/>
          <w:sz w:val="24"/>
          <w:szCs w:val="24"/>
          <w:rtl/>
        </w:rPr>
        <w:t xml:space="preserve">           </w:t>
      </w:r>
    </w:p>
    <w:p w:rsidR="00B01C61" w:rsidRPr="00B01C61" w:rsidRDefault="00B01C61" w:rsidP="00B01C61">
      <w:pPr>
        <w:bidi/>
        <w:rPr>
          <w:sz w:val="24"/>
          <w:szCs w:val="24"/>
        </w:rPr>
      </w:pPr>
      <w:r w:rsidRPr="008A63AB">
        <w:rPr>
          <w:rFonts w:hint="cs"/>
          <w:b/>
          <w:bCs/>
          <w:color w:val="0070C0"/>
          <w:sz w:val="28"/>
          <w:szCs w:val="28"/>
          <w:rtl/>
        </w:rPr>
        <w:t>المنافسه التامه والكفاءه الاقتصاديه :</w:t>
      </w:r>
      <w:r w:rsidR="00ED2776" w:rsidRPr="00B01C61">
        <w:rPr>
          <w:rFonts w:hint="cs"/>
          <w:b/>
          <w:bCs/>
          <w:sz w:val="28"/>
          <w:szCs w:val="28"/>
          <w:rtl/>
        </w:rPr>
        <w:t xml:space="preserve">  </w:t>
      </w:r>
      <w:r w:rsidR="00ED2776" w:rsidRPr="00B01C61">
        <w:rPr>
          <w:rFonts w:hint="cs"/>
          <w:sz w:val="28"/>
          <w:szCs w:val="28"/>
          <w:rtl/>
        </w:rPr>
        <w:t xml:space="preserve"> </w:t>
      </w:r>
      <w:r w:rsidRPr="00B01C61">
        <w:rPr>
          <w:sz w:val="24"/>
          <w:szCs w:val="24"/>
          <w:rtl/>
        </w:rPr>
        <w:t>توازن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المنشأة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في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المدى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البعيد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في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ظل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المنافسة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التامة</w:t>
      </w:r>
      <w:r w:rsidRPr="00B01C61">
        <w:rPr>
          <w:rFonts w:hint="cs"/>
          <w:sz w:val="24"/>
          <w:szCs w:val="24"/>
          <w:rtl/>
        </w:rPr>
        <w:t xml:space="preserve"> </w:t>
      </w:r>
      <w:r w:rsidRPr="00B01C61">
        <w:rPr>
          <w:sz w:val="24"/>
          <w:szCs w:val="24"/>
          <w:rtl/>
        </w:rPr>
        <w:t>يتطلب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أن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يكون</w:t>
      </w:r>
      <w:r w:rsidRPr="00B01C61">
        <w:rPr>
          <w:sz w:val="24"/>
          <w:szCs w:val="24"/>
        </w:rPr>
        <w:t xml:space="preserve"> :</w:t>
      </w:r>
    </w:p>
    <w:p w:rsidR="00B01C61" w:rsidRPr="00B01C61" w:rsidRDefault="00B01C61" w:rsidP="00B01C61">
      <w:pPr>
        <w:bidi/>
        <w:jc w:val="center"/>
        <w:rPr>
          <w:sz w:val="24"/>
          <w:szCs w:val="24"/>
        </w:rPr>
      </w:pPr>
      <w:r w:rsidRPr="00B01C61">
        <w:rPr>
          <w:sz w:val="24"/>
          <w:szCs w:val="24"/>
        </w:rPr>
        <w:t>P = MC = AC</w:t>
      </w:r>
    </w:p>
    <w:p w:rsidR="00B01C61" w:rsidRDefault="00B01C61" w:rsidP="00B01C61">
      <w:pPr>
        <w:bidi/>
        <w:rPr>
          <w:sz w:val="24"/>
          <w:szCs w:val="24"/>
          <w:rtl/>
        </w:rPr>
      </w:pPr>
      <w:r w:rsidRPr="00B01C61">
        <w:rPr>
          <w:sz w:val="24"/>
          <w:szCs w:val="24"/>
          <w:rtl/>
        </w:rPr>
        <w:t>فتوازن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المنشأة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في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المدى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البعيد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إذ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اً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يحدث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عندما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تنتج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المنشأة</w:t>
      </w:r>
      <w:r w:rsidRPr="00B01C61">
        <w:rPr>
          <w:rFonts w:hint="cs"/>
          <w:sz w:val="24"/>
          <w:szCs w:val="24"/>
          <w:rtl/>
        </w:rPr>
        <w:t xml:space="preserve"> </w:t>
      </w:r>
      <w:r w:rsidRPr="00B01C61">
        <w:rPr>
          <w:sz w:val="24"/>
          <w:szCs w:val="24"/>
          <w:rtl/>
        </w:rPr>
        <w:t>بأقل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تكلفة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للوحدة،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مما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يدل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على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تحقيق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الكفاءة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الاقتصادية</w:t>
      </w:r>
      <w:r w:rsidRPr="00B01C61">
        <w:rPr>
          <w:rFonts w:hint="cs"/>
          <w:sz w:val="24"/>
          <w:szCs w:val="24"/>
          <w:rtl/>
        </w:rPr>
        <w:t xml:space="preserve"> </w:t>
      </w:r>
      <w:r w:rsidRPr="00B01C61">
        <w:rPr>
          <w:sz w:val="24"/>
          <w:szCs w:val="24"/>
          <w:rtl/>
        </w:rPr>
        <w:t>في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الإنتاج</w:t>
      </w:r>
      <w:r w:rsidRPr="00B01C61">
        <w:rPr>
          <w:sz w:val="24"/>
          <w:szCs w:val="24"/>
        </w:rPr>
        <w:t xml:space="preserve">. </w:t>
      </w:r>
      <w:r w:rsidRPr="00B01C61">
        <w:rPr>
          <w:sz w:val="24"/>
          <w:szCs w:val="24"/>
          <w:rtl/>
        </w:rPr>
        <w:t>بينما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في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المدى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القصير،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فتحدد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المنشأة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كمية</w:t>
      </w:r>
      <w:r w:rsidRPr="00B01C61">
        <w:rPr>
          <w:rFonts w:hint="cs"/>
          <w:sz w:val="24"/>
          <w:szCs w:val="24"/>
          <w:rtl/>
        </w:rPr>
        <w:t xml:space="preserve"> </w:t>
      </w:r>
      <w:r w:rsidRPr="00B01C61">
        <w:rPr>
          <w:sz w:val="24"/>
          <w:szCs w:val="24"/>
          <w:rtl/>
        </w:rPr>
        <w:t>الإنتاج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عند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تساوي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سعر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السوق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مع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التكلفة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الحدية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لهذه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الكمية</w:t>
      </w:r>
      <w:r w:rsidRPr="00B01C61">
        <w:rPr>
          <w:rFonts w:hint="cs"/>
          <w:sz w:val="24"/>
          <w:szCs w:val="24"/>
          <w:rtl/>
        </w:rPr>
        <w:t xml:space="preserve"> </w:t>
      </w:r>
      <w:r w:rsidRPr="00B01C61">
        <w:rPr>
          <w:sz w:val="24"/>
          <w:szCs w:val="24"/>
          <w:rtl/>
        </w:rPr>
        <w:t>وتحقق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أرباحا،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دون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أن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تصل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إلى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الكفاءة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الاقتصادية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كونها</w:t>
      </w:r>
      <w:r w:rsidRPr="00B01C61">
        <w:rPr>
          <w:rFonts w:hint="cs"/>
          <w:sz w:val="24"/>
          <w:szCs w:val="24"/>
          <w:rtl/>
        </w:rPr>
        <w:t xml:space="preserve"> </w:t>
      </w:r>
      <w:r w:rsidRPr="00B01C61">
        <w:rPr>
          <w:sz w:val="24"/>
          <w:szCs w:val="24"/>
          <w:rtl/>
        </w:rPr>
        <w:t>لا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تنتج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بأقل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تكلفة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متوسطة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ممكنة</w:t>
      </w:r>
      <w:r w:rsidRPr="00B01C61">
        <w:rPr>
          <w:sz w:val="24"/>
          <w:szCs w:val="24"/>
        </w:rPr>
        <w:t>.</w:t>
      </w:r>
    </w:p>
    <w:p w:rsidR="008A63AB" w:rsidRDefault="00B01C61" w:rsidP="00B01C61">
      <w:pPr>
        <w:bidi/>
        <w:rPr>
          <w:rtl/>
        </w:rPr>
      </w:pPr>
      <w:r w:rsidRPr="008A63AB">
        <w:rPr>
          <w:rFonts w:hint="cs"/>
          <w:b/>
          <w:bCs/>
          <w:color w:val="0070C0"/>
          <w:sz w:val="28"/>
          <w:szCs w:val="28"/>
          <w:rtl/>
        </w:rPr>
        <w:t>منحنى عرض الصناعه في المدى البعيد :</w:t>
      </w:r>
      <w:r w:rsidR="00ED2776" w:rsidRPr="008A63AB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Pr="008A63AB">
        <w:rPr>
          <w:rFonts w:hint="cs"/>
          <w:b/>
          <w:bCs/>
          <w:color w:val="0070C0"/>
          <w:sz w:val="28"/>
          <w:szCs w:val="28"/>
          <w:rtl/>
        </w:rPr>
        <w:t xml:space="preserve">                                                                                         </w:t>
      </w:r>
      <w:r w:rsidR="00ED2776" w:rsidRPr="008A63AB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Pr="00B01C61">
        <w:rPr>
          <w:color w:val="0070C0"/>
          <w:sz w:val="24"/>
          <w:szCs w:val="24"/>
          <w:rtl/>
        </w:rPr>
        <w:t>حالة</w:t>
      </w:r>
      <w:r w:rsidRPr="00B01C61">
        <w:rPr>
          <w:color w:val="0070C0"/>
          <w:sz w:val="24"/>
          <w:szCs w:val="24"/>
        </w:rPr>
        <w:t xml:space="preserve"> </w:t>
      </w:r>
      <w:r w:rsidRPr="00B01C61">
        <w:rPr>
          <w:color w:val="0070C0"/>
          <w:sz w:val="24"/>
          <w:szCs w:val="24"/>
          <w:rtl/>
        </w:rPr>
        <w:t>اقتصاديات</w:t>
      </w:r>
      <w:r w:rsidRPr="00B01C61">
        <w:rPr>
          <w:color w:val="0070C0"/>
          <w:sz w:val="24"/>
          <w:szCs w:val="24"/>
        </w:rPr>
        <w:t xml:space="preserve"> </w:t>
      </w:r>
      <w:r w:rsidRPr="00B01C61">
        <w:rPr>
          <w:color w:val="0070C0"/>
          <w:sz w:val="24"/>
          <w:szCs w:val="24"/>
          <w:rtl/>
        </w:rPr>
        <w:t>الحجم</w:t>
      </w:r>
      <w:r>
        <w:rPr>
          <w:rFonts w:hint="cs"/>
          <w:sz w:val="24"/>
          <w:szCs w:val="24"/>
          <w:rtl/>
        </w:rPr>
        <w:t xml:space="preserve"> (</w:t>
      </w:r>
      <w:r w:rsidRPr="00B01C61">
        <w:rPr>
          <w:sz w:val="24"/>
          <w:szCs w:val="24"/>
          <w:rtl/>
        </w:rPr>
        <w:t>خاصة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عند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انخفاض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أسعار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عناصر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الإنتاج،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وزيادة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حجم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الإنتاج</w:t>
      </w:r>
      <w:r w:rsidRPr="00B01C61">
        <w:rPr>
          <w:sz w:val="24"/>
          <w:szCs w:val="24"/>
        </w:rPr>
        <w:t>(</w:t>
      </w:r>
      <w:r w:rsidRPr="00B01C61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:</w:t>
      </w:r>
      <w:r w:rsidRPr="00B01C61">
        <w:rPr>
          <w:rFonts w:hint="cs"/>
          <w:sz w:val="24"/>
          <w:szCs w:val="24"/>
          <w:rtl/>
        </w:rPr>
        <w:t xml:space="preserve">                                                               </w:t>
      </w:r>
      <w:r w:rsidRPr="00B01C61">
        <w:rPr>
          <w:sz w:val="24"/>
          <w:szCs w:val="24"/>
          <w:rtl/>
        </w:rPr>
        <w:t>يؤدي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توسع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الصناعة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ودخول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منافسين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جدد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إلى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خفض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تكاليف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إنتاج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الوحدة</w:t>
      </w:r>
      <w:r w:rsidRPr="00B01C61">
        <w:rPr>
          <w:sz w:val="24"/>
          <w:szCs w:val="24"/>
        </w:rPr>
        <w:t xml:space="preserve"> )</w:t>
      </w:r>
      <w:r w:rsidRPr="00B01C61">
        <w:rPr>
          <w:sz w:val="24"/>
          <w:szCs w:val="24"/>
          <w:rtl/>
        </w:rPr>
        <w:t>انخفاض</w:t>
      </w:r>
      <w:r>
        <w:rPr>
          <w:sz w:val="24"/>
          <w:szCs w:val="24"/>
        </w:rPr>
        <w:t>(</w:t>
      </w:r>
      <w:r w:rsidRPr="00B01C61">
        <w:rPr>
          <w:sz w:val="24"/>
          <w:szCs w:val="24"/>
        </w:rPr>
        <w:t xml:space="preserve"> AC </w:t>
      </w:r>
      <w:r w:rsidRPr="00B01C61">
        <w:rPr>
          <w:rFonts w:hint="cs"/>
          <w:sz w:val="24"/>
          <w:szCs w:val="24"/>
          <w:rtl/>
        </w:rPr>
        <w:t xml:space="preserve">                                                                                         </w:t>
      </w:r>
      <w:r w:rsidRPr="00B01C61">
        <w:rPr>
          <w:sz w:val="24"/>
          <w:szCs w:val="24"/>
          <w:rtl/>
        </w:rPr>
        <w:t>يوضح</w:t>
      </w:r>
      <w:r w:rsidRPr="00B01C61">
        <w:rPr>
          <w:sz w:val="24"/>
          <w:szCs w:val="24"/>
        </w:rPr>
        <w:t xml:space="preserve"> </w:t>
      </w:r>
      <w:r w:rsidRPr="00B01C61">
        <w:rPr>
          <w:color w:val="548DD4" w:themeColor="text2" w:themeTint="99"/>
          <w:sz w:val="24"/>
          <w:szCs w:val="24"/>
          <w:rtl/>
        </w:rPr>
        <w:t>الرسم</w:t>
      </w:r>
      <w:r w:rsidRPr="00B01C61">
        <w:rPr>
          <w:color w:val="548DD4" w:themeColor="text2" w:themeTint="99"/>
          <w:sz w:val="24"/>
          <w:szCs w:val="24"/>
        </w:rPr>
        <w:t xml:space="preserve"> </w:t>
      </w:r>
      <w:r w:rsidRPr="00B01C61">
        <w:rPr>
          <w:color w:val="548DD4" w:themeColor="text2" w:themeTint="99"/>
          <w:sz w:val="24"/>
          <w:szCs w:val="24"/>
          <w:rtl/>
        </w:rPr>
        <w:t>البياني</w:t>
      </w:r>
      <w:r w:rsidRPr="00B01C61">
        <w:rPr>
          <w:color w:val="548DD4" w:themeColor="text2" w:themeTint="99"/>
          <w:sz w:val="24"/>
          <w:szCs w:val="24"/>
        </w:rPr>
        <w:t xml:space="preserve"> 1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حالة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صناعة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ذات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تكاليف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متناقصة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أي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اقتصاديات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الحجم</w:t>
      </w:r>
      <w:r w:rsidRPr="00B01C61">
        <w:rPr>
          <w:sz w:val="24"/>
          <w:szCs w:val="24"/>
        </w:rPr>
        <w:t>.</w:t>
      </w:r>
      <w:r w:rsidRPr="00B01C61">
        <w:rPr>
          <w:rFonts w:hint="cs"/>
          <w:sz w:val="24"/>
          <w:szCs w:val="24"/>
          <w:rtl/>
        </w:rPr>
        <w:t xml:space="preserve">                                                                                </w:t>
      </w:r>
      <w:r w:rsidRPr="00B01C61">
        <w:rPr>
          <w:color w:val="0070C0"/>
          <w:sz w:val="24"/>
          <w:szCs w:val="24"/>
          <w:rtl/>
        </w:rPr>
        <w:t>حالة</w:t>
      </w:r>
      <w:r w:rsidRPr="00B01C61">
        <w:rPr>
          <w:color w:val="0070C0"/>
          <w:sz w:val="24"/>
          <w:szCs w:val="24"/>
        </w:rPr>
        <w:t xml:space="preserve"> </w:t>
      </w:r>
      <w:r w:rsidRPr="00B01C61">
        <w:rPr>
          <w:color w:val="0070C0"/>
          <w:sz w:val="24"/>
          <w:szCs w:val="24"/>
          <w:rtl/>
        </w:rPr>
        <w:t>لا</w:t>
      </w:r>
      <w:r w:rsidRPr="00B01C61">
        <w:rPr>
          <w:color w:val="0070C0"/>
          <w:sz w:val="24"/>
          <w:szCs w:val="24"/>
        </w:rPr>
        <w:t xml:space="preserve"> </w:t>
      </w:r>
      <w:r w:rsidRPr="00B01C61">
        <w:rPr>
          <w:color w:val="0070C0"/>
          <w:sz w:val="24"/>
          <w:szCs w:val="24"/>
          <w:rtl/>
        </w:rPr>
        <w:t>اقتصاديات</w:t>
      </w:r>
      <w:r w:rsidRPr="00B01C61">
        <w:rPr>
          <w:color w:val="0070C0"/>
          <w:sz w:val="24"/>
          <w:szCs w:val="24"/>
        </w:rPr>
        <w:t xml:space="preserve"> </w:t>
      </w:r>
      <w:r w:rsidRPr="00B01C61">
        <w:rPr>
          <w:color w:val="0070C0"/>
          <w:sz w:val="24"/>
          <w:szCs w:val="24"/>
          <w:rtl/>
        </w:rPr>
        <w:t>الحجم</w:t>
      </w:r>
      <w:r>
        <w:rPr>
          <w:rFonts w:hint="cs"/>
          <w:sz w:val="24"/>
          <w:szCs w:val="24"/>
          <w:rtl/>
        </w:rPr>
        <w:t xml:space="preserve"> (</w:t>
      </w:r>
      <w:r w:rsidRPr="00B01C61">
        <w:rPr>
          <w:sz w:val="24"/>
          <w:szCs w:val="24"/>
          <w:rtl/>
        </w:rPr>
        <w:t>خاصة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عند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اشتداد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حدة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المنافسة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التي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تفرط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في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الإنفاق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على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الإعلانات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والدعاية</w:t>
      </w:r>
      <w:r w:rsidRPr="00B01C61">
        <w:rPr>
          <w:sz w:val="24"/>
          <w:szCs w:val="24"/>
        </w:rPr>
        <w:t>(</w:t>
      </w:r>
      <w:r w:rsidRPr="00B01C61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:</w:t>
      </w:r>
      <w:r w:rsidRPr="00B01C61">
        <w:rPr>
          <w:rFonts w:hint="cs"/>
          <w:sz w:val="24"/>
          <w:szCs w:val="24"/>
          <w:rtl/>
        </w:rPr>
        <w:t xml:space="preserve">                                                      </w:t>
      </w:r>
      <w:r w:rsidRPr="00B01C61">
        <w:rPr>
          <w:sz w:val="24"/>
          <w:szCs w:val="24"/>
          <w:rtl/>
        </w:rPr>
        <w:t>ويشير</w:t>
      </w:r>
      <w:r w:rsidRPr="008A63AB">
        <w:rPr>
          <w:color w:val="548DD4" w:themeColor="text2" w:themeTint="99"/>
          <w:sz w:val="24"/>
          <w:szCs w:val="24"/>
        </w:rPr>
        <w:t xml:space="preserve"> </w:t>
      </w:r>
      <w:r w:rsidRPr="008A63AB">
        <w:rPr>
          <w:color w:val="548DD4" w:themeColor="text2" w:themeTint="99"/>
          <w:sz w:val="24"/>
          <w:szCs w:val="24"/>
          <w:rtl/>
        </w:rPr>
        <w:t>الرسم</w:t>
      </w:r>
      <w:r w:rsidRPr="008A63AB">
        <w:rPr>
          <w:color w:val="548DD4" w:themeColor="text2" w:themeTint="99"/>
          <w:sz w:val="24"/>
          <w:szCs w:val="24"/>
        </w:rPr>
        <w:t xml:space="preserve"> </w:t>
      </w:r>
      <w:r w:rsidRPr="008A63AB">
        <w:rPr>
          <w:color w:val="548DD4" w:themeColor="text2" w:themeTint="99"/>
          <w:sz w:val="24"/>
          <w:szCs w:val="24"/>
          <w:rtl/>
        </w:rPr>
        <w:t>البياني</w:t>
      </w:r>
      <w:r w:rsidRPr="008A63AB">
        <w:rPr>
          <w:color w:val="548DD4" w:themeColor="text2" w:themeTint="99"/>
          <w:sz w:val="24"/>
          <w:szCs w:val="24"/>
        </w:rPr>
        <w:t xml:space="preserve"> 2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إلى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حالة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القطاع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ذو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تكاليف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متزايدة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أي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لاقتصاديات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الحجم</w:t>
      </w:r>
      <w:r w:rsidRPr="00B01C61">
        <w:rPr>
          <w:sz w:val="24"/>
          <w:szCs w:val="24"/>
        </w:rPr>
        <w:t>.</w:t>
      </w:r>
      <w:r w:rsidRPr="00B01C61">
        <w:rPr>
          <w:rFonts w:hint="cs"/>
          <w:sz w:val="24"/>
          <w:szCs w:val="24"/>
          <w:rtl/>
        </w:rPr>
        <w:t xml:space="preserve">                                                                                    </w:t>
      </w:r>
      <w:r w:rsidRPr="00B01C61">
        <w:rPr>
          <w:color w:val="0070C0"/>
          <w:sz w:val="24"/>
          <w:szCs w:val="24"/>
          <w:rtl/>
        </w:rPr>
        <w:t>حالة</w:t>
      </w:r>
      <w:r w:rsidRPr="00B01C61">
        <w:rPr>
          <w:color w:val="0070C0"/>
          <w:sz w:val="24"/>
          <w:szCs w:val="24"/>
        </w:rPr>
        <w:t xml:space="preserve"> </w:t>
      </w:r>
      <w:r w:rsidRPr="00B01C61">
        <w:rPr>
          <w:color w:val="0070C0"/>
          <w:sz w:val="24"/>
          <w:szCs w:val="24"/>
          <w:rtl/>
        </w:rPr>
        <w:t>الصناعة</w:t>
      </w:r>
      <w:r w:rsidRPr="00B01C61">
        <w:rPr>
          <w:color w:val="0070C0"/>
          <w:sz w:val="24"/>
          <w:szCs w:val="24"/>
        </w:rPr>
        <w:t xml:space="preserve"> </w:t>
      </w:r>
      <w:r w:rsidRPr="00B01C61">
        <w:rPr>
          <w:color w:val="0070C0"/>
          <w:sz w:val="24"/>
          <w:szCs w:val="24"/>
          <w:rtl/>
        </w:rPr>
        <w:t>ذات</w:t>
      </w:r>
      <w:r w:rsidRPr="00B01C61">
        <w:rPr>
          <w:color w:val="0070C0"/>
          <w:sz w:val="24"/>
          <w:szCs w:val="24"/>
        </w:rPr>
        <w:t xml:space="preserve"> </w:t>
      </w:r>
      <w:r w:rsidRPr="00B01C61">
        <w:rPr>
          <w:color w:val="0070C0"/>
          <w:sz w:val="24"/>
          <w:szCs w:val="24"/>
          <w:rtl/>
        </w:rPr>
        <w:t>التكاليف</w:t>
      </w:r>
      <w:r w:rsidRPr="00B01C61">
        <w:rPr>
          <w:color w:val="0070C0"/>
          <w:sz w:val="24"/>
          <w:szCs w:val="24"/>
        </w:rPr>
        <w:t xml:space="preserve"> </w:t>
      </w:r>
      <w:r w:rsidRPr="00B01C61">
        <w:rPr>
          <w:color w:val="0070C0"/>
          <w:sz w:val="24"/>
          <w:szCs w:val="24"/>
          <w:rtl/>
        </w:rPr>
        <w:t>الثابتة</w:t>
      </w:r>
      <w:r>
        <w:rPr>
          <w:rFonts w:hint="cs"/>
          <w:sz w:val="24"/>
          <w:szCs w:val="24"/>
          <w:rtl/>
        </w:rPr>
        <w:t xml:space="preserve"> (</w:t>
      </w:r>
      <w:r w:rsidRPr="00B01C61">
        <w:rPr>
          <w:sz w:val="24"/>
          <w:szCs w:val="24"/>
          <w:rtl/>
        </w:rPr>
        <w:t>تعادل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تأثير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العوامل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التي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تزيد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في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التكاليف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مع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تلك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التي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تخفضها</w:t>
      </w:r>
      <w:r w:rsidRPr="00B01C61">
        <w:rPr>
          <w:sz w:val="24"/>
          <w:szCs w:val="24"/>
        </w:rPr>
        <w:t>(</w:t>
      </w:r>
      <w:r w:rsidRPr="00B01C61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:</w:t>
      </w:r>
      <w:r w:rsidRPr="00B01C61">
        <w:rPr>
          <w:rFonts w:hint="cs"/>
          <w:sz w:val="24"/>
          <w:szCs w:val="24"/>
          <w:rtl/>
        </w:rPr>
        <w:t xml:space="preserve">                                                        </w:t>
      </w:r>
      <w:r w:rsidRPr="00B01C61">
        <w:rPr>
          <w:sz w:val="24"/>
          <w:szCs w:val="24"/>
          <w:rtl/>
        </w:rPr>
        <w:t>هي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الصناعات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التي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لا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تتأثر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تكلفة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إنتاج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الوحدة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فيها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بما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يطرأ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على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الصناعة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من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توسع</w:t>
      </w:r>
      <w:r w:rsidRPr="00B01C61">
        <w:rPr>
          <w:sz w:val="24"/>
          <w:szCs w:val="24"/>
        </w:rPr>
        <w:t>.</w:t>
      </w:r>
      <w:r w:rsidRPr="00B01C61">
        <w:rPr>
          <w:rFonts w:hint="cs"/>
          <w:sz w:val="24"/>
          <w:szCs w:val="24"/>
          <w:rtl/>
        </w:rPr>
        <w:t xml:space="preserve">                                                                          </w:t>
      </w:r>
      <w:r w:rsidRPr="00B01C61">
        <w:rPr>
          <w:sz w:val="24"/>
          <w:szCs w:val="24"/>
          <w:rtl/>
        </w:rPr>
        <w:t>ويبين</w:t>
      </w:r>
      <w:r w:rsidRPr="00B01C61">
        <w:rPr>
          <w:sz w:val="24"/>
          <w:szCs w:val="24"/>
        </w:rPr>
        <w:t xml:space="preserve"> </w:t>
      </w:r>
      <w:r w:rsidRPr="008A63AB">
        <w:rPr>
          <w:color w:val="548DD4" w:themeColor="text2" w:themeTint="99"/>
          <w:sz w:val="24"/>
          <w:szCs w:val="24"/>
          <w:rtl/>
        </w:rPr>
        <w:t>الرسم</w:t>
      </w:r>
      <w:r w:rsidRPr="008A63AB">
        <w:rPr>
          <w:color w:val="548DD4" w:themeColor="text2" w:themeTint="99"/>
          <w:sz w:val="24"/>
          <w:szCs w:val="24"/>
        </w:rPr>
        <w:t xml:space="preserve"> </w:t>
      </w:r>
      <w:r w:rsidRPr="008A63AB">
        <w:rPr>
          <w:color w:val="548DD4" w:themeColor="text2" w:themeTint="99"/>
          <w:sz w:val="24"/>
          <w:szCs w:val="24"/>
          <w:rtl/>
        </w:rPr>
        <w:t>البياني</w:t>
      </w:r>
      <w:r w:rsidRPr="00B01C61">
        <w:rPr>
          <w:sz w:val="24"/>
          <w:szCs w:val="24"/>
        </w:rPr>
        <w:t xml:space="preserve"> </w:t>
      </w:r>
      <w:r w:rsidRPr="008A63AB">
        <w:rPr>
          <w:color w:val="548DD4" w:themeColor="text2" w:themeTint="99"/>
          <w:sz w:val="24"/>
          <w:szCs w:val="24"/>
        </w:rPr>
        <w:t>3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حالة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الصناعة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ذات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تكاليف</w:t>
      </w:r>
      <w:r w:rsidRPr="00B01C61">
        <w:rPr>
          <w:sz w:val="24"/>
          <w:szCs w:val="24"/>
        </w:rPr>
        <w:t xml:space="preserve"> </w:t>
      </w:r>
      <w:r w:rsidRPr="00B01C61">
        <w:rPr>
          <w:sz w:val="24"/>
          <w:szCs w:val="24"/>
          <w:rtl/>
        </w:rPr>
        <w:t>ثابتة</w:t>
      </w:r>
      <w:r w:rsidRPr="00B01C61">
        <w:rPr>
          <w:sz w:val="24"/>
          <w:szCs w:val="24"/>
        </w:rPr>
        <w:t>.</w:t>
      </w:r>
      <w:r w:rsidR="00ED2776" w:rsidRPr="00B01C61">
        <w:rPr>
          <w:rFonts w:hint="cs"/>
          <w:rtl/>
        </w:rPr>
        <w:t xml:space="preserve">               </w:t>
      </w:r>
    </w:p>
    <w:p w:rsidR="008A63AB" w:rsidRPr="008A63AB" w:rsidRDefault="008A63AB" w:rsidP="008A63AB">
      <w:pPr>
        <w:bidi/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4448560" cy="1676400"/>
            <wp:effectExtent l="19050" t="0" r="9140" b="0"/>
            <wp:docPr id="14" name="صورة 14" descr="C:\Users\Acer\Desktop\ر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cer\Desktop\ر8.pn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773" cy="1678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2776" w:rsidRDefault="00ED2776" w:rsidP="008A63AB">
      <w:pPr>
        <w:bidi/>
        <w:rPr>
          <w:rtl/>
        </w:rPr>
      </w:pPr>
      <w:r w:rsidRPr="008A63AB">
        <w:rPr>
          <w:rFonts w:hint="cs"/>
          <w:rtl/>
        </w:rPr>
        <w:lastRenderedPageBreak/>
        <w:t xml:space="preserve">  </w:t>
      </w:r>
      <w:r w:rsidRPr="008A63AB">
        <w:rPr>
          <w:rFonts w:hint="cs"/>
          <w:color w:val="548DD4" w:themeColor="text2" w:themeTint="99"/>
          <w:sz w:val="24"/>
          <w:szCs w:val="24"/>
          <w:rtl/>
        </w:rPr>
        <w:t xml:space="preserve"> </w:t>
      </w:r>
      <w:r w:rsidR="008A63AB" w:rsidRPr="008A63AB">
        <w:rPr>
          <w:color w:val="548DD4" w:themeColor="text2" w:themeTint="99"/>
          <w:sz w:val="24"/>
          <w:szCs w:val="24"/>
          <w:rtl/>
        </w:rPr>
        <w:t>الرسم</w:t>
      </w:r>
      <w:r w:rsidR="008A63AB" w:rsidRPr="008A63AB">
        <w:rPr>
          <w:color w:val="548DD4" w:themeColor="text2" w:themeTint="99"/>
          <w:sz w:val="24"/>
          <w:szCs w:val="24"/>
        </w:rPr>
        <w:t xml:space="preserve"> </w:t>
      </w:r>
      <w:r w:rsidR="008A63AB" w:rsidRPr="008A63AB">
        <w:rPr>
          <w:color w:val="548DD4" w:themeColor="text2" w:themeTint="99"/>
          <w:sz w:val="24"/>
          <w:szCs w:val="24"/>
          <w:rtl/>
        </w:rPr>
        <w:t>البياني</w:t>
      </w:r>
      <w:r w:rsidR="008A63AB" w:rsidRPr="008A63AB">
        <w:rPr>
          <w:color w:val="548DD4" w:themeColor="text2" w:themeTint="99"/>
          <w:sz w:val="24"/>
          <w:szCs w:val="24"/>
        </w:rPr>
        <w:t xml:space="preserve"> </w:t>
      </w:r>
      <w:r w:rsidR="008A63AB" w:rsidRPr="008A63AB">
        <w:t xml:space="preserve"> </w:t>
      </w:r>
      <w:r w:rsidR="008A63AB" w:rsidRPr="008A63AB">
        <w:rPr>
          <w:color w:val="548DD4" w:themeColor="text2" w:themeTint="99"/>
        </w:rPr>
        <w:t>:1</w:t>
      </w:r>
      <w:r w:rsidR="008A63AB" w:rsidRPr="008A63AB">
        <w:t xml:space="preserve"> </w:t>
      </w:r>
      <w:r w:rsidR="008A63AB" w:rsidRPr="008A63AB">
        <w:rPr>
          <w:rtl/>
        </w:rPr>
        <w:t>عند</w:t>
      </w:r>
      <w:r w:rsidR="008A63AB" w:rsidRPr="008A63AB">
        <w:t xml:space="preserve"> </w:t>
      </w:r>
      <w:r w:rsidR="008A63AB" w:rsidRPr="008A63AB">
        <w:rPr>
          <w:rtl/>
        </w:rPr>
        <w:t>توازن</w:t>
      </w:r>
      <w:r w:rsidR="008A63AB" w:rsidRPr="008A63AB">
        <w:t xml:space="preserve"> </w:t>
      </w:r>
      <w:r w:rsidR="008A63AB" w:rsidRPr="008A63AB">
        <w:rPr>
          <w:rtl/>
        </w:rPr>
        <w:t>الصناعة</w:t>
      </w:r>
      <w:r w:rsidR="008A63AB" w:rsidRPr="008A63AB">
        <w:t xml:space="preserve"> </w:t>
      </w:r>
      <w:r w:rsidR="008A63AB" w:rsidRPr="008A63AB">
        <w:rPr>
          <w:rtl/>
        </w:rPr>
        <w:t>في</w:t>
      </w:r>
      <w:r w:rsidR="008A63AB" w:rsidRPr="008A63AB">
        <w:t xml:space="preserve"> </w:t>
      </w:r>
      <w:r w:rsidR="008A63AB" w:rsidRPr="008A63AB">
        <w:rPr>
          <w:rtl/>
        </w:rPr>
        <w:t>المدى</w:t>
      </w:r>
      <w:r w:rsidR="008A63AB" w:rsidRPr="008A63AB">
        <w:t xml:space="preserve"> </w:t>
      </w:r>
      <w:r w:rsidR="008A63AB" w:rsidRPr="008A63AB">
        <w:rPr>
          <w:rtl/>
        </w:rPr>
        <w:t>البعيد</w:t>
      </w:r>
      <w:r w:rsidR="008A63AB" w:rsidRPr="008A63AB">
        <w:t xml:space="preserve"> E1 </w:t>
      </w:r>
      <w:r w:rsidR="008A63AB" w:rsidRPr="008A63AB">
        <w:rPr>
          <w:rtl/>
        </w:rPr>
        <w:t>،</w:t>
      </w:r>
      <w:r w:rsidR="008A63AB" w:rsidRPr="008A63AB">
        <w:t xml:space="preserve"> </w:t>
      </w:r>
      <w:r w:rsidR="008A63AB" w:rsidRPr="008A63AB">
        <w:rPr>
          <w:rtl/>
        </w:rPr>
        <w:t>تحقق</w:t>
      </w:r>
      <w:r w:rsidR="008A63AB" w:rsidRPr="008A63AB">
        <w:t xml:space="preserve"> </w:t>
      </w:r>
      <w:r w:rsidR="008A63AB" w:rsidRPr="008A63AB">
        <w:rPr>
          <w:rtl/>
        </w:rPr>
        <w:t>المنشآت</w:t>
      </w:r>
      <w:r w:rsidR="008A63AB" w:rsidRPr="008A63AB">
        <w:t xml:space="preserve"> </w:t>
      </w:r>
      <w:r w:rsidR="008A63AB" w:rsidRPr="008A63AB">
        <w:rPr>
          <w:rtl/>
        </w:rPr>
        <w:t>أرباح</w:t>
      </w:r>
      <w:r w:rsidR="008A63AB" w:rsidRPr="008A63AB">
        <w:t xml:space="preserve"> </w:t>
      </w:r>
      <w:r w:rsidR="008A63AB" w:rsidRPr="008A63AB">
        <w:rPr>
          <w:rtl/>
        </w:rPr>
        <w:t>اا</w:t>
      </w:r>
      <w:r w:rsidR="008A63AB" w:rsidRPr="008A63AB">
        <w:t xml:space="preserve"> </w:t>
      </w:r>
      <w:r w:rsidR="008A63AB" w:rsidRPr="008A63AB">
        <w:rPr>
          <w:rtl/>
        </w:rPr>
        <w:t>اقتصادية</w:t>
      </w:r>
      <w:r w:rsidR="008A63AB" w:rsidRPr="008A63AB">
        <w:t xml:space="preserve"> </w:t>
      </w:r>
      <w:r w:rsidR="008A63AB" w:rsidRPr="008A63AB">
        <w:rPr>
          <w:rtl/>
        </w:rPr>
        <w:t>مساوية</w:t>
      </w:r>
      <w:r w:rsidR="008A63AB" w:rsidRPr="008A63AB">
        <w:t xml:space="preserve"> </w:t>
      </w:r>
      <w:r w:rsidR="008A63AB" w:rsidRPr="008A63AB">
        <w:rPr>
          <w:rtl/>
        </w:rPr>
        <w:t>للصفر</w:t>
      </w:r>
      <w:r w:rsidR="008A63AB" w:rsidRPr="008A63AB">
        <w:t xml:space="preserve">. </w:t>
      </w:r>
      <w:r w:rsidR="008A63AB" w:rsidRPr="008A63AB">
        <w:rPr>
          <w:rtl/>
        </w:rPr>
        <w:t>لكن</w:t>
      </w:r>
      <w:r w:rsidR="008A63AB" w:rsidRPr="008A63AB">
        <w:t xml:space="preserve"> </w:t>
      </w:r>
      <w:r w:rsidR="008A63AB" w:rsidRPr="008A63AB">
        <w:rPr>
          <w:rtl/>
        </w:rPr>
        <w:t>بزيادة</w:t>
      </w:r>
      <w:r w:rsidR="008A63AB" w:rsidRPr="008A63AB">
        <w:t xml:space="preserve"> </w:t>
      </w:r>
      <w:r w:rsidR="008A63AB" w:rsidRPr="008A63AB">
        <w:rPr>
          <w:rtl/>
        </w:rPr>
        <w:t>الطلب</w:t>
      </w:r>
      <w:r w:rsidR="008A63AB" w:rsidRPr="008A63AB">
        <w:t xml:space="preserve"> </w:t>
      </w:r>
      <w:r w:rsidR="008A63AB" w:rsidRPr="008A63AB">
        <w:rPr>
          <w:rtl/>
        </w:rPr>
        <w:t>وارتفاع</w:t>
      </w:r>
      <w:r w:rsidR="008A63AB">
        <w:rPr>
          <w:rFonts w:hint="cs"/>
          <w:rtl/>
        </w:rPr>
        <w:t xml:space="preserve"> </w:t>
      </w:r>
      <w:r w:rsidR="008A63AB" w:rsidRPr="008A63AB">
        <w:rPr>
          <w:rtl/>
        </w:rPr>
        <w:t>السعر،</w:t>
      </w:r>
      <w:r w:rsidR="008A63AB" w:rsidRPr="008A63AB">
        <w:t xml:space="preserve"> </w:t>
      </w:r>
      <w:r w:rsidR="008A63AB" w:rsidRPr="008A63AB">
        <w:rPr>
          <w:rtl/>
        </w:rPr>
        <w:t>تنتقل</w:t>
      </w:r>
      <w:r w:rsidR="008A63AB" w:rsidRPr="008A63AB">
        <w:t xml:space="preserve"> </w:t>
      </w:r>
      <w:r w:rsidR="008A63AB" w:rsidRPr="008A63AB">
        <w:rPr>
          <w:rtl/>
        </w:rPr>
        <w:t>الصناعة</w:t>
      </w:r>
      <w:r w:rsidR="008A63AB" w:rsidRPr="008A63AB">
        <w:t xml:space="preserve"> </w:t>
      </w:r>
      <w:r w:rsidR="008A63AB" w:rsidRPr="008A63AB">
        <w:rPr>
          <w:rtl/>
        </w:rPr>
        <w:t>إلى</w:t>
      </w:r>
      <w:r w:rsidR="008A63AB" w:rsidRPr="008A63AB">
        <w:t xml:space="preserve"> </w:t>
      </w:r>
      <w:r w:rsidR="008A63AB" w:rsidRPr="008A63AB">
        <w:rPr>
          <w:rtl/>
        </w:rPr>
        <w:t>توازن</w:t>
      </w:r>
      <w:r w:rsidR="008A63AB" w:rsidRPr="008A63AB">
        <w:t xml:space="preserve"> </w:t>
      </w:r>
      <w:r w:rsidR="008A63AB" w:rsidRPr="008A63AB">
        <w:rPr>
          <w:rtl/>
        </w:rPr>
        <w:t>المدى</w:t>
      </w:r>
      <w:r w:rsidR="008A63AB" w:rsidRPr="008A63AB">
        <w:t xml:space="preserve"> </w:t>
      </w:r>
      <w:r w:rsidR="008A63AB" w:rsidRPr="008A63AB">
        <w:rPr>
          <w:rtl/>
        </w:rPr>
        <w:t>القصير</w:t>
      </w:r>
      <w:r w:rsidR="008A63AB" w:rsidRPr="008A63AB">
        <w:t xml:space="preserve"> </w:t>
      </w:r>
      <w:r w:rsidR="008A63AB" w:rsidRPr="008A63AB">
        <w:rPr>
          <w:rtl/>
        </w:rPr>
        <w:t>عند</w:t>
      </w:r>
      <w:r w:rsidR="008A63AB" w:rsidRPr="008A63AB">
        <w:t xml:space="preserve"> E2 </w:t>
      </w:r>
      <w:r w:rsidR="008A63AB" w:rsidRPr="008A63AB">
        <w:rPr>
          <w:rtl/>
        </w:rPr>
        <w:t>وتحقق</w:t>
      </w:r>
      <w:r w:rsidR="008A63AB" w:rsidRPr="008A63AB">
        <w:t xml:space="preserve"> </w:t>
      </w:r>
      <w:r w:rsidR="008A63AB" w:rsidRPr="008A63AB">
        <w:rPr>
          <w:rtl/>
        </w:rPr>
        <w:t>المنشآت</w:t>
      </w:r>
      <w:r w:rsidR="008A63AB" w:rsidRPr="008A63AB">
        <w:t xml:space="preserve"> </w:t>
      </w:r>
      <w:r w:rsidR="008A63AB" w:rsidRPr="008A63AB">
        <w:rPr>
          <w:rtl/>
        </w:rPr>
        <w:t>أرباح</w:t>
      </w:r>
      <w:r w:rsidR="008A63AB" w:rsidRPr="008A63AB">
        <w:t xml:space="preserve"> </w:t>
      </w:r>
      <w:r w:rsidR="008A63AB" w:rsidRPr="008A63AB">
        <w:rPr>
          <w:rtl/>
        </w:rPr>
        <w:t>اا</w:t>
      </w:r>
      <w:r w:rsidR="008A63AB" w:rsidRPr="008A63AB">
        <w:t xml:space="preserve"> </w:t>
      </w:r>
      <w:r w:rsidR="008A63AB" w:rsidRPr="008A63AB">
        <w:rPr>
          <w:rtl/>
        </w:rPr>
        <w:t>اقتصادية</w:t>
      </w:r>
      <w:r w:rsidR="008A63AB" w:rsidRPr="008A63AB">
        <w:t xml:space="preserve"> </w:t>
      </w:r>
      <w:r w:rsidR="008A63AB" w:rsidRPr="008A63AB">
        <w:rPr>
          <w:rtl/>
        </w:rPr>
        <w:t>موجبة</w:t>
      </w:r>
      <w:r w:rsidR="008A63AB" w:rsidRPr="008A63AB">
        <w:t xml:space="preserve"> )</w:t>
      </w:r>
      <w:r w:rsidR="008A63AB" w:rsidRPr="008A63AB">
        <w:rPr>
          <w:rtl/>
        </w:rPr>
        <w:t>أي</w:t>
      </w:r>
      <w:r w:rsidR="008A63AB" w:rsidRPr="008A63AB">
        <w:t xml:space="preserve"> </w:t>
      </w:r>
      <w:r w:rsidR="008A63AB" w:rsidRPr="008A63AB">
        <w:rPr>
          <w:rtl/>
        </w:rPr>
        <w:t>أرباح</w:t>
      </w:r>
      <w:r w:rsidR="008A63AB" w:rsidRPr="008A63AB">
        <w:t xml:space="preserve"> </w:t>
      </w:r>
      <w:r w:rsidR="008A63AB" w:rsidRPr="008A63AB">
        <w:rPr>
          <w:rtl/>
        </w:rPr>
        <w:t>فوق</w:t>
      </w:r>
      <w:r w:rsidR="008A63AB" w:rsidRPr="008A63AB">
        <w:t xml:space="preserve"> </w:t>
      </w:r>
      <w:r w:rsidR="008A63AB" w:rsidRPr="008A63AB">
        <w:rPr>
          <w:rtl/>
        </w:rPr>
        <w:t>عادية</w:t>
      </w:r>
      <w:r w:rsidR="008A63AB" w:rsidRPr="008A63AB">
        <w:t>(</w:t>
      </w:r>
      <w:r w:rsidR="008A63AB" w:rsidRPr="008A63AB">
        <w:rPr>
          <w:rtl/>
        </w:rPr>
        <w:t>،</w:t>
      </w:r>
      <w:r w:rsidR="008A63AB" w:rsidRPr="008A63AB">
        <w:t xml:space="preserve"> </w:t>
      </w:r>
      <w:r w:rsidR="008A63AB" w:rsidRPr="008A63AB">
        <w:rPr>
          <w:rtl/>
        </w:rPr>
        <w:t>مما</w:t>
      </w:r>
      <w:r w:rsidR="008A63AB" w:rsidRPr="008A63AB">
        <w:t xml:space="preserve"> </w:t>
      </w:r>
      <w:r w:rsidR="008A63AB" w:rsidRPr="008A63AB">
        <w:rPr>
          <w:rtl/>
        </w:rPr>
        <w:t>يؤدي</w:t>
      </w:r>
      <w:r w:rsidR="008A63AB" w:rsidRPr="008A63AB">
        <w:t xml:space="preserve"> </w:t>
      </w:r>
      <w:r w:rsidR="008A63AB" w:rsidRPr="008A63AB">
        <w:rPr>
          <w:rtl/>
        </w:rPr>
        <w:t>إلى</w:t>
      </w:r>
      <w:r w:rsidR="008A63AB">
        <w:rPr>
          <w:rFonts w:hint="cs"/>
          <w:rtl/>
        </w:rPr>
        <w:t xml:space="preserve"> </w:t>
      </w:r>
      <w:r w:rsidR="008A63AB" w:rsidRPr="008A63AB">
        <w:rPr>
          <w:rtl/>
        </w:rPr>
        <w:t>دخول</w:t>
      </w:r>
      <w:r w:rsidR="008A63AB" w:rsidRPr="008A63AB">
        <w:t xml:space="preserve"> </w:t>
      </w:r>
      <w:r w:rsidR="008A63AB" w:rsidRPr="008A63AB">
        <w:rPr>
          <w:rtl/>
        </w:rPr>
        <w:t>منافسين</w:t>
      </w:r>
      <w:r w:rsidR="008A63AB" w:rsidRPr="008A63AB">
        <w:t xml:space="preserve"> </w:t>
      </w:r>
      <w:r w:rsidR="008A63AB" w:rsidRPr="008A63AB">
        <w:rPr>
          <w:rtl/>
        </w:rPr>
        <w:t>جدد</w:t>
      </w:r>
      <w:r w:rsidR="008A63AB" w:rsidRPr="008A63AB">
        <w:t xml:space="preserve"> </w:t>
      </w:r>
      <w:r w:rsidR="008A63AB" w:rsidRPr="008A63AB">
        <w:rPr>
          <w:rtl/>
        </w:rPr>
        <w:t>للصناعة،</w:t>
      </w:r>
      <w:r w:rsidR="008A63AB" w:rsidRPr="008A63AB">
        <w:t xml:space="preserve"> </w:t>
      </w:r>
      <w:r w:rsidR="008A63AB" w:rsidRPr="008A63AB">
        <w:rPr>
          <w:rtl/>
        </w:rPr>
        <w:t>فينخفض</w:t>
      </w:r>
      <w:r w:rsidR="008A63AB" w:rsidRPr="008A63AB">
        <w:t xml:space="preserve"> </w:t>
      </w:r>
      <w:r w:rsidR="008A63AB" w:rsidRPr="008A63AB">
        <w:rPr>
          <w:rtl/>
        </w:rPr>
        <w:t>السعر</w:t>
      </w:r>
      <w:r w:rsidR="008A63AB" w:rsidRPr="008A63AB">
        <w:t xml:space="preserve"> </w:t>
      </w:r>
      <w:r w:rsidR="008A63AB" w:rsidRPr="008A63AB">
        <w:rPr>
          <w:rtl/>
        </w:rPr>
        <w:t>وتصل</w:t>
      </w:r>
      <w:r w:rsidR="008A63AB" w:rsidRPr="008A63AB">
        <w:t xml:space="preserve"> </w:t>
      </w:r>
      <w:r w:rsidR="008A63AB" w:rsidRPr="008A63AB">
        <w:rPr>
          <w:rtl/>
        </w:rPr>
        <w:t>الصناعة</w:t>
      </w:r>
      <w:r w:rsidR="008A63AB" w:rsidRPr="008A63AB">
        <w:t xml:space="preserve"> </w:t>
      </w:r>
      <w:r w:rsidR="008A63AB" w:rsidRPr="008A63AB">
        <w:rPr>
          <w:rtl/>
        </w:rPr>
        <w:t>إلى</w:t>
      </w:r>
      <w:r w:rsidR="008A63AB" w:rsidRPr="008A63AB">
        <w:t xml:space="preserve"> </w:t>
      </w:r>
      <w:r w:rsidR="008A63AB" w:rsidRPr="008A63AB">
        <w:rPr>
          <w:rtl/>
        </w:rPr>
        <w:t>توازن</w:t>
      </w:r>
      <w:r w:rsidR="008A63AB" w:rsidRPr="008A63AB">
        <w:t xml:space="preserve"> </w:t>
      </w:r>
      <w:r w:rsidR="008A63AB" w:rsidRPr="008A63AB">
        <w:rPr>
          <w:rtl/>
        </w:rPr>
        <w:t>جديد</w:t>
      </w:r>
      <w:r w:rsidR="008A63AB" w:rsidRPr="008A63AB">
        <w:t xml:space="preserve"> </w:t>
      </w:r>
      <w:r w:rsidR="008A63AB" w:rsidRPr="008A63AB">
        <w:rPr>
          <w:rtl/>
        </w:rPr>
        <w:t>في</w:t>
      </w:r>
      <w:r w:rsidR="008A63AB" w:rsidRPr="008A63AB">
        <w:t xml:space="preserve"> </w:t>
      </w:r>
      <w:r w:rsidR="008A63AB" w:rsidRPr="008A63AB">
        <w:rPr>
          <w:rtl/>
        </w:rPr>
        <w:t>المدى</w:t>
      </w:r>
      <w:r w:rsidR="008A63AB" w:rsidRPr="008A63AB">
        <w:t xml:space="preserve"> </w:t>
      </w:r>
      <w:r w:rsidR="008A63AB" w:rsidRPr="008A63AB">
        <w:rPr>
          <w:rtl/>
        </w:rPr>
        <w:t>البعيد</w:t>
      </w:r>
      <w:r w:rsidR="008A63AB" w:rsidRPr="008A63AB">
        <w:t xml:space="preserve"> </w:t>
      </w:r>
      <w:r w:rsidR="008A63AB" w:rsidRPr="008A63AB">
        <w:rPr>
          <w:rtl/>
        </w:rPr>
        <w:t>عند</w:t>
      </w:r>
      <w:r w:rsidR="008A63AB" w:rsidRPr="008A63AB">
        <w:t xml:space="preserve"> E3 </w:t>
      </w:r>
      <w:r w:rsidR="008A63AB" w:rsidRPr="008A63AB">
        <w:rPr>
          <w:rtl/>
        </w:rPr>
        <w:t>مع</w:t>
      </w:r>
      <w:r w:rsidR="008A63AB" w:rsidRPr="008A63AB">
        <w:t xml:space="preserve"> P3&lt;P1 . </w:t>
      </w:r>
      <w:r w:rsidR="008A63AB" w:rsidRPr="008A63AB">
        <w:rPr>
          <w:rtl/>
        </w:rPr>
        <w:t>ويكون</w:t>
      </w:r>
      <w:r w:rsidR="008A63AB" w:rsidRPr="008A63AB">
        <w:t xml:space="preserve"> </w:t>
      </w:r>
      <w:r w:rsidR="008A63AB" w:rsidRPr="008A63AB">
        <w:rPr>
          <w:rtl/>
        </w:rPr>
        <w:t>منحنى</w:t>
      </w:r>
      <w:r w:rsidR="008A63AB">
        <w:rPr>
          <w:rFonts w:hint="cs"/>
          <w:rtl/>
        </w:rPr>
        <w:t xml:space="preserve"> </w:t>
      </w:r>
      <w:r w:rsidR="008A63AB" w:rsidRPr="008A63AB">
        <w:rPr>
          <w:rtl/>
        </w:rPr>
        <w:t>عرض</w:t>
      </w:r>
      <w:r w:rsidR="008A63AB" w:rsidRPr="008A63AB">
        <w:t xml:space="preserve"> </w:t>
      </w:r>
      <w:r w:rsidR="008A63AB" w:rsidRPr="008A63AB">
        <w:rPr>
          <w:rtl/>
        </w:rPr>
        <w:t>الصناعة</w:t>
      </w:r>
      <w:r w:rsidR="008A63AB" w:rsidRPr="008A63AB">
        <w:t xml:space="preserve"> </w:t>
      </w:r>
      <w:r w:rsidR="008A63AB" w:rsidRPr="008A63AB">
        <w:rPr>
          <w:rtl/>
        </w:rPr>
        <w:t>في</w:t>
      </w:r>
      <w:r w:rsidR="008A63AB" w:rsidRPr="008A63AB">
        <w:t xml:space="preserve"> </w:t>
      </w:r>
      <w:r w:rsidR="008A63AB" w:rsidRPr="008A63AB">
        <w:rPr>
          <w:rtl/>
        </w:rPr>
        <w:t>المدى</w:t>
      </w:r>
      <w:r w:rsidR="008A63AB" w:rsidRPr="008A63AB">
        <w:t xml:space="preserve"> </w:t>
      </w:r>
      <w:r w:rsidR="008A63AB" w:rsidRPr="008A63AB">
        <w:rPr>
          <w:rtl/>
        </w:rPr>
        <w:t>البعيد</w:t>
      </w:r>
      <w:r w:rsidR="008A63AB" w:rsidRPr="008A63AB">
        <w:t xml:space="preserve"> </w:t>
      </w:r>
      <w:r w:rsidR="008A63AB" w:rsidRPr="008A63AB">
        <w:rPr>
          <w:rtl/>
        </w:rPr>
        <w:t>هو</w:t>
      </w:r>
      <w:r w:rsidR="008A63AB" w:rsidRPr="008A63AB">
        <w:t xml:space="preserve"> </w:t>
      </w:r>
      <w:r w:rsidR="008A63AB" w:rsidRPr="008A63AB">
        <w:rPr>
          <w:rtl/>
        </w:rPr>
        <w:t>عن</w:t>
      </w:r>
      <w:r w:rsidR="008A63AB" w:rsidRPr="008A63AB">
        <w:t xml:space="preserve"> </w:t>
      </w:r>
      <w:r w:rsidR="008A63AB" w:rsidRPr="008A63AB">
        <w:rPr>
          <w:rtl/>
        </w:rPr>
        <w:t>الخط</w:t>
      </w:r>
      <w:r w:rsidR="008A63AB" w:rsidRPr="008A63AB">
        <w:t xml:space="preserve"> </w:t>
      </w:r>
      <w:r w:rsidR="008A63AB" w:rsidRPr="008A63AB">
        <w:rPr>
          <w:rtl/>
        </w:rPr>
        <w:t>الأخضر</w:t>
      </w:r>
      <w:r w:rsidR="008A63AB" w:rsidRPr="008A63AB">
        <w:t xml:space="preserve"> </w:t>
      </w:r>
      <w:r w:rsidR="008A63AB" w:rsidRPr="008A63AB">
        <w:rPr>
          <w:rtl/>
        </w:rPr>
        <w:t>المتقطع</w:t>
      </w:r>
      <w:r w:rsidR="008A63AB" w:rsidRPr="008A63AB">
        <w:t xml:space="preserve"> </w:t>
      </w:r>
      <w:r w:rsidR="008A63AB" w:rsidRPr="008A63AB">
        <w:rPr>
          <w:rtl/>
        </w:rPr>
        <w:t>والواصل</w:t>
      </w:r>
      <w:r w:rsidR="008A63AB" w:rsidRPr="008A63AB">
        <w:t xml:space="preserve"> </w:t>
      </w:r>
      <w:r w:rsidR="008A63AB" w:rsidRPr="008A63AB">
        <w:rPr>
          <w:rtl/>
        </w:rPr>
        <w:t>بين</w:t>
      </w:r>
      <w:r w:rsidR="008A63AB" w:rsidRPr="008A63AB">
        <w:t xml:space="preserve"> E1 </w:t>
      </w:r>
      <w:r w:rsidR="008A63AB" w:rsidRPr="008A63AB">
        <w:rPr>
          <w:rtl/>
        </w:rPr>
        <w:t>و</w:t>
      </w:r>
      <w:r w:rsidR="008A63AB" w:rsidRPr="008A63AB">
        <w:t xml:space="preserve"> E3 </w:t>
      </w:r>
      <w:r w:rsidR="008A63AB" w:rsidRPr="008A63AB">
        <w:rPr>
          <w:rtl/>
        </w:rPr>
        <w:t>وله</w:t>
      </w:r>
      <w:r w:rsidR="008A63AB" w:rsidRPr="008A63AB">
        <w:t xml:space="preserve"> </w:t>
      </w:r>
      <w:r w:rsidR="008A63AB" w:rsidRPr="008A63AB">
        <w:rPr>
          <w:rtl/>
        </w:rPr>
        <w:t>انحدار</w:t>
      </w:r>
      <w:r w:rsidR="008A63AB" w:rsidRPr="008A63AB">
        <w:t xml:space="preserve"> </w:t>
      </w:r>
      <w:r w:rsidR="008A63AB" w:rsidRPr="008A63AB">
        <w:rPr>
          <w:rtl/>
        </w:rPr>
        <w:t>سالب،</w:t>
      </w:r>
      <w:r w:rsidR="008A63AB" w:rsidRPr="008A63AB">
        <w:t xml:space="preserve"> </w:t>
      </w:r>
      <w:r w:rsidR="008A63AB" w:rsidRPr="008A63AB">
        <w:rPr>
          <w:rtl/>
        </w:rPr>
        <w:t>ويحدث</w:t>
      </w:r>
      <w:r w:rsidR="008A63AB" w:rsidRPr="008A63AB">
        <w:t xml:space="preserve"> </w:t>
      </w:r>
      <w:r w:rsidR="008A63AB" w:rsidRPr="008A63AB">
        <w:rPr>
          <w:rtl/>
        </w:rPr>
        <w:t>ذلك</w:t>
      </w:r>
      <w:r w:rsidR="008A63AB" w:rsidRPr="008A63AB">
        <w:t xml:space="preserve"> </w:t>
      </w:r>
      <w:r w:rsidR="008A63AB" w:rsidRPr="008A63AB">
        <w:rPr>
          <w:rtl/>
        </w:rPr>
        <w:t>في</w:t>
      </w:r>
      <w:r w:rsidR="008A63AB" w:rsidRPr="008A63AB">
        <w:t xml:space="preserve"> </w:t>
      </w:r>
      <w:r w:rsidR="008A63AB" w:rsidRPr="008A63AB">
        <w:rPr>
          <w:rtl/>
        </w:rPr>
        <w:t>الصناعة</w:t>
      </w:r>
      <w:r w:rsidR="008A63AB" w:rsidRPr="008A63AB">
        <w:t xml:space="preserve"> </w:t>
      </w:r>
      <w:r w:rsidR="008A63AB" w:rsidRPr="008A63AB">
        <w:rPr>
          <w:rtl/>
        </w:rPr>
        <w:t>ذات</w:t>
      </w:r>
      <w:r w:rsidR="008A63AB">
        <w:rPr>
          <w:rFonts w:hint="cs"/>
          <w:rtl/>
        </w:rPr>
        <w:t xml:space="preserve"> ا</w:t>
      </w:r>
      <w:r w:rsidR="008A63AB" w:rsidRPr="008A63AB">
        <w:rPr>
          <w:rtl/>
        </w:rPr>
        <w:t>لتكاليف</w:t>
      </w:r>
      <w:r w:rsidR="008A63AB" w:rsidRPr="008A63AB">
        <w:t xml:space="preserve"> </w:t>
      </w:r>
      <w:r w:rsidR="008A63AB" w:rsidRPr="008A63AB">
        <w:rPr>
          <w:rtl/>
        </w:rPr>
        <w:t>المتناقصة</w:t>
      </w:r>
      <w:r w:rsidR="008A63AB" w:rsidRPr="008A63AB">
        <w:t>.</w:t>
      </w:r>
    </w:p>
    <w:p w:rsidR="008A63AB" w:rsidRDefault="008A63AB" w:rsidP="008A63AB">
      <w:pPr>
        <w:bidi/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4481839" cy="1447800"/>
            <wp:effectExtent l="19050" t="0" r="0" b="0"/>
            <wp:docPr id="15" name="صورة 15" descr="C:\Users\Acer\Desktop\ر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cer\Desktop\ر9.pn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1365" cy="1450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63AB" w:rsidRDefault="008A63AB" w:rsidP="008A63AB">
      <w:pPr>
        <w:bidi/>
        <w:rPr>
          <w:rtl/>
        </w:rPr>
      </w:pPr>
      <w:r w:rsidRPr="008A63AB">
        <w:rPr>
          <w:color w:val="548DD4" w:themeColor="text2" w:themeTint="99"/>
          <w:rtl/>
        </w:rPr>
        <w:t>الرسم</w:t>
      </w:r>
      <w:r w:rsidRPr="008A63AB">
        <w:rPr>
          <w:color w:val="548DD4" w:themeColor="text2" w:themeTint="99"/>
        </w:rPr>
        <w:t xml:space="preserve"> </w:t>
      </w:r>
      <w:r w:rsidRPr="008A63AB">
        <w:rPr>
          <w:color w:val="548DD4" w:themeColor="text2" w:themeTint="99"/>
          <w:rtl/>
        </w:rPr>
        <w:t>البياني</w:t>
      </w:r>
      <w:r w:rsidRPr="008A63AB">
        <w:rPr>
          <w:color w:val="548DD4" w:themeColor="text2" w:themeTint="99"/>
        </w:rPr>
        <w:t xml:space="preserve">  :2</w:t>
      </w:r>
      <w:r w:rsidRPr="008A63AB">
        <w:t xml:space="preserve"> </w:t>
      </w:r>
      <w:r w:rsidRPr="008A63AB">
        <w:rPr>
          <w:rtl/>
        </w:rPr>
        <w:t>عند</w:t>
      </w:r>
      <w:r w:rsidRPr="008A63AB">
        <w:t xml:space="preserve"> </w:t>
      </w:r>
      <w:r w:rsidRPr="008A63AB">
        <w:rPr>
          <w:rtl/>
        </w:rPr>
        <w:t>توازن</w:t>
      </w:r>
      <w:r w:rsidRPr="008A63AB">
        <w:t xml:space="preserve"> </w:t>
      </w:r>
      <w:r w:rsidRPr="008A63AB">
        <w:rPr>
          <w:rtl/>
        </w:rPr>
        <w:t>الصناعة</w:t>
      </w:r>
      <w:r w:rsidRPr="008A63AB">
        <w:t xml:space="preserve"> </w:t>
      </w:r>
      <w:r w:rsidRPr="008A63AB">
        <w:rPr>
          <w:rtl/>
        </w:rPr>
        <w:t>في</w:t>
      </w:r>
      <w:r w:rsidRPr="008A63AB">
        <w:t xml:space="preserve"> </w:t>
      </w:r>
      <w:r w:rsidRPr="008A63AB">
        <w:rPr>
          <w:rtl/>
        </w:rPr>
        <w:t>المدى</w:t>
      </w:r>
      <w:r w:rsidRPr="008A63AB">
        <w:t xml:space="preserve"> </w:t>
      </w:r>
      <w:r w:rsidRPr="008A63AB">
        <w:rPr>
          <w:rtl/>
        </w:rPr>
        <w:t>البعيد</w:t>
      </w:r>
      <w:r w:rsidRPr="008A63AB">
        <w:t xml:space="preserve"> E1 </w:t>
      </w:r>
      <w:r w:rsidRPr="008A63AB">
        <w:rPr>
          <w:rtl/>
        </w:rPr>
        <w:t>،</w:t>
      </w:r>
      <w:r w:rsidRPr="008A63AB">
        <w:t xml:space="preserve"> </w:t>
      </w:r>
      <w:r w:rsidRPr="008A63AB">
        <w:rPr>
          <w:rtl/>
        </w:rPr>
        <w:t>تحقق</w:t>
      </w:r>
      <w:r w:rsidRPr="008A63AB">
        <w:t xml:space="preserve"> </w:t>
      </w:r>
      <w:r w:rsidRPr="008A63AB">
        <w:rPr>
          <w:rtl/>
        </w:rPr>
        <w:t>المنشآت</w:t>
      </w:r>
      <w:r w:rsidRPr="008A63AB">
        <w:t xml:space="preserve"> </w:t>
      </w:r>
      <w:r w:rsidRPr="008A63AB">
        <w:rPr>
          <w:rtl/>
        </w:rPr>
        <w:t>أرباح</w:t>
      </w:r>
      <w:r w:rsidRPr="008A63AB">
        <w:t xml:space="preserve"> </w:t>
      </w:r>
      <w:r w:rsidRPr="008A63AB">
        <w:rPr>
          <w:rtl/>
        </w:rPr>
        <w:t>اا</w:t>
      </w:r>
      <w:r w:rsidRPr="008A63AB">
        <w:t xml:space="preserve"> </w:t>
      </w:r>
      <w:r w:rsidRPr="008A63AB">
        <w:rPr>
          <w:rtl/>
        </w:rPr>
        <w:t>اقتصادية</w:t>
      </w:r>
      <w:r w:rsidRPr="008A63AB">
        <w:t xml:space="preserve"> </w:t>
      </w:r>
      <w:r w:rsidRPr="008A63AB">
        <w:rPr>
          <w:rtl/>
        </w:rPr>
        <w:t>مساوية</w:t>
      </w:r>
      <w:r w:rsidRPr="008A63AB">
        <w:t xml:space="preserve"> </w:t>
      </w:r>
      <w:r w:rsidRPr="008A63AB">
        <w:rPr>
          <w:rtl/>
        </w:rPr>
        <w:t>للصفر</w:t>
      </w:r>
      <w:r w:rsidRPr="008A63AB">
        <w:t xml:space="preserve">. </w:t>
      </w:r>
      <w:r w:rsidRPr="008A63AB">
        <w:rPr>
          <w:rtl/>
        </w:rPr>
        <w:t>لطن</w:t>
      </w:r>
      <w:r w:rsidRPr="008A63AB">
        <w:t xml:space="preserve"> </w:t>
      </w:r>
      <w:r w:rsidRPr="008A63AB">
        <w:rPr>
          <w:rtl/>
        </w:rPr>
        <w:t>مع</w:t>
      </w:r>
      <w:r w:rsidRPr="008A63AB">
        <w:t xml:space="preserve"> </w:t>
      </w:r>
      <w:r w:rsidRPr="008A63AB">
        <w:rPr>
          <w:rtl/>
        </w:rPr>
        <w:t>زيادة</w:t>
      </w:r>
      <w:r w:rsidRPr="008A63AB">
        <w:t xml:space="preserve"> </w:t>
      </w:r>
      <w:r w:rsidRPr="008A63AB">
        <w:rPr>
          <w:rtl/>
        </w:rPr>
        <w:t>الطلب</w:t>
      </w:r>
      <w:r>
        <w:rPr>
          <w:rFonts w:hint="cs"/>
          <w:rtl/>
        </w:rPr>
        <w:t xml:space="preserve"> </w:t>
      </w:r>
      <w:r w:rsidRPr="008A63AB">
        <w:rPr>
          <w:rtl/>
        </w:rPr>
        <w:t>وارتفاع</w:t>
      </w:r>
      <w:r w:rsidRPr="008A63AB">
        <w:t xml:space="preserve"> </w:t>
      </w:r>
      <w:r w:rsidRPr="008A63AB">
        <w:rPr>
          <w:rtl/>
        </w:rPr>
        <w:t>السعر</w:t>
      </w:r>
      <w:r w:rsidRPr="008A63AB">
        <w:t xml:space="preserve"> </w:t>
      </w:r>
      <w:r w:rsidRPr="008A63AB">
        <w:rPr>
          <w:rtl/>
        </w:rPr>
        <w:t>تنتقل</w:t>
      </w:r>
      <w:r w:rsidRPr="008A63AB">
        <w:t xml:space="preserve"> </w:t>
      </w:r>
      <w:r w:rsidRPr="008A63AB">
        <w:rPr>
          <w:rtl/>
        </w:rPr>
        <w:t>الصناعة</w:t>
      </w:r>
      <w:r w:rsidRPr="008A63AB">
        <w:t xml:space="preserve"> </w:t>
      </w:r>
      <w:r w:rsidRPr="008A63AB">
        <w:rPr>
          <w:rtl/>
        </w:rPr>
        <w:t>إلى</w:t>
      </w:r>
      <w:r w:rsidRPr="008A63AB">
        <w:t xml:space="preserve"> </w:t>
      </w:r>
      <w:r w:rsidRPr="008A63AB">
        <w:rPr>
          <w:rtl/>
        </w:rPr>
        <w:t>توازن</w:t>
      </w:r>
      <w:r w:rsidRPr="008A63AB">
        <w:t xml:space="preserve"> </w:t>
      </w:r>
      <w:r w:rsidRPr="008A63AB">
        <w:rPr>
          <w:rtl/>
        </w:rPr>
        <w:t>المدى</w:t>
      </w:r>
      <w:r w:rsidRPr="008A63AB">
        <w:t xml:space="preserve"> </w:t>
      </w:r>
      <w:r w:rsidRPr="008A63AB">
        <w:rPr>
          <w:rtl/>
        </w:rPr>
        <w:t>القصير</w:t>
      </w:r>
      <w:r w:rsidRPr="008A63AB">
        <w:t xml:space="preserve"> </w:t>
      </w:r>
      <w:r w:rsidRPr="008A63AB">
        <w:rPr>
          <w:rtl/>
        </w:rPr>
        <w:t>عند</w:t>
      </w:r>
      <w:r w:rsidRPr="008A63AB">
        <w:t xml:space="preserve"> E2 </w:t>
      </w:r>
      <w:r w:rsidRPr="008A63AB">
        <w:rPr>
          <w:rtl/>
        </w:rPr>
        <w:t>،</w:t>
      </w:r>
      <w:r w:rsidRPr="008A63AB">
        <w:t xml:space="preserve"> </w:t>
      </w:r>
      <w:r w:rsidRPr="008A63AB">
        <w:rPr>
          <w:rtl/>
        </w:rPr>
        <w:t>وتحقق</w:t>
      </w:r>
      <w:r w:rsidRPr="008A63AB">
        <w:t xml:space="preserve"> </w:t>
      </w:r>
      <w:r w:rsidRPr="008A63AB">
        <w:rPr>
          <w:rtl/>
        </w:rPr>
        <w:t>المنشآت</w:t>
      </w:r>
      <w:r w:rsidRPr="008A63AB">
        <w:t xml:space="preserve"> </w:t>
      </w:r>
      <w:r w:rsidRPr="008A63AB">
        <w:rPr>
          <w:rtl/>
        </w:rPr>
        <w:t>أرباح</w:t>
      </w:r>
      <w:r w:rsidRPr="008A63AB">
        <w:t xml:space="preserve"> </w:t>
      </w:r>
      <w:r w:rsidRPr="008A63AB">
        <w:rPr>
          <w:rtl/>
        </w:rPr>
        <w:t>اا</w:t>
      </w:r>
      <w:r w:rsidRPr="008A63AB">
        <w:t xml:space="preserve"> </w:t>
      </w:r>
      <w:r w:rsidRPr="008A63AB">
        <w:rPr>
          <w:rtl/>
        </w:rPr>
        <w:t>اقتصادية</w:t>
      </w:r>
      <w:r w:rsidRPr="008A63AB">
        <w:t xml:space="preserve"> </w:t>
      </w:r>
      <w:r w:rsidRPr="008A63AB">
        <w:rPr>
          <w:rtl/>
        </w:rPr>
        <w:t>موجبة</w:t>
      </w:r>
      <w:r w:rsidRPr="008A63AB">
        <w:t xml:space="preserve"> )</w:t>
      </w:r>
      <w:r w:rsidRPr="008A63AB">
        <w:rPr>
          <w:rtl/>
        </w:rPr>
        <w:t>أي</w:t>
      </w:r>
      <w:r w:rsidRPr="008A63AB">
        <w:t xml:space="preserve"> </w:t>
      </w:r>
      <w:r w:rsidRPr="008A63AB">
        <w:rPr>
          <w:rtl/>
        </w:rPr>
        <w:t>أرباح</w:t>
      </w:r>
      <w:r w:rsidRPr="008A63AB">
        <w:t xml:space="preserve"> </w:t>
      </w:r>
      <w:r w:rsidRPr="008A63AB">
        <w:rPr>
          <w:rtl/>
        </w:rPr>
        <w:t>فوق</w:t>
      </w:r>
      <w:r w:rsidRPr="008A63AB">
        <w:t xml:space="preserve"> </w:t>
      </w:r>
      <w:r w:rsidRPr="008A63AB">
        <w:rPr>
          <w:rtl/>
        </w:rPr>
        <w:t>عادية</w:t>
      </w:r>
      <w:r w:rsidRPr="008A63AB">
        <w:t>(</w:t>
      </w:r>
      <w:r w:rsidRPr="008A63AB">
        <w:rPr>
          <w:rtl/>
        </w:rPr>
        <w:t>،</w:t>
      </w:r>
      <w:r w:rsidRPr="008A63AB">
        <w:t xml:space="preserve"> </w:t>
      </w:r>
      <w:r w:rsidRPr="008A63AB">
        <w:rPr>
          <w:rtl/>
        </w:rPr>
        <w:t>مما</w:t>
      </w:r>
      <w:r>
        <w:rPr>
          <w:rFonts w:hint="cs"/>
          <w:rtl/>
        </w:rPr>
        <w:t xml:space="preserve"> </w:t>
      </w:r>
      <w:r w:rsidRPr="008A63AB">
        <w:rPr>
          <w:rtl/>
        </w:rPr>
        <w:t>يؤدي</w:t>
      </w:r>
      <w:r w:rsidRPr="008A63AB">
        <w:t xml:space="preserve"> </w:t>
      </w:r>
      <w:r w:rsidRPr="008A63AB">
        <w:rPr>
          <w:rtl/>
        </w:rPr>
        <w:t>إلى</w:t>
      </w:r>
      <w:r w:rsidRPr="008A63AB">
        <w:t xml:space="preserve"> </w:t>
      </w:r>
      <w:r w:rsidRPr="008A63AB">
        <w:rPr>
          <w:rtl/>
        </w:rPr>
        <w:t>دخول</w:t>
      </w:r>
      <w:r w:rsidRPr="008A63AB">
        <w:t xml:space="preserve"> </w:t>
      </w:r>
      <w:r w:rsidRPr="008A63AB">
        <w:rPr>
          <w:rtl/>
        </w:rPr>
        <w:t>منافسين</w:t>
      </w:r>
      <w:r w:rsidRPr="008A63AB">
        <w:t xml:space="preserve"> </w:t>
      </w:r>
      <w:r w:rsidRPr="008A63AB">
        <w:rPr>
          <w:rtl/>
        </w:rPr>
        <w:t>جدد</w:t>
      </w:r>
      <w:r w:rsidRPr="008A63AB">
        <w:t xml:space="preserve"> </w:t>
      </w:r>
      <w:r w:rsidRPr="008A63AB">
        <w:rPr>
          <w:rtl/>
        </w:rPr>
        <w:t>للصناعة</w:t>
      </w:r>
      <w:r w:rsidRPr="008A63AB">
        <w:t xml:space="preserve"> </w:t>
      </w:r>
      <w:r w:rsidRPr="008A63AB">
        <w:rPr>
          <w:rtl/>
        </w:rPr>
        <w:t>فينخفض</w:t>
      </w:r>
      <w:r w:rsidRPr="008A63AB">
        <w:t xml:space="preserve"> </w:t>
      </w:r>
      <w:r w:rsidRPr="008A63AB">
        <w:rPr>
          <w:rtl/>
        </w:rPr>
        <w:t>السعر</w:t>
      </w:r>
      <w:r w:rsidRPr="008A63AB">
        <w:t xml:space="preserve"> </w:t>
      </w:r>
      <w:r w:rsidRPr="008A63AB">
        <w:rPr>
          <w:rtl/>
        </w:rPr>
        <w:t>وتصل</w:t>
      </w:r>
      <w:r w:rsidRPr="008A63AB">
        <w:t xml:space="preserve"> </w:t>
      </w:r>
      <w:r w:rsidRPr="008A63AB">
        <w:rPr>
          <w:rtl/>
        </w:rPr>
        <w:t>الصناعة</w:t>
      </w:r>
      <w:r w:rsidRPr="008A63AB">
        <w:t xml:space="preserve"> </w:t>
      </w:r>
      <w:r w:rsidRPr="008A63AB">
        <w:rPr>
          <w:rtl/>
        </w:rPr>
        <w:t>إلى</w:t>
      </w:r>
      <w:r w:rsidRPr="008A63AB">
        <w:t xml:space="preserve"> </w:t>
      </w:r>
      <w:r w:rsidRPr="008A63AB">
        <w:rPr>
          <w:rtl/>
        </w:rPr>
        <w:t>توازن</w:t>
      </w:r>
      <w:r w:rsidRPr="008A63AB">
        <w:t xml:space="preserve"> </w:t>
      </w:r>
      <w:r w:rsidRPr="008A63AB">
        <w:rPr>
          <w:rtl/>
        </w:rPr>
        <w:t>جديد</w:t>
      </w:r>
      <w:r w:rsidRPr="008A63AB">
        <w:t xml:space="preserve"> </w:t>
      </w:r>
      <w:r w:rsidRPr="008A63AB">
        <w:rPr>
          <w:rtl/>
        </w:rPr>
        <w:t>في</w:t>
      </w:r>
      <w:r w:rsidRPr="008A63AB">
        <w:t xml:space="preserve"> </w:t>
      </w:r>
      <w:r w:rsidRPr="008A63AB">
        <w:rPr>
          <w:rtl/>
        </w:rPr>
        <w:t>المدى</w:t>
      </w:r>
      <w:r w:rsidRPr="008A63AB">
        <w:t xml:space="preserve"> </w:t>
      </w:r>
      <w:r w:rsidRPr="008A63AB">
        <w:rPr>
          <w:rtl/>
        </w:rPr>
        <w:t>البعيد</w:t>
      </w:r>
      <w:r w:rsidRPr="008A63AB">
        <w:t xml:space="preserve"> </w:t>
      </w:r>
      <w:r w:rsidRPr="008A63AB">
        <w:rPr>
          <w:rtl/>
        </w:rPr>
        <w:t>عند</w:t>
      </w:r>
      <w:r w:rsidRPr="008A63AB">
        <w:t xml:space="preserve"> E3 </w:t>
      </w:r>
      <w:r w:rsidRPr="008A63AB">
        <w:rPr>
          <w:rtl/>
        </w:rPr>
        <w:t>مع</w:t>
      </w:r>
      <w:r w:rsidRPr="008A63AB">
        <w:t xml:space="preserve"> P3&gt;P1 . </w:t>
      </w:r>
      <w:r w:rsidRPr="008A63AB">
        <w:rPr>
          <w:rtl/>
        </w:rPr>
        <w:t>ويكون</w:t>
      </w:r>
      <w:r>
        <w:rPr>
          <w:rFonts w:hint="cs"/>
          <w:rtl/>
        </w:rPr>
        <w:t xml:space="preserve"> </w:t>
      </w:r>
      <w:r w:rsidRPr="008A63AB">
        <w:rPr>
          <w:rtl/>
        </w:rPr>
        <w:t>منحنى</w:t>
      </w:r>
      <w:r w:rsidRPr="008A63AB">
        <w:t xml:space="preserve"> </w:t>
      </w:r>
      <w:r w:rsidRPr="008A63AB">
        <w:rPr>
          <w:rtl/>
        </w:rPr>
        <w:t>عرض</w:t>
      </w:r>
      <w:r w:rsidRPr="008A63AB">
        <w:t xml:space="preserve"> </w:t>
      </w:r>
      <w:r w:rsidRPr="008A63AB">
        <w:rPr>
          <w:rtl/>
        </w:rPr>
        <w:t>الصناعة</w:t>
      </w:r>
      <w:r w:rsidRPr="008A63AB">
        <w:t xml:space="preserve"> </w:t>
      </w:r>
      <w:r w:rsidRPr="008A63AB">
        <w:rPr>
          <w:rtl/>
        </w:rPr>
        <w:t>في</w:t>
      </w:r>
      <w:r w:rsidRPr="008A63AB">
        <w:t xml:space="preserve"> </w:t>
      </w:r>
      <w:r w:rsidRPr="008A63AB">
        <w:rPr>
          <w:rtl/>
        </w:rPr>
        <w:t>المدى</w:t>
      </w:r>
      <w:r w:rsidRPr="008A63AB">
        <w:t xml:space="preserve"> </w:t>
      </w:r>
      <w:r w:rsidRPr="008A63AB">
        <w:rPr>
          <w:rtl/>
        </w:rPr>
        <w:t>البعيد</w:t>
      </w:r>
      <w:r w:rsidRPr="008A63AB">
        <w:t xml:space="preserve"> </w:t>
      </w:r>
      <w:r w:rsidRPr="008A63AB">
        <w:rPr>
          <w:rtl/>
        </w:rPr>
        <w:t>هو</w:t>
      </w:r>
      <w:r w:rsidRPr="008A63AB">
        <w:t xml:space="preserve"> </w:t>
      </w:r>
      <w:r w:rsidRPr="008A63AB">
        <w:rPr>
          <w:rtl/>
        </w:rPr>
        <w:t>الخط</w:t>
      </w:r>
      <w:r w:rsidRPr="008A63AB">
        <w:t xml:space="preserve"> </w:t>
      </w:r>
      <w:r w:rsidRPr="008A63AB">
        <w:rPr>
          <w:rtl/>
        </w:rPr>
        <w:t>الأحمر</w:t>
      </w:r>
      <w:r w:rsidRPr="008A63AB">
        <w:t xml:space="preserve"> </w:t>
      </w:r>
      <w:r w:rsidRPr="008A63AB">
        <w:rPr>
          <w:rtl/>
        </w:rPr>
        <w:t>المتقطع</w:t>
      </w:r>
      <w:r w:rsidRPr="008A63AB">
        <w:t xml:space="preserve"> </w:t>
      </w:r>
      <w:r w:rsidRPr="008A63AB">
        <w:rPr>
          <w:rtl/>
        </w:rPr>
        <w:t>والواصل</w:t>
      </w:r>
      <w:r w:rsidRPr="008A63AB">
        <w:t xml:space="preserve"> </w:t>
      </w:r>
      <w:r w:rsidRPr="008A63AB">
        <w:rPr>
          <w:rtl/>
        </w:rPr>
        <w:t>بين</w:t>
      </w:r>
      <w:r w:rsidRPr="008A63AB">
        <w:t xml:space="preserve"> E1 </w:t>
      </w:r>
      <w:r w:rsidRPr="008A63AB">
        <w:rPr>
          <w:rtl/>
        </w:rPr>
        <w:t>و</w:t>
      </w:r>
      <w:r w:rsidRPr="008A63AB">
        <w:t xml:space="preserve"> E3 </w:t>
      </w:r>
      <w:r w:rsidRPr="008A63AB">
        <w:rPr>
          <w:rtl/>
        </w:rPr>
        <w:t>وله</w:t>
      </w:r>
      <w:r w:rsidRPr="008A63AB">
        <w:t xml:space="preserve"> </w:t>
      </w:r>
      <w:r w:rsidRPr="008A63AB">
        <w:rPr>
          <w:rtl/>
        </w:rPr>
        <w:t>انحدار</w:t>
      </w:r>
      <w:r w:rsidRPr="008A63AB">
        <w:t xml:space="preserve"> </w:t>
      </w:r>
      <w:r w:rsidRPr="008A63AB">
        <w:rPr>
          <w:rtl/>
        </w:rPr>
        <w:t>موجب،</w:t>
      </w:r>
      <w:r w:rsidRPr="008A63AB">
        <w:t xml:space="preserve"> </w:t>
      </w:r>
      <w:r w:rsidRPr="008A63AB">
        <w:rPr>
          <w:rtl/>
        </w:rPr>
        <w:t>ويحدث</w:t>
      </w:r>
      <w:r w:rsidRPr="008A63AB">
        <w:t xml:space="preserve"> </w:t>
      </w:r>
      <w:r w:rsidRPr="008A63AB">
        <w:rPr>
          <w:rtl/>
        </w:rPr>
        <w:t>ذلك</w:t>
      </w:r>
      <w:r w:rsidRPr="008A63AB">
        <w:t xml:space="preserve"> </w:t>
      </w:r>
      <w:r w:rsidRPr="008A63AB">
        <w:rPr>
          <w:rtl/>
        </w:rPr>
        <w:t>في</w:t>
      </w:r>
      <w:r w:rsidRPr="008A63AB">
        <w:t xml:space="preserve"> </w:t>
      </w:r>
      <w:r w:rsidRPr="008A63AB">
        <w:rPr>
          <w:rtl/>
        </w:rPr>
        <w:t>الصناعة</w:t>
      </w:r>
      <w:r>
        <w:rPr>
          <w:rFonts w:hint="cs"/>
          <w:rtl/>
        </w:rPr>
        <w:t xml:space="preserve"> </w:t>
      </w:r>
      <w:r w:rsidRPr="008A63AB">
        <w:rPr>
          <w:rtl/>
        </w:rPr>
        <w:t>ذات</w:t>
      </w:r>
      <w:r w:rsidRPr="008A63AB">
        <w:t xml:space="preserve"> </w:t>
      </w:r>
      <w:r w:rsidRPr="008A63AB">
        <w:rPr>
          <w:rtl/>
        </w:rPr>
        <w:t>التكاليف</w:t>
      </w:r>
      <w:r w:rsidRPr="008A63AB">
        <w:t xml:space="preserve"> </w:t>
      </w:r>
      <w:r w:rsidRPr="008A63AB">
        <w:rPr>
          <w:rtl/>
        </w:rPr>
        <w:t>المتزايدة</w:t>
      </w:r>
      <w:r w:rsidRPr="008A63AB">
        <w:t>.</w:t>
      </w:r>
    </w:p>
    <w:p w:rsidR="008A63AB" w:rsidRDefault="008A63AB" w:rsidP="008A63AB">
      <w:pPr>
        <w:bidi/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23510" cy="1379220"/>
            <wp:effectExtent l="19050" t="0" r="0" b="0"/>
            <wp:docPr id="16" name="صورة 16" descr="C:\Users\Acer\Desktop\ر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cer\Desktop\ر10.pn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3971" cy="13793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63AB" w:rsidRPr="008A63AB" w:rsidRDefault="008A63AB" w:rsidP="00147E9C">
      <w:pPr>
        <w:bidi/>
        <w:rPr>
          <w:rtl/>
        </w:rPr>
      </w:pPr>
      <w:r w:rsidRPr="00147E9C">
        <w:rPr>
          <w:color w:val="548DD4" w:themeColor="text2" w:themeTint="99"/>
          <w:rtl/>
        </w:rPr>
        <w:t>الرسم</w:t>
      </w:r>
      <w:r w:rsidRPr="00147E9C">
        <w:rPr>
          <w:color w:val="548DD4" w:themeColor="text2" w:themeTint="99"/>
        </w:rPr>
        <w:t xml:space="preserve"> </w:t>
      </w:r>
      <w:r w:rsidRPr="00147E9C">
        <w:rPr>
          <w:color w:val="548DD4" w:themeColor="text2" w:themeTint="99"/>
          <w:rtl/>
        </w:rPr>
        <w:t>البياني</w:t>
      </w:r>
      <w:r w:rsidRPr="00147E9C">
        <w:rPr>
          <w:color w:val="548DD4" w:themeColor="text2" w:themeTint="99"/>
        </w:rPr>
        <w:t xml:space="preserve">  :</w:t>
      </w:r>
      <w:r w:rsidR="00147E9C" w:rsidRPr="00147E9C">
        <w:rPr>
          <w:color w:val="548DD4" w:themeColor="text2" w:themeTint="99"/>
        </w:rPr>
        <w:t>3</w:t>
      </w:r>
      <w:r w:rsidRPr="008A63AB">
        <w:t xml:space="preserve"> </w:t>
      </w:r>
      <w:r w:rsidRPr="008A63AB">
        <w:rPr>
          <w:rtl/>
        </w:rPr>
        <w:t>عند</w:t>
      </w:r>
      <w:r w:rsidRPr="008A63AB">
        <w:t xml:space="preserve"> </w:t>
      </w:r>
      <w:r w:rsidRPr="008A63AB">
        <w:rPr>
          <w:rtl/>
        </w:rPr>
        <w:t>توازن</w:t>
      </w:r>
      <w:r w:rsidRPr="008A63AB">
        <w:t xml:space="preserve"> </w:t>
      </w:r>
      <w:r w:rsidRPr="008A63AB">
        <w:rPr>
          <w:rtl/>
        </w:rPr>
        <w:t>الصناعة</w:t>
      </w:r>
      <w:r w:rsidRPr="008A63AB">
        <w:t xml:space="preserve"> </w:t>
      </w:r>
      <w:r w:rsidRPr="008A63AB">
        <w:rPr>
          <w:rtl/>
        </w:rPr>
        <w:t>في</w:t>
      </w:r>
      <w:r w:rsidRPr="008A63AB">
        <w:t xml:space="preserve"> </w:t>
      </w:r>
      <w:r w:rsidRPr="008A63AB">
        <w:rPr>
          <w:rtl/>
        </w:rPr>
        <w:t>المدى</w:t>
      </w:r>
      <w:r w:rsidRPr="008A63AB">
        <w:t xml:space="preserve"> </w:t>
      </w:r>
      <w:r w:rsidRPr="008A63AB">
        <w:rPr>
          <w:rtl/>
        </w:rPr>
        <w:t>البعيد</w:t>
      </w:r>
      <w:r w:rsidRPr="008A63AB">
        <w:t xml:space="preserve"> E1 </w:t>
      </w:r>
      <w:r w:rsidRPr="008A63AB">
        <w:rPr>
          <w:rtl/>
        </w:rPr>
        <w:t>،</w:t>
      </w:r>
      <w:r w:rsidRPr="008A63AB">
        <w:t xml:space="preserve"> </w:t>
      </w:r>
      <w:r w:rsidRPr="008A63AB">
        <w:rPr>
          <w:rtl/>
        </w:rPr>
        <w:t>تحقق</w:t>
      </w:r>
      <w:r w:rsidRPr="008A63AB">
        <w:t xml:space="preserve"> </w:t>
      </w:r>
      <w:r w:rsidRPr="008A63AB">
        <w:rPr>
          <w:rtl/>
        </w:rPr>
        <w:t>المنشآت</w:t>
      </w:r>
      <w:r w:rsidRPr="008A63AB">
        <w:t xml:space="preserve"> </w:t>
      </w:r>
      <w:r w:rsidRPr="008A63AB">
        <w:rPr>
          <w:rtl/>
        </w:rPr>
        <w:t>أرباح</w:t>
      </w:r>
      <w:r w:rsidRPr="008A63AB">
        <w:t xml:space="preserve"> </w:t>
      </w:r>
      <w:r w:rsidRPr="008A63AB">
        <w:rPr>
          <w:rtl/>
        </w:rPr>
        <w:t>اا</w:t>
      </w:r>
      <w:r w:rsidRPr="008A63AB">
        <w:t xml:space="preserve"> </w:t>
      </w:r>
      <w:r w:rsidRPr="008A63AB">
        <w:rPr>
          <w:rtl/>
        </w:rPr>
        <w:t>اقتصادية</w:t>
      </w:r>
      <w:r w:rsidRPr="008A63AB">
        <w:t xml:space="preserve"> </w:t>
      </w:r>
      <w:r w:rsidRPr="008A63AB">
        <w:rPr>
          <w:rtl/>
        </w:rPr>
        <w:t>مساوية</w:t>
      </w:r>
      <w:r w:rsidRPr="008A63AB">
        <w:t xml:space="preserve"> </w:t>
      </w:r>
      <w:r w:rsidRPr="008A63AB">
        <w:rPr>
          <w:rtl/>
        </w:rPr>
        <w:t>للصفر</w:t>
      </w:r>
      <w:r w:rsidRPr="008A63AB">
        <w:t xml:space="preserve">. </w:t>
      </w:r>
      <w:r w:rsidRPr="008A63AB">
        <w:rPr>
          <w:rtl/>
        </w:rPr>
        <w:t>لكن</w:t>
      </w:r>
      <w:r w:rsidRPr="008A63AB">
        <w:t xml:space="preserve"> </w:t>
      </w:r>
      <w:r w:rsidRPr="008A63AB">
        <w:rPr>
          <w:rtl/>
        </w:rPr>
        <w:t>مع</w:t>
      </w:r>
      <w:r w:rsidRPr="008A63AB">
        <w:t xml:space="preserve"> </w:t>
      </w:r>
      <w:r w:rsidRPr="008A63AB">
        <w:rPr>
          <w:rtl/>
        </w:rPr>
        <w:t>زيادة</w:t>
      </w:r>
      <w:r>
        <w:rPr>
          <w:rFonts w:hint="cs"/>
          <w:rtl/>
        </w:rPr>
        <w:t xml:space="preserve"> </w:t>
      </w:r>
      <w:r w:rsidRPr="008A63AB">
        <w:rPr>
          <w:rtl/>
        </w:rPr>
        <w:t>الطلب</w:t>
      </w:r>
      <w:r w:rsidRPr="008A63AB">
        <w:t xml:space="preserve"> </w:t>
      </w:r>
      <w:r w:rsidRPr="008A63AB">
        <w:rPr>
          <w:rtl/>
        </w:rPr>
        <w:t>وارتفاع</w:t>
      </w:r>
      <w:r w:rsidRPr="008A63AB">
        <w:t xml:space="preserve"> </w:t>
      </w:r>
      <w:r w:rsidRPr="008A63AB">
        <w:rPr>
          <w:rtl/>
        </w:rPr>
        <w:t>السعر</w:t>
      </w:r>
      <w:r w:rsidRPr="008A63AB">
        <w:t xml:space="preserve"> </w:t>
      </w:r>
      <w:r w:rsidRPr="008A63AB">
        <w:rPr>
          <w:rtl/>
        </w:rPr>
        <w:t>تنتقل</w:t>
      </w:r>
      <w:r w:rsidRPr="008A63AB">
        <w:t xml:space="preserve"> </w:t>
      </w:r>
      <w:r w:rsidRPr="008A63AB">
        <w:rPr>
          <w:rtl/>
        </w:rPr>
        <w:t>الصناعة</w:t>
      </w:r>
      <w:r w:rsidRPr="008A63AB">
        <w:t xml:space="preserve"> </w:t>
      </w:r>
      <w:r w:rsidRPr="008A63AB">
        <w:rPr>
          <w:rtl/>
        </w:rPr>
        <w:t>إلى</w:t>
      </w:r>
      <w:r w:rsidRPr="008A63AB">
        <w:t xml:space="preserve"> </w:t>
      </w:r>
      <w:r w:rsidRPr="008A63AB">
        <w:rPr>
          <w:rtl/>
        </w:rPr>
        <w:t>توازن</w:t>
      </w:r>
      <w:r w:rsidRPr="008A63AB">
        <w:t xml:space="preserve"> </w:t>
      </w:r>
      <w:r w:rsidRPr="008A63AB">
        <w:rPr>
          <w:rtl/>
        </w:rPr>
        <w:t>المدى</w:t>
      </w:r>
      <w:r w:rsidRPr="008A63AB">
        <w:t xml:space="preserve"> </w:t>
      </w:r>
      <w:r w:rsidRPr="008A63AB">
        <w:rPr>
          <w:rtl/>
        </w:rPr>
        <w:t>القصير</w:t>
      </w:r>
      <w:r w:rsidRPr="008A63AB">
        <w:t xml:space="preserve"> </w:t>
      </w:r>
      <w:r w:rsidRPr="008A63AB">
        <w:rPr>
          <w:rtl/>
        </w:rPr>
        <w:t>عند</w:t>
      </w:r>
      <w:r w:rsidRPr="008A63AB">
        <w:t xml:space="preserve"> E2 </w:t>
      </w:r>
      <w:r w:rsidRPr="008A63AB">
        <w:rPr>
          <w:rtl/>
        </w:rPr>
        <w:t>،</w:t>
      </w:r>
      <w:r w:rsidRPr="008A63AB">
        <w:t xml:space="preserve"> </w:t>
      </w:r>
      <w:r w:rsidRPr="008A63AB">
        <w:rPr>
          <w:rtl/>
        </w:rPr>
        <w:t>وتحقق</w:t>
      </w:r>
      <w:r w:rsidRPr="008A63AB">
        <w:t xml:space="preserve"> </w:t>
      </w:r>
      <w:r w:rsidRPr="008A63AB">
        <w:rPr>
          <w:rtl/>
        </w:rPr>
        <w:t>المنشآت</w:t>
      </w:r>
      <w:r w:rsidRPr="008A63AB">
        <w:t xml:space="preserve"> </w:t>
      </w:r>
      <w:r w:rsidRPr="008A63AB">
        <w:rPr>
          <w:rtl/>
        </w:rPr>
        <w:t>أرباح</w:t>
      </w:r>
      <w:r w:rsidRPr="008A63AB">
        <w:t xml:space="preserve"> </w:t>
      </w:r>
      <w:r w:rsidRPr="008A63AB">
        <w:rPr>
          <w:rtl/>
        </w:rPr>
        <w:t>اا</w:t>
      </w:r>
      <w:r w:rsidRPr="008A63AB">
        <w:t xml:space="preserve"> </w:t>
      </w:r>
      <w:r w:rsidRPr="008A63AB">
        <w:rPr>
          <w:rtl/>
        </w:rPr>
        <w:t>اقتصادية</w:t>
      </w:r>
      <w:r w:rsidRPr="008A63AB">
        <w:t xml:space="preserve"> </w:t>
      </w:r>
      <w:r w:rsidRPr="008A63AB">
        <w:rPr>
          <w:rtl/>
        </w:rPr>
        <w:t>موجبة</w:t>
      </w:r>
      <w:r w:rsidRPr="008A63AB">
        <w:t xml:space="preserve"> )</w:t>
      </w:r>
      <w:r w:rsidRPr="008A63AB">
        <w:rPr>
          <w:rtl/>
        </w:rPr>
        <w:t>أي</w:t>
      </w:r>
      <w:r w:rsidRPr="008A63AB">
        <w:t xml:space="preserve"> </w:t>
      </w:r>
      <w:r w:rsidRPr="008A63AB">
        <w:rPr>
          <w:rtl/>
        </w:rPr>
        <w:t>أرباح</w:t>
      </w:r>
      <w:r>
        <w:rPr>
          <w:rFonts w:hint="cs"/>
          <w:rtl/>
        </w:rPr>
        <w:t xml:space="preserve"> </w:t>
      </w:r>
      <w:r w:rsidRPr="008A63AB">
        <w:rPr>
          <w:rtl/>
        </w:rPr>
        <w:t>فوق</w:t>
      </w:r>
      <w:r w:rsidRPr="008A63AB">
        <w:t xml:space="preserve"> </w:t>
      </w:r>
      <w:r w:rsidRPr="008A63AB">
        <w:rPr>
          <w:rtl/>
        </w:rPr>
        <w:t>عادية</w:t>
      </w:r>
      <w:r w:rsidRPr="008A63AB">
        <w:t xml:space="preserve">( </w:t>
      </w:r>
      <w:r w:rsidRPr="008A63AB">
        <w:rPr>
          <w:rtl/>
        </w:rPr>
        <w:t>تؤدي</w:t>
      </w:r>
      <w:r w:rsidRPr="008A63AB">
        <w:t xml:space="preserve"> </w:t>
      </w:r>
      <w:r w:rsidRPr="008A63AB">
        <w:rPr>
          <w:rtl/>
        </w:rPr>
        <w:t>إلى</w:t>
      </w:r>
      <w:r w:rsidRPr="008A63AB">
        <w:t xml:space="preserve"> </w:t>
      </w:r>
      <w:r w:rsidRPr="008A63AB">
        <w:rPr>
          <w:rtl/>
        </w:rPr>
        <w:t>دخول</w:t>
      </w:r>
      <w:r w:rsidRPr="008A63AB">
        <w:t xml:space="preserve"> </w:t>
      </w:r>
      <w:r w:rsidRPr="008A63AB">
        <w:rPr>
          <w:rtl/>
        </w:rPr>
        <w:t>منافسين</w:t>
      </w:r>
      <w:r w:rsidRPr="008A63AB">
        <w:t xml:space="preserve"> </w:t>
      </w:r>
      <w:r w:rsidRPr="008A63AB">
        <w:rPr>
          <w:rtl/>
        </w:rPr>
        <w:t>جدد</w:t>
      </w:r>
      <w:r w:rsidRPr="008A63AB">
        <w:t xml:space="preserve"> </w:t>
      </w:r>
      <w:r w:rsidRPr="008A63AB">
        <w:rPr>
          <w:rtl/>
        </w:rPr>
        <w:t>للصناعة،</w:t>
      </w:r>
      <w:r w:rsidRPr="008A63AB">
        <w:t xml:space="preserve"> </w:t>
      </w:r>
      <w:r w:rsidRPr="008A63AB">
        <w:rPr>
          <w:rtl/>
        </w:rPr>
        <w:t>فينخفض</w:t>
      </w:r>
      <w:r w:rsidRPr="008A63AB">
        <w:t xml:space="preserve"> </w:t>
      </w:r>
      <w:r w:rsidRPr="008A63AB">
        <w:rPr>
          <w:rtl/>
        </w:rPr>
        <w:t>السعر</w:t>
      </w:r>
      <w:r w:rsidRPr="008A63AB">
        <w:t xml:space="preserve"> </w:t>
      </w:r>
      <w:r w:rsidRPr="008A63AB">
        <w:rPr>
          <w:rtl/>
        </w:rPr>
        <w:t>وتصل</w:t>
      </w:r>
      <w:r w:rsidRPr="008A63AB">
        <w:t xml:space="preserve"> </w:t>
      </w:r>
      <w:r w:rsidRPr="008A63AB">
        <w:rPr>
          <w:rtl/>
        </w:rPr>
        <w:t>الصناعة</w:t>
      </w:r>
      <w:r w:rsidRPr="008A63AB">
        <w:t xml:space="preserve"> </w:t>
      </w:r>
      <w:r w:rsidRPr="008A63AB">
        <w:rPr>
          <w:rtl/>
        </w:rPr>
        <w:t>إلى</w:t>
      </w:r>
      <w:r w:rsidRPr="008A63AB">
        <w:t xml:space="preserve"> </w:t>
      </w:r>
      <w:r w:rsidRPr="008A63AB">
        <w:rPr>
          <w:rtl/>
        </w:rPr>
        <w:t>توازن</w:t>
      </w:r>
      <w:r w:rsidRPr="008A63AB">
        <w:t xml:space="preserve"> </w:t>
      </w:r>
      <w:r w:rsidRPr="008A63AB">
        <w:rPr>
          <w:rtl/>
        </w:rPr>
        <w:t>جديد</w:t>
      </w:r>
      <w:r w:rsidRPr="008A63AB">
        <w:t xml:space="preserve"> </w:t>
      </w:r>
      <w:r w:rsidRPr="008A63AB">
        <w:rPr>
          <w:rtl/>
        </w:rPr>
        <w:t>في</w:t>
      </w:r>
      <w:r w:rsidRPr="008A63AB">
        <w:t xml:space="preserve"> </w:t>
      </w:r>
      <w:r w:rsidRPr="008A63AB">
        <w:rPr>
          <w:rtl/>
        </w:rPr>
        <w:t>المدى</w:t>
      </w:r>
      <w:r w:rsidRPr="008A63AB">
        <w:t xml:space="preserve"> </w:t>
      </w:r>
      <w:r w:rsidRPr="008A63AB">
        <w:rPr>
          <w:rtl/>
        </w:rPr>
        <w:t>البعيد</w:t>
      </w:r>
      <w:r w:rsidRPr="008A63AB">
        <w:t xml:space="preserve"> </w:t>
      </w:r>
      <w:r w:rsidRPr="008A63AB">
        <w:rPr>
          <w:rtl/>
        </w:rPr>
        <w:t>عند</w:t>
      </w:r>
      <w:r w:rsidRPr="008A63AB">
        <w:t xml:space="preserve"> E3</w:t>
      </w:r>
      <w:r>
        <w:rPr>
          <w:rFonts w:hint="cs"/>
          <w:rtl/>
        </w:rPr>
        <w:t xml:space="preserve"> </w:t>
      </w:r>
      <w:r w:rsidRPr="008A63AB">
        <w:rPr>
          <w:rtl/>
        </w:rPr>
        <w:t>مع</w:t>
      </w:r>
      <w:r w:rsidRPr="008A63AB">
        <w:t xml:space="preserve"> P3=P1 . </w:t>
      </w:r>
      <w:r w:rsidRPr="008A63AB">
        <w:rPr>
          <w:rtl/>
        </w:rPr>
        <w:t>ويكون</w:t>
      </w:r>
      <w:r w:rsidRPr="008A63AB">
        <w:t xml:space="preserve"> </w:t>
      </w:r>
      <w:r w:rsidRPr="008A63AB">
        <w:rPr>
          <w:rtl/>
        </w:rPr>
        <w:t>منحنى</w:t>
      </w:r>
      <w:r w:rsidRPr="008A63AB">
        <w:t xml:space="preserve"> </w:t>
      </w:r>
      <w:r w:rsidRPr="008A63AB">
        <w:rPr>
          <w:rtl/>
        </w:rPr>
        <w:t>عرض</w:t>
      </w:r>
      <w:r w:rsidRPr="008A63AB">
        <w:t xml:space="preserve"> </w:t>
      </w:r>
      <w:r w:rsidRPr="008A63AB">
        <w:rPr>
          <w:rtl/>
        </w:rPr>
        <w:t>الصناعة</w:t>
      </w:r>
      <w:r w:rsidRPr="008A63AB">
        <w:t xml:space="preserve"> </w:t>
      </w:r>
      <w:r w:rsidRPr="008A63AB">
        <w:rPr>
          <w:rtl/>
        </w:rPr>
        <w:t>في</w:t>
      </w:r>
      <w:r w:rsidRPr="008A63AB">
        <w:t xml:space="preserve"> </w:t>
      </w:r>
      <w:r w:rsidRPr="008A63AB">
        <w:rPr>
          <w:rtl/>
        </w:rPr>
        <w:t>المدى</w:t>
      </w:r>
      <w:r w:rsidRPr="008A63AB">
        <w:t xml:space="preserve"> </w:t>
      </w:r>
      <w:r w:rsidRPr="008A63AB">
        <w:rPr>
          <w:rtl/>
        </w:rPr>
        <w:t>البعيد</w:t>
      </w:r>
      <w:r w:rsidRPr="008A63AB">
        <w:t xml:space="preserve"> </w:t>
      </w:r>
      <w:r w:rsidRPr="008A63AB">
        <w:rPr>
          <w:rtl/>
        </w:rPr>
        <w:t>هو</w:t>
      </w:r>
      <w:r w:rsidRPr="008A63AB">
        <w:t xml:space="preserve"> </w:t>
      </w:r>
      <w:r w:rsidRPr="008A63AB">
        <w:rPr>
          <w:rtl/>
        </w:rPr>
        <w:t>الخط</w:t>
      </w:r>
      <w:r w:rsidRPr="008A63AB">
        <w:t xml:space="preserve"> </w:t>
      </w:r>
      <w:r w:rsidRPr="008A63AB">
        <w:rPr>
          <w:rtl/>
        </w:rPr>
        <w:t>الأزرق</w:t>
      </w:r>
      <w:r w:rsidRPr="008A63AB">
        <w:t xml:space="preserve"> </w:t>
      </w:r>
      <w:r w:rsidRPr="008A63AB">
        <w:rPr>
          <w:rtl/>
        </w:rPr>
        <w:t>المتقطع</w:t>
      </w:r>
      <w:r w:rsidRPr="008A63AB">
        <w:t xml:space="preserve"> </w:t>
      </w:r>
      <w:r w:rsidRPr="008A63AB">
        <w:rPr>
          <w:rtl/>
        </w:rPr>
        <w:t>والواصل</w:t>
      </w:r>
      <w:r w:rsidRPr="008A63AB">
        <w:t xml:space="preserve"> </w:t>
      </w:r>
      <w:r w:rsidRPr="008A63AB">
        <w:rPr>
          <w:rtl/>
        </w:rPr>
        <w:t>بين</w:t>
      </w:r>
      <w:r w:rsidRPr="008A63AB">
        <w:t xml:space="preserve"> E1 </w:t>
      </w:r>
      <w:r w:rsidRPr="008A63AB">
        <w:rPr>
          <w:rtl/>
        </w:rPr>
        <w:t>و</w:t>
      </w:r>
      <w:r w:rsidRPr="008A63AB">
        <w:t xml:space="preserve"> E3 </w:t>
      </w:r>
      <w:r w:rsidRPr="008A63AB">
        <w:rPr>
          <w:rtl/>
        </w:rPr>
        <w:t>ومنحنى</w:t>
      </w:r>
      <w:r w:rsidRPr="008A63AB">
        <w:t xml:space="preserve"> </w:t>
      </w:r>
      <w:r w:rsidRPr="008A63AB">
        <w:rPr>
          <w:rtl/>
        </w:rPr>
        <w:t>العرض</w:t>
      </w:r>
      <w:r>
        <w:rPr>
          <w:rFonts w:hint="cs"/>
          <w:rtl/>
        </w:rPr>
        <w:t xml:space="preserve"> </w:t>
      </w:r>
      <w:r w:rsidRPr="008A63AB">
        <w:rPr>
          <w:rtl/>
        </w:rPr>
        <w:t>في</w:t>
      </w:r>
      <w:r w:rsidRPr="008A63AB">
        <w:t xml:space="preserve"> </w:t>
      </w:r>
      <w:r w:rsidRPr="008A63AB">
        <w:rPr>
          <w:rtl/>
        </w:rPr>
        <w:t>هذه</w:t>
      </w:r>
      <w:r w:rsidRPr="008A63AB">
        <w:t xml:space="preserve"> </w:t>
      </w:r>
      <w:r w:rsidRPr="008A63AB">
        <w:rPr>
          <w:rtl/>
        </w:rPr>
        <w:t>الحالة</w:t>
      </w:r>
      <w:r w:rsidRPr="008A63AB">
        <w:t xml:space="preserve"> </w:t>
      </w:r>
      <w:r w:rsidRPr="008A63AB">
        <w:rPr>
          <w:rtl/>
        </w:rPr>
        <w:t>تام</w:t>
      </w:r>
      <w:r w:rsidRPr="008A63AB">
        <w:t xml:space="preserve"> </w:t>
      </w:r>
      <w:r w:rsidRPr="008A63AB">
        <w:rPr>
          <w:rtl/>
        </w:rPr>
        <w:t>المرونة،</w:t>
      </w:r>
      <w:r w:rsidRPr="008A63AB">
        <w:t xml:space="preserve"> </w:t>
      </w:r>
      <w:r w:rsidRPr="008A63AB">
        <w:rPr>
          <w:rtl/>
        </w:rPr>
        <w:t>ويحدث</w:t>
      </w:r>
      <w:r w:rsidRPr="008A63AB">
        <w:t xml:space="preserve"> </w:t>
      </w:r>
      <w:r w:rsidRPr="008A63AB">
        <w:rPr>
          <w:rtl/>
        </w:rPr>
        <w:t>ذلك</w:t>
      </w:r>
      <w:r w:rsidRPr="008A63AB">
        <w:t xml:space="preserve"> </w:t>
      </w:r>
      <w:r w:rsidRPr="008A63AB">
        <w:rPr>
          <w:rtl/>
        </w:rPr>
        <w:t>في</w:t>
      </w:r>
      <w:r w:rsidRPr="008A63AB">
        <w:t xml:space="preserve"> </w:t>
      </w:r>
      <w:r w:rsidRPr="008A63AB">
        <w:rPr>
          <w:rtl/>
        </w:rPr>
        <w:t>الصناعة</w:t>
      </w:r>
      <w:r w:rsidRPr="008A63AB">
        <w:t xml:space="preserve"> </w:t>
      </w:r>
      <w:r w:rsidRPr="008A63AB">
        <w:rPr>
          <w:rtl/>
        </w:rPr>
        <w:t>ذات</w:t>
      </w:r>
      <w:r w:rsidRPr="008A63AB">
        <w:t xml:space="preserve"> </w:t>
      </w:r>
      <w:r w:rsidRPr="008A63AB">
        <w:rPr>
          <w:rtl/>
        </w:rPr>
        <w:t>التكاليف</w:t>
      </w:r>
      <w:r w:rsidRPr="008A63AB">
        <w:t xml:space="preserve"> </w:t>
      </w:r>
      <w:r w:rsidRPr="008A63AB">
        <w:rPr>
          <w:rtl/>
        </w:rPr>
        <w:t>الثابتة</w:t>
      </w:r>
      <w:r w:rsidRPr="008A63AB">
        <w:t>.</w:t>
      </w:r>
    </w:p>
    <w:sectPr w:rsidR="008A63AB" w:rsidRPr="008A63AB" w:rsidSect="00AC532B">
      <w:headerReference w:type="default" r:id="rId45"/>
      <w:footerReference w:type="default" r:id="rId4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0D0C" w:rsidRDefault="002C0D0C" w:rsidP="00F94B79">
      <w:pPr>
        <w:spacing w:after="0" w:line="240" w:lineRule="auto"/>
      </w:pPr>
      <w:r>
        <w:separator/>
      </w:r>
    </w:p>
  </w:endnote>
  <w:endnote w:type="continuationSeparator" w:id="0">
    <w:p w:rsidR="002C0D0C" w:rsidRDefault="002C0D0C" w:rsidP="00F94B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8502415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01C61" w:rsidRDefault="00D76834">
        <w:pPr>
          <w:pStyle w:val="a6"/>
          <w:jc w:val="center"/>
        </w:pPr>
        <w:fldSimple w:instr=" PAGE   \* MERGEFORMAT ">
          <w:r w:rsidR="00B33795">
            <w:rPr>
              <w:noProof/>
            </w:rPr>
            <w:t>1</w:t>
          </w:r>
        </w:fldSimple>
      </w:p>
    </w:sdtContent>
  </w:sdt>
  <w:p w:rsidR="00B01C61" w:rsidRDefault="00B01C6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0D0C" w:rsidRDefault="002C0D0C" w:rsidP="00F94B79">
      <w:pPr>
        <w:spacing w:after="0" w:line="240" w:lineRule="auto"/>
      </w:pPr>
      <w:r>
        <w:separator/>
      </w:r>
    </w:p>
  </w:footnote>
  <w:footnote w:type="continuationSeparator" w:id="0">
    <w:p w:rsidR="002C0D0C" w:rsidRDefault="002C0D0C" w:rsidP="00F94B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alias w:val="Title"/>
      <w:id w:val="77547040"/>
      <w:placeholder>
        <w:docPart w:val="22B23E01F7334637AA3392DD367BC9C3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B01C61" w:rsidRDefault="00B01C61" w:rsidP="00F94B79">
        <w:pPr>
          <w:pStyle w:val="a5"/>
          <w:pBdr>
            <w:between w:val="single" w:sz="4" w:space="1" w:color="4F81BD" w:themeColor="accent1"/>
          </w:pBdr>
          <w:spacing w:line="276" w:lineRule="auto"/>
          <w:jc w:val="center"/>
        </w:pPr>
        <w:r>
          <w:rPr>
            <w:rFonts w:hint="cs"/>
            <w:rtl/>
          </w:rPr>
          <w:t>مبادئ الاقتصاد الجزئي</w:t>
        </w:r>
      </w:p>
    </w:sdtContent>
  </w:sdt>
  <w:sdt>
    <w:sdtPr>
      <w:alias w:val="Date"/>
      <w:id w:val="77547044"/>
      <w:placeholder>
        <w:docPart w:val="C837CAFFB7604B558F7D4D145FBD7192"/>
      </w:placeholder>
      <w:dataBinding w:prefixMappings="xmlns:ns0='http://schemas.microsoft.com/office/2006/coverPageProps'" w:xpath="/ns0:CoverPageProperties[1]/ns0:PublishDate[1]" w:storeItemID="{55AF091B-3C7A-41E3-B477-F2FDAA23CFDA}"/>
      <w:date w:fullDate="2013-04-09T14:15:00Z">
        <w:dateFormat w:val="MMMM d, yyyy"/>
        <w:lid w:val="en-US"/>
        <w:storeMappedDataAs w:val="dateTime"/>
        <w:calendar w:val="gregorian"/>
      </w:date>
    </w:sdtPr>
    <w:sdtContent>
      <w:p w:rsidR="00B01C61" w:rsidRDefault="00B01C61" w:rsidP="00F94B79">
        <w:pPr>
          <w:pStyle w:val="a5"/>
          <w:pBdr>
            <w:between w:val="single" w:sz="4" w:space="1" w:color="4F81BD" w:themeColor="accent1"/>
          </w:pBdr>
          <w:spacing w:line="276" w:lineRule="auto"/>
          <w:jc w:val="center"/>
        </w:pPr>
        <w:r>
          <w:t>April 9, 2013</w:t>
        </w:r>
      </w:p>
    </w:sdtContent>
  </w:sdt>
  <w:p w:rsidR="00B01C61" w:rsidRDefault="00B01C61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26610E"/>
    <w:multiLevelType w:val="hybridMultilevel"/>
    <w:tmpl w:val="B46ACB7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98011D"/>
    <w:multiLevelType w:val="hybridMultilevel"/>
    <w:tmpl w:val="556A18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3923ED"/>
    <w:multiLevelType w:val="hybridMultilevel"/>
    <w:tmpl w:val="FA94B3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816DB9"/>
    <w:multiLevelType w:val="hybridMultilevel"/>
    <w:tmpl w:val="556A18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ED0F56"/>
    <w:multiLevelType w:val="hybridMultilevel"/>
    <w:tmpl w:val="F6F6C3E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482E7C"/>
    <w:multiLevelType w:val="hybridMultilevel"/>
    <w:tmpl w:val="E9063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65686"/>
    <w:rsid w:val="00034126"/>
    <w:rsid w:val="000357CA"/>
    <w:rsid w:val="00046A7D"/>
    <w:rsid w:val="00047B15"/>
    <w:rsid w:val="0009776F"/>
    <w:rsid w:val="00147E9C"/>
    <w:rsid w:val="002341CB"/>
    <w:rsid w:val="002C0D0C"/>
    <w:rsid w:val="003132A9"/>
    <w:rsid w:val="003B46E1"/>
    <w:rsid w:val="004B09F1"/>
    <w:rsid w:val="00532B58"/>
    <w:rsid w:val="00565686"/>
    <w:rsid w:val="00604A2D"/>
    <w:rsid w:val="006902C6"/>
    <w:rsid w:val="00703363"/>
    <w:rsid w:val="0072355F"/>
    <w:rsid w:val="00850926"/>
    <w:rsid w:val="008A63AB"/>
    <w:rsid w:val="009A453E"/>
    <w:rsid w:val="009A5B19"/>
    <w:rsid w:val="00A43119"/>
    <w:rsid w:val="00A5401C"/>
    <w:rsid w:val="00A54BD5"/>
    <w:rsid w:val="00AC532B"/>
    <w:rsid w:val="00B01C61"/>
    <w:rsid w:val="00B33795"/>
    <w:rsid w:val="00B706A7"/>
    <w:rsid w:val="00BB26CC"/>
    <w:rsid w:val="00BF3F62"/>
    <w:rsid w:val="00C269D5"/>
    <w:rsid w:val="00C75407"/>
    <w:rsid w:val="00CB4A90"/>
    <w:rsid w:val="00D47861"/>
    <w:rsid w:val="00D76834"/>
    <w:rsid w:val="00DF73FD"/>
    <w:rsid w:val="00ED2776"/>
    <w:rsid w:val="00F217FB"/>
    <w:rsid w:val="00F94B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3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5686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0341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3412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F94B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F94B79"/>
  </w:style>
  <w:style w:type="paragraph" w:styleId="a6">
    <w:name w:val="footer"/>
    <w:basedOn w:val="a"/>
    <w:link w:val="Char1"/>
    <w:uiPriority w:val="99"/>
    <w:unhideWhenUsed/>
    <w:rsid w:val="00F94B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F94B79"/>
  </w:style>
  <w:style w:type="table" w:styleId="a7">
    <w:name w:val="Table Grid"/>
    <w:basedOn w:val="a1"/>
    <w:uiPriority w:val="59"/>
    <w:rsid w:val="00A54B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6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41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412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94B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4B79"/>
  </w:style>
  <w:style w:type="paragraph" w:styleId="Footer">
    <w:name w:val="footer"/>
    <w:basedOn w:val="Normal"/>
    <w:link w:val="FooterChar"/>
    <w:uiPriority w:val="99"/>
    <w:unhideWhenUsed/>
    <w:rsid w:val="00F94B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4B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5.png"/><Relationship Id="rId42" Type="http://schemas.openxmlformats.org/officeDocument/2006/relationships/image" Target="media/image23.png"/><Relationship Id="rId47" Type="http://schemas.openxmlformats.org/officeDocument/2006/relationships/fontTable" Target="fontTable.xml"/><Relationship Id="rId50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image" Target="media/image5.png"/><Relationship Id="rId25" Type="http://schemas.openxmlformats.org/officeDocument/2006/relationships/oleObject" Target="embeddings/oleObject9.bin"/><Relationship Id="rId33" Type="http://schemas.openxmlformats.org/officeDocument/2006/relationships/image" Target="media/image14.png"/><Relationship Id="rId38" Type="http://schemas.openxmlformats.org/officeDocument/2006/relationships/image" Target="media/image19.png"/><Relationship Id="rId46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0" Type="http://schemas.openxmlformats.org/officeDocument/2006/relationships/image" Target="media/image7.wmf"/><Relationship Id="rId29" Type="http://schemas.openxmlformats.org/officeDocument/2006/relationships/oleObject" Target="embeddings/oleObject11.bin"/><Relationship Id="rId41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8.png"/><Relationship Id="rId40" Type="http://schemas.openxmlformats.org/officeDocument/2006/relationships/image" Target="media/image21.png"/><Relationship Id="rId45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7.png"/><Relationship Id="rId49" Type="http://schemas.openxmlformats.org/officeDocument/2006/relationships/theme" Target="theme/theme1.xml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image" Target="media/image13.wmf"/><Relationship Id="rId44" Type="http://schemas.openxmlformats.org/officeDocument/2006/relationships/image" Target="media/image25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png"/><Relationship Id="rId35" Type="http://schemas.openxmlformats.org/officeDocument/2006/relationships/image" Target="media/image16.png"/><Relationship Id="rId43" Type="http://schemas.openxmlformats.org/officeDocument/2006/relationships/image" Target="media/image24.png"/><Relationship Id="rId48" Type="http://schemas.openxmlformats.org/officeDocument/2006/relationships/glossaryDocument" Target="glossary/document.xml"/><Relationship Id="rId8" Type="http://schemas.openxmlformats.org/officeDocument/2006/relationships/image" Target="media/image1.w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22B23E01F7334637AA3392DD367BC9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C3D0B2-EB9C-4CA5-8506-9CDA83A2EDDA}"/>
      </w:docPartPr>
      <w:docPartBody>
        <w:p w:rsidR="00EC5C61" w:rsidRDefault="004352BC" w:rsidP="004352BC">
          <w:pPr>
            <w:pStyle w:val="22B23E01F7334637AA3392DD367BC9C3"/>
          </w:pPr>
          <w:r>
            <w:t>[Type the document title]</w:t>
          </w:r>
        </w:p>
      </w:docPartBody>
    </w:docPart>
    <w:docPart>
      <w:docPartPr>
        <w:name w:val="C837CAFFB7604B558F7D4D145FBD71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3FDB65-C88D-434B-B674-8F50EC8C5D2C}"/>
      </w:docPartPr>
      <w:docPartBody>
        <w:p w:rsidR="00EC5C61" w:rsidRDefault="004352BC" w:rsidP="004352BC">
          <w:pPr>
            <w:pStyle w:val="C837CAFFB7604B558F7D4D145FBD7192"/>
          </w:pPr>
          <w:r>
            <w:t>[Pick the date]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352BC"/>
    <w:rsid w:val="002F10E1"/>
    <w:rsid w:val="004352BC"/>
    <w:rsid w:val="00540701"/>
    <w:rsid w:val="007965F2"/>
    <w:rsid w:val="00AB1EFD"/>
    <w:rsid w:val="00EC5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C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2B23E01F7334637AA3392DD367BC9C3">
    <w:name w:val="22B23E01F7334637AA3392DD367BC9C3"/>
    <w:rsid w:val="004352BC"/>
  </w:style>
  <w:style w:type="paragraph" w:customStyle="1" w:styleId="C837CAFFB7604B558F7D4D145FBD7192">
    <w:name w:val="C837CAFFB7604B558F7D4D145FBD7192"/>
    <w:rsid w:val="004352BC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2013-04-09T14:15:00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2629</Words>
  <Characters>14991</Characters>
  <Application>Microsoft Office Word</Application>
  <DocSecurity>0</DocSecurity>
  <Lines>124</Lines>
  <Paragraphs>35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مبادئ الاقتصاد الجزئي</vt:lpstr>
      <vt:lpstr/>
    </vt:vector>
  </TitlesOfParts>
  <Company/>
  <LinksUpToDate>false</LinksUpToDate>
  <CharactersWithSpaces>17585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مبادئ الاقتصاد الجزئي</dc:title>
  <dc:creator>kenanah</dc:creator>
  <cp:lastModifiedBy>Acer</cp:lastModifiedBy>
  <cp:revision>19</cp:revision>
  <dcterms:created xsi:type="dcterms:W3CDTF">2013-04-08T20:50:00Z</dcterms:created>
  <dcterms:modified xsi:type="dcterms:W3CDTF">2013-04-29T09:49:00Z</dcterms:modified>
</cp:coreProperties>
</file>