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5A45" w:rsidRPr="005E5A45" w:rsidRDefault="005E5A45" w:rsidP="005E5A45">
      <w:pPr>
        <w:jc w:val="both"/>
        <w:rPr>
          <w:rFonts w:ascii="Arial" w:hAnsi="Arial" w:cs="Arial" w:hint="cs"/>
          <w:b/>
          <w:bCs/>
          <w:color w:val="C00000"/>
          <w:sz w:val="24"/>
          <w:szCs w:val="24"/>
          <w:rtl/>
        </w:rPr>
      </w:pPr>
      <w:r w:rsidRPr="005E5A45">
        <w:rPr>
          <w:rFonts w:ascii="Arial" w:hAnsi="Arial" w:cs="Arial" w:hint="cs"/>
          <w:b/>
          <w:bCs/>
          <w:color w:val="C00000"/>
          <w:sz w:val="24"/>
          <w:szCs w:val="24"/>
          <w:highlight w:val="yellow"/>
          <w:rtl/>
        </w:rPr>
        <w:t xml:space="preserve">في السؤال 14 الجواب فقرة أ لأنه لازم ترجع للسؤالين اللي قبل كان السؤال الأول حاط جدول يبين فيه أنه لو زادت الأسعار زاد الطلب وقالك أنه البيانات تعبر عن أيش بمان أنه العلاقه مو عكسيه طردية فزيادة السعر تؤدي إلى زيادة الطلب يعني هذا يعبر عن قانون الطلب وبما أنه يعبر عن قانون الطلب فالطلب يرمز له بـ </w:t>
      </w:r>
      <w:r w:rsidRPr="005E5A45">
        <w:rPr>
          <w:rFonts w:ascii="Arial" w:hAnsi="Arial" w:cs="Arial"/>
          <w:b/>
          <w:bCs/>
          <w:color w:val="C00000"/>
          <w:sz w:val="24"/>
          <w:szCs w:val="24"/>
          <w:highlight w:val="yellow"/>
        </w:rPr>
        <w:t>SS</w:t>
      </w:r>
      <w:r w:rsidRPr="005E5A45">
        <w:rPr>
          <w:rFonts w:ascii="Arial" w:hAnsi="Arial" w:cs="Arial" w:hint="cs"/>
          <w:b/>
          <w:bCs/>
          <w:color w:val="C00000"/>
          <w:sz w:val="24"/>
          <w:szCs w:val="24"/>
          <w:highlight w:val="yellow"/>
          <w:rtl/>
        </w:rPr>
        <w:t xml:space="preserve"> ودائما يبدأ نم أسفل إلى أعلى فالشكل الأول هو أنسب شكل</w:t>
      </w:r>
      <w:r w:rsidRPr="005E5A45">
        <w:rPr>
          <w:rFonts w:ascii="Arial" w:hAnsi="Arial" w:cs="Arial" w:hint="cs"/>
          <w:b/>
          <w:bCs/>
          <w:color w:val="C00000"/>
          <w:sz w:val="24"/>
          <w:szCs w:val="24"/>
          <w:rtl/>
        </w:rPr>
        <w:t xml:space="preserve"> </w:t>
      </w:r>
    </w:p>
    <w:p w:rsidR="005E5A45" w:rsidRPr="00DB28DF" w:rsidRDefault="005E5A45" w:rsidP="005E5A45">
      <w:pPr>
        <w:pStyle w:val="ListParagraph"/>
        <w:ind w:left="-766"/>
        <w:jc w:val="both"/>
        <w:rPr>
          <w:rFonts w:ascii="Arial" w:hAnsi="Arial" w:cs="Arial"/>
          <w:b/>
          <w:bCs/>
          <w:sz w:val="24"/>
          <w:szCs w:val="24"/>
          <w:rtl/>
        </w:rPr>
      </w:pPr>
      <w:r w:rsidRPr="00DB28DF">
        <w:rPr>
          <w:rFonts w:ascii="Arial" w:hAnsi="Arial" w:cs="Arial"/>
          <w:b/>
          <w:bCs/>
          <w:sz w:val="24"/>
          <w:szCs w:val="24"/>
          <w:rtl/>
        </w:rPr>
        <w:t>14) و تكون هذه المرونة يمكن ان يعبر عنها بالشكل :</w:t>
      </w:r>
    </w:p>
    <w:p w:rsidR="00A36836" w:rsidRDefault="00A36836" w:rsidP="007C5BAE">
      <w:pPr>
        <w:pStyle w:val="ListParagraph"/>
        <w:ind w:left="-766"/>
        <w:jc w:val="both"/>
        <w:rPr>
          <w:rFonts w:ascii="Arial" w:hAnsi="Arial" w:cs="Arial" w:hint="cs"/>
          <w:b/>
          <w:bCs/>
          <w:color w:val="808080" w:themeColor="background1" w:themeShade="80"/>
          <w:sz w:val="24"/>
          <w:szCs w:val="24"/>
          <w:rtl/>
        </w:rPr>
      </w:pPr>
      <w:r w:rsidRPr="0016216A">
        <w:rPr>
          <w:rFonts w:ascii="Arial" w:hAnsi="Arial" w:cs="Arial"/>
          <w:b/>
          <w:bCs/>
          <w:noProof/>
          <w:color w:val="808080" w:themeColor="background1" w:themeShade="80"/>
          <w:sz w:val="24"/>
          <w:szCs w:val="24"/>
        </w:rPr>
        <w:drawing>
          <wp:inline distT="0" distB="0" distL="0" distR="0">
            <wp:extent cx="5381625" cy="1009650"/>
            <wp:effectExtent l="19050" t="0" r="9525" b="0"/>
            <wp:docPr id="6" name="صورة 5" descr="V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V.PNG"/>
                    <pic:cNvPicPr/>
                  </pic:nvPicPr>
                  <pic:blipFill>
                    <a:blip r:embed="rId7" cstate="print"/>
                    <a:stretch>
                      <a:fillRect/>
                    </a:stretch>
                  </pic:blipFill>
                  <pic:spPr>
                    <a:xfrm>
                      <a:off x="0" y="0"/>
                      <a:ext cx="5382377" cy="1009791"/>
                    </a:xfrm>
                    <a:prstGeom prst="rect">
                      <a:avLst/>
                    </a:prstGeom>
                  </pic:spPr>
                </pic:pic>
              </a:graphicData>
            </a:graphic>
          </wp:inline>
        </w:drawing>
      </w:r>
    </w:p>
    <w:p w:rsidR="005E5A45" w:rsidRDefault="005E5A45" w:rsidP="007C5BAE">
      <w:pPr>
        <w:pStyle w:val="ListParagraph"/>
        <w:ind w:left="-766"/>
        <w:jc w:val="both"/>
        <w:rPr>
          <w:rFonts w:ascii="Arial" w:hAnsi="Arial" w:cs="Arial" w:hint="cs"/>
          <w:b/>
          <w:bCs/>
          <w:color w:val="808080" w:themeColor="background1" w:themeShade="80"/>
          <w:sz w:val="24"/>
          <w:szCs w:val="24"/>
          <w:rtl/>
        </w:rPr>
      </w:pPr>
    </w:p>
    <w:p w:rsidR="005E5A45" w:rsidRDefault="005E5A45" w:rsidP="005E5A45">
      <w:pPr>
        <w:jc w:val="both"/>
        <w:rPr>
          <w:rFonts w:ascii="Arial" w:hAnsi="Arial" w:cs="Arial" w:hint="cs"/>
          <w:b/>
          <w:bCs/>
          <w:color w:val="C00000"/>
          <w:sz w:val="24"/>
          <w:szCs w:val="24"/>
          <w:rtl/>
        </w:rPr>
      </w:pPr>
      <w:r w:rsidRPr="00B12DCD">
        <w:rPr>
          <w:rFonts w:ascii="Arial" w:hAnsi="Arial" w:cs="Arial" w:hint="cs"/>
          <w:b/>
          <w:bCs/>
          <w:color w:val="C00000"/>
          <w:sz w:val="24"/>
          <w:szCs w:val="24"/>
          <w:highlight w:val="yellow"/>
          <w:rtl/>
        </w:rPr>
        <w:t xml:space="preserve">في السؤال </w:t>
      </w:r>
      <w:r w:rsidRPr="00B12DCD">
        <w:rPr>
          <w:rFonts w:ascii="Arial" w:hAnsi="Arial" w:cs="Arial" w:hint="cs"/>
          <w:b/>
          <w:bCs/>
          <w:color w:val="C00000"/>
          <w:sz w:val="24"/>
          <w:szCs w:val="24"/>
          <w:highlight w:val="yellow"/>
          <w:rtl/>
        </w:rPr>
        <w:t>15</w:t>
      </w:r>
      <w:r w:rsidRPr="00B12DCD">
        <w:rPr>
          <w:rFonts w:ascii="Arial" w:hAnsi="Arial" w:cs="Arial" w:hint="cs"/>
          <w:b/>
          <w:bCs/>
          <w:color w:val="C00000"/>
          <w:sz w:val="24"/>
          <w:szCs w:val="24"/>
          <w:highlight w:val="yellow"/>
          <w:rtl/>
        </w:rPr>
        <w:t xml:space="preserve"> </w:t>
      </w:r>
      <w:r w:rsidRPr="00B12DCD">
        <w:rPr>
          <w:rFonts w:ascii="Arial" w:hAnsi="Arial" w:cs="Arial" w:hint="cs"/>
          <w:b/>
          <w:bCs/>
          <w:color w:val="C00000"/>
          <w:sz w:val="24"/>
          <w:szCs w:val="24"/>
          <w:highlight w:val="yellow"/>
          <w:rtl/>
        </w:rPr>
        <w:t xml:space="preserve">مرونة القوس تحسب بالقاعدة الكمية الثانية </w:t>
      </w:r>
      <w:r w:rsidRPr="00B12DCD">
        <w:rPr>
          <w:rFonts w:ascii="Arial" w:hAnsi="Arial" w:cs="Arial"/>
          <w:b/>
          <w:bCs/>
          <w:color w:val="C00000"/>
          <w:sz w:val="24"/>
          <w:szCs w:val="24"/>
          <w:highlight w:val="yellow"/>
          <w:rtl/>
        </w:rPr>
        <w:t>–</w:t>
      </w:r>
      <w:r w:rsidRPr="00B12DCD">
        <w:rPr>
          <w:rFonts w:ascii="Arial" w:hAnsi="Arial" w:cs="Arial" w:hint="cs"/>
          <w:b/>
          <w:bCs/>
          <w:color w:val="C00000"/>
          <w:sz w:val="24"/>
          <w:szCs w:val="24"/>
          <w:highlight w:val="yellow"/>
          <w:rtl/>
        </w:rPr>
        <w:t xml:space="preserve"> الكمية الأولى على سعر الثاني </w:t>
      </w:r>
      <w:r w:rsidRPr="00B12DCD">
        <w:rPr>
          <w:rFonts w:ascii="Arial" w:hAnsi="Arial" w:cs="Arial"/>
          <w:b/>
          <w:bCs/>
          <w:color w:val="C00000"/>
          <w:sz w:val="24"/>
          <w:szCs w:val="24"/>
          <w:highlight w:val="yellow"/>
          <w:rtl/>
        </w:rPr>
        <w:t>–</w:t>
      </w:r>
      <w:r w:rsidRPr="00B12DCD">
        <w:rPr>
          <w:rFonts w:ascii="Arial" w:hAnsi="Arial" w:cs="Arial" w:hint="cs"/>
          <w:b/>
          <w:bCs/>
          <w:color w:val="C00000"/>
          <w:sz w:val="24"/>
          <w:szCs w:val="24"/>
          <w:highlight w:val="yellow"/>
          <w:rtl/>
        </w:rPr>
        <w:t xml:space="preserve"> سعر الأول مضروب في سعر الأول + سعر الثاني على كمية الأول + كمية الثاني . ولو عوضت البيانات حسب الجدول اللي كان بالسؤال اللي قبل لأنه سوال 15 و 14 و 13 كلهم تابعين للسؤال الأساسي اللي كان رقمه 12 تقريباً فالتعويض </w:t>
      </w:r>
      <w:r w:rsidR="00B12DCD" w:rsidRPr="00B12DCD">
        <w:rPr>
          <w:rFonts w:ascii="Arial" w:hAnsi="Arial" w:cs="Arial" w:hint="cs"/>
          <w:b/>
          <w:bCs/>
          <w:color w:val="C00000"/>
          <w:sz w:val="24"/>
          <w:szCs w:val="24"/>
          <w:highlight w:val="yellow"/>
          <w:rtl/>
        </w:rPr>
        <w:t>للقاعدة</w:t>
      </w:r>
      <w:r w:rsidRPr="00B12DCD">
        <w:rPr>
          <w:rFonts w:ascii="Arial" w:hAnsi="Arial" w:cs="Arial" w:hint="cs"/>
          <w:b/>
          <w:bCs/>
          <w:color w:val="C00000"/>
          <w:sz w:val="24"/>
          <w:szCs w:val="24"/>
          <w:highlight w:val="yellow"/>
          <w:rtl/>
        </w:rPr>
        <w:t xml:space="preserve"> يطلع الناتج</w:t>
      </w:r>
    </w:p>
    <w:p w:rsidR="005E5A45" w:rsidRPr="005E5A45" w:rsidRDefault="00B12DCD" w:rsidP="00B12DCD">
      <w:pPr>
        <w:jc w:val="center"/>
        <w:rPr>
          <w:rFonts w:ascii="Arial" w:hAnsi="Arial" w:cs="Arial" w:hint="cs"/>
          <w:b/>
          <w:bCs/>
          <w:color w:val="C00000"/>
          <w:sz w:val="24"/>
          <w:szCs w:val="24"/>
          <w:rtl/>
        </w:rPr>
      </w:pPr>
      <m:oMathPara>
        <m:oMath>
          <m:f>
            <m:fPr>
              <m:ctrlPr>
                <w:rPr>
                  <w:rFonts w:ascii="Cambria Math" w:hAnsi="Cambria Math" w:cs="Arial"/>
                  <w:b/>
                  <w:bCs/>
                  <w:i/>
                  <w:color w:val="C00000"/>
                  <w:sz w:val="24"/>
                  <w:szCs w:val="24"/>
                  <w:highlight w:val="yellow"/>
                </w:rPr>
              </m:ctrlPr>
            </m:fPr>
            <m:num>
              <m:r>
                <m:rPr>
                  <m:sty m:val="bi"/>
                </m:rPr>
                <w:rPr>
                  <w:rFonts w:ascii="Cambria Math" w:hAnsi="Cambria Math" w:cs="Arial"/>
                  <w:color w:val="C00000"/>
                  <w:sz w:val="24"/>
                  <w:szCs w:val="24"/>
                  <w:highlight w:val="yellow"/>
                </w:rPr>
                <m:t>Q</m:t>
              </m:r>
              <m:r>
                <m:rPr>
                  <m:sty m:val="bi"/>
                </m:rPr>
                <w:rPr>
                  <w:rFonts w:ascii="Cambria Math" w:hAnsi="Cambria Math" w:cs="Arial"/>
                  <w:color w:val="C00000"/>
                  <w:sz w:val="24"/>
                  <w:szCs w:val="24"/>
                  <w:highlight w:val="yellow"/>
                </w:rPr>
                <m:t>2</m:t>
              </m:r>
              <m:r>
                <m:rPr>
                  <m:sty m:val="bi"/>
                </m:rPr>
                <w:rPr>
                  <w:rFonts w:ascii="Cambria Math" w:hAnsi="Cambria Math" w:cs="Arial"/>
                  <w:color w:val="C00000"/>
                  <w:sz w:val="24"/>
                  <w:szCs w:val="24"/>
                  <w:highlight w:val="yellow"/>
                </w:rPr>
                <m:t>-</m:t>
              </m:r>
              <m:r>
                <m:rPr>
                  <m:sty m:val="bi"/>
                </m:rPr>
                <w:rPr>
                  <w:rFonts w:ascii="Cambria Math" w:hAnsi="Cambria Math" w:cs="Arial"/>
                  <w:color w:val="C00000"/>
                  <w:sz w:val="24"/>
                  <w:szCs w:val="24"/>
                  <w:highlight w:val="yellow"/>
                </w:rPr>
                <m:t>Q</m:t>
              </m:r>
              <m:r>
                <m:rPr>
                  <m:sty m:val="bi"/>
                </m:rPr>
                <w:rPr>
                  <w:rFonts w:ascii="Cambria Math" w:hAnsi="Cambria Math" w:cs="Arial"/>
                  <w:color w:val="C00000"/>
                  <w:sz w:val="24"/>
                  <w:szCs w:val="24"/>
                  <w:highlight w:val="yellow"/>
                </w:rPr>
                <m:t>1</m:t>
              </m:r>
            </m:num>
            <m:den>
              <m:r>
                <m:rPr>
                  <m:sty m:val="bi"/>
                </m:rPr>
                <w:rPr>
                  <w:rFonts w:ascii="Cambria Math" w:hAnsi="Cambria Math" w:cs="Arial"/>
                  <w:color w:val="C00000"/>
                  <w:sz w:val="24"/>
                  <w:szCs w:val="24"/>
                  <w:highlight w:val="yellow"/>
                </w:rPr>
                <m:t>P</m:t>
              </m:r>
              <m:r>
                <m:rPr>
                  <m:sty m:val="bi"/>
                </m:rPr>
                <w:rPr>
                  <w:rFonts w:ascii="Cambria Math" w:hAnsi="Cambria Math" w:cs="Arial"/>
                  <w:color w:val="C00000"/>
                  <w:sz w:val="24"/>
                  <w:szCs w:val="24"/>
                  <w:highlight w:val="yellow"/>
                </w:rPr>
                <m:t>2</m:t>
              </m:r>
              <m:r>
                <m:rPr>
                  <m:sty m:val="bi"/>
                </m:rPr>
                <w:rPr>
                  <w:rFonts w:ascii="Cambria Math" w:hAnsi="Cambria Math" w:cs="Arial"/>
                  <w:color w:val="C00000"/>
                  <w:sz w:val="24"/>
                  <w:szCs w:val="24"/>
                  <w:highlight w:val="yellow"/>
                </w:rPr>
                <m:t>-</m:t>
              </m:r>
              <m:r>
                <m:rPr>
                  <m:sty m:val="bi"/>
                </m:rPr>
                <w:rPr>
                  <w:rFonts w:ascii="Cambria Math" w:hAnsi="Cambria Math" w:cs="Arial"/>
                  <w:color w:val="C00000"/>
                  <w:sz w:val="24"/>
                  <w:szCs w:val="24"/>
                  <w:highlight w:val="yellow"/>
                </w:rPr>
                <m:t>P</m:t>
              </m:r>
              <m:r>
                <m:rPr>
                  <m:sty m:val="bi"/>
                </m:rPr>
                <w:rPr>
                  <w:rFonts w:ascii="Cambria Math" w:hAnsi="Cambria Math" w:cs="Arial"/>
                  <w:color w:val="C00000"/>
                  <w:sz w:val="24"/>
                  <w:szCs w:val="24"/>
                  <w:highlight w:val="yellow"/>
                </w:rPr>
                <m:t>1</m:t>
              </m:r>
            </m:den>
          </m:f>
          <m:r>
            <m:rPr>
              <m:sty m:val="b"/>
            </m:rPr>
            <w:rPr>
              <w:rFonts w:ascii="Cambria Math" w:hAnsi="Cambria Math" w:cs="Arial"/>
              <w:color w:val="C00000"/>
              <w:sz w:val="24"/>
              <w:szCs w:val="24"/>
              <w:highlight w:val="yellow"/>
            </w:rPr>
            <m:t>×</m:t>
          </m:r>
          <m:f>
            <m:fPr>
              <m:ctrlPr>
                <w:rPr>
                  <w:rFonts w:ascii="Cambria Math" w:hAnsi="Cambria Math" w:cs="Arial"/>
                  <w:b/>
                  <w:bCs/>
                  <w:i/>
                  <w:color w:val="C00000"/>
                  <w:sz w:val="24"/>
                  <w:szCs w:val="24"/>
                  <w:highlight w:val="yellow"/>
                </w:rPr>
              </m:ctrlPr>
            </m:fPr>
            <m:num>
              <m:r>
                <m:rPr>
                  <m:sty m:val="bi"/>
                </m:rPr>
                <w:rPr>
                  <w:rFonts w:ascii="Cambria Math" w:hAnsi="Cambria Math" w:cs="Arial"/>
                  <w:color w:val="C00000"/>
                  <w:sz w:val="24"/>
                  <w:szCs w:val="24"/>
                  <w:highlight w:val="yellow"/>
                </w:rPr>
                <m:t>P</m:t>
              </m:r>
              <m:r>
                <m:rPr>
                  <m:sty m:val="bi"/>
                </m:rPr>
                <w:rPr>
                  <w:rFonts w:ascii="Cambria Math" w:hAnsi="Cambria Math" w:cs="Arial"/>
                  <w:color w:val="C00000"/>
                  <w:sz w:val="24"/>
                  <w:szCs w:val="24"/>
                  <w:highlight w:val="yellow"/>
                </w:rPr>
                <m:t>2+P</m:t>
              </m:r>
              <m:r>
                <m:rPr>
                  <m:sty m:val="bi"/>
                </m:rPr>
                <w:rPr>
                  <w:rFonts w:ascii="Cambria Math" w:hAnsi="Cambria Math" w:cs="Arial"/>
                  <w:color w:val="C00000"/>
                  <w:sz w:val="24"/>
                  <w:szCs w:val="24"/>
                  <w:highlight w:val="yellow"/>
                </w:rPr>
                <m:t>1</m:t>
              </m:r>
            </m:num>
            <m:den>
              <m:r>
                <m:rPr>
                  <m:sty m:val="bi"/>
                </m:rPr>
                <w:rPr>
                  <w:rFonts w:ascii="Cambria Math" w:hAnsi="Cambria Math" w:cs="Arial"/>
                  <w:color w:val="C00000"/>
                  <w:sz w:val="24"/>
                  <w:szCs w:val="24"/>
                  <w:highlight w:val="yellow"/>
                </w:rPr>
                <m:t>Q</m:t>
              </m:r>
              <m:r>
                <m:rPr>
                  <m:sty m:val="bi"/>
                </m:rPr>
                <w:rPr>
                  <w:rFonts w:ascii="Cambria Math" w:hAnsi="Cambria Math" w:cs="Arial"/>
                  <w:color w:val="C00000"/>
                  <w:sz w:val="24"/>
                  <w:szCs w:val="24"/>
                  <w:highlight w:val="yellow"/>
                </w:rPr>
                <m:t>2+Q</m:t>
              </m:r>
              <m:r>
                <m:rPr>
                  <m:sty m:val="bi"/>
                </m:rPr>
                <w:rPr>
                  <w:rFonts w:ascii="Cambria Math" w:hAnsi="Cambria Math" w:cs="Arial"/>
                  <w:color w:val="C00000"/>
                  <w:sz w:val="24"/>
                  <w:szCs w:val="24"/>
                  <w:highlight w:val="yellow"/>
                </w:rPr>
                <m:t>1</m:t>
              </m:r>
            </m:den>
          </m:f>
          <m:r>
            <m:rPr>
              <m:sty m:val="bi"/>
            </m:rPr>
            <w:rPr>
              <w:rFonts w:ascii="Cambria Math" w:hAnsi="Cambria Math" w:cs="Arial"/>
              <w:color w:val="C00000"/>
              <w:sz w:val="24"/>
              <w:szCs w:val="24"/>
              <w:highlight w:val="yellow"/>
            </w:rPr>
            <m:t xml:space="preserve">= </m:t>
          </m:r>
          <m:f>
            <m:fPr>
              <m:ctrlPr>
                <w:rPr>
                  <w:rFonts w:ascii="Cambria Math" w:hAnsi="Cambria Math" w:cs="Arial"/>
                  <w:b/>
                  <w:bCs/>
                  <w:i/>
                  <w:color w:val="C00000"/>
                  <w:sz w:val="24"/>
                  <w:szCs w:val="24"/>
                  <w:highlight w:val="yellow"/>
                </w:rPr>
              </m:ctrlPr>
            </m:fPr>
            <m:num>
              <m:r>
                <m:rPr>
                  <m:sty m:val="bi"/>
                </m:rPr>
                <w:rPr>
                  <w:rFonts w:ascii="Cambria Math" w:hAnsi="Cambria Math" w:cs="Arial"/>
                  <w:color w:val="C00000"/>
                  <w:sz w:val="24"/>
                  <w:szCs w:val="24"/>
                  <w:highlight w:val="yellow"/>
                </w:rPr>
                <m:t>45-40</m:t>
              </m:r>
            </m:num>
            <m:den>
              <m:r>
                <m:rPr>
                  <m:sty m:val="bi"/>
                </m:rPr>
                <w:rPr>
                  <w:rFonts w:ascii="Cambria Math" w:hAnsi="Cambria Math" w:cs="Arial"/>
                  <w:color w:val="C00000"/>
                  <w:sz w:val="24"/>
                  <w:szCs w:val="24"/>
                  <w:highlight w:val="yellow"/>
                </w:rPr>
                <m:t>5-4</m:t>
              </m:r>
            </m:den>
          </m:f>
          <m:r>
            <m:rPr>
              <m:sty m:val="b"/>
            </m:rPr>
            <w:rPr>
              <w:rFonts w:ascii="Cambria Math" w:hAnsi="Cambria Math" w:cs="Arial"/>
              <w:color w:val="C00000"/>
              <w:sz w:val="24"/>
              <w:szCs w:val="24"/>
              <w:highlight w:val="yellow"/>
            </w:rPr>
            <m:t xml:space="preserve">× </m:t>
          </m:r>
          <m:f>
            <m:fPr>
              <m:ctrlPr>
                <w:rPr>
                  <w:rFonts w:ascii="Cambria Math" w:hAnsi="Cambria Math" w:cs="Arial"/>
                  <w:b/>
                  <w:bCs/>
                  <w:i/>
                  <w:color w:val="C00000"/>
                  <w:sz w:val="24"/>
                  <w:szCs w:val="24"/>
                  <w:highlight w:val="yellow"/>
                </w:rPr>
              </m:ctrlPr>
            </m:fPr>
            <m:num>
              <m:r>
                <m:rPr>
                  <m:sty m:val="bi"/>
                </m:rPr>
                <w:rPr>
                  <w:rFonts w:ascii="Cambria Math" w:hAnsi="Cambria Math" w:cs="Arial"/>
                  <w:color w:val="C00000"/>
                  <w:sz w:val="24"/>
                  <w:szCs w:val="24"/>
                  <w:highlight w:val="yellow"/>
                </w:rPr>
                <m:t>5+4</m:t>
              </m:r>
            </m:num>
            <m:den>
              <m:r>
                <m:rPr>
                  <m:sty m:val="bi"/>
                </m:rPr>
                <w:rPr>
                  <w:rFonts w:ascii="Cambria Math" w:hAnsi="Cambria Math" w:cs="Arial"/>
                  <w:color w:val="C00000"/>
                  <w:sz w:val="24"/>
                  <w:szCs w:val="24"/>
                  <w:highlight w:val="yellow"/>
                </w:rPr>
                <m:t>45+40</m:t>
              </m:r>
            </m:den>
          </m:f>
          <m:r>
            <m:rPr>
              <m:sty m:val="bi"/>
            </m:rPr>
            <w:rPr>
              <w:rFonts w:ascii="Cambria Math" w:hAnsi="Cambria Math" w:cs="Arial"/>
              <w:color w:val="C00000"/>
              <w:sz w:val="24"/>
              <w:szCs w:val="24"/>
              <w:highlight w:val="yellow"/>
            </w:rPr>
            <m:t xml:space="preserve">= </m:t>
          </m:r>
          <m:f>
            <m:fPr>
              <m:ctrlPr>
                <w:rPr>
                  <w:rFonts w:ascii="Cambria Math" w:hAnsi="Cambria Math" w:cs="Arial"/>
                  <w:b/>
                  <w:bCs/>
                  <w:i/>
                  <w:color w:val="C00000"/>
                  <w:sz w:val="24"/>
                  <w:szCs w:val="24"/>
                  <w:highlight w:val="yellow"/>
                </w:rPr>
              </m:ctrlPr>
            </m:fPr>
            <m:num>
              <m:r>
                <m:rPr>
                  <m:sty m:val="bi"/>
                </m:rPr>
                <w:rPr>
                  <w:rFonts w:ascii="Cambria Math" w:hAnsi="Cambria Math" w:cs="Arial"/>
                  <w:color w:val="C00000"/>
                  <w:sz w:val="24"/>
                  <w:szCs w:val="24"/>
                  <w:highlight w:val="yellow"/>
                </w:rPr>
                <m:t>5</m:t>
              </m:r>
            </m:num>
            <m:den>
              <m:r>
                <m:rPr>
                  <m:sty m:val="bi"/>
                </m:rPr>
                <w:rPr>
                  <w:rFonts w:ascii="Cambria Math" w:hAnsi="Cambria Math" w:cs="Arial"/>
                  <w:color w:val="C00000"/>
                  <w:sz w:val="24"/>
                  <w:szCs w:val="24"/>
                  <w:highlight w:val="yellow"/>
                </w:rPr>
                <m:t>1</m:t>
              </m:r>
            </m:den>
          </m:f>
          <m:r>
            <m:rPr>
              <m:sty m:val="b"/>
            </m:rPr>
            <w:rPr>
              <w:rFonts w:ascii="Cambria Math" w:hAnsi="Cambria Math" w:cs="Arial"/>
              <w:color w:val="C00000"/>
              <w:sz w:val="24"/>
              <w:szCs w:val="24"/>
              <w:highlight w:val="yellow"/>
            </w:rPr>
            <m:t xml:space="preserve">× </m:t>
          </m:r>
          <m:f>
            <m:fPr>
              <m:ctrlPr>
                <w:rPr>
                  <w:rFonts w:ascii="Cambria Math" w:hAnsi="Cambria Math" w:cs="Arial"/>
                  <w:b/>
                  <w:bCs/>
                  <w:i/>
                  <w:color w:val="C00000"/>
                  <w:sz w:val="24"/>
                  <w:szCs w:val="24"/>
                  <w:highlight w:val="yellow"/>
                </w:rPr>
              </m:ctrlPr>
            </m:fPr>
            <m:num>
              <m:r>
                <m:rPr>
                  <m:sty m:val="bi"/>
                </m:rPr>
                <w:rPr>
                  <w:rFonts w:ascii="Cambria Math" w:hAnsi="Cambria Math" w:cs="Arial"/>
                  <w:color w:val="C00000"/>
                  <w:sz w:val="24"/>
                  <w:szCs w:val="24"/>
                  <w:highlight w:val="yellow"/>
                </w:rPr>
                <m:t>6</m:t>
              </m:r>
            </m:num>
            <m:den>
              <m:r>
                <m:rPr>
                  <m:sty m:val="bi"/>
                </m:rPr>
                <w:rPr>
                  <w:rFonts w:ascii="Cambria Math" w:hAnsi="Cambria Math" w:cs="Arial"/>
                  <w:color w:val="C00000"/>
                  <w:sz w:val="24"/>
                  <w:szCs w:val="24"/>
                  <w:highlight w:val="yellow"/>
                </w:rPr>
                <m:t>85</m:t>
              </m:r>
            </m:den>
          </m:f>
          <m:r>
            <m:rPr>
              <m:sty m:val="bi"/>
            </m:rPr>
            <w:rPr>
              <w:rFonts w:ascii="Cambria Math" w:hAnsi="Cambria Math" w:cs="Arial"/>
              <w:color w:val="C00000"/>
              <w:sz w:val="24"/>
              <w:szCs w:val="24"/>
              <w:highlight w:val="yellow"/>
            </w:rPr>
            <m:t xml:space="preserve">= </m:t>
          </m:r>
          <m:f>
            <m:fPr>
              <m:ctrlPr>
                <w:rPr>
                  <w:rFonts w:ascii="Cambria Math" w:hAnsi="Cambria Math" w:cs="Arial"/>
                  <w:b/>
                  <w:bCs/>
                  <w:i/>
                  <w:color w:val="C00000"/>
                  <w:sz w:val="24"/>
                  <w:szCs w:val="24"/>
                  <w:highlight w:val="yellow"/>
                </w:rPr>
              </m:ctrlPr>
            </m:fPr>
            <m:num>
              <m:r>
                <m:rPr>
                  <m:sty m:val="bi"/>
                </m:rPr>
                <w:rPr>
                  <w:rFonts w:ascii="Cambria Math" w:hAnsi="Cambria Math" w:cs="Arial"/>
                  <w:color w:val="C00000"/>
                  <w:sz w:val="24"/>
                  <w:szCs w:val="24"/>
                  <w:highlight w:val="yellow"/>
                </w:rPr>
                <m:t>9</m:t>
              </m:r>
            </m:num>
            <m:den>
              <m:r>
                <m:rPr>
                  <m:sty m:val="bi"/>
                </m:rPr>
                <w:rPr>
                  <w:rFonts w:ascii="Cambria Math" w:hAnsi="Cambria Math" w:cs="Arial"/>
                  <w:color w:val="C00000"/>
                  <w:sz w:val="24"/>
                  <w:szCs w:val="24"/>
                  <w:highlight w:val="yellow"/>
                </w:rPr>
                <m:t>17</m:t>
              </m:r>
            </m:den>
          </m:f>
        </m:oMath>
      </m:oMathPara>
    </w:p>
    <w:p w:rsidR="005E5A45" w:rsidRPr="0016216A" w:rsidRDefault="005E5A45" w:rsidP="007C5BAE">
      <w:pPr>
        <w:pStyle w:val="ListParagraph"/>
        <w:ind w:left="-766"/>
        <w:jc w:val="both"/>
        <w:rPr>
          <w:rFonts w:ascii="Arial" w:hAnsi="Arial" w:cs="Arial"/>
          <w:b/>
          <w:bCs/>
          <w:color w:val="808080" w:themeColor="background1" w:themeShade="80"/>
          <w:sz w:val="24"/>
          <w:szCs w:val="24"/>
          <w:rtl/>
        </w:rPr>
      </w:pPr>
    </w:p>
    <w:p w:rsidR="0032359A" w:rsidRPr="00DB28DF" w:rsidRDefault="0032359A" w:rsidP="007C5BAE">
      <w:pPr>
        <w:pStyle w:val="ListParagraph"/>
        <w:ind w:left="-766"/>
        <w:jc w:val="both"/>
        <w:rPr>
          <w:rFonts w:ascii="Arial" w:hAnsi="Arial" w:cs="Arial"/>
          <w:b/>
          <w:bCs/>
          <w:sz w:val="24"/>
          <w:szCs w:val="24"/>
          <w:rtl/>
        </w:rPr>
      </w:pPr>
      <w:r w:rsidRPr="00DB28DF">
        <w:rPr>
          <w:rFonts w:ascii="Arial" w:hAnsi="Arial" w:cs="Arial"/>
          <w:b/>
          <w:bCs/>
          <w:sz w:val="24"/>
          <w:szCs w:val="24"/>
          <w:rtl/>
        </w:rPr>
        <w:t>15) كما ان مرونة القوس .. السعريه مابين نقطتين السعريه 4 ريال , 5 ريال , اذا زاد السعر من 4 ريال الى 5 ريال هي :</w:t>
      </w:r>
    </w:p>
    <w:p w:rsidR="0032359A" w:rsidRDefault="0032359A" w:rsidP="0032359A">
      <w:pPr>
        <w:pStyle w:val="ListParagraph"/>
        <w:ind w:left="-766"/>
        <w:jc w:val="both"/>
        <w:rPr>
          <w:rFonts w:ascii="Arial" w:hAnsi="Arial" w:cs="Arial"/>
          <w:b/>
          <w:bCs/>
          <w:sz w:val="24"/>
          <w:szCs w:val="24"/>
        </w:rPr>
      </w:pPr>
      <w:r w:rsidRPr="0016216A">
        <w:rPr>
          <w:rFonts w:ascii="Arial" w:hAnsi="Arial" w:cs="Arial"/>
          <w:b/>
          <w:bCs/>
          <w:color w:val="A50021"/>
          <w:sz w:val="24"/>
          <w:szCs w:val="24"/>
          <w:u w:val="single"/>
          <w:rtl/>
        </w:rPr>
        <w:t>أ)</w:t>
      </w:r>
      <w:r w:rsidRPr="0016216A">
        <w:rPr>
          <w:rFonts w:ascii="Arial" w:hAnsi="Arial" w:cs="Arial"/>
          <w:b/>
          <w:bCs/>
          <w:sz w:val="24"/>
          <w:szCs w:val="24"/>
          <w:rtl/>
        </w:rPr>
        <w:t xml:space="preserve"> </w:t>
      </w:r>
      <m:oMath>
        <m:f>
          <m:fPr>
            <m:ctrlPr>
              <w:rPr>
                <w:rFonts w:ascii="Cambria Math" w:hAnsi="Arial" w:cs="Arial"/>
                <w:b/>
                <w:bCs/>
                <w:color w:val="A50021"/>
                <w:sz w:val="24"/>
                <w:szCs w:val="24"/>
              </w:rPr>
            </m:ctrlPr>
          </m:fPr>
          <m:num>
            <m:r>
              <m:rPr>
                <m:sty m:val="b"/>
              </m:rPr>
              <w:rPr>
                <w:rFonts w:ascii="Cambria Math" w:hAnsi="Cambria Math" w:cs="Arial"/>
                <w:color w:val="A50021"/>
                <w:sz w:val="24"/>
                <w:szCs w:val="24"/>
              </w:rPr>
              <m:t>9</m:t>
            </m:r>
          </m:num>
          <m:den>
            <m:r>
              <m:rPr>
                <m:sty m:val="b"/>
              </m:rPr>
              <w:rPr>
                <w:rFonts w:ascii="Cambria Math" w:hAnsi="Cambria Math" w:cs="Arial"/>
                <w:color w:val="A50021"/>
                <w:sz w:val="24"/>
                <w:szCs w:val="24"/>
              </w:rPr>
              <m:t>17</m:t>
            </m:r>
          </m:den>
        </m:f>
        <m:r>
          <m:rPr>
            <m:sty m:val="b"/>
          </m:rPr>
          <w:rPr>
            <w:rFonts w:ascii="Cambria Math" w:hAnsi="Arial" w:cs="Arial"/>
            <w:sz w:val="24"/>
            <w:szCs w:val="24"/>
          </w:rPr>
          <m:t xml:space="preserve"> </m:t>
        </m:r>
      </m:oMath>
      <w:r w:rsidRPr="0016216A">
        <w:rPr>
          <w:rFonts w:ascii="Arial" w:hAnsi="Arial" w:cs="Arial"/>
          <w:b/>
          <w:bCs/>
          <w:sz w:val="24"/>
          <w:szCs w:val="24"/>
          <w:rtl/>
        </w:rPr>
        <w:t xml:space="preserve">             ب) </w:t>
      </w:r>
      <m:oMath>
        <m:r>
          <m:rPr>
            <m:sty m:val="b"/>
          </m:rPr>
          <w:rPr>
            <w:rFonts w:ascii="Arial" w:hAnsi="Arial" w:cs="Arial"/>
            <w:sz w:val="24"/>
            <w:szCs w:val="24"/>
          </w:rPr>
          <m:t>-</m:t>
        </m:r>
        <m:f>
          <m:fPr>
            <m:ctrlPr>
              <w:rPr>
                <w:rFonts w:ascii="Cambria Math" w:hAnsi="Arial" w:cs="Arial"/>
                <w:b/>
                <w:bCs/>
                <w:sz w:val="24"/>
                <w:szCs w:val="24"/>
              </w:rPr>
            </m:ctrlPr>
          </m:fPr>
          <m:num>
            <m:r>
              <m:rPr>
                <m:sty m:val="bi"/>
              </m:rPr>
              <w:rPr>
                <w:rFonts w:ascii="Cambria Math" w:hAnsi="Cambria Math" w:cs="Arial"/>
                <w:sz w:val="24"/>
                <w:szCs w:val="24"/>
              </w:rPr>
              <m:t>9</m:t>
            </m:r>
          </m:num>
          <m:den>
            <m:r>
              <m:rPr>
                <m:sty m:val="b"/>
              </m:rPr>
              <w:rPr>
                <w:rFonts w:ascii="Cambria Math" w:hAnsi="Cambria Math" w:cs="Arial"/>
                <w:sz w:val="24"/>
                <w:szCs w:val="24"/>
              </w:rPr>
              <m:t>17</m:t>
            </m:r>
          </m:den>
        </m:f>
      </m:oMath>
      <w:r w:rsidRPr="0016216A">
        <w:rPr>
          <w:rFonts w:ascii="Arial" w:hAnsi="Arial" w:cs="Arial"/>
          <w:b/>
          <w:bCs/>
          <w:sz w:val="24"/>
          <w:szCs w:val="24"/>
          <w:rtl/>
        </w:rPr>
        <w:t xml:space="preserve">         ج) </w:t>
      </w:r>
      <m:oMath>
        <m:f>
          <m:fPr>
            <m:ctrlPr>
              <w:rPr>
                <w:rFonts w:ascii="Cambria Math" w:hAnsi="Arial" w:cs="Arial"/>
                <w:b/>
                <w:bCs/>
                <w:sz w:val="24"/>
                <w:szCs w:val="24"/>
              </w:rPr>
            </m:ctrlPr>
          </m:fPr>
          <m:num>
            <m:r>
              <m:rPr>
                <m:sty m:val="bi"/>
              </m:rPr>
              <w:rPr>
                <w:rFonts w:ascii="Cambria Math" w:hAnsi="Cambria Math" w:cs="Arial"/>
                <w:sz w:val="24"/>
                <w:szCs w:val="24"/>
              </w:rPr>
              <m:t>17</m:t>
            </m:r>
          </m:num>
          <m:den>
            <m:r>
              <m:rPr>
                <m:sty m:val="b"/>
              </m:rPr>
              <w:rPr>
                <w:rFonts w:ascii="Cambria Math" w:hAnsi="Cambria Math" w:cs="Arial"/>
                <w:sz w:val="24"/>
                <w:szCs w:val="24"/>
              </w:rPr>
              <m:t>9</m:t>
            </m:r>
          </m:den>
        </m:f>
      </m:oMath>
      <w:r w:rsidRPr="0016216A">
        <w:rPr>
          <w:rFonts w:ascii="Arial" w:hAnsi="Arial" w:cs="Arial"/>
          <w:b/>
          <w:bCs/>
          <w:sz w:val="24"/>
          <w:szCs w:val="24"/>
          <w:rtl/>
        </w:rPr>
        <w:t xml:space="preserve">           د) لا توجد اجابه صحيحة </w:t>
      </w:r>
    </w:p>
    <w:p w:rsidR="00B12DCD" w:rsidRDefault="00B12DCD" w:rsidP="0032359A">
      <w:pPr>
        <w:pStyle w:val="ListParagraph"/>
        <w:ind w:left="-766"/>
        <w:jc w:val="both"/>
        <w:rPr>
          <w:rFonts w:ascii="Arial" w:hAnsi="Arial" w:cs="Arial"/>
          <w:b/>
          <w:bCs/>
          <w:sz w:val="24"/>
          <w:szCs w:val="24"/>
          <w:rtl/>
        </w:rPr>
      </w:pPr>
    </w:p>
    <w:p w:rsidR="00B12DCD" w:rsidRDefault="00B12DCD" w:rsidP="00B12DCD">
      <w:pPr>
        <w:jc w:val="both"/>
        <w:rPr>
          <w:rFonts w:ascii="Arial" w:hAnsi="Arial" w:cs="Arial" w:hint="cs"/>
          <w:b/>
          <w:bCs/>
          <w:color w:val="C00000"/>
          <w:sz w:val="24"/>
          <w:szCs w:val="24"/>
          <w:rtl/>
        </w:rPr>
      </w:pPr>
      <w:r w:rsidRPr="00B12DCD">
        <w:rPr>
          <w:rFonts w:ascii="Arial" w:hAnsi="Arial" w:cs="Arial" w:hint="cs"/>
          <w:b/>
          <w:bCs/>
          <w:color w:val="C00000"/>
          <w:sz w:val="24"/>
          <w:szCs w:val="24"/>
          <w:highlight w:val="yellow"/>
          <w:rtl/>
        </w:rPr>
        <w:t xml:space="preserve">في السؤال </w:t>
      </w:r>
      <w:r w:rsidRPr="00B12DCD">
        <w:rPr>
          <w:rFonts w:ascii="Arial" w:hAnsi="Arial" w:cs="Arial"/>
          <w:b/>
          <w:bCs/>
          <w:color w:val="C00000"/>
          <w:sz w:val="24"/>
          <w:szCs w:val="24"/>
          <w:highlight w:val="yellow"/>
        </w:rPr>
        <w:t>17</w:t>
      </w:r>
      <w:r w:rsidRPr="00B12DCD">
        <w:rPr>
          <w:rFonts w:ascii="Arial" w:hAnsi="Arial" w:cs="Arial" w:hint="cs"/>
          <w:b/>
          <w:bCs/>
          <w:color w:val="C00000"/>
          <w:sz w:val="24"/>
          <w:szCs w:val="24"/>
          <w:highlight w:val="yellow"/>
          <w:rtl/>
        </w:rPr>
        <w:t xml:space="preserve"> </w:t>
      </w:r>
      <w:r w:rsidRPr="00B12DCD">
        <w:rPr>
          <w:rFonts w:ascii="Arial" w:hAnsi="Arial" w:cs="Arial" w:hint="cs"/>
          <w:b/>
          <w:bCs/>
          <w:color w:val="C00000"/>
          <w:sz w:val="24"/>
          <w:szCs w:val="24"/>
          <w:highlight w:val="yellow"/>
          <w:rtl/>
        </w:rPr>
        <w:t xml:space="preserve">دام قالك حدث زيادة في الدخول الفردية </w:t>
      </w:r>
      <w:r>
        <w:rPr>
          <w:rFonts w:ascii="Arial" w:hAnsi="Arial" w:cs="Arial" w:hint="cs"/>
          <w:b/>
          <w:bCs/>
          <w:color w:val="C00000"/>
          <w:sz w:val="24"/>
          <w:szCs w:val="24"/>
          <w:highlight w:val="yellow"/>
          <w:rtl/>
        </w:rPr>
        <w:t>فهي ت</w:t>
      </w:r>
      <w:r w:rsidRPr="00B12DCD">
        <w:rPr>
          <w:rFonts w:ascii="Arial" w:hAnsi="Arial" w:cs="Arial" w:hint="cs"/>
          <w:b/>
          <w:bCs/>
          <w:color w:val="C00000"/>
          <w:sz w:val="24"/>
          <w:szCs w:val="24"/>
          <w:highlight w:val="yellow"/>
          <w:rtl/>
        </w:rPr>
        <w:t>عني مرونة طلب داخلية عشان كذا اختار الجواب ب</w:t>
      </w:r>
    </w:p>
    <w:p w:rsidR="00377ECE" w:rsidRPr="00DB28DF" w:rsidRDefault="00377ECE" w:rsidP="0032359A">
      <w:pPr>
        <w:pStyle w:val="ListParagraph"/>
        <w:ind w:left="-766"/>
        <w:jc w:val="both"/>
        <w:rPr>
          <w:rFonts w:ascii="Arial" w:hAnsi="Arial" w:cs="Arial"/>
          <w:b/>
          <w:bCs/>
          <w:sz w:val="24"/>
          <w:szCs w:val="24"/>
          <w:rtl/>
        </w:rPr>
      </w:pPr>
      <w:r w:rsidRPr="00DB28DF">
        <w:rPr>
          <w:rFonts w:ascii="Arial" w:hAnsi="Arial" w:cs="Arial"/>
          <w:b/>
          <w:bCs/>
          <w:sz w:val="24"/>
          <w:szCs w:val="24"/>
          <w:rtl/>
        </w:rPr>
        <w:t xml:space="preserve">17) اذا كان مستوى الطلب على سلعة ما عند </w:t>
      </w:r>
      <w:r w:rsidRPr="00DB28DF">
        <w:rPr>
          <w:rFonts w:ascii="Arial" w:hAnsi="Arial" w:cs="Arial"/>
          <w:b/>
          <w:bCs/>
          <w:sz w:val="24"/>
          <w:szCs w:val="24"/>
        </w:rPr>
        <w:t>DD</w:t>
      </w:r>
      <w:r w:rsidRPr="00DB28DF">
        <w:rPr>
          <w:rFonts w:ascii="Arial" w:hAnsi="Arial" w:cs="Arial"/>
          <w:b/>
          <w:bCs/>
          <w:sz w:val="24"/>
          <w:szCs w:val="24"/>
          <w:rtl/>
        </w:rPr>
        <w:t xml:space="preserve"> و العرض منها عند </w:t>
      </w:r>
      <w:r w:rsidRPr="00DB28DF">
        <w:rPr>
          <w:rFonts w:ascii="Arial" w:hAnsi="Arial" w:cs="Arial"/>
          <w:b/>
          <w:bCs/>
          <w:sz w:val="24"/>
          <w:szCs w:val="24"/>
        </w:rPr>
        <w:t>SS</w:t>
      </w:r>
      <w:r w:rsidRPr="00DB28DF">
        <w:rPr>
          <w:rFonts w:ascii="Arial" w:hAnsi="Arial" w:cs="Arial"/>
          <w:b/>
          <w:bCs/>
          <w:sz w:val="24"/>
          <w:szCs w:val="24"/>
          <w:rtl/>
        </w:rPr>
        <w:t xml:space="preserve"> و حدث زيادة في الدخول الفردية على مستوى المملكة فان هذا ممكن ان يمثله الشكل :</w:t>
      </w:r>
    </w:p>
    <w:p w:rsidR="00377ECE" w:rsidRDefault="00377ECE" w:rsidP="0032359A">
      <w:pPr>
        <w:pStyle w:val="ListParagraph"/>
        <w:ind w:left="-766"/>
        <w:jc w:val="both"/>
        <w:rPr>
          <w:rFonts w:ascii="Arial" w:hAnsi="Arial" w:cs="Arial" w:hint="cs"/>
          <w:b/>
          <w:bCs/>
          <w:color w:val="808080" w:themeColor="background1" w:themeShade="80"/>
          <w:sz w:val="24"/>
          <w:szCs w:val="24"/>
          <w:rtl/>
        </w:rPr>
      </w:pPr>
      <w:r w:rsidRPr="0016216A">
        <w:rPr>
          <w:rFonts w:ascii="Arial" w:hAnsi="Arial" w:cs="Arial"/>
          <w:b/>
          <w:bCs/>
          <w:noProof/>
          <w:color w:val="808080" w:themeColor="background1" w:themeShade="80"/>
          <w:sz w:val="24"/>
          <w:szCs w:val="24"/>
          <w:rtl/>
        </w:rPr>
        <w:drawing>
          <wp:inline distT="0" distB="0" distL="0" distR="0">
            <wp:extent cx="2457449" cy="1752600"/>
            <wp:effectExtent l="19050" t="0" r="1" b="0"/>
            <wp:docPr id="7" name="صورة 6" descr="PI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PNG"/>
                    <pic:cNvPicPr/>
                  </pic:nvPicPr>
                  <pic:blipFill>
                    <a:blip r:embed="rId8" cstate="print"/>
                    <a:stretch>
                      <a:fillRect/>
                    </a:stretch>
                  </pic:blipFill>
                  <pic:spPr>
                    <a:xfrm>
                      <a:off x="0" y="0"/>
                      <a:ext cx="2457793" cy="1752845"/>
                    </a:xfrm>
                    <a:prstGeom prst="rect">
                      <a:avLst/>
                    </a:prstGeom>
                  </pic:spPr>
                </pic:pic>
              </a:graphicData>
            </a:graphic>
          </wp:inline>
        </w:drawing>
      </w:r>
    </w:p>
    <w:p w:rsidR="00B12DCD" w:rsidRDefault="00B12DCD" w:rsidP="0032359A">
      <w:pPr>
        <w:pStyle w:val="ListParagraph"/>
        <w:ind w:left="-766"/>
        <w:jc w:val="both"/>
        <w:rPr>
          <w:rFonts w:ascii="Arial" w:hAnsi="Arial" w:cs="Arial" w:hint="cs"/>
          <w:b/>
          <w:bCs/>
          <w:color w:val="808080" w:themeColor="background1" w:themeShade="80"/>
          <w:sz w:val="24"/>
          <w:szCs w:val="24"/>
          <w:rtl/>
        </w:rPr>
      </w:pPr>
    </w:p>
    <w:p w:rsidR="00B12DCD" w:rsidRDefault="00B12DCD" w:rsidP="0032359A">
      <w:pPr>
        <w:pStyle w:val="ListParagraph"/>
        <w:ind w:left="-766"/>
        <w:jc w:val="both"/>
        <w:rPr>
          <w:rFonts w:ascii="Arial" w:hAnsi="Arial" w:cs="Arial" w:hint="cs"/>
          <w:b/>
          <w:bCs/>
          <w:color w:val="808080" w:themeColor="background1" w:themeShade="80"/>
          <w:sz w:val="24"/>
          <w:szCs w:val="24"/>
          <w:rtl/>
        </w:rPr>
      </w:pPr>
    </w:p>
    <w:p w:rsidR="00B12DCD" w:rsidRDefault="00B12DCD" w:rsidP="0032359A">
      <w:pPr>
        <w:pStyle w:val="ListParagraph"/>
        <w:ind w:left="-766"/>
        <w:jc w:val="both"/>
        <w:rPr>
          <w:rFonts w:ascii="Arial" w:hAnsi="Arial" w:cs="Arial" w:hint="cs"/>
          <w:b/>
          <w:bCs/>
          <w:color w:val="808080" w:themeColor="background1" w:themeShade="80"/>
          <w:sz w:val="24"/>
          <w:szCs w:val="24"/>
          <w:rtl/>
        </w:rPr>
      </w:pPr>
    </w:p>
    <w:p w:rsidR="00B12DCD" w:rsidRDefault="00B12DCD" w:rsidP="0032359A">
      <w:pPr>
        <w:pStyle w:val="ListParagraph"/>
        <w:ind w:left="-766"/>
        <w:jc w:val="both"/>
        <w:rPr>
          <w:rFonts w:ascii="Arial" w:hAnsi="Arial" w:cs="Arial" w:hint="cs"/>
          <w:b/>
          <w:bCs/>
          <w:color w:val="808080" w:themeColor="background1" w:themeShade="80"/>
          <w:sz w:val="24"/>
          <w:szCs w:val="24"/>
          <w:rtl/>
        </w:rPr>
      </w:pPr>
    </w:p>
    <w:p w:rsidR="00B12DCD" w:rsidRDefault="00B12DCD" w:rsidP="0032359A">
      <w:pPr>
        <w:pStyle w:val="ListParagraph"/>
        <w:ind w:left="-766"/>
        <w:jc w:val="both"/>
        <w:rPr>
          <w:rFonts w:ascii="Arial" w:hAnsi="Arial" w:cs="Arial" w:hint="cs"/>
          <w:b/>
          <w:bCs/>
          <w:color w:val="808080" w:themeColor="background1" w:themeShade="80"/>
          <w:sz w:val="24"/>
          <w:szCs w:val="24"/>
          <w:rtl/>
        </w:rPr>
      </w:pPr>
    </w:p>
    <w:p w:rsidR="00B12DCD" w:rsidRDefault="00B12DCD" w:rsidP="0032359A">
      <w:pPr>
        <w:pStyle w:val="ListParagraph"/>
        <w:ind w:left="-766"/>
        <w:jc w:val="both"/>
        <w:rPr>
          <w:rFonts w:ascii="Arial" w:hAnsi="Arial" w:cs="Arial" w:hint="cs"/>
          <w:b/>
          <w:bCs/>
          <w:color w:val="808080" w:themeColor="background1" w:themeShade="80"/>
          <w:sz w:val="24"/>
          <w:szCs w:val="24"/>
          <w:rtl/>
        </w:rPr>
      </w:pPr>
    </w:p>
    <w:p w:rsidR="00B12DCD" w:rsidRDefault="00B12DCD" w:rsidP="0032359A">
      <w:pPr>
        <w:pStyle w:val="ListParagraph"/>
        <w:ind w:left="-766"/>
        <w:jc w:val="both"/>
        <w:rPr>
          <w:rFonts w:ascii="Arial" w:hAnsi="Arial" w:cs="Arial" w:hint="cs"/>
          <w:b/>
          <w:bCs/>
          <w:color w:val="808080" w:themeColor="background1" w:themeShade="80"/>
          <w:sz w:val="24"/>
          <w:szCs w:val="24"/>
          <w:rtl/>
        </w:rPr>
      </w:pPr>
    </w:p>
    <w:p w:rsidR="00B12DCD" w:rsidRPr="00B12DCD" w:rsidRDefault="00B12DCD" w:rsidP="00B12DCD">
      <w:pPr>
        <w:jc w:val="both"/>
        <w:rPr>
          <w:rFonts w:ascii="Arial" w:hAnsi="Arial" w:cs="Arial" w:hint="cs"/>
          <w:b/>
          <w:bCs/>
          <w:color w:val="C00000"/>
          <w:sz w:val="24"/>
          <w:szCs w:val="24"/>
          <w:rtl/>
        </w:rPr>
      </w:pPr>
      <w:r w:rsidRPr="00B12DCD">
        <w:rPr>
          <w:rFonts w:ascii="Arial" w:hAnsi="Arial" w:cs="Arial" w:hint="cs"/>
          <w:b/>
          <w:bCs/>
          <w:color w:val="C00000"/>
          <w:sz w:val="24"/>
          <w:szCs w:val="24"/>
          <w:highlight w:val="yellow"/>
          <w:rtl/>
        </w:rPr>
        <w:lastRenderedPageBreak/>
        <w:t xml:space="preserve">في السؤال </w:t>
      </w:r>
      <w:r>
        <w:rPr>
          <w:rFonts w:ascii="Arial" w:hAnsi="Arial" w:cs="Arial" w:hint="cs"/>
          <w:b/>
          <w:bCs/>
          <w:color w:val="C00000"/>
          <w:sz w:val="24"/>
          <w:szCs w:val="24"/>
          <w:highlight w:val="yellow"/>
          <w:rtl/>
        </w:rPr>
        <w:t>19</w:t>
      </w:r>
      <w:r w:rsidRPr="00B12DCD">
        <w:rPr>
          <w:rFonts w:ascii="Arial" w:hAnsi="Arial" w:cs="Arial" w:hint="cs"/>
          <w:b/>
          <w:bCs/>
          <w:color w:val="C00000"/>
          <w:sz w:val="24"/>
          <w:szCs w:val="24"/>
          <w:highlight w:val="yellow"/>
          <w:rtl/>
        </w:rPr>
        <w:t xml:space="preserve"> </w:t>
      </w:r>
      <w:r>
        <w:rPr>
          <w:rFonts w:ascii="Arial" w:hAnsi="Arial" w:cs="Arial" w:hint="cs"/>
          <w:b/>
          <w:bCs/>
          <w:color w:val="C00000"/>
          <w:sz w:val="24"/>
          <w:szCs w:val="24"/>
          <w:highlight w:val="yellow"/>
          <w:rtl/>
        </w:rPr>
        <w:t xml:space="preserve">سبب زيادة الكميات المطلوبة هي زيادة الدخل للشخص وعليه مثل السؤال اللي قبل </w:t>
      </w:r>
      <w:r w:rsidRPr="00B12DCD">
        <w:rPr>
          <w:rFonts w:ascii="Arial" w:hAnsi="Arial" w:cs="Arial" w:hint="cs"/>
          <w:b/>
          <w:bCs/>
          <w:color w:val="C00000"/>
          <w:sz w:val="24"/>
          <w:szCs w:val="24"/>
          <w:highlight w:val="yellow"/>
          <w:rtl/>
        </w:rPr>
        <w:t xml:space="preserve"> </w:t>
      </w:r>
      <w:r>
        <w:rPr>
          <w:rFonts w:ascii="Arial" w:hAnsi="Arial" w:cs="Arial" w:hint="cs"/>
          <w:b/>
          <w:bCs/>
          <w:color w:val="C00000"/>
          <w:sz w:val="24"/>
          <w:szCs w:val="24"/>
          <w:highlight w:val="yellow"/>
          <w:rtl/>
        </w:rPr>
        <w:t>فهي ت</w:t>
      </w:r>
      <w:r w:rsidRPr="00B12DCD">
        <w:rPr>
          <w:rFonts w:ascii="Arial" w:hAnsi="Arial" w:cs="Arial" w:hint="cs"/>
          <w:b/>
          <w:bCs/>
          <w:color w:val="C00000"/>
          <w:sz w:val="24"/>
          <w:szCs w:val="24"/>
          <w:highlight w:val="yellow"/>
          <w:rtl/>
        </w:rPr>
        <w:t>عني مرونة طلب داخلية عشان كذا اختار الجواب ب</w:t>
      </w:r>
    </w:p>
    <w:p w:rsidR="00B12DCD" w:rsidRPr="0016216A" w:rsidRDefault="00B12DCD" w:rsidP="0032359A">
      <w:pPr>
        <w:pStyle w:val="ListParagraph"/>
        <w:ind w:left="-766"/>
        <w:jc w:val="both"/>
        <w:rPr>
          <w:rFonts w:ascii="Arial" w:hAnsi="Arial" w:cs="Arial"/>
          <w:b/>
          <w:bCs/>
          <w:color w:val="808080" w:themeColor="background1" w:themeShade="80"/>
          <w:sz w:val="24"/>
          <w:szCs w:val="24"/>
          <w:rtl/>
        </w:rPr>
      </w:pPr>
    </w:p>
    <w:p w:rsidR="00A860F3" w:rsidRPr="00DB28DF" w:rsidRDefault="00A860F3" w:rsidP="00A860F3">
      <w:pPr>
        <w:pStyle w:val="ListParagraph"/>
        <w:ind w:left="-766"/>
        <w:jc w:val="both"/>
        <w:rPr>
          <w:rFonts w:ascii="Arial" w:hAnsi="Arial" w:cs="Arial"/>
          <w:b/>
          <w:bCs/>
          <w:i/>
          <w:sz w:val="24"/>
          <w:szCs w:val="24"/>
        </w:rPr>
      </w:pPr>
      <w:r w:rsidRPr="00DB28DF">
        <w:rPr>
          <w:rFonts w:ascii="Arial" w:hAnsi="Arial" w:cs="Arial"/>
          <w:b/>
          <w:bCs/>
          <w:i/>
          <w:sz w:val="24"/>
          <w:szCs w:val="24"/>
          <w:rtl/>
        </w:rPr>
        <w:t xml:space="preserve">19) اذا افترضنا ان الكميات المطلوبة زادت من </w:t>
      </w:r>
      <w:r w:rsidRPr="00DB28DF">
        <w:rPr>
          <w:rFonts w:ascii="Arial" w:hAnsi="Arial" w:cs="Arial"/>
          <w:b/>
          <w:bCs/>
          <w:i/>
          <w:sz w:val="24"/>
          <w:szCs w:val="24"/>
        </w:rPr>
        <w:t>900</w:t>
      </w:r>
      <w:r w:rsidRPr="00DB28DF">
        <w:rPr>
          <w:rFonts w:ascii="Arial" w:hAnsi="Arial" w:cs="Arial"/>
          <w:b/>
          <w:bCs/>
          <w:i/>
          <w:sz w:val="24"/>
          <w:szCs w:val="24"/>
          <w:rtl/>
        </w:rPr>
        <w:t xml:space="preserve"> الى </w:t>
      </w:r>
      <w:r w:rsidRPr="00DB28DF">
        <w:rPr>
          <w:rFonts w:ascii="Arial" w:hAnsi="Arial" w:cs="Arial"/>
          <w:b/>
          <w:bCs/>
          <w:i/>
          <w:sz w:val="24"/>
          <w:szCs w:val="24"/>
        </w:rPr>
        <w:t>1000</w:t>
      </w:r>
      <w:r w:rsidRPr="00DB28DF">
        <w:rPr>
          <w:rFonts w:ascii="Arial" w:hAnsi="Arial" w:cs="Arial"/>
          <w:b/>
          <w:bCs/>
          <w:i/>
          <w:sz w:val="24"/>
          <w:szCs w:val="24"/>
          <w:rtl/>
        </w:rPr>
        <w:t xml:space="preserve"> بسبب زيادة الدخل من </w:t>
      </w:r>
      <w:r w:rsidRPr="00DB28DF">
        <w:rPr>
          <w:rFonts w:ascii="Arial" w:hAnsi="Arial" w:cs="Arial"/>
          <w:b/>
          <w:bCs/>
          <w:i/>
          <w:sz w:val="24"/>
          <w:szCs w:val="24"/>
        </w:rPr>
        <w:t>2000</w:t>
      </w:r>
      <w:r w:rsidRPr="00DB28DF">
        <w:rPr>
          <w:rFonts w:ascii="Arial" w:hAnsi="Arial" w:cs="Arial"/>
          <w:b/>
          <w:bCs/>
          <w:i/>
          <w:sz w:val="24"/>
          <w:szCs w:val="24"/>
          <w:rtl/>
        </w:rPr>
        <w:t xml:space="preserve"> الى </w:t>
      </w:r>
      <w:r w:rsidR="00B12DCD">
        <w:rPr>
          <w:rFonts w:ascii="Arial" w:hAnsi="Arial" w:cs="Arial"/>
          <w:b/>
          <w:bCs/>
          <w:i/>
          <w:sz w:val="24"/>
          <w:szCs w:val="24"/>
        </w:rPr>
        <w:t>4000</w:t>
      </w:r>
    </w:p>
    <w:p w:rsidR="00A860F3" w:rsidRPr="00DB28DF" w:rsidRDefault="00A860F3" w:rsidP="00A860F3">
      <w:pPr>
        <w:pStyle w:val="ListParagraph"/>
        <w:ind w:left="-766"/>
        <w:jc w:val="both"/>
        <w:rPr>
          <w:rFonts w:ascii="Arial" w:hAnsi="Arial" w:cs="Arial"/>
          <w:b/>
          <w:bCs/>
          <w:i/>
          <w:sz w:val="24"/>
          <w:szCs w:val="24"/>
          <w:rtl/>
        </w:rPr>
      </w:pPr>
      <w:r w:rsidRPr="00DB28DF">
        <w:rPr>
          <w:rFonts w:ascii="Arial" w:hAnsi="Arial" w:cs="Arial"/>
          <w:b/>
          <w:bCs/>
          <w:i/>
          <w:sz w:val="24"/>
          <w:szCs w:val="24"/>
          <w:rtl/>
        </w:rPr>
        <w:t>فان الاقتصاديون على هذه النوعية من المرونة :</w:t>
      </w:r>
    </w:p>
    <w:p w:rsidR="00A860F3" w:rsidRDefault="00A860F3" w:rsidP="00A860F3">
      <w:pPr>
        <w:pStyle w:val="ListParagraph"/>
        <w:numPr>
          <w:ilvl w:val="0"/>
          <w:numId w:val="8"/>
        </w:numPr>
        <w:jc w:val="both"/>
        <w:rPr>
          <w:rFonts w:ascii="Arial" w:hAnsi="Arial" w:cs="Arial" w:hint="cs"/>
          <w:b/>
          <w:bCs/>
          <w:i/>
          <w:sz w:val="24"/>
          <w:szCs w:val="24"/>
        </w:rPr>
      </w:pPr>
      <w:r w:rsidRPr="0016216A">
        <w:rPr>
          <w:rFonts w:ascii="Arial" w:hAnsi="Arial" w:cs="Arial"/>
          <w:b/>
          <w:bCs/>
          <w:i/>
          <w:sz w:val="24"/>
          <w:szCs w:val="24"/>
          <w:rtl/>
        </w:rPr>
        <w:t xml:space="preserve">مرونة طلب سعريه     ب) </w:t>
      </w:r>
      <w:r w:rsidRPr="0016216A">
        <w:rPr>
          <w:rFonts w:ascii="Arial" w:hAnsi="Arial" w:cs="Arial"/>
          <w:b/>
          <w:bCs/>
          <w:i/>
          <w:color w:val="A50021"/>
          <w:sz w:val="24"/>
          <w:szCs w:val="24"/>
          <w:u w:val="single"/>
          <w:rtl/>
        </w:rPr>
        <w:t>مرونة طلب دخليه</w:t>
      </w:r>
      <w:r w:rsidRPr="0016216A">
        <w:rPr>
          <w:rFonts w:ascii="Arial" w:hAnsi="Arial" w:cs="Arial"/>
          <w:b/>
          <w:bCs/>
          <w:i/>
          <w:sz w:val="24"/>
          <w:szCs w:val="24"/>
          <w:rtl/>
        </w:rPr>
        <w:t xml:space="preserve">     ج) مرونة طلب عبورية     د)لا توجد اجابه صحيحة </w:t>
      </w:r>
    </w:p>
    <w:p w:rsidR="00B12DCD" w:rsidRDefault="00B12DCD" w:rsidP="00B12DCD">
      <w:pPr>
        <w:pStyle w:val="ListParagraph"/>
        <w:ind w:left="-406"/>
        <w:jc w:val="both"/>
        <w:rPr>
          <w:rFonts w:ascii="Arial" w:hAnsi="Arial" w:cs="Arial" w:hint="cs"/>
          <w:b/>
          <w:bCs/>
          <w:i/>
          <w:sz w:val="24"/>
          <w:szCs w:val="24"/>
          <w:rtl/>
        </w:rPr>
      </w:pPr>
    </w:p>
    <w:p w:rsidR="00B12DCD" w:rsidRPr="00AA5EA9" w:rsidRDefault="00B12DCD" w:rsidP="00B12DCD">
      <w:pPr>
        <w:jc w:val="both"/>
        <w:rPr>
          <w:rFonts w:ascii="Arial" w:hAnsi="Arial" w:cs="Arial" w:hint="cs"/>
          <w:b/>
          <w:bCs/>
          <w:color w:val="C00000"/>
          <w:sz w:val="24"/>
          <w:szCs w:val="24"/>
          <w:highlight w:val="yellow"/>
          <w:rtl/>
        </w:rPr>
      </w:pPr>
      <w:r w:rsidRPr="00AA5EA9">
        <w:rPr>
          <w:rFonts w:ascii="Arial" w:hAnsi="Arial" w:cs="Arial" w:hint="cs"/>
          <w:b/>
          <w:bCs/>
          <w:color w:val="C00000"/>
          <w:sz w:val="24"/>
          <w:szCs w:val="24"/>
          <w:highlight w:val="yellow"/>
          <w:rtl/>
        </w:rPr>
        <w:t xml:space="preserve">في السؤال </w:t>
      </w:r>
      <w:r w:rsidRPr="00AA5EA9">
        <w:rPr>
          <w:rFonts w:ascii="Arial" w:hAnsi="Arial" w:cs="Arial" w:hint="cs"/>
          <w:b/>
          <w:bCs/>
          <w:color w:val="C00000"/>
          <w:sz w:val="24"/>
          <w:szCs w:val="24"/>
          <w:highlight w:val="yellow"/>
          <w:rtl/>
        </w:rPr>
        <w:t>20</w:t>
      </w:r>
      <w:r w:rsidRPr="00AA5EA9">
        <w:rPr>
          <w:rFonts w:ascii="Arial" w:hAnsi="Arial" w:cs="Arial" w:hint="cs"/>
          <w:b/>
          <w:bCs/>
          <w:color w:val="C00000"/>
          <w:sz w:val="24"/>
          <w:szCs w:val="24"/>
          <w:highlight w:val="yellow"/>
          <w:rtl/>
        </w:rPr>
        <w:t xml:space="preserve"> </w:t>
      </w:r>
      <w:r w:rsidRPr="00AA5EA9">
        <w:rPr>
          <w:rFonts w:ascii="Arial" w:hAnsi="Arial" w:cs="Arial" w:hint="cs"/>
          <w:b/>
          <w:bCs/>
          <w:color w:val="C00000"/>
          <w:sz w:val="24"/>
          <w:szCs w:val="24"/>
          <w:highlight w:val="yellow"/>
          <w:rtl/>
        </w:rPr>
        <w:t xml:space="preserve">دام ما قالك مرونة الطلب عند القوس معناته نستخدمة قانون مرونة الطلب عند النقطة وهي كمية الثاني </w:t>
      </w:r>
      <w:r w:rsidRPr="00AA5EA9">
        <w:rPr>
          <w:rFonts w:ascii="Arial" w:hAnsi="Arial" w:cs="Arial"/>
          <w:b/>
          <w:bCs/>
          <w:color w:val="C00000"/>
          <w:sz w:val="24"/>
          <w:szCs w:val="24"/>
          <w:highlight w:val="yellow"/>
          <w:rtl/>
        </w:rPr>
        <w:t>–</w:t>
      </w:r>
      <w:r w:rsidRPr="00AA5EA9">
        <w:rPr>
          <w:rFonts w:ascii="Arial" w:hAnsi="Arial" w:cs="Arial" w:hint="cs"/>
          <w:b/>
          <w:bCs/>
          <w:color w:val="C00000"/>
          <w:sz w:val="24"/>
          <w:szCs w:val="24"/>
          <w:highlight w:val="yellow"/>
          <w:rtl/>
        </w:rPr>
        <w:t xml:space="preserve"> كمية الأول على سعر الثاني </w:t>
      </w:r>
      <w:r w:rsidRPr="00AA5EA9">
        <w:rPr>
          <w:rFonts w:ascii="Arial" w:hAnsi="Arial" w:cs="Arial"/>
          <w:b/>
          <w:bCs/>
          <w:color w:val="C00000"/>
          <w:sz w:val="24"/>
          <w:szCs w:val="24"/>
          <w:highlight w:val="yellow"/>
          <w:rtl/>
        </w:rPr>
        <w:t>–</w:t>
      </w:r>
      <w:r w:rsidRPr="00AA5EA9">
        <w:rPr>
          <w:rFonts w:ascii="Arial" w:hAnsi="Arial" w:cs="Arial" w:hint="cs"/>
          <w:b/>
          <w:bCs/>
          <w:color w:val="C00000"/>
          <w:sz w:val="24"/>
          <w:szCs w:val="24"/>
          <w:highlight w:val="yellow"/>
          <w:rtl/>
        </w:rPr>
        <w:t xml:space="preserve"> سعر الأول مضروب في سعر الأول على كمية الأول .</w:t>
      </w:r>
    </w:p>
    <w:p w:rsidR="00B12DCD" w:rsidRPr="00B12DCD" w:rsidRDefault="00B12DCD" w:rsidP="00AA5EA9">
      <w:pPr>
        <w:pStyle w:val="ListParagraph"/>
        <w:ind w:left="-406"/>
        <w:jc w:val="both"/>
        <w:rPr>
          <w:rFonts w:ascii="Arial" w:eastAsiaTheme="minorEastAsia" w:hAnsi="Arial" w:cs="Arial"/>
          <w:b/>
          <w:bCs/>
          <w:color w:val="C00000"/>
          <w:sz w:val="24"/>
          <w:szCs w:val="24"/>
        </w:rPr>
      </w:pPr>
      <m:oMathPara>
        <m:oMath>
          <m:f>
            <m:fPr>
              <m:ctrlPr>
                <w:rPr>
                  <w:rFonts w:ascii="Cambria Math" w:hAnsi="Cambria Math" w:cs="Arial"/>
                  <w:b/>
                  <w:bCs/>
                  <w:i/>
                  <w:color w:val="C00000"/>
                  <w:sz w:val="24"/>
                  <w:szCs w:val="24"/>
                  <w:highlight w:val="yellow"/>
                </w:rPr>
              </m:ctrlPr>
            </m:fPr>
            <m:num>
              <m:r>
                <m:rPr>
                  <m:sty m:val="bi"/>
                </m:rPr>
                <w:rPr>
                  <w:rFonts w:ascii="Cambria Math" w:hAnsi="Cambria Math" w:cs="Arial"/>
                  <w:color w:val="C00000"/>
                  <w:sz w:val="24"/>
                  <w:szCs w:val="24"/>
                  <w:highlight w:val="yellow"/>
                </w:rPr>
                <m:t>Q</m:t>
              </m:r>
              <m:r>
                <m:rPr>
                  <m:sty m:val="bi"/>
                </m:rPr>
                <w:rPr>
                  <w:rFonts w:ascii="Cambria Math" w:hAnsi="Cambria Math" w:cs="Arial"/>
                  <w:color w:val="C00000"/>
                  <w:sz w:val="24"/>
                  <w:szCs w:val="24"/>
                  <w:highlight w:val="yellow"/>
                </w:rPr>
                <m:t>2-Q</m:t>
              </m:r>
              <m:r>
                <m:rPr>
                  <m:sty m:val="bi"/>
                </m:rPr>
                <w:rPr>
                  <w:rFonts w:ascii="Cambria Math" w:hAnsi="Cambria Math" w:cs="Arial"/>
                  <w:color w:val="C00000"/>
                  <w:sz w:val="24"/>
                  <w:szCs w:val="24"/>
                  <w:highlight w:val="yellow"/>
                </w:rPr>
                <m:t>1</m:t>
              </m:r>
            </m:num>
            <m:den>
              <m:r>
                <m:rPr>
                  <m:sty m:val="bi"/>
                </m:rPr>
                <w:rPr>
                  <w:rFonts w:ascii="Cambria Math" w:hAnsi="Cambria Math" w:cs="Arial"/>
                  <w:color w:val="C00000"/>
                  <w:sz w:val="24"/>
                  <w:szCs w:val="24"/>
                  <w:highlight w:val="yellow"/>
                </w:rPr>
                <m:t>P</m:t>
              </m:r>
              <m:r>
                <m:rPr>
                  <m:sty m:val="bi"/>
                </m:rPr>
                <w:rPr>
                  <w:rFonts w:ascii="Cambria Math" w:hAnsi="Cambria Math" w:cs="Arial"/>
                  <w:color w:val="C00000"/>
                  <w:sz w:val="24"/>
                  <w:szCs w:val="24"/>
                  <w:highlight w:val="yellow"/>
                </w:rPr>
                <m:t>2-P</m:t>
              </m:r>
              <m:r>
                <m:rPr>
                  <m:sty m:val="bi"/>
                </m:rPr>
                <w:rPr>
                  <w:rFonts w:ascii="Cambria Math" w:hAnsi="Cambria Math" w:cs="Arial"/>
                  <w:color w:val="C00000"/>
                  <w:sz w:val="24"/>
                  <w:szCs w:val="24"/>
                  <w:highlight w:val="yellow"/>
                </w:rPr>
                <m:t>1</m:t>
              </m:r>
            </m:den>
          </m:f>
          <m:r>
            <m:rPr>
              <m:sty m:val="b"/>
            </m:rPr>
            <w:rPr>
              <w:rFonts w:ascii="Cambria Math" w:hAnsi="Cambria Math" w:cs="Arial"/>
              <w:color w:val="C00000"/>
              <w:sz w:val="24"/>
              <w:szCs w:val="24"/>
              <w:highlight w:val="yellow"/>
            </w:rPr>
            <m:t>×</m:t>
          </m:r>
          <m:f>
            <m:fPr>
              <m:ctrlPr>
                <w:rPr>
                  <w:rFonts w:ascii="Cambria Math" w:hAnsi="Cambria Math" w:cs="Arial"/>
                  <w:b/>
                  <w:bCs/>
                  <w:i/>
                  <w:color w:val="C00000"/>
                  <w:sz w:val="24"/>
                  <w:szCs w:val="24"/>
                  <w:highlight w:val="yellow"/>
                </w:rPr>
              </m:ctrlPr>
            </m:fPr>
            <m:num>
              <m:r>
                <m:rPr>
                  <m:sty m:val="bi"/>
                </m:rPr>
                <w:rPr>
                  <w:rFonts w:ascii="Cambria Math" w:hAnsi="Cambria Math" w:cs="Arial"/>
                  <w:color w:val="C00000"/>
                  <w:sz w:val="24"/>
                  <w:szCs w:val="24"/>
                  <w:highlight w:val="yellow"/>
                </w:rPr>
                <m:t>P</m:t>
              </m:r>
              <m:r>
                <m:rPr>
                  <m:sty m:val="bi"/>
                </m:rPr>
                <w:rPr>
                  <w:rFonts w:ascii="Cambria Math" w:hAnsi="Cambria Math" w:cs="Arial"/>
                  <w:color w:val="C00000"/>
                  <w:sz w:val="24"/>
                  <w:szCs w:val="24"/>
                  <w:highlight w:val="yellow"/>
                </w:rPr>
                <m:t>1</m:t>
              </m:r>
            </m:num>
            <m:den>
              <m:r>
                <m:rPr>
                  <m:sty m:val="bi"/>
                </m:rPr>
                <w:rPr>
                  <w:rFonts w:ascii="Cambria Math" w:hAnsi="Cambria Math" w:cs="Arial"/>
                  <w:color w:val="C00000"/>
                  <w:sz w:val="24"/>
                  <w:szCs w:val="24"/>
                  <w:highlight w:val="yellow"/>
                </w:rPr>
                <m:t>Q</m:t>
              </m:r>
              <m:r>
                <m:rPr>
                  <m:sty m:val="bi"/>
                </m:rPr>
                <w:rPr>
                  <w:rFonts w:ascii="Cambria Math" w:hAnsi="Cambria Math" w:cs="Arial"/>
                  <w:color w:val="C00000"/>
                  <w:sz w:val="24"/>
                  <w:szCs w:val="24"/>
                  <w:highlight w:val="yellow"/>
                </w:rPr>
                <m:t>1</m:t>
              </m:r>
            </m:den>
          </m:f>
          <m:r>
            <m:rPr>
              <m:sty m:val="bi"/>
            </m:rPr>
            <w:rPr>
              <w:rFonts w:ascii="Cambria Math" w:hAnsi="Cambria Math" w:cs="Arial"/>
              <w:color w:val="C00000"/>
              <w:sz w:val="24"/>
              <w:szCs w:val="24"/>
              <w:highlight w:val="yellow"/>
            </w:rPr>
            <m:t xml:space="preserve">= </m:t>
          </m:r>
          <m:f>
            <m:fPr>
              <m:ctrlPr>
                <w:rPr>
                  <w:rFonts w:ascii="Cambria Math" w:hAnsi="Cambria Math" w:cs="Arial"/>
                  <w:b/>
                  <w:bCs/>
                  <w:i/>
                  <w:color w:val="C00000"/>
                  <w:sz w:val="24"/>
                  <w:szCs w:val="24"/>
                  <w:highlight w:val="yellow"/>
                </w:rPr>
              </m:ctrlPr>
            </m:fPr>
            <m:num>
              <m:r>
                <m:rPr>
                  <m:sty m:val="bi"/>
                </m:rPr>
                <w:rPr>
                  <w:rFonts w:ascii="Cambria Math" w:hAnsi="Cambria Math" w:cs="Arial"/>
                  <w:color w:val="C00000"/>
                  <w:sz w:val="24"/>
                  <w:szCs w:val="24"/>
                  <w:highlight w:val="yellow"/>
                </w:rPr>
                <m:t>1000</m:t>
              </m:r>
              <m:r>
                <m:rPr>
                  <m:sty m:val="bi"/>
                </m:rPr>
                <w:rPr>
                  <w:rFonts w:ascii="Cambria Math" w:hAnsi="Cambria Math" w:cs="Arial"/>
                  <w:color w:val="C00000"/>
                  <w:sz w:val="24"/>
                  <w:szCs w:val="24"/>
                  <w:highlight w:val="yellow"/>
                </w:rPr>
                <m:t>-</m:t>
              </m:r>
              <m:r>
                <m:rPr>
                  <m:sty m:val="bi"/>
                </m:rPr>
                <w:rPr>
                  <w:rFonts w:ascii="Cambria Math" w:hAnsi="Cambria Math" w:cs="Arial"/>
                  <w:color w:val="C00000"/>
                  <w:sz w:val="24"/>
                  <w:szCs w:val="24"/>
                  <w:highlight w:val="yellow"/>
                </w:rPr>
                <m:t>900</m:t>
              </m:r>
            </m:num>
            <m:den>
              <m:r>
                <m:rPr>
                  <m:sty m:val="bi"/>
                </m:rPr>
                <w:rPr>
                  <w:rFonts w:ascii="Cambria Math" w:hAnsi="Cambria Math" w:cs="Arial"/>
                  <w:color w:val="C00000"/>
                  <w:sz w:val="24"/>
                  <w:szCs w:val="24"/>
                  <w:highlight w:val="yellow"/>
                </w:rPr>
                <m:t>4000</m:t>
              </m:r>
              <m:r>
                <m:rPr>
                  <m:sty m:val="bi"/>
                </m:rPr>
                <w:rPr>
                  <w:rFonts w:ascii="Cambria Math" w:hAnsi="Cambria Math" w:cs="Arial"/>
                  <w:color w:val="C00000"/>
                  <w:sz w:val="24"/>
                  <w:szCs w:val="24"/>
                  <w:highlight w:val="yellow"/>
                </w:rPr>
                <m:t>-</m:t>
              </m:r>
              <m:r>
                <m:rPr>
                  <m:sty m:val="bi"/>
                </m:rPr>
                <w:rPr>
                  <w:rFonts w:ascii="Cambria Math" w:hAnsi="Cambria Math" w:cs="Arial"/>
                  <w:color w:val="C00000"/>
                  <w:sz w:val="24"/>
                  <w:szCs w:val="24"/>
                  <w:highlight w:val="yellow"/>
                </w:rPr>
                <m:t>2000</m:t>
              </m:r>
            </m:den>
          </m:f>
          <m:r>
            <m:rPr>
              <m:sty m:val="b"/>
            </m:rPr>
            <w:rPr>
              <w:rFonts w:ascii="Cambria Math" w:hAnsi="Cambria Math" w:cs="Arial"/>
              <w:color w:val="C00000"/>
              <w:sz w:val="24"/>
              <w:szCs w:val="24"/>
              <w:highlight w:val="yellow"/>
            </w:rPr>
            <m:t xml:space="preserve">× </m:t>
          </m:r>
          <m:f>
            <m:fPr>
              <m:ctrlPr>
                <w:rPr>
                  <w:rFonts w:ascii="Cambria Math" w:hAnsi="Cambria Math" w:cs="Arial"/>
                  <w:b/>
                  <w:bCs/>
                  <w:i/>
                  <w:color w:val="C00000"/>
                  <w:sz w:val="24"/>
                  <w:szCs w:val="24"/>
                  <w:highlight w:val="yellow"/>
                </w:rPr>
              </m:ctrlPr>
            </m:fPr>
            <m:num>
              <m:r>
                <m:rPr>
                  <m:sty m:val="bi"/>
                </m:rPr>
                <w:rPr>
                  <w:rFonts w:ascii="Cambria Math" w:hAnsi="Cambria Math" w:cs="Arial"/>
                  <w:color w:val="C00000"/>
                  <w:sz w:val="24"/>
                  <w:szCs w:val="24"/>
                  <w:highlight w:val="yellow"/>
                </w:rPr>
                <m:t>2000</m:t>
              </m:r>
            </m:num>
            <m:den>
              <m:r>
                <m:rPr>
                  <m:sty m:val="bi"/>
                </m:rPr>
                <w:rPr>
                  <w:rFonts w:ascii="Cambria Math" w:hAnsi="Cambria Math" w:cs="Arial"/>
                  <w:color w:val="C00000"/>
                  <w:sz w:val="24"/>
                  <w:szCs w:val="24"/>
                  <w:highlight w:val="yellow"/>
                </w:rPr>
                <m:t>900</m:t>
              </m:r>
            </m:den>
          </m:f>
          <m:r>
            <m:rPr>
              <m:sty m:val="bi"/>
            </m:rPr>
            <w:rPr>
              <w:rFonts w:ascii="Cambria Math" w:hAnsi="Cambria Math" w:cs="Arial"/>
              <w:color w:val="C00000"/>
              <w:sz w:val="24"/>
              <w:szCs w:val="24"/>
              <w:highlight w:val="yellow"/>
            </w:rPr>
            <m:t xml:space="preserve">= </m:t>
          </m:r>
          <m:f>
            <m:fPr>
              <m:ctrlPr>
                <w:rPr>
                  <w:rFonts w:ascii="Cambria Math" w:hAnsi="Cambria Math" w:cs="Arial"/>
                  <w:b/>
                  <w:bCs/>
                  <w:i/>
                  <w:color w:val="C00000"/>
                  <w:sz w:val="24"/>
                  <w:szCs w:val="24"/>
                  <w:highlight w:val="yellow"/>
                </w:rPr>
              </m:ctrlPr>
            </m:fPr>
            <m:num>
              <m:r>
                <m:rPr>
                  <m:sty m:val="bi"/>
                </m:rPr>
                <w:rPr>
                  <w:rFonts w:ascii="Cambria Math" w:hAnsi="Cambria Math" w:cs="Arial"/>
                  <w:color w:val="C00000"/>
                  <w:sz w:val="24"/>
                  <w:szCs w:val="24"/>
                  <w:highlight w:val="yellow"/>
                </w:rPr>
                <m:t>100</m:t>
              </m:r>
            </m:num>
            <m:den>
              <m:r>
                <m:rPr>
                  <m:sty m:val="bi"/>
                </m:rPr>
                <w:rPr>
                  <w:rFonts w:ascii="Cambria Math" w:hAnsi="Cambria Math" w:cs="Arial"/>
                  <w:color w:val="C00000"/>
                  <w:sz w:val="24"/>
                  <w:szCs w:val="24"/>
                  <w:highlight w:val="yellow"/>
                </w:rPr>
                <m:t>2000</m:t>
              </m:r>
            </m:den>
          </m:f>
          <m:r>
            <m:rPr>
              <m:sty m:val="b"/>
            </m:rPr>
            <w:rPr>
              <w:rFonts w:ascii="Cambria Math" w:hAnsi="Cambria Math" w:cs="Arial"/>
              <w:color w:val="C00000"/>
              <w:sz w:val="24"/>
              <w:szCs w:val="24"/>
              <w:highlight w:val="yellow"/>
            </w:rPr>
            <m:t xml:space="preserve">× </m:t>
          </m:r>
          <m:f>
            <m:fPr>
              <m:ctrlPr>
                <w:rPr>
                  <w:rFonts w:ascii="Cambria Math" w:hAnsi="Cambria Math" w:cs="Arial"/>
                  <w:b/>
                  <w:bCs/>
                  <w:i/>
                  <w:color w:val="C00000"/>
                  <w:sz w:val="24"/>
                  <w:szCs w:val="24"/>
                  <w:highlight w:val="yellow"/>
                </w:rPr>
              </m:ctrlPr>
            </m:fPr>
            <m:num>
              <m:r>
                <m:rPr>
                  <m:sty m:val="bi"/>
                </m:rPr>
                <w:rPr>
                  <w:rFonts w:ascii="Cambria Math" w:hAnsi="Cambria Math" w:cs="Arial"/>
                  <w:color w:val="C00000"/>
                  <w:sz w:val="24"/>
                  <w:szCs w:val="24"/>
                  <w:highlight w:val="yellow"/>
                </w:rPr>
                <m:t>2000</m:t>
              </m:r>
            </m:num>
            <m:den>
              <m:r>
                <m:rPr>
                  <m:sty m:val="bi"/>
                </m:rPr>
                <w:rPr>
                  <w:rFonts w:ascii="Cambria Math" w:hAnsi="Cambria Math" w:cs="Arial"/>
                  <w:color w:val="C00000"/>
                  <w:sz w:val="24"/>
                  <w:szCs w:val="24"/>
                  <w:highlight w:val="yellow"/>
                </w:rPr>
                <m:t>900</m:t>
              </m:r>
            </m:den>
          </m:f>
          <m:r>
            <m:rPr>
              <m:sty m:val="bi"/>
            </m:rPr>
            <w:rPr>
              <w:rFonts w:ascii="Cambria Math" w:hAnsi="Cambria Math" w:cs="Arial"/>
              <w:color w:val="C00000"/>
              <w:sz w:val="24"/>
              <w:szCs w:val="24"/>
              <w:highlight w:val="yellow"/>
            </w:rPr>
            <m:t xml:space="preserve">= </m:t>
          </m:r>
          <m:f>
            <m:fPr>
              <m:ctrlPr>
                <w:rPr>
                  <w:rFonts w:ascii="Cambria Math" w:hAnsi="Cambria Math" w:cs="Arial"/>
                  <w:b/>
                  <w:bCs/>
                  <w:i/>
                  <w:color w:val="C00000"/>
                  <w:sz w:val="24"/>
                  <w:szCs w:val="24"/>
                  <w:highlight w:val="yellow"/>
                </w:rPr>
              </m:ctrlPr>
            </m:fPr>
            <m:num>
              <m:r>
                <m:rPr>
                  <m:sty m:val="bi"/>
                </m:rPr>
                <w:rPr>
                  <w:rFonts w:ascii="Cambria Math" w:hAnsi="Cambria Math" w:cs="Arial"/>
                  <w:color w:val="C00000"/>
                  <w:sz w:val="24"/>
                  <w:szCs w:val="24"/>
                  <w:highlight w:val="yellow"/>
                </w:rPr>
                <m:t>1</m:t>
              </m:r>
            </m:num>
            <m:den>
              <m:r>
                <m:rPr>
                  <m:sty m:val="bi"/>
                </m:rPr>
                <w:rPr>
                  <w:rFonts w:ascii="Cambria Math" w:hAnsi="Cambria Math" w:cs="Arial"/>
                  <w:color w:val="C00000"/>
                  <w:sz w:val="24"/>
                  <w:szCs w:val="24"/>
                  <w:highlight w:val="yellow"/>
                </w:rPr>
                <m:t>9</m:t>
              </m:r>
            </m:den>
          </m:f>
        </m:oMath>
      </m:oMathPara>
    </w:p>
    <w:p w:rsidR="00B12DCD" w:rsidRPr="00B12DCD" w:rsidRDefault="00B12DCD" w:rsidP="00B12DCD">
      <w:pPr>
        <w:pStyle w:val="ListParagraph"/>
        <w:ind w:left="-406"/>
        <w:jc w:val="both"/>
        <w:rPr>
          <w:rFonts w:ascii="Arial" w:eastAsiaTheme="minorEastAsia" w:hAnsi="Arial" w:cs="Arial"/>
          <w:b/>
          <w:bCs/>
          <w:sz w:val="24"/>
          <w:szCs w:val="24"/>
        </w:rPr>
      </w:pPr>
    </w:p>
    <w:p w:rsidR="00A860F3" w:rsidRPr="00DB28DF" w:rsidRDefault="001C16F8" w:rsidP="001C16F8">
      <w:pPr>
        <w:pStyle w:val="ListParagraph"/>
        <w:ind w:left="-766"/>
        <w:jc w:val="both"/>
        <w:rPr>
          <w:rFonts w:ascii="Arial" w:hAnsi="Arial" w:cs="Arial"/>
          <w:b/>
          <w:bCs/>
          <w:i/>
          <w:sz w:val="24"/>
          <w:szCs w:val="24"/>
          <w:rtl/>
        </w:rPr>
      </w:pPr>
      <w:r w:rsidRPr="00DB28DF">
        <w:rPr>
          <w:rFonts w:ascii="Arial" w:hAnsi="Arial" w:cs="Arial"/>
          <w:b/>
          <w:bCs/>
          <w:i/>
          <w:sz w:val="24"/>
          <w:szCs w:val="24"/>
          <w:rtl/>
        </w:rPr>
        <w:t>20) وسوف تكون قيمتها ؟</w:t>
      </w:r>
    </w:p>
    <w:p w:rsidR="001C16F8" w:rsidRDefault="001C16F8" w:rsidP="001C16F8">
      <w:pPr>
        <w:pStyle w:val="ListParagraph"/>
        <w:ind w:left="-766"/>
        <w:jc w:val="both"/>
        <w:rPr>
          <w:rFonts w:ascii="Arial" w:hAnsi="Arial" w:cs="Arial" w:hint="cs"/>
          <w:b/>
          <w:bCs/>
          <w:i/>
          <w:sz w:val="24"/>
          <w:szCs w:val="24"/>
          <w:rtl/>
        </w:rPr>
      </w:pPr>
      <w:r w:rsidRPr="0016216A">
        <w:rPr>
          <w:rFonts w:ascii="Arial" w:hAnsi="Arial" w:cs="Arial"/>
          <w:b/>
          <w:bCs/>
          <w:i/>
          <w:color w:val="A50021"/>
          <w:sz w:val="24"/>
          <w:szCs w:val="24"/>
          <w:u w:val="single"/>
          <w:rtl/>
        </w:rPr>
        <w:t>أ)</w:t>
      </w:r>
      <w:r w:rsidRPr="0016216A">
        <w:rPr>
          <w:rFonts w:ascii="Arial" w:hAnsi="Arial" w:cs="Arial"/>
          <w:b/>
          <w:bCs/>
          <w:i/>
          <w:color w:val="A50021"/>
          <w:sz w:val="24"/>
          <w:szCs w:val="24"/>
          <w:rtl/>
        </w:rPr>
        <w:t xml:space="preserve"> </w:t>
      </w:r>
      <m:oMath>
        <m:f>
          <m:fPr>
            <m:ctrlPr>
              <w:rPr>
                <w:rFonts w:ascii="Cambria Math" w:hAnsi="Arial" w:cs="Arial"/>
                <w:b/>
                <w:bCs/>
                <w:color w:val="A50021"/>
                <w:sz w:val="24"/>
                <w:szCs w:val="24"/>
              </w:rPr>
            </m:ctrlPr>
          </m:fPr>
          <m:num>
            <m:r>
              <m:rPr>
                <m:sty m:val="bi"/>
              </m:rPr>
              <w:rPr>
                <w:rFonts w:ascii="Cambria Math" w:hAnsi="Cambria Math" w:cs="Arial"/>
                <w:color w:val="A50021"/>
                <w:sz w:val="24"/>
                <w:szCs w:val="24"/>
              </w:rPr>
              <m:t>1</m:t>
            </m:r>
          </m:num>
          <m:den>
            <m:r>
              <m:rPr>
                <m:sty m:val="b"/>
              </m:rPr>
              <w:rPr>
                <w:rFonts w:ascii="Cambria Math" w:hAnsi="Cambria Math" w:cs="Arial"/>
                <w:color w:val="A50021"/>
                <w:sz w:val="24"/>
                <w:szCs w:val="24"/>
              </w:rPr>
              <m:t>9</m:t>
            </m:r>
          </m:den>
        </m:f>
      </m:oMath>
      <w:r w:rsidRPr="0016216A">
        <w:rPr>
          <w:rFonts w:ascii="Arial" w:hAnsi="Arial" w:cs="Arial"/>
          <w:b/>
          <w:bCs/>
          <w:i/>
          <w:color w:val="A50021"/>
          <w:sz w:val="24"/>
          <w:szCs w:val="24"/>
          <w:rtl/>
        </w:rPr>
        <w:t xml:space="preserve">    </w:t>
      </w:r>
      <w:r w:rsidRPr="0016216A">
        <w:rPr>
          <w:rFonts w:ascii="Arial" w:hAnsi="Arial" w:cs="Arial"/>
          <w:b/>
          <w:bCs/>
          <w:i/>
          <w:sz w:val="24"/>
          <w:szCs w:val="24"/>
          <w:rtl/>
        </w:rPr>
        <w:t xml:space="preserve">  ب) </w:t>
      </w:r>
      <m:oMath>
        <m:f>
          <m:fPr>
            <m:ctrlPr>
              <w:rPr>
                <w:rFonts w:ascii="Cambria Math" w:hAnsi="Arial" w:cs="Arial"/>
                <w:b/>
                <w:bCs/>
                <w:sz w:val="24"/>
                <w:szCs w:val="24"/>
              </w:rPr>
            </m:ctrlPr>
          </m:fPr>
          <m:num>
            <m:r>
              <m:rPr>
                <m:sty m:val="bi"/>
              </m:rPr>
              <w:rPr>
                <w:rFonts w:ascii="Cambria Math" w:hAnsi="Cambria Math" w:cs="Arial"/>
                <w:sz w:val="24"/>
                <w:szCs w:val="24"/>
              </w:rPr>
              <m:t>9</m:t>
            </m:r>
          </m:num>
          <m:den>
            <m:r>
              <m:rPr>
                <m:sty m:val="b"/>
              </m:rPr>
              <w:rPr>
                <w:rFonts w:ascii="Cambria Math" w:hAnsi="Cambria Math" w:cs="Arial"/>
                <w:sz w:val="24"/>
                <w:szCs w:val="24"/>
              </w:rPr>
              <m:t>1</m:t>
            </m:r>
          </m:den>
        </m:f>
      </m:oMath>
      <w:r w:rsidRPr="0016216A">
        <w:rPr>
          <w:rFonts w:ascii="Arial" w:hAnsi="Arial" w:cs="Arial"/>
          <w:b/>
          <w:bCs/>
          <w:i/>
          <w:sz w:val="24"/>
          <w:szCs w:val="24"/>
          <w:rtl/>
        </w:rPr>
        <w:t xml:space="preserve">     ج) </w:t>
      </w:r>
      <m:oMath>
        <m:r>
          <m:rPr>
            <m:sty m:val="b"/>
          </m:rPr>
          <w:rPr>
            <w:rFonts w:ascii="Arial" w:hAnsi="Arial" w:cs="Arial"/>
            <w:sz w:val="24"/>
            <w:szCs w:val="24"/>
          </w:rPr>
          <m:t>-</m:t>
        </m:r>
        <m:f>
          <m:fPr>
            <m:ctrlPr>
              <w:rPr>
                <w:rFonts w:ascii="Cambria Math" w:hAnsi="Arial" w:cs="Arial"/>
                <w:b/>
                <w:bCs/>
                <w:sz w:val="24"/>
                <w:szCs w:val="24"/>
              </w:rPr>
            </m:ctrlPr>
          </m:fPr>
          <m:num>
            <m:r>
              <m:rPr>
                <m:sty m:val="bi"/>
              </m:rPr>
              <w:rPr>
                <w:rFonts w:ascii="Cambria Math" w:hAnsi="Cambria Math" w:cs="Arial"/>
                <w:sz w:val="24"/>
                <w:szCs w:val="24"/>
              </w:rPr>
              <m:t>1</m:t>
            </m:r>
          </m:num>
          <m:den>
            <m:r>
              <m:rPr>
                <m:sty m:val="b"/>
              </m:rPr>
              <w:rPr>
                <w:rFonts w:ascii="Cambria Math" w:hAnsi="Cambria Math" w:cs="Arial"/>
                <w:sz w:val="24"/>
                <w:szCs w:val="24"/>
              </w:rPr>
              <m:t>9</m:t>
            </m:r>
          </m:den>
        </m:f>
      </m:oMath>
      <w:r w:rsidRPr="0016216A">
        <w:rPr>
          <w:rFonts w:ascii="Arial" w:hAnsi="Arial" w:cs="Arial"/>
          <w:b/>
          <w:bCs/>
          <w:i/>
          <w:sz w:val="24"/>
          <w:szCs w:val="24"/>
          <w:rtl/>
        </w:rPr>
        <w:t xml:space="preserve">    د) لا توجد اجابه صحيحة </w:t>
      </w:r>
    </w:p>
    <w:p w:rsidR="00AA5EA9" w:rsidRDefault="00AA5EA9" w:rsidP="001C16F8">
      <w:pPr>
        <w:pStyle w:val="ListParagraph"/>
        <w:ind w:left="-766"/>
        <w:jc w:val="both"/>
        <w:rPr>
          <w:rFonts w:ascii="Arial" w:hAnsi="Arial" w:cs="Arial" w:hint="cs"/>
          <w:b/>
          <w:bCs/>
          <w:i/>
          <w:sz w:val="24"/>
          <w:szCs w:val="24"/>
          <w:rtl/>
        </w:rPr>
      </w:pPr>
    </w:p>
    <w:p w:rsidR="00AA5EA9" w:rsidRPr="00AA5EA9" w:rsidRDefault="00AA5EA9" w:rsidP="00AA5EA9">
      <w:pPr>
        <w:jc w:val="both"/>
        <w:rPr>
          <w:rFonts w:ascii="Arial" w:hAnsi="Arial" w:cs="Arial" w:hint="cs"/>
          <w:b/>
          <w:bCs/>
          <w:color w:val="C00000"/>
          <w:sz w:val="24"/>
          <w:szCs w:val="24"/>
          <w:highlight w:val="yellow"/>
          <w:rtl/>
        </w:rPr>
      </w:pPr>
      <w:r w:rsidRPr="00AA5EA9">
        <w:rPr>
          <w:rFonts w:ascii="Arial" w:hAnsi="Arial" w:cs="Arial" w:hint="cs"/>
          <w:b/>
          <w:bCs/>
          <w:color w:val="C00000"/>
          <w:sz w:val="24"/>
          <w:szCs w:val="24"/>
          <w:highlight w:val="yellow"/>
          <w:rtl/>
        </w:rPr>
        <w:t xml:space="preserve">في السؤال </w:t>
      </w:r>
      <w:r>
        <w:rPr>
          <w:rFonts w:ascii="Arial" w:hAnsi="Arial" w:cs="Arial" w:hint="cs"/>
          <w:b/>
          <w:bCs/>
          <w:color w:val="C00000"/>
          <w:sz w:val="24"/>
          <w:szCs w:val="24"/>
          <w:highlight w:val="yellow"/>
          <w:rtl/>
        </w:rPr>
        <w:t>21</w:t>
      </w:r>
      <w:r w:rsidRPr="00AA5EA9">
        <w:rPr>
          <w:rFonts w:ascii="Arial" w:hAnsi="Arial" w:cs="Arial" w:hint="cs"/>
          <w:b/>
          <w:bCs/>
          <w:color w:val="C00000"/>
          <w:sz w:val="24"/>
          <w:szCs w:val="24"/>
          <w:highlight w:val="yellow"/>
          <w:rtl/>
        </w:rPr>
        <w:t xml:space="preserve"> </w:t>
      </w:r>
      <w:r>
        <w:rPr>
          <w:rFonts w:ascii="Arial" w:hAnsi="Arial" w:cs="Arial" w:hint="cs"/>
          <w:b/>
          <w:bCs/>
          <w:color w:val="C00000"/>
          <w:sz w:val="24"/>
          <w:szCs w:val="24"/>
          <w:highlight w:val="yellow"/>
          <w:rtl/>
        </w:rPr>
        <w:t xml:space="preserve">دام الجواب اللي فوق طلع بالموجب معناتة السلعة عادية ( جيدة لو كانت بالسالب بتصير رديئة </w:t>
      </w:r>
      <w:r w:rsidRPr="00AA5EA9">
        <w:rPr>
          <w:rFonts w:ascii="Arial" w:hAnsi="Arial" w:cs="Arial" w:hint="cs"/>
          <w:b/>
          <w:bCs/>
          <w:color w:val="C00000"/>
          <w:sz w:val="24"/>
          <w:szCs w:val="24"/>
          <w:highlight w:val="yellow"/>
          <w:rtl/>
        </w:rPr>
        <w:t xml:space="preserve"> .</w:t>
      </w:r>
    </w:p>
    <w:p w:rsidR="001C16F8" w:rsidRPr="00DB28DF" w:rsidRDefault="001C16F8" w:rsidP="001C16F8">
      <w:pPr>
        <w:pStyle w:val="ListParagraph"/>
        <w:ind w:left="-766"/>
        <w:jc w:val="both"/>
        <w:rPr>
          <w:rFonts w:ascii="Arial" w:hAnsi="Arial" w:cs="Arial"/>
          <w:b/>
          <w:bCs/>
          <w:i/>
          <w:sz w:val="24"/>
          <w:szCs w:val="24"/>
          <w:rtl/>
        </w:rPr>
      </w:pPr>
      <w:r w:rsidRPr="00DB28DF">
        <w:rPr>
          <w:rFonts w:ascii="Arial" w:hAnsi="Arial" w:cs="Arial"/>
          <w:b/>
          <w:bCs/>
          <w:i/>
          <w:sz w:val="24"/>
          <w:szCs w:val="24"/>
          <w:rtl/>
        </w:rPr>
        <w:t>21) ويمكن ان يقال عن هذه السلعه بأنها سلعه :</w:t>
      </w:r>
    </w:p>
    <w:p w:rsidR="001C16F8" w:rsidRDefault="001C16F8" w:rsidP="00DB28DF">
      <w:pPr>
        <w:pStyle w:val="ListParagraph"/>
        <w:ind w:left="-766"/>
        <w:jc w:val="both"/>
        <w:rPr>
          <w:rFonts w:ascii="Arial" w:hAnsi="Arial" w:cs="Arial" w:hint="cs"/>
          <w:b/>
          <w:bCs/>
          <w:i/>
          <w:sz w:val="24"/>
          <w:szCs w:val="24"/>
          <w:rtl/>
        </w:rPr>
      </w:pPr>
      <w:r w:rsidRPr="0016216A">
        <w:rPr>
          <w:rFonts w:ascii="Arial" w:hAnsi="Arial" w:cs="Arial"/>
          <w:b/>
          <w:bCs/>
          <w:i/>
          <w:sz w:val="24"/>
          <w:szCs w:val="24"/>
          <w:rtl/>
        </w:rPr>
        <w:t xml:space="preserve">أ) </w:t>
      </w:r>
      <w:r w:rsidRPr="0016216A">
        <w:rPr>
          <w:rFonts w:ascii="Arial" w:hAnsi="Arial" w:cs="Arial"/>
          <w:b/>
          <w:bCs/>
          <w:i/>
          <w:color w:val="A50021"/>
          <w:sz w:val="24"/>
          <w:szCs w:val="24"/>
          <w:u w:val="single"/>
          <w:rtl/>
        </w:rPr>
        <w:t>عاديه ( جيده)</w:t>
      </w:r>
      <w:r w:rsidRPr="0016216A">
        <w:rPr>
          <w:rFonts w:ascii="Arial" w:hAnsi="Arial" w:cs="Arial"/>
          <w:b/>
          <w:bCs/>
          <w:i/>
          <w:sz w:val="24"/>
          <w:szCs w:val="24"/>
          <w:rtl/>
        </w:rPr>
        <w:t xml:space="preserve">    ب) سلعه رديئة     ج) سلعه مكمله     د) سلعه استبدالية </w:t>
      </w:r>
    </w:p>
    <w:p w:rsidR="00AA5EA9" w:rsidRDefault="00AA5EA9" w:rsidP="00DB28DF">
      <w:pPr>
        <w:pStyle w:val="ListParagraph"/>
        <w:ind w:left="-766"/>
        <w:jc w:val="both"/>
        <w:rPr>
          <w:rFonts w:ascii="Arial" w:hAnsi="Arial" w:cs="Arial" w:hint="cs"/>
          <w:b/>
          <w:bCs/>
          <w:i/>
          <w:sz w:val="24"/>
          <w:szCs w:val="24"/>
          <w:rtl/>
        </w:rPr>
      </w:pPr>
    </w:p>
    <w:p w:rsidR="00AA5EA9" w:rsidRPr="00AA5EA9" w:rsidRDefault="00AA5EA9" w:rsidP="00AA5EA9">
      <w:pPr>
        <w:jc w:val="both"/>
        <w:rPr>
          <w:rFonts w:ascii="Arial" w:hAnsi="Arial" w:cs="Arial" w:hint="cs"/>
          <w:b/>
          <w:bCs/>
          <w:color w:val="C00000"/>
          <w:sz w:val="24"/>
          <w:szCs w:val="24"/>
          <w:highlight w:val="yellow"/>
          <w:rtl/>
        </w:rPr>
      </w:pPr>
      <w:r w:rsidRPr="00AA5EA9">
        <w:rPr>
          <w:rFonts w:ascii="Arial" w:hAnsi="Arial" w:cs="Arial" w:hint="cs"/>
          <w:b/>
          <w:bCs/>
          <w:color w:val="C00000"/>
          <w:sz w:val="24"/>
          <w:szCs w:val="24"/>
          <w:highlight w:val="yellow"/>
          <w:rtl/>
        </w:rPr>
        <w:t xml:space="preserve">في السؤال </w:t>
      </w:r>
      <w:r>
        <w:rPr>
          <w:rFonts w:ascii="Arial" w:hAnsi="Arial" w:cs="Arial" w:hint="cs"/>
          <w:b/>
          <w:bCs/>
          <w:color w:val="C00000"/>
          <w:sz w:val="24"/>
          <w:szCs w:val="24"/>
          <w:highlight w:val="yellow"/>
          <w:rtl/>
        </w:rPr>
        <w:t>22</w:t>
      </w:r>
      <w:r w:rsidRPr="00AA5EA9">
        <w:rPr>
          <w:rFonts w:ascii="Arial" w:hAnsi="Arial" w:cs="Arial" w:hint="cs"/>
          <w:b/>
          <w:bCs/>
          <w:color w:val="C00000"/>
          <w:sz w:val="24"/>
          <w:szCs w:val="24"/>
          <w:highlight w:val="yellow"/>
          <w:rtl/>
        </w:rPr>
        <w:t xml:space="preserve"> </w:t>
      </w:r>
      <w:r>
        <w:rPr>
          <w:rFonts w:ascii="Arial" w:hAnsi="Arial" w:cs="Arial" w:hint="cs"/>
          <w:b/>
          <w:bCs/>
          <w:color w:val="C00000"/>
          <w:sz w:val="24"/>
          <w:szCs w:val="24"/>
          <w:highlight w:val="yellow"/>
          <w:rtl/>
        </w:rPr>
        <w:t>هنا بغض النظر حتى لو الطلب فاق بالزيادة من العرض العرض بيزيد يمين واسفل والطلب بيزيد يمين وأعلى فهذا راح ينتج عنه زيادة في كمية الأنتاج وكمان زيادة في السعر لأنه كل الخطية خط العرض والطلب انتقلو إلى الجانب الأيمين . فعشان كذا الإجابة هي ب .</w:t>
      </w:r>
    </w:p>
    <w:p w:rsidR="00AA5EA9" w:rsidRPr="00DB28DF" w:rsidRDefault="00AA5EA9" w:rsidP="00DB28DF">
      <w:pPr>
        <w:pStyle w:val="ListParagraph"/>
        <w:ind w:left="-766"/>
        <w:jc w:val="both"/>
        <w:rPr>
          <w:rFonts w:ascii="Arial" w:hAnsi="Arial" w:cs="Arial"/>
          <w:b/>
          <w:bCs/>
          <w:i/>
          <w:sz w:val="24"/>
          <w:szCs w:val="24"/>
          <w:rtl/>
        </w:rPr>
      </w:pPr>
    </w:p>
    <w:p w:rsidR="001C16F8" w:rsidRPr="00DB28DF" w:rsidRDefault="001C16F8" w:rsidP="00AA5EA9">
      <w:pPr>
        <w:pStyle w:val="ListParagraph"/>
        <w:ind w:left="-766"/>
        <w:jc w:val="both"/>
        <w:rPr>
          <w:rFonts w:ascii="Arial" w:hAnsi="Arial" w:cs="Arial"/>
          <w:b/>
          <w:bCs/>
          <w:i/>
          <w:sz w:val="24"/>
          <w:szCs w:val="24"/>
          <w:rtl/>
        </w:rPr>
      </w:pPr>
      <w:r w:rsidRPr="00DB28DF">
        <w:rPr>
          <w:rFonts w:ascii="Arial" w:hAnsi="Arial" w:cs="Arial"/>
          <w:b/>
          <w:bCs/>
          <w:i/>
          <w:sz w:val="24"/>
          <w:szCs w:val="24"/>
          <w:rtl/>
        </w:rPr>
        <w:t xml:space="preserve">22) اذا زاد كل من منحنى الطلب و العرض مع سلعه ما ولكن كانت </w:t>
      </w:r>
      <w:r w:rsidR="00AA5EA9">
        <w:rPr>
          <w:rFonts w:ascii="Arial" w:hAnsi="Arial" w:cs="Arial" w:hint="cs"/>
          <w:b/>
          <w:bCs/>
          <w:i/>
          <w:sz w:val="24"/>
          <w:szCs w:val="24"/>
          <w:rtl/>
        </w:rPr>
        <w:t xml:space="preserve">الطلب </w:t>
      </w:r>
      <w:r w:rsidRPr="00DB28DF">
        <w:rPr>
          <w:rFonts w:ascii="Arial" w:hAnsi="Arial" w:cs="Arial"/>
          <w:b/>
          <w:bCs/>
          <w:i/>
          <w:sz w:val="24"/>
          <w:szCs w:val="24"/>
          <w:rtl/>
        </w:rPr>
        <w:t>تفوق في نسبتها زيادة العرض فان :</w:t>
      </w:r>
    </w:p>
    <w:p w:rsidR="001C16F8" w:rsidRPr="0016216A" w:rsidRDefault="001C16F8" w:rsidP="00A860F3">
      <w:pPr>
        <w:pStyle w:val="ListParagraph"/>
        <w:ind w:left="-766"/>
        <w:jc w:val="both"/>
        <w:rPr>
          <w:rFonts w:ascii="Arial" w:hAnsi="Arial" w:cs="Arial"/>
          <w:b/>
          <w:bCs/>
          <w:i/>
          <w:sz w:val="24"/>
          <w:szCs w:val="24"/>
          <w:rtl/>
        </w:rPr>
      </w:pPr>
      <w:r w:rsidRPr="0016216A">
        <w:rPr>
          <w:rFonts w:ascii="Arial" w:hAnsi="Arial" w:cs="Arial"/>
          <w:b/>
          <w:bCs/>
          <w:i/>
          <w:sz w:val="24"/>
          <w:szCs w:val="24"/>
          <w:rtl/>
        </w:rPr>
        <w:t xml:space="preserve">أ) زيادة كمية التوازن و نقص سعر التوازن </w:t>
      </w:r>
    </w:p>
    <w:p w:rsidR="001C16F8" w:rsidRPr="0016216A" w:rsidRDefault="001C16F8" w:rsidP="00A860F3">
      <w:pPr>
        <w:pStyle w:val="ListParagraph"/>
        <w:ind w:left="-766"/>
        <w:jc w:val="both"/>
        <w:rPr>
          <w:rFonts w:ascii="Arial" w:hAnsi="Arial" w:cs="Arial"/>
          <w:b/>
          <w:bCs/>
          <w:i/>
          <w:sz w:val="24"/>
          <w:szCs w:val="24"/>
          <w:rtl/>
        </w:rPr>
      </w:pPr>
      <w:r w:rsidRPr="0016216A">
        <w:rPr>
          <w:rFonts w:ascii="Arial" w:hAnsi="Arial" w:cs="Arial"/>
          <w:b/>
          <w:bCs/>
          <w:i/>
          <w:sz w:val="24"/>
          <w:szCs w:val="24"/>
          <w:rtl/>
        </w:rPr>
        <w:t xml:space="preserve">ب) </w:t>
      </w:r>
      <w:r w:rsidRPr="0016216A">
        <w:rPr>
          <w:rFonts w:ascii="Arial" w:hAnsi="Arial" w:cs="Arial"/>
          <w:b/>
          <w:bCs/>
          <w:i/>
          <w:color w:val="A50021"/>
          <w:sz w:val="24"/>
          <w:szCs w:val="24"/>
          <w:u w:val="single"/>
          <w:rtl/>
        </w:rPr>
        <w:t xml:space="preserve">زيادة كمية التوازن و زيادة سعر التوازن </w:t>
      </w:r>
    </w:p>
    <w:p w:rsidR="001C16F8" w:rsidRPr="0016216A" w:rsidRDefault="001C16F8" w:rsidP="00A860F3">
      <w:pPr>
        <w:pStyle w:val="ListParagraph"/>
        <w:ind w:left="-766"/>
        <w:jc w:val="both"/>
        <w:rPr>
          <w:rFonts w:ascii="Arial" w:hAnsi="Arial" w:cs="Arial"/>
          <w:b/>
          <w:bCs/>
          <w:i/>
          <w:sz w:val="24"/>
          <w:szCs w:val="24"/>
          <w:rtl/>
        </w:rPr>
      </w:pPr>
      <w:r w:rsidRPr="0016216A">
        <w:rPr>
          <w:rFonts w:ascii="Arial" w:hAnsi="Arial" w:cs="Arial"/>
          <w:b/>
          <w:bCs/>
          <w:i/>
          <w:sz w:val="24"/>
          <w:szCs w:val="24"/>
          <w:rtl/>
        </w:rPr>
        <w:t xml:space="preserve">ج) نقص كمية التوازن و زيادة سعر التوازن </w:t>
      </w:r>
    </w:p>
    <w:p w:rsidR="001C16F8" w:rsidRPr="0016216A" w:rsidRDefault="001C16F8" w:rsidP="00A860F3">
      <w:pPr>
        <w:pStyle w:val="ListParagraph"/>
        <w:ind w:left="-766"/>
        <w:jc w:val="both"/>
        <w:rPr>
          <w:rFonts w:ascii="Arial" w:hAnsi="Arial" w:cs="Arial"/>
          <w:b/>
          <w:bCs/>
          <w:i/>
          <w:sz w:val="24"/>
          <w:szCs w:val="24"/>
          <w:rtl/>
        </w:rPr>
      </w:pPr>
      <w:r w:rsidRPr="0016216A">
        <w:rPr>
          <w:rFonts w:ascii="Arial" w:hAnsi="Arial" w:cs="Arial"/>
          <w:b/>
          <w:bCs/>
          <w:i/>
          <w:sz w:val="24"/>
          <w:szCs w:val="24"/>
          <w:rtl/>
        </w:rPr>
        <w:t xml:space="preserve">د) نقص كمية التوازن و نقص سعر التوازن </w:t>
      </w:r>
    </w:p>
    <w:p w:rsidR="00A115DF" w:rsidRDefault="00A115DF" w:rsidP="002C3082">
      <w:pPr>
        <w:pStyle w:val="ListParagraph"/>
        <w:ind w:left="-766"/>
        <w:jc w:val="both"/>
        <w:rPr>
          <w:rFonts w:ascii="Arial" w:hAnsi="Arial" w:cs="Arial" w:hint="cs"/>
          <w:b/>
          <w:bCs/>
          <w:i/>
          <w:color w:val="A50021"/>
          <w:sz w:val="24"/>
          <w:szCs w:val="24"/>
          <w:rtl/>
        </w:rPr>
      </w:pPr>
    </w:p>
    <w:p w:rsidR="00AA5EA9" w:rsidRDefault="00AA5EA9" w:rsidP="002C3082">
      <w:pPr>
        <w:pStyle w:val="ListParagraph"/>
        <w:ind w:left="-766"/>
        <w:jc w:val="both"/>
        <w:rPr>
          <w:rFonts w:ascii="Arial" w:hAnsi="Arial" w:cs="Arial" w:hint="cs"/>
          <w:b/>
          <w:bCs/>
          <w:i/>
          <w:color w:val="A50021"/>
          <w:sz w:val="24"/>
          <w:szCs w:val="24"/>
          <w:rtl/>
        </w:rPr>
      </w:pPr>
    </w:p>
    <w:p w:rsidR="00AA5EA9" w:rsidRDefault="00AA5EA9" w:rsidP="002C3082">
      <w:pPr>
        <w:pStyle w:val="ListParagraph"/>
        <w:ind w:left="-766"/>
        <w:jc w:val="both"/>
        <w:rPr>
          <w:rFonts w:ascii="Arial" w:hAnsi="Arial" w:cs="Arial" w:hint="cs"/>
          <w:b/>
          <w:bCs/>
          <w:i/>
          <w:color w:val="A50021"/>
          <w:sz w:val="24"/>
          <w:szCs w:val="24"/>
          <w:rtl/>
        </w:rPr>
      </w:pPr>
    </w:p>
    <w:p w:rsidR="00AA5EA9" w:rsidRDefault="00AA5EA9" w:rsidP="002C3082">
      <w:pPr>
        <w:pStyle w:val="ListParagraph"/>
        <w:ind w:left="-766"/>
        <w:jc w:val="both"/>
        <w:rPr>
          <w:rFonts w:ascii="Arial" w:hAnsi="Arial" w:cs="Arial" w:hint="cs"/>
          <w:b/>
          <w:bCs/>
          <w:i/>
          <w:color w:val="A50021"/>
          <w:sz w:val="24"/>
          <w:szCs w:val="24"/>
          <w:rtl/>
        </w:rPr>
      </w:pPr>
    </w:p>
    <w:p w:rsidR="00AA5EA9" w:rsidRDefault="00AA5EA9" w:rsidP="002C3082">
      <w:pPr>
        <w:pStyle w:val="ListParagraph"/>
        <w:ind w:left="-766"/>
        <w:jc w:val="both"/>
        <w:rPr>
          <w:rFonts w:ascii="Arial" w:hAnsi="Arial" w:cs="Arial" w:hint="cs"/>
          <w:b/>
          <w:bCs/>
          <w:i/>
          <w:color w:val="A50021"/>
          <w:sz w:val="24"/>
          <w:szCs w:val="24"/>
          <w:rtl/>
        </w:rPr>
      </w:pPr>
    </w:p>
    <w:p w:rsidR="00AA5EA9" w:rsidRDefault="00AA5EA9" w:rsidP="002C3082">
      <w:pPr>
        <w:pStyle w:val="ListParagraph"/>
        <w:ind w:left="-766"/>
        <w:jc w:val="both"/>
        <w:rPr>
          <w:rFonts w:ascii="Arial" w:hAnsi="Arial" w:cs="Arial" w:hint="cs"/>
          <w:b/>
          <w:bCs/>
          <w:i/>
          <w:color w:val="A50021"/>
          <w:sz w:val="24"/>
          <w:szCs w:val="24"/>
          <w:rtl/>
        </w:rPr>
      </w:pPr>
    </w:p>
    <w:p w:rsidR="00AA5EA9" w:rsidRDefault="00AA5EA9" w:rsidP="002C3082">
      <w:pPr>
        <w:pStyle w:val="ListParagraph"/>
        <w:ind w:left="-766"/>
        <w:jc w:val="both"/>
        <w:rPr>
          <w:rFonts w:ascii="Arial" w:hAnsi="Arial" w:cs="Arial" w:hint="cs"/>
          <w:b/>
          <w:bCs/>
          <w:i/>
          <w:color w:val="A50021"/>
          <w:sz w:val="24"/>
          <w:szCs w:val="24"/>
          <w:rtl/>
        </w:rPr>
      </w:pPr>
    </w:p>
    <w:p w:rsidR="00AA5EA9" w:rsidRDefault="00AA5EA9" w:rsidP="002C3082">
      <w:pPr>
        <w:pStyle w:val="ListParagraph"/>
        <w:ind w:left="-766"/>
        <w:jc w:val="both"/>
        <w:rPr>
          <w:rFonts w:ascii="Arial" w:hAnsi="Arial" w:cs="Arial" w:hint="cs"/>
          <w:b/>
          <w:bCs/>
          <w:i/>
          <w:color w:val="A50021"/>
          <w:sz w:val="24"/>
          <w:szCs w:val="24"/>
          <w:rtl/>
        </w:rPr>
      </w:pPr>
    </w:p>
    <w:p w:rsidR="00AA5EA9" w:rsidRDefault="00AA5EA9" w:rsidP="002C3082">
      <w:pPr>
        <w:pStyle w:val="ListParagraph"/>
        <w:ind w:left="-766"/>
        <w:jc w:val="both"/>
        <w:rPr>
          <w:rFonts w:ascii="Arial" w:hAnsi="Arial" w:cs="Arial" w:hint="cs"/>
          <w:b/>
          <w:bCs/>
          <w:i/>
          <w:color w:val="A50021"/>
          <w:sz w:val="24"/>
          <w:szCs w:val="24"/>
          <w:rtl/>
        </w:rPr>
      </w:pPr>
    </w:p>
    <w:p w:rsidR="00AA5EA9" w:rsidRDefault="00AA5EA9" w:rsidP="002C3082">
      <w:pPr>
        <w:pStyle w:val="ListParagraph"/>
        <w:ind w:left="-766"/>
        <w:jc w:val="both"/>
        <w:rPr>
          <w:rFonts w:ascii="Arial" w:hAnsi="Arial" w:cs="Arial" w:hint="cs"/>
          <w:b/>
          <w:bCs/>
          <w:i/>
          <w:color w:val="A50021"/>
          <w:sz w:val="24"/>
          <w:szCs w:val="24"/>
          <w:rtl/>
        </w:rPr>
      </w:pPr>
    </w:p>
    <w:p w:rsidR="00AA5EA9" w:rsidRPr="00AA5EA9" w:rsidRDefault="00AA5EA9" w:rsidP="00AA5EA9">
      <w:pPr>
        <w:jc w:val="both"/>
        <w:rPr>
          <w:rFonts w:ascii="Arial" w:hAnsi="Arial" w:cs="Arial" w:hint="cs"/>
          <w:b/>
          <w:bCs/>
          <w:color w:val="C00000"/>
          <w:sz w:val="24"/>
          <w:szCs w:val="24"/>
          <w:highlight w:val="yellow"/>
          <w:rtl/>
        </w:rPr>
      </w:pPr>
      <w:r w:rsidRPr="00AA5EA9">
        <w:rPr>
          <w:rFonts w:ascii="Arial" w:hAnsi="Arial" w:cs="Arial" w:hint="cs"/>
          <w:b/>
          <w:bCs/>
          <w:color w:val="C00000"/>
          <w:sz w:val="24"/>
          <w:szCs w:val="24"/>
          <w:highlight w:val="yellow"/>
          <w:rtl/>
        </w:rPr>
        <w:lastRenderedPageBreak/>
        <w:t xml:space="preserve">في السؤال </w:t>
      </w:r>
      <w:r>
        <w:rPr>
          <w:rFonts w:ascii="Arial" w:hAnsi="Arial" w:cs="Arial" w:hint="cs"/>
          <w:b/>
          <w:bCs/>
          <w:color w:val="C00000"/>
          <w:sz w:val="24"/>
          <w:szCs w:val="24"/>
          <w:highlight w:val="yellow"/>
          <w:rtl/>
        </w:rPr>
        <w:t>43</w:t>
      </w:r>
      <w:r w:rsidRPr="00AA5EA9">
        <w:rPr>
          <w:rFonts w:ascii="Arial" w:hAnsi="Arial" w:cs="Arial" w:hint="cs"/>
          <w:b/>
          <w:bCs/>
          <w:color w:val="C00000"/>
          <w:sz w:val="24"/>
          <w:szCs w:val="24"/>
          <w:highlight w:val="yellow"/>
          <w:rtl/>
        </w:rPr>
        <w:t xml:space="preserve"> </w:t>
      </w:r>
      <w:r>
        <w:rPr>
          <w:rFonts w:ascii="Arial" w:hAnsi="Arial" w:cs="Arial" w:hint="cs"/>
          <w:b/>
          <w:bCs/>
          <w:color w:val="C00000"/>
          <w:sz w:val="24"/>
          <w:szCs w:val="24"/>
          <w:highlight w:val="yellow"/>
          <w:rtl/>
        </w:rPr>
        <w:t xml:space="preserve">دائما في خط السواء الأوضع الأمثل يمثل نقطة التقاء الخطين ونقطة التقاء الخطين هنا هو </w:t>
      </w:r>
      <w:r>
        <w:rPr>
          <w:rFonts w:ascii="Arial" w:hAnsi="Arial" w:cs="Arial"/>
          <w:b/>
          <w:bCs/>
          <w:color w:val="C00000"/>
          <w:sz w:val="24"/>
          <w:szCs w:val="24"/>
          <w:highlight w:val="yellow"/>
        </w:rPr>
        <w:t>D</w:t>
      </w:r>
      <w:r>
        <w:rPr>
          <w:rFonts w:ascii="Arial" w:hAnsi="Arial" w:cs="Arial" w:hint="cs"/>
          <w:b/>
          <w:bCs/>
          <w:color w:val="C00000"/>
          <w:sz w:val="24"/>
          <w:szCs w:val="24"/>
          <w:highlight w:val="yellow"/>
          <w:rtl/>
        </w:rPr>
        <w:t xml:space="preserve"> لذالك هو الجواب الصحيح .</w:t>
      </w:r>
      <w:r>
        <w:rPr>
          <w:rFonts w:ascii="Arial" w:hAnsi="Arial" w:cs="Arial" w:hint="cs"/>
          <w:b/>
          <w:bCs/>
          <w:color w:val="C00000"/>
          <w:sz w:val="24"/>
          <w:szCs w:val="24"/>
          <w:highlight w:val="yellow"/>
          <w:rtl/>
        </w:rPr>
        <w:t xml:space="preserve"> .</w:t>
      </w:r>
    </w:p>
    <w:p w:rsidR="00AA5EA9" w:rsidRPr="0016216A" w:rsidRDefault="00AA5EA9" w:rsidP="002C3082">
      <w:pPr>
        <w:pStyle w:val="ListParagraph"/>
        <w:ind w:left="-766"/>
        <w:jc w:val="both"/>
        <w:rPr>
          <w:rFonts w:ascii="Arial" w:hAnsi="Arial" w:cs="Arial"/>
          <w:b/>
          <w:bCs/>
          <w:i/>
          <w:color w:val="A50021"/>
          <w:sz w:val="24"/>
          <w:szCs w:val="24"/>
          <w:rtl/>
        </w:rPr>
      </w:pPr>
    </w:p>
    <w:p w:rsidR="00EC597D" w:rsidRPr="00A115DF" w:rsidRDefault="00E3389C" w:rsidP="00A115DF">
      <w:pPr>
        <w:pStyle w:val="ListParagraph"/>
        <w:ind w:left="-766"/>
        <w:jc w:val="both"/>
        <w:rPr>
          <w:rFonts w:ascii="Arial" w:hAnsi="Arial" w:cs="Arial"/>
          <w:b/>
          <w:bCs/>
          <w:i/>
          <w:sz w:val="24"/>
          <w:szCs w:val="24"/>
          <w:rtl/>
        </w:rPr>
      </w:pPr>
      <w:r w:rsidRPr="00A115DF">
        <w:rPr>
          <w:rFonts w:ascii="Arial" w:hAnsi="Arial" w:cs="Arial"/>
          <w:b/>
          <w:bCs/>
          <w:i/>
          <w:sz w:val="24"/>
          <w:szCs w:val="24"/>
          <w:rtl/>
        </w:rPr>
        <w:t>43) اذا كان الشكل التالي يبين خط سواء التكاليف لاستخدام موردين ( العمال و رأس المال ) و منحنى سواء سواء الانتاج فان الوضع الامثل لاستخدام الموردين عند النقطة :</w:t>
      </w:r>
    </w:p>
    <w:p w:rsidR="00E3389C" w:rsidRPr="0016216A" w:rsidRDefault="00E3389C" w:rsidP="002C3082">
      <w:pPr>
        <w:pStyle w:val="ListParagraph"/>
        <w:ind w:left="-766"/>
        <w:jc w:val="both"/>
        <w:rPr>
          <w:rFonts w:ascii="Arial" w:hAnsi="Arial" w:cs="Arial"/>
          <w:b/>
          <w:bCs/>
          <w:i/>
          <w:color w:val="808080" w:themeColor="background1" w:themeShade="80"/>
          <w:sz w:val="24"/>
          <w:szCs w:val="24"/>
          <w:rtl/>
        </w:rPr>
      </w:pPr>
      <w:r w:rsidRPr="0016216A">
        <w:rPr>
          <w:rFonts w:ascii="Arial" w:hAnsi="Arial" w:cs="Arial"/>
          <w:b/>
          <w:bCs/>
          <w:i/>
          <w:noProof/>
          <w:color w:val="808080" w:themeColor="background1" w:themeShade="80"/>
          <w:sz w:val="24"/>
          <w:szCs w:val="24"/>
          <w:rtl/>
        </w:rPr>
        <w:drawing>
          <wp:inline distT="0" distB="0" distL="0" distR="0">
            <wp:extent cx="1952898" cy="1495634"/>
            <wp:effectExtent l="19050" t="0" r="9252" b="0"/>
            <wp:docPr id="10" name="صورة 9" descr="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PNG"/>
                    <pic:cNvPicPr/>
                  </pic:nvPicPr>
                  <pic:blipFill>
                    <a:blip r:embed="rId9" cstate="print"/>
                    <a:stretch>
                      <a:fillRect/>
                    </a:stretch>
                  </pic:blipFill>
                  <pic:spPr>
                    <a:xfrm>
                      <a:off x="0" y="0"/>
                      <a:ext cx="1952898" cy="1495634"/>
                    </a:xfrm>
                    <a:prstGeom prst="rect">
                      <a:avLst/>
                    </a:prstGeom>
                  </pic:spPr>
                </pic:pic>
              </a:graphicData>
            </a:graphic>
          </wp:inline>
        </w:drawing>
      </w:r>
    </w:p>
    <w:p w:rsidR="00E3389C" w:rsidRDefault="00E3389C" w:rsidP="00E3389C">
      <w:pPr>
        <w:pStyle w:val="ListParagraph"/>
        <w:numPr>
          <w:ilvl w:val="0"/>
          <w:numId w:val="11"/>
        </w:numPr>
        <w:jc w:val="both"/>
        <w:rPr>
          <w:rFonts w:ascii="Arial" w:hAnsi="Arial" w:cs="Arial"/>
          <w:b/>
          <w:bCs/>
          <w:i/>
          <w:sz w:val="24"/>
          <w:szCs w:val="24"/>
        </w:rPr>
      </w:pPr>
      <w:r w:rsidRPr="0016216A">
        <w:rPr>
          <w:rFonts w:ascii="Arial" w:hAnsi="Arial" w:cs="Arial"/>
          <w:b/>
          <w:bCs/>
          <w:i/>
          <w:sz w:val="24"/>
          <w:szCs w:val="24"/>
        </w:rPr>
        <w:t>A</w:t>
      </w:r>
      <w:r w:rsidRPr="0016216A">
        <w:rPr>
          <w:rFonts w:ascii="Arial" w:hAnsi="Arial" w:cs="Arial"/>
          <w:b/>
          <w:bCs/>
          <w:i/>
          <w:sz w:val="24"/>
          <w:szCs w:val="24"/>
          <w:rtl/>
        </w:rPr>
        <w:t xml:space="preserve">            ب) </w:t>
      </w:r>
      <w:r w:rsidRPr="0016216A">
        <w:rPr>
          <w:rFonts w:ascii="Arial" w:hAnsi="Arial" w:cs="Arial"/>
          <w:b/>
          <w:bCs/>
          <w:i/>
          <w:sz w:val="24"/>
          <w:szCs w:val="24"/>
        </w:rPr>
        <w:t>B</w:t>
      </w:r>
      <w:r w:rsidRPr="0016216A">
        <w:rPr>
          <w:rFonts w:ascii="Arial" w:hAnsi="Arial" w:cs="Arial"/>
          <w:b/>
          <w:bCs/>
          <w:i/>
          <w:sz w:val="24"/>
          <w:szCs w:val="24"/>
          <w:rtl/>
        </w:rPr>
        <w:t xml:space="preserve">         </w:t>
      </w:r>
      <w:r w:rsidRPr="00AA5EA9">
        <w:rPr>
          <w:rFonts w:ascii="Arial" w:hAnsi="Arial" w:cs="Arial"/>
          <w:b/>
          <w:bCs/>
          <w:i/>
          <w:sz w:val="24"/>
          <w:szCs w:val="24"/>
          <w:highlight w:val="yellow"/>
          <w:rtl/>
        </w:rPr>
        <w:t xml:space="preserve">ج) </w:t>
      </w:r>
      <w:r w:rsidRPr="00AA5EA9">
        <w:rPr>
          <w:rFonts w:ascii="Arial" w:hAnsi="Arial" w:cs="Arial"/>
          <w:b/>
          <w:bCs/>
          <w:i/>
          <w:sz w:val="24"/>
          <w:szCs w:val="24"/>
          <w:highlight w:val="yellow"/>
        </w:rPr>
        <w:t>D</w:t>
      </w:r>
      <w:r w:rsidRPr="0016216A">
        <w:rPr>
          <w:rFonts w:ascii="Arial" w:hAnsi="Arial" w:cs="Arial"/>
          <w:b/>
          <w:bCs/>
          <w:i/>
          <w:sz w:val="24"/>
          <w:szCs w:val="24"/>
          <w:rtl/>
        </w:rPr>
        <w:t xml:space="preserve">         </w:t>
      </w:r>
      <w:r w:rsidR="004E0BE9" w:rsidRPr="0016216A">
        <w:rPr>
          <w:rFonts w:ascii="Arial" w:hAnsi="Arial" w:cs="Arial"/>
          <w:b/>
          <w:bCs/>
          <w:i/>
          <w:sz w:val="24"/>
          <w:szCs w:val="24"/>
          <w:rtl/>
        </w:rPr>
        <w:t>د)</w:t>
      </w:r>
    </w:p>
    <w:p w:rsidR="00491593" w:rsidRDefault="00491593" w:rsidP="00491593">
      <w:pPr>
        <w:jc w:val="both"/>
        <w:rPr>
          <w:rFonts w:ascii="Arial" w:hAnsi="Arial" w:cs="Arial" w:hint="cs"/>
          <w:b/>
          <w:bCs/>
          <w:i/>
          <w:sz w:val="24"/>
          <w:szCs w:val="24"/>
          <w:rtl/>
        </w:rPr>
      </w:pPr>
    </w:p>
    <w:p w:rsidR="00AA5EA9" w:rsidRPr="00AA5EA9" w:rsidRDefault="00AA5EA9" w:rsidP="00AA5EA9">
      <w:pPr>
        <w:jc w:val="both"/>
        <w:rPr>
          <w:rFonts w:ascii="Arial" w:hAnsi="Arial" w:cs="Arial" w:hint="cs"/>
          <w:b/>
          <w:bCs/>
          <w:color w:val="C00000"/>
          <w:sz w:val="24"/>
          <w:szCs w:val="24"/>
          <w:highlight w:val="yellow"/>
          <w:rtl/>
        </w:rPr>
      </w:pPr>
      <w:r w:rsidRPr="00AA5EA9">
        <w:rPr>
          <w:rFonts w:ascii="Arial" w:hAnsi="Arial" w:cs="Arial" w:hint="cs"/>
          <w:b/>
          <w:bCs/>
          <w:color w:val="C00000"/>
          <w:sz w:val="24"/>
          <w:szCs w:val="24"/>
          <w:highlight w:val="yellow"/>
          <w:rtl/>
        </w:rPr>
        <w:t xml:space="preserve">في السؤال </w:t>
      </w:r>
      <w:r>
        <w:rPr>
          <w:rFonts w:ascii="Arial" w:hAnsi="Arial" w:cs="Arial" w:hint="cs"/>
          <w:b/>
          <w:bCs/>
          <w:color w:val="C00000"/>
          <w:sz w:val="24"/>
          <w:szCs w:val="24"/>
          <w:highlight w:val="yellow"/>
          <w:rtl/>
        </w:rPr>
        <w:t>44</w:t>
      </w:r>
      <w:r w:rsidRPr="00AA5EA9">
        <w:rPr>
          <w:rFonts w:ascii="Arial" w:hAnsi="Arial" w:cs="Arial" w:hint="cs"/>
          <w:b/>
          <w:bCs/>
          <w:color w:val="C00000"/>
          <w:sz w:val="24"/>
          <w:szCs w:val="24"/>
          <w:highlight w:val="yellow"/>
          <w:rtl/>
        </w:rPr>
        <w:t xml:space="preserve"> </w:t>
      </w:r>
      <w:r>
        <w:rPr>
          <w:rFonts w:ascii="Arial" w:hAnsi="Arial" w:cs="Arial" w:hint="cs"/>
          <w:b/>
          <w:bCs/>
          <w:color w:val="C00000"/>
          <w:sz w:val="24"/>
          <w:szCs w:val="24"/>
          <w:highlight w:val="yellow"/>
          <w:rtl/>
        </w:rPr>
        <w:t xml:space="preserve">أفضل توليفة دائمة تكون على خط الميزانية لا تحتها ولا فوقها لذالك كان أ هو الجواب الصحيح والـ </w:t>
      </w:r>
      <w:r>
        <w:rPr>
          <w:rFonts w:ascii="Arial" w:hAnsi="Arial" w:cs="Arial"/>
          <w:b/>
          <w:bCs/>
          <w:color w:val="C00000"/>
          <w:sz w:val="24"/>
          <w:szCs w:val="24"/>
          <w:highlight w:val="yellow"/>
        </w:rPr>
        <w:t xml:space="preserve">R </w:t>
      </w:r>
      <w:r>
        <w:rPr>
          <w:rFonts w:ascii="Arial" w:hAnsi="Arial" w:cs="Arial" w:hint="cs"/>
          <w:b/>
          <w:bCs/>
          <w:color w:val="C00000"/>
          <w:sz w:val="24"/>
          <w:szCs w:val="24"/>
          <w:highlight w:val="yellow"/>
          <w:rtl/>
        </w:rPr>
        <w:t xml:space="preserve"> و </w:t>
      </w:r>
      <w:r>
        <w:rPr>
          <w:rFonts w:ascii="Arial" w:hAnsi="Arial" w:cs="Arial"/>
          <w:b/>
          <w:bCs/>
          <w:color w:val="C00000"/>
          <w:sz w:val="24"/>
          <w:szCs w:val="24"/>
          <w:highlight w:val="yellow"/>
        </w:rPr>
        <w:t>C</w:t>
      </w:r>
      <w:r>
        <w:rPr>
          <w:rFonts w:ascii="Arial" w:hAnsi="Arial" w:cs="Arial" w:hint="cs"/>
          <w:b/>
          <w:bCs/>
          <w:color w:val="C00000"/>
          <w:sz w:val="24"/>
          <w:szCs w:val="24"/>
          <w:highlight w:val="yellow"/>
          <w:rtl/>
        </w:rPr>
        <w:t xml:space="preserve"> لا يمثلون أبدا أفضل توليفة لأن الأولى بيبقى فيه فائض من الدخل لم يستغل والثانية بيصرف أكثر من الدخل المسموح أما النقطة </w:t>
      </w:r>
      <w:r>
        <w:rPr>
          <w:rFonts w:ascii="Arial" w:hAnsi="Arial" w:cs="Arial"/>
          <w:b/>
          <w:bCs/>
          <w:color w:val="C00000"/>
          <w:sz w:val="24"/>
          <w:szCs w:val="24"/>
          <w:highlight w:val="yellow"/>
        </w:rPr>
        <w:t>A</w:t>
      </w:r>
      <w:r>
        <w:rPr>
          <w:rFonts w:ascii="Arial" w:hAnsi="Arial" w:cs="Arial" w:hint="cs"/>
          <w:b/>
          <w:bCs/>
          <w:color w:val="C00000"/>
          <w:sz w:val="24"/>
          <w:szCs w:val="24"/>
          <w:highlight w:val="yellow"/>
          <w:rtl/>
        </w:rPr>
        <w:t xml:space="preserve"> فهي في حدود الدخل المتاح</w:t>
      </w:r>
    </w:p>
    <w:p w:rsidR="00AA5EA9" w:rsidRPr="00491593" w:rsidRDefault="00AA5EA9" w:rsidP="00491593">
      <w:pPr>
        <w:jc w:val="both"/>
        <w:rPr>
          <w:rFonts w:ascii="Arial" w:hAnsi="Arial" w:cs="Arial"/>
          <w:b/>
          <w:bCs/>
          <w:i/>
          <w:sz w:val="24"/>
          <w:szCs w:val="24"/>
        </w:rPr>
      </w:pPr>
    </w:p>
    <w:p w:rsidR="00E3389C" w:rsidRPr="00A115DF" w:rsidRDefault="00E3389C" w:rsidP="00E3389C">
      <w:pPr>
        <w:pStyle w:val="ListParagraph"/>
        <w:ind w:left="-766"/>
        <w:jc w:val="both"/>
        <w:rPr>
          <w:rFonts w:ascii="Arial" w:hAnsi="Arial" w:cs="Arial"/>
          <w:b/>
          <w:bCs/>
          <w:i/>
          <w:sz w:val="24"/>
          <w:szCs w:val="24"/>
          <w:rtl/>
        </w:rPr>
      </w:pPr>
      <w:r w:rsidRPr="00A115DF">
        <w:rPr>
          <w:rFonts w:ascii="Arial" w:hAnsi="Arial" w:cs="Arial"/>
          <w:b/>
          <w:bCs/>
          <w:i/>
          <w:sz w:val="24"/>
          <w:szCs w:val="24"/>
          <w:rtl/>
        </w:rPr>
        <w:t xml:space="preserve">44) خط الدخل ( الميزانية ) يمكن تمثيله بيانياً مابين الحدود القصوى الممكن شرائها من السلعتين حيث </w:t>
      </w:r>
      <w:r w:rsidRPr="00A115DF">
        <w:rPr>
          <w:rFonts w:ascii="Arial" w:hAnsi="Arial" w:cs="Arial"/>
          <w:b/>
          <w:bCs/>
          <w:i/>
          <w:sz w:val="24"/>
          <w:szCs w:val="24"/>
        </w:rPr>
        <w:t>B</w:t>
      </w:r>
      <w:r w:rsidRPr="00A115DF">
        <w:rPr>
          <w:rFonts w:ascii="Arial" w:hAnsi="Arial" w:cs="Arial"/>
          <w:b/>
          <w:bCs/>
          <w:i/>
          <w:sz w:val="24"/>
          <w:szCs w:val="24"/>
          <w:rtl/>
        </w:rPr>
        <w:t xml:space="preserve"> تمثل الميزانية او الدخل المراد انفاقه </w:t>
      </w:r>
    </w:p>
    <w:p w:rsidR="00E3389C" w:rsidRPr="00A115DF" w:rsidRDefault="00E3389C" w:rsidP="00E3389C">
      <w:pPr>
        <w:pStyle w:val="ListParagraph"/>
        <w:ind w:left="-766"/>
        <w:jc w:val="both"/>
        <w:rPr>
          <w:rFonts w:ascii="Arial" w:hAnsi="Arial" w:cs="Arial"/>
          <w:b/>
          <w:bCs/>
          <w:i/>
          <w:sz w:val="24"/>
          <w:szCs w:val="24"/>
          <w:rtl/>
        </w:rPr>
      </w:pPr>
      <w:r w:rsidRPr="00A115DF">
        <w:rPr>
          <w:rFonts w:ascii="Arial" w:eastAsiaTheme="minorEastAsia" w:hAnsi="Arial" w:cs="Arial"/>
          <w:b/>
          <w:bCs/>
          <w:i/>
          <w:sz w:val="24"/>
          <w:szCs w:val="24"/>
        </w:rPr>
        <w:t xml:space="preserve">  </w:t>
      </w:r>
      <m:oMath>
        <m:sSub>
          <m:sSubPr>
            <m:ctrlPr>
              <w:rPr>
                <w:rFonts w:ascii="Cambria Math" w:hAnsi="Arial" w:cs="Arial"/>
                <w:b/>
                <w:bCs/>
                <w:sz w:val="24"/>
                <w:szCs w:val="24"/>
              </w:rPr>
            </m:ctrlPr>
          </m:sSubPr>
          <m:e>
            <m:r>
              <m:rPr>
                <m:sty m:val="bi"/>
              </m:rPr>
              <w:rPr>
                <w:rFonts w:ascii="Cambria Math" w:hAnsi="Cambria Math" w:cs="Arial"/>
                <w:sz w:val="24"/>
                <w:szCs w:val="24"/>
              </w:rPr>
              <m:t>P</m:t>
            </m:r>
          </m:e>
          <m:sub>
            <m:r>
              <m:rPr>
                <m:sty m:val="b"/>
              </m:rPr>
              <w:rPr>
                <w:rFonts w:ascii="Cambria Math" w:hAnsi="Cambria Math" w:cs="Arial"/>
                <w:sz w:val="24"/>
                <w:szCs w:val="24"/>
              </w:rPr>
              <m:t>X2</m:t>
            </m:r>
          </m:sub>
        </m:sSub>
        <m:r>
          <m:rPr>
            <m:sty m:val="b"/>
          </m:rPr>
          <w:rPr>
            <w:rFonts w:ascii="Cambria Math" w:hAnsi="Arial" w:cs="Arial"/>
            <w:sz w:val="24"/>
            <w:szCs w:val="24"/>
          </w:rPr>
          <m:t xml:space="preserve">, </m:t>
        </m:r>
        <m:sSub>
          <m:sSubPr>
            <m:ctrlPr>
              <w:rPr>
                <w:rFonts w:ascii="Cambria Math" w:hAnsi="Arial" w:cs="Arial"/>
                <w:b/>
                <w:bCs/>
                <w:sz w:val="24"/>
                <w:szCs w:val="24"/>
              </w:rPr>
            </m:ctrlPr>
          </m:sSubPr>
          <m:e>
            <m:r>
              <m:rPr>
                <m:sty m:val="b"/>
              </m:rPr>
              <w:rPr>
                <w:rFonts w:ascii="Cambria Math" w:hAnsi="Cambria Math" w:cs="Arial"/>
                <w:sz w:val="24"/>
                <w:szCs w:val="24"/>
              </w:rPr>
              <m:t>P</m:t>
            </m:r>
          </m:e>
          <m:sub>
            <m:r>
              <m:rPr>
                <m:sty m:val="b"/>
              </m:rPr>
              <w:rPr>
                <w:rFonts w:ascii="Cambria Math" w:hAnsi="Cambria Math" w:cs="Arial"/>
                <w:sz w:val="24"/>
                <w:szCs w:val="24"/>
              </w:rPr>
              <m:t>X1</m:t>
            </m:r>
          </m:sub>
        </m:sSub>
      </m:oMath>
      <w:r w:rsidR="00E07A6F" w:rsidRPr="00A115DF">
        <w:rPr>
          <w:rFonts w:ascii="Arial" w:hAnsi="Arial" w:cs="Arial"/>
          <w:b/>
          <w:bCs/>
          <w:i/>
          <w:sz w:val="24"/>
          <w:szCs w:val="24"/>
          <w:rtl/>
        </w:rPr>
        <w:t>سعر الوحدة لسلعتين (</w:t>
      </w:r>
      <m:oMath>
        <m:sSub>
          <m:sSubPr>
            <m:ctrlPr>
              <w:rPr>
                <w:rFonts w:ascii="Cambria Math" w:hAnsi="Arial" w:cs="Arial"/>
                <w:b/>
                <w:bCs/>
                <w:sz w:val="24"/>
                <w:szCs w:val="24"/>
              </w:rPr>
            </m:ctrlPr>
          </m:sSubPr>
          <m:e>
            <m:r>
              <m:rPr>
                <m:sty m:val="bi"/>
              </m:rPr>
              <w:rPr>
                <w:rFonts w:ascii="Cambria Math" w:hAnsi="Cambria Math" w:cs="Arial"/>
                <w:sz w:val="24"/>
                <w:szCs w:val="24"/>
              </w:rPr>
              <m:t>X</m:t>
            </m:r>
          </m:e>
          <m:sub>
            <m:r>
              <m:rPr>
                <m:sty m:val="b"/>
              </m:rPr>
              <w:rPr>
                <w:rFonts w:ascii="Cambria Math" w:hAnsi="Cambria Math" w:cs="Arial"/>
                <w:sz w:val="24"/>
                <w:szCs w:val="24"/>
              </w:rPr>
              <m:t>2</m:t>
            </m:r>
          </m:sub>
        </m:sSub>
        <m:r>
          <m:rPr>
            <m:sty m:val="b"/>
          </m:rPr>
          <w:rPr>
            <w:rFonts w:ascii="Cambria Math" w:hAnsi="Arial" w:cs="Arial"/>
            <w:sz w:val="24"/>
            <w:szCs w:val="24"/>
          </w:rPr>
          <m:t xml:space="preserve"> , </m:t>
        </m:r>
        <m:sSub>
          <m:sSubPr>
            <m:ctrlPr>
              <w:rPr>
                <w:rFonts w:ascii="Cambria Math" w:hAnsi="Arial" w:cs="Arial"/>
                <w:b/>
                <w:bCs/>
                <w:sz w:val="24"/>
                <w:szCs w:val="24"/>
              </w:rPr>
            </m:ctrlPr>
          </m:sSubPr>
          <m:e>
            <m:r>
              <m:rPr>
                <m:sty m:val="b"/>
              </m:rPr>
              <w:rPr>
                <w:rFonts w:ascii="Cambria Math" w:hAnsi="Cambria Math" w:cs="Arial"/>
                <w:sz w:val="24"/>
                <w:szCs w:val="24"/>
              </w:rPr>
              <m:t>X</m:t>
            </m:r>
          </m:e>
          <m:sub>
            <m:r>
              <m:rPr>
                <m:sty m:val="b"/>
              </m:rPr>
              <w:rPr>
                <w:rFonts w:ascii="Cambria Math" w:hAnsi="Cambria Math" w:cs="Arial"/>
                <w:sz w:val="24"/>
                <w:szCs w:val="24"/>
              </w:rPr>
              <m:t>1</m:t>
            </m:r>
          </m:sub>
        </m:sSub>
      </m:oMath>
      <w:r w:rsidR="00E07A6F" w:rsidRPr="00A115DF">
        <w:rPr>
          <w:rFonts w:ascii="Arial" w:hAnsi="Arial" w:cs="Arial"/>
          <w:b/>
          <w:bCs/>
          <w:i/>
          <w:sz w:val="24"/>
          <w:szCs w:val="24"/>
          <w:rtl/>
        </w:rPr>
        <w:t xml:space="preserve">) و من ثم فان :                                                           </w:t>
      </w:r>
    </w:p>
    <w:p w:rsidR="004E0BE9" w:rsidRPr="0016216A" w:rsidRDefault="00E07A6F" w:rsidP="00E07A6F">
      <w:pPr>
        <w:pStyle w:val="ListParagraph"/>
        <w:ind w:left="-766"/>
        <w:jc w:val="right"/>
        <w:rPr>
          <w:rFonts w:ascii="Arial" w:hAnsi="Arial" w:cs="Arial"/>
          <w:b/>
          <w:bCs/>
          <w:color w:val="808080" w:themeColor="background1" w:themeShade="80"/>
          <w:sz w:val="24"/>
          <w:szCs w:val="24"/>
          <w:rtl/>
        </w:rPr>
      </w:pPr>
      <m:oMath>
        <m:r>
          <m:rPr>
            <m:sty m:val="b"/>
          </m:rPr>
          <w:rPr>
            <w:rFonts w:ascii="Cambria Math" w:hAnsi="Arial" w:cs="Arial"/>
            <w:color w:val="808080" w:themeColor="background1" w:themeShade="80"/>
            <w:sz w:val="24"/>
            <w:szCs w:val="24"/>
          </w:rPr>
          <m:t xml:space="preserve">          </m:t>
        </m:r>
      </m:oMath>
      <w:r w:rsidRPr="0016216A">
        <w:rPr>
          <w:rFonts w:ascii="Arial" w:hAnsi="Arial" w:cs="Arial"/>
          <w:b/>
          <w:bCs/>
          <w:color w:val="808080" w:themeColor="background1" w:themeShade="80"/>
          <w:sz w:val="24"/>
          <w:szCs w:val="24"/>
          <w:rtl/>
        </w:rPr>
        <w:t xml:space="preserve"> </w:t>
      </w:r>
    </w:p>
    <w:p w:rsidR="00E07A6F" w:rsidRPr="0016216A" w:rsidRDefault="004E0BE9" w:rsidP="004E0BE9">
      <w:pPr>
        <w:pStyle w:val="ListParagraph"/>
        <w:ind w:left="-766"/>
        <w:jc w:val="center"/>
        <w:rPr>
          <w:rFonts w:ascii="Arial" w:hAnsi="Arial" w:cs="Arial"/>
          <w:b/>
          <w:bCs/>
          <w:color w:val="808080" w:themeColor="background1" w:themeShade="80"/>
          <w:sz w:val="24"/>
          <w:szCs w:val="24"/>
          <w:rtl/>
        </w:rPr>
      </w:pPr>
      <w:r w:rsidRPr="0016216A">
        <w:rPr>
          <w:rFonts w:ascii="Arial" w:hAnsi="Arial" w:cs="Arial"/>
          <w:b/>
          <w:bCs/>
          <w:color w:val="808080" w:themeColor="background1" w:themeShade="80"/>
          <w:sz w:val="24"/>
          <w:szCs w:val="24"/>
          <w:rtl/>
        </w:rPr>
        <w:t xml:space="preserve">                                     </w:t>
      </w:r>
      <w:r w:rsidR="00E07A6F" w:rsidRPr="0016216A">
        <w:rPr>
          <w:rFonts w:ascii="Arial" w:hAnsi="Arial" w:cs="Arial"/>
          <w:b/>
          <w:bCs/>
          <w:color w:val="808080" w:themeColor="background1" w:themeShade="80"/>
          <w:sz w:val="24"/>
          <w:szCs w:val="24"/>
          <w:rtl/>
        </w:rPr>
        <w:t xml:space="preserve">                                      </w:t>
      </w:r>
      <w:r w:rsidR="00E07A6F" w:rsidRPr="0016216A">
        <w:rPr>
          <w:rFonts w:ascii="Arial" w:hAnsi="Arial" w:cs="Arial"/>
          <w:b/>
          <w:bCs/>
          <w:noProof/>
          <w:color w:val="808080" w:themeColor="background1" w:themeShade="80"/>
          <w:sz w:val="24"/>
          <w:szCs w:val="24"/>
          <w:rtl/>
        </w:rPr>
        <w:drawing>
          <wp:inline distT="0" distB="0" distL="0" distR="0">
            <wp:extent cx="2228850" cy="1838325"/>
            <wp:effectExtent l="19050" t="0" r="0" b="0"/>
            <wp:docPr id="12" name="صورة 11" descr="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PNG"/>
                    <pic:cNvPicPr/>
                  </pic:nvPicPr>
                  <pic:blipFill>
                    <a:blip r:embed="rId10" cstate="print"/>
                    <a:stretch>
                      <a:fillRect/>
                    </a:stretch>
                  </pic:blipFill>
                  <pic:spPr>
                    <a:xfrm>
                      <a:off x="0" y="0"/>
                      <a:ext cx="2229162" cy="1838582"/>
                    </a:xfrm>
                    <a:prstGeom prst="rect">
                      <a:avLst/>
                    </a:prstGeom>
                  </pic:spPr>
                </pic:pic>
              </a:graphicData>
            </a:graphic>
          </wp:inline>
        </w:drawing>
      </w:r>
    </w:p>
    <w:p w:rsidR="004E0BE9" w:rsidRPr="00AA5EA9" w:rsidRDefault="004E0BE9" w:rsidP="004E0BE9">
      <w:pPr>
        <w:pStyle w:val="ListParagraph"/>
        <w:numPr>
          <w:ilvl w:val="0"/>
          <w:numId w:val="12"/>
        </w:numPr>
        <w:rPr>
          <w:rFonts w:ascii="Arial" w:hAnsi="Arial" w:cs="Arial"/>
          <w:b/>
          <w:bCs/>
          <w:sz w:val="24"/>
          <w:szCs w:val="24"/>
          <w:highlight w:val="yellow"/>
        </w:rPr>
      </w:pPr>
      <w:r w:rsidRPr="00AA5EA9">
        <w:rPr>
          <w:rFonts w:ascii="Arial" w:hAnsi="Arial" w:cs="Arial"/>
          <w:b/>
          <w:bCs/>
          <w:sz w:val="24"/>
          <w:szCs w:val="24"/>
          <w:highlight w:val="yellow"/>
          <w:rtl/>
        </w:rPr>
        <w:t xml:space="preserve">النقطة </w:t>
      </w:r>
      <w:r w:rsidRPr="00AA5EA9">
        <w:rPr>
          <w:rFonts w:ascii="Arial" w:hAnsi="Arial" w:cs="Arial"/>
          <w:b/>
          <w:bCs/>
          <w:sz w:val="24"/>
          <w:szCs w:val="24"/>
          <w:highlight w:val="yellow"/>
        </w:rPr>
        <w:t>A</w:t>
      </w:r>
      <w:r w:rsidRPr="00AA5EA9">
        <w:rPr>
          <w:rFonts w:ascii="Arial" w:hAnsi="Arial" w:cs="Arial"/>
          <w:b/>
          <w:bCs/>
          <w:sz w:val="24"/>
          <w:szCs w:val="24"/>
          <w:highlight w:val="yellow"/>
          <w:rtl/>
        </w:rPr>
        <w:t xml:space="preserve"> عبارة عن توليفة من السلعتين ( </w:t>
      </w:r>
      <m:oMath>
        <m:sSub>
          <m:sSubPr>
            <m:ctrlPr>
              <w:rPr>
                <w:rFonts w:ascii="Cambria Math" w:hAnsi="Arial" w:cs="Arial"/>
                <w:b/>
                <w:bCs/>
                <w:sz w:val="24"/>
                <w:szCs w:val="24"/>
                <w:highlight w:val="yellow"/>
              </w:rPr>
            </m:ctrlPr>
          </m:sSubPr>
          <m:e>
            <m:r>
              <m:rPr>
                <m:sty m:val="bi"/>
              </m:rPr>
              <w:rPr>
                <w:rFonts w:ascii="Cambria Math" w:hAnsi="Cambria Math" w:cs="Arial"/>
                <w:sz w:val="24"/>
                <w:szCs w:val="24"/>
                <w:highlight w:val="yellow"/>
              </w:rPr>
              <m:t>X</m:t>
            </m:r>
          </m:e>
          <m:sub>
            <m:r>
              <m:rPr>
                <m:sty m:val="b"/>
              </m:rPr>
              <w:rPr>
                <w:rFonts w:ascii="Cambria Math" w:hAnsi="Cambria Math" w:cs="Arial"/>
                <w:sz w:val="24"/>
                <w:szCs w:val="24"/>
                <w:highlight w:val="yellow"/>
              </w:rPr>
              <m:t>2</m:t>
            </m:r>
          </m:sub>
        </m:sSub>
        <m:r>
          <m:rPr>
            <m:sty m:val="b"/>
          </m:rPr>
          <w:rPr>
            <w:rFonts w:ascii="Cambria Math" w:hAnsi="Arial" w:cs="Arial"/>
            <w:sz w:val="24"/>
            <w:szCs w:val="24"/>
            <w:highlight w:val="yellow"/>
          </w:rPr>
          <m:t xml:space="preserve"> , </m:t>
        </m:r>
        <m:sSub>
          <m:sSubPr>
            <m:ctrlPr>
              <w:rPr>
                <w:rFonts w:ascii="Cambria Math" w:hAnsi="Arial" w:cs="Arial"/>
                <w:b/>
                <w:bCs/>
                <w:sz w:val="24"/>
                <w:szCs w:val="24"/>
                <w:highlight w:val="yellow"/>
              </w:rPr>
            </m:ctrlPr>
          </m:sSubPr>
          <m:e>
            <m:r>
              <m:rPr>
                <m:sty m:val="b"/>
              </m:rPr>
              <w:rPr>
                <w:rFonts w:ascii="Cambria Math" w:hAnsi="Cambria Math" w:cs="Arial"/>
                <w:sz w:val="24"/>
                <w:szCs w:val="24"/>
                <w:highlight w:val="yellow"/>
              </w:rPr>
              <m:t>X</m:t>
            </m:r>
          </m:e>
          <m:sub>
            <m:r>
              <m:rPr>
                <m:sty m:val="b"/>
              </m:rPr>
              <w:rPr>
                <w:rFonts w:ascii="Cambria Math" w:hAnsi="Cambria Math" w:cs="Arial"/>
                <w:sz w:val="24"/>
                <w:szCs w:val="24"/>
                <w:highlight w:val="yellow"/>
              </w:rPr>
              <m:t>1</m:t>
            </m:r>
          </m:sub>
        </m:sSub>
      </m:oMath>
      <w:r w:rsidRPr="00AA5EA9">
        <w:rPr>
          <w:rFonts w:ascii="Arial" w:hAnsi="Arial" w:cs="Arial"/>
          <w:b/>
          <w:bCs/>
          <w:sz w:val="24"/>
          <w:szCs w:val="24"/>
          <w:highlight w:val="yellow"/>
          <w:rtl/>
        </w:rPr>
        <w:t xml:space="preserve">) يمكن تحقيقها في ظل الاسعار المتاحة ( </w:t>
      </w:r>
      <m:oMath>
        <m:sSub>
          <m:sSubPr>
            <m:ctrlPr>
              <w:rPr>
                <w:rFonts w:ascii="Cambria Math" w:hAnsi="Arial" w:cs="Arial"/>
                <w:b/>
                <w:bCs/>
                <w:sz w:val="24"/>
                <w:szCs w:val="24"/>
                <w:highlight w:val="yellow"/>
              </w:rPr>
            </m:ctrlPr>
          </m:sSubPr>
          <m:e>
            <m:r>
              <m:rPr>
                <m:sty m:val="bi"/>
              </m:rPr>
              <w:rPr>
                <w:rFonts w:ascii="Cambria Math" w:hAnsi="Cambria Math" w:cs="Arial"/>
                <w:sz w:val="24"/>
                <w:szCs w:val="24"/>
                <w:highlight w:val="yellow"/>
              </w:rPr>
              <m:t>P</m:t>
            </m:r>
          </m:e>
          <m:sub>
            <m:r>
              <m:rPr>
                <m:sty m:val="b"/>
              </m:rPr>
              <w:rPr>
                <w:rFonts w:ascii="Cambria Math" w:hAnsi="Cambria Math" w:cs="Arial"/>
                <w:sz w:val="24"/>
                <w:szCs w:val="24"/>
                <w:highlight w:val="yellow"/>
              </w:rPr>
              <m:t>X2</m:t>
            </m:r>
          </m:sub>
        </m:sSub>
        <m:r>
          <m:rPr>
            <m:sty m:val="b"/>
          </m:rPr>
          <w:rPr>
            <w:rFonts w:ascii="Cambria Math" w:hAnsi="Arial" w:cs="Arial"/>
            <w:sz w:val="24"/>
            <w:szCs w:val="24"/>
            <w:highlight w:val="yellow"/>
          </w:rPr>
          <m:t xml:space="preserve"> , </m:t>
        </m:r>
        <m:sSub>
          <m:sSubPr>
            <m:ctrlPr>
              <w:rPr>
                <w:rFonts w:ascii="Cambria Math" w:hAnsi="Arial" w:cs="Arial"/>
                <w:b/>
                <w:bCs/>
                <w:sz w:val="24"/>
                <w:szCs w:val="24"/>
                <w:highlight w:val="yellow"/>
              </w:rPr>
            </m:ctrlPr>
          </m:sSubPr>
          <m:e>
            <m:r>
              <m:rPr>
                <m:sty m:val="b"/>
              </m:rPr>
              <w:rPr>
                <w:rFonts w:ascii="Cambria Math" w:hAnsi="Cambria Math" w:cs="Arial"/>
                <w:sz w:val="24"/>
                <w:szCs w:val="24"/>
                <w:highlight w:val="yellow"/>
              </w:rPr>
              <m:t>P</m:t>
            </m:r>
          </m:e>
          <m:sub>
            <m:r>
              <m:rPr>
                <m:sty m:val="b"/>
              </m:rPr>
              <w:rPr>
                <w:rFonts w:ascii="Cambria Math" w:hAnsi="Cambria Math" w:cs="Arial"/>
                <w:sz w:val="24"/>
                <w:szCs w:val="24"/>
                <w:highlight w:val="yellow"/>
              </w:rPr>
              <m:t>X</m:t>
            </m:r>
          </m:sub>
        </m:sSub>
      </m:oMath>
      <w:r w:rsidRPr="00AA5EA9">
        <w:rPr>
          <w:rFonts w:ascii="Arial" w:eastAsiaTheme="minorEastAsia" w:hAnsi="Arial" w:cs="Arial"/>
          <w:b/>
          <w:bCs/>
          <w:sz w:val="24"/>
          <w:szCs w:val="24"/>
          <w:highlight w:val="yellow"/>
          <w:rtl/>
        </w:rPr>
        <w:t>)</w:t>
      </w:r>
      <w:r w:rsidRPr="00AA5EA9">
        <w:rPr>
          <w:rFonts w:ascii="Arial" w:hAnsi="Arial" w:cs="Arial"/>
          <w:b/>
          <w:bCs/>
          <w:sz w:val="24"/>
          <w:szCs w:val="24"/>
          <w:highlight w:val="yellow"/>
          <w:rtl/>
        </w:rPr>
        <w:t xml:space="preserve"> للسلعتين </w:t>
      </w:r>
    </w:p>
    <w:p w:rsidR="004E0BE9" w:rsidRPr="0016216A" w:rsidRDefault="004E0BE9" w:rsidP="004E0BE9">
      <w:pPr>
        <w:pStyle w:val="ListParagraph"/>
        <w:numPr>
          <w:ilvl w:val="0"/>
          <w:numId w:val="12"/>
        </w:numPr>
        <w:rPr>
          <w:rFonts w:ascii="Arial" w:hAnsi="Arial" w:cs="Arial"/>
          <w:b/>
          <w:bCs/>
          <w:sz w:val="24"/>
          <w:szCs w:val="24"/>
        </w:rPr>
      </w:pPr>
      <w:r w:rsidRPr="0016216A">
        <w:rPr>
          <w:rFonts w:ascii="Arial" w:hAnsi="Arial" w:cs="Arial"/>
          <w:b/>
          <w:bCs/>
          <w:sz w:val="24"/>
          <w:szCs w:val="24"/>
          <w:rtl/>
        </w:rPr>
        <w:t xml:space="preserve">النقطة </w:t>
      </w:r>
      <w:r w:rsidRPr="0016216A">
        <w:rPr>
          <w:rFonts w:ascii="Arial" w:hAnsi="Arial" w:cs="Arial"/>
          <w:b/>
          <w:bCs/>
          <w:sz w:val="24"/>
          <w:szCs w:val="24"/>
        </w:rPr>
        <w:t>C</w:t>
      </w:r>
      <w:r w:rsidRPr="0016216A">
        <w:rPr>
          <w:rFonts w:ascii="Arial" w:hAnsi="Arial" w:cs="Arial"/>
          <w:b/>
          <w:bCs/>
          <w:sz w:val="24"/>
          <w:szCs w:val="24"/>
          <w:rtl/>
        </w:rPr>
        <w:t xml:space="preserve"> عبارة عن توليفة من السلعتين ( </w:t>
      </w:r>
      <m:oMath>
        <m:sSub>
          <m:sSubPr>
            <m:ctrlPr>
              <w:rPr>
                <w:rFonts w:ascii="Cambria Math" w:hAnsi="Arial" w:cs="Arial"/>
                <w:b/>
                <w:bCs/>
                <w:sz w:val="24"/>
                <w:szCs w:val="24"/>
              </w:rPr>
            </m:ctrlPr>
          </m:sSubPr>
          <m:e>
            <m:r>
              <m:rPr>
                <m:sty m:val="bi"/>
              </m:rPr>
              <w:rPr>
                <w:rFonts w:ascii="Cambria Math" w:hAnsi="Cambria Math" w:cs="Arial"/>
                <w:sz w:val="24"/>
                <w:szCs w:val="24"/>
              </w:rPr>
              <m:t>X</m:t>
            </m:r>
          </m:e>
          <m:sub>
            <m:r>
              <m:rPr>
                <m:sty m:val="b"/>
              </m:rPr>
              <w:rPr>
                <w:rFonts w:ascii="Cambria Math" w:hAnsi="Cambria Math" w:cs="Arial"/>
                <w:sz w:val="24"/>
                <w:szCs w:val="24"/>
              </w:rPr>
              <m:t>2</m:t>
            </m:r>
          </m:sub>
        </m:sSub>
        <m:r>
          <m:rPr>
            <m:sty m:val="b"/>
          </m:rPr>
          <w:rPr>
            <w:rFonts w:ascii="Cambria Math" w:hAnsi="Arial" w:cs="Arial"/>
            <w:sz w:val="24"/>
            <w:szCs w:val="24"/>
          </w:rPr>
          <m:t xml:space="preserve"> , </m:t>
        </m:r>
        <m:sSub>
          <m:sSubPr>
            <m:ctrlPr>
              <w:rPr>
                <w:rFonts w:ascii="Cambria Math" w:hAnsi="Arial" w:cs="Arial"/>
                <w:b/>
                <w:bCs/>
                <w:sz w:val="24"/>
                <w:szCs w:val="24"/>
              </w:rPr>
            </m:ctrlPr>
          </m:sSubPr>
          <m:e>
            <m:r>
              <m:rPr>
                <m:sty m:val="b"/>
              </m:rPr>
              <w:rPr>
                <w:rFonts w:ascii="Cambria Math" w:hAnsi="Cambria Math" w:cs="Arial"/>
                <w:sz w:val="24"/>
                <w:szCs w:val="24"/>
              </w:rPr>
              <m:t>X</m:t>
            </m:r>
          </m:e>
          <m:sub>
            <m:r>
              <m:rPr>
                <m:sty m:val="b"/>
              </m:rPr>
              <w:rPr>
                <w:rFonts w:ascii="Cambria Math" w:hAnsi="Cambria Math" w:cs="Arial"/>
                <w:sz w:val="24"/>
                <w:szCs w:val="24"/>
              </w:rPr>
              <m:t>1</m:t>
            </m:r>
          </m:sub>
        </m:sSub>
      </m:oMath>
      <w:r w:rsidRPr="0016216A">
        <w:rPr>
          <w:rFonts w:ascii="Arial" w:hAnsi="Arial" w:cs="Arial"/>
          <w:b/>
          <w:bCs/>
          <w:sz w:val="24"/>
          <w:szCs w:val="24"/>
          <w:rtl/>
        </w:rPr>
        <w:t xml:space="preserve">) يمكن تحقيقها في ظل الاسعار المتاحة ( </w:t>
      </w:r>
      <m:oMath>
        <m:sSub>
          <m:sSubPr>
            <m:ctrlPr>
              <w:rPr>
                <w:rFonts w:ascii="Cambria Math" w:hAnsi="Arial" w:cs="Arial"/>
                <w:b/>
                <w:bCs/>
                <w:sz w:val="24"/>
                <w:szCs w:val="24"/>
              </w:rPr>
            </m:ctrlPr>
          </m:sSubPr>
          <m:e>
            <m:r>
              <m:rPr>
                <m:sty m:val="bi"/>
              </m:rPr>
              <w:rPr>
                <w:rFonts w:ascii="Cambria Math" w:hAnsi="Cambria Math" w:cs="Arial"/>
                <w:sz w:val="24"/>
                <w:szCs w:val="24"/>
              </w:rPr>
              <m:t>P</m:t>
            </m:r>
          </m:e>
          <m:sub>
            <m:r>
              <m:rPr>
                <m:sty m:val="b"/>
              </m:rPr>
              <w:rPr>
                <w:rFonts w:ascii="Cambria Math" w:hAnsi="Cambria Math" w:cs="Arial"/>
                <w:sz w:val="24"/>
                <w:szCs w:val="24"/>
              </w:rPr>
              <m:t>X2</m:t>
            </m:r>
          </m:sub>
        </m:sSub>
        <m:r>
          <m:rPr>
            <m:sty m:val="b"/>
          </m:rPr>
          <w:rPr>
            <w:rFonts w:ascii="Cambria Math" w:hAnsi="Arial" w:cs="Arial"/>
            <w:sz w:val="24"/>
            <w:szCs w:val="24"/>
          </w:rPr>
          <m:t xml:space="preserve"> , </m:t>
        </m:r>
        <m:sSub>
          <m:sSubPr>
            <m:ctrlPr>
              <w:rPr>
                <w:rFonts w:ascii="Cambria Math" w:hAnsi="Arial" w:cs="Arial"/>
                <w:b/>
                <w:bCs/>
                <w:sz w:val="24"/>
                <w:szCs w:val="24"/>
              </w:rPr>
            </m:ctrlPr>
          </m:sSubPr>
          <m:e>
            <m:r>
              <m:rPr>
                <m:sty m:val="b"/>
              </m:rPr>
              <w:rPr>
                <w:rFonts w:ascii="Cambria Math" w:hAnsi="Cambria Math" w:cs="Arial"/>
                <w:sz w:val="24"/>
                <w:szCs w:val="24"/>
              </w:rPr>
              <m:t>P</m:t>
            </m:r>
          </m:e>
          <m:sub>
            <m:r>
              <m:rPr>
                <m:sty m:val="b"/>
              </m:rPr>
              <w:rPr>
                <w:rFonts w:ascii="Cambria Math" w:hAnsi="Cambria Math" w:cs="Arial"/>
                <w:sz w:val="24"/>
                <w:szCs w:val="24"/>
              </w:rPr>
              <m:t>X</m:t>
            </m:r>
          </m:sub>
        </m:sSub>
      </m:oMath>
      <w:r w:rsidRPr="0016216A">
        <w:rPr>
          <w:rFonts w:ascii="Arial" w:eastAsiaTheme="minorEastAsia" w:hAnsi="Arial" w:cs="Arial"/>
          <w:b/>
          <w:bCs/>
          <w:sz w:val="24"/>
          <w:szCs w:val="24"/>
          <w:rtl/>
        </w:rPr>
        <w:t>)</w:t>
      </w:r>
      <w:r w:rsidRPr="0016216A">
        <w:rPr>
          <w:rFonts w:ascii="Arial" w:hAnsi="Arial" w:cs="Arial"/>
          <w:b/>
          <w:bCs/>
          <w:sz w:val="24"/>
          <w:szCs w:val="24"/>
          <w:rtl/>
        </w:rPr>
        <w:t xml:space="preserve"> للسلعتين</w:t>
      </w:r>
    </w:p>
    <w:p w:rsidR="004E0BE9" w:rsidRPr="0016216A" w:rsidRDefault="004E0BE9" w:rsidP="004E0BE9">
      <w:pPr>
        <w:pStyle w:val="ListParagraph"/>
        <w:ind w:left="-766"/>
        <w:rPr>
          <w:rFonts w:ascii="Arial" w:hAnsi="Arial" w:cs="Arial"/>
          <w:b/>
          <w:bCs/>
          <w:sz w:val="24"/>
          <w:szCs w:val="24"/>
          <w:rtl/>
        </w:rPr>
      </w:pPr>
      <w:r w:rsidRPr="0016216A">
        <w:rPr>
          <w:rFonts w:ascii="Arial" w:hAnsi="Arial" w:cs="Arial"/>
          <w:b/>
          <w:bCs/>
          <w:sz w:val="24"/>
          <w:szCs w:val="24"/>
          <w:rtl/>
        </w:rPr>
        <w:t xml:space="preserve">ج) النقطة </w:t>
      </w:r>
      <w:r w:rsidRPr="0016216A">
        <w:rPr>
          <w:rFonts w:ascii="Arial" w:hAnsi="Arial" w:cs="Arial"/>
          <w:b/>
          <w:bCs/>
          <w:sz w:val="24"/>
          <w:szCs w:val="24"/>
        </w:rPr>
        <w:t>R</w:t>
      </w:r>
      <w:r w:rsidRPr="0016216A">
        <w:rPr>
          <w:rFonts w:ascii="Arial" w:hAnsi="Arial" w:cs="Arial"/>
          <w:b/>
          <w:bCs/>
          <w:sz w:val="24"/>
          <w:szCs w:val="24"/>
          <w:rtl/>
        </w:rPr>
        <w:t xml:space="preserve"> عبارة عن توليفة من السلعتين ( </w:t>
      </w:r>
      <m:oMath>
        <m:sSub>
          <m:sSubPr>
            <m:ctrlPr>
              <w:rPr>
                <w:rFonts w:ascii="Cambria Math" w:hAnsi="Arial" w:cs="Arial"/>
                <w:b/>
                <w:bCs/>
                <w:sz w:val="24"/>
                <w:szCs w:val="24"/>
              </w:rPr>
            </m:ctrlPr>
          </m:sSubPr>
          <m:e>
            <m:r>
              <m:rPr>
                <m:sty m:val="bi"/>
              </m:rPr>
              <w:rPr>
                <w:rFonts w:ascii="Cambria Math" w:hAnsi="Cambria Math" w:cs="Arial"/>
                <w:sz w:val="24"/>
                <w:szCs w:val="24"/>
              </w:rPr>
              <m:t>X</m:t>
            </m:r>
          </m:e>
          <m:sub>
            <m:r>
              <m:rPr>
                <m:sty m:val="b"/>
              </m:rPr>
              <w:rPr>
                <w:rFonts w:ascii="Cambria Math" w:hAnsi="Cambria Math" w:cs="Arial"/>
                <w:sz w:val="24"/>
                <w:szCs w:val="24"/>
              </w:rPr>
              <m:t>2</m:t>
            </m:r>
          </m:sub>
        </m:sSub>
        <m:r>
          <m:rPr>
            <m:sty m:val="b"/>
          </m:rPr>
          <w:rPr>
            <w:rFonts w:ascii="Cambria Math" w:hAnsi="Arial" w:cs="Arial"/>
            <w:sz w:val="24"/>
            <w:szCs w:val="24"/>
          </w:rPr>
          <m:t xml:space="preserve"> , </m:t>
        </m:r>
        <m:sSub>
          <m:sSubPr>
            <m:ctrlPr>
              <w:rPr>
                <w:rFonts w:ascii="Cambria Math" w:hAnsi="Arial" w:cs="Arial"/>
                <w:b/>
                <w:bCs/>
                <w:sz w:val="24"/>
                <w:szCs w:val="24"/>
              </w:rPr>
            </m:ctrlPr>
          </m:sSubPr>
          <m:e>
            <m:r>
              <m:rPr>
                <m:sty m:val="b"/>
              </m:rPr>
              <w:rPr>
                <w:rFonts w:ascii="Cambria Math" w:hAnsi="Cambria Math" w:cs="Arial"/>
                <w:sz w:val="24"/>
                <w:szCs w:val="24"/>
              </w:rPr>
              <m:t>X</m:t>
            </m:r>
          </m:e>
          <m:sub>
            <m:r>
              <m:rPr>
                <m:sty m:val="b"/>
              </m:rPr>
              <w:rPr>
                <w:rFonts w:ascii="Cambria Math" w:hAnsi="Cambria Math" w:cs="Arial"/>
                <w:sz w:val="24"/>
                <w:szCs w:val="24"/>
              </w:rPr>
              <m:t>1</m:t>
            </m:r>
          </m:sub>
        </m:sSub>
      </m:oMath>
      <w:r w:rsidRPr="0016216A">
        <w:rPr>
          <w:rFonts w:ascii="Arial" w:hAnsi="Arial" w:cs="Arial"/>
          <w:b/>
          <w:bCs/>
          <w:sz w:val="24"/>
          <w:szCs w:val="24"/>
          <w:rtl/>
        </w:rPr>
        <w:t xml:space="preserve">) يمكن تحقيقها في ظل الاسعار المتاحة ( </w:t>
      </w:r>
      <m:oMath>
        <m:sSub>
          <m:sSubPr>
            <m:ctrlPr>
              <w:rPr>
                <w:rFonts w:ascii="Cambria Math" w:hAnsi="Arial" w:cs="Arial"/>
                <w:b/>
                <w:bCs/>
                <w:sz w:val="24"/>
                <w:szCs w:val="24"/>
              </w:rPr>
            </m:ctrlPr>
          </m:sSubPr>
          <m:e>
            <m:r>
              <m:rPr>
                <m:sty m:val="bi"/>
              </m:rPr>
              <w:rPr>
                <w:rFonts w:ascii="Cambria Math" w:hAnsi="Cambria Math" w:cs="Arial"/>
                <w:sz w:val="24"/>
                <w:szCs w:val="24"/>
              </w:rPr>
              <m:t>P</m:t>
            </m:r>
          </m:e>
          <m:sub>
            <m:r>
              <m:rPr>
                <m:sty m:val="b"/>
              </m:rPr>
              <w:rPr>
                <w:rFonts w:ascii="Cambria Math" w:hAnsi="Cambria Math" w:cs="Arial"/>
                <w:sz w:val="24"/>
                <w:szCs w:val="24"/>
              </w:rPr>
              <m:t>X2</m:t>
            </m:r>
          </m:sub>
        </m:sSub>
        <m:r>
          <m:rPr>
            <m:sty m:val="b"/>
          </m:rPr>
          <w:rPr>
            <w:rFonts w:ascii="Cambria Math" w:hAnsi="Arial" w:cs="Arial"/>
            <w:sz w:val="24"/>
            <w:szCs w:val="24"/>
          </w:rPr>
          <m:t xml:space="preserve"> , </m:t>
        </m:r>
        <m:sSub>
          <m:sSubPr>
            <m:ctrlPr>
              <w:rPr>
                <w:rFonts w:ascii="Cambria Math" w:hAnsi="Arial" w:cs="Arial"/>
                <w:b/>
                <w:bCs/>
                <w:sz w:val="24"/>
                <w:szCs w:val="24"/>
              </w:rPr>
            </m:ctrlPr>
          </m:sSubPr>
          <m:e>
            <m:r>
              <m:rPr>
                <m:sty m:val="b"/>
              </m:rPr>
              <w:rPr>
                <w:rFonts w:ascii="Cambria Math" w:hAnsi="Cambria Math" w:cs="Arial"/>
                <w:sz w:val="24"/>
                <w:szCs w:val="24"/>
              </w:rPr>
              <m:t>P</m:t>
            </m:r>
          </m:e>
          <m:sub>
            <m:r>
              <m:rPr>
                <m:sty m:val="b"/>
              </m:rPr>
              <w:rPr>
                <w:rFonts w:ascii="Cambria Math" w:hAnsi="Cambria Math" w:cs="Arial"/>
                <w:sz w:val="24"/>
                <w:szCs w:val="24"/>
              </w:rPr>
              <m:t>X</m:t>
            </m:r>
          </m:sub>
        </m:sSub>
      </m:oMath>
      <w:r w:rsidRPr="0016216A">
        <w:rPr>
          <w:rFonts w:ascii="Arial" w:eastAsiaTheme="minorEastAsia" w:hAnsi="Arial" w:cs="Arial"/>
          <w:b/>
          <w:bCs/>
          <w:sz w:val="24"/>
          <w:szCs w:val="24"/>
          <w:rtl/>
        </w:rPr>
        <w:t>)</w:t>
      </w:r>
      <w:r w:rsidRPr="0016216A">
        <w:rPr>
          <w:rFonts w:ascii="Arial" w:hAnsi="Arial" w:cs="Arial"/>
          <w:b/>
          <w:bCs/>
          <w:sz w:val="24"/>
          <w:szCs w:val="24"/>
          <w:rtl/>
        </w:rPr>
        <w:t xml:space="preserve"> للسلعتين</w:t>
      </w:r>
    </w:p>
    <w:p w:rsidR="004E0BE9" w:rsidRPr="0016216A" w:rsidRDefault="004E0BE9" w:rsidP="004E0BE9">
      <w:pPr>
        <w:pStyle w:val="ListParagraph"/>
        <w:ind w:left="-766"/>
        <w:rPr>
          <w:rFonts w:ascii="Arial" w:hAnsi="Arial" w:cs="Arial"/>
          <w:b/>
          <w:bCs/>
          <w:sz w:val="24"/>
          <w:szCs w:val="24"/>
          <w:rtl/>
        </w:rPr>
      </w:pPr>
      <w:r w:rsidRPr="0016216A">
        <w:rPr>
          <w:rFonts w:ascii="Arial" w:hAnsi="Arial" w:cs="Arial"/>
          <w:b/>
          <w:bCs/>
          <w:sz w:val="24"/>
          <w:szCs w:val="24"/>
          <w:rtl/>
        </w:rPr>
        <w:t xml:space="preserve">د) </w:t>
      </w:r>
    </w:p>
    <w:p w:rsidR="004E0BE9" w:rsidRPr="0016216A" w:rsidRDefault="004E0BE9" w:rsidP="004E0BE9">
      <w:pPr>
        <w:pStyle w:val="ListParagraph"/>
        <w:ind w:left="-766"/>
        <w:rPr>
          <w:rFonts w:ascii="Arial" w:hAnsi="Arial" w:cs="Arial"/>
          <w:b/>
          <w:bCs/>
          <w:sz w:val="24"/>
          <w:szCs w:val="24"/>
          <w:rtl/>
        </w:rPr>
      </w:pPr>
      <w:r w:rsidRPr="0016216A">
        <w:rPr>
          <w:rFonts w:ascii="Arial" w:hAnsi="Arial" w:cs="Arial"/>
          <w:b/>
          <w:bCs/>
          <w:sz w:val="24"/>
          <w:szCs w:val="24"/>
          <w:rtl/>
        </w:rPr>
        <w:t xml:space="preserve">                                                  -----------------------------</w:t>
      </w:r>
      <w:r w:rsidR="00461CB6" w:rsidRPr="0016216A">
        <w:rPr>
          <w:rFonts w:ascii="Arial" w:hAnsi="Arial" w:cs="Arial"/>
          <w:b/>
          <w:bCs/>
          <w:sz w:val="24"/>
          <w:szCs w:val="24"/>
          <w:rtl/>
        </w:rPr>
        <w:t xml:space="preserve"> </w:t>
      </w:r>
    </w:p>
    <w:p w:rsidR="00AA5EA9" w:rsidRDefault="00AA5EA9" w:rsidP="004E0BE9">
      <w:pPr>
        <w:pStyle w:val="ListParagraph"/>
        <w:ind w:left="-766"/>
        <w:rPr>
          <w:rFonts w:ascii="Arial" w:hAnsi="Arial" w:cs="Arial" w:hint="cs"/>
          <w:b/>
          <w:bCs/>
          <w:sz w:val="24"/>
          <w:szCs w:val="24"/>
          <w:rtl/>
        </w:rPr>
      </w:pPr>
    </w:p>
    <w:p w:rsidR="00AA5EA9" w:rsidRDefault="00AA5EA9" w:rsidP="004E0BE9">
      <w:pPr>
        <w:pStyle w:val="ListParagraph"/>
        <w:ind w:left="-766"/>
        <w:rPr>
          <w:rFonts w:ascii="Arial" w:hAnsi="Arial" w:cs="Arial" w:hint="cs"/>
          <w:b/>
          <w:bCs/>
          <w:sz w:val="24"/>
          <w:szCs w:val="24"/>
          <w:rtl/>
        </w:rPr>
      </w:pPr>
    </w:p>
    <w:p w:rsidR="00AA5EA9" w:rsidRDefault="00AA5EA9" w:rsidP="004E0BE9">
      <w:pPr>
        <w:pStyle w:val="ListParagraph"/>
        <w:ind w:left="-766"/>
        <w:rPr>
          <w:rFonts w:ascii="Arial" w:hAnsi="Arial" w:cs="Arial" w:hint="cs"/>
          <w:b/>
          <w:bCs/>
          <w:sz w:val="24"/>
          <w:szCs w:val="24"/>
          <w:rtl/>
        </w:rPr>
      </w:pPr>
    </w:p>
    <w:p w:rsidR="004E0BE9" w:rsidRPr="0016216A" w:rsidRDefault="004E0BE9" w:rsidP="004E0BE9">
      <w:pPr>
        <w:pStyle w:val="ListParagraph"/>
        <w:ind w:left="-766"/>
        <w:rPr>
          <w:rFonts w:ascii="Arial" w:hAnsi="Arial" w:cs="Arial"/>
          <w:b/>
          <w:bCs/>
          <w:sz w:val="24"/>
          <w:szCs w:val="24"/>
          <w:rtl/>
        </w:rPr>
      </w:pPr>
      <w:r w:rsidRPr="0016216A">
        <w:rPr>
          <w:rFonts w:ascii="Arial" w:hAnsi="Arial" w:cs="Arial"/>
          <w:b/>
          <w:bCs/>
          <w:sz w:val="24"/>
          <w:szCs w:val="24"/>
          <w:rtl/>
        </w:rPr>
        <w:lastRenderedPageBreak/>
        <w:t>" يحكم قانون تناقص الغله  الانتاجية الحدية , العلاقة بين الانتاج الكلي و عنصر متغير من عناصر الانتاج مثل العمل مع افتراض باقي عناصر الانتاج المشتركة معه في انتاج المنتج ثابتة في المدى القصير ينص على :-</w:t>
      </w:r>
    </w:p>
    <w:p w:rsidR="004E0BE9" w:rsidRDefault="004E0BE9" w:rsidP="004E0BE9">
      <w:pPr>
        <w:pStyle w:val="ListParagraph"/>
        <w:pBdr>
          <w:bottom w:val="single" w:sz="6" w:space="1" w:color="auto"/>
        </w:pBdr>
        <w:ind w:left="-766"/>
        <w:rPr>
          <w:rFonts w:ascii="Arial" w:hAnsi="Arial" w:cs="Arial" w:hint="cs"/>
          <w:b/>
          <w:bCs/>
          <w:color w:val="A50021"/>
          <w:sz w:val="24"/>
          <w:szCs w:val="24"/>
          <w:rtl/>
        </w:rPr>
      </w:pPr>
      <w:r w:rsidRPr="0016216A">
        <w:rPr>
          <w:rFonts w:ascii="Arial" w:hAnsi="Arial" w:cs="Arial"/>
          <w:b/>
          <w:bCs/>
          <w:color w:val="A50021"/>
          <w:sz w:val="24"/>
          <w:szCs w:val="24"/>
          <w:rtl/>
        </w:rPr>
        <w:t xml:space="preserve">انه بأضافه وحدات متتالية متجانسة عن عنصر انتاجي متغير الى مجموعة من </w:t>
      </w:r>
      <w:r w:rsidR="00461CB6" w:rsidRPr="0016216A">
        <w:rPr>
          <w:rFonts w:ascii="Arial" w:hAnsi="Arial" w:cs="Arial"/>
          <w:b/>
          <w:bCs/>
          <w:color w:val="A50021"/>
          <w:sz w:val="24"/>
          <w:szCs w:val="24"/>
          <w:rtl/>
        </w:rPr>
        <w:t>ال</w:t>
      </w:r>
      <w:r w:rsidRPr="0016216A">
        <w:rPr>
          <w:rFonts w:ascii="Arial" w:hAnsi="Arial" w:cs="Arial"/>
          <w:b/>
          <w:bCs/>
          <w:color w:val="A50021"/>
          <w:sz w:val="24"/>
          <w:szCs w:val="24"/>
          <w:rtl/>
        </w:rPr>
        <w:t xml:space="preserve">عناصر </w:t>
      </w:r>
      <w:r w:rsidR="00461CB6" w:rsidRPr="0016216A">
        <w:rPr>
          <w:rFonts w:ascii="Arial" w:hAnsi="Arial" w:cs="Arial"/>
          <w:b/>
          <w:bCs/>
          <w:color w:val="A50021"/>
          <w:sz w:val="24"/>
          <w:szCs w:val="24"/>
          <w:rtl/>
        </w:rPr>
        <w:t>الانتاجية المشتركة معه في الانتاج الكلي في البداية يزيد زيادة متزايدة ثم باستمرار الاضافة للعنصر المتغير فان الانتاج الكلي يزيد زيادة متناقصة ثم يصل الى اقصاه ثم يتناقص</w:t>
      </w:r>
    </w:p>
    <w:p w:rsidR="00AA5EA9" w:rsidRDefault="00AA5EA9" w:rsidP="004E0BE9">
      <w:pPr>
        <w:pStyle w:val="ListParagraph"/>
        <w:pBdr>
          <w:bottom w:val="single" w:sz="6" w:space="1" w:color="auto"/>
        </w:pBdr>
        <w:ind w:left="-766"/>
        <w:rPr>
          <w:rFonts w:ascii="Arial" w:hAnsi="Arial" w:cs="Arial" w:hint="cs"/>
          <w:b/>
          <w:bCs/>
          <w:color w:val="A50021"/>
          <w:sz w:val="24"/>
          <w:szCs w:val="24"/>
          <w:rtl/>
        </w:rPr>
      </w:pPr>
    </w:p>
    <w:p w:rsidR="00591708" w:rsidRPr="00AA5EA9" w:rsidRDefault="00591708" w:rsidP="00591708">
      <w:pPr>
        <w:jc w:val="both"/>
        <w:rPr>
          <w:rFonts w:ascii="Arial" w:hAnsi="Arial" w:cs="Arial" w:hint="cs"/>
          <w:b/>
          <w:bCs/>
          <w:color w:val="C00000"/>
          <w:sz w:val="24"/>
          <w:szCs w:val="24"/>
          <w:highlight w:val="yellow"/>
          <w:rtl/>
        </w:rPr>
      </w:pPr>
      <w:r w:rsidRPr="00AA5EA9">
        <w:rPr>
          <w:rFonts w:ascii="Arial" w:hAnsi="Arial" w:cs="Arial" w:hint="cs"/>
          <w:b/>
          <w:bCs/>
          <w:color w:val="C00000"/>
          <w:sz w:val="24"/>
          <w:szCs w:val="24"/>
          <w:highlight w:val="yellow"/>
          <w:rtl/>
        </w:rPr>
        <w:t xml:space="preserve">في السؤال </w:t>
      </w:r>
      <w:r>
        <w:rPr>
          <w:rFonts w:ascii="Arial" w:hAnsi="Arial" w:cs="Arial" w:hint="cs"/>
          <w:b/>
          <w:bCs/>
          <w:color w:val="C00000"/>
          <w:sz w:val="24"/>
          <w:szCs w:val="24"/>
          <w:highlight w:val="yellow"/>
          <w:rtl/>
        </w:rPr>
        <w:t>52</w:t>
      </w:r>
      <w:r w:rsidRPr="00AA5EA9">
        <w:rPr>
          <w:rFonts w:ascii="Arial" w:hAnsi="Arial" w:cs="Arial" w:hint="cs"/>
          <w:b/>
          <w:bCs/>
          <w:color w:val="C00000"/>
          <w:sz w:val="24"/>
          <w:szCs w:val="24"/>
          <w:highlight w:val="yellow"/>
          <w:rtl/>
        </w:rPr>
        <w:t xml:space="preserve"> </w:t>
      </w:r>
      <w:r>
        <w:rPr>
          <w:rFonts w:ascii="Arial" w:hAnsi="Arial" w:cs="Arial" w:hint="cs"/>
          <w:b/>
          <w:bCs/>
          <w:color w:val="C00000"/>
          <w:sz w:val="24"/>
          <w:szCs w:val="24"/>
          <w:highlight w:val="yellow"/>
          <w:rtl/>
        </w:rPr>
        <w:t>ما يعتمد على فاعدة غير أنه متعاف عن الأقتصاديون بأنه إذا قطع منحنى التكاليف</w:t>
      </w:r>
      <w:r>
        <w:rPr>
          <w:rFonts w:ascii="Arial" w:hAnsi="Arial" w:cs="Arial" w:hint="cs"/>
          <w:b/>
          <w:bCs/>
          <w:color w:val="C00000"/>
          <w:sz w:val="24"/>
          <w:szCs w:val="24"/>
          <w:highlight w:val="yellow"/>
          <w:rtl/>
        </w:rPr>
        <w:t xml:space="preserve"> الحدية </w:t>
      </w:r>
    </w:p>
    <w:p w:rsidR="00591708" w:rsidRPr="00AA5EA9" w:rsidRDefault="00591708" w:rsidP="00591708">
      <w:pPr>
        <w:jc w:val="both"/>
        <w:rPr>
          <w:rFonts w:ascii="Arial" w:hAnsi="Arial" w:cs="Arial" w:hint="cs"/>
          <w:b/>
          <w:bCs/>
          <w:color w:val="C00000"/>
          <w:sz w:val="24"/>
          <w:szCs w:val="24"/>
          <w:highlight w:val="yellow"/>
          <w:rtl/>
        </w:rPr>
      </w:pPr>
      <w:r>
        <w:rPr>
          <w:rFonts w:ascii="Arial" w:hAnsi="Arial" w:cs="Arial" w:hint="cs"/>
          <w:b/>
          <w:bCs/>
          <w:color w:val="C00000"/>
          <w:sz w:val="24"/>
          <w:szCs w:val="24"/>
          <w:highlight w:val="yellow"/>
          <w:rtl/>
        </w:rPr>
        <w:t xml:space="preserve"> </w:t>
      </w:r>
      <w:r>
        <w:rPr>
          <w:rFonts w:ascii="Arial" w:hAnsi="Arial" w:cs="Arial"/>
          <w:b/>
          <w:bCs/>
          <w:color w:val="C00000"/>
          <w:sz w:val="24"/>
          <w:szCs w:val="24"/>
          <w:highlight w:val="yellow"/>
        </w:rPr>
        <w:t>MC</w:t>
      </w:r>
      <w:r>
        <w:rPr>
          <w:rFonts w:ascii="Arial" w:hAnsi="Arial" w:cs="Arial" w:hint="cs"/>
          <w:b/>
          <w:bCs/>
          <w:color w:val="C00000"/>
          <w:sz w:val="24"/>
          <w:szCs w:val="24"/>
          <w:highlight w:val="yellow"/>
          <w:rtl/>
        </w:rPr>
        <w:t xml:space="preserve">  منحنى التكاليف المتغيرة </w:t>
      </w:r>
      <w:r>
        <w:rPr>
          <w:rFonts w:ascii="Arial" w:hAnsi="Arial" w:cs="Arial"/>
          <w:b/>
          <w:bCs/>
          <w:color w:val="C00000"/>
          <w:sz w:val="24"/>
          <w:szCs w:val="24"/>
          <w:highlight w:val="yellow"/>
        </w:rPr>
        <w:t>AVC</w:t>
      </w:r>
      <w:r>
        <w:rPr>
          <w:rFonts w:ascii="Arial" w:hAnsi="Arial" w:cs="Arial" w:hint="cs"/>
          <w:b/>
          <w:bCs/>
          <w:color w:val="C00000"/>
          <w:sz w:val="24"/>
          <w:szCs w:val="24"/>
          <w:highlight w:val="yellow"/>
          <w:rtl/>
        </w:rPr>
        <w:t xml:space="preserve"> فراح بالتالي يعطيني نتيجة العرض للمنشأة . فلذالك كان الحواب أ</w:t>
      </w:r>
    </w:p>
    <w:p w:rsidR="00591708" w:rsidRPr="0016216A" w:rsidRDefault="00591708" w:rsidP="004E0BE9">
      <w:pPr>
        <w:pStyle w:val="ListParagraph"/>
        <w:pBdr>
          <w:bottom w:val="single" w:sz="6" w:space="1" w:color="auto"/>
        </w:pBdr>
        <w:ind w:left="-766"/>
        <w:rPr>
          <w:rFonts w:ascii="Arial" w:hAnsi="Arial" w:cs="Arial"/>
          <w:b/>
          <w:bCs/>
          <w:color w:val="A50021"/>
          <w:sz w:val="24"/>
          <w:szCs w:val="24"/>
          <w:rtl/>
        </w:rPr>
      </w:pPr>
    </w:p>
    <w:p w:rsidR="00DB10B6" w:rsidRPr="00A115DF" w:rsidRDefault="00DB10B6" w:rsidP="00DB10B6">
      <w:pPr>
        <w:pStyle w:val="ListParagraph"/>
        <w:ind w:left="-766"/>
        <w:rPr>
          <w:b/>
          <w:bCs/>
          <w:sz w:val="24"/>
          <w:szCs w:val="24"/>
          <w:rtl/>
        </w:rPr>
      </w:pPr>
      <w:r w:rsidRPr="00A115DF">
        <w:rPr>
          <w:rFonts w:hint="cs"/>
          <w:b/>
          <w:bCs/>
          <w:sz w:val="24"/>
          <w:szCs w:val="24"/>
          <w:rtl/>
        </w:rPr>
        <w:t xml:space="preserve">52) عندما يقطع منحنى التكاليف الحديه </w:t>
      </w:r>
      <w:r w:rsidR="00F96615" w:rsidRPr="00A115DF">
        <w:rPr>
          <w:b/>
          <w:bCs/>
          <w:sz w:val="24"/>
          <w:szCs w:val="24"/>
        </w:rPr>
        <w:t>MC</w:t>
      </w:r>
      <w:r w:rsidR="00F96615" w:rsidRPr="00A115DF">
        <w:rPr>
          <w:rFonts w:hint="cs"/>
          <w:b/>
          <w:bCs/>
          <w:sz w:val="24"/>
          <w:szCs w:val="24"/>
          <w:rtl/>
        </w:rPr>
        <w:t xml:space="preserve"> منحنى متوسط التكاليف المتغيره في المدى القصير يتحدد على طول منحنى التكاليف الحديه منحنى :</w:t>
      </w:r>
    </w:p>
    <w:p w:rsidR="00F96615" w:rsidRDefault="00F96615" w:rsidP="00F96615">
      <w:pPr>
        <w:pStyle w:val="ListParagraph"/>
        <w:ind w:left="-766"/>
        <w:jc w:val="right"/>
        <w:rPr>
          <w:b/>
          <w:bCs/>
          <w:color w:val="808080" w:themeColor="background1" w:themeShade="80"/>
          <w:sz w:val="24"/>
          <w:szCs w:val="24"/>
          <w:rtl/>
        </w:rPr>
      </w:pPr>
      <w:r>
        <w:rPr>
          <w:rFonts w:hint="cs"/>
          <w:b/>
          <w:bCs/>
          <w:noProof/>
          <w:color w:val="808080" w:themeColor="background1" w:themeShade="80"/>
          <w:sz w:val="24"/>
          <w:szCs w:val="24"/>
          <w:rtl/>
        </w:rPr>
        <w:drawing>
          <wp:inline distT="0" distB="0" distL="0" distR="0">
            <wp:extent cx="2143424" cy="2076740"/>
            <wp:effectExtent l="19050" t="0" r="9226" b="0"/>
            <wp:docPr id="14" name="صورة 13" descr="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تقاط.PNG"/>
                    <pic:cNvPicPr/>
                  </pic:nvPicPr>
                  <pic:blipFill>
                    <a:blip r:embed="rId11" cstate="print"/>
                    <a:stretch>
                      <a:fillRect/>
                    </a:stretch>
                  </pic:blipFill>
                  <pic:spPr>
                    <a:xfrm>
                      <a:off x="0" y="0"/>
                      <a:ext cx="2143424" cy="2076740"/>
                    </a:xfrm>
                    <a:prstGeom prst="rect">
                      <a:avLst/>
                    </a:prstGeom>
                  </pic:spPr>
                </pic:pic>
              </a:graphicData>
            </a:graphic>
          </wp:inline>
        </w:drawing>
      </w:r>
    </w:p>
    <w:p w:rsidR="00F96615" w:rsidRDefault="00F96615" w:rsidP="00DB10B6">
      <w:pPr>
        <w:pStyle w:val="ListParagraph"/>
        <w:ind w:left="-766"/>
        <w:rPr>
          <w:b/>
          <w:bCs/>
          <w:sz w:val="24"/>
          <w:szCs w:val="24"/>
        </w:rPr>
      </w:pPr>
      <w:r>
        <w:rPr>
          <w:rFonts w:hint="cs"/>
          <w:b/>
          <w:bCs/>
          <w:sz w:val="24"/>
          <w:szCs w:val="24"/>
          <w:rtl/>
        </w:rPr>
        <w:t xml:space="preserve">أ) </w:t>
      </w:r>
      <w:r w:rsidRPr="00F96615">
        <w:rPr>
          <w:rFonts w:hint="cs"/>
          <w:b/>
          <w:bCs/>
          <w:color w:val="A50021"/>
          <w:sz w:val="24"/>
          <w:szCs w:val="24"/>
          <w:u w:val="single"/>
          <w:rtl/>
        </w:rPr>
        <w:t xml:space="preserve">عرض المنشأة ( المؤسسة ) </w:t>
      </w:r>
      <w:r w:rsidRPr="00F96615">
        <w:rPr>
          <w:b/>
          <w:bCs/>
          <w:color w:val="A50021"/>
          <w:sz w:val="24"/>
          <w:szCs w:val="24"/>
          <w:u w:val="single"/>
        </w:rPr>
        <w:t>SS</w:t>
      </w:r>
    </w:p>
    <w:p w:rsidR="00F96615" w:rsidRDefault="00F96615" w:rsidP="00DB10B6">
      <w:pPr>
        <w:pStyle w:val="ListParagraph"/>
        <w:ind w:left="-766"/>
        <w:rPr>
          <w:b/>
          <w:bCs/>
          <w:sz w:val="24"/>
          <w:szCs w:val="24"/>
        </w:rPr>
      </w:pPr>
      <w:r>
        <w:rPr>
          <w:rFonts w:hint="cs"/>
          <w:b/>
          <w:bCs/>
          <w:sz w:val="24"/>
          <w:szCs w:val="24"/>
          <w:rtl/>
        </w:rPr>
        <w:t xml:space="preserve">ب) طلب المنشأة على الموارد </w:t>
      </w:r>
      <w:r>
        <w:rPr>
          <w:b/>
          <w:bCs/>
          <w:sz w:val="24"/>
          <w:szCs w:val="24"/>
        </w:rPr>
        <w:t>DD</w:t>
      </w:r>
    </w:p>
    <w:p w:rsidR="00F96615" w:rsidRDefault="00F96615" w:rsidP="00DB10B6">
      <w:pPr>
        <w:pStyle w:val="ListParagraph"/>
        <w:ind w:left="-766"/>
        <w:rPr>
          <w:b/>
          <w:bCs/>
          <w:sz w:val="24"/>
          <w:szCs w:val="24"/>
          <w:rtl/>
        </w:rPr>
      </w:pPr>
      <w:r>
        <w:rPr>
          <w:rFonts w:hint="cs"/>
          <w:b/>
          <w:bCs/>
          <w:sz w:val="24"/>
          <w:szCs w:val="24"/>
          <w:rtl/>
        </w:rPr>
        <w:t>ج) منحنى الامكانيات المتاحة</w:t>
      </w:r>
    </w:p>
    <w:p w:rsidR="00491593" w:rsidRDefault="00491593" w:rsidP="00DB10B6">
      <w:pPr>
        <w:pStyle w:val="ListParagraph"/>
        <w:ind w:left="-766"/>
        <w:rPr>
          <w:b/>
          <w:bCs/>
          <w:sz w:val="24"/>
          <w:szCs w:val="24"/>
          <w:rtl/>
        </w:rPr>
      </w:pPr>
    </w:p>
    <w:p w:rsidR="00491593" w:rsidRDefault="00491593" w:rsidP="00DB10B6">
      <w:pPr>
        <w:pStyle w:val="ListParagraph"/>
        <w:ind w:left="-766"/>
        <w:rPr>
          <w:b/>
          <w:bCs/>
          <w:sz w:val="24"/>
          <w:szCs w:val="24"/>
          <w:rtl/>
        </w:rPr>
      </w:pPr>
    </w:p>
    <w:p w:rsidR="00591708" w:rsidRPr="00AA5EA9" w:rsidRDefault="00591708" w:rsidP="00591708">
      <w:pPr>
        <w:jc w:val="both"/>
        <w:rPr>
          <w:rFonts w:ascii="Arial" w:hAnsi="Arial" w:cs="Arial" w:hint="cs"/>
          <w:b/>
          <w:bCs/>
          <w:color w:val="C00000"/>
          <w:sz w:val="24"/>
          <w:szCs w:val="24"/>
          <w:highlight w:val="yellow"/>
          <w:rtl/>
        </w:rPr>
      </w:pPr>
      <w:r w:rsidRPr="00AA5EA9">
        <w:rPr>
          <w:rFonts w:ascii="Arial" w:hAnsi="Arial" w:cs="Arial" w:hint="cs"/>
          <w:b/>
          <w:bCs/>
          <w:color w:val="C00000"/>
          <w:sz w:val="24"/>
          <w:szCs w:val="24"/>
          <w:highlight w:val="yellow"/>
          <w:rtl/>
        </w:rPr>
        <w:t xml:space="preserve">في السؤال </w:t>
      </w:r>
      <w:r>
        <w:rPr>
          <w:rFonts w:ascii="Arial" w:hAnsi="Arial" w:cs="Arial" w:hint="cs"/>
          <w:b/>
          <w:bCs/>
          <w:color w:val="C00000"/>
          <w:sz w:val="24"/>
          <w:szCs w:val="24"/>
          <w:highlight w:val="yellow"/>
          <w:rtl/>
        </w:rPr>
        <w:t>70</w:t>
      </w:r>
      <w:r w:rsidRPr="00AA5EA9">
        <w:rPr>
          <w:rFonts w:ascii="Arial" w:hAnsi="Arial" w:cs="Arial" w:hint="cs"/>
          <w:b/>
          <w:bCs/>
          <w:color w:val="C00000"/>
          <w:sz w:val="24"/>
          <w:szCs w:val="24"/>
          <w:highlight w:val="yellow"/>
          <w:rtl/>
        </w:rPr>
        <w:t xml:space="preserve"> </w:t>
      </w:r>
      <w:r>
        <w:rPr>
          <w:rFonts w:ascii="Arial" w:hAnsi="Arial" w:cs="Arial" w:hint="cs"/>
          <w:b/>
          <w:bCs/>
          <w:color w:val="C00000"/>
          <w:sz w:val="24"/>
          <w:szCs w:val="24"/>
          <w:highlight w:val="yellow"/>
          <w:rtl/>
        </w:rPr>
        <w:t xml:space="preserve">الرسم الأول يمثل خسارة لأنها فوق الخط والثالث لأنها على الخط هي لا ربح ولا خسارة أما الأخير فمالها علاقة بالسؤال هي للطلب والعرض نقطة التوازن لذالك الجواب منشأة صالح وتهي تمثل أفضل ربح في المنطقة المحددة في الشكل </w:t>
      </w:r>
    </w:p>
    <w:p w:rsidR="00491593" w:rsidRDefault="00491593" w:rsidP="00DB10B6">
      <w:pPr>
        <w:pStyle w:val="ListParagraph"/>
        <w:ind w:left="-766"/>
        <w:rPr>
          <w:b/>
          <w:bCs/>
          <w:sz w:val="24"/>
          <w:szCs w:val="24"/>
          <w:rtl/>
        </w:rPr>
      </w:pPr>
    </w:p>
    <w:p w:rsidR="00491593" w:rsidRDefault="00491593" w:rsidP="00DB10B6">
      <w:pPr>
        <w:pStyle w:val="ListParagraph"/>
        <w:ind w:left="-766"/>
        <w:rPr>
          <w:b/>
          <w:bCs/>
          <w:sz w:val="24"/>
          <w:szCs w:val="24"/>
          <w:rtl/>
        </w:rPr>
      </w:pPr>
    </w:p>
    <w:p w:rsidR="00FE6602" w:rsidRPr="00A115DF" w:rsidRDefault="007A2E0D" w:rsidP="008D12E4">
      <w:pPr>
        <w:pStyle w:val="ListParagraph"/>
        <w:ind w:left="-766"/>
        <w:rPr>
          <w:b/>
          <w:bCs/>
          <w:sz w:val="24"/>
          <w:szCs w:val="24"/>
          <w:rtl/>
        </w:rPr>
      </w:pPr>
      <w:r w:rsidRPr="00A115DF">
        <w:rPr>
          <w:rFonts w:hint="cs"/>
          <w:b/>
          <w:bCs/>
          <w:sz w:val="24"/>
          <w:szCs w:val="24"/>
          <w:rtl/>
        </w:rPr>
        <w:t xml:space="preserve">70) المنشأة </w:t>
      </w:r>
      <w:r w:rsidR="008D12E4" w:rsidRPr="00A115DF">
        <w:rPr>
          <w:rFonts w:hint="cs"/>
          <w:b/>
          <w:bCs/>
          <w:sz w:val="24"/>
          <w:szCs w:val="24"/>
          <w:rtl/>
        </w:rPr>
        <w:t>ا</w:t>
      </w:r>
      <w:r w:rsidRPr="00A115DF">
        <w:rPr>
          <w:rFonts w:hint="cs"/>
          <w:b/>
          <w:bCs/>
          <w:sz w:val="24"/>
          <w:szCs w:val="24"/>
          <w:rtl/>
        </w:rPr>
        <w:t xml:space="preserve">لثلاث التالية تنتج سلعة تباع في سوق التنافس التام </w:t>
      </w:r>
    </w:p>
    <w:p w:rsidR="007A2E0D" w:rsidRDefault="006912D7" w:rsidP="00FE6602">
      <w:pPr>
        <w:pStyle w:val="ListParagraph"/>
        <w:ind w:left="-766"/>
        <w:rPr>
          <w:b/>
          <w:bCs/>
          <w:color w:val="A50021"/>
          <w:sz w:val="24"/>
          <w:szCs w:val="24"/>
          <w:rtl/>
        </w:rPr>
      </w:pPr>
      <w:r>
        <w:rPr>
          <w:rFonts w:hint="cs"/>
          <w:b/>
          <w:bCs/>
          <w:noProof/>
          <w:color w:val="A50021"/>
          <w:sz w:val="24"/>
          <w:szCs w:val="24"/>
          <w:rtl/>
        </w:rPr>
        <mc:AlternateContent>
          <mc:Choice Requires="wps">
            <w:drawing>
              <wp:anchor distT="0" distB="0" distL="114300" distR="114300" simplePos="0" relativeHeight="251658240" behindDoc="0" locked="0" layoutInCell="1" allowOverlap="1">
                <wp:simplePos x="0" y="0"/>
                <wp:positionH relativeFrom="column">
                  <wp:posOffset>3505200</wp:posOffset>
                </wp:positionH>
                <wp:positionV relativeFrom="paragraph">
                  <wp:posOffset>608965</wp:posOffset>
                </wp:positionV>
                <wp:extent cx="133350" cy="180975"/>
                <wp:effectExtent l="38100" t="38100" r="38100" b="3810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350" cy="180975"/>
                        </a:xfrm>
                        <a:prstGeom prst="ellipse">
                          <a:avLst/>
                        </a:prstGeom>
                        <a:solidFill>
                          <a:schemeClr val="lt1">
                            <a:lumMod val="100000"/>
                            <a:lumOff val="0"/>
                          </a:schemeClr>
                        </a:solidFill>
                        <a:ln w="63500" cmpd="thickThin" algn="ctr">
                          <a:solidFill>
                            <a:schemeClr val="accent4">
                              <a:lumMod val="100000"/>
                              <a:lumOff val="0"/>
                            </a:schemeClr>
                          </a:solidFill>
                          <a:prstDash val="solid"/>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2" o:spid="_x0000_s1026" style="position:absolute;margin-left:276pt;margin-top:47.95pt;width:10.5pt;height:14.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" fillcolor="white [3201]" strokecolor="#8064a2 [3207]" strokeweight="5pt">
                <v:stroke linestyle="thickThin"/>
                <v:shadow color="#868686"/>
              </v:oval>
            </w:pict>
          </mc:Fallback>
        </mc:AlternateContent>
      </w:r>
      <w:r w:rsidR="005527FB">
        <w:rPr>
          <w:rFonts w:hint="cs"/>
          <w:b/>
          <w:bCs/>
          <w:noProof/>
          <w:color w:val="A50021"/>
          <w:sz w:val="24"/>
          <w:szCs w:val="24"/>
          <w:rtl/>
        </w:rPr>
        <w:drawing>
          <wp:inline distT="0" distB="0" distL="0" distR="0">
            <wp:extent cx="5274310" cy="1494155"/>
            <wp:effectExtent l="19050" t="0" r="2540" b="0"/>
            <wp:docPr id="17" name="صورة 16" descr="G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G.PNG"/>
                    <pic:cNvPicPr/>
                  </pic:nvPicPr>
                  <pic:blipFill>
                    <a:blip r:embed="rId12" cstate="print"/>
                    <a:stretch>
                      <a:fillRect/>
                    </a:stretch>
                  </pic:blipFill>
                  <pic:spPr>
                    <a:xfrm>
                      <a:off x="0" y="0"/>
                      <a:ext cx="5274310" cy="1494155"/>
                    </a:xfrm>
                    <a:prstGeom prst="rect">
                      <a:avLst/>
                    </a:prstGeom>
                  </pic:spPr>
                </pic:pic>
              </a:graphicData>
            </a:graphic>
          </wp:inline>
        </w:drawing>
      </w:r>
    </w:p>
    <w:p w:rsidR="005527FB" w:rsidRPr="00A115DF" w:rsidRDefault="005527FB" w:rsidP="00FE6602">
      <w:pPr>
        <w:pStyle w:val="ListParagraph"/>
        <w:ind w:left="-766"/>
        <w:rPr>
          <w:b/>
          <w:bCs/>
          <w:sz w:val="24"/>
          <w:szCs w:val="24"/>
          <w:rtl/>
        </w:rPr>
      </w:pPr>
      <w:r w:rsidRPr="00A115DF">
        <w:rPr>
          <w:rFonts w:hint="cs"/>
          <w:b/>
          <w:bCs/>
          <w:sz w:val="24"/>
          <w:szCs w:val="24"/>
          <w:rtl/>
        </w:rPr>
        <w:t>71) المنشأة التي تحقق ارباح فوق اقتصاديه هي :</w:t>
      </w:r>
    </w:p>
    <w:p w:rsidR="005527FB" w:rsidRDefault="005527FB" w:rsidP="00FE6602">
      <w:pPr>
        <w:pStyle w:val="ListParagraph"/>
        <w:ind w:left="-766"/>
        <w:rPr>
          <w:rFonts w:hint="cs"/>
          <w:b/>
          <w:bCs/>
          <w:sz w:val="24"/>
          <w:szCs w:val="24"/>
          <w:rtl/>
        </w:rPr>
      </w:pPr>
      <w:r>
        <w:rPr>
          <w:rFonts w:hint="cs"/>
          <w:b/>
          <w:bCs/>
          <w:sz w:val="24"/>
          <w:szCs w:val="24"/>
          <w:rtl/>
        </w:rPr>
        <w:t xml:space="preserve">أ) منشأه </w:t>
      </w:r>
      <w:r w:rsidR="008D12E4">
        <w:rPr>
          <w:rFonts w:hint="cs"/>
          <w:b/>
          <w:bCs/>
          <w:sz w:val="24"/>
          <w:szCs w:val="24"/>
          <w:rtl/>
        </w:rPr>
        <w:t xml:space="preserve">احمد           ب) </w:t>
      </w:r>
      <w:r w:rsidR="008D12E4" w:rsidRPr="008D12E4">
        <w:rPr>
          <w:rFonts w:hint="cs"/>
          <w:b/>
          <w:bCs/>
          <w:color w:val="A50021"/>
          <w:sz w:val="24"/>
          <w:szCs w:val="24"/>
          <w:u w:val="single"/>
          <w:rtl/>
        </w:rPr>
        <w:t>منشأة صالح</w:t>
      </w:r>
      <w:r w:rsidR="008D12E4">
        <w:rPr>
          <w:rFonts w:hint="cs"/>
          <w:b/>
          <w:bCs/>
          <w:sz w:val="24"/>
          <w:szCs w:val="24"/>
          <w:rtl/>
        </w:rPr>
        <w:t xml:space="preserve">        ج) منشأة الهدى     د)لا شيء</w:t>
      </w:r>
    </w:p>
    <w:p w:rsidR="00591708" w:rsidRDefault="00591708" w:rsidP="00FE6602">
      <w:pPr>
        <w:pStyle w:val="ListParagraph"/>
        <w:ind w:left="-766"/>
        <w:rPr>
          <w:rFonts w:hint="cs"/>
          <w:b/>
          <w:bCs/>
          <w:sz w:val="24"/>
          <w:szCs w:val="24"/>
          <w:rtl/>
        </w:rPr>
      </w:pPr>
    </w:p>
    <w:p w:rsidR="00EC2137" w:rsidRDefault="00591708" w:rsidP="00591708">
      <w:pPr>
        <w:jc w:val="both"/>
        <w:rPr>
          <w:rFonts w:ascii="Arial" w:hAnsi="Arial" w:cs="Arial" w:hint="cs"/>
          <w:b/>
          <w:bCs/>
          <w:color w:val="C00000"/>
          <w:sz w:val="24"/>
          <w:szCs w:val="24"/>
          <w:highlight w:val="yellow"/>
          <w:rtl/>
        </w:rPr>
      </w:pPr>
      <w:r w:rsidRPr="00AA5EA9">
        <w:rPr>
          <w:rFonts w:ascii="Arial" w:hAnsi="Arial" w:cs="Arial" w:hint="cs"/>
          <w:b/>
          <w:bCs/>
          <w:color w:val="C00000"/>
          <w:sz w:val="24"/>
          <w:szCs w:val="24"/>
          <w:highlight w:val="yellow"/>
          <w:rtl/>
        </w:rPr>
        <w:t xml:space="preserve">في السؤال </w:t>
      </w:r>
      <w:r>
        <w:rPr>
          <w:rFonts w:ascii="Arial" w:hAnsi="Arial" w:cs="Arial" w:hint="cs"/>
          <w:b/>
          <w:bCs/>
          <w:color w:val="C00000"/>
          <w:sz w:val="24"/>
          <w:szCs w:val="24"/>
          <w:highlight w:val="yellow"/>
          <w:rtl/>
        </w:rPr>
        <w:t>72</w:t>
      </w:r>
      <w:r w:rsidRPr="00AA5EA9">
        <w:rPr>
          <w:rFonts w:ascii="Arial" w:hAnsi="Arial" w:cs="Arial" w:hint="cs"/>
          <w:b/>
          <w:bCs/>
          <w:color w:val="C00000"/>
          <w:sz w:val="24"/>
          <w:szCs w:val="24"/>
          <w:highlight w:val="yellow"/>
          <w:rtl/>
        </w:rPr>
        <w:t xml:space="preserve"> </w:t>
      </w:r>
      <w:r>
        <w:rPr>
          <w:rFonts w:ascii="Arial" w:hAnsi="Arial" w:cs="Arial" w:hint="cs"/>
          <w:b/>
          <w:bCs/>
          <w:color w:val="C00000"/>
          <w:sz w:val="24"/>
          <w:szCs w:val="24"/>
          <w:highlight w:val="yellow"/>
          <w:rtl/>
        </w:rPr>
        <w:t>مثل ما قلنا منشأة أحمد لا تحقق لا ربح ولا خسارة فأربحها عادية تعتبر كأنه اشترى شي بخمس ريالات وباعها بخمس ريالات الربح هو أنه رجع سعر الش</w:t>
      </w:r>
      <w:r w:rsidR="00EC2137">
        <w:rPr>
          <w:rFonts w:ascii="Arial" w:hAnsi="Arial" w:cs="Arial" w:hint="cs"/>
          <w:b/>
          <w:bCs/>
          <w:color w:val="C00000"/>
          <w:sz w:val="24"/>
          <w:szCs w:val="24"/>
          <w:highlight w:val="yellow"/>
          <w:rtl/>
        </w:rPr>
        <w:t>راء مافي أرباح فيعتبر ربح عادي لذالك الجواب كان أحمد</w:t>
      </w:r>
    </w:p>
    <w:p w:rsidR="00591708" w:rsidRPr="00AA5EA9" w:rsidRDefault="00EC2137" w:rsidP="00591708">
      <w:pPr>
        <w:jc w:val="both"/>
        <w:rPr>
          <w:rFonts w:ascii="Arial" w:hAnsi="Arial" w:cs="Arial" w:hint="cs"/>
          <w:b/>
          <w:bCs/>
          <w:color w:val="C00000"/>
          <w:sz w:val="24"/>
          <w:szCs w:val="24"/>
          <w:highlight w:val="yellow"/>
          <w:rtl/>
        </w:rPr>
      </w:pPr>
      <w:r>
        <w:rPr>
          <w:rFonts w:ascii="Arial" w:hAnsi="Arial" w:cs="Arial" w:hint="cs"/>
          <w:b/>
          <w:bCs/>
          <w:color w:val="C00000"/>
          <w:sz w:val="24"/>
          <w:szCs w:val="24"/>
          <w:highlight w:val="yellow"/>
          <w:rtl/>
        </w:rPr>
        <w:t>أما في سؤال 73 فمنشأة الهدى لأنه فوق الخط فجالس يبيع بخسارة حسب تفسيرات الأقتصاديون</w:t>
      </w:r>
      <w:r w:rsidR="00591708">
        <w:rPr>
          <w:rFonts w:ascii="Arial" w:hAnsi="Arial" w:cs="Arial" w:hint="cs"/>
          <w:b/>
          <w:bCs/>
          <w:color w:val="C00000"/>
          <w:sz w:val="24"/>
          <w:szCs w:val="24"/>
          <w:highlight w:val="yellow"/>
          <w:rtl/>
        </w:rPr>
        <w:t xml:space="preserve"> </w:t>
      </w:r>
    </w:p>
    <w:p w:rsidR="00591708" w:rsidRDefault="00591708" w:rsidP="00FE6602">
      <w:pPr>
        <w:pStyle w:val="ListParagraph"/>
        <w:ind w:left="-766"/>
        <w:rPr>
          <w:b/>
          <w:bCs/>
          <w:sz w:val="24"/>
          <w:szCs w:val="24"/>
          <w:rtl/>
        </w:rPr>
      </w:pPr>
    </w:p>
    <w:p w:rsidR="008D12E4" w:rsidRPr="00A115DF" w:rsidRDefault="008D12E4" w:rsidP="00FE6602">
      <w:pPr>
        <w:pStyle w:val="ListParagraph"/>
        <w:ind w:left="-766"/>
        <w:rPr>
          <w:b/>
          <w:bCs/>
          <w:sz w:val="24"/>
          <w:szCs w:val="24"/>
          <w:rtl/>
        </w:rPr>
      </w:pPr>
      <w:r w:rsidRPr="00A115DF">
        <w:rPr>
          <w:rFonts w:hint="cs"/>
          <w:b/>
          <w:bCs/>
          <w:sz w:val="24"/>
          <w:szCs w:val="24"/>
          <w:rtl/>
        </w:rPr>
        <w:t>72) المنشأة التي تحقق ارباح عاديه هي :</w:t>
      </w:r>
    </w:p>
    <w:p w:rsidR="008D12E4" w:rsidRDefault="008D12E4" w:rsidP="00FE6602">
      <w:pPr>
        <w:pStyle w:val="ListParagraph"/>
        <w:ind w:left="-766"/>
        <w:rPr>
          <w:b/>
          <w:bCs/>
          <w:sz w:val="24"/>
          <w:szCs w:val="24"/>
          <w:rtl/>
        </w:rPr>
      </w:pPr>
      <w:r>
        <w:rPr>
          <w:rFonts w:hint="cs"/>
          <w:b/>
          <w:bCs/>
          <w:sz w:val="24"/>
          <w:szCs w:val="24"/>
          <w:rtl/>
        </w:rPr>
        <w:t xml:space="preserve">أ) </w:t>
      </w:r>
      <w:r w:rsidRPr="008D12E4">
        <w:rPr>
          <w:rFonts w:hint="cs"/>
          <w:b/>
          <w:bCs/>
          <w:color w:val="A50021"/>
          <w:sz w:val="24"/>
          <w:szCs w:val="24"/>
          <w:u w:val="single"/>
          <w:rtl/>
        </w:rPr>
        <w:t xml:space="preserve">احمد </w:t>
      </w:r>
      <w:r>
        <w:rPr>
          <w:rFonts w:hint="cs"/>
          <w:b/>
          <w:bCs/>
          <w:sz w:val="24"/>
          <w:szCs w:val="24"/>
          <w:rtl/>
        </w:rPr>
        <w:t xml:space="preserve">    ب) صالح     ج) الهدى      د)  شيء </w:t>
      </w:r>
    </w:p>
    <w:p w:rsidR="008D12E4" w:rsidRPr="00A115DF" w:rsidRDefault="008D12E4" w:rsidP="00FE6602">
      <w:pPr>
        <w:pStyle w:val="ListParagraph"/>
        <w:ind w:left="-766"/>
        <w:rPr>
          <w:b/>
          <w:bCs/>
          <w:sz w:val="24"/>
          <w:szCs w:val="24"/>
          <w:rtl/>
        </w:rPr>
      </w:pPr>
      <w:r w:rsidRPr="00A115DF">
        <w:rPr>
          <w:rFonts w:hint="cs"/>
          <w:b/>
          <w:bCs/>
          <w:sz w:val="24"/>
          <w:szCs w:val="24"/>
          <w:rtl/>
        </w:rPr>
        <w:t>73) المنشأة التي تحقق خسائر هي :</w:t>
      </w:r>
    </w:p>
    <w:p w:rsidR="00A115DF" w:rsidRDefault="008D12E4" w:rsidP="00491593">
      <w:pPr>
        <w:pStyle w:val="ListParagraph"/>
        <w:ind w:left="-766"/>
        <w:rPr>
          <w:rFonts w:hint="cs"/>
          <w:b/>
          <w:bCs/>
          <w:sz w:val="24"/>
          <w:szCs w:val="24"/>
          <w:rtl/>
        </w:rPr>
      </w:pPr>
      <w:r>
        <w:rPr>
          <w:rFonts w:hint="cs"/>
          <w:b/>
          <w:bCs/>
          <w:sz w:val="24"/>
          <w:szCs w:val="24"/>
          <w:rtl/>
        </w:rPr>
        <w:t xml:space="preserve">أ) احمد    ب) صالح     ج) </w:t>
      </w:r>
      <w:r w:rsidRPr="008D12E4">
        <w:rPr>
          <w:rFonts w:hint="cs"/>
          <w:b/>
          <w:bCs/>
          <w:color w:val="A50021"/>
          <w:sz w:val="24"/>
          <w:szCs w:val="24"/>
          <w:u w:val="single"/>
          <w:rtl/>
        </w:rPr>
        <w:t xml:space="preserve">الهدى </w:t>
      </w:r>
      <w:r>
        <w:rPr>
          <w:rFonts w:hint="cs"/>
          <w:b/>
          <w:bCs/>
          <w:sz w:val="24"/>
          <w:szCs w:val="24"/>
          <w:rtl/>
        </w:rPr>
        <w:t xml:space="preserve">   د) لا شيء</w:t>
      </w:r>
    </w:p>
    <w:p w:rsidR="00EC2137" w:rsidRDefault="00EC2137" w:rsidP="00491593">
      <w:pPr>
        <w:pStyle w:val="ListParagraph"/>
        <w:ind w:left="-766"/>
        <w:rPr>
          <w:b/>
          <w:bCs/>
          <w:sz w:val="24"/>
          <w:szCs w:val="24"/>
          <w:rtl/>
        </w:rPr>
      </w:pPr>
    </w:p>
    <w:p w:rsidR="00491593" w:rsidRPr="00491593" w:rsidRDefault="00491593" w:rsidP="00491593">
      <w:pPr>
        <w:pStyle w:val="ListParagraph"/>
        <w:ind w:left="-766"/>
        <w:rPr>
          <w:b/>
          <w:bCs/>
          <w:sz w:val="24"/>
          <w:szCs w:val="24"/>
          <w:rtl/>
        </w:rPr>
      </w:pPr>
    </w:p>
    <w:p w:rsidR="0048043F" w:rsidRPr="00B5057D" w:rsidRDefault="0048043F" w:rsidP="00B5057D">
      <w:pPr>
        <w:pStyle w:val="ListParagraph"/>
        <w:numPr>
          <w:ilvl w:val="0"/>
          <w:numId w:val="13"/>
        </w:numPr>
        <w:rPr>
          <w:b/>
          <w:bCs/>
          <w:sz w:val="24"/>
          <w:szCs w:val="24"/>
          <w:rtl/>
        </w:rPr>
      </w:pPr>
      <w:r w:rsidRPr="00B5057D">
        <w:rPr>
          <w:rFonts w:hint="cs"/>
          <w:b/>
          <w:bCs/>
          <w:sz w:val="24"/>
          <w:szCs w:val="24"/>
          <w:rtl/>
        </w:rPr>
        <w:t xml:space="preserve"> هذا الرسم يوضح تكاليف الحدية </w:t>
      </w:r>
      <w:r w:rsidRPr="00B5057D">
        <w:rPr>
          <w:b/>
          <w:bCs/>
          <w:sz w:val="24"/>
          <w:szCs w:val="24"/>
        </w:rPr>
        <w:t>MC</w:t>
      </w:r>
      <w:r w:rsidRPr="00B5057D">
        <w:rPr>
          <w:rFonts w:hint="cs"/>
          <w:b/>
          <w:bCs/>
          <w:sz w:val="24"/>
          <w:szCs w:val="24"/>
          <w:rtl/>
        </w:rPr>
        <w:t xml:space="preserve"> و متوسط التكاليف </w:t>
      </w:r>
      <w:r w:rsidRPr="00B5057D">
        <w:rPr>
          <w:b/>
          <w:bCs/>
          <w:sz w:val="24"/>
          <w:szCs w:val="24"/>
        </w:rPr>
        <w:t>AC</w:t>
      </w:r>
      <w:r w:rsidRPr="00B5057D">
        <w:rPr>
          <w:rFonts w:hint="cs"/>
          <w:b/>
          <w:bCs/>
          <w:sz w:val="24"/>
          <w:szCs w:val="24"/>
          <w:rtl/>
        </w:rPr>
        <w:t xml:space="preserve"> و الايراد الحدي </w:t>
      </w:r>
      <w:r w:rsidRPr="00B5057D">
        <w:rPr>
          <w:b/>
          <w:bCs/>
          <w:sz w:val="24"/>
          <w:szCs w:val="24"/>
        </w:rPr>
        <w:t>MR</w:t>
      </w:r>
      <w:r w:rsidRPr="00B5057D">
        <w:rPr>
          <w:rFonts w:hint="cs"/>
          <w:b/>
          <w:bCs/>
          <w:sz w:val="24"/>
          <w:szCs w:val="24"/>
          <w:rtl/>
        </w:rPr>
        <w:t xml:space="preserve"> و الطلب </w:t>
      </w:r>
      <w:r w:rsidRPr="00B5057D">
        <w:rPr>
          <w:b/>
          <w:bCs/>
          <w:sz w:val="24"/>
          <w:szCs w:val="24"/>
        </w:rPr>
        <w:t>DD</w:t>
      </w:r>
      <w:r w:rsidRPr="00B5057D">
        <w:rPr>
          <w:rFonts w:hint="cs"/>
          <w:b/>
          <w:bCs/>
          <w:sz w:val="24"/>
          <w:szCs w:val="24"/>
          <w:rtl/>
        </w:rPr>
        <w:t xml:space="preserve"> الذي تواجهه مؤسسة الأحمد المحتكره </w:t>
      </w:r>
      <w:r w:rsidR="00631D34" w:rsidRPr="00B5057D">
        <w:rPr>
          <w:rFonts w:hint="cs"/>
          <w:b/>
          <w:bCs/>
          <w:sz w:val="24"/>
          <w:szCs w:val="24"/>
          <w:rtl/>
        </w:rPr>
        <w:t xml:space="preserve">لتصنيع مخترع علمي </w:t>
      </w:r>
    </w:p>
    <w:p w:rsidR="00631D34" w:rsidRPr="00B5057D" w:rsidRDefault="00631D34" w:rsidP="0048043F">
      <w:pPr>
        <w:pStyle w:val="ListParagraph"/>
        <w:ind w:left="-766"/>
        <w:rPr>
          <w:b/>
          <w:bCs/>
          <w:sz w:val="24"/>
          <w:szCs w:val="24"/>
          <w:rtl/>
        </w:rPr>
      </w:pPr>
      <w:r w:rsidRPr="00B5057D">
        <w:rPr>
          <w:rFonts w:hint="cs"/>
          <w:b/>
          <w:bCs/>
          <w:sz w:val="24"/>
          <w:szCs w:val="24"/>
          <w:rtl/>
        </w:rPr>
        <w:t>وباستخدام التحليل الحدي فان :</w:t>
      </w:r>
    </w:p>
    <w:p w:rsidR="00631D34" w:rsidRDefault="00631D34" w:rsidP="00631D34">
      <w:pPr>
        <w:pStyle w:val="ListParagraph"/>
        <w:ind w:left="-766"/>
        <w:jc w:val="right"/>
        <w:rPr>
          <w:rFonts w:hint="cs"/>
          <w:b/>
          <w:bCs/>
          <w:color w:val="808080" w:themeColor="background1" w:themeShade="80"/>
          <w:sz w:val="24"/>
          <w:szCs w:val="24"/>
          <w:rtl/>
        </w:rPr>
      </w:pPr>
      <w:r>
        <w:rPr>
          <w:rFonts w:hint="cs"/>
          <w:b/>
          <w:bCs/>
          <w:noProof/>
          <w:color w:val="808080" w:themeColor="background1" w:themeShade="80"/>
          <w:sz w:val="24"/>
          <w:szCs w:val="24"/>
          <w:rtl/>
        </w:rPr>
        <w:drawing>
          <wp:inline distT="0" distB="0" distL="0" distR="0">
            <wp:extent cx="3238500" cy="1733550"/>
            <wp:effectExtent l="19050" t="0" r="0" b="0"/>
            <wp:docPr id="19" name="صورة 18" descr=",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PNG"/>
                    <pic:cNvPicPr/>
                  </pic:nvPicPr>
                  <pic:blipFill>
                    <a:blip r:embed="rId13" cstate="print"/>
                    <a:stretch>
                      <a:fillRect/>
                    </a:stretch>
                  </pic:blipFill>
                  <pic:spPr>
                    <a:xfrm>
                      <a:off x="0" y="0"/>
                      <a:ext cx="3238952" cy="1733792"/>
                    </a:xfrm>
                    <a:prstGeom prst="rect">
                      <a:avLst/>
                    </a:prstGeom>
                  </pic:spPr>
                </pic:pic>
              </a:graphicData>
            </a:graphic>
          </wp:inline>
        </w:drawing>
      </w:r>
    </w:p>
    <w:p w:rsidR="000A2531" w:rsidRDefault="000A2531" w:rsidP="000A2531">
      <w:pPr>
        <w:jc w:val="both"/>
        <w:rPr>
          <w:rFonts w:ascii="Arial" w:hAnsi="Arial" w:cs="Arial" w:hint="cs"/>
          <w:b/>
          <w:bCs/>
          <w:color w:val="C00000"/>
          <w:sz w:val="24"/>
          <w:szCs w:val="24"/>
          <w:highlight w:val="yellow"/>
          <w:rtl/>
        </w:rPr>
      </w:pPr>
      <w:r w:rsidRPr="00AA5EA9">
        <w:rPr>
          <w:rFonts w:ascii="Arial" w:hAnsi="Arial" w:cs="Arial" w:hint="cs"/>
          <w:b/>
          <w:bCs/>
          <w:color w:val="C00000"/>
          <w:sz w:val="24"/>
          <w:szCs w:val="24"/>
          <w:highlight w:val="yellow"/>
          <w:rtl/>
        </w:rPr>
        <w:t xml:space="preserve">في السؤال </w:t>
      </w:r>
      <w:r>
        <w:rPr>
          <w:rFonts w:ascii="Arial" w:hAnsi="Arial" w:cs="Arial" w:hint="cs"/>
          <w:b/>
          <w:bCs/>
          <w:color w:val="C00000"/>
          <w:sz w:val="24"/>
          <w:szCs w:val="24"/>
          <w:highlight w:val="yellow"/>
          <w:rtl/>
        </w:rPr>
        <w:t>81</w:t>
      </w:r>
      <w:r w:rsidRPr="00AA5EA9">
        <w:rPr>
          <w:rFonts w:ascii="Arial" w:hAnsi="Arial" w:cs="Arial" w:hint="cs"/>
          <w:b/>
          <w:bCs/>
          <w:color w:val="C00000"/>
          <w:sz w:val="24"/>
          <w:szCs w:val="24"/>
          <w:highlight w:val="yellow"/>
          <w:rtl/>
        </w:rPr>
        <w:t xml:space="preserve"> </w:t>
      </w:r>
      <w:r>
        <w:rPr>
          <w:rFonts w:ascii="Arial" w:hAnsi="Arial" w:cs="Arial" w:hint="cs"/>
          <w:b/>
          <w:bCs/>
          <w:color w:val="C00000"/>
          <w:sz w:val="24"/>
          <w:szCs w:val="24"/>
          <w:highlight w:val="yellow"/>
          <w:rtl/>
        </w:rPr>
        <w:t>هنا نطبق القاعدة عشان تعرف أفضل كمية ربح وهي :</w:t>
      </w:r>
    </w:p>
    <w:p w:rsidR="000A2531" w:rsidRPr="000A2531" w:rsidRDefault="000A2531" w:rsidP="000A2531">
      <w:pPr>
        <w:jc w:val="both"/>
        <w:rPr>
          <w:rFonts w:ascii="Arial" w:hAnsi="Arial" w:cs="Arial" w:hint="cs"/>
          <w:b/>
          <w:bCs/>
          <w:color w:val="C00000"/>
          <w:sz w:val="24"/>
          <w:szCs w:val="24"/>
          <w:highlight w:val="yellow"/>
          <w:rtl/>
        </w:rPr>
      </w:pPr>
      <w:r>
        <w:rPr>
          <w:rFonts w:ascii="Arial" w:hAnsi="Arial" w:cs="Arial" w:hint="cs"/>
          <w:b/>
          <w:bCs/>
          <w:color w:val="C00000"/>
          <w:sz w:val="24"/>
          <w:szCs w:val="24"/>
          <w:highlight w:val="yellow"/>
          <w:rtl/>
        </w:rPr>
        <w:t xml:space="preserve">الكمية المنتجة ضرب سعر البيع ناقص سعر الإنتاج يعني </w:t>
      </w:r>
      <w:r>
        <w:rPr>
          <w:rFonts w:ascii="Arial" w:hAnsi="Arial" w:cs="Arial"/>
          <w:b/>
          <w:bCs/>
          <w:color w:val="C00000"/>
          <w:sz w:val="24"/>
          <w:szCs w:val="24"/>
          <w:highlight w:val="yellow"/>
        </w:rPr>
        <w:t>Q(P-AC)</w:t>
      </w:r>
      <w:r>
        <w:rPr>
          <w:rFonts w:ascii="Arial" w:hAnsi="Arial" w:cs="Arial" w:hint="cs"/>
          <w:b/>
          <w:bCs/>
          <w:color w:val="C00000"/>
          <w:sz w:val="24"/>
          <w:szCs w:val="24"/>
          <w:highlight w:val="yellow"/>
          <w:rtl/>
        </w:rPr>
        <w:t xml:space="preserve"> وبالتالي تصير </w:t>
      </w:r>
      <w:r>
        <w:rPr>
          <w:rFonts w:ascii="Arial" w:hAnsi="Arial" w:cs="Arial"/>
          <w:b/>
          <w:bCs/>
          <w:color w:val="C00000"/>
          <w:sz w:val="24"/>
          <w:szCs w:val="24"/>
          <w:highlight w:val="yellow"/>
        </w:rPr>
        <w:t>1000(25-15)</w:t>
      </w:r>
      <w:r>
        <w:rPr>
          <w:rFonts w:ascii="Arial" w:hAnsi="Arial" w:cs="Arial" w:hint="cs"/>
          <w:b/>
          <w:bCs/>
          <w:color w:val="C00000"/>
          <w:sz w:val="24"/>
          <w:szCs w:val="24"/>
          <w:highlight w:val="yellow"/>
          <w:rtl/>
        </w:rPr>
        <w:t xml:space="preserve"> بس المشكلة يطلع لي الجواب 10000 مو 100 هذي المسألة يبي لها مراجعة مع الدكتور يمكن يكون غلطان بالأرقام .</w:t>
      </w:r>
    </w:p>
    <w:p w:rsidR="000A2531" w:rsidRDefault="000A2531" w:rsidP="00631D34">
      <w:pPr>
        <w:pStyle w:val="ListParagraph"/>
        <w:ind w:left="-766"/>
        <w:jc w:val="right"/>
        <w:rPr>
          <w:b/>
          <w:bCs/>
          <w:color w:val="808080" w:themeColor="background1" w:themeShade="80"/>
          <w:sz w:val="24"/>
          <w:szCs w:val="24"/>
          <w:rtl/>
        </w:rPr>
      </w:pPr>
    </w:p>
    <w:p w:rsidR="00B5057D" w:rsidRPr="00A115DF" w:rsidRDefault="00B5057D" w:rsidP="00B5057D">
      <w:pPr>
        <w:pStyle w:val="ListParagraph"/>
        <w:ind w:left="-766"/>
        <w:rPr>
          <w:b/>
          <w:bCs/>
          <w:sz w:val="24"/>
          <w:szCs w:val="24"/>
          <w:rtl/>
        </w:rPr>
      </w:pPr>
      <w:r w:rsidRPr="00A115DF">
        <w:rPr>
          <w:rFonts w:hint="cs"/>
          <w:b/>
          <w:bCs/>
          <w:sz w:val="24"/>
          <w:szCs w:val="24"/>
          <w:rtl/>
        </w:rPr>
        <w:t>81) تعد افضل كمية يمكن ان تنتجها المؤسسة من وحدات المخترعة :</w:t>
      </w:r>
    </w:p>
    <w:p w:rsidR="00B5057D" w:rsidRDefault="00B5057D" w:rsidP="00B5057D">
      <w:pPr>
        <w:pStyle w:val="ListParagraph"/>
        <w:ind w:left="-766"/>
        <w:rPr>
          <w:rFonts w:hint="cs"/>
          <w:b/>
          <w:bCs/>
          <w:sz w:val="24"/>
          <w:szCs w:val="24"/>
          <w:rtl/>
        </w:rPr>
      </w:pPr>
      <w:r>
        <w:rPr>
          <w:rFonts w:hint="cs"/>
          <w:b/>
          <w:bCs/>
          <w:sz w:val="24"/>
          <w:szCs w:val="24"/>
          <w:rtl/>
        </w:rPr>
        <w:t xml:space="preserve">أ) </w:t>
      </w:r>
      <w:r w:rsidRPr="00B5057D">
        <w:rPr>
          <w:rFonts w:hint="cs"/>
          <w:b/>
          <w:bCs/>
          <w:color w:val="A50021"/>
          <w:sz w:val="24"/>
          <w:szCs w:val="24"/>
          <w:u w:val="single"/>
          <w:rtl/>
        </w:rPr>
        <w:t>100 وحدة انتاجية</w:t>
      </w:r>
      <w:r>
        <w:rPr>
          <w:rFonts w:hint="cs"/>
          <w:b/>
          <w:bCs/>
          <w:sz w:val="24"/>
          <w:szCs w:val="24"/>
          <w:rtl/>
        </w:rPr>
        <w:t xml:space="preserve"> </w:t>
      </w:r>
    </w:p>
    <w:p w:rsidR="00054865" w:rsidRDefault="00054865" w:rsidP="00B5057D">
      <w:pPr>
        <w:pStyle w:val="ListParagraph"/>
        <w:ind w:left="-766"/>
        <w:rPr>
          <w:rFonts w:hint="cs"/>
          <w:b/>
          <w:bCs/>
          <w:sz w:val="24"/>
          <w:szCs w:val="24"/>
          <w:rtl/>
        </w:rPr>
      </w:pPr>
    </w:p>
    <w:p w:rsidR="00054865" w:rsidRDefault="00054865" w:rsidP="00B5057D">
      <w:pPr>
        <w:pStyle w:val="ListParagraph"/>
        <w:ind w:left="-766"/>
        <w:rPr>
          <w:rFonts w:hint="cs"/>
          <w:b/>
          <w:bCs/>
          <w:sz w:val="24"/>
          <w:szCs w:val="24"/>
          <w:rtl/>
        </w:rPr>
      </w:pPr>
    </w:p>
    <w:p w:rsidR="00054865" w:rsidRDefault="00054865" w:rsidP="00B5057D">
      <w:pPr>
        <w:pStyle w:val="ListParagraph"/>
        <w:ind w:left="-766"/>
        <w:rPr>
          <w:rFonts w:hint="cs"/>
          <w:b/>
          <w:bCs/>
          <w:sz w:val="24"/>
          <w:szCs w:val="24"/>
          <w:rtl/>
        </w:rPr>
      </w:pPr>
    </w:p>
    <w:p w:rsidR="00054865" w:rsidRDefault="00054865" w:rsidP="00B5057D">
      <w:pPr>
        <w:pStyle w:val="ListParagraph"/>
        <w:ind w:left="-766"/>
        <w:rPr>
          <w:rFonts w:hint="cs"/>
          <w:b/>
          <w:bCs/>
          <w:sz w:val="24"/>
          <w:szCs w:val="24"/>
          <w:rtl/>
        </w:rPr>
      </w:pPr>
    </w:p>
    <w:p w:rsidR="00054865" w:rsidRDefault="00054865" w:rsidP="00B5057D">
      <w:pPr>
        <w:pStyle w:val="ListParagraph"/>
        <w:ind w:left="-766"/>
        <w:rPr>
          <w:rFonts w:hint="cs"/>
          <w:b/>
          <w:bCs/>
          <w:sz w:val="24"/>
          <w:szCs w:val="24"/>
          <w:rtl/>
        </w:rPr>
      </w:pPr>
    </w:p>
    <w:p w:rsidR="00054865" w:rsidRDefault="00054865" w:rsidP="00B5057D">
      <w:pPr>
        <w:pStyle w:val="ListParagraph"/>
        <w:ind w:left="-766"/>
        <w:rPr>
          <w:rFonts w:hint="cs"/>
          <w:b/>
          <w:bCs/>
          <w:sz w:val="24"/>
          <w:szCs w:val="24"/>
          <w:rtl/>
        </w:rPr>
      </w:pPr>
    </w:p>
    <w:p w:rsidR="00054865" w:rsidRDefault="00054865" w:rsidP="00B5057D">
      <w:pPr>
        <w:pStyle w:val="ListParagraph"/>
        <w:ind w:left="-766"/>
        <w:rPr>
          <w:rFonts w:hint="cs"/>
          <w:b/>
          <w:bCs/>
          <w:sz w:val="24"/>
          <w:szCs w:val="24"/>
          <w:rtl/>
        </w:rPr>
      </w:pPr>
    </w:p>
    <w:p w:rsidR="00054865" w:rsidRDefault="00054865" w:rsidP="00B5057D">
      <w:pPr>
        <w:pStyle w:val="ListParagraph"/>
        <w:ind w:left="-766"/>
        <w:rPr>
          <w:rFonts w:hint="cs"/>
          <w:b/>
          <w:bCs/>
          <w:sz w:val="24"/>
          <w:szCs w:val="24"/>
          <w:rtl/>
        </w:rPr>
      </w:pPr>
    </w:p>
    <w:p w:rsidR="00054865" w:rsidRDefault="00054865" w:rsidP="00B5057D">
      <w:pPr>
        <w:pStyle w:val="ListParagraph"/>
        <w:ind w:left="-766"/>
        <w:rPr>
          <w:rFonts w:hint="cs"/>
          <w:b/>
          <w:bCs/>
          <w:sz w:val="24"/>
          <w:szCs w:val="24"/>
          <w:rtl/>
        </w:rPr>
      </w:pPr>
    </w:p>
    <w:p w:rsidR="00054865" w:rsidRDefault="00054865" w:rsidP="00B5057D">
      <w:pPr>
        <w:pStyle w:val="ListParagraph"/>
        <w:ind w:left="-766"/>
        <w:rPr>
          <w:rFonts w:hint="cs"/>
          <w:b/>
          <w:bCs/>
          <w:sz w:val="24"/>
          <w:szCs w:val="24"/>
          <w:rtl/>
        </w:rPr>
      </w:pPr>
    </w:p>
    <w:p w:rsidR="00054865" w:rsidRDefault="00054865" w:rsidP="00B5057D">
      <w:pPr>
        <w:pStyle w:val="ListParagraph"/>
        <w:ind w:left="-766"/>
        <w:rPr>
          <w:b/>
          <w:bCs/>
          <w:sz w:val="24"/>
          <w:szCs w:val="24"/>
          <w:rtl/>
        </w:rPr>
      </w:pPr>
    </w:p>
    <w:p w:rsidR="00B5057D" w:rsidRDefault="00B5057D" w:rsidP="00B5057D">
      <w:pPr>
        <w:pStyle w:val="ListParagraph"/>
        <w:ind w:left="-766"/>
        <w:rPr>
          <w:b/>
          <w:bCs/>
          <w:sz w:val="24"/>
          <w:szCs w:val="24"/>
          <w:rtl/>
        </w:rPr>
      </w:pPr>
    </w:p>
    <w:p w:rsidR="00B5057D" w:rsidRDefault="00B5057D" w:rsidP="00B5057D">
      <w:pPr>
        <w:pStyle w:val="ListParagraph"/>
        <w:numPr>
          <w:ilvl w:val="0"/>
          <w:numId w:val="13"/>
        </w:numPr>
        <w:rPr>
          <w:b/>
          <w:bCs/>
          <w:sz w:val="24"/>
          <w:szCs w:val="24"/>
        </w:rPr>
      </w:pPr>
      <w:r>
        <w:rPr>
          <w:rFonts w:hint="cs"/>
          <w:b/>
          <w:bCs/>
          <w:sz w:val="24"/>
          <w:szCs w:val="24"/>
          <w:rtl/>
        </w:rPr>
        <w:t xml:space="preserve">و اذا افترضنا ان هنا هو التحليل الحدي لمنشأة تعمل في سوق التنافس التام </w:t>
      </w:r>
    </w:p>
    <w:p w:rsidR="00B5057D" w:rsidRDefault="00B5057D" w:rsidP="00B5057D">
      <w:pPr>
        <w:rPr>
          <w:rFonts w:hint="cs"/>
          <w:b/>
          <w:bCs/>
          <w:sz w:val="24"/>
          <w:szCs w:val="24"/>
          <w:rtl/>
        </w:rPr>
      </w:pPr>
      <w:r>
        <w:rPr>
          <w:rFonts w:hint="cs"/>
          <w:b/>
          <w:bCs/>
          <w:noProof/>
          <w:sz w:val="24"/>
          <w:szCs w:val="24"/>
          <w:rtl/>
        </w:rPr>
        <w:drawing>
          <wp:inline distT="0" distB="0" distL="0" distR="0">
            <wp:extent cx="4171950" cy="1647825"/>
            <wp:effectExtent l="19050" t="0" r="0" b="0"/>
            <wp:docPr id="20" name="صورة 19" descr="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PNG"/>
                    <pic:cNvPicPr/>
                  </pic:nvPicPr>
                  <pic:blipFill>
                    <a:blip r:embed="rId14" cstate="print"/>
                    <a:stretch>
                      <a:fillRect/>
                    </a:stretch>
                  </pic:blipFill>
                  <pic:spPr>
                    <a:xfrm>
                      <a:off x="0" y="0"/>
                      <a:ext cx="4172533" cy="1648055"/>
                    </a:xfrm>
                    <a:prstGeom prst="rect">
                      <a:avLst/>
                    </a:prstGeom>
                  </pic:spPr>
                </pic:pic>
              </a:graphicData>
            </a:graphic>
          </wp:inline>
        </w:drawing>
      </w:r>
    </w:p>
    <w:p w:rsidR="00054865" w:rsidRDefault="00054865" w:rsidP="00B5057D">
      <w:pPr>
        <w:rPr>
          <w:rFonts w:hint="cs"/>
          <w:b/>
          <w:bCs/>
          <w:sz w:val="24"/>
          <w:szCs w:val="24"/>
          <w:rtl/>
        </w:rPr>
      </w:pPr>
    </w:p>
    <w:p w:rsidR="00054865" w:rsidRPr="000A2531" w:rsidRDefault="00054865" w:rsidP="003F14C2">
      <w:pPr>
        <w:jc w:val="both"/>
        <w:rPr>
          <w:rFonts w:ascii="Arial" w:hAnsi="Arial" w:cs="Arial" w:hint="cs"/>
          <w:b/>
          <w:bCs/>
          <w:color w:val="C00000"/>
          <w:sz w:val="24"/>
          <w:szCs w:val="24"/>
          <w:highlight w:val="yellow"/>
          <w:rtl/>
        </w:rPr>
      </w:pPr>
      <w:r w:rsidRPr="00AA5EA9">
        <w:rPr>
          <w:rFonts w:ascii="Arial" w:hAnsi="Arial" w:cs="Arial" w:hint="cs"/>
          <w:b/>
          <w:bCs/>
          <w:color w:val="C00000"/>
          <w:sz w:val="24"/>
          <w:szCs w:val="24"/>
          <w:highlight w:val="yellow"/>
          <w:rtl/>
        </w:rPr>
        <w:t xml:space="preserve">في السؤال </w:t>
      </w:r>
      <w:r>
        <w:rPr>
          <w:rFonts w:ascii="Arial" w:hAnsi="Arial" w:cs="Arial" w:hint="cs"/>
          <w:b/>
          <w:bCs/>
          <w:color w:val="C00000"/>
          <w:sz w:val="24"/>
          <w:szCs w:val="24"/>
          <w:highlight w:val="yellow"/>
          <w:rtl/>
        </w:rPr>
        <w:t>82</w:t>
      </w:r>
      <w:r w:rsidRPr="00AA5EA9">
        <w:rPr>
          <w:rFonts w:ascii="Arial" w:hAnsi="Arial" w:cs="Arial" w:hint="cs"/>
          <w:b/>
          <w:bCs/>
          <w:color w:val="C00000"/>
          <w:sz w:val="24"/>
          <w:szCs w:val="24"/>
          <w:highlight w:val="yellow"/>
          <w:rtl/>
        </w:rPr>
        <w:t xml:space="preserve"> </w:t>
      </w:r>
      <w:r w:rsidR="003F14C2">
        <w:rPr>
          <w:rFonts w:ascii="Arial" w:hAnsi="Arial" w:cs="Arial" w:hint="cs"/>
          <w:b/>
          <w:bCs/>
          <w:color w:val="C00000"/>
          <w:sz w:val="24"/>
          <w:szCs w:val="24"/>
          <w:highlight w:val="yellow"/>
          <w:rtl/>
        </w:rPr>
        <w:t xml:space="preserve">ما فهمته عدل </w:t>
      </w:r>
    </w:p>
    <w:p w:rsidR="00054865" w:rsidRDefault="00054865" w:rsidP="00B5057D">
      <w:pPr>
        <w:rPr>
          <w:b/>
          <w:bCs/>
          <w:sz w:val="24"/>
          <w:szCs w:val="24"/>
          <w:rtl/>
        </w:rPr>
      </w:pPr>
    </w:p>
    <w:p w:rsidR="00B5057D" w:rsidRPr="00A115DF" w:rsidRDefault="00B5057D" w:rsidP="00A6185C">
      <w:pPr>
        <w:ind w:left="-766"/>
        <w:rPr>
          <w:b/>
          <w:bCs/>
          <w:sz w:val="24"/>
          <w:szCs w:val="24"/>
          <w:rtl/>
        </w:rPr>
      </w:pPr>
      <w:r w:rsidRPr="00A115DF">
        <w:rPr>
          <w:rFonts w:hint="cs"/>
          <w:b/>
          <w:bCs/>
          <w:sz w:val="24"/>
          <w:szCs w:val="24"/>
          <w:rtl/>
        </w:rPr>
        <w:t xml:space="preserve">82) </w:t>
      </w:r>
      <w:r w:rsidR="00A6185C" w:rsidRPr="00A115DF">
        <w:rPr>
          <w:rFonts w:hint="cs"/>
          <w:b/>
          <w:bCs/>
          <w:sz w:val="24"/>
          <w:szCs w:val="24"/>
          <w:rtl/>
        </w:rPr>
        <w:t>فان المنشأة تحقق أقصى ربح يجب ان تحقق حجم الانتاج الذي يتساوى عنده :</w:t>
      </w:r>
    </w:p>
    <w:p w:rsidR="00A6185C" w:rsidRDefault="00A6185C" w:rsidP="00A6185C">
      <w:pPr>
        <w:ind w:left="-766"/>
        <w:rPr>
          <w:b/>
          <w:bCs/>
          <w:color w:val="A50021"/>
          <w:sz w:val="24"/>
          <w:szCs w:val="24"/>
          <w:rtl/>
        </w:rPr>
      </w:pPr>
      <w:r>
        <w:rPr>
          <w:rFonts w:hint="cs"/>
          <w:b/>
          <w:bCs/>
          <w:sz w:val="24"/>
          <w:szCs w:val="24"/>
          <w:rtl/>
        </w:rPr>
        <w:t xml:space="preserve">ب) </w:t>
      </w:r>
      <w:r w:rsidRPr="00A6185C">
        <w:rPr>
          <w:rFonts w:hint="cs"/>
          <w:b/>
          <w:bCs/>
          <w:color w:val="A50021"/>
          <w:sz w:val="24"/>
          <w:szCs w:val="24"/>
          <w:u w:val="single"/>
          <w:rtl/>
        </w:rPr>
        <w:t xml:space="preserve">الايراد الحدي </w:t>
      </w:r>
      <w:r w:rsidRPr="00A6185C">
        <w:rPr>
          <w:b/>
          <w:bCs/>
          <w:color w:val="A50021"/>
          <w:sz w:val="24"/>
          <w:szCs w:val="24"/>
          <w:u w:val="single"/>
        </w:rPr>
        <w:t>MR</w:t>
      </w:r>
      <w:r w:rsidRPr="00A6185C">
        <w:rPr>
          <w:rFonts w:hint="cs"/>
          <w:b/>
          <w:bCs/>
          <w:color w:val="A50021"/>
          <w:sz w:val="24"/>
          <w:szCs w:val="24"/>
          <w:u w:val="single"/>
          <w:rtl/>
        </w:rPr>
        <w:t xml:space="preserve"> مع التكاليف الحدية </w:t>
      </w:r>
      <w:r w:rsidRPr="00A6185C">
        <w:rPr>
          <w:b/>
          <w:bCs/>
          <w:color w:val="A50021"/>
          <w:sz w:val="24"/>
          <w:szCs w:val="24"/>
          <w:u w:val="single"/>
        </w:rPr>
        <w:t>MC</w:t>
      </w:r>
    </w:p>
    <w:p w:rsidR="00A6185C" w:rsidRDefault="00A6185C" w:rsidP="00A6185C">
      <w:pPr>
        <w:ind w:left="-766"/>
        <w:rPr>
          <w:b/>
          <w:bCs/>
          <w:sz w:val="24"/>
          <w:szCs w:val="24"/>
          <w:rtl/>
        </w:rPr>
      </w:pPr>
    </w:p>
    <w:p w:rsidR="00A115DF" w:rsidRPr="003F14C2" w:rsidRDefault="003F14C2" w:rsidP="003F14C2">
      <w:pPr>
        <w:jc w:val="both"/>
        <w:rPr>
          <w:rFonts w:ascii="Arial" w:hAnsi="Arial" w:cs="Arial"/>
          <w:b/>
          <w:bCs/>
          <w:color w:val="C00000"/>
          <w:sz w:val="24"/>
          <w:szCs w:val="24"/>
          <w:highlight w:val="yellow"/>
          <w:rtl/>
        </w:rPr>
      </w:pPr>
      <w:r w:rsidRPr="00AA5EA9">
        <w:rPr>
          <w:rFonts w:ascii="Arial" w:hAnsi="Arial" w:cs="Arial" w:hint="cs"/>
          <w:b/>
          <w:bCs/>
          <w:color w:val="C00000"/>
          <w:sz w:val="24"/>
          <w:szCs w:val="24"/>
          <w:highlight w:val="yellow"/>
          <w:rtl/>
        </w:rPr>
        <w:t xml:space="preserve">في السؤال </w:t>
      </w:r>
      <w:r>
        <w:rPr>
          <w:rFonts w:ascii="Arial" w:hAnsi="Arial" w:cs="Arial" w:hint="cs"/>
          <w:b/>
          <w:bCs/>
          <w:color w:val="C00000"/>
          <w:sz w:val="24"/>
          <w:szCs w:val="24"/>
          <w:highlight w:val="yellow"/>
          <w:rtl/>
        </w:rPr>
        <w:t>84</w:t>
      </w:r>
      <w:r w:rsidRPr="00AA5EA9">
        <w:rPr>
          <w:rFonts w:ascii="Arial" w:hAnsi="Arial" w:cs="Arial" w:hint="cs"/>
          <w:b/>
          <w:bCs/>
          <w:color w:val="C00000"/>
          <w:sz w:val="24"/>
          <w:szCs w:val="24"/>
          <w:highlight w:val="yellow"/>
          <w:rtl/>
        </w:rPr>
        <w:t xml:space="preserve"> </w:t>
      </w:r>
      <w:r>
        <w:rPr>
          <w:rFonts w:ascii="Arial" w:hAnsi="Arial" w:cs="Arial" w:hint="cs"/>
          <w:b/>
          <w:bCs/>
          <w:color w:val="C00000"/>
          <w:sz w:val="24"/>
          <w:szCs w:val="24"/>
          <w:highlight w:val="yellow"/>
          <w:rtl/>
        </w:rPr>
        <w:t xml:space="preserve">دام أنه يتكلم عن ارتفاع اسعار المواد الخام اللي بينتج فيها المنتج معناته بيقل العرض وبالتالي فهو يتكلم عن المحور </w:t>
      </w:r>
      <w:r>
        <w:rPr>
          <w:rFonts w:ascii="Arial" w:hAnsi="Arial" w:cs="Arial"/>
          <w:b/>
          <w:bCs/>
          <w:color w:val="C00000"/>
          <w:sz w:val="24"/>
          <w:szCs w:val="24"/>
          <w:highlight w:val="yellow"/>
        </w:rPr>
        <w:t>SS</w:t>
      </w:r>
      <w:r>
        <w:rPr>
          <w:rFonts w:ascii="Arial" w:hAnsi="Arial" w:cs="Arial" w:hint="cs"/>
          <w:b/>
          <w:bCs/>
          <w:color w:val="C00000"/>
          <w:sz w:val="24"/>
          <w:szCs w:val="24"/>
          <w:highlight w:val="yellow"/>
          <w:rtl/>
        </w:rPr>
        <w:t xml:space="preserve"> ودام قال اتفاع الضظرائب كذا يعني زيادة المصاريف على المنتج فهذا كؤشر سالب يعني أن المنحنى ينتقل إلى اليسار وأعلى طيب يلتقي في </w:t>
      </w:r>
      <w:r>
        <w:rPr>
          <w:rFonts w:ascii="Arial" w:hAnsi="Arial" w:cs="Arial"/>
          <w:b/>
          <w:bCs/>
          <w:color w:val="C00000"/>
          <w:sz w:val="24"/>
          <w:szCs w:val="24"/>
          <w:highlight w:val="yellow"/>
        </w:rPr>
        <w:t>B</w:t>
      </w:r>
      <w:r>
        <w:rPr>
          <w:rFonts w:ascii="Arial" w:hAnsi="Arial" w:cs="Arial" w:hint="cs"/>
          <w:b/>
          <w:bCs/>
          <w:color w:val="C00000"/>
          <w:sz w:val="24"/>
          <w:szCs w:val="24"/>
          <w:highlight w:val="yellow"/>
          <w:rtl/>
        </w:rPr>
        <w:t xml:space="preserve"> أو </w:t>
      </w:r>
      <w:r>
        <w:rPr>
          <w:rFonts w:ascii="Arial" w:hAnsi="Arial" w:cs="Arial"/>
          <w:b/>
          <w:bCs/>
          <w:color w:val="C00000"/>
          <w:sz w:val="24"/>
          <w:szCs w:val="24"/>
          <w:highlight w:val="yellow"/>
        </w:rPr>
        <w:t>A</w:t>
      </w:r>
      <w:r>
        <w:rPr>
          <w:rFonts w:ascii="Arial" w:hAnsi="Arial" w:cs="Arial" w:hint="cs"/>
          <w:b/>
          <w:bCs/>
          <w:color w:val="C00000"/>
          <w:sz w:val="24"/>
          <w:szCs w:val="24"/>
          <w:highlight w:val="yellow"/>
          <w:rtl/>
        </w:rPr>
        <w:t xml:space="preserve"> يلتقي بالطلب في </w:t>
      </w:r>
      <w:r>
        <w:rPr>
          <w:rFonts w:ascii="Arial" w:hAnsi="Arial" w:cs="Arial"/>
          <w:b/>
          <w:bCs/>
          <w:color w:val="C00000"/>
          <w:sz w:val="24"/>
          <w:szCs w:val="24"/>
          <w:highlight w:val="yellow"/>
        </w:rPr>
        <w:t xml:space="preserve">B </w:t>
      </w:r>
      <w:r>
        <w:rPr>
          <w:rFonts w:ascii="Arial" w:hAnsi="Arial" w:cs="Arial" w:hint="cs"/>
          <w:b/>
          <w:bCs/>
          <w:color w:val="C00000"/>
          <w:sz w:val="24"/>
          <w:szCs w:val="24"/>
          <w:highlight w:val="yellow"/>
          <w:rtl/>
        </w:rPr>
        <w:t xml:space="preserve"> ليه لأنه لا تنسى أنه سوى دعاية والدعاية تزيد من الطلب على المنتج فبيزادة الطلب أنتقل منحنى الطلب اللي هو </w:t>
      </w:r>
      <w:r>
        <w:rPr>
          <w:rFonts w:ascii="Arial" w:hAnsi="Arial" w:cs="Arial"/>
          <w:b/>
          <w:bCs/>
          <w:color w:val="C00000"/>
          <w:sz w:val="24"/>
          <w:szCs w:val="24"/>
          <w:highlight w:val="yellow"/>
        </w:rPr>
        <w:t>DD</w:t>
      </w:r>
      <w:r>
        <w:rPr>
          <w:rFonts w:ascii="Arial" w:hAnsi="Arial" w:cs="Arial" w:hint="cs"/>
          <w:b/>
          <w:bCs/>
          <w:color w:val="C00000"/>
          <w:sz w:val="24"/>
          <w:szCs w:val="24"/>
          <w:highlight w:val="yellow"/>
          <w:rtl/>
        </w:rPr>
        <w:t xml:space="preserve"> إلى اليمين وأعلى والتقوا عند النقطة </w:t>
      </w:r>
      <w:r>
        <w:rPr>
          <w:rFonts w:ascii="Arial" w:hAnsi="Arial" w:cs="Arial"/>
          <w:b/>
          <w:bCs/>
          <w:color w:val="C00000"/>
          <w:sz w:val="24"/>
          <w:szCs w:val="24"/>
          <w:highlight w:val="yellow"/>
        </w:rPr>
        <w:t xml:space="preserve">B </w:t>
      </w:r>
      <w:r>
        <w:rPr>
          <w:rFonts w:ascii="Arial" w:hAnsi="Arial" w:cs="Arial" w:hint="cs"/>
          <w:b/>
          <w:bCs/>
          <w:color w:val="C00000"/>
          <w:sz w:val="24"/>
          <w:szCs w:val="24"/>
          <w:highlight w:val="yellow"/>
          <w:rtl/>
        </w:rPr>
        <w:t>وهي الجواب الصحيح .</w:t>
      </w:r>
      <w:r>
        <w:rPr>
          <w:rFonts w:ascii="Arial" w:hAnsi="Arial" w:cs="Arial" w:hint="cs"/>
          <w:b/>
          <w:bCs/>
          <w:color w:val="C00000"/>
          <w:sz w:val="24"/>
          <w:szCs w:val="24"/>
          <w:highlight w:val="yellow"/>
          <w:rtl/>
        </w:rPr>
        <w:t xml:space="preserve"> </w:t>
      </w:r>
    </w:p>
    <w:p w:rsidR="00A6185C" w:rsidRPr="00A115DF" w:rsidRDefault="00A6185C" w:rsidP="00A6185C">
      <w:pPr>
        <w:ind w:left="-766"/>
        <w:rPr>
          <w:b/>
          <w:bCs/>
          <w:sz w:val="24"/>
          <w:szCs w:val="24"/>
          <w:rtl/>
        </w:rPr>
      </w:pPr>
      <w:r w:rsidRPr="00A115DF">
        <w:rPr>
          <w:rFonts w:hint="cs"/>
          <w:b/>
          <w:bCs/>
          <w:sz w:val="24"/>
          <w:szCs w:val="24"/>
          <w:rtl/>
        </w:rPr>
        <w:t xml:space="preserve">84) الشكل التالي يبين منحنى العرض و الطلب لسلعة ما , و أن السوق حدث له توازن في الكميات و الاسعار التوازنيه عند </w:t>
      </w:r>
      <w:r w:rsidRPr="00A115DF">
        <w:rPr>
          <w:b/>
          <w:bCs/>
          <w:sz w:val="24"/>
          <w:szCs w:val="24"/>
        </w:rPr>
        <w:t>X</w:t>
      </w:r>
      <w:r w:rsidRPr="00A115DF">
        <w:rPr>
          <w:rFonts w:hint="cs"/>
          <w:b/>
          <w:bCs/>
          <w:sz w:val="24"/>
          <w:szCs w:val="24"/>
          <w:rtl/>
        </w:rPr>
        <w:t xml:space="preserve"> , اين يكون التوازن الجديد بين الكميات والأسعار اذا قامت المؤسسة بدعاية و اعلان ناجح بغض النظر عن تكاليف الاعلان ولكن حدث ان اسعار المواد الخام ( المدخلات الانتاجية) ارتفعت نتيجة فرض ضرائب استيراد على المستورده منها :</w:t>
      </w:r>
    </w:p>
    <w:p w:rsidR="00A6185C" w:rsidRDefault="00A6185C" w:rsidP="00A6185C">
      <w:pPr>
        <w:ind w:left="-766"/>
        <w:jc w:val="right"/>
        <w:rPr>
          <w:b/>
          <w:bCs/>
          <w:color w:val="808080" w:themeColor="background1" w:themeShade="80"/>
          <w:sz w:val="24"/>
          <w:szCs w:val="24"/>
          <w:rtl/>
        </w:rPr>
      </w:pPr>
      <w:r>
        <w:rPr>
          <w:rFonts w:hint="cs"/>
          <w:b/>
          <w:bCs/>
          <w:noProof/>
          <w:color w:val="808080" w:themeColor="background1" w:themeShade="80"/>
          <w:sz w:val="24"/>
          <w:szCs w:val="24"/>
          <w:rtl/>
        </w:rPr>
        <w:drawing>
          <wp:inline distT="0" distB="0" distL="0" distR="0">
            <wp:extent cx="2609850" cy="2057400"/>
            <wp:effectExtent l="19050" t="0" r="0" b="0"/>
            <wp:docPr id="21" name="صورة 20" descr="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PNG"/>
                    <pic:cNvPicPr/>
                  </pic:nvPicPr>
                  <pic:blipFill>
                    <a:blip r:embed="rId15" cstate="print"/>
                    <a:stretch>
                      <a:fillRect/>
                    </a:stretch>
                  </pic:blipFill>
                  <pic:spPr>
                    <a:xfrm>
                      <a:off x="0" y="0"/>
                      <a:ext cx="2610215" cy="2057688"/>
                    </a:xfrm>
                    <a:prstGeom prst="rect">
                      <a:avLst/>
                    </a:prstGeom>
                  </pic:spPr>
                </pic:pic>
              </a:graphicData>
            </a:graphic>
          </wp:inline>
        </w:drawing>
      </w:r>
    </w:p>
    <w:p w:rsidR="00A6185C" w:rsidRDefault="00A6185C" w:rsidP="00A6185C">
      <w:pPr>
        <w:ind w:left="-766"/>
        <w:rPr>
          <w:rFonts w:hint="cs"/>
          <w:b/>
          <w:bCs/>
          <w:sz w:val="24"/>
          <w:szCs w:val="24"/>
          <w:rtl/>
        </w:rPr>
      </w:pPr>
      <w:r>
        <w:rPr>
          <w:rFonts w:hint="cs"/>
          <w:b/>
          <w:bCs/>
          <w:sz w:val="24"/>
          <w:szCs w:val="24"/>
          <w:rtl/>
        </w:rPr>
        <w:t xml:space="preserve">ا) </w:t>
      </w:r>
      <w:r>
        <w:rPr>
          <w:b/>
          <w:bCs/>
          <w:sz w:val="24"/>
          <w:szCs w:val="24"/>
        </w:rPr>
        <w:t>A</w:t>
      </w:r>
      <w:r>
        <w:rPr>
          <w:rFonts w:hint="cs"/>
          <w:b/>
          <w:bCs/>
          <w:sz w:val="24"/>
          <w:szCs w:val="24"/>
          <w:rtl/>
        </w:rPr>
        <w:t xml:space="preserve">     ب) </w:t>
      </w:r>
      <w:r w:rsidRPr="00A6185C">
        <w:rPr>
          <w:b/>
          <w:bCs/>
          <w:color w:val="A50021"/>
          <w:sz w:val="24"/>
          <w:szCs w:val="24"/>
          <w:u w:val="single"/>
        </w:rPr>
        <w:t>B</w:t>
      </w:r>
      <w:r>
        <w:rPr>
          <w:rFonts w:hint="cs"/>
          <w:b/>
          <w:bCs/>
          <w:sz w:val="24"/>
          <w:szCs w:val="24"/>
          <w:rtl/>
        </w:rPr>
        <w:t xml:space="preserve">    ج) </w:t>
      </w:r>
      <w:r>
        <w:rPr>
          <w:b/>
          <w:bCs/>
          <w:sz w:val="24"/>
          <w:szCs w:val="24"/>
        </w:rPr>
        <w:t xml:space="preserve">      C</w:t>
      </w:r>
      <w:r>
        <w:rPr>
          <w:rFonts w:hint="cs"/>
          <w:b/>
          <w:bCs/>
          <w:sz w:val="24"/>
          <w:szCs w:val="24"/>
          <w:rtl/>
        </w:rPr>
        <w:t xml:space="preserve"> د) </w:t>
      </w:r>
      <w:r>
        <w:rPr>
          <w:b/>
          <w:bCs/>
          <w:sz w:val="24"/>
          <w:szCs w:val="24"/>
        </w:rPr>
        <w:t>D</w:t>
      </w:r>
    </w:p>
    <w:p w:rsidR="003F14C2" w:rsidRDefault="003F14C2" w:rsidP="00A6185C">
      <w:pPr>
        <w:ind w:left="-766"/>
        <w:rPr>
          <w:rFonts w:hint="cs"/>
          <w:b/>
          <w:bCs/>
          <w:sz w:val="24"/>
          <w:szCs w:val="24"/>
          <w:rtl/>
        </w:rPr>
      </w:pPr>
    </w:p>
    <w:p w:rsidR="003F14C2" w:rsidRDefault="003F14C2" w:rsidP="00A6185C">
      <w:pPr>
        <w:ind w:left="-766"/>
        <w:rPr>
          <w:rFonts w:hint="cs"/>
          <w:b/>
          <w:bCs/>
          <w:sz w:val="24"/>
          <w:szCs w:val="24"/>
          <w:rtl/>
        </w:rPr>
      </w:pPr>
    </w:p>
    <w:p w:rsidR="003F14C2" w:rsidRPr="003F14C2" w:rsidRDefault="003F14C2" w:rsidP="003D2FD1">
      <w:pPr>
        <w:jc w:val="both"/>
        <w:rPr>
          <w:rFonts w:ascii="Arial" w:hAnsi="Arial" w:cs="Arial"/>
          <w:b/>
          <w:bCs/>
          <w:color w:val="C00000"/>
          <w:sz w:val="24"/>
          <w:szCs w:val="24"/>
          <w:highlight w:val="yellow"/>
          <w:rtl/>
        </w:rPr>
      </w:pPr>
      <w:r w:rsidRPr="00AA5EA9">
        <w:rPr>
          <w:rFonts w:ascii="Arial" w:hAnsi="Arial" w:cs="Arial" w:hint="cs"/>
          <w:b/>
          <w:bCs/>
          <w:color w:val="C00000"/>
          <w:sz w:val="24"/>
          <w:szCs w:val="24"/>
          <w:highlight w:val="yellow"/>
          <w:rtl/>
        </w:rPr>
        <w:t xml:space="preserve">في السؤال </w:t>
      </w:r>
      <w:r w:rsidR="003D2FD1">
        <w:rPr>
          <w:rFonts w:ascii="Arial" w:hAnsi="Arial" w:cs="Arial" w:hint="cs"/>
          <w:b/>
          <w:bCs/>
          <w:color w:val="C00000"/>
          <w:sz w:val="24"/>
          <w:szCs w:val="24"/>
          <w:highlight w:val="yellow"/>
          <w:rtl/>
        </w:rPr>
        <w:t>85</w:t>
      </w:r>
      <w:r w:rsidRPr="00AA5EA9">
        <w:rPr>
          <w:rFonts w:ascii="Arial" w:hAnsi="Arial" w:cs="Arial" w:hint="cs"/>
          <w:b/>
          <w:bCs/>
          <w:color w:val="C00000"/>
          <w:sz w:val="24"/>
          <w:szCs w:val="24"/>
          <w:highlight w:val="yellow"/>
          <w:rtl/>
        </w:rPr>
        <w:t xml:space="preserve"> </w:t>
      </w:r>
      <w:r w:rsidR="003D2FD1">
        <w:rPr>
          <w:rFonts w:ascii="Arial" w:hAnsi="Arial" w:cs="Arial" w:hint="cs"/>
          <w:b/>
          <w:bCs/>
          <w:color w:val="C00000"/>
          <w:sz w:val="24"/>
          <w:szCs w:val="24"/>
          <w:highlight w:val="yellow"/>
          <w:rtl/>
        </w:rPr>
        <w:t xml:space="preserve">هنا يتكلم عن العرض وليس الطلب يعني عن </w:t>
      </w:r>
      <w:r w:rsidR="003D2FD1">
        <w:rPr>
          <w:rFonts w:ascii="Arial" w:hAnsi="Arial" w:cs="Arial"/>
          <w:b/>
          <w:bCs/>
          <w:color w:val="C00000"/>
          <w:sz w:val="24"/>
          <w:szCs w:val="24"/>
          <w:highlight w:val="yellow"/>
        </w:rPr>
        <w:t>SS</w:t>
      </w:r>
      <w:r w:rsidR="003D2FD1">
        <w:rPr>
          <w:rFonts w:ascii="Arial" w:hAnsi="Arial" w:cs="Arial" w:hint="cs"/>
          <w:b/>
          <w:bCs/>
          <w:color w:val="C00000"/>
          <w:sz w:val="24"/>
          <w:szCs w:val="24"/>
          <w:highlight w:val="yellow"/>
          <w:rtl/>
        </w:rPr>
        <w:t xml:space="preserve"> لأنه يتكلم عن المحصول زاد انتاجه يعني زاد المعروض منه فالمنحنى دامه زياده ينتقل إلى اليمين واسفل لو لاحظت بالرسم انتقل إلى </w:t>
      </w:r>
      <w:r w:rsidR="003D2FD1">
        <w:rPr>
          <w:rFonts w:ascii="Arial" w:hAnsi="Arial" w:cs="Arial"/>
          <w:b/>
          <w:bCs/>
          <w:color w:val="C00000"/>
          <w:sz w:val="24"/>
          <w:szCs w:val="24"/>
          <w:highlight w:val="yellow"/>
        </w:rPr>
        <w:t>S1</w:t>
      </w:r>
      <w:r w:rsidR="003D2FD1">
        <w:rPr>
          <w:rFonts w:ascii="Arial" w:hAnsi="Arial" w:cs="Arial" w:hint="cs"/>
          <w:b/>
          <w:bCs/>
          <w:color w:val="C00000"/>
          <w:sz w:val="24"/>
          <w:szCs w:val="24"/>
          <w:highlight w:val="yellow"/>
          <w:rtl/>
        </w:rPr>
        <w:t xml:space="preserve"> طيب هو ما طرى لنا أي تغيير في الطلب بالسؤال فالتالي يكون منحنى الطلب ثابت ومندنى العرض متنقل على منحدى الطلب فوض التوازن الجديد مع منحنى العرض في </w:t>
      </w:r>
      <w:r w:rsidR="003D2FD1">
        <w:rPr>
          <w:rFonts w:ascii="Arial" w:hAnsi="Arial" w:cs="Arial"/>
          <w:b/>
          <w:bCs/>
          <w:color w:val="C00000"/>
          <w:sz w:val="24"/>
          <w:szCs w:val="24"/>
          <w:highlight w:val="yellow"/>
        </w:rPr>
        <w:t>C</w:t>
      </w:r>
      <w:r>
        <w:rPr>
          <w:rFonts w:ascii="Arial" w:hAnsi="Arial" w:cs="Arial" w:hint="cs"/>
          <w:b/>
          <w:bCs/>
          <w:color w:val="C00000"/>
          <w:sz w:val="24"/>
          <w:szCs w:val="24"/>
          <w:highlight w:val="yellow"/>
          <w:rtl/>
        </w:rPr>
        <w:t xml:space="preserve"> . </w:t>
      </w:r>
    </w:p>
    <w:p w:rsidR="003F14C2" w:rsidRDefault="003F14C2" w:rsidP="00A6185C">
      <w:pPr>
        <w:ind w:left="-766"/>
        <w:rPr>
          <w:b/>
          <w:bCs/>
          <w:sz w:val="24"/>
          <w:szCs w:val="24"/>
          <w:rtl/>
        </w:rPr>
      </w:pPr>
    </w:p>
    <w:p w:rsidR="00A6185C" w:rsidRPr="00A115DF" w:rsidRDefault="00A6185C" w:rsidP="00A6185C">
      <w:pPr>
        <w:ind w:left="-766"/>
        <w:rPr>
          <w:b/>
          <w:bCs/>
          <w:sz w:val="24"/>
          <w:szCs w:val="24"/>
          <w:rtl/>
        </w:rPr>
      </w:pPr>
      <w:r w:rsidRPr="00A115DF">
        <w:rPr>
          <w:rFonts w:hint="cs"/>
          <w:b/>
          <w:bCs/>
          <w:sz w:val="24"/>
          <w:szCs w:val="24"/>
          <w:rtl/>
        </w:rPr>
        <w:t xml:space="preserve">85) </w:t>
      </w:r>
      <w:r w:rsidR="00C277B3" w:rsidRPr="00A115DF">
        <w:rPr>
          <w:rFonts w:hint="cs"/>
          <w:b/>
          <w:bCs/>
          <w:sz w:val="24"/>
          <w:szCs w:val="24"/>
          <w:rtl/>
        </w:rPr>
        <w:t xml:space="preserve">الرسم التالي يبين توازن سوق الارض المتوقع عند </w:t>
      </w:r>
      <w:r w:rsidR="00C277B3" w:rsidRPr="00A115DF">
        <w:rPr>
          <w:b/>
          <w:bCs/>
          <w:sz w:val="24"/>
          <w:szCs w:val="24"/>
        </w:rPr>
        <w:t>X</w:t>
      </w:r>
      <w:r w:rsidR="00C277B3" w:rsidRPr="00A115DF">
        <w:rPr>
          <w:rFonts w:hint="cs"/>
          <w:b/>
          <w:bCs/>
          <w:sz w:val="24"/>
          <w:szCs w:val="24"/>
          <w:rtl/>
        </w:rPr>
        <w:t xml:space="preserve"> ألا ان المحصول تحسن و تضاعف انتاج الارز ( دون ان تتغير أي متغيرات اخرى )</w:t>
      </w:r>
    </w:p>
    <w:p w:rsidR="00C277B3" w:rsidRPr="00A115DF" w:rsidRDefault="00C277B3" w:rsidP="00C277B3">
      <w:pPr>
        <w:ind w:left="-766"/>
        <w:jc w:val="right"/>
        <w:rPr>
          <w:b/>
          <w:bCs/>
          <w:sz w:val="24"/>
          <w:szCs w:val="24"/>
          <w:rtl/>
        </w:rPr>
      </w:pPr>
      <w:r w:rsidRPr="00A115DF">
        <w:rPr>
          <w:rFonts w:hint="cs"/>
          <w:b/>
          <w:bCs/>
          <w:noProof/>
          <w:sz w:val="24"/>
          <w:szCs w:val="24"/>
          <w:rtl/>
        </w:rPr>
        <w:drawing>
          <wp:inline distT="0" distB="0" distL="0" distR="0">
            <wp:extent cx="2200275" cy="1914525"/>
            <wp:effectExtent l="19050" t="0" r="9525" b="0"/>
            <wp:docPr id="1" name="صورة 0" descr="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تقاط.PNG"/>
                    <pic:cNvPicPr/>
                  </pic:nvPicPr>
                  <pic:blipFill>
                    <a:blip r:embed="rId16" cstate="print"/>
                    <a:stretch>
                      <a:fillRect/>
                    </a:stretch>
                  </pic:blipFill>
                  <pic:spPr>
                    <a:xfrm>
                      <a:off x="0" y="0"/>
                      <a:ext cx="2200582" cy="1914792"/>
                    </a:xfrm>
                    <a:prstGeom prst="rect">
                      <a:avLst/>
                    </a:prstGeom>
                  </pic:spPr>
                </pic:pic>
              </a:graphicData>
            </a:graphic>
          </wp:inline>
        </w:drawing>
      </w:r>
    </w:p>
    <w:p w:rsidR="00C277B3" w:rsidRPr="00A115DF" w:rsidRDefault="00C277B3" w:rsidP="00A6185C">
      <w:pPr>
        <w:ind w:left="-766"/>
        <w:rPr>
          <w:b/>
          <w:bCs/>
          <w:sz w:val="24"/>
          <w:szCs w:val="24"/>
          <w:rtl/>
        </w:rPr>
      </w:pPr>
      <w:r w:rsidRPr="00A115DF">
        <w:rPr>
          <w:rFonts w:hint="cs"/>
          <w:b/>
          <w:bCs/>
          <w:sz w:val="24"/>
          <w:szCs w:val="24"/>
          <w:rtl/>
        </w:rPr>
        <w:t>فأين يكون وضع التوازن الجديد :</w:t>
      </w:r>
    </w:p>
    <w:p w:rsidR="00C277B3" w:rsidRDefault="00C277B3" w:rsidP="00C277B3">
      <w:pPr>
        <w:pStyle w:val="ListParagraph"/>
        <w:numPr>
          <w:ilvl w:val="0"/>
          <w:numId w:val="17"/>
        </w:numPr>
        <w:rPr>
          <w:rFonts w:hint="cs"/>
          <w:b/>
          <w:bCs/>
          <w:sz w:val="24"/>
          <w:szCs w:val="24"/>
        </w:rPr>
      </w:pPr>
      <w:r w:rsidRPr="00AB2B0A">
        <w:rPr>
          <w:b/>
          <w:bCs/>
          <w:color w:val="A50021"/>
          <w:sz w:val="24"/>
          <w:szCs w:val="24"/>
          <w:u w:val="single"/>
        </w:rPr>
        <w:t>C</w:t>
      </w:r>
      <w:r>
        <w:rPr>
          <w:rFonts w:hint="cs"/>
          <w:b/>
          <w:bCs/>
          <w:sz w:val="24"/>
          <w:szCs w:val="24"/>
          <w:rtl/>
        </w:rPr>
        <w:t xml:space="preserve">      ب) </w:t>
      </w:r>
      <w:r>
        <w:rPr>
          <w:b/>
          <w:bCs/>
          <w:sz w:val="24"/>
          <w:szCs w:val="24"/>
        </w:rPr>
        <w:t>R</w:t>
      </w:r>
      <w:r>
        <w:rPr>
          <w:rFonts w:hint="cs"/>
          <w:b/>
          <w:bCs/>
          <w:sz w:val="24"/>
          <w:szCs w:val="24"/>
          <w:rtl/>
        </w:rPr>
        <w:t xml:space="preserve">    ج) </w:t>
      </w:r>
      <w:r>
        <w:rPr>
          <w:b/>
          <w:bCs/>
          <w:sz w:val="24"/>
          <w:szCs w:val="24"/>
        </w:rPr>
        <w:t>N</w:t>
      </w:r>
      <w:r>
        <w:rPr>
          <w:rFonts w:hint="cs"/>
          <w:b/>
          <w:bCs/>
          <w:sz w:val="24"/>
          <w:szCs w:val="24"/>
          <w:rtl/>
        </w:rPr>
        <w:t xml:space="preserve">    د) </w:t>
      </w:r>
      <w:r>
        <w:rPr>
          <w:b/>
          <w:bCs/>
          <w:sz w:val="24"/>
          <w:szCs w:val="24"/>
        </w:rPr>
        <w:t>M</w:t>
      </w:r>
    </w:p>
    <w:p w:rsidR="003D2FD1" w:rsidRPr="003D2FD1" w:rsidRDefault="003D2FD1" w:rsidP="003D2FD1">
      <w:pPr>
        <w:rPr>
          <w:rFonts w:hint="cs"/>
          <w:b/>
          <w:bCs/>
          <w:sz w:val="24"/>
          <w:szCs w:val="24"/>
        </w:rPr>
      </w:pPr>
    </w:p>
    <w:p w:rsidR="003D2FD1" w:rsidRPr="003D2FD1" w:rsidRDefault="003D2FD1" w:rsidP="003D2FD1">
      <w:pPr>
        <w:pStyle w:val="ListParagraph"/>
        <w:numPr>
          <w:ilvl w:val="0"/>
          <w:numId w:val="17"/>
        </w:numPr>
        <w:jc w:val="both"/>
        <w:rPr>
          <w:rFonts w:ascii="Arial" w:hAnsi="Arial" w:cs="Arial"/>
          <w:b/>
          <w:bCs/>
          <w:color w:val="C00000"/>
          <w:sz w:val="24"/>
          <w:szCs w:val="24"/>
          <w:highlight w:val="yellow"/>
          <w:rtl/>
        </w:rPr>
      </w:pPr>
      <w:r w:rsidRPr="003D2FD1">
        <w:rPr>
          <w:rFonts w:ascii="Arial" w:hAnsi="Arial" w:cs="Arial" w:hint="cs"/>
          <w:b/>
          <w:bCs/>
          <w:color w:val="C00000"/>
          <w:sz w:val="24"/>
          <w:szCs w:val="24"/>
          <w:highlight w:val="yellow"/>
          <w:rtl/>
        </w:rPr>
        <w:t xml:space="preserve">في السؤال </w:t>
      </w:r>
      <w:r>
        <w:rPr>
          <w:rFonts w:ascii="Arial" w:hAnsi="Arial" w:cs="Arial" w:hint="cs"/>
          <w:b/>
          <w:bCs/>
          <w:color w:val="C00000"/>
          <w:sz w:val="24"/>
          <w:szCs w:val="24"/>
          <w:highlight w:val="yellow"/>
          <w:rtl/>
        </w:rPr>
        <w:t>86</w:t>
      </w:r>
      <w:r w:rsidRPr="003D2FD1">
        <w:rPr>
          <w:rFonts w:ascii="Arial" w:hAnsi="Arial" w:cs="Arial" w:hint="cs"/>
          <w:b/>
          <w:bCs/>
          <w:color w:val="C00000"/>
          <w:sz w:val="24"/>
          <w:szCs w:val="24"/>
          <w:highlight w:val="yellow"/>
          <w:rtl/>
        </w:rPr>
        <w:t xml:space="preserve"> هنا </w:t>
      </w:r>
      <w:r>
        <w:rPr>
          <w:rFonts w:ascii="Arial" w:hAnsi="Arial" w:cs="Arial"/>
          <w:b/>
          <w:bCs/>
          <w:color w:val="C00000"/>
          <w:sz w:val="24"/>
          <w:szCs w:val="24"/>
          <w:highlight w:val="yellow"/>
        </w:rPr>
        <w:t xml:space="preserve"> </w:t>
      </w:r>
      <w:r>
        <w:rPr>
          <w:rFonts w:ascii="Arial" w:hAnsi="Arial" w:cs="Arial" w:hint="cs"/>
          <w:b/>
          <w:bCs/>
          <w:color w:val="C00000"/>
          <w:sz w:val="24"/>
          <w:szCs w:val="24"/>
          <w:highlight w:val="yellow"/>
          <w:rtl/>
        </w:rPr>
        <w:t xml:space="preserve">لو سفت الشكل الماضي بتلاقي أن المعروض من البضاعة زادت لكن لاحظ الـ </w:t>
      </w:r>
      <w:r>
        <w:rPr>
          <w:rFonts w:ascii="Arial" w:hAnsi="Arial" w:cs="Arial"/>
          <w:b/>
          <w:bCs/>
          <w:color w:val="C00000"/>
          <w:sz w:val="24"/>
          <w:szCs w:val="24"/>
          <w:highlight w:val="yellow"/>
        </w:rPr>
        <w:t>C</w:t>
      </w:r>
      <w:r>
        <w:rPr>
          <w:rFonts w:ascii="Arial" w:hAnsi="Arial" w:cs="Arial" w:hint="cs"/>
          <w:b/>
          <w:bCs/>
          <w:color w:val="C00000"/>
          <w:sz w:val="24"/>
          <w:szCs w:val="24"/>
          <w:highlight w:val="yellow"/>
          <w:rtl/>
        </w:rPr>
        <w:t xml:space="preserve"> اقل من الـ </w:t>
      </w:r>
      <w:r>
        <w:rPr>
          <w:rFonts w:ascii="Arial" w:hAnsi="Arial" w:cs="Arial"/>
          <w:b/>
          <w:bCs/>
          <w:color w:val="C00000"/>
          <w:sz w:val="24"/>
          <w:szCs w:val="24"/>
          <w:highlight w:val="yellow"/>
        </w:rPr>
        <w:t>X</w:t>
      </w:r>
      <w:r>
        <w:rPr>
          <w:rFonts w:ascii="Arial" w:hAnsi="Arial" w:cs="Arial" w:hint="cs"/>
          <w:b/>
          <w:bCs/>
          <w:color w:val="C00000"/>
          <w:sz w:val="24"/>
          <w:szCs w:val="24"/>
          <w:highlight w:val="yellow"/>
          <w:rtl/>
        </w:rPr>
        <w:t xml:space="preserve"> يعني فيه نقص بالسعر هنا زاد المعروض فصار فينه نقصان بالسعر وعليه تكون الإجابة أ</w:t>
      </w:r>
      <w:r w:rsidRPr="003D2FD1">
        <w:rPr>
          <w:rFonts w:ascii="Arial" w:hAnsi="Arial" w:cs="Arial" w:hint="cs"/>
          <w:b/>
          <w:bCs/>
          <w:color w:val="C00000"/>
          <w:sz w:val="24"/>
          <w:szCs w:val="24"/>
          <w:highlight w:val="yellow"/>
          <w:rtl/>
        </w:rPr>
        <w:t xml:space="preserve"> . </w:t>
      </w:r>
    </w:p>
    <w:p w:rsidR="003D2FD1" w:rsidRDefault="003D2FD1" w:rsidP="003D2FD1">
      <w:pPr>
        <w:rPr>
          <w:rFonts w:hint="cs"/>
          <w:b/>
          <w:bCs/>
          <w:sz w:val="24"/>
          <w:szCs w:val="24"/>
          <w:rtl/>
        </w:rPr>
      </w:pPr>
    </w:p>
    <w:p w:rsidR="003D2FD1" w:rsidRPr="003D2FD1" w:rsidRDefault="003D2FD1" w:rsidP="003D2FD1">
      <w:pPr>
        <w:rPr>
          <w:b/>
          <w:bCs/>
          <w:sz w:val="24"/>
          <w:szCs w:val="24"/>
        </w:rPr>
      </w:pPr>
    </w:p>
    <w:p w:rsidR="00C277B3" w:rsidRPr="00A115DF" w:rsidRDefault="00AB2B0A" w:rsidP="00AB2B0A">
      <w:pPr>
        <w:pStyle w:val="ListParagraph"/>
        <w:ind w:left="-766"/>
        <w:rPr>
          <w:b/>
          <w:bCs/>
          <w:sz w:val="24"/>
          <w:szCs w:val="24"/>
          <w:rtl/>
        </w:rPr>
      </w:pPr>
      <w:r w:rsidRPr="00A115DF">
        <w:rPr>
          <w:rFonts w:hint="cs"/>
          <w:b/>
          <w:bCs/>
          <w:sz w:val="24"/>
          <w:szCs w:val="24"/>
          <w:rtl/>
        </w:rPr>
        <w:t>86) و يترتب على هذه الزيادة :</w:t>
      </w:r>
    </w:p>
    <w:p w:rsidR="00AB2B0A" w:rsidRDefault="00AB2B0A" w:rsidP="00AB2B0A">
      <w:pPr>
        <w:pStyle w:val="ListParagraph"/>
        <w:ind w:left="-766"/>
        <w:rPr>
          <w:b/>
          <w:bCs/>
          <w:sz w:val="24"/>
          <w:szCs w:val="24"/>
          <w:rtl/>
        </w:rPr>
      </w:pPr>
      <w:r>
        <w:rPr>
          <w:rFonts w:hint="cs"/>
          <w:b/>
          <w:bCs/>
          <w:sz w:val="24"/>
          <w:szCs w:val="24"/>
          <w:rtl/>
        </w:rPr>
        <w:t xml:space="preserve">أ) </w:t>
      </w:r>
      <w:r w:rsidRPr="00AB2B0A">
        <w:rPr>
          <w:rFonts w:hint="cs"/>
          <w:b/>
          <w:bCs/>
          <w:color w:val="A50021"/>
          <w:sz w:val="24"/>
          <w:szCs w:val="24"/>
          <w:u w:val="single"/>
          <w:rtl/>
        </w:rPr>
        <w:t>زيادة كمية التوازن و انخفاض سعر التوازن</w:t>
      </w:r>
      <w:r>
        <w:rPr>
          <w:rFonts w:hint="cs"/>
          <w:b/>
          <w:bCs/>
          <w:sz w:val="24"/>
          <w:szCs w:val="24"/>
          <w:rtl/>
        </w:rPr>
        <w:t xml:space="preserve"> </w:t>
      </w:r>
    </w:p>
    <w:p w:rsidR="00491593" w:rsidRDefault="00491593" w:rsidP="00AB2B0A">
      <w:pPr>
        <w:pStyle w:val="ListParagraph"/>
        <w:ind w:left="-766"/>
        <w:rPr>
          <w:b/>
          <w:bCs/>
          <w:sz w:val="24"/>
          <w:szCs w:val="24"/>
          <w:rtl/>
        </w:rPr>
      </w:pPr>
    </w:p>
    <w:p w:rsidR="00491593" w:rsidRDefault="00491593" w:rsidP="00AB2B0A">
      <w:pPr>
        <w:pStyle w:val="ListParagraph"/>
        <w:ind w:left="-766"/>
        <w:rPr>
          <w:b/>
          <w:bCs/>
          <w:sz w:val="24"/>
          <w:szCs w:val="24"/>
          <w:rtl/>
        </w:rPr>
      </w:pPr>
    </w:p>
    <w:p w:rsidR="00491593" w:rsidRDefault="00491593" w:rsidP="00AB2B0A">
      <w:pPr>
        <w:pStyle w:val="ListParagraph"/>
        <w:ind w:left="-766"/>
        <w:rPr>
          <w:b/>
          <w:bCs/>
          <w:sz w:val="24"/>
          <w:szCs w:val="24"/>
          <w:rtl/>
        </w:rPr>
      </w:pPr>
    </w:p>
    <w:p w:rsidR="00491593" w:rsidRDefault="00491593" w:rsidP="00AB2B0A">
      <w:pPr>
        <w:pStyle w:val="ListParagraph"/>
        <w:ind w:left="-766"/>
        <w:rPr>
          <w:b/>
          <w:bCs/>
          <w:sz w:val="24"/>
          <w:szCs w:val="24"/>
          <w:rtl/>
        </w:rPr>
      </w:pPr>
    </w:p>
    <w:p w:rsidR="00491593" w:rsidRDefault="00491593" w:rsidP="00AB2B0A">
      <w:pPr>
        <w:pStyle w:val="ListParagraph"/>
        <w:ind w:left="-766"/>
        <w:rPr>
          <w:b/>
          <w:bCs/>
          <w:sz w:val="24"/>
          <w:szCs w:val="24"/>
          <w:rtl/>
        </w:rPr>
      </w:pPr>
    </w:p>
    <w:p w:rsidR="00491593" w:rsidRDefault="00491593" w:rsidP="00AB2B0A">
      <w:pPr>
        <w:pStyle w:val="ListParagraph"/>
        <w:ind w:left="-766"/>
        <w:rPr>
          <w:rFonts w:hint="cs"/>
          <w:b/>
          <w:bCs/>
          <w:sz w:val="24"/>
          <w:szCs w:val="24"/>
          <w:rtl/>
        </w:rPr>
      </w:pPr>
    </w:p>
    <w:p w:rsidR="003D2FD1" w:rsidRDefault="003D2FD1" w:rsidP="00AB2B0A">
      <w:pPr>
        <w:pStyle w:val="ListParagraph"/>
        <w:ind w:left="-766"/>
        <w:rPr>
          <w:rFonts w:hint="cs"/>
          <w:b/>
          <w:bCs/>
          <w:sz w:val="24"/>
          <w:szCs w:val="24"/>
          <w:rtl/>
        </w:rPr>
      </w:pPr>
    </w:p>
    <w:p w:rsidR="003D2FD1" w:rsidRDefault="003D2FD1" w:rsidP="00AB2B0A">
      <w:pPr>
        <w:pStyle w:val="ListParagraph"/>
        <w:ind w:left="-766"/>
        <w:rPr>
          <w:rFonts w:hint="cs"/>
          <w:b/>
          <w:bCs/>
          <w:sz w:val="24"/>
          <w:szCs w:val="24"/>
          <w:rtl/>
        </w:rPr>
      </w:pPr>
    </w:p>
    <w:p w:rsidR="003D2FD1" w:rsidRDefault="003D2FD1" w:rsidP="00AB2B0A">
      <w:pPr>
        <w:pStyle w:val="ListParagraph"/>
        <w:ind w:left="-766"/>
        <w:rPr>
          <w:rFonts w:hint="cs"/>
          <w:b/>
          <w:bCs/>
          <w:sz w:val="24"/>
          <w:szCs w:val="24"/>
          <w:rtl/>
        </w:rPr>
      </w:pPr>
    </w:p>
    <w:p w:rsidR="003D2FD1" w:rsidRDefault="003D2FD1" w:rsidP="00AB2B0A">
      <w:pPr>
        <w:pStyle w:val="ListParagraph"/>
        <w:ind w:left="-766"/>
        <w:rPr>
          <w:rFonts w:hint="cs"/>
          <w:b/>
          <w:bCs/>
          <w:sz w:val="24"/>
          <w:szCs w:val="24"/>
          <w:rtl/>
        </w:rPr>
      </w:pPr>
    </w:p>
    <w:p w:rsidR="003D2FD1" w:rsidRDefault="003D2FD1" w:rsidP="00AB2B0A">
      <w:pPr>
        <w:pStyle w:val="ListParagraph"/>
        <w:ind w:left="-766"/>
        <w:rPr>
          <w:rFonts w:hint="cs"/>
          <w:b/>
          <w:bCs/>
          <w:sz w:val="24"/>
          <w:szCs w:val="24"/>
          <w:rtl/>
        </w:rPr>
      </w:pPr>
    </w:p>
    <w:p w:rsidR="003D2FD1" w:rsidRDefault="003D2FD1" w:rsidP="00AB2B0A">
      <w:pPr>
        <w:pStyle w:val="ListParagraph"/>
        <w:ind w:left="-766"/>
        <w:rPr>
          <w:b/>
          <w:bCs/>
          <w:sz w:val="24"/>
          <w:szCs w:val="24"/>
          <w:rtl/>
        </w:rPr>
      </w:pPr>
    </w:p>
    <w:p w:rsidR="00491593" w:rsidRDefault="00491593" w:rsidP="00AB2B0A">
      <w:pPr>
        <w:pStyle w:val="ListParagraph"/>
        <w:ind w:left="-766"/>
        <w:rPr>
          <w:rFonts w:hint="cs"/>
          <w:b/>
          <w:bCs/>
          <w:sz w:val="24"/>
          <w:szCs w:val="24"/>
          <w:rtl/>
        </w:rPr>
      </w:pPr>
    </w:p>
    <w:p w:rsidR="003D2FD1" w:rsidRPr="003D2FD1" w:rsidRDefault="003D2FD1" w:rsidP="003D2FD1">
      <w:pPr>
        <w:pStyle w:val="ListParagraph"/>
        <w:numPr>
          <w:ilvl w:val="0"/>
          <w:numId w:val="17"/>
        </w:numPr>
        <w:jc w:val="both"/>
        <w:rPr>
          <w:rFonts w:ascii="Arial" w:hAnsi="Arial" w:cs="Arial"/>
          <w:b/>
          <w:bCs/>
          <w:color w:val="C00000"/>
          <w:sz w:val="24"/>
          <w:szCs w:val="24"/>
          <w:highlight w:val="yellow"/>
          <w:rtl/>
        </w:rPr>
      </w:pPr>
      <w:r w:rsidRPr="003D2FD1">
        <w:rPr>
          <w:rFonts w:ascii="Arial" w:hAnsi="Arial" w:cs="Arial" w:hint="cs"/>
          <w:b/>
          <w:bCs/>
          <w:color w:val="C00000"/>
          <w:sz w:val="24"/>
          <w:szCs w:val="24"/>
          <w:highlight w:val="yellow"/>
          <w:rtl/>
        </w:rPr>
        <w:t xml:space="preserve">في السؤال </w:t>
      </w:r>
      <w:r>
        <w:rPr>
          <w:rFonts w:ascii="Arial" w:hAnsi="Arial" w:cs="Arial" w:hint="cs"/>
          <w:b/>
          <w:bCs/>
          <w:color w:val="C00000"/>
          <w:sz w:val="24"/>
          <w:szCs w:val="24"/>
          <w:highlight w:val="yellow"/>
          <w:rtl/>
        </w:rPr>
        <w:t>8</w:t>
      </w:r>
      <w:r>
        <w:rPr>
          <w:rFonts w:ascii="Arial" w:hAnsi="Arial" w:cs="Arial" w:hint="cs"/>
          <w:b/>
          <w:bCs/>
          <w:color w:val="C00000"/>
          <w:sz w:val="24"/>
          <w:szCs w:val="24"/>
          <w:highlight w:val="yellow"/>
          <w:rtl/>
        </w:rPr>
        <w:t>7</w:t>
      </w:r>
      <w:r w:rsidRPr="003D2FD1">
        <w:rPr>
          <w:rFonts w:ascii="Arial" w:hAnsi="Arial" w:cs="Arial" w:hint="cs"/>
          <w:b/>
          <w:bCs/>
          <w:color w:val="C00000"/>
          <w:sz w:val="24"/>
          <w:szCs w:val="24"/>
          <w:highlight w:val="yellow"/>
          <w:rtl/>
        </w:rPr>
        <w:t xml:space="preserve"> </w:t>
      </w:r>
      <w:r>
        <w:rPr>
          <w:rFonts w:ascii="Arial" w:hAnsi="Arial" w:cs="Arial" w:hint="cs"/>
          <w:b/>
          <w:bCs/>
          <w:color w:val="C00000"/>
          <w:sz w:val="24"/>
          <w:szCs w:val="24"/>
          <w:highlight w:val="yellow"/>
          <w:rtl/>
        </w:rPr>
        <w:t xml:space="preserve">التغيير حصل في الكمية زادت من </w:t>
      </w:r>
      <w:r>
        <w:rPr>
          <w:rFonts w:ascii="Arial" w:hAnsi="Arial" w:cs="Arial"/>
          <w:b/>
          <w:bCs/>
          <w:color w:val="C00000"/>
          <w:sz w:val="24"/>
          <w:szCs w:val="24"/>
          <w:highlight w:val="yellow"/>
        </w:rPr>
        <w:t>Q</w:t>
      </w:r>
      <w:r>
        <w:rPr>
          <w:rFonts w:ascii="Arial" w:hAnsi="Arial" w:cs="Arial" w:hint="cs"/>
          <w:b/>
          <w:bCs/>
          <w:color w:val="C00000"/>
          <w:sz w:val="24"/>
          <w:szCs w:val="24"/>
          <w:highlight w:val="yellow"/>
          <w:rtl/>
        </w:rPr>
        <w:t xml:space="preserve"> إلى </w:t>
      </w:r>
      <w:r>
        <w:rPr>
          <w:rFonts w:ascii="Arial" w:hAnsi="Arial" w:cs="Arial"/>
          <w:b/>
          <w:bCs/>
          <w:color w:val="C00000"/>
          <w:sz w:val="24"/>
          <w:szCs w:val="24"/>
          <w:highlight w:val="yellow"/>
        </w:rPr>
        <w:t>Q1</w:t>
      </w:r>
      <w:r>
        <w:rPr>
          <w:rFonts w:ascii="Arial" w:hAnsi="Arial" w:cs="Arial" w:hint="cs"/>
          <w:b/>
          <w:bCs/>
          <w:color w:val="C00000"/>
          <w:sz w:val="24"/>
          <w:szCs w:val="24"/>
          <w:highlight w:val="yellow"/>
          <w:rtl/>
        </w:rPr>
        <w:t xml:space="preserve"> وهذا حصل بأن المعروض من السلعه زاد ولكن بنفس الكمية المطلوبة فهنا لم يحدث فائض ولا عجز في السلعة وإذا تساوى الطلب والعرض فهذا يعني أن الكمية تزيد والسعر يبقى مثل ما هو والجواب الصحيح هو </w:t>
      </w:r>
      <w:r>
        <w:rPr>
          <w:rFonts w:ascii="Arial" w:hAnsi="Arial" w:cs="Arial" w:hint="cs"/>
          <w:b/>
          <w:bCs/>
          <w:color w:val="C00000"/>
          <w:sz w:val="24"/>
          <w:szCs w:val="24"/>
          <w:highlight w:val="yellow"/>
          <w:rtl/>
        </w:rPr>
        <w:t xml:space="preserve"> </w:t>
      </w:r>
      <w:r>
        <w:rPr>
          <w:rFonts w:ascii="Arial" w:hAnsi="Arial" w:cs="Arial" w:hint="cs"/>
          <w:b/>
          <w:bCs/>
          <w:color w:val="C00000"/>
          <w:sz w:val="24"/>
          <w:szCs w:val="24"/>
          <w:highlight w:val="yellow"/>
          <w:rtl/>
        </w:rPr>
        <w:t>تزيد كمية التوازن ويبقى سعر التوازن دون تغيير .</w:t>
      </w:r>
      <w:r w:rsidRPr="003D2FD1">
        <w:rPr>
          <w:rFonts w:ascii="Arial" w:hAnsi="Arial" w:cs="Arial" w:hint="cs"/>
          <w:b/>
          <w:bCs/>
          <w:color w:val="C00000"/>
          <w:sz w:val="24"/>
          <w:szCs w:val="24"/>
          <w:highlight w:val="yellow"/>
          <w:rtl/>
        </w:rPr>
        <w:t xml:space="preserve"> . </w:t>
      </w:r>
    </w:p>
    <w:p w:rsidR="003D2FD1" w:rsidRDefault="003D2FD1" w:rsidP="00AB2B0A">
      <w:pPr>
        <w:pStyle w:val="ListParagraph"/>
        <w:ind w:left="-766"/>
        <w:rPr>
          <w:b/>
          <w:bCs/>
          <w:sz w:val="24"/>
          <w:szCs w:val="24"/>
          <w:rtl/>
        </w:rPr>
      </w:pPr>
    </w:p>
    <w:p w:rsidR="00491593" w:rsidRDefault="00491593" w:rsidP="00AB2B0A">
      <w:pPr>
        <w:pStyle w:val="ListParagraph"/>
        <w:ind w:left="-766"/>
        <w:rPr>
          <w:b/>
          <w:bCs/>
          <w:sz w:val="24"/>
          <w:szCs w:val="24"/>
          <w:rtl/>
        </w:rPr>
      </w:pPr>
    </w:p>
    <w:p w:rsidR="00491593" w:rsidRDefault="00491593" w:rsidP="00AB2B0A">
      <w:pPr>
        <w:pStyle w:val="ListParagraph"/>
        <w:ind w:left="-766"/>
        <w:rPr>
          <w:b/>
          <w:bCs/>
          <w:sz w:val="24"/>
          <w:szCs w:val="24"/>
          <w:rtl/>
        </w:rPr>
      </w:pPr>
    </w:p>
    <w:p w:rsidR="00AB2B0A" w:rsidRPr="00A115DF" w:rsidRDefault="00AB2B0A" w:rsidP="00AB2B0A">
      <w:pPr>
        <w:pStyle w:val="ListParagraph"/>
        <w:ind w:left="-766"/>
        <w:rPr>
          <w:b/>
          <w:bCs/>
          <w:sz w:val="24"/>
          <w:szCs w:val="24"/>
          <w:rtl/>
        </w:rPr>
      </w:pPr>
      <w:r w:rsidRPr="00A115DF">
        <w:rPr>
          <w:rFonts w:hint="cs"/>
          <w:b/>
          <w:bCs/>
          <w:sz w:val="24"/>
          <w:szCs w:val="24"/>
          <w:rtl/>
        </w:rPr>
        <w:t xml:space="preserve">87) الشكل التالي يبين عرض و طلب سلعه و كان التوازن الاصلي عند </w:t>
      </w:r>
      <w:r w:rsidRPr="00A115DF">
        <w:rPr>
          <w:b/>
          <w:bCs/>
          <w:sz w:val="24"/>
          <w:szCs w:val="24"/>
        </w:rPr>
        <w:t>X</w:t>
      </w:r>
      <w:r w:rsidRPr="00A115DF">
        <w:rPr>
          <w:rFonts w:hint="cs"/>
          <w:b/>
          <w:bCs/>
          <w:sz w:val="24"/>
          <w:szCs w:val="24"/>
          <w:rtl/>
        </w:rPr>
        <w:t xml:space="preserve"> حدثت زيادة في العرض وكذلك في الطلب بنسب متساوية فماذا يحدث لكل من الكميه التوازنية للسوق و سعر التوازن السوقي :</w:t>
      </w:r>
    </w:p>
    <w:p w:rsidR="00AB2B0A" w:rsidRDefault="00AB2B0A" w:rsidP="00AB2B0A">
      <w:pPr>
        <w:pStyle w:val="ListParagraph"/>
        <w:ind w:left="-766"/>
        <w:jc w:val="right"/>
        <w:rPr>
          <w:b/>
          <w:bCs/>
          <w:color w:val="808080" w:themeColor="background1" w:themeShade="80"/>
          <w:sz w:val="24"/>
          <w:szCs w:val="24"/>
          <w:rtl/>
        </w:rPr>
      </w:pPr>
      <w:r>
        <w:rPr>
          <w:rFonts w:hint="cs"/>
          <w:b/>
          <w:bCs/>
          <w:noProof/>
          <w:color w:val="808080" w:themeColor="background1" w:themeShade="80"/>
          <w:sz w:val="24"/>
          <w:szCs w:val="24"/>
          <w:rtl/>
        </w:rPr>
        <w:drawing>
          <wp:inline distT="0" distB="0" distL="0" distR="0">
            <wp:extent cx="1981200" cy="1743075"/>
            <wp:effectExtent l="19050" t="0" r="0" b="0"/>
            <wp:docPr id="11" name="صورة 10" descr="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PNG"/>
                    <pic:cNvPicPr/>
                  </pic:nvPicPr>
                  <pic:blipFill>
                    <a:blip r:embed="rId17" cstate="print"/>
                    <a:stretch>
                      <a:fillRect/>
                    </a:stretch>
                  </pic:blipFill>
                  <pic:spPr>
                    <a:xfrm>
                      <a:off x="0" y="0"/>
                      <a:ext cx="1981477" cy="1743319"/>
                    </a:xfrm>
                    <a:prstGeom prst="rect">
                      <a:avLst/>
                    </a:prstGeom>
                  </pic:spPr>
                </pic:pic>
              </a:graphicData>
            </a:graphic>
          </wp:inline>
        </w:drawing>
      </w:r>
    </w:p>
    <w:p w:rsidR="00AB2B0A" w:rsidRDefault="00AB2B0A" w:rsidP="00AB2B0A">
      <w:pPr>
        <w:pStyle w:val="ListParagraph"/>
        <w:numPr>
          <w:ilvl w:val="0"/>
          <w:numId w:val="17"/>
        </w:numPr>
        <w:rPr>
          <w:rFonts w:hint="cs"/>
          <w:b/>
          <w:bCs/>
          <w:color w:val="A50021"/>
          <w:sz w:val="24"/>
          <w:szCs w:val="24"/>
          <w:u w:val="single"/>
        </w:rPr>
      </w:pPr>
      <w:r w:rsidRPr="00AB2B0A">
        <w:rPr>
          <w:rFonts w:hint="cs"/>
          <w:b/>
          <w:bCs/>
          <w:color w:val="A50021"/>
          <w:sz w:val="24"/>
          <w:szCs w:val="24"/>
          <w:u w:val="single"/>
          <w:rtl/>
        </w:rPr>
        <w:t>تزيد كمية التوازن و يبقى سعر التوازن دون تغير</w:t>
      </w:r>
    </w:p>
    <w:p w:rsidR="009D6A82" w:rsidRPr="009D6A82" w:rsidRDefault="009D6A82" w:rsidP="009D6A82">
      <w:pPr>
        <w:rPr>
          <w:rFonts w:hint="cs"/>
          <w:b/>
          <w:bCs/>
          <w:color w:val="A50021"/>
          <w:sz w:val="24"/>
          <w:szCs w:val="24"/>
          <w:u w:val="single"/>
        </w:rPr>
      </w:pPr>
    </w:p>
    <w:p w:rsidR="009D6A82" w:rsidRPr="009D6A82" w:rsidRDefault="009D6A82" w:rsidP="009D6A82">
      <w:pPr>
        <w:ind w:left="-766"/>
        <w:jc w:val="both"/>
        <w:rPr>
          <w:rFonts w:ascii="Arial" w:hAnsi="Arial" w:cs="Arial"/>
          <w:b/>
          <w:bCs/>
          <w:color w:val="C00000"/>
          <w:sz w:val="24"/>
          <w:szCs w:val="24"/>
          <w:highlight w:val="yellow"/>
          <w:rtl/>
        </w:rPr>
      </w:pPr>
      <w:r w:rsidRPr="009D6A82">
        <w:rPr>
          <w:rFonts w:ascii="Arial" w:hAnsi="Arial" w:cs="Arial" w:hint="cs"/>
          <w:b/>
          <w:bCs/>
          <w:color w:val="C00000"/>
          <w:sz w:val="24"/>
          <w:szCs w:val="24"/>
          <w:highlight w:val="yellow"/>
          <w:rtl/>
        </w:rPr>
        <w:t xml:space="preserve">في السؤال </w:t>
      </w:r>
      <w:r>
        <w:rPr>
          <w:rFonts w:ascii="Arial" w:hAnsi="Arial" w:cs="Arial"/>
          <w:b/>
          <w:bCs/>
          <w:color w:val="C00000"/>
          <w:sz w:val="24"/>
          <w:szCs w:val="24"/>
          <w:highlight w:val="yellow"/>
        </w:rPr>
        <w:t>89</w:t>
      </w:r>
      <w:r w:rsidRPr="009D6A82">
        <w:rPr>
          <w:rFonts w:ascii="Arial" w:hAnsi="Arial" w:cs="Arial" w:hint="cs"/>
          <w:b/>
          <w:bCs/>
          <w:color w:val="C00000"/>
          <w:sz w:val="24"/>
          <w:szCs w:val="24"/>
          <w:highlight w:val="yellow"/>
          <w:rtl/>
        </w:rPr>
        <w:t xml:space="preserve"> </w:t>
      </w:r>
      <w:r>
        <w:rPr>
          <w:rFonts w:ascii="Arial" w:hAnsi="Arial" w:cs="Arial" w:hint="cs"/>
          <w:b/>
          <w:bCs/>
          <w:color w:val="C00000"/>
          <w:sz w:val="24"/>
          <w:szCs w:val="24"/>
          <w:highlight w:val="yellow"/>
          <w:rtl/>
        </w:rPr>
        <w:t>لو حسبت مرونة السعر لكل قيم الجدول اللي يتبع له السؤال هذا بتلاقين أن الجواب بيطلع أقل من 1 يعني طلب منخفض المرونة يعني الشكل رقم د</w:t>
      </w:r>
      <w:r w:rsidRPr="009D6A82">
        <w:rPr>
          <w:rFonts w:ascii="Arial" w:hAnsi="Arial" w:cs="Arial" w:hint="cs"/>
          <w:b/>
          <w:bCs/>
          <w:color w:val="C00000"/>
          <w:sz w:val="24"/>
          <w:szCs w:val="24"/>
          <w:highlight w:val="yellow"/>
          <w:rtl/>
        </w:rPr>
        <w:t xml:space="preserve"> </w:t>
      </w:r>
    </w:p>
    <w:p w:rsidR="003D2FD1" w:rsidRPr="003D2FD1" w:rsidRDefault="003D2FD1" w:rsidP="003D2FD1">
      <w:pPr>
        <w:rPr>
          <w:b/>
          <w:bCs/>
          <w:color w:val="A50021"/>
          <w:sz w:val="24"/>
          <w:szCs w:val="24"/>
          <w:u w:val="single"/>
          <w:rtl/>
        </w:rPr>
      </w:pPr>
    </w:p>
    <w:p w:rsidR="003F42A6" w:rsidRPr="00A115DF" w:rsidRDefault="003F42A6" w:rsidP="003F42A6">
      <w:pPr>
        <w:pStyle w:val="ListParagraph"/>
        <w:ind w:left="-625"/>
        <w:rPr>
          <w:b/>
          <w:bCs/>
          <w:sz w:val="24"/>
          <w:szCs w:val="24"/>
          <w:rtl/>
        </w:rPr>
      </w:pPr>
      <w:r w:rsidRPr="00A115DF">
        <w:rPr>
          <w:rFonts w:hint="cs"/>
          <w:b/>
          <w:bCs/>
          <w:sz w:val="24"/>
          <w:szCs w:val="24"/>
          <w:rtl/>
        </w:rPr>
        <w:t>89) و بحساب مرونة الطلب السعريه لكل الجدول يتبين ان شكل منحنى الطلب :</w:t>
      </w:r>
    </w:p>
    <w:p w:rsidR="003F42A6" w:rsidRDefault="001715F5" w:rsidP="003F42A6">
      <w:pPr>
        <w:pStyle w:val="ListParagraph"/>
        <w:ind w:left="-625"/>
        <w:rPr>
          <w:rFonts w:hint="cs"/>
          <w:b/>
          <w:bCs/>
          <w:color w:val="808080" w:themeColor="background1" w:themeShade="80"/>
          <w:sz w:val="24"/>
          <w:szCs w:val="24"/>
          <w:rtl/>
        </w:rPr>
      </w:pPr>
      <w:r>
        <w:rPr>
          <w:b/>
          <w:bCs/>
          <w:noProof/>
          <w:color w:val="808080" w:themeColor="background1" w:themeShade="80"/>
          <w:sz w:val="24"/>
          <w:szCs w:val="24"/>
          <w:rtl/>
        </w:rPr>
        <w:drawing>
          <wp:inline distT="0" distB="0" distL="0" distR="0">
            <wp:extent cx="5274310" cy="1293495"/>
            <wp:effectExtent l="19050" t="0" r="2540" b="0"/>
            <wp:docPr id="22" name="صورة 21" descr="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PNG"/>
                    <pic:cNvPicPr/>
                  </pic:nvPicPr>
                  <pic:blipFill>
                    <a:blip r:embed="rId18" cstate="print"/>
                    <a:stretch>
                      <a:fillRect/>
                    </a:stretch>
                  </pic:blipFill>
                  <pic:spPr>
                    <a:xfrm>
                      <a:off x="0" y="0"/>
                      <a:ext cx="5274310" cy="1293495"/>
                    </a:xfrm>
                    <a:prstGeom prst="rect">
                      <a:avLst/>
                    </a:prstGeom>
                  </pic:spPr>
                </pic:pic>
              </a:graphicData>
            </a:graphic>
          </wp:inline>
        </w:drawing>
      </w:r>
    </w:p>
    <w:p w:rsidR="009D6A82" w:rsidRDefault="009D6A82" w:rsidP="003F42A6">
      <w:pPr>
        <w:pStyle w:val="ListParagraph"/>
        <w:ind w:left="-625"/>
        <w:rPr>
          <w:rFonts w:hint="cs"/>
          <w:b/>
          <w:bCs/>
          <w:color w:val="808080" w:themeColor="background1" w:themeShade="80"/>
          <w:sz w:val="24"/>
          <w:szCs w:val="24"/>
          <w:rtl/>
        </w:rPr>
      </w:pPr>
    </w:p>
    <w:p w:rsidR="00A758CB" w:rsidRDefault="00A758CB" w:rsidP="003F42A6">
      <w:pPr>
        <w:pStyle w:val="ListParagraph"/>
        <w:ind w:left="-625"/>
        <w:rPr>
          <w:rFonts w:hint="cs"/>
          <w:b/>
          <w:bCs/>
          <w:sz w:val="24"/>
          <w:szCs w:val="24"/>
          <w:rtl/>
        </w:rPr>
      </w:pPr>
    </w:p>
    <w:p w:rsidR="00A758CB" w:rsidRDefault="00A758CB" w:rsidP="003F42A6">
      <w:pPr>
        <w:pStyle w:val="ListParagraph"/>
        <w:ind w:left="-625"/>
        <w:rPr>
          <w:rFonts w:hint="cs"/>
          <w:b/>
          <w:bCs/>
          <w:sz w:val="24"/>
          <w:szCs w:val="24"/>
          <w:rtl/>
        </w:rPr>
      </w:pPr>
    </w:p>
    <w:p w:rsidR="001715F5" w:rsidRPr="00A115DF" w:rsidRDefault="001715F5" w:rsidP="003F42A6">
      <w:pPr>
        <w:pStyle w:val="ListParagraph"/>
        <w:ind w:left="-625"/>
        <w:rPr>
          <w:b/>
          <w:bCs/>
          <w:sz w:val="24"/>
          <w:szCs w:val="24"/>
          <w:rtl/>
        </w:rPr>
      </w:pPr>
      <w:r w:rsidRPr="00A115DF">
        <w:rPr>
          <w:rFonts w:hint="cs"/>
          <w:b/>
          <w:bCs/>
          <w:sz w:val="24"/>
          <w:szCs w:val="24"/>
          <w:rtl/>
        </w:rPr>
        <w:t>90) و ان العرض هذا السوق هو :</w:t>
      </w:r>
    </w:p>
    <w:p w:rsidR="001715F5" w:rsidRDefault="001715F5" w:rsidP="003F42A6">
      <w:pPr>
        <w:pStyle w:val="ListParagraph"/>
        <w:ind w:left="-625"/>
        <w:rPr>
          <w:rFonts w:hint="cs"/>
          <w:b/>
          <w:bCs/>
          <w:color w:val="808080" w:themeColor="background1" w:themeShade="80"/>
          <w:sz w:val="24"/>
          <w:szCs w:val="24"/>
          <w:rtl/>
        </w:rPr>
      </w:pPr>
      <w:r>
        <w:rPr>
          <w:b/>
          <w:bCs/>
          <w:noProof/>
          <w:color w:val="808080" w:themeColor="background1" w:themeShade="80"/>
          <w:sz w:val="24"/>
          <w:szCs w:val="24"/>
          <w:rtl/>
        </w:rPr>
        <w:drawing>
          <wp:inline distT="0" distB="0" distL="0" distR="0">
            <wp:extent cx="5274310" cy="1431925"/>
            <wp:effectExtent l="19050" t="0" r="2540" b="0"/>
            <wp:docPr id="23" name="صورة 22" descr="LLLLLLLLL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LLLLLLLLLL.PNG"/>
                    <pic:cNvPicPr/>
                  </pic:nvPicPr>
                  <pic:blipFill>
                    <a:blip r:embed="rId19" cstate="print"/>
                    <a:stretch>
                      <a:fillRect/>
                    </a:stretch>
                  </pic:blipFill>
                  <pic:spPr>
                    <a:xfrm>
                      <a:off x="0" y="0"/>
                      <a:ext cx="5274310" cy="1431925"/>
                    </a:xfrm>
                    <a:prstGeom prst="rect">
                      <a:avLst/>
                    </a:prstGeom>
                  </pic:spPr>
                </pic:pic>
              </a:graphicData>
            </a:graphic>
          </wp:inline>
        </w:drawing>
      </w:r>
    </w:p>
    <w:p w:rsidR="003D2FD1" w:rsidRDefault="003D2FD1" w:rsidP="003F42A6">
      <w:pPr>
        <w:pStyle w:val="ListParagraph"/>
        <w:ind w:left="-625"/>
        <w:rPr>
          <w:rFonts w:hint="cs"/>
          <w:b/>
          <w:bCs/>
          <w:color w:val="808080" w:themeColor="background1" w:themeShade="80"/>
          <w:sz w:val="24"/>
          <w:szCs w:val="24"/>
          <w:rtl/>
        </w:rPr>
      </w:pPr>
    </w:p>
    <w:p w:rsidR="003D2FD1" w:rsidRDefault="003D2FD1" w:rsidP="003F42A6">
      <w:pPr>
        <w:pStyle w:val="ListParagraph"/>
        <w:ind w:left="-625"/>
        <w:rPr>
          <w:rFonts w:hint="cs"/>
          <w:b/>
          <w:bCs/>
          <w:color w:val="808080" w:themeColor="background1" w:themeShade="80"/>
          <w:sz w:val="24"/>
          <w:szCs w:val="24"/>
          <w:rtl/>
        </w:rPr>
      </w:pPr>
    </w:p>
    <w:p w:rsidR="003D2FD1" w:rsidRDefault="003D2FD1" w:rsidP="003F42A6">
      <w:pPr>
        <w:pStyle w:val="ListParagraph"/>
        <w:ind w:left="-625"/>
        <w:rPr>
          <w:rFonts w:hint="cs"/>
          <w:b/>
          <w:bCs/>
          <w:color w:val="808080" w:themeColor="background1" w:themeShade="80"/>
          <w:sz w:val="24"/>
          <w:szCs w:val="24"/>
          <w:rtl/>
        </w:rPr>
      </w:pPr>
    </w:p>
    <w:p w:rsidR="003D2FD1" w:rsidRDefault="003D2FD1" w:rsidP="003F42A6">
      <w:pPr>
        <w:pStyle w:val="ListParagraph"/>
        <w:ind w:left="-625"/>
        <w:rPr>
          <w:rFonts w:hint="cs"/>
          <w:b/>
          <w:bCs/>
          <w:color w:val="808080" w:themeColor="background1" w:themeShade="80"/>
          <w:sz w:val="24"/>
          <w:szCs w:val="24"/>
          <w:rtl/>
        </w:rPr>
      </w:pPr>
    </w:p>
    <w:p w:rsidR="003D2FD1" w:rsidRDefault="003D2FD1" w:rsidP="003F42A6">
      <w:pPr>
        <w:pStyle w:val="ListParagraph"/>
        <w:ind w:left="-625"/>
        <w:rPr>
          <w:rFonts w:hint="cs"/>
          <w:b/>
          <w:bCs/>
          <w:color w:val="808080" w:themeColor="background1" w:themeShade="80"/>
          <w:sz w:val="24"/>
          <w:szCs w:val="24"/>
          <w:rtl/>
        </w:rPr>
      </w:pPr>
    </w:p>
    <w:p w:rsidR="003D2FD1" w:rsidRDefault="003D2FD1" w:rsidP="003F42A6">
      <w:pPr>
        <w:pStyle w:val="ListParagraph"/>
        <w:ind w:left="-625"/>
        <w:rPr>
          <w:rFonts w:hint="cs"/>
          <w:b/>
          <w:bCs/>
          <w:color w:val="808080" w:themeColor="background1" w:themeShade="80"/>
          <w:sz w:val="24"/>
          <w:szCs w:val="24"/>
          <w:rtl/>
        </w:rPr>
      </w:pPr>
    </w:p>
    <w:p w:rsidR="003D2FD1" w:rsidRDefault="003D2FD1" w:rsidP="003F42A6">
      <w:pPr>
        <w:pStyle w:val="ListParagraph"/>
        <w:ind w:left="-625"/>
        <w:rPr>
          <w:rFonts w:hint="cs"/>
          <w:b/>
          <w:bCs/>
          <w:color w:val="808080" w:themeColor="background1" w:themeShade="80"/>
          <w:sz w:val="24"/>
          <w:szCs w:val="24"/>
          <w:rtl/>
        </w:rPr>
      </w:pPr>
    </w:p>
    <w:p w:rsidR="003D2FD1" w:rsidRDefault="003D2FD1" w:rsidP="003F42A6">
      <w:pPr>
        <w:pStyle w:val="ListParagraph"/>
        <w:ind w:left="-625"/>
        <w:rPr>
          <w:b/>
          <w:bCs/>
          <w:color w:val="808080" w:themeColor="background1" w:themeShade="80"/>
          <w:sz w:val="24"/>
          <w:szCs w:val="24"/>
          <w:rtl/>
        </w:rPr>
      </w:pPr>
    </w:p>
    <w:p w:rsidR="001715F5" w:rsidRPr="00A115DF" w:rsidRDefault="00E92B7F" w:rsidP="003F42A6">
      <w:pPr>
        <w:pStyle w:val="ListParagraph"/>
        <w:ind w:left="-625"/>
        <w:rPr>
          <w:b/>
          <w:bCs/>
          <w:sz w:val="24"/>
          <w:szCs w:val="24"/>
          <w:rtl/>
        </w:rPr>
      </w:pPr>
      <w:r w:rsidRPr="00A115DF">
        <w:rPr>
          <w:rFonts w:hint="cs"/>
          <w:b/>
          <w:bCs/>
          <w:sz w:val="24"/>
          <w:szCs w:val="24"/>
          <w:rtl/>
        </w:rPr>
        <w:t>91) وبالتالي يكون شكل التوازن السوقي :</w:t>
      </w:r>
    </w:p>
    <w:p w:rsidR="00E92B7F" w:rsidRDefault="00E92B7F" w:rsidP="003F42A6">
      <w:pPr>
        <w:pStyle w:val="ListParagraph"/>
        <w:ind w:left="-625"/>
        <w:rPr>
          <w:rFonts w:hint="cs"/>
          <w:b/>
          <w:bCs/>
          <w:color w:val="808080" w:themeColor="background1" w:themeShade="80"/>
          <w:sz w:val="24"/>
          <w:szCs w:val="24"/>
          <w:rtl/>
        </w:rPr>
      </w:pPr>
      <w:r>
        <w:rPr>
          <w:b/>
          <w:bCs/>
          <w:noProof/>
          <w:color w:val="808080" w:themeColor="background1" w:themeShade="80"/>
          <w:sz w:val="24"/>
          <w:szCs w:val="24"/>
          <w:rtl/>
        </w:rPr>
        <w:drawing>
          <wp:inline distT="0" distB="0" distL="0" distR="0">
            <wp:extent cx="5274310" cy="1328420"/>
            <wp:effectExtent l="19050" t="0" r="2540" b="0"/>
            <wp:docPr id="24" name="صورة 23" descr="LN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NN.PNG"/>
                    <pic:cNvPicPr/>
                  </pic:nvPicPr>
                  <pic:blipFill>
                    <a:blip r:embed="rId20" cstate="print"/>
                    <a:stretch>
                      <a:fillRect/>
                    </a:stretch>
                  </pic:blipFill>
                  <pic:spPr>
                    <a:xfrm>
                      <a:off x="0" y="0"/>
                      <a:ext cx="5274310" cy="1328420"/>
                    </a:xfrm>
                    <a:prstGeom prst="rect">
                      <a:avLst/>
                    </a:prstGeom>
                  </pic:spPr>
                </pic:pic>
              </a:graphicData>
            </a:graphic>
          </wp:inline>
        </w:drawing>
      </w:r>
    </w:p>
    <w:p w:rsidR="003D2FD1" w:rsidRDefault="003D2FD1" w:rsidP="003F42A6">
      <w:pPr>
        <w:pStyle w:val="ListParagraph"/>
        <w:ind w:left="-625"/>
        <w:rPr>
          <w:rFonts w:hint="cs"/>
          <w:b/>
          <w:bCs/>
          <w:color w:val="808080" w:themeColor="background1" w:themeShade="80"/>
          <w:sz w:val="24"/>
          <w:szCs w:val="24"/>
          <w:rtl/>
        </w:rPr>
      </w:pPr>
    </w:p>
    <w:p w:rsidR="00795601" w:rsidRPr="009D6A82" w:rsidRDefault="00795601" w:rsidP="00795601">
      <w:pPr>
        <w:ind w:left="-766"/>
        <w:jc w:val="both"/>
        <w:rPr>
          <w:rFonts w:ascii="Arial" w:hAnsi="Arial" w:cs="Arial"/>
          <w:b/>
          <w:bCs/>
          <w:color w:val="C00000"/>
          <w:sz w:val="24"/>
          <w:szCs w:val="24"/>
          <w:highlight w:val="yellow"/>
          <w:rtl/>
        </w:rPr>
      </w:pPr>
      <w:r w:rsidRPr="009D6A82">
        <w:rPr>
          <w:rFonts w:ascii="Arial" w:hAnsi="Arial" w:cs="Arial" w:hint="cs"/>
          <w:b/>
          <w:bCs/>
          <w:color w:val="C00000"/>
          <w:sz w:val="24"/>
          <w:szCs w:val="24"/>
          <w:highlight w:val="yellow"/>
          <w:rtl/>
        </w:rPr>
        <w:t xml:space="preserve">في السؤال </w:t>
      </w:r>
      <w:r>
        <w:rPr>
          <w:rFonts w:ascii="Arial" w:hAnsi="Arial" w:cs="Arial" w:hint="cs"/>
          <w:b/>
          <w:bCs/>
          <w:color w:val="C00000"/>
          <w:sz w:val="24"/>
          <w:szCs w:val="24"/>
          <w:highlight w:val="yellow"/>
          <w:rtl/>
        </w:rPr>
        <w:t>92</w:t>
      </w:r>
      <w:r w:rsidRPr="009D6A82">
        <w:rPr>
          <w:rFonts w:ascii="Arial" w:hAnsi="Arial" w:cs="Arial" w:hint="cs"/>
          <w:b/>
          <w:bCs/>
          <w:color w:val="C00000"/>
          <w:sz w:val="24"/>
          <w:szCs w:val="24"/>
          <w:highlight w:val="yellow"/>
          <w:rtl/>
        </w:rPr>
        <w:t xml:space="preserve"> </w:t>
      </w:r>
      <w:r>
        <w:rPr>
          <w:rFonts w:ascii="Arial" w:hAnsi="Arial" w:cs="Arial" w:hint="cs"/>
          <w:b/>
          <w:bCs/>
          <w:color w:val="C00000"/>
          <w:sz w:val="24"/>
          <w:szCs w:val="24"/>
          <w:highlight w:val="yellow"/>
          <w:rtl/>
        </w:rPr>
        <w:t xml:space="preserve">لأن المستهلك لو تحمل الضريبه قلت نسبة الربح لدية لذالك يحمل المستهلك المبلغ ويرفع السعر حتى يعوض الخسارة حق الضريبة </w:t>
      </w:r>
      <w:r w:rsidRPr="009D6A82">
        <w:rPr>
          <w:rFonts w:ascii="Arial" w:hAnsi="Arial" w:cs="Arial" w:hint="cs"/>
          <w:b/>
          <w:bCs/>
          <w:color w:val="C00000"/>
          <w:sz w:val="24"/>
          <w:szCs w:val="24"/>
          <w:highlight w:val="yellow"/>
          <w:rtl/>
        </w:rPr>
        <w:t xml:space="preserve"> </w:t>
      </w:r>
    </w:p>
    <w:p w:rsidR="003D2FD1" w:rsidRDefault="003D2FD1" w:rsidP="003F42A6">
      <w:pPr>
        <w:pStyle w:val="ListParagraph"/>
        <w:ind w:left="-625"/>
        <w:rPr>
          <w:b/>
          <w:bCs/>
          <w:color w:val="808080" w:themeColor="background1" w:themeShade="80"/>
          <w:sz w:val="24"/>
          <w:szCs w:val="24"/>
          <w:rtl/>
        </w:rPr>
      </w:pPr>
    </w:p>
    <w:p w:rsidR="00E92B7F" w:rsidRPr="00A115DF" w:rsidRDefault="00E92B7F" w:rsidP="003F42A6">
      <w:pPr>
        <w:pStyle w:val="ListParagraph"/>
        <w:ind w:left="-625"/>
        <w:rPr>
          <w:b/>
          <w:bCs/>
          <w:sz w:val="24"/>
          <w:szCs w:val="24"/>
          <w:rtl/>
        </w:rPr>
      </w:pPr>
      <w:r w:rsidRPr="00A115DF">
        <w:rPr>
          <w:rFonts w:hint="cs"/>
          <w:b/>
          <w:bCs/>
          <w:sz w:val="24"/>
          <w:szCs w:val="24"/>
          <w:rtl/>
        </w:rPr>
        <w:t>92) اذا فرضت الدوله ضريبة على مستوردي هذه السلعه فان العبء الضريبي للسوق :</w:t>
      </w:r>
    </w:p>
    <w:p w:rsidR="00E92B7F" w:rsidRDefault="00E92B7F" w:rsidP="003F42A6">
      <w:pPr>
        <w:pStyle w:val="ListParagraph"/>
        <w:ind w:left="-625"/>
        <w:rPr>
          <w:b/>
          <w:bCs/>
          <w:color w:val="808080" w:themeColor="background1" w:themeShade="80"/>
          <w:sz w:val="24"/>
          <w:szCs w:val="24"/>
          <w:rtl/>
        </w:rPr>
      </w:pPr>
      <w:r>
        <w:rPr>
          <w:rFonts w:hint="cs"/>
          <w:b/>
          <w:bCs/>
          <w:sz w:val="24"/>
          <w:szCs w:val="24"/>
          <w:rtl/>
        </w:rPr>
        <w:t xml:space="preserve">أ) </w:t>
      </w:r>
      <w:r w:rsidRPr="00E92B7F">
        <w:rPr>
          <w:rFonts w:hint="cs"/>
          <w:b/>
          <w:bCs/>
          <w:color w:val="A50021"/>
          <w:sz w:val="24"/>
          <w:szCs w:val="24"/>
          <w:u w:val="single"/>
          <w:rtl/>
        </w:rPr>
        <w:t>يوزع المستورد ( المنتج ) منه جزء على المستهلك</w:t>
      </w:r>
      <w:r>
        <w:rPr>
          <w:rFonts w:hint="cs"/>
          <w:b/>
          <w:bCs/>
          <w:color w:val="808080" w:themeColor="background1" w:themeShade="80"/>
          <w:sz w:val="24"/>
          <w:szCs w:val="24"/>
          <w:rtl/>
        </w:rPr>
        <w:t xml:space="preserve"> </w:t>
      </w:r>
    </w:p>
    <w:p w:rsidR="00A115DF" w:rsidRDefault="00A115DF" w:rsidP="003F42A6">
      <w:pPr>
        <w:pStyle w:val="ListParagraph"/>
        <w:ind w:left="-625"/>
        <w:rPr>
          <w:b/>
          <w:bCs/>
          <w:color w:val="808080" w:themeColor="background1" w:themeShade="80"/>
          <w:sz w:val="24"/>
          <w:szCs w:val="24"/>
          <w:rtl/>
        </w:rPr>
      </w:pPr>
    </w:p>
    <w:p w:rsidR="00A115DF" w:rsidRDefault="00A115DF" w:rsidP="003F42A6">
      <w:pPr>
        <w:pStyle w:val="ListParagraph"/>
        <w:ind w:left="-625"/>
        <w:rPr>
          <w:b/>
          <w:bCs/>
          <w:color w:val="808080" w:themeColor="background1" w:themeShade="80"/>
          <w:sz w:val="24"/>
          <w:szCs w:val="24"/>
          <w:rtl/>
        </w:rPr>
      </w:pPr>
    </w:p>
    <w:p w:rsidR="00E92B7F" w:rsidRPr="00A115DF" w:rsidRDefault="00E92B7F" w:rsidP="003F42A6">
      <w:pPr>
        <w:pStyle w:val="ListParagraph"/>
        <w:ind w:left="-625"/>
        <w:rPr>
          <w:b/>
          <w:bCs/>
          <w:sz w:val="24"/>
          <w:szCs w:val="24"/>
          <w:rtl/>
        </w:rPr>
      </w:pPr>
      <w:r w:rsidRPr="00A115DF">
        <w:rPr>
          <w:rFonts w:hint="cs"/>
          <w:b/>
          <w:bCs/>
          <w:sz w:val="24"/>
          <w:szCs w:val="24"/>
          <w:rtl/>
        </w:rPr>
        <w:t xml:space="preserve">93) الشكل يوضح متوسطات التكاليف لمنشأة تنتج منتج معين و من ثم فان اجمالي التكاليف المتغيره </w:t>
      </w:r>
      <w:r w:rsidRPr="00A115DF">
        <w:rPr>
          <w:b/>
          <w:bCs/>
          <w:sz w:val="24"/>
          <w:szCs w:val="24"/>
        </w:rPr>
        <w:t>TVC</w:t>
      </w:r>
      <w:r w:rsidRPr="00A115DF">
        <w:rPr>
          <w:rFonts w:hint="cs"/>
          <w:b/>
          <w:bCs/>
          <w:sz w:val="24"/>
          <w:szCs w:val="24"/>
          <w:rtl/>
        </w:rPr>
        <w:t xml:space="preserve"> لإنتاج 100 وحدة انتاج هي :</w:t>
      </w:r>
    </w:p>
    <w:p w:rsidR="007345AE" w:rsidRDefault="007345AE" w:rsidP="00C8611D">
      <w:pPr>
        <w:pStyle w:val="ListParagraph"/>
        <w:ind w:left="-625"/>
        <w:jc w:val="right"/>
        <w:rPr>
          <w:rFonts w:hint="cs"/>
          <w:b/>
          <w:bCs/>
          <w:color w:val="808080" w:themeColor="background1" w:themeShade="80"/>
          <w:sz w:val="24"/>
          <w:szCs w:val="24"/>
          <w:rtl/>
        </w:rPr>
      </w:pPr>
      <w:r>
        <w:rPr>
          <w:rFonts w:hint="cs"/>
          <w:b/>
          <w:bCs/>
          <w:noProof/>
          <w:color w:val="808080" w:themeColor="background1" w:themeShade="80"/>
          <w:sz w:val="24"/>
          <w:szCs w:val="24"/>
          <w:rtl/>
        </w:rPr>
        <w:drawing>
          <wp:inline distT="0" distB="0" distL="0" distR="0" wp14:anchorId="2B36224A" wp14:editId="56CE4421">
            <wp:extent cx="2095500" cy="1533524"/>
            <wp:effectExtent l="19050" t="0" r="0" b="0"/>
            <wp:docPr id="25" name="صورة 24" descr="G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G.PNG"/>
                    <pic:cNvPicPr/>
                  </pic:nvPicPr>
                  <pic:blipFill>
                    <a:blip r:embed="rId21" cstate="print"/>
                    <a:stretch>
                      <a:fillRect/>
                    </a:stretch>
                  </pic:blipFill>
                  <pic:spPr>
                    <a:xfrm>
                      <a:off x="0" y="0"/>
                      <a:ext cx="2095793" cy="1533739"/>
                    </a:xfrm>
                    <a:prstGeom prst="rect">
                      <a:avLst/>
                    </a:prstGeom>
                  </pic:spPr>
                </pic:pic>
              </a:graphicData>
            </a:graphic>
          </wp:inline>
        </w:drawing>
      </w:r>
    </w:p>
    <w:p w:rsidR="007345AE" w:rsidRDefault="007345AE" w:rsidP="007345AE">
      <w:pPr>
        <w:pStyle w:val="ListParagraph"/>
        <w:ind w:left="-625"/>
        <w:rPr>
          <w:rFonts w:hint="cs"/>
          <w:b/>
          <w:bCs/>
          <w:color w:val="808080" w:themeColor="background1" w:themeShade="80"/>
          <w:sz w:val="24"/>
          <w:szCs w:val="24"/>
          <w:rtl/>
        </w:rPr>
      </w:pPr>
    </w:p>
    <w:p w:rsidR="007345AE" w:rsidRPr="009D6A82" w:rsidRDefault="007345AE" w:rsidP="007345AE">
      <w:pPr>
        <w:ind w:left="-766"/>
        <w:jc w:val="both"/>
        <w:rPr>
          <w:rFonts w:ascii="Arial" w:hAnsi="Arial" w:cs="Arial"/>
          <w:b/>
          <w:bCs/>
          <w:color w:val="C00000"/>
          <w:sz w:val="24"/>
          <w:szCs w:val="24"/>
          <w:highlight w:val="yellow"/>
          <w:rtl/>
        </w:rPr>
      </w:pPr>
      <w:r w:rsidRPr="009D6A82">
        <w:rPr>
          <w:rFonts w:ascii="Arial" w:hAnsi="Arial" w:cs="Arial" w:hint="cs"/>
          <w:b/>
          <w:bCs/>
          <w:color w:val="C00000"/>
          <w:sz w:val="24"/>
          <w:szCs w:val="24"/>
          <w:highlight w:val="yellow"/>
          <w:rtl/>
        </w:rPr>
        <w:t xml:space="preserve">في السؤال </w:t>
      </w:r>
      <w:r>
        <w:rPr>
          <w:rFonts w:ascii="Arial" w:hAnsi="Arial" w:cs="Arial" w:hint="cs"/>
          <w:b/>
          <w:bCs/>
          <w:color w:val="C00000"/>
          <w:sz w:val="24"/>
          <w:szCs w:val="24"/>
          <w:highlight w:val="yellow"/>
          <w:rtl/>
        </w:rPr>
        <w:t>93</w:t>
      </w:r>
      <w:r w:rsidRPr="009D6A82">
        <w:rPr>
          <w:rFonts w:ascii="Arial" w:hAnsi="Arial" w:cs="Arial" w:hint="cs"/>
          <w:b/>
          <w:bCs/>
          <w:color w:val="C00000"/>
          <w:sz w:val="24"/>
          <w:szCs w:val="24"/>
          <w:highlight w:val="yellow"/>
          <w:rtl/>
        </w:rPr>
        <w:t xml:space="preserve"> </w:t>
      </w:r>
      <w:r>
        <w:rPr>
          <w:rFonts w:ascii="Arial" w:hAnsi="Arial" w:cs="Arial" w:hint="cs"/>
          <w:b/>
          <w:bCs/>
          <w:color w:val="C00000"/>
          <w:sz w:val="24"/>
          <w:szCs w:val="24"/>
          <w:highlight w:val="yellow"/>
          <w:rtl/>
        </w:rPr>
        <w:t xml:space="preserve">تكلفة الأنتاج تساوي المبلغ 30 في الكمية 100 وتساوي 3000 ريال طبعاً ليه اخترنا 30 ما اخترنا 40 لأنه المربع بالأسفل يمثل مربع الأنتاج فهو ينحصر إلى 30 ريال لكل 100 وحدة . </w:t>
      </w:r>
      <w:r>
        <w:rPr>
          <w:rFonts w:ascii="Arial" w:hAnsi="Arial" w:cs="Arial" w:hint="cs"/>
          <w:b/>
          <w:bCs/>
          <w:color w:val="C00000"/>
          <w:sz w:val="24"/>
          <w:szCs w:val="24"/>
          <w:highlight w:val="yellow"/>
          <w:rtl/>
        </w:rPr>
        <w:t xml:space="preserve"> </w:t>
      </w:r>
      <w:r w:rsidRPr="009D6A82">
        <w:rPr>
          <w:rFonts w:ascii="Arial" w:hAnsi="Arial" w:cs="Arial" w:hint="cs"/>
          <w:b/>
          <w:bCs/>
          <w:color w:val="C00000"/>
          <w:sz w:val="24"/>
          <w:szCs w:val="24"/>
          <w:highlight w:val="yellow"/>
          <w:rtl/>
        </w:rPr>
        <w:t xml:space="preserve"> </w:t>
      </w:r>
    </w:p>
    <w:p w:rsidR="00C8611D" w:rsidRDefault="00C8611D" w:rsidP="00C8611D">
      <w:pPr>
        <w:pStyle w:val="ListParagraph"/>
        <w:ind w:left="-625"/>
        <w:jc w:val="right"/>
        <w:rPr>
          <w:b/>
          <w:bCs/>
          <w:color w:val="808080" w:themeColor="background1" w:themeShade="80"/>
          <w:sz w:val="24"/>
          <w:szCs w:val="24"/>
          <w:rtl/>
        </w:rPr>
      </w:pPr>
    </w:p>
    <w:p w:rsidR="00E92B7F" w:rsidRDefault="00C8611D" w:rsidP="003F42A6">
      <w:pPr>
        <w:pStyle w:val="ListParagraph"/>
        <w:ind w:left="-625"/>
        <w:rPr>
          <w:rFonts w:hint="cs"/>
          <w:b/>
          <w:bCs/>
          <w:sz w:val="24"/>
          <w:szCs w:val="24"/>
          <w:rtl/>
        </w:rPr>
      </w:pPr>
      <w:r>
        <w:rPr>
          <w:rFonts w:hint="cs"/>
          <w:b/>
          <w:bCs/>
          <w:sz w:val="24"/>
          <w:szCs w:val="24"/>
          <w:rtl/>
        </w:rPr>
        <w:t xml:space="preserve">أ) 1000 ريال      ب) </w:t>
      </w:r>
      <w:r w:rsidR="00E92B7F">
        <w:rPr>
          <w:rFonts w:hint="cs"/>
          <w:b/>
          <w:bCs/>
          <w:color w:val="808080" w:themeColor="background1" w:themeShade="80"/>
          <w:sz w:val="24"/>
          <w:szCs w:val="24"/>
          <w:rtl/>
        </w:rPr>
        <w:t xml:space="preserve"> </w:t>
      </w:r>
      <w:r>
        <w:rPr>
          <w:rFonts w:hint="cs"/>
          <w:b/>
          <w:bCs/>
          <w:sz w:val="24"/>
          <w:szCs w:val="24"/>
          <w:rtl/>
        </w:rPr>
        <w:t xml:space="preserve">5000 ريال     ج) </w:t>
      </w:r>
      <w:r w:rsidRPr="00C8611D">
        <w:rPr>
          <w:rFonts w:hint="cs"/>
          <w:b/>
          <w:bCs/>
          <w:color w:val="A50021"/>
          <w:sz w:val="24"/>
          <w:szCs w:val="24"/>
          <w:u w:val="single"/>
          <w:rtl/>
        </w:rPr>
        <w:t>3000 ريال</w:t>
      </w:r>
      <w:r>
        <w:rPr>
          <w:rFonts w:hint="cs"/>
          <w:b/>
          <w:bCs/>
          <w:sz w:val="24"/>
          <w:szCs w:val="24"/>
          <w:rtl/>
        </w:rPr>
        <w:t xml:space="preserve">     د) 4000 ريال </w:t>
      </w:r>
    </w:p>
    <w:p w:rsidR="007345AE" w:rsidRDefault="007345AE" w:rsidP="003F42A6">
      <w:pPr>
        <w:pStyle w:val="ListParagraph"/>
        <w:ind w:left="-625"/>
        <w:rPr>
          <w:rFonts w:hint="cs"/>
          <w:b/>
          <w:bCs/>
          <w:sz w:val="24"/>
          <w:szCs w:val="24"/>
          <w:rtl/>
        </w:rPr>
      </w:pPr>
    </w:p>
    <w:p w:rsidR="007345AE" w:rsidRDefault="007345AE" w:rsidP="003F42A6">
      <w:pPr>
        <w:pStyle w:val="ListParagraph"/>
        <w:ind w:left="-625"/>
        <w:rPr>
          <w:rFonts w:hint="cs"/>
          <w:b/>
          <w:bCs/>
          <w:sz w:val="24"/>
          <w:szCs w:val="24"/>
          <w:rtl/>
        </w:rPr>
      </w:pPr>
    </w:p>
    <w:p w:rsidR="007345AE" w:rsidRDefault="007345AE" w:rsidP="003F42A6">
      <w:pPr>
        <w:pStyle w:val="ListParagraph"/>
        <w:ind w:left="-625"/>
        <w:rPr>
          <w:rFonts w:hint="cs"/>
          <w:b/>
          <w:bCs/>
          <w:sz w:val="24"/>
          <w:szCs w:val="24"/>
          <w:rtl/>
        </w:rPr>
      </w:pPr>
    </w:p>
    <w:p w:rsidR="007345AE" w:rsidRDefault="007345AE" w:rsidP="003F42A6">
      <w:pPr>
        <w:pStyle w:val="ListParagraph"/>
        <w:ind w:left="-625"/>
        <w:rPr>
          <w:rFonts w:hint="cs"/>
          <w:b/>
          <w:bCs/>
          <w:sz w:val="24"/>
          <w:szCs w:val="24"/>
          <w:rtl/>
        </w:rPr>
      </w:pPr>
    </w:p>
    <w:p w:rsidR="007345AE" w:rsidRDefault="007345AE" w:rsidP="003F42A6">
      <w:pPr>
        <w:pStyle w:val="ListParagraph"/>
        <w:ind w:left="-625"/>
        <w:rPr>
          <w:rFonts w:hint="cs"/>
          <w:b/>
          <w:bCs/>
          <w:sz w:val="24"/>
          <w:szCs w:val="24"/>
          <w:rtl/>
        </w:rPr>
      </w:pPr>
    </w:p>
    <w:p w:rsidR="007345AE" w:rsidRPr="007345AE" w:rsidRDefault="007345AE" w:rsidP="00174701">
      <w:pPr>
        <w:ind w:left="-766"/>
        <w:jc w:val="both"/>
        <w:rPr>
          <w:rFonts w:ascii="Arial" w:hAnsi="Arial" w:cs="Arial" w:hint="cs"/>
          <w:b/>
          <w:bCs/>
          <w:color w:val="C00000"/>
          <w:sz w:val="24"/>
          <w:szCs w:val="24"/>
          <w:highlight w:val="yellow"/>
          <w:rtl/>
        </w:rPr>
      </w:pPr>
      <w:r w:rsidRPr="009D6A82">
        <w:rPr>
          <w:rFonts w:ascii="Arial" w:hAnsi="Arial" w:cs="Arial" w:hint="cs"/>
          <w:b/>
          <w:bCs/>
          <w:color w:val="C00000"/>
          <w:sz w:val="24"/>
          <w:szCs w:val="24"/>
          <w:highlight w:val="yellow"/>
          <w:rtl/>
        </w:rPr>
        <w:lastRenderedPageBreak/>
        <w:t xml:space="preserve">في السؤال </w:t>
      </w:r>
      <w:r>
        <w:rPr>
          <w:rFonts w:ascii="Arial" w:hAnsi="Arial" w:cs="Arial" w:hint="cs"/>
          <w:b/>
          <w:bCs/>
          <w:color w:val="C00000"/>
          <w:sz w:val="24"/>
          <w:szCs w:val="24"/>
          <w:highlight w:val="yellow"/>
          <w:rtl/>
        </w:rPr>
        <w:t>93</w:t>
      </w:r>
      <w:r w:rsidRPr="009D6A82">
        <w:rPr>
          <w:rFonts w:ascii="Arial" w:hAnsi="Arial" w:cs="Arial" w:hint="cs"/>
          <w:b/>
          <w:bCs/>
          <w:color w:val="C00000"/>
          <w:sz w:val="24"/>
          <w:szCs w:val="24"/>
          <w:highlight w:val="yellow"/>
          <w:rtl/>
        </w:rPr>
        <w:t xml:space="preserve"> </w:t>
      </w:r>
      <w:r w:rsidR="00174701">
        <w:rPr>
          <w:rFonts w:ascii="Arial" w:hAnsi="Arial" w:cs="Arial" w:hint="cs"/>
          <w:b/>
          <w:bCs/>
          <w:color w:val="C00000"/>
          <w:sz w:val="24"/>
          <w:szCs w:val="24"/>
          <w:highlight w:val="yellow"/>
          <w:rtl/>
        </w:rPr>
        <w:t xml:space="preserve">إجمالي التكاليف = التاكليف الثابته + التكاليف المتغيرة هي </w:t>
      </w:r>
      <w:r w:rsidR="00174701">
        <w:rPr>
          <w:rFonts w:ascii="Arial" w:hAnsi="Arial" w:cs="Arial"/>
          <w:b/>
          <w:bCs/>
          <w:color w:val="C00000"/>
          <w:sz w:val="24"/>
          <w:szCs w:val="24"/>
          <w:highlight w:val="yellow"/>
        </w:rPr>
        <w:t>VC</w:t>
      </w:r>
      <w:r w:rsidR="00174701">
        <w:rPr>
          <w:rFonts w:ascii="Arial" w:hAnsi="Arial" w:cs="Arial" w:hint="cs"/>
          <w:b/>
          <w:bCs/>
          <w:color w:val="C00000"/>
          <w:sz w:val="24"/>
          <w:szCs w:val="24"/>
          <w:highlight w:val="yellow"/>
          <w:rtl/>
        </w:rPr>
        <w:t xml:space="preserve"> + </w:t>
      </w:r>
      <w:r w:rsidR="00174701">
        <w:rPr>
          <w:rFonts w:ascii="Arial" w:hAnsi="Arial" w:cs="Arial"/>
          <w:b/>
          <w:bCs/>
          <w:color w:val="C00000"/>
          <w:sz w:val="24"/>
          <w:szCs w:val="24"/>
          <w:highlight w:val="yellow"/>
        </w:rPr>
        <w:t>FC</w:t>
      </w:r>
      <w:r w:rsidR="00174701">
        <w:rPr>
          <w:rFonts w:ascii="Arial" w:hAnsi="Arial" w:cs="Arial" w:hint="cs"/>
          <w:b/>
          <w:bCs/>
          <w:color w:val="C00000"/>
          <w:sz w:val="24"/>
          <w:szCs w:val="24"/>
          <w:highlight w:val="yellow"/>
          <w:rtl/>
        </w:rPr>
        <w:t xml:space="preserve"> وتساوي 30 تكلفة ثابته ونسبة التغييرمن 30 إلى 40 هي 10 فتساوي 30 + 10 ويساوي 40 كما في الرسم </w:t>
      </w:r>
      <w:r w:rsidR="00174701">
        <w:rPr>
          <w:rFonts w:ascii="Arial" w:hAnsi="Arial" w:cs="Arial"/>
          <w:b/>
          <w:bCs/>
          <w:color w:val="C00000"/>
          <w:sz w:val="24"/>
          <w:szCs w:val="24"/>
          <w:highlight w:val="yellow"/>
        </w:rPr>
        <w:t>TC</w:t>
      </w:r>
      <w:r w:rsidR="00174701">
        <w:rPr>
          <w:rFonts w:ascii="Arial" w:hAnsi="Arial" w:cs="Arial" w:hint="cs"/>
          <w:b/>
          <w:bCs/>
          <w:color w:val="C00000"/>
          <w:sz w:val="24"/>
          <w:szCs w:val="24"/>
          <w:highlight w:val="yellow"/>
          <w:rtl/>
        </w:rPr>
        <w:t xml:space="preserve"> نقوم بضرب السعر 40 في الكمية 100 وحدة فيظهر الناتج لدينا 4000 ريال</w:t>
      </w:r>
      <w:r>
        <w:rPr>
          <w:rFonts w:ascii="Arial" w:hAnsi="Arial" w:cs="Arial" w:hint="cs"/>
          <w:b/>
          <w:bCs/>
          <w:color w:val="C00000"/>
          <w:sz w:val="24"/>
          <w:szCs w:val="24"/>
          <w:highlight w:val="yellow"/>
          <w:rtl/>
        </w:rPr>
        <w:t xml:space="preserve"> .  </w:t>
      </w:r>
      <w:r w:rsidRPr="009D6A82">
        <w:rPr>
          <w:rFonts w:ascii="Arial" w:hAnsi="Arial" w:cs="Arial" w:hint="cs"/>
          <w:b/>
          <w:bCs/>
          <w:color w:val="C00000"/>
          <w:sz w:val="24"/>
          <w:szCs w:val="24"/>
          <w:highlight w:val="yellow"/>
          <w:rtl/>
        </w:rPr>
        <w:t xml:space="preserve"> </w:t>
      </w:r>
    </w:p>
    <w:p w:rsidR="007345AE" w:rsidRDefault="007345AE" w:rsidP="003F42A6">
      <w:pPr>
        <w:pStyle w:val="ListParagraph"/>
        <w:ind w:left="-625"/>
        <w:rPr>
          <w:b/>
          <w:bCs/>
          <w:sz w:val="24"/>
          <w:szCs w:val="24"/>
          <w:rtl/>
        </w:rPr>
      </w:pPr>
    </w:p>
    <w:p w:rsidR="00C8611D" w:rsidRPr="00A115DF" w:rsidRDefault="00C8611D" w:rsidP="003F42A6">
      <w:pPr>
        <w:pStyle w:val="ListParagraph"/>
        <w:ind w:left="-625"/>
        <w:rPr>
          <w:b/>
          <w:bCs/>
          <w:sz w:val="24"/>
          <w:szCs w:val="24"/>
          <w:rtl/>
        </w:rPr>
      </w:pPr>
      <w:r w:rsidRPr="00A115DF">
        <w:rPr>
          <w:rFonts w:hint="cs"/>
          <w:b/>
          <w:bCs/>
          <w:sz w:val="24"/>
          <w:szCs w:val="24"/>
          <w:rtl/>
        </w:rPr>
        <w:t xml:space="preserve">94) و ان اجمالي التكاليف الكلية </w:t>
      </w:r>
      <w:r w:rsidRPr="00A115DF">
        <w:rPr>
          <w:b/>
          <w:bCs/>
          <w:sz w:val="24"/>
          <w:szCs w:val="24"/>
        </w:rPr>
        <w:t>T TC</w:t>
      </w:r>
      <w:r w:rsidRPr="00A115DF">
        <w:rPr>
          <w:rFonts w:hint="cs"/>
          <w:b/>
          <w:bCs/>
          <w:sz w:val="24"/>
          <w:szCs w:val="24"/>
          <w:rtl/>
        </w:rPr>
        <w:t xml:space="preserve"> لإنتاج 100 وحده انتاج :</w:t>
      </w:r>
    </w:p>
    <w:p w:rsidR="00C8611D" w:rsidRDefault="00C8611D" w:rsidP="003F42A6">
      <w:pPr>
        <w:pStyle w:val="ListParagraph"/>
        <w:ind w:left="-625"/>
        <w:rPr>
          <w:b/>
          <w:bCs/>
          <w:color w:val="808080" w:themeColor="background1" w:themeShade="80"/>
          <w:sz w:val="24"/>
          <w:szCs w:val="24"/>
          <w:rtl/>
        </w:rPr>
      </w:pPr>
      <w:r>
        <w:rPr>
          <w:rFonts w:hint="cs"/>
          <w:b/>
          <w:bCs/>
          <w:sz w:val="24"/>
          <w:szCs w:val="24"/>
          <w:rtl/>
        </w:rPr>
        <w:t xml:space="preserve">أ) </w:t>
      </w:r>
      <w:r w:rsidRPr="00C8611D">
        <w:rPr>
          <w:rFonts w:hint="cs"/>
          <w:b/>
          <w:bCs/>
          <w:color w:val="A50021"/>
          <w:sz w:val="24"/>
          <w:szCs w:val="24"/>
          <w:u w:val="single"/>
          <w:rtl/>
        </w:rPr>
        <w:t>4000 ريال</w:t>
      </w:r>
      <w:r>
        <w:rPr>
          <w:rFonts w:hint="cs"/>
          <w:b/>
          <w:bCs/>
          <w:color w:val="808080" w:themeColor="background1" w:themeShade="80"/>
          <w:sz w:val="24"/>
          <w:szCs w:val="24"/>
          <w:rtl/>
        </w:rPr>
        <w:t xml:space="preserve"> </w:t>
      </w:r>
    </w:p>
    <w:p w:rsidR="00C8611D" w:rsidRPr="00A115DF" w:rsidRDefault="00C8611D" w:rsidP="003F42A6">
      <w:pPr>
        <w:pStyle w:val="ListParagraph"/>
        <w:ind w:left="-625"/>
        <w:rPr>
          <w:b/>
          <w:bCs/>
          <w:sz w:val="24"/>
          <w:szCs w:val="24"/>
          <w:rtl/>
        </w:rPr>
      </w:pPr>
      <w:r w:rsidRPr="00A115DF">
        <w:rPr>
          <w:rFonts w:hint="cs"/>
          <w:b/>
          <w:bCs/>
          <w:sz w:val="24"/>
          <w:szCs w:val="24"/>
          <w:rtl/>
        </w:rPr>
        <w:t xml:space="preserve">95) و ان اجمالي التكاليف الثابتة </w:t>
      </w:r>
      <w:r w:rsidRPr="00A115DF">
        <w:rPr>
          <w:b/>
          <w:bCs/>
          <w:sz w:val="24"/>
          <w:szCs w:val="24"/>
        </w:rPr>
        <w:t>TFC</w:t>
      </w:r>
      <w:r w:rsidRPr="00A115DF">
        <w:rPr>
          <w:rFonts w:hint="cs"/>
          <w:b/>
          <w:bCs/>
          <w:sz w:val="24"/>
          <w:szCs w:val="24"/>
          <w:rtl/>
        </w:rPr>
        <w:t xml:space="preserve"> عند انتاج 100 وحده :</w:t>
      </w:r>
    </w:p>
    <w:p w:rsidR="00C8611D" w:rsidRDefault="00C8611D" w:rsidP="003F42A6">
      <w:pPr>
        <w:pStyle w:val="ListParagraph"/>
        <w:ind w:left="-625"/>
        <w:rPr>
          <w:rFonts w:hint="cs"/>
          <w:b/>
          <w:bCs/>
          <w:sz w:val="24"/>
          <w:szCs w:val="24"/>
          <w:rtl/>
        </w:rPr>
      </w:pPr>
      <w:r>
        <w:rPr>
          <w:rFonts w:hint="cs"/>
          <w:b/>
          <w:bCs/>
          <w:sz w:val="24"/>
          <w:szCs w:val="24"/>
          <w:rtl/>
        </w:rPr>
        <w:t>أ) 3000 ريال    ب) 4000 ريال    ج) 4   د)</w:t>
      </w:r>
    </w:p>
    <w:p w:rsidR="00174701" w:rsidRDefault="00174701" w:rsidP="003F42A6">
      <w:pPr>
        <w:pStyle w:val="ListParagraph"/>
        <w:ind w:left="-625"/>
        <w:rPr>
          <w:rFonts w:hint="cs"/>
          <w:b/>
          <w:bCs/>
          <w:sz w:val="24"/>
          <w:szCs w:val="24"/>
          <w:rtl/>
        </w:rPr>
      </w:pPr>
    </w:p>
    <w:p w:rsidR="00174701" w:rsidRDefault="00174701" w:rsidP="006912D7">
      <w:pPr>
        <w:pStyle w:val="ListParagraph"/>
        <w:ind w:left="-625"/>
        <w:rPr>
          <w:b/>
          <w:bCs/>
          <w:sz w:val="24"/>
          <w:szCs w:val="24"/>
          <w:rtl/>
        </w:rPr>
      </w:pPr>
      <w:r w:rsidRPr="006912D7">
        <w:rPr>
          <w:rFonts w:ascii="Arial" w:hAnsi="Arial" w:cs="Arial" w:hint="cs"/>
          <w:b/>
          <w:bCs/>
          <w:color w:val="C00000"/>
          <w:sz w:val="24"/>
          <w:szCs w:val="24"/>
          <w:highlight w:val="yellow"/>
          <w:rtl/>
        </w:rPr>
        <w:t xml:space="preserve">في السؤال </w:t>
      </w:r>
      <w:r w:rsidRPr="006912D7">
        <w:rPr>
          <w:rFonts w:ascii="Arial" w:hAnsi="Arial" w:cs="Arial" w:hint="cs"/>
          <w:b/>
          <w:bCs/>
          <w:color w:val="C00000"/>
          <w:sz w:val="24"/>
          <w:szCs w:val="24"/>
          <w:highlight w:val="yellow"/>
          <w:rtl/>
        </w:rPr>
        <w:t>96</w:t>
      </w:r>
      <w:r w:rsidRPr="006912D7">
        <w:rPr>
          <w:rFonts w:ascii="Arial" w:hAnsi="Arial" w:cs="Arial" w:hint="cs"/>
          <w:b/>
          <w:bCs/>
          <w:color w:val="C00000"/>
          <w:sz w:val="24"/>
          <w:szCs w:val="24"/>
          <w:highlight w:val="yellow"/>
          <w:rtl/>
        </w:rPr>
        <w:t xml:space="preserve"> </w:t>
      </w:r>
      <w:r w:rsidR="006912D7" w:rsidRPr="006912D7">
        <w:rPr>
          <w:rFonts w:ascii="Arial" w:hAnsi="Arial" w:cs="Arial" w:hint="cs"/>
          <w:b/>
          <w:bCs/>
          <w:color w:val="C00000"/>
          <w:sz w:val="24"/>
          <w:szCs w:val="24"/>
          <w:highlight w:val="yellow"/>
          <w:rtl/>
        </w:rPr>
        <w:t>دائما التغيير في سعر السلعة نفسها يسبب انكماش وتمدد على نفس منحنى الطلب لذالك لا يزيح المنحنى نفسه أبدا إلى العوامل الأخرى فقط .</w:t>
      </w:r>
    </w:p>
    <w:p w:rsidR="00C8611D" w:rsidRPr="00A115DF" w:rsidRDefault="00C8611D" w:rsidP="003F42A6">
      <w:pPr>
        <w:pStyle w:val="ListParagraph"/>
        <w:ind w:left="-625"/>
        <w:rPr>
          <w:b/>
          <w:bCs/>
          <w:sz w:val="24"/>
          <w:szCs w:val="24"/>
          <w:rtl/>
        </w:rPr>
      </w:pPr>
      <w:r w:rsidRPr="00A115DF">
        <w:rPr>
          <w:rFonts w:hint="cs"/>
          <w:b/>
          <w:bCs/>
          <w:sz w:val="24"/>
          <w:szCs w:val="24"/>
          <w:rtl/>
        </w:rPr>
        <w:t>96) ما الذي لا يسبب ازاحة لمنحنى الطلب :</w:t>
      </w:r>
    </w:p>
    <w:p w:rsidR="00C8611D" w:rsidRDefault="00C8611D" w:rsidP="003F42A6">
      <w:pPr>
        <w:pStyle w:val="ListParagraph"/>
        <w:ind w:left="-625"/>
        <w:rPr>
          <w:rFonts w:hint="cs"/>
          <w:b/>
          <w:bCs/>
          <w:sz w:val="24"/>
          <w:szCs w:val="24"/>
          <w:rtl/>
        </w:rPr>
      </w:pPr>
      <w:r>
        <w:rPr>
          <w:rFonts w:hint="cs"/>
          <w:b/>
          <w:bCs/>
          <w:sz w:val="24"/>
          <w:szCs w:val="24"/>
          <w:rtl/>
        </w:rPr>
        <w:t xml:space="preserve">ب) </w:t>
      </w:r>
      <w:r w:rsidRPr="00C8611D">
        <w:rPr>
          <w:rFonts w:hint="cs"/>
          <w:b/>
          <w:bCs/>
          <w:color w:val="A50021"/>
          <w:sz w:val="24"/>
          <w:szCs w:val="24"/>
          <w:u w:val="single"/>
          <w:rtl/>
        </w:rPr>
        <w:t>تغير في سعر السلعه</w:t>
      </w:r>
      <w:r>
        <w:rPr>
          <w:rFonts w:hint="cs"/>
          <w:b/>
          <w:bCs/>
          <w:sz w:val="24"/>
          <w:szCs w:val="24"/>
          <w:rtl/>
        </w:rPr>
        <w:t xml:space="preserve"> </w:t>
      </w:r>
    </w:p>
    <w:p w:rsidR="006912D7" w:rsidRDefault="006912D7" w:rsidP="003F42A6">
      <w:pPr>
        <w:pStyle w:val="ListParagraph"/>
        <w:ind w:left="-625"/>
        <w:rPr>
          <w:rFonts w:hint="cs"/>
          <w:b/>
          <w:bCs/>
          <w:sz w:val="24"/>
          <w:szCs w:val="24"/>
          <w:rtl/>
        </w:rPr>
      </w:pPr>
    </w:p>
    <w:p w:rsidR="006912D7" w:rsidRDefault="006912D7" w:rsidP="006912D7">
      <w:pPr>
        <w:pStyle w:val="ListParagraph"/>
        <w:ind w:left="-625"/>
        <w:rPr>
          <w:b/>
          <w:bCs/>
          <w:sz w:val="24"/>
          <w:szCs w:val="24"/>
          <w:rtl/>
        </w:rPr>
      </w:pPr>
      <w:r w:rsidRPr="006912D7">
        <w:rPr>
          <w:rFonts w:ascii="Arial" w:hAnsi="Arial" w:cs="Arial" w:hint="cs"/>
          <w:b/>
          <w:bCs/>
          <w:color w:val="C00000"/>
          <w:sz w:val="24"/>
          <w:szCs w:val="24"/>
          <w:highlight w:val="yellow"/>
          <w:rtl/>
        </w:rPr>
        <w:t xml:space="preserve">في السؤال 96 </w:t>
      </w:r>
      <w:r w:rsidRPr="006912D7">
        <w:rPr>
          <w:rFonts w:ascii="Arial" w:hAnsi="Arial" w:cs="Arial" w:hint="cs"/>
          <w:b/>
          <w:bCs/>
          <w:color w:val="C00000"/>
          <w:sz w:val="24"/>
          <w:szCs w:val="24"/>
          <w:highlight w:val="yellow"/>
          <w:rtl/>
        </w:rPr>
        <w:t>التكنلوجيا وزيادة انتاج العمال والغاء الضرائب كلها عوامل مؤثرة فتأثيرها يكون ينقل منحنى الطلب بالكامل فكل الإجابات صحيحه</w:t>
      </w:r>
    </w:p>
    <w:p w:rsidR="006912D7" w:rsidRDefault="006912D7" w:rsidP="003F42A6">
      <w:pPr>
        <w:pStyle w:val="ListParagraph"/>
        <w:ind w:left="-625"/>
        <w:rPr>
          <w:b/>
          <w:bCs/>
          <w:sz w:val="24"/>
          <w:szCs w:val="24"/>
          <w:rtl/>
        </w:rPr>
      </w:pPr>
    </w:p>
    <w:p w:rsidR="00320C47" w:rsidRPr="00A115DF" w:rsidRDefault="00C8611D" w:rsidP="003F42A6">
      <w:pPr>
        <w:pStyle w:val="ListParagraph"/>
        <w:ind w:left="-625"/>
        <w:rPr>
          <w:b/>
          <w:bCs/>
          <w:sz w:val="24"/>
          <w:szCs w:val="24"/>
          <w:rtl/>
        </w:rPr>
      </w:pPr>
      <w:r w:rsidRPr="00A115DF">
        <w:rPr>
          <w:rFonts w:hint="cs"/>
          <w:b/>
          <w:bCs/>
          <w:sz w:val="24"/>
          <w:szCs w:val="24"/>
          <w:rtl/>
        </w:rPr>
        <w:t>96) ما المتغير الذي يسبب زيادة العرض بأزاحه</w:t>
      </w:r>
      <w:r w:rsidR="00320C47" w:rsidRPr="00A115DF">
        <w:rPr>
          <w:rFonts w:hint="cs"/>
          <w:b/>
          <w:bCs/>
          <w:sz w:val="24"/>
          <w:szCs w:val="24"/>
          <w:rtl/>
        </w:rPr>
        <w:t xml:space="preserve"> منحنى العرض الى اليمين :</w:t>
      </w:r>
    </w:p>
    <w:p w:rsidR="00320C47" w:rsidRDefault="00320C47" w:rsidP="003F42A6">
      <w:pPr>
        <w:pStyle w:val="ListParagraph"/>
        <w:ind w:left="-625"/>
        <w:rPr>
          <w:b/>
          <w:bCs/>
          <w:sz w:val="24"/>
          <w:szCs w:val="24"/>
          <w:rtl/>
        </w:rPr>
      </w:pPr>
      <w:r>
        <w:rPr>
          <w:rFonts w:hint="cs"/>
          <w:b/>
          <w:bCs/>
          <w:sz w:val="24"/>
          <w:szCs w:val="24"/>
          <w:rtl/>
        </w:rPr>
        <w:t xml:space="preserve">أ) تحسن في زيادة التكنولوجيا مع خفض تكاليف الانتاج </w:t>
      </w:r>
    </w:p>
    <w:p w:rsidR="00320C47" w:rsidRDefault="00320C47" w:rsidP="003F42A6">
      <w:pPr>
        <w:pStyle w:val="ListParagraph"/>
        <w:ind w:left="-625"/>
        <w:rPr>
          <w:b/>
          <w:bCs/>
          <w:sz w:val="24"/>
          <w:szCs w:val="24"/>
          <w:rtl/>
        </w:rPr>
      </w:pPr>
      <w:r>
        <w:rPr>
          <w:rFonts w:hint="cs"/>
          <w:b/>
          <w:bCs/>
          <w:sz w:val="24"/>
          <w:szCs w:val="24"/>
          <w:rtl/>
        </w:rPr>
        <w:t xml:space="preserve">ب) زيادة في انتاجيه العمال </w:t>
      </w:r>
    </w:p>
    <w:p w:rsidR="00320C47" w:rsidRDefault="00320C47" w:rsidP="003F42A6">
      <w:pPr>
        <w:pStyle w:val="ListParagraph"/>
        <w:ind w:left="-625"/>
        <w:rPr>
          <w:b/>
          <w:bCs/>
          <w:sz w:val="24"/>
          <w:szCs w:val="24"/>
          <w:rtl/>
        </w:rPr>
      </w:pPr>
      <w:r>
        <w:rPr>
          <w:rFonts w:hint="cs"/>
          <w:b/>
          <w:bCs/>
          <w:sz w:val="24"/>
          <w:szCs w:val="24"/>
          <w:rtl/>
        </w:rPr>
        <w:t xml:space="preserve">ج) تخفيض او الغاء ضرائب المبيعات على المنتجين </w:t>
      </w:r>
    </w:p>
    <w:p w:rsidR="00C8611D" w:rsidRDefault="00320C47" w:rsidP="003F42A6">
      <w:pPr>
        <w:pStyle w:val="ListParagraph"/>
        <w:ind w:left="-625"/>
        <w:rPr>
          <w:rFonts w:hint="cs"/>
          <w:b/>
          <w:bCs/>
          <w:color w:val="808080" w:themeColor="background1" w:themeShade="80"/>
          <w:sz w:val="24"/>
          <w:szCs w:val="24"/>
          <w:rtl/>
        </w:rPr>
      </w:pPr>
      <w:r>
        <w:rPr>
          <w:rFonts w:hint="cs"/>
          <w:b/>
          <w:bCs/>
          <w:sz w:val="24"/>
          <w:szCs w:val="24"/>
          <w:rtl/>
        </w:rPr>
        <w:t xml:space="preserve">د) </w:t>
      </w:r>
      <w:r w:rsidRPr="00320C47">
        <w:rPr>
          <w:rFonts w:hint="cs"/>
          <w:b/>
          <w:bCs/>
          <w:color w:val="A50021"/>
          <w:sz w:val="24"/>
          <w:szCs w:val="24"/>
          <w:u w:val="single"/>
          <w:rtl/>
        </w:rPr>
        <w:t>أ , ب , ج كلها صحيحة</w:t>
      </w:r>
      <w:r>
        <w:rPr>
          <w:rFonts w:hint="cs"/>
          <w:b/>
          <w:bCs/>
          <w:sz w:val="24"/>
          <w:szCs w:val="24"/>
          <w:rtl/>
        </w:rPr>
        <w:t xml:space="preserve"> </w:t>
      </w:r>
      <w:r w:rsidR="00C8611D">
        <w:rPr>
          <w:rFonts w:hint="cs"/>
          <w:b/>
          <w:bCs/>
          <w:color w:val="808080" w:themeColor="background1" w:themeShade="80"/>
          <w:sz w:val="24"/>
          <w:szCs w:val="24"/>
          <w:rtl/>
        </w:rPr>
        <w:t xml:space="preserve"> </w:t>
      </w:r>
    </w:p>
    <w:p w:rsidR="006912D7" w:rsidRDefault="006912D7" w:rsidP="003F42A6">
      <w:pPr>
        <w:pStyle w:val="ListParagraph"/>
        <w:ind w:left="-625"/>
        <w:rPr>
          <w:rFonts w:hint="cs"/>
          <w:b/>
          <w:bCs/>
          <w:color w:val="808080" w:themeColor="background1" w:themeShade="80"/>
          <w:sz w:val="24"/>
          <w:szCs w:val="24"/>
          <w:rtl/>
        </w:rPr>
      </w:pPr>
    </w:p>
    <w:p w:rsidR="006912D7" w:rsidRDefault="006912D7" w:rsidP="006912D7">
      <w:pPr>
        <w:pStyle w:val="ListParagraph"/>
        <w:ind w:left="-625"/>
        <w:rPr>
          <w:rFonts w:hint="cs"/>
          <w:b/>
          <w:bCs/>
          <w:sz w:val="24"/>
          <w:szCs w:val="24"/>
          <w:rtl/>
        </w:rPr>
      </w:pPr>
      <w:r w:rsidRPr="006912D7">
        <w:rPr>
          <w:rFonts w:ascii="Arial" w:hAnsi="Arial" w:cs="Arial" w:hint="cs"/>
          <w:b/>
          <w:bCs/>
          <w:color w:val="C00000"/>
          <w:sz w:val="24"/>
          <w:szCs w:val="24"/>
          <w:highlight w:val="yellow"/>
          <w:rtl/>
        </w:rPr>
        <w:t>في السؤال 9</w:t>
      </w:r>
      <w:r w:rsidRPr="006912D7">
        <w:rPr>
          <w:rFonts w:ascii="Arial" w:hAnsi="Arial" w:cs="Arial" w:hint="cs"/>
          <w:b/>
          <w:bCs/>
          <w:color w:val="C00000"/>
          <w:sz w:val="24"/>
          <w:szCs w:val="24"/>
          <w:highlight w:val="yellow"/>
          <w:rtl/>
        </w:rPr>
        <w:t>7</w:t>
      </w:r>
      <w:r w:rsidRPr="006912D7">
        <w:rPr>
          <w:rFonts w:ascii="Arial" w:hAnsi="Arial" w:cs="Arial" w:hint="cs"/>
          <w:b/>
          <w:bCs/>
          <w:color w:val="C00000"/>
          <w:sz w:val="24"/>
          <w:szCs w:val="24"/>
          <w:highlight w:val="yellow"/>
          <w:rtl/>
        </w:rPr>
        <w:t xml:space="preserve"> </w:t>
      </w:r>
      <w:r w:rsidRPr="006912D7">
        <w:rPr>
          <w:rFonts w:ascii="Arial" w:hAnsi="Arial" w:cs="Arial" w:hint="cs"/>
          <w:b/>
          <w:bCs/>
          <w:color w:val="C00000"/>
          <w:sz w:val="24"/>
          <w:szCs w:val="24"/>
          <w:highlight w:val="yellow"/>
          <w:rtl/>
        </w:rPr>
        <w:t>دائما تدخل الحكومات في تحديد الأسعار ينشئ السوق السوداء وبالتالي يظهر العجز في السوق وعليه فالخيار أ هو الصح</w:t>
      </w:r>
    </w:p>
    <w:p w:rsidR="006912D7" w:rsidRDefault="006912D7" w:rsidP="003F42A6">
      <w:pPr>
        <w:pStyle w:val="ListParagraph"/>
        <w:ind w:left="-625"/>
        <w:rPr>
          <w:b/>
          <w:bCs/>
          <w:color w:val="808080" w:themeColor="background1" w:themeShade="80"/>
          <w:sz w:val="24"/>
          <w:szCs w:val="24"/>
          <w:rtl/>
        </w:rPr>
      </w:pPr>
    </w:p>
    <w:p w:rsidR="00320C47" w:rsidRPr="00A115DF" w:rsidRDefault="00320C47" w:rsidP="003F42A6">
      <w:pPr>
        <w:pStyle w:val="ListParagraph"/>
        <w:ind w:left="-625"/>
        <w:rPr>
          <w:b/>
          <w:bCs/>
          <w:sz w:val="24"/>
          <w:szCs w:val="24"/>
          <w:rtl/>
        </w:rPr>
      </w:pPr>
      <w:r w:rsidRPr="00A115DF">
        <w:rPr>
          <w:rFonts w:hint="cs"/>
          <w:b/>
          <w:bCs/>
          <w:sz w:val="24"/>
          <w:szCs w:val="24"/>
          <w:rtl/>
        </w:rPr>
        <w:t>97) الدوله حددت سعر الوحدة من السلعه بمقدار 2 ريال \ كجم من السكر في حين ان سعره المحدد بقوى العرض و الطلب 4 ريال \ كجم كما يتضح من الشكل التالي فان الذي يترتب على ذلك :</w:t>
      </w:r>
    </w:p>
    <w:p w:rsidR="00320C47" w:rsidRDefault="00320C47" w:rsidP="00320C47">
      <w:pPr>
        <w:pStyle w:val="ListParagraph"/>
        <w:ind w:left="-625"/>
        <w:jc w:val="right"/>
        <w:rPr>
          <w:b/>
          <w:bCs/>
          <w:color w:val="808080" w:themeColor="background1" w:themeShade="80"/>
          <w:sz w:val="24"/>
          <w:szCs w:val="24"/>
          <w:rtl/>
        </w:rPr>
      </w:pPr>
      <w:r>
        <w:rPr>
          <w:rFonts w:hint="cs"/>
          <w:b/>
          <w:bCs/>
          <w:noProof/>
          <w:color w:val="808080" w:themeColor="background1" w:themeShade="80"/>
          <w:sz w:val="24"/>
          <w:szCs w:val="24"/>
          <w:rtl/>
        </w:rPr>
        <w:drawing>
          <wp:inline distT="0" distB="0" distL="0" distR="0">
            <wp:extent cx="2057399" cy="1704975"/>
            <wp:effectExtent l="19050" t="0" r="1" b="0"/>
            <wp:docPr id="26" name="صورة 25" desc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PNG"/>
                    <pic:cNvPicPr/>
                  </pic:nvPicPr>
                  <pic:blipFill>
                    <a:blip r:embed="rId22" cstate="print"/>
                    <a:stretch>
                      <a:fillRect/>
                    </a:stretch>
                  </pic:blipFill>
                  <pic:spPr>
                    <a:xfrm>
                      <a:off x="0" y="0"/>
                      <a:ext cx="2057687" cy="1705213"/>
                    </a:xfrm>
                    <a:prstGeom prst="rect">
                      <a:avLst/>
                    </a:prstGeom>
                  </pic:spPr>
                </pic:pic>
              </a:graphicData>
            </a:graphic>
          </wp:inline>
        </w:drawing>
      </w:r>
    </w:p>
    <w:p w:rsidR="00320C47" w:rsidRDefault="00320C47" w:rsidP="00320C47">
      <w:pPr>
        <w:pStyle w:val="ListParagraph"/>
        <w:numPr>
          <w:ilvl w:val="0"/>
          <w:numId w:val="18"/>
        </w:numPr>
        <w:rPr>
          <w:rFonts w:hint="cs"/>
          <w:b/>
          <w:bCs/>
          <w:color w:val="A50021"/>
          <w:sz w:val="24"/>
          <w:szCs w:val="24"/>
          <w:u w:val="single"/>
        </w:rPr>
      </w:pPr>
      <w:r w:rsidRPr="00320C47">
        <w:rPr>
          <w:rFonts w:hint="cs"/>
          <w:b/>
          <w:bCs/>
          <w:color w:val="A50021"/>
          <w:sz w:val="24"/>
          <w:szCs w:val="24"/>
          <w:u w:val="single"/>
          <w:rtl/>
        </w:rPr>
        <w:t>يترتب على ذلك فائض ( زيادة ) طلب عن العرض بمقدار 1000 طن " عجز في السوق "</w:t>
      </w:r>
    </w:p>
    <w:p w:rsidR="006912D7" w:rsidRDefault="006912D7" w:rsidP="006912D7">
      <w:pPr>
        <w:rPr>
          <w:rFonts w:hint="cs"/>
          <w:b/>
          <w:bCs/>
          <w:color w:val="A50021"/>
          <w:sz w:val="24"/>
          <w:szCs w:val="24"/>
          <w:u w:val="single"/>
          <w:rtl/>
        </w:rPr>
      </w:pPr>
    </w:p>
    <w:p w:rsidR="006912D7" w:rsidRDefault="006912D7" w:rsidP="006912D7">
      <w:pPr>
        <w:rPr>
          <w:rFonts w:hint="cs"/>
          <w:b/>
          <w:bCs/>
          <w:color w:val="A50021"/>
          <w:sz w:val="24"/>
          <w:szCs w:val="24"/>
          <w:u w:val="single"/>
          <w:rtl/>
        </w:rPr>
      </w:pPr>
    </w:p>
    <w:p w:rsidR="006912D7" w:rsidRDefault="006912D7" w:rsidP="006912D7">
      <w:pPr>
        <w:rPr>
          <w:rFonts w:hint="cs"/>
          <w:b/>
          <w:bCs/>
          <w:color w:val="A50021"/>
          <w:sz w:val="24"/>
          <w:szCs w:val="24"/>
          <w:u w:val="single"/>
          <w:rtl/>
        </w:rPr>
      </w:pPr>
    </w:p>
    <w:p w:rsidR="006912D7" w:rsidRDefault="006912D7" w:rsidP="006912D7">
      <w:pPr>
        <w:rPr>
          <w:rFonts w:hint="cs"/>
          <w:b/>
          <w:bCs/>
          <w:color w:val="A50021"/>
          <w:sz w:val="24"/>
          <w:szCs w:val="24"/>
          <w:u w:val="single"/>
          <w:rtl/>
        </w:rPr>
      </w:pPr>
    </w:p>
    <w:p w:rsidR="006912D7" w:rsidRDefault="006912D7" w:rsidP="006912D7">
      <w:pPr>
        <w:rPr>
          <w:rFonts w:hint="cs"/>
          <w:b/>
          <w:bCs/>
          <w:color w:val="A50021"/>
          <w:sz w:val="24"/>
          <w:szCs w:val="24"/>
          <w:u w:val="single"/>
          <w:rtl/>
        </w:rPr>
      </w:pPr>
    </w:p>
    <w:p w:rsidR="00320C47" w:rsidRPr="00A115DF" w:rsidRDefault="00320C47" w:rsidP="00320C47">
      <w:pPr>
        <w:pStyle w:val="ListParagraph"/>
        <w:ind w:left="-625"/>
        <w:rPr>
          <w:b/>
          <w:bCs/>
          <w:sz w:val="24"/>
          <w:szCs w:val="24"/>
          <w:rtl/>
        </w:rPr>
      </w:pPr>
      <w:bookmarkStart w:id="0" w:name="_GoBack"/>
      <w:bookmarkEnd w:id="0"/>
      <w:r w:rsidRPr="00A115DF">
        <w:rPr>
          <w:rFonts w:hint="cs"/>
          <w:b/>
          <w:bCs/>
          <w:sz w:val="24"/>
          <w:szCs w:val="24"/>
          <w:rtl/>
        </w:rPr>
        <w:t>98) ان نسبة النقص في كميه مبيعات الملح والراديو ( أي الطلب على الملح و الراديو ) اذا حدثت زيادة في سعر كل منها بنسبة 10% سوف تكون :</w:t>
      </w:r>
    </w:p>
    <w:p w:rsidR="00320C47" w:rsidRDefault="00320C47" w:rsidP="00320C47">
      <w:pPr>
        <w:pStyle w:val="ListParagraph"/>
        <w:ind w:left="-625"/>
        <w:rPr>
          <w:b/>
          <w:bCs/>
          <w:sz w:val="24"/>
          <w:szCs w:val="24"/>
          <w:rtl/>
        </w:rPr>
      </w:pPr>
      <w:r>
        <w:rPr>
          <w:rFonts w:hint="cs"/>
          <w:b/>
          <w:bCs/>
          <w:sz w:val="24"/>
          <w:szCs w:val="24"/>
          <w:rtl/>
        </w:rPr>
        <w:t xml:space="preserve">أ) </w:t>
      </w:r>
      <w:r w:rsidRPr="00320C47">
        <w:rPr>
          <w:rFonts w:hint="cs"/>
          <w:b/>
          <w:bCs/>
          <w:color w:val="A50021"/>
          <w:sz w:val="24"/>
          <w:szCs w:val="24"/>
          <w:u w:val="single"/>
          <w:rtl/>
        </w:rPr>
        <w:t>نسبة نقص كمية مبيعات الملح 1% و الراديو 5%</w:t>
      </w:r>
    </w:p>
    <w:p w:rsidR="00320C47" w:rsidRDefault="00320C47" w:rsidP="00320C47">
      <w:pPr>
        <w:pStyle w:val="ListParagraph"/>
        <w:ind w:left="-625"/>
        <w:rPr>
          <w:sz w:val="24"/>
          <w:szCs w:val="24"/>
          <w:rtl/>
        </w:rPr>
      </w:pPr>
    </w:p>
    <w:p w:rsidR="00320C47" w:rsidRPr="00A115DF" w:rsidRDefault="00320C47" w:rsidP="00320C47">
      <w:pPr>
        <w:pStyle w:val="ListParagraph"/>
        <w:ind w:left="-625"/>
        <w:rPr>
          <w:b/>
          <w:bCs/>
          <w:sz w:val="24"/>
          <w:szCs w:val="24"/>
          <w:rtl/>
        </w:rPr>
      </w:pPr>
      <w:r w:rsidRPr="00A115DF">
        <w:rPr>
          <w:rFonts w:hint="cs"/>
          <w:b/>
          <w:bCs/>
          <w:sz w:val="24"/>
          <w:szCs w:val="24"/>
          <w:rtl/>
        </w:rPr>
        <w:t>99) الجدول التالي يبين التكاليف لمؤسسة تنتج كمبيوتر في المدى القصير بين ما قيمة التكاليف الثابتة اذا انتجت الشركة 3000 كمبيوتر في المدى القصير :</w:t>
      </w:r>
    </w:p>
    <w:tbl>
      <w:tblPr>
        <w:tblStyle w:val="TableGrid"/>
        <w:bidiVisual/>
        <w:tblW w:w="0" w:type="auto"/>
        <w:tblInd w:w="2318" w:type="dxa"/>
        <w:tblLook w:val="04A0" w:firstRow="1" w:lastRow="0" w:firstColumn="1" w:lastColumn="0" w:noHBand="0" w:noVBand="1"/>
      </w:tblPr>
      <w:tblGrid>
        <w:gridCol w:w="1318"/>
        <w:gridCol w:w="1376"/>
      </w:tblGrid>
      <w:tr w:rsidR="00320C47" w:rsidTr="00B90310">
        <w:tc>
          <w:tcPr>
            <w:tcW w:w="1318" w:type="dxa"/>
          </w:tcPr>
          <w:p w:rsidR="00320C47" w:rsidRPr="00A115DF" w:rsidRDefault="00B90310" w:rsidP="00B90310">
            <w:pPr>
              <w:pStyle w:val="ListParagraph"/>
              <w:ind w:left="0"/>
              <w:jc w:val="center"/>
              <w:rPr>
                <w:b/>
                <w:bCs/>
                <w:sz w:val="24"/>
                <w:szCs w:val="24"/>
                <w:rtl/>
              </w:rPr>
            </w:pPr>
            <w:r w:rsidRPr="00A115DF">
              <w:rPr>
                <w:rFonts w:hint="cs"/>
                <w:b/>
                <w:bCs/>
                <w:sz w:val="24"/>
                <w:szCs w:val="24"/>
                <w:rtl/>
              </w:rPr>
              <w:t>التكاليف الكلية</w:t>
            </w:r>
          </w:p>
        </w:tc>
        <w:tc>
          <w:tcPr>
            <w:tcW w:w="1376" w:type="dxa"/>
          </w:tcPr>
          <w:p w:rsidR="00320C47" w:rsidRPr="00A115DF" w:rsidRDefault="00B90310" w:rsidP="00B90310">
            <w:pPr>
              <w:pStyle w:val="ListParagraph"/>
              <w:ind w:left="0"/>
              <w:jc w:val="center"/>
              <w:rPr>
                <w:b/>
                <w:bCs/>
                <w:sz w:val="24"/>
                <w:szCs w:val="24"/>
                <w:rtl/>
              </w:rPr>
            </w:pPr>
            <w:r w:rsidRPr="00A115DF">
              <w:rPr>
                <w:rFonts w:hint="cs"/>
                <w:b/>
                <w:bCs/>
                <w:sz w:val="24"/>
                <w:szCs w:val="24"/>
                <w:rtl/>
              </w:rPr>
              <w:t>الانتاج بالألف</w:t>
            </w:r>
          </w:p>
        </w:tc>
      </w:tr>
      <w:tr w:rsidR="00320C47" w:rsidTr="00B90310">
        <w:tc>
          <w:tcPr>
            <w:tcW w:w="1318" w:type="dxa"/>
          </w:tcPr>
          <w:p w:rsidR="00320C47" w:rsidRPr="00A115DF" w:rsidRDefault="00B90310" w:rsidP="00B90310">
            <w:pPr>
              <w:pStyle w:val="ListParagraph"/>
              <w:ind w:left="0"/>
              <w:jc w:val="center"/>
              <w:rPr>
                <w:b/>
                <w:bCs/>
                <w:sz w:val="24"/>
                <w:szCs w:val="24"/>
              </w:rPr>
            </w:pPr>
            <w:r w:rsidRPr="00A115DF">
              <w:rPr>
                <w:b/>
                <w:bCs/>
                <w:sz w:val="24"/>
                <w:szCs w:val="24"/>
              </w:rPr>
              <w:t>20</w:t>
            </w:r>
          </w:p>
        </w:tc>
        <w:tc>
          <w:tcPr>
            <w:tcW w:w="1376" w:type="dxa"/>
          </w:tcPr>
          <w:p w:rsidR="00320C47" w:rsidRPr="00A115DF" w:rsidRDefault="00B90310" w:rsidP="00B90310">
            <w:pPr>
              <w:pStyle w:val="ListParagraph"/>
              <w:ind w:left="0"/>
              <w:jc w:val="center"/>
              <w:rPr>
                <w:b/>
                <w:bCs/>
                <w:sz w:val="24"/>
                <w:szCs w:val="24"/>
              </w:rPr>
            </w:pPr>
            <w:r w:rsidRPr="00A115DF">
              <w:rPr>
                <w:b/>
                <w:bCs/>
                <w:sz w:val="24"/>
                <w:szCs w:val="24"/>
              </w:rPr>
              <w:t>0</w:t>
            </w:r>
          </w:p>
        </w:tc>
      </w:tr>
      <w:tr w:rsidR="00320C47" w:rsidTr="00B90310">
        <w:tc>
          <w:tcPr>
            <w:tcW w:w="1318" w:type="dxa"/>
          </w:tcPr>
          <w:p w:rsidR="00320C47" w:rsidRPr="00A115DF" w:rsidRDefault="00B90310" w:rsidP="00B90310">
            <w:pPr>
              <w:pStyle w:val="ListParagraph"/>
              <w:ind w:left="0"/>
              <w:jc w:val="center"/>
              <w:rPr>
                <w:b/>
                <w:bCs/>
                <w:sz w:val="24"/>
                <w:szCs w:val="24"/>
              </w:rPr>
            </w:pPr>
            <w:r w:rsidRPr="00A115DF">
              <w:rPr>
                <w:b/>
                <w:bCs/>
                <w:sz w:val="24"/>
                <w:szCs w:val="24"/>
              </w:rPr>
              <w:t>1200</w:t>
            </w:r>
          </w:p>
        </w:tc>
        <w:tc>
          <w:tcPr>
            <w:tcW w:w="1376" w:type="dxa"/>
          </w:tcPr>
          <w:p w:rsidR="00320C47" w:rsidRPr="00A115DF" w:rsidRDefault="00B90310" w:rsidP="00B90310">
            <w:pPr>
              <w:pStyle w:val="ListParagraph"/>
              <w:ind w:left="0"/>
              <w:jc w:val="center"/>
              <w:rPr>
                <w:b/>
                <w:bCs/>
                <w:sz w:val="24"/>
                <w:szCs w:val="24"/>
              </w:rPr>
            </w:pPr>
            <w:r w:rsidRPr="00A115DF">
              <w:rPr>
                <w:b/>
                <w:bCs/>
                <w:sz w:val="24"/>
                <w:szCs w:val="24"/>
              </w:rPr>
              <w:t>1</w:t>
            </w:r>
          </w:p>
        </w:tc>
      </w:tr>
      <w:tr w:rsidR="00320C47" w:rsidTr="00B90310">
        <w:tc>
          <w:tcPr>
            <w:tcW w:w="1318" w:type="dxa"/>
          </w:tcPr>
          <w:p w:rsidR="00320C47" w:rsidRPr="00A115DF" w:rsidRDefault="00B90310" w:rsidP="00B90310">
            <w:pPr>
              <w:pStyle w:val="ListParagraph"/>
              <w:ind w:left="0"/>
              <w:jc w:val="center"/>
              <w:rPr>
                <w:b/>
                <w:bCs/>
                <w:sz w:val="24"/>
                <w:szCs w:val="24"/>
              </w:rPr>
            </w:pPr>
            <w:r w:rsidRPr="00A115DF">
              <w:rPr>
                <w:b/>
                <w:bCs/>
                <w:sz w:val="24"/>
                <w:szCs w:val="24"/>
              </w:rPr>
              <w:t>1350</w:t>
            </w:r>
          </w:p>
        </w:tc>
        <w:tc>
          <w:tcPr>
            <w:tcW w:w="1376" w:type="dxa"/>
          </w:tcPr>
          <w:p w:rsidR="00320C47" w:rsidRPr="00A115DF" w:rsidRDefault="00B90310" w:rsidP="00B90310">
            <w:pPr>
              <w:pStyle w:val="ListParagraph"/>
              <w:ind w:left="0"/>
              <w:jc w:val="center"/>
              <w:rPr>
                <w:b/>
                <w:bCs/>
                <w:sz w:val="24"/>
                <w:szCs w:val="24"/>
              </w:rPr>
            </w:pPr>
            <w:r w:rsidRPr="00A115DF">
              <w:rPr>
                <w:b/>
                <w:bCs/>
                <w:sz w:val="24"/>
                <w:szCs w:val="24"/>
              </w:rPr>
              <w:t>2</w:t>
            </w:r>
          </w:p>
        </w:tc>
      </w:tr>
      <w:tr w:rsidR="00320C47" w:rsidTr="00B90310">
        <w:tc>
          <w:tcPr>
            <w:tcW w:w="1318" w:type="dxa"/>
          </w:tcPr>
          <w:p w:rsidR="00320C47" w:rsidRPr="00A115DF" w:rsidRDefault="00B90310" w:rsidP="00B90310">
            <w:pPr>
              <w:pStyle w:val="ListParagraph"/>
              <w:ind w:left="0"/>
              <w:jc w:val="center"/>
              <w:rPr>
                <w:b/>
                <w:bCs/>
                <w:sz w:val="24"/>
                <w:szCs w:val="24"/>
              </w:rPr>
            </w:pPr>
            <w:r w:rsidRPr="00A115DF">
              <w:rPr>
                <w:b/>
                <w:bCs/>
                <w:sz w:val="24"/>
                <w:szCs w:val="24"/>
              </w:rPr>
              <w:t>1450</w:t>
            </w:r>
          </w:p>
        </w:tc>
        <w:tc>
          <w:tcPr>
            <w:tcW w:w="1376" w:type="dxa"/>
          </w:tcPr>
          <w:p w:rsidR="00320C47" w:rsidRPr="00A115DF" w:rsidRDefault="00B90310" w:rsidP="00B90310">
            <w:pPr>
              <w:pStyle w:val="ListParagraph"/>
              <w:ind w:left="0"/>
              <w:jc w:val="center"/>
              <w:rPr>
                <w:b/>
                <w:bCs/>
                <w:sz w:val="24"/>
                <w:szCs w:val="24"/>
                <w:rtl/>
              </w:rPr>
            </w:pPr>
            <w:r w:rsidRPr="00A115DF">
              <w:rPr>
                <w:b/>
                <w:bCs/>
                <w:sz w:val="24"/>
                <w:szCs w:val="24"/>
              </w:rPr>
              <w:t>3</w:t>
            </w:r>
          </w:p>
        </w:tc>
      </w:tr>
    </w:tbl>
    <w:p w:rsidR="00320C47" w:rsidRDefault="00B90310" w:rsidP="00B90310">
      <w:pPr>
        <w:pStyle w:val="ListParagraph"/>
        <w:numPr>
          <w:ilvl w:val="0"/>
          <w:numId w:val="19"/>
        </w:numPr>
        <w:rPr>
          <w:b/>
          <w:bCs/>
          <w:sz w:val="24"/>
          <w:szCs w:val="24"/>
        </w:rPr>
      </w:pPr>
      <w:r w:rsidRPr="00B90310">
        <w:rPr>
          <w:rFonts w:hint="cs"/>
          <w:b/>
          <w:bCs/>
          <w:color w:val="A50021"/>
          <w:sz w:val="24"/>
          <w:szCs w:val="24"/>
          <w:u w:val="single"/>
          <w:rtl/>
        </w:rPr>
        <w:t xml:space="preserve">20,000 ريال </w:t>
      </w:r>
      <w:r w:rsidRPr="00B90310">
        <w:rPr>
          <w:rFonts w:hint="cs"/>
          <w:b/>
          <w:bCs/>
          <w:color w:val="A50021"/>
          <w:sz w:val="24"/>
          <w:szCs w:val="24"/>
          <w:rtl/>
        </w:rPr>
        <w:t xml:space="preserve">  </w:t>
      </w:r>
      <w:r w:rsidRPr="00B90310">
        <w:rPr>
          <w:rFonts w:hint="cs"/>
          <w:b/>
          <w:bCs/>
          <w:sz w:val="24"/>
          <w:szCs w:val="24"/>
          <w:rtl/>
        </w:rPr>
        <w:t xml:space="preserve"> </w:t>
      </w:r>
      <w:r>
        <w:rPr>
          <w:rFonts w:hint="cs"/>
          <w:b/>
          <w:bCs/>
          <w:sz w:val="24"/>
          <w:szCs w:val="24"/>
          <w:rtl/>
        </w:rPr>
        <w:t>ب) 1430000 ريال  ج) 1450000 ريال   د) 4020,000 ريال</w:t>
      </w:r>
    </w:p>
    <w:p w:rsidR="00A115DF" w:rsidRDefault="00A115DF" w:rsidP="00A115DF">
      <w:pPr>
        <w:pStyle w:val="ListParagraph"/>
        <w:ind w:left="-265"/>
        <w:rPr>
          <w:b/>
          <w:bCs/>
          <w:sz w:val="24"/>
          <w:szCs w:val="24"/>
        </w:rPr>
      </w:pPr>
    </w:p>
    <w:p w:rsidR="00B90310" w:rsidRPr="00A115DF" w:rsidRDefault="00B90310" w:rsidP="00B90310">
      <w:pPr>
        <w:pStyle w:val="ListParagraph"/>
        <w:ind w:left="-625"/>
        <w:rPr>
          <w:b/>
          <w:bCs/>
          <w:sz w:val="24"/>
          <w:szCs w:val="24"/>
          <w:rtl/>
        </w:rPr>
      </w:pPr>
      <w:r w:rsidRPr="00A115DF">
        <w:rPr>
          <w:rFonts w:hint="cs"/>
          <w:b/>
          <w:bCs/>
          <w:sz w:val="24"/>
          <w:szCs w:val="24"/>
          <w:rtl/>
        </w:rPr>
        <w:t>100) في أي المراحل الانتاجية للإنتاج تنتج المؤسسة :</w:t>
      </w:r>
    </w:p>
    <w:p w:rsidR="00B90310" w:rsidRDefault="00B90310" w:rsidP="00B90310">
      <w:pPr>
        <w:pStyle w:val="ListParagraph"/>
        <w:ind w:left="-625"/>
        <w:rPr>
          <w:b/>
          <w:bCs/>
          <w:color w:val="808080" w:themeColor="background1" w:themeShade="80"/>
          <w:sz w:val="24"/>
          <w:szCs w:val="24"/>
          <w:rtl/>
        </w:rPr>
      </w:pPr>
      <w:r>
        <w:rPr>
          <w:rFonts w:hint="cs"/>
          <w:b/>
          <w:bCs/>
          <w:sz w:val="24"/>
          <w:szCs w:val="24"/>
          <w:rtl/>
        </w:rPr>
        <w:t xml:space="preserve">أ) </w:t>
      </w:r>
      <w:r w:rsidRPr="00B90310">
        <w:rPr>
          <w:rFonts w:hint="cs"/>
          <w:b/>
          <w:bCs/>
          <w:color w:val="A50021"/>
          <w:sz w:val="24"/>
          <w:szCs w:val="24"/>
          <w:u w:val="single"/>
          <w:rtl/>
        </w:rPr>
        <w:t xml:space="preserve">الاولى </w:t>
      </w:r>
      <w:r>
        <w:rPr>
          <w:rFonts w:hint="cs"/>
          <w:b/>
          <w:bCs/>
          <w:sz w:val="24"/>
          <w:szCs w:val="24"/>
          <w:rtl/>
        </w:rPr>
        <w:t xml:space="preserve">  ب) الثانيه    ج) الثالثه    د) لا يوجد مراحل واضحة </w:t>
      </w:r>
      <w:r>
        <w:rPr>
          <w:rFonts w:hint="cs"/>
          <w:b/>
          <w:bCs/>
          <w:color w:val="808080" w:themeColor="background1" w:themeShade="80"/>
          <w:sz w:val="24"/>
          <w:szCs w:val="24"/>
          <w:rtl/>
        </w:rPr>
        <w:t xml:space="preserve"> </w:t>
      </w:r>
    </w:p>
    <w:p w:rsidR="00B90310" w:rsidRPr="00A115DF" w:rsidRDefault="00B90310" w:rsidP="00B90310">
      <w:pPr>
        <w:pStyle w:val="ListParagraph"/>
        <w:ind w:left="-625"/>
        <w:rPr>
          <w:b/>
          <w:bCs/>
          <w:sz w:val="24"/>
          <w:szCs w:val="24"/>
          <w:rtl/>
        </w:rPr>
      </w:pPr>
      <w:r w:rsidRPr="00A115DF">
        <w:rPr>
          <w:rFonts w:hint="cs"/>
          <w:b/>
          <w:bCs/>
          <w:sz w:val="24"/>
          <w:szCs w:val="24"/>
          <w:rtl/>
        </w:rPr>
        <w:t>101) و على أي المعايير اعتمدت في تحديد المرحله :</w:t>
      </w:r>
    </w:p>
    <w:p w:rsidR="00B90310" w:rsidRDefault="00B90310" w:rsidP="00B90310">
      <w:pPr>
        <w:pStyle w:val="ListParagraph"/>
        <w:ind w:left="-625"/>
        <w:rPr>
          <w:b/>
          <w:bCs/>
          <w:sz w:val="24"/>
          <w:szCs w:val="24"/>
          <w:rtl/>
        </w:rPr>
      </w:pPr>
      <w:r>
        <w:rPr>
          <w:rFonts w:hint="cs"/>
          <w:b/>
          <w:bCs/>
          <w:sz w:val="24"/>
          <w:szCs w:val="24"/>
          <w:rtl/>
        </w:rPr>
        <w:t xml:space="preserve">أ) التكاليف الحدية   ب) متوسط التكاليف المتغيره   ج) متوسط التكاليف الكلية   د) </w:t>
      </w:r>
      <w:r w:rsidRPr="00B90310">
        <w:rPr>
          <w:rFonts w:hint="cs"/>
          <w:b/>
          <w:bCs/>
          <w:color w:val="A50021"/>
          <w:sz w:val="24"/>
          <w:szCs w:val="24"/>
          <w:u w:val="single"/>
          <w:rtl/>
        </w:rPr>
        <w:t>جميع ما سبق</w:t>
      </w:r>
    </w:p>
    <w:p w:rsidR="00B90310" w:rsidRPr="00A115DF" w:rsidRDefault="00B90310" w:rsidP="00B90310">
      <w:pPr>
        <w:pStyle w:val="ListParagraph"/>
        <w:ind w:left="-625"/>
        <w:rPr>
          <w:b/>
          <w:bCs/>
          <w:sz w:val="24"/>
          <w:szCs w:val="24"/>
          <w:rtl/>
        </w:rPr>
      </w:pPr>
      <w:r w:rsidRPr="00A115DF">
        <w:rPr>
          <w:rFonts w:hint="cs"/>
          <w:b/>
          <w:bCs/>
          <w:sz w:val="24"/>
          <w:szCs w:val="24"/>
          <w:rtl/>
        </w:rPr>
        <w:t>102) هذه المؤسسة تعمل في مجال وفورات السعه و ليس لاوفورات السعه في المستقبل بزيادة الانتاج و دليل ان المستقبل يقود الى :</w:t>
      </w:r>
    </w:p>
    <w:p w:rsidR="00B90310" w:rsidRDefault="00B90310" w:rsidP="00B90310">
      <w:pPr>
        <w:pStyle w:val="ListParagraph"/>
        <w:ind w:left="-625"/>
        <w:rPr>
          <w:b/>
          <w:bCs/>
          <w:sz w:val="24"/>
          <w:szCs w:val="24"/>
          <w:rtl/>
        </w:rPr>
      </w:pPr>
      <w:r>
        <w:rPr>
          <w:rFonts w:hint="cs"/>
          <w:b/>
          <w:bCs/>
          <w:sz w:val="24"/>
          <w:szCs w:val="24"/>
          <w:rtl/>
        </w:rPr>
        <w:t xml:space="preserve">ج) </w:t>
      </w:r>
      <w:r w:rsidRPr="00B90310">
        <w:rPr>
          <w:rFonts w:hint="cs"/>
          <w:b/>
          <w:bCs/>
          <w:color w:val="A50021"/>
          <w:sz w:val="24"/>
          <w:szCs w:val="24"/>
          <w:u w:val="single"/>
          <w:rtl/>
        </w:rPr>
        <w:t>تقود الى ان متوسط التكاليف يتناقص</w:t>
      </w:r>
    </w:p>
    <w:p w:rsidR="00941927" w:rsidRPr="00941927" w:rsidRDefault="00941927" w:rsidP="00941927">
      <w:pPr>
        <w:pStyle w:val="ListParagraph"/>
        <w:ind w:left="-265"/>
        <w:jc w:val="right"/>
        <w:rPr>
          <w:rFonts w:cs="DecoType Naskh"/>
          <w:b/>
          <w:bCs/>
          <w:color w:val="A50021"/>
          <w:sz w:val="24"/>
          <w:szCs w:val="24"/>
          <w:rtl/>
        </w:rPr>
      </w:pPr>
    </w:p>
    <w:sectPr w:rsidR="00941927" w:rsidRPr="00941927" w:rsidSect="00DB28DF">
      <w:pgSz w:w="11906" w:h="16838"/>
      <w:pgMar w:top="709"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61002A87" w:usb1="80000000" w:usb2="00000008" w:usb3="00000000" w:csb0="000101FF" w:csb1="00000000"/>
  </w:font>
  <w:font w:name="Cambria Math">
    <w:panose1 w:val="02040503050406030204"/>
    <w:charset w:val="00"/>
    <w:family w:val="roman"/>
    <w:pitch w:val="variable"/>
    <w:sig w:usb0="E00002FF" w:usb1="420024FF" w:usb2="00000000" w:usb3="00000000" w:csb0="0000019F" w:csb1="00000000"/>
  </w:font>
  <w:font w:name="DecoType Naskh">
    <w:altName w:val="Courier New"/>
    <w:panose1 w:val="02010400000000000000"/>
    <w:charset w:val="B2"/>
    <w:family w:val="auto"/>
    <w:pitch w:val="variable"/>
    <w:sig w:usb0="00002001" w:usb1="80000000" w:usb2="00000008" w:usb3="00000000" w:csb0="0000004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575736"/>
    <w:multiLevelType w:val="hybridMultilevel"/>
    <w:tmpl w:val="EECE0B60"/>
    <w:lvl w:ilvl="0" w:tplc="31EA2B92">
      <w:start w:val="1"/>
      <w:numFmt w:val="arabicAlpha"/>
      <w:lvlText w:val="%1)"/>
      <w:lvlJc w:val="left"/>
      <w:pPr>
        <w:ind w:left="-265" w:hanging="360"/>
      </w:pPr>
      <w:rPr>
        <w:rFonts w:hint="default"/>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1">
    <w:nsid w:val="1C226FB6"/>
    <w:multiLevelType w:val="hybridMultilevel"/>
    <w:tmpl w:val="79646D6C"/>
    <w:lvl w:ilvl="0" w:tplc="929E371C">
      <w:start w:val="1"/>
      <w:numFmt w:val="arabicAlpha"/>
      <w:lvlText w:val="%1)"/>
      <w:lvlJc w:val="left"/>
      <w:pPr>
        <w:ind w:left="-265" w:hanging="360"/>
      </w:pPr>
      <w:rPr>
        <w:rFonts w:hint="default"/>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2">
    <w:nsid w:val="2228202C"/>
    <w:multiLevelType w:val="hybridMultilevel"/>
    <w:tmpl w:val="8C703DA0"/>
    <w:lvl w:ilvl="0" w:tplc="80D4AD60">
      <w:start w:val="1"/>
      <w:numFmt w:val="arabicAlpha"/>
      <w:lvlText w:val="%1)"/>
      <w:lvlJc w:val="left"/>
      <w:pPr>
        <w:ind w:left="-406" w:hanging="360"/>
      </w:pPr>
      <w:rPr>
        <w:rFonts w:hint="default"/>
        <w:color w:val="auto"/>
      </w:rPr>
    </w:lvl>
    <w:lvl w:ilvl="1" w:tplc="04090019" w:tentative="1">
      <w:start w:val="1"/>
      <w:numFmt w:val="lowerLetter"/>
      <w:lvlText w:val="%2."/>
      <w:lvlJc w:val="left"/>
      <w:pPr>
        <w:ind w:left="314" w:hanging="360"/>
      </w:pPr>
    </w:lvl>
    <w:lvl w:ilvl="2" w:tplc="0409001B" w:tentative="1">
      <w:start w:val="1"/>
      <w:numFmt w:val="lowerRoman"/>
      <w:lvlText w:val="%3."/>
      <w:lvlJc w:val="right"/>
      <w:pPr>
        <w:ind w:left="1034" w:hanging="180"/>
      </w:pPr>
    </w:lvl>
    <w:lvl w:ilvl="3" w:tplc="0409000F" w:tentative="1">
      <w:start w:val="1"/>
      <w:numFmt w:val="decimal"/>
      <w:lvlText w:val="%4."/>
      <w:lvlJc w:val="left"/>
      <w:pPr>
        <w:ind w:left="1754" w:hanging="360"/>
      </w:pPr>
    </w:lvl>
    <w:lvl w:ilvl="4" w:tplc="04090019" w:tentative="1">
      <w:start w:val="1"/>
      <w:numFmt w:val="lowerLetter"/>
      <w:lvlText w:val="%5."/>
      <w:lvlJc w:val="left"/>
      <w:pPr>
        <w:ind w:left="2474" w:hanging="360"/>
      </w:pPr>
    </w:lvl>
    <w:lvl w:ilvl="5" w:tplc="0409001B" w:tentative="1">
      <w:start w:val="1"/>
      <w:numFmt w:val="lowerRoman"/>
      <w:lvlText w:val="%6."/>
      <w:lvlJc w:val="right"/>
      <w:pPr>
        <w:ind w:left="3194" w:hanging="180"/>
      </w:pPr>
    </w:lvl>
    <w:lvl w:ilvl="6" w:tplc="0409000F" w:tentative="1">
      <w:start w:val="1"/>
      <w:numFmt w:val="decimal"/>
      <w:lvlText w:val="%7."/>
      <w:lvlJc w:val="left"/>
      <w:pPr>
        <w:ind w:left="3914" w:hanging="360"/>
      </w:pPr>
    </w:lvl>
    <w:lvl w:ilvl="7" w:tplc="04090019" w:tentative="1">
      <w:start w:val="1"/>
      <w:numFmt w:val="lowerLetter"/>
      <w:lvlText w:val="%8."/>
      <w:lvlJc w:val="left"/>
      <w:pPr>
        <w:ind w:left="4634" w:hanging="360"/>
      </w:pPr>
    </w:lvl>
    <w:lvl w:ilvl="8" w:tplc="0409001B" w:tentative="1">
      <w:start w:val="1"/>
      <w:numFmt w:val="lowerRoman"/>
      <w:lvlText w:val="%9."/>
      <w:lvlJc w:val="right"/>
      <w:pPr>
        <w:ind w:left="5354" w:hanging="180"/>
      </w:pPr>
    </w:lvl>
  </w:abstractNum>
  <w:abstractNum w:abstractNumId="3">
    <w:nsid w:val="259C7AD0"/>
    <w:multiLevelType w:val="hybridMultilevel"/>
    <w:tmpl w:val="C130EB5C"/>
    <w:lvl w:ilvl="0" w:tplc="78806100">
      <w:start w:val="1"/>
      <w:numFmt w:val="arabicAlpha"/>
      <w:lvlText w:val="%1)"/>
      <w:lvlJc w:val="left"/>
      <w:pPr>
        <w:ind w:left="-406" w:hanging="360"/>
      </w:pPr>
      <w:rPr>
        <w:rFonts w:hint="default"/>
        <w:color w:val="auto"/>
      </w:rPr>
    </w:lvl>
    <w:lvl w:ilvl="1" w:tplc="04090019" w:tentative="1">
      <w:start w:val="1"/>
      <w:numFmt w:val="lowerLetter"/>
      <w:lvlText w:val="%2."/>
      <w:lvlJc w:val="left"/>
      <w:pPr>
        <w:ind w:left="314" w:hanging="360"/>
      </w:pPr>
    </w:lvl>
    <w:lvl w:ilvl="2" w:tplc="0409001B" w:tentative="1">
      <w:start w:val="1"/>
      <w:numFmt w:val="lowerRoman"/>
      <w:lvlText w:val="%3."/>
      <w:lvlJc w:val="right"/>
      <w:pPr>
        <w:ind w:left="1034" w:hanging="180"/>
      </w:pPr>
    </w:lvl>
    <w:lvl w:ilvl="3" w:tplc="0409000F" w:tentative="1">
      <w:start w:val="1"/>
      <w:numFmt w:val="decimal"/>
      <w:lvlText w:val="%4."/>
      <w:lvlJc w:val="left"/>
      <w:pPr>
        <w:ind w:left="1754" w:hanging="360"/>
      </w:pPr>
    </w:lvl>
    <w:lvl w:ilvl="4" w:tplc="04090019" w:tentative="1">
      <w:start w:val="1"/>
      <w:numFmt w:val="lowerLetter"/>
      <w:lvlText w:val="%5."/>
      <w:lvlJc w:val="left"/>
      <w:pPr>
        <w:ind w:left="2474" w:hanging="360"/>
      </w:pPr>
    </w:lvl>
    <w:lvl w:ilvl="5" w:tplc="0409001B" w:tentative="1">
      <w:start w:val="1"/>
      <w:numFmt w:val="lowerRoman"/>
      <w:lvlText w:val="%6."/>
      <w:lvlJc w:val="right"/>
      <w:pPr>
        <w:ind w:left="3194" w:hanging="180"/>
      </w:pPr>
    </w:lvl>
    <w:lvl w:ilvl="6" w:tplc="0409000F" w:tentative="1">
      <w:start w:val="1"/>
      <w:numFmt w:val="decimal"/>
      <w:lvlText w:val="%7."/>
      <w:lvlJc w:val="left"/>
      <w:pPr>
        <w:ind w:left="3914" w:hanging="360"/>
      </w:pPr>
    </w:lvl>
    <w:lvl w:ilvl="7" w:tplc="04090019" w:tentative="1">
      <w:start w:val="1"/>
      <w:numFmt w:val="lowerLetter"/>
      <w:lvlText w:val="%8."/>
      <w:lvlJc w:val="left"/>
      <w:pPr>
        <w:ind w:left="4634" w:hanging="360"/>
      </w:pPr>
    </w:lvl>
    <w:lvl w:ilvl="8" w:tplc="0409001B" w:tentative="1">
      <w:start w:val="1"/>
      <w:numFmt w:val="lowerRoman"/>
      <w:lvlText w:val="%9."/>
      <w:lvlJc w:val="right"/>
      <w:pPr>
        <w:ind w:left="5354" w:hanging="180"/>
      </w:pPr>
    </w:lvl>
  </w:abstractNum>
  <w:abstractNum w:abstractNumId="4">
    <w:nsid w:val="35AB1F20"/>
    <w:multiLevelType w:val="hybridMultilevel"/>
    <w:tmpl w:val="8CF06C3A"/>
    <w:lvl w:ilvl="0" w:tplc="DF46230A">
      <w:start w:val="1"/>
      <w:numFmt w:val="arabicAlpha"/>
      <w:lvlText w:val="%1)"/>
      <w:lvlJc w:val="left"/>
      <w:pPr>
        <w:ind w:left="-46" w:hanging="360"/>
      </w:pPr>
      <w:rPr>
        <w:rFonts w:hint="default"/>
        <w:color w:val="auto"/>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5">
    <w:nsid w:val="3E090F27"/>
    <w:multiLevelType w:val="hybridMultilevel"/>
    <w:tmpl w:val="2C620D28"/>
    <w:lvl w:ilvl="0" w:tplc="01346C4E">
      <w:start w:val="1"/>
      <w:numFmt w:val="decimal"/>
      <w:lvlText w:val="%1)"/>
      <w:lvlJc w:val="left"/>
      <w:pPr>
        <w:ind w:left="-406" w:hanging="360"/>
      </w:pPr>
      <w:rPr>
        <w:rFonts w:hint="default"/>
        <w:color w:val="auto"/>
      </w:rPr>
    </w:lvl>
    <w:lvl w:ilvl="1" w:tplc="04090019" w:tentative="1">
      <w:start w:val="1"/>
      <w:numFmt w:val="lowerLetter"/>
      <w:lvlText w:val="%2."/>
      <w:lvlJc w:val="left"/>
      <w:pPr>
        <w:ind w:left="314" w:hanging="360"/>
      </w:pPr>
    </w:lvl>
    <w:lvl w:ilvl="2" w:tplc="0409001B" w:tentative="1">
      <w:start w:val="1"/>
      <w:numFmt w:val="lowerRoman"/>
      <w:lvlText w:val="%3."/>
      <w:lvlJc w:val="right"/>
      <w:pPr>
        <w:ind w:left="1034" w:hanging="180"/>
      </w:pPr>
    </w:lvl>
    <w:lvl w:ilvl="3" w:tplc="0409000F" w:tentative="1">
      <w:start w:val="1"/>
      <w:numFmt w:val="decimal"/>
      <w:lvlText w:val="%4."/>
      <w:lvlJc w:val="left"/>
      <w:pPr>
        <w:ind w:left="1754" w:hanging="360"/>
      </w:pPr>
    </w:lvl>
    <w:lvl w:ilvl="4" w:tplc="04090019" w:tentative="1">
      <w:start w:val="1"/>
      <w:numFmt w:val="lowerLetter"/>
      <w:lvlText w:val="%5."/>
      <w:lvlJc w:val="left"/>
      <w:pPr>
        <w:ind w:left="2474" w:hanging="360"/>
      </w:pPr>
    </w:lvl>
    <w:lvl w:ilvl="5" w:tplc="0409001B" w:tentative="1">
      <w:start w:val="1"/>
      <w:numFmt w:val="lowerRoman"/>
      <w:lvlText w:val="%6."/>
      <w:lvlJc w:val="right"/>
      <w:pPr>
        <w:ind w:left="3194" w:hanging="180"/>
      </w:pPr>
    </w:lvl>
    <w:lvl w:ilvl="6" w:tplc="0409000F" w:tentative="1">
      <w:start w:val="1"/>
      <w:numFmt w:val="decimal"/>
      <w:lvlText w:val="%7."/>
      <w:lvlJc w:val="left"/>
      <w:pPr>
        <w:ind w:left="3914" w:hanging="360"/>
      </w:pPr>
    </w:lvl>
    <w:lvl w:ilvl="7" w:tplc="04090019" w:tentative="1">
      <w:start w:val="1"/>
      <w:numFmt w:val="lowerLetter"/>
      <w:lvlText w:val="%8."/>
      <w:lvlJc w:val="left"/>
      <w:pPr>
        <w:ind w:left="4634" w:hanging="360"/>
      </w:pPr>
    </w:lvl>
    <w:lvl w:ilvl="8" w:tplc="0409001B" w:tentative="1">
      <w:start w:val="1"/>
      <w:numFmt w:val="lowerRoman"/>
      <w:lvlText w:val="%9."/>
      <w:lvlJc w:val="right"/>
      <w:pPr>
        <w:ind w:left="5354" w:hanging="180"/>
      </w:pPr>
    </w:lvl>
  </w:abstractNum>
  <w:abstractNum w:abstractNumId="6">
    <w:nsid w:val="422679B3"/>
    <w:multiLevelType w:val="hybridMultilevel"/>
    <w:tmpl w:val="8806BC52"/>
    <w:lvl w:ilvl="0" w:tplc="16D697F2">
      <w:start w:val="1"/>
      <w:numFmt w:val="arabicAlpha"/>
      <w:lvlText w:val="%1)"/>
      <w:lvlJc w:val="left"/>
      <w:pPr>
        <w:ind w:left="-406" w:hanging="360"/>
      </w:pPr>
      <w:rPr>
        <w:rFonts w:hint="default"/>
      </w:rPr>
    </w:lvl>
    <w:lvl w:ilvl="1" w:tplc="04090019" w:tentative="1">
      <w:start w:val="1"/>
      <w:numFmt w:val="lowerLetter"/>
      <w:lvlText w:val="%2."/>
      <w:lvlJc w:val="left"/>
      <w:pPr>
        <w:ind w:left="314" w:hanging="360"/>
      </w:pPr>
    </w:lvl>
    <w:lvl w:ilvl="2" w:tplc="0409001B" w:tentative="1">
      <w:start w:val="1"/>
      <w:numFmt w:val="lowerRoman"/>
      <w:lvlText w:val="%3."/>
      <w:lvlJc w:val="right"/>
      <w:pPr>
        <w:ind w:left="1034" w:hanging="180"/>
      </w:pPr>
    </w:lvl>
    <w:lvl w:ilvl="3" w:tplc="0409000F" w:tentative="1">
      <w:start w:val="1"/>
      <w:numFmt w:val="decimal"/>
      <w:lvlText w:val="%4."/>
      <w:lvlJc w:val="left"/>
      <w:pPr>
        <w:ind w:left="1754" w:hanging="360"/>
      </w:pPr>
    </w:lvl>
    <w:lvl w:ilvl="4" w:tplc="04090019" w:tentative="1">
      <w:start w:val="1"/>
      <w:numFmt w:val="lowerLetter"/>
      <w:lvlText w:val="%5."/>
      <w:lvlJc w:val="left"/>
      <w:pPr>
        <w:ind w:left="2474" w:hanging="360"/>
      </w:pPr>
    </w:lvl>
    <w:lvl w:ilvl="5" w:tplc="0409001B" w:tentative="1">
      <w:start w:val="1"/>
      <w:numFmt w:val="lowerRoman"/>
      <w:lvlText w:val="%6."/>
      <w:lvlJc w:val="right"/>
      <w:pPr>
        <w:ind w:left="3194" w:hanging="180"/>
      </w:pPr>
    </w:lvl>
    <w:lvl w:ilvl="6" w:tplc="0409000F" w:tentative="1">
      <w:start w:val="1"/>
      <w:numFmt w:val="decimal"/>
      <w:lvlText w:val="%7."/>
      <w:lvlJc w:val="left"/>
      <w:pPr>
        <w:ind w:left="3914" w:hanging="360"/>
      </w:pPr>
    </w:lvl>
    <w:lvl w:ilvl="7" w:tplc="04090019" w:tentative="1">
      <w:start w:val="1"/>
      <w:numFmt w:val="lowerLetter"/>
      <w:lvlText w:val="%8."/>
      <w:lvlJc w:val="left"/>
      <w:pPr>
        <w:ind w:left="4634" w:hanging="360"/>
      </w:pPr>
    </w:lvl>
    <w:lvl w:ilvl="8" w:tplc="0409001B" w:tentative="1">
      <w:start w:val="1"/>
      <w:numFmt w:val="lowerRoman"/>
      <w:lvlText w:val="%9."/>
      <w:lvlJc w:val="right"/>
      <w:pPr>
        <w:ind w:left="5354" w:hanging="180"/>
      </w:pPr>
    </w:lvl>
  </w:abstractNum>
  <w:abstractNum w:abstractNumId="7">
    <w:nsid w:val="463F1E14"/>
    <w:multiLevelType w:val="hybridMultilevel"/>
    <w:tmpl w:val="92FC63A0"/>
    <w:lvl w:ilvl="0" w:tplc="623AC824">
      <w:start w:val="1"/>
      <w:numFmt w:val="arabicAlpha"/>
      <w:lvlText w:val="%1)"/>
      <w:lvlJc w:val="left"/>
      <w:pPr>
        <w:ind w:left="-265" w:hanging="360"/>
      </w:pPr>
      <w:rPr>
        <w:rFonts w:hint="default"/>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8">
    <w:nsid w:val="48897644"/>
    <w:multiLevelType w:val="hybridMultilevel"/>
    <w:tmpl w:val="7D4AE146"/>
    <w:lvl w:ilvl="0" w:tplc="6D4EE436">
      <w:start w:val="56"/>
      <w:numFmt w:val="bullet"/>
      <w:lvlText w:val=""/>
      <w:lvlJc w:val="left"/>
      <w:pPr>
        <w:ind w:left="-406" w:hanging="360"/>
      </w:pPr>
      <w:rPr>
        <w:rFonts w:ascii="Symbol" w:eastAsiaTheme="minorHAnsi" w:hAnsi="Symbol" w:cstheme="minorBidi" w:hint="default"/>
        <w:color w:val="auto"/>
      </w:rPr>
    </w:lvl>
    <w:lvl w:ilvl="1" w:tplc="04090003" w:tentative="1">
      <w:start w:val="1"/>
      <w:numFmt w:val="bullet"/>
      <w:lvlText w:val="o"/>
      <w:lvlJc w:val="left"/>
      <w:pPr>
        <w:ind w:left="314" w:hanging="360"/>
      </w:pPr>
      <w:rPr>
        <w:rFonts w:ascii="Courier New" w:hAnsi="Courier New" w:cs="Courier New" w:hint="default"/>
      </w:rPr>
    </w:lvl>
    <w:lvl w:ilvl="2" w:tplc="04090005" w:tentative="1">
      <w:start w:val="1"/>
      <w:numFmt w:val="bullet"/>
      <w:lvlText w:val=""/>
      <w:lvlJc w:val="left"/>
      <w:pPr>
        <w:ind w:left="1034" w:hanging="360"/>
      </w:pPr>
      <w:rPr>
        <w:rFonts w:ascii="Wingdings" w:hAnsi="Wingdings" w:hint="default"/>
      </w:rPr>
    </w:lvl>
    <w:lvl w:ilvl="3" w:tplc="04090001" w:tentative="1">
      <w:start w:val="1"/>
      <w:numFmt w:val="bullet"/>
      <w:lvlText w:val=""/>
      <w:lvlJc w:val="left"/>
      <w:pPr>
        <w:ind w:left="1754" w:hanging="360"/>
      </w:pPr>
      <w:rPr>
        <w:rFonts w:ascii="Symbol" w:hAnsi="Symbol" w:hint="default"/>
      </w:rPr>
    </w:lvl>
    <w:lvl w:ilvl="4" w:tplc="04090003" w:tentative="1">
      <w:start w:val="1"/>
      <w:numFmt w:val="bullet"/>
      <w:lvlText w:val="o"/>
      <w:lvlJc w:val="left"/>
      <w:pPr>
        <w:ind w:left="2474" w:hanging="360"/>
      </w:pPr>
      <w:rPr>
        <w:rFonts w:ascii="Courier New" w:hAnsi="Courier New" w:cs="Courier New" w:hint="default"/>
      </w:rPr>
    </w:lvl>
    <w:lvl w:ilvl="5" w:tplc="04090005" w:tentative="1">
      <w:start w:val="1"/>
      <w:numFmt w:val="bullet"/>
      <w:lvlText w:val=""/>
      <w:lvlJc w:val="left"/>
      <w:pPr>
        <w:ind w:left="3194" w:hanging="360"/>
      </w:pPr>
      <w:rPr>
        <w:rFonts w:ascii="Wingdings" w:hAnsi="Wingdings" w:hint="default"/>
      </w:rPr>
    </w:lvl>
    <w:lvl w:ilvl="6" w:tplc="04090001" w:tentative="1">
      <w:start w:val="1"/>
      <w:numFmt w:val="bullet"/>
      <w:lvlText w:val=""/>
      <w:lvlJc w:val="left"/>
      <w:pPr>
        <w:ind w:left="3914" w:hanging="360"/>
      </w:pPr>
      <w:rPr>
        <w:rFonts w:ascii="Symbol" w:hAnsi="Symbol" w:hint="default"/>
      </w:rPr>
    </w:lvl>
    <w:lvl w:ilvl="7" w:tplc="04090003" w:tentative="1">
      <w:start w:val="1"/>
      <w:numFmt w:val="bullet"/>
      <w:lvlText w:val="o"/>
      <w:lvlJc w:val="left"/>
      <w:pPr>
        <w:ind w:left="4634" w:hanging="360"/>
      </w:pPr>
      <w:rPr>
        <w:rFonts w:ascii="Courier New" w:hAnsi="Courier New" w:cs="Courier New" w:hint="default"/>
      </w:rPr>
    </w:lvl>
    <w:lvl w:ilvl="8" w:tplc="04090005" w:tentative="1">
      <w:start w:val="1"/>
      <w:numFmt w:val="bullet"/>
      <w:lvlText w:val=""/>
      <w:lvlJc w:val="left"/>
      <w:pPr>
        <w:ind w:left="5354" w:hanging="360"/>
      </w:pPr>
      <w:rPr>
        <w:rFonts w:ascii="Wingdings" w:hAnsi="Wingdings" w:hint="default"/>
      </w:rPr>
    </w:lvl>
  </w:abstractNum>
  <w:abstractNum w:abstractNumId="9">
    <w:nsid w:val="4A096D3C"/>
    <w:multiLevelType w:val="hybridMultilevel"/>
    <w:tmpl w:val="4A866A3C"/>
    <w:lvl w:ilvl="0" w:tplc="E4005228">
      <w:start w:val="1"/>
      <w:numFmt w:val="arabicAlpha"/>
      <w:lvlText w:val="%1)"/>
      <w:lvlJc w:val="left"/>
      <w:pPr>
        <w:ind w:left="-406" w:hanging="360"/>
      </w:pPr>
      <w:rPr>
        <w:rFonts w:hint="default"/>
      </w:rPr>
    </w:lvl>
    <w:lvl w:ilvl="1" w:tplc="04090019" w:tentative="1">
      <w:start w:val="1"/>
      <w:numFmt w:val="lowerLetter"/>
      <w:lvlText w:val="%2."/>
      <w:lvlJc w:val="left"/>
      <w:pPr>
        <w:ind w:left="314" w:hanging="360"/>
      </w:pPr>
    </w:lvl>
    <w:lvl w:ilvl="2" w:tplc="0409001B" w:tentative="1">
      <w:start w:val="1"/>
      <w:numFmt w:val="lowerRoman"/>
      <w:lvlText w:val="%3."/>
      <w:lvlJc w:val="right"/>
      <w:pPr>
        <w:ind w:left="1034" w:hanging="180"/>
      </w:pPr>
    </w:lvl>
    <w:lvl w:ilvl="3" w:tplc="0409000F" w:tentative="1">
      <w:start w:val="1"/>
      <w:numFmt w:val="decimal"/>
      <w:lvlText w:val="%4."/>
      <w:lvlJc w:val="left"/>
      <w:pPr>
        <w:ind w:left="1754" w:hanging="360"/>
      </w:pPr>
    </w:lvl>
    <w:lvl w:ilvl="4" w:tplc="04090019" w:tentative="1">
      <w:start w:val="1"/>
      <w:numFmt w:val="lowerLetter"/>
      <w:lvlText w:val="%5."/>
      <w:lvlJc w:val="left"/>
      <w:pPr>
        <w:ind w:left="2474" w:hanging="360"/>
      </w:pPr>
    </w:lvl>
    <w:lvl w:ilvl="5" w:tplc="0409001B" w:tentative="1">
      <w:start w:val="1"/>
      <w:numFmt w:val="lowerRoman"/>
      <w:lvlText w:val="%6."/>
      <w:lvlJc w:val="right"/>
      <w:pPr>
        <w:ind w:left="3194" w:hanging="180"/>
      </w:pPr>
    </w:lvl>
    <w:lvl w:ilvl="6" w:tplc="0409000F" w:tentative="1">
      <w:start w:val="1"/>
      <w:numFmt w:val="decimal"/>
      <w:lvlText w:val="%7."/>
      <w:lvlJc w:val="left"/>
      <w:pPr>
        <w:ind w:left="3914" w:hanging="360"/>
      </w:pPr>
    </w:lvl>
    <w:lvl w:ilvl="7" w:tplc="04090019" w:tentative="1">
      <w:start w:val="1"/>
      <w:numFmt w:val="lowerLetter"/>
      <w:lvlText w:val="%8."/>
      <w:lvlJc w:val="left"/>
      <w:pPr>
        <w:ind w:left="4634" w:hanging="360"/>
      </w:pPr>
    </w:lvl>
    <w:lvl w:ilvl="8" w:tplc="0409001B" w:tentative="1">
      <w:start w:val="1"/>
      <w:numFmt w:val="lowerRoman"/>
      <w:lvlText w:val="%9."/>
      <w:lvlJc w:val="right"/>
      <w:pPr>
        <w:ind w:left="5354" w:hanging="180"/>
      </w:pPr>
    </w:lvl>
  </w:abstractNum>
  <w:abstractNum w:abstractNumId="10">
    <w:nsid w:val="559F75D3"/>
    <w:multiLevelType w:val="hybridMultilevel"/>
    <w:tmpl w:val="AB18495C"/>
    <w:lvl w:ilvl="0" w:tplc="13DC2BC6">
      <w:start w:val="1"/>
      <w:numFmt w:val="arabicAlpha"/>
      <w:lvlText w:val="%1)"/>
      <w:lvlJc w:val="left"/>
      <w:pPr>
        <w:ind w:left="-406" w:hanging="360"/>
      </w:pPr>
      <w:rPr>
        <w:rFonts w:hint="default"/>
      </w:rPr>
    </w:lvl>
    <w:lvl w:ilvl="1" w:tplc="04090019" w:tentative="1">
      <w:start w:val="1"/>
      <w:numFmt w:val="lowerLetter"/>
      <w:lvlText w:val="%2."/>
      <w:lvlJc w:val="left"/>
      <w:pPr>
        <w:ind w:left="314" w:hanging="360"/>
      </w:pPr>
    </w:lvl>
    <w:lvl w:ilvl="2" w:tplc="0409001B" w:tentative="1">
      <w:start w:val="1"/>
      <w:numFmt w:val="lowerRoman"/>
      <w:lvlText w:val="%3."/>
      <w:lvlJc w:val="right"/>
      <w:pPr>
        <w:ind w:left="1034" w:hanging="180"/>
      </w:pPr>
    </w:lvl>
    <w:lvl w:ilvl="3" w:tplc="0409000F" w:tentative="1">
      <w:start w:val="1"/>
      <w:numFmt w:val="decimal"/>
      <w:lvlText w:val="%4."/>
      <w:lvlJc w:val="left"/>
      <w:pPr>
        <w:ind w:left="1754" w:hanging="360"/>
      </w:pPr>
    </w:lvl>
    <w:lvl w:ilvl="4" w:tplc="04090019" w:tentative="1">
      <w:start w:val="1"/>
      <w:numFmt w:val="lowerLetter"/>
      <w:lvlText w:val="%5."/>
      <w:lvlJc w:val="left"/>
      <w:pPr>
        <w:ind w:left="2474" w:hanging="360"/>
      </w:pPr>
    </w:lvl>
    <w:lvl w:ilvl="5" w:tplc="0409001B" w:tentative="1">
      <w:start w:val="1"/>
      <w:numFmt w:val="lowerRoman"/>
      <w:lvlText w:val="%6."/>
      <w:lvlJc w:val="right"/>
      <w:pPr>
        <w:ind w:left="3194" w:hanging="180"/>
      </w:pPr>
    </w:lvl>
    <w:lvl w:ilvl="6" w:tplc="0409000F" w:tentative="1">
      <w:start w:val="1"/>
      <w:numFmt w:val="decimal"/>
      <w:lvlText w:val="%7."/>
      <w:lvlJc w:val="left"/>
      <w:pPr>
        <w:ind w:left="3914" w:hanging="360"/>
      </w:pPr>
    </w:lvl>
    <w:lvl w:ilvl="7" w:tplc="04090019" w:tentative="1">
      <w:start w:val="1"/>
      <w:numFmt w:val="lowerLetter"/>
      <w:lvlText w:val="%8."/>
      <w:lvlJc w:val="left"/>
      <w:pPr>
        <w:ind w:left="4634" w:hanging="360"/>
      </w:pPr>
    </w:lvl>
    <w:lvl w:ilvl="8" w:tplc="0409001B" w:tentative="1">
      <w:start w:val="1"/>
      <w:numFmt w:val="lowerRoman"/>
      <w:lvlText w:val="%9."/>
      <w:lvlJc w:val="right"/>
      <w:pPr>
        <w:ind w:left="5354" w:hanging="180"/>
      </w:pPr>
    </w:lvl>
  </w:abstractNum>
  <w:abstractNum w:abstractNumId="11">
    <w:nsid w:val="589E7880"/>
    <w:multiLevelType w:val="hybridMultilevel"/>
    <w:tmpl w:val="F9106D62"/>
    <w:lvl w:ilvl="0" w:tplc="7196F754">
      <w:start w:val="1"/>
      <w:numFmt w:val="arabicAlpha"/>
      <w:lvlText w:val="%1)"/>
      <w:lvlJc w:val="left"/>
      <w:pPr>
        <w:ind w:left="-406" w:hanging="360"/>
      </w:pPr>
      <w:rPr>
        <w:rFonts w:hint="default"/>
      </w:rPr>
    </w:lvl>
    <w:lvl w:ilvl="1" w:tplc="04090019" w:tentative="1">
      <w:start w:val="1"/>
      <w:numFmt w:val="lowerLetter"/>
      <w:lvlText w:val="%2."/>
      <w:lvlJc w:val="left"/>
      <w:pPr>
        <w:ind w:left="314" w:hanging="360"/>
      </w:pPr>
    </w:lvl>
    <w:lvl w:ilvl="2" w:tplc="0409001B" w:tentative="1">
      <w:start w:val="1"/>
      <w:numFmt w:val="lowerRoman"/>
      <w:lvlText w:val="%3."/>
      <w:lvlJc w:val="right"/>
      <w:pPr>
        <w:ind w:left="1034" w:hanging="180"/>
      </w:pPr>
    </w:lvl>
    <w:lvl w:ilvl="3" w:tplc="0409000F" w:tentative="1">
      <w:start w:val="1"/>
      <w:numFmt w:val="decimal"/>
      <w:lvlText w:val="%4."/>
      <w:lvlJc w:val="left"/>
      <w:pPr>
        <w:ind w:left="1754" w:hanging="360"/>
      </w:pPr>
    </w:lvl>
    <w:lvl w:ilvl="4" w:tplc="04090019" w:tentative="1">
      <w:start w:val="1"/>
      <w:numFmt w:val="lowerLetter"/>
      <w:lvlText w:val="%5."/>
      <w:lvlJc w:val="left"/>
      <w:pPr>
        <w:ind w:left="2474" w:hanging="360"/>
      </w:pPr>
    </w:lvl>
    <w:lvl w:ilvl="5" w:tplc="0409001B" w:tentative="1">
      <w:start w:val="1"/>
      <w:numFmt w:val="lowerRoman"/>
      <w:lvlText w:val="%6."/>
      <w:lvlJc w:val="right"/>
      <w:pPr>
        <w:ind w:left="3194" w:hanging="180"/>
      </w:pPr>
    </w:lvl>
    <w:lvl w:ilvl="6" w:tplc="0409000F" w:tentative="1">
      <w:start w:val="1"/>
      <w:numFmt w:val="decimal"/>
      <w:lvlText w:val="%7."/>
      <w:lvlJc w:val="left"/>
      <w:pPr>
        <w:ind w:left="3914" w:hanging="360"/>
      </w:pPr>
    </w:lvl>
    <w:lvl w:ilvl="7" w:tplc="04090019" w:tentative="1">
      <w:start w:val="1"/>
      <w:numFmt w:val="lowerLetter"/>
      <w:lvlText w:val="%8."/>
      <w:lvlJc w:val="left"/>
      <w:pPr>
        <w:ind w:left="4634" w:hanging="360"/>
      </w:pPr>
    </w:lvl>
    <w:lvl w:ilvl="8" w:tplc="0409001B" w:tentative="1">
      <w:start w:val="1"/>
      <w:numFmt w:val="lowerRoman"/>
      <w:lvlText w:val="%9."/>
      <w:lvlJc w:val="right"/>
      <w:pPr>
        <w:ind w:left="5354" w:hanging="180"/>
      </w:pPr>
    </w:lvl>
  </w:abstractNum>
  <w:abstractNum w:abstractNumId="12">
    <w:nsid w:val="5EB34EA1"/>
    <w:multiLevelType w:val="hybridMultilevel"/>
    <w:tmpl w:val="6090FC20"/>
    <w:lvl w:ilvl="0" w:tplc="B4B29660">
      <w:start w:val="1"/>
      <w:numFmt w:val="arabicAlpha"/>
      <w:lvlText w:val="%1)"/>
      <w:lvlJc w:val="left"/>
      <w:pPr>
        <w:ind w:left="-406" w:hanging="360"/>
      </w:pPr>
      <w:rPr>
        <w:rFonts w:hint="default"/>
      </w:rPr>
    </w:lvl>
    <w:lvl w:ilvl="1" w:tplc="04090019" w:tentative="1">
      <w:start w:val="1"/>
      <w:numFmt w:val="lowerLetter"/>
      <w:lvlText w:val="%2."/>
      <w:lvlJc w:val="left"/>
      <w:pPr>
        <w:ind w:left="314" w:hanging="360"/>
      </w:pPr>
    </w:lvl>
    <w:lvl w:ilvl="2" w:tplc="0409001B" w:tentative="1">
      <w:start w:val="1"/>
      <w:numFmt w:val="lowerRoman"/>
      <w:lvlText w:val="%3."/>
      <w:lvlJc w:val="right"/>
      <w:pPr>
        <w:ind w:left="1034" w:hanging="180"/>
      </w:pPr>
    </w:lvl>
    <w:lvl w:ilvl="3" w:tplc="0409000F" w:tentative="1">
      <w:start w:val="1"/>
      <w:numFmt w:val="decimal"/>
      <w:lvlText w:val="%4."/>
      <w:lvlJc w:val="left"/>
      <w:pPr>
        <w:ind w:left="1754" w:hanging="360"/>
      </w:pPr>
    </w:lvl>
    <w:lvl w:ilvl="4" w:tplc="04090019" w:tentative="1">
      <w:start w:val="1"/>
      <w:numFmt w:val="lowerLetter"/>
      <w:lvlText w:val="%5."/>
      <w:lvlJc w:val="left"/>
      <w:pPr>
        <w:ind w:left="2474" w:hanging="360"/>
      </w:pPr>
    </w:lvl>
    <w:lvl w:ilvl="5" w:tplc="0409001B" w:tentative="1">
      <w:start w:val="1"/>
      <w:numFmt w:val="lowerRoman"/>
      <w:lvlText w:val="%6."/>
      <w:lvlJc w:val="right"/>
      <w:pPr>
        <w:ind w:left="3194" w:hanging="180"/>
      </w:pPr>
    </w:lvl>
    <w:lvl w:ilvl="6" w:tplc="0409000F" w:tentative="1">
      <w:start w:val="1"/>
      <w:numFmt w:val="decimal"/>
      <w:lvlText w:val="%7."/>
      <w:lvlJc w:val="left"/>
      <w:pPr>
        <w:ind w:left="3914" w:hanging="360"/>
      </w:pPr>
    </w:lvl>
    <w:lvl w:ilvl="7" w:tplc="04090019" w:tentative="1">
      <w:start w:val="1"/>
      <w:numFmt w:val="lowerLetter"/>
      <w:lvlText w:val="%8."/>
      <w:lvlJc w:val="left"/>
      <w:pPr>
        <w:ind w:left="4634" w:hanging="360"/>
      </w:pPr>
    </w:lvl>
    <w:lvl w:ilvl="8" w:tplc="0409001B" w:tentative="1">
      <w:start w:val="1"/>
      <w:numFmt w:val="lowerRoman"/>
      <w:lvlText w:val="%9."/>
      <w:lvlJc w:val="right"/>
      <w:pPr>
        <w:ind w:left="5354" w:hanging="180"/>
      </w:pPr>
    </w:lvl>
  </w:abstractNum>
  <w:abstractNum w:abstractNumId="13">
    <w:nsid w:val="5F1F7305"/>
    <w:multiLevelType w:val="hybridMultilevel"/>
    <w:tmpl w:val="FEDE264A"/>
    <w:lvl w:ilvl="0" w:tplc="F860217C">
      <w:start w:val="1"/>
      <w:numFmt w:val="arabicAlpha"/>
      <w:lvlText w:val="%1)"/>
      <w:lvlJc w:val="left"/>
      <w:pPr>
        <w:ind w:left="-406" w:hanging="360"/>
      </w:pPr>
      <w:rPr>
        <w:rFonts w:hint="default"/>
      </w:rPr>
    </w:lvl>
    <w:lvl w:ilvl="1" w:tplc="04090019" w:tentative="1">
      <w:start w:val="1"/>
      <w:numFmt w:val="lowerLetter"/>
      <w:lvlText w:val="%2."/>
      <w:lvlJc w:val="left"/>
      <w:pPr>
        <w:ind w:left="314" w:hanging="360"/>
      </w:pPr>
    </w:lvl>
    <w:lvl w:ilvl="2" w:tplc="0409001B" w:tentative="1">
      <w:start w:val="1"/>
      <w:numFmt w:val="lowerRoman"/>
      <w:lvlText w:val="%3."/>
      <w:lvlJc w:val="right"/>
      <w:pPr>
        <w:ind w:left="1034" w:hanging="180"/>
      </w:pPr>
    </w:lvl>
    <w:lvl w:ilvl="3" w:tplc="0409000F" w:tentative="1">
      <w:start w:val="1"/>
      <w:numFmt w:val="decimal"/>
      <w:lvlText w:val="%4."/>
      <w:lvlJc w:val="left"/>
      <w:pPr>
        <w:ind w:left="1754" w:hanging="360"/>
      </w:pPr>
    </w:lvl>
    <w:lvl w:ilvl="4" w:tplc="04090019" w:tentative="1">
      <w:start w:val="1"/>
      <w:numFmt w:val="lowerLetter"/>
      <w:lvlText w:val="%5."/>
      <w:lvlJc w:val="left"/>
      <w:pPr>
        <w:ind w:left="2474" w:hanging="360"/>
      </w:pPr>
    </w:lvl>
    <w:lvl w:ilvl="5" w:tplc="0409001B" w:tentative="1">
      <w:start w:val="1"/>
      <w:numFmt w:val="lowerRoman"/>
      <w:lvlText w:val="%6."/>
      <w:lvlJc w:val="right"/>
      <w:pPr>
        <w:ind w:left="3194" w:hanging="180"/>
      </w:pPr>
    </w:lvl>
    <w:lvl w:ilvl="6" w:tplc="0409000F" w:tentative="1">
      <w:start w:val="1"/>
      <w:numFmt w:val="decimal"/>
      <w:lvlText w:val="%7."/>
      <w:lvlJc w:val="left"/>
      <w:pPr>
        <w:ind w:left="3914" w:hanging="360"/>
      </w:pPr>
    </w:lvl>
    <w:lvl w:ilvl="7" w:tplc="04090019" w:tentative="1">
      <w:start w:val="1"/>
      <w:numFmt w:val="lowerLetter"/>
      <w:lvlText w:val="%8."/>
      <w:lvlJc w:val="left"/>
      <w:pPr>
        <w:ind w:left="4634" w:hanging="360"/>
      </w:pPr>
    </w:lvl>
    <w:lvl w:ilvl="8" w:tplc="0409001B" w:tentative="1">
      <w:start w:val="1"/>
      <w:numFmt w:val="lowerRoman"/>
      <w:lvlText w:val="%9."/>
      <w:lvlJc w:val="right"/>
      <w:pPr>
        <w:ind w:left="5354" w:hanging="180"/>
      </w:pPr>
    </w:lvl>
  </w:abstractNum>
  <w:abstractNum w:abstractNumId="14">
    <w:nsid w:val="68DE65DB"/>
    <w:multiLevelType w:val="hybridMultilevel"/>
    <w:tmpl w:val="9CE0E168"/>
    <w:lvl w:ilvl="0" w:tplc="065A27DC">
      <w:start w:val="1"/>
      <w:numFmt w:val="arabicAlpha"/>
      <w:lvlText w:val="%1)"/>
      <w:lvlJc w:val="left"/>
      <w:pPr>
        <w:ind w:left="-406" w:hanging="360"/>
      </w:pPr>
      <w:rPr>
        <w:rFonts w:hint="default"/>
      </w:rPr>
    </w:lvl>
    <w:lvl w:ilvl="1" w:tplc="04090019" w:tentative="1">
      <w:start w:val="1"/>
      <w:numFmt w:val="lowerLetter"/>
      <w:lvlText w:val="%2."/>
      <w:lvlJc w:val="left"/>
      <w:pPr>
        <w:ind w:left="314" w:hanging="360"/>
      </w:pPr>
    </w:lvl>
    <w:lvl w:ilvl="2" w:tplc="0409001B" w:tentative="1">
      <w:start w:val="1"/>
      <w:numFmt w:val="lowerRoman"/>
      <w:lvlText w:val="%3."/>
      <w:lvlJc w:val="right"/>
      <w:pPr>
        <w:ind w:left="1034" w:hanging="180"/>
      </w:pPr>
    </w:lvl>
    <w:lvl w:ilvl="3" w:tplc="0409000F" w:tentative="1">
      <w:start w:val="1"/>
      <w:numFmt w:val="decimal"/>
      <w:lvlText w:val="%4."/>
      <w:lvlJc w:val="left"/>
      <w:pPr>
        <w:ind w:left="1754" w:hanging="360"/>
      </w:pPr>
    </w:lvl>
    <w:lvl w:ilvl="4" w:tplc="04090019" w:tentative="1">
      <w:start w:val="1"/>
      <w:numFmt w:val="lowerLetter"/>
      <w:lvlText w:val="%5."/>
      <w:lvlJc w:val="left"/>
      <w:pPr>
        <w:ind w:left="2474" w:hanging="360"/>
      </w:pPr>
    </w:lvl>
    <w:lvl w:ilvl="5" w:tplc="0409001B" w:tentative="1">
      <w:start w:val="1"/>
      <w:numFmt w:val="lowerRoman"/>
      <w:lvlText w:val="%6."/>
      <w:lvlJc w:val="right"/>
      <w:pPr>
        <w:ind w:left="3194" w:hanging="180"/>
      </w:pPr>
    </w:lvl>
    <w:lvl w:ilvl="6" w:tplc="0409000F" w:tentative="1">
      <w:start w:val="1"/>
      <w:numFmt w:val="decimal"/>
      <w:lvlText w:val="%7."/>
      <w:lvlJc w:val="left"/>
      <w:pPr>
        <w:ind w:left="3914" w:hanging="360"/>
      </w:pPr>
    </w:lvl>
    <w:lvl w:ilvl="7" w:tplc="04090019" w:tentative="1">
      <w:start w:val="1"/>
      <w:numFmt w:val="lowerLetter"/>
      <w:lvlText w:val="%8."/>
      <w:lvlJc w:val="left"/>
      <w:pPr>
        <w:ind w:left="4634" w:hanging="360"/>
      </w:pPr>
    </w:lvl>
    <w:lvl w:ilvl="8" w:tplc="0409001B" w:tentative="1">
      <w:start w:val="1"/>
      <w:numFmt w:val="lowerRoman"/>
      <w:lvlText w:val="%9."/>
      <w:lvlJc w:val="right"/>
      <w:pPr>
        <w:ind w:left="5354" w:hanging="180"/>
      </w:pPr>
    </w:lvl>
  </w:abstractNum>
  <w:abstractNum w:abstractNumId="15">
    <w:nsid w:val="69B80846"/>
    <w:multiLevelType w:val="hybridMultilevel"/>
    <w:tmpl w:val="09B836B8"/>
    <w:lvl w:ilvl="0" w:tplc="D41485D6">
      <w:start w:val="1"/>
      <w:numFmt w:val="arabicAlpha"/>
      <w:lvlText w:val="%1)"/>
      <w:lvlJc w:val="left"/>
      <w:pPr>
        <w:ind w:left="-406" w:hanging="360"/>
      </w:pPr>
      <w:rPr>
        <w:rFonts w:hint="default"/>
      </w:rPr>
    </w:lvl>
    <w:lvl w:ilvl="1" w:tplc="04090019" w:tentative="1">
      <w:start w:val="1"/>
      <w:numFmt w:val="lowerLetter"/>
      <w:lvlText w:val="%2."/>
      <w:lvlJc w:val="left"/>
      <w:pPr>
        <w:ind w:left="314" w:hanging="360"/>
      </w:pPr>
    </w:lvl>
    <w:lvl w:ilvl="2" w:tplc="0409001B" w:tentative="1">
      <w:start w:val="1"/>
      <w:numFmt w:val="lowerRoman"/>
      <w:lvlText w:val="%3."/>
      <w:lvlJc w:val="right"/>
      <w:pPr>
        <w:ind w:left="1034" w:hanging="180"/>
      </w:pPr>
    </w:lvl>
    <w:lvl w:ilvl="3" w:tplc="0409000F" w:tentative="1">
      <w:start w:val="1"/>
      <w:numFmt w:val="decimal"/>
      <w:lvlText w:val="%4."/>
      <w:lvlJc w:val="left"/>
      <w:pPr>
        <w:ind w:left="1754" w:hanging="360"/>
      </w:pPr>
    </w:lvl>
    <w:lvl w:ilvl="4" w:tplc="04090019" w:tentative="1">
      <w:start w:val="1"/>
      <w:numFmt w:val="lowerLetter"/>
      <w:lvlText w:val="%5."/>
      <w:lvlJc w:val="left"/>
      <w:pPr>
        <w:ind w:left="2474" w:hanging="360"/>
      </w:pPr>
    </w:lvl>
    <w:lvl w:ilvl="5" w:tplc="0409001B" w:tentative="1">
      <w:start w:val="1"/>
      <w:numFmt w:val="lowerRoman"/>
      <w:lvlText w:val="%6."/>
      <w:lvlJc w:val="right"/>
      <w:pPr>
        <w:ind w:left="3194" w:hanging="180"/>
      </w:pPr>
    </w:lvl>
    <w:lvl w:ilvl="6" w:tplc="0409000F" w:tentative="1">
      <w:start w:val="1"/>
      <w:numFmt w:val="decimal"/>
      <w:lvlText w:val="%7."/>
      <w:lvlJc w:val="left"/>
      <w:pPr>
        <w:ind w:left="3914" w:hanging="360"/>
      </w:pPr>
    </w:lvl>
    <w:lvl w:ilvl="7" w:tplc="04090019" w:tentative="1">
      <w:start w:val="1"/>
      <w:numFmt w:val="lowerLetter"/>
      <w:lvlText w:val="%8."/>
      <w:lvlJc w:val="left"/>
      <w:pPr>
        <w:ind w:left="4634" w:hanging="360"/>
      </w:pPr>
    </w:lvl>
    <w:lvl w:ilvl="8" w:tplc="0409001B" w:tentative="1">
      <w:start w:val="1"/>
      <w:numFmt w:val="lowerRoman"/>
      <w:lvlText w:val="%9."/>
      <w:lvlJc w:val="right"/>
      <w:pPr>
        <w:ind w:left="5354" w:hanging="180"/>
      </w:pPr>
    </w:lvl>
  </w:abstractNum>
  <w:abstractNum w:abstractNumId="16">
    <w:nsid w:val="6ED824DE"/>
    <w:multiLevelType w:val="hybridMultilevel"/>
    <w:tmpl w:val="F190EBF0"/>
    <w:lvl w:ilvl="0" w:tplc="FBC8EB9A">
      <w:start w:val="1"/>
      <w:numFmt w:val="arabicAlpha"/>
      <w:lvlText w:val="%1)"/>
      <w:lvlJc w:val="left"/>
      <w:pPr>
        <w:ind w:left="-406" w:hanging="360"/>
      </w:pPr>
      <w:rPr>
        <w:rFonts w:hint="default"/>
      </w:rPr>
    </w:lvl>
    <w:lvl w:ilvl="1" w:tplc="04090019" w:tentative="1">
      <w:start w:val="1"/>
      <w:numFmt w:val="lowerLetter"/>
      <w:lvlText w:val="%2."/>
      <w:lvlJc w:val="left"/>
      <w:pPr>
        <w:ind w:left="314" w:hanging="360"/>
      </w:pPr>
    </w:lvl>
    <w:lvl w:ilvl="2" w:tplc="0409001B" w:tentative="1">
      <w:start w:val="1"/>
      <w:numFmt w:val="lowerRoman"/>
      <w:lvlText w:val="%3."/>
      <w:lvlJc w:val="right"/>
      <w:pPr>
        <w:ind w:left="1034" w:hanging="180"/>
      </w:pPr>
    </w:lvl>
    <w:lvl w:ilvl="3" w:tplc="0409000F" w:tentative="1">
      <w:start w:val="1"/>
      <w:numFmt w:val="decimal"/>
      <w:lvlText w:val="%4."/>
      <w:lvlJc w:val="left"/>
      <w:pPr>
        <w:ind w:left="1754" w:hanging="360"/>
      </w:pPr>
    </w:lvl>
    <w:lvl w:ilvl="4" w:tplc="04090019" w:tentative="1">
      <w:start w:val="1"/>
      <w:numFmt w:val="lowerLetter"/>
      <w:lvlText w:val="%5."/>
      <w:lvlJc w:val="left"/>
      <w:pPr>
        <w:ind w:left="2474" w:hanging="360"/>
      </w:pPr>
    </w:lvl>
    <w:lvl w:ilvl="5" w:tplc="0409001B" w:tentative="1">
      <w:start w:val="1"/>
      <w:numFmt w:val="lowerRoman"/>
      <w:lvlText w:val="%6."/>
      <w:lvlJc w:val="right"/>
      <w:pPr>
        <w:ind w:left="3194" w:hanging="180"/>
      </w:pPr>
    </w:lvl>
    <w:lvl w:ilvl="6" w:tplc="0409000F" w:tentative="1">
      <w:start w:val="1"/>
      <w:numFmt w:val="decimal"/>
      <w:lvlText w:val="%7."/>
      <w:lvlJc w:val="left"/>
      <w:pPr>
        <w:ind w:left="3914" w:hanging="360"/>
      </w:pPr>
    </w:lvl>
    <w:lvl w:ilvl="7" w:tplc="04090019" w:tentative="1">
      <w:start w:val="1"/>
      <w:numFmt w:val="lowerLetter"/>
      <w:lvlText w:val="%8."/>
      <w:lvlJc w:val="left"/>
      <w:pPr>
        <w:ind w:left="4634" w:hanging="360"/>
      </w:pPr>
    </w:lvl>
    <w:lvl w:ilvl="8" w:tplc="0409001B" w:tentative="1">
      <w:start w:val="1"/>
      <w:numFmt w:val="lowerRoman"/>
      <w:lvlText w:val="%9."/>
      <w:lvlJc w:val="right"/>
      <w:pPr>
        <w:ind w:left="5354" w:hanging="180"/>
      </w:pPr>
    </w:lvl>
  </w:abstractNum>
  <w:abstractNum w:abstractNumId="17">
    <w:nsid w:val="74011141"/>
    <w:multiLevelType w:val="hybridMultilevel"/>
    <w:tmpl w:val="A618905E"/>
    <w:lvl w:ilvl="0" w:tplc="0D6E952E">
      <w:start w:val="1"/>
      <w:numFmt w:val="arabicAlpha"/>
      <w:lvlText w:val="%1)"/>
      <w:lvlJc w:val="left"/>
      <w:pPr>
        <w:ind w:left="-406" w:hanging="360"/>
      </w:pPr>
      <w:rPr>
        <w:rFonts w:hint="default"/>
      </w:rPr>
    </w:lvl>
    <w:lvl w:ilvl="1" w:tplc="04090019" w:tentative="1">
      <w:start w:val="1"/>
      <w:numFmt w:val="lowerLetter"/>
      <w:lvlText w:val="%2."/>
      <w:lvlJc w:val="left"/>
      <w:pPr>
        <w:ind w:left="314" w:hanging="360"/>
      </w:pPr>
    </w:lvl>
    <w:lvl w:ilvl="2" w:tplc="0409001B" w:tentative="1">
      <w:start w:val="1"/>
      <w:numFmt w:val="lowerRoman"/>
      <w:lvlText w:val="%3."/>
      <w:lvlJc w:val="right"/>
      <w:pPr>
        <w:ind w:left="1034" w:hanging="180"/>
      </w:pPr>
    </w:lvl>
    <w:lvl w:ilvl="3" w:tplc="0409000F" w:tentative="1">
      <w:start w:val="1"/>
      <w:numFmt w:val="decimal"/>
      <w:lvlText w:val="%4."/>
      <w:lvlJc w:val="left"/>
      <w:pPr>
        <w:ind w:left="1754" w:hanging="360"/>
      </w:pPr>
    </w:lvl>
    <w:lvl w:ilvl="4" w:tplc="04090019" w:tentative="1">
      <w:start w:val="1"/>
      <w:numFmt w:val="lowerLetter"/>
      <w:lvlText w:val="%5."/>
      <w:lvlJc w:val="left"/>
      <w:pPr>
        <w:ind w:left="2474" w:hanging="360"/>
      </w:pPr>
    </w:lvl>
    <w:lvl w:ilvl="5" w:tplc="0409001B" w:tentative="1">
      <w:start w:val="1"/>
      <w:numFmt w:val="lowerRoman"/>
      <w:lvlText w:val="%6."/>
      <w:lvlJc w:val="right"/>
      <w:pPr>
        <w:ind w:left="3194" w:hanging="180"/>
      </w:pPr>
    </w:lvl>
    <w:lvl w:ilvl="6" w:tplc="0409000F" w:tentative="1">
      <w:start w:val="1"/>
      <w:numFmt w:val="decimal"/>
      <w:lvlText w:val="%7."/>
      <w:lvlJc w:val="left"/>
      <w:pPr>
        <w:ind w:left="3914" w:hanging="360"/>
      </w:pPr>
    </w:lvl>
    <w:lvl w:ilvl="7" w:tplc="04090019" w:tentative="1">
      <w:start w:val="1"/>
      <w:numFmt w:val="lowerLetter"/>
      <w:lvlText w:val="%8."/>
      <w:lvlJc w:val="left"/>
      <w:pPr>
        <w:ind w:left="4634" w:hanging="360"/>
      </w:pPr>
    </w:lvl>
    <w:lvl w:ilvl="8" w:tplc="0409001B" w:tentative="1">
      <w:start w:val="1"/>
      <w:numFmt w:val="lowerRoman"/>
      <w:lvlText w:val="%9."/>
      <w:lvlJc w:val="right"/>
      <w:pPr>
        <w:ind w:left="5354" w:hanging="180"/>
      </w:pPr>
    </w:lvl>
  </w:abstractNum>
  <w:abstractNum w:abstractNumId="18">
    <w:nsid w:val="76480052"/>
    <w:multiLevelType w:val="hybridMultilevel"/>
    <w:tmpl w:val="C0840AF2"/>
    <w:lvl w:ilvl="0" w:tplc="B652181E">
      <w:start w:val="1"/>
      <w:numFmt w:val="arabicAlpha"/>
      <w:lvlText w:val="%1)"/>
      <w:lvlJc w:val="left"/>
      <w:pPr>
        <w:ind w:left="-46" w:hanging="360"/>
      </w:pPr>
      <w:rPr>
        <w:rFonts w:hint="default"/>
        <w:color w:val="auto"/>
      </w:rPr>
    </w:lvl>
    <w:lvl w:ilvl="1" w:tplc="04090019" w:tentative="1">
      <w:start w:val="1"/>
      <w:numFmt w:val="lowerLetter"/>
      <w:lvlText w:val="%2."/>
      <w:lvlJc w:val="left"/>
      <w:pPr>
        <w:ind w:left="674" w:hanging="360"/>
      </w:pPr>
    </w:lvl>
    <w:lvl w:ilvl="2" w:tplc="0409001B" w:tentative="1">
      <w:start w:val="1"/>
      <w:numFmt w:val="lowerRoman"/>
      <w:lvlText w:val="%3."/>
      <w:lvlJc w:val="right"/>
      <w:pPr>
        <w:ind w:left="1394" w:hanging="180"/>
      </w:pPr>
    </w:lvl>
    <w:lvl w:ilvl="3" w:tplc="0409000F" w:tentative="1">
      <w:start w:val="1"/>
      <w:numFmt w:val="decimal"/>
      <w:lvlText w:val="%4."/>
      <w:lvlJc w:val="left"/>
      <w:pPr>
        <w:ind w:left="2114" w:hanging="360"/>
      </w:pPr>
    </w:lvl>
    <w:lvl w:ilvl="4" w:tplc="04090019" w:tentative="1">
      <w:start w:val="1"/>
      <w:numFmt w:val="lowerLetter"/>
      <w:lvlText w:val="%5."/>
      <w:lvlJc w:val="left"/>
      <w:pPr>
        <w:ind w:left="2834" w:hanging="360"/>
      </w:pPr>
    </w:lvl>
    <w:lvl w:ilvl="5" w:tplc="0409001B" w:tentative="1">
      <w:start w:val="1"/>
      <w:numFmt w:val="lowerRoman"/>
      <w:lvlText w:val="%6."/>
      <w:lvlJc w:val="right"/>
      <w:pPr>
        <w:ind w:left="3554" w:hanging="180"/>
      </w:pPr>
    </w:lvl>
    <w:lvl w:ilvl="6" w:tplc="0409000F" w:tentative="1">
      <w:start w:val="1"/>
      <w:numFmt w:val="decimal"/>
      <w:lvlText w:val="%7."/>
      <w:lvlJc w:val="left"/>
      <w:pPr>
        <w:ind w:left="4274" w:hanging="360"/>
      </w:pPr>
    </w:lvl>
    <w:lvl w:ilvl="7" w:tplc="04090019" w:tentative="1">
      <w:start w:val="1"/>
      <w:numFmt w:val="lowerLetter"/>
      <w:lvlText w:val="%8."/>
      <w:lvlJc w:val="left"/>
      <w:pPr>
        <w:ind w:left="4994" w:hanging="360"/>
      </w:pPr>
    </w:lvl>
    <w:lvl w:ilvl="8" w:tplc="0409001B" w:tentative="1">
      <w:start w:val="1"/>
      <w:numFmt w:val="lowerRoman"/>
      <w:lvlText w:val="%9."/>
      <w:lvlJc w:val="right"/>
      <w:pPr>
        <w:ind w:left="5714" w:hanging="180"/>
      </w:pPr>
    </w:lvl>
  </w:abstractNum>
  <w:abstractNum w:abstractNumId="19">
    <w:nsid w:val="7888407F"/>
    <w:multiLevelType w:val="hybridMultilevel"/>
    <w:tmpl w:val="9E6CFB0A"/>
    <w:lvl w:ilvl="0" w:tplc="F11683E0">
      <w:start w:val="1"/>
      <w:numFmt w:val="arabicAlpha"/>
      <w:lvlText w:val="%1)"/>
      <w:lvlJc w:val="left"/>
      <w:pPr>
        <w:ind w:left="-265" w:hanging="360"/>
      </w:pPr>
      <w:rPr>
        <w:rFonts w:hint="default"/>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20">
    <w:nsid w:val="7D5D30BB"/>
    <w:multiLevelType w:val="hybridMultilevel"/>
    <w:tmpl w:val="A37C610C"/>
    <w:lvl w:ilvl="0" w:tplc="92D2F77C">
      <w:start w:val="1"/>
      <w:numFmt w:val="arabicAlpha"/>
      <w:lvlText w:val="%1)"/>
      <w:lvlJc w:val="left"/>
      <w:pPr>
        <w:ind w:left="-406" w:hanging="360"/>
      </w:pPr>
      <w:rPr>
        <w:rFonts w:hint="default"/>
        <w:color w:val="auto"/>
      </w:rPr>
    </w:lvl>
    <w:lvl w:ilvl="1" w:tplc="04090019" w:tentative="1">
      <w:start w:val="1"/>
      <w:numFmt w:val="lowerLetter"/>
      <w:lvlText w:val="%2."/>
      <w:lvlJc w:val="left"/>
      <w:pPr>
        <w:ind w:left="314" w:hanging="360"/>
      </w:pPr>
    </w:lvl>
    <w:lvl w:ilvl="2" w:tplc="0409001B" w:tentative="1">
      <w:start w:val="1"/>
      <w:numFmt w:val="lowerRoman"/>
      <w:lvlText w:val="%3."/>
      <w:lvlJc w:val="right"/>
      <w:pPr>
        <w:ind w:left="1034" w:hanging="180"/>
      </w:pPr>
    </w:lvl>
    <w:lvl w:ilvl="3" w:tplc="0409000F" w:tentative="1">
      <w:start w:val="1"/>
      <w:numFmt w:val="decimal"/>
      <w:lvlText w:val="%4."/>
      <w:lvlJc w:val="left"/>
      <w:pPr>
        <w:ind w:left="1754" w:hanging="360"/>
      </w:pPr>
    </w:lvl>
    <w:lvl w:ilvl="4" w:tplc="04090019" w:tentative="1">
      <w:start w:val="1"/>
      <w:numFmt w:val="lowerLetter"/>
      <w:lvlText w:val="%5."/>
      <w:lvlJc w:val="left"/>
      <w:pPr>
        <w:ind w:left="2474" w:hanging="360"/>
      </w:pPr>
    </w:lvl>
    <w:lvl w:ilvl="5" w:tplc="0409001B" w:tentative="1">
      <w:start w:val="1"/>
      <w:numFmt w:val="lowerRoman"/>
      <w:lvlText w:val="%6."/>
      <w:lvlJc w:val="right"/>
      <w:pPr>
        <w:ind w:left="3194" w:hanging="180"/>
      </w:pPr>
    </w:lvl>
    <w:lvl w:ilvl="6" w:tplc="0409000F" w:tentative="1">
      <w:start w:val="1"/>
      <w:numFmt w:val="decimal"/>
      <w:lvlText w:val="%7."/>
      <w:lvlJc w:val="left"/>
      <w:pPr>
        <w:ind w:left="3914" w:hanging="360"/>
      </w:pPr>
    </w:lvl>
    <w:lvl w:ilvl="7" w:tplc="04090019" w:tentative="1">
      <w:start w:val="1"/>
      <w:numFmt w:val="lowerLetter"/>
      <w:lvlText w:val="%8."/>
      <w:lvlJc w:val="left"/>
      <w:pPr>
        <w:ind w:left="4634" w:hanging="360"/>
      </w:pPr>
    </w:lvl>
    <w:lvl w:ilvl="8" w:tplc="0409001B" w:tentative="1">
      <w:start w:val="1"/>
      <w:numFmt w:val="lowerRoman"/>
      <w:lvlText w:val="%9."/>
      <w:lvlJc w:val="right"/>
      <w:pPr>
        <w:ind w:left="5354" w:hanging="180"/>
      </w:pPr>
    </w:lvl>
  </w:abstractNum>
  <w:num w:numId="1">
    <w:abstractNumId w:val="13"/>
  </w:num>
  <w:num w:numId="2">
    <w:abstractNumId w:val="5"/>
  </w:num>
  <w:num w:numId="3">
    <w:abstractNumId w:val="4"/>
  </w:num>
  <w:num w:numId="4">
    <w:abstractNumId w:val="2"/>
  </w:num>
  <w:num w:numId="5">
    <w:abstractNumId w:val="16"/>
  </w:num>
  <w:num w:numId="6">
    <w:abstractNumId w:val="10"/>
  </w:num>
  <w:num w:numId="7">
    <w:abstractNumId w:val="9"/>
  </w:num>
  <w:num w:numId="8">
    <w:abstractNumId w:val="6"/>
  </w:num>
  <w:num w:numId="9">
    <w:abstractNumId w:val="20"/>
  </w:num>
  <w:num w:numId="10">
    <w:abstractNumId w:val="15"/>
  </w:num>
  <w:num w:numId="11">
    <w:abstractNumId w:val="17"/>
  </w:num>
  <w:num w:numId="12">
    <w:abstractNumId w:val="12"/>
  </w:num>
  <w:num w:numId="13">
    <w:abstractNumId w:val="8"/>
  </w:num>
  <w:num w:numId="14">
    <w:abstractNumId w:val="3"/>
  </w:num>
  <w:num w:numId="15">
    <w:abstractNumId w:val="18"/>
  </w:num>
  <w:num w:numId="16">
    <w:abstractNumId w:val="14"/>
  </w:num>
  <w:num w:numId="17">
    <w:abstractNumId w:val="11"/>
  </w:num>
  <w:num w:numId="18">
    <w:abstractNumId w:val="1"/>
  </w:num>
  <w:num w:numId="19">
    <w:abstractNumId w:val="0"/>
  </w:num>
  <w:num w:numId="20">
    <w:abstractNumId w:val="19"/>
  </w:num>
  <w:num w:numId="2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45AC"/>
    <w:rsid w:val="00054865"/>
    <w:rsid w:val="000A2531"/>
    <w:rsid w:val="000F2A4E"/>
    <w:rsid w:val="000F7490"/>
    <w:rsid w:val="00100170"/>
    <w:rsid w:val="0016216A"/>
    <w:rsid w:val="001715F5"/>
    <w:rsid w:val="00174701"/>
    <w:rsid w:val="001C16F8"/>
    <w:rsid w:val="001F6493"/>
    <w:rsid w:val="002642B5"/>
    <w:rsid w:val="002C3082"/>
    <w:rsid w:val="00320C47"/>
    <w:rsid w:val="00322429"/>
    <w:rsid w:val="0032359A"/>
    <w:rsid w:val="00377ECE"/>
    <w:rsid w:val="003C0DED"/>
    <w:rsid w:val="003D2FD1"/>
    <w:rsid w:val="003F14C2"/>
    <w:rsid w:val="003F2AFD"/>
    <w:rsid w:val="003F42A6"/>
    <w:rsid w:val="0043607B"/>
    <w:rsid w:val="00461CB6"/>
    <w:rsid w:val="0048043F"/>
    <w:rsid w:val="00480C21"/>
    <w:rsid w:val="00491593"/>
    <w:rsid w:val="004E0BE9"/>
    <w:rsid w:val="004F33B5"/>
    <w:rsid w:val="005527FB"/>
    <w:rsid w:val="00591708"/>
    <w:rsid w:val="005E5A45"/>
    <w:rsid w:val="00631D34"/>
    <w:rsid w:val="006912D7"/>
    <w:rsid w:val="007345AE"/>
    <w:rsid w:val="00795601"/>
    <w:rsid w:val="007A2E0D"/>
    <w:rsid w:val="007C5BAE"/>
    <w:rsid w:val="00875EBF"/>
    <w:rsid w:val="008865BE"/>
    <w:rsid w:val="00886841"/>
    <w:rsid w:val="008D12E4"/>
    <w:rsid w:val="00941927"/>
    <w:rsid w:val="009D6A82"/>
    <w:rsid w:val="00A115DF"/>
    <w:rsid w:val="00A3032F"/>
    <w:rsid w:val="00A345AC"/>
    <w:rsid w:val="00A36836"/>
    <w:rsid w:val="00A6185C"/>
    <w:rsid w:val="00A758CB"/>
    <w:rsid w:val="00A860F3"/>
    <w:rsid w:val="00AA2C22"/>
    <w:rsid w:val="00AA5EA9"/>
    <w:rsid w:val="00AB2B0A"/>
    <w:rsid w:val="00AB57DE"/>
    <w:rsid w:val="00AE0246"/>
    <w:rsid w:val="00B12DCD"/>
    <w:rsid w:val="00B5057D"/>
    <w:rsid w:val="00B90310"/>
    <w:rsid w:val="00C277B3"/>
    <w:rsid w:val="00C47244"/>
    <w:rsid w:val="00C8611D"/>
    <w:rsid w:val="00CA6B62"/>
    <w:rsid w:val="00CF7213"/>
    <w:rsid w:val="00DB10B6"/>
    <w:rsid w:val="00DB28DF"/>
    <w:rsid w:val="00E07A6F"/>
    <w:rsid w:val="00E3389C"/>
    <w:rsid w:val="00E92B7F"/>
    <w:rsid w:val="00EC2137"/>
    <w:rsid w:val="00EC597D"/>
    <w:rsid w:val="00F91AA4"/>
    <w:rsid w:val="00F93E7D"/>
    <w:rsid w:val="00F95A67"/>
    <w:rsid w:val="00F96615"/>
    <w:rsid w:val="00FE10DA"/>
    <w:rsid w:val="00FE2589"/>
    <w:rsid w:val="00FE660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6493"/>
    <w:pPr>
      <w:bidi/>
    </w:pPr>
  </w:style>
  <w:style w:type="paragraph" w:styleId="Heading1">
    <w:name w:val="heading 1"/>
    <w:basedOn w:val="Normal"/>
    <w:next w:val="Normal"/>
    <w:link w:val="Heading1Char"/>
    <w:uiPriority w:val="9"/>
    <w:qFormat/>
    <w:rsid w:val="00A6185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345AC"/>
    <w:pPr>
      <w:ind w:left="720"/>
      <w:contextualSpacing/>
    </w:pPr>
  </w:style>
  <w:style w:type="paragraph" w:styleId="BalloonText">
    <w:name w:val="Balloon Text"/>
    <w:basedOn w:val="Normal"/>
    <w:link w:val="BalloonTextChar"/>
    <w:uiPriority w:val="99"/>
    <w:semiHidden/>
    <w:unhideWhenUsed/>
    <w:rsid w:val="001001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0170"/>
    <w:rPr>
      <w:rFonts w:ascii="Tahoma" w:hAnsi="Tahoma" w:cs="Tahoma"/>
      <w:sz w:val="16"/>
      <w:szCs w:val="16"/>
    </w:rPr>
  </w:style>
  <w:style w:type="character" w:styleId="PlaceholderText">
    <w:name w:val="Placeholder Text"/>
    <w:basedOn w:val="DefaultParagraphFont"/>
    <w:uiPriority w:val="99"/>
    <w:semiHidden/>
    <w:rsid w:val="00AA2C22"/>
    <w:rPr>
      <w:color w:val="808080"/>
    </w:rPr>
  </w:style>
  <w:style w:type="table" w:styleId="TableGrid">
    <w:name w:val="Table Grid"/>
    <w:basedOn w:val="TableNormal"/>
    <w:uiPriority w:val="59"/>
    <w:rsid w:val="00CF721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A6185C"/>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6493"/>
    <w:pPr>
      <w:bidi/>
    </w:pPr>
  </w:style>
  <w:style w:type="paragraph" w:styleId="Heading1">
    <w:name w:val="heading 1"/>
    <w:basedOn w:val="Normal"/>
    <w:next w:val="Normal"/>
    <w:link w:val="Heading1Char"/>
    <w:uiPriority w:val="9"/>
    <w:qFormat/>
    <w:rsid w:val="00A6185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345AC"/>
    <w:pPr>
      <w:ind w:left="720"/>
      <w:contextualSpacing/>
    </w:pPr>
  </w:style>
  <w:style w:type="paragraph" w:styleId="BalloonText">
    <w:name w:val="Balloon Text"/>
    <w:basedOn w:val="Normal"/>
    <w:link w:val="BalloonTextChar"/>
    <w:uiPriority w:val="99"/>
    <w:semiHidden/>
    <w:unhideWhenUsed/>
    <w:rsid w:val="001001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0170"/>
    <w:rPr>
      <w:rFonts w:ascii="Tahoma" w:hAnsi="Tahoma" w:cs="Tahoma"/>
      <w:sz w:val="16"/>
      <w:szCs w:val="16"/>
    </w:rPr>
  </w:style>
  <w:style w:type="character" w:styleId="PlaceholderText">
    <w:name w:val="Placeholder Text"/>
    <w:basedOn w:val="DefaultParagraphFont"/>
    <w:uiPriority w:val="99"/>
    <w:semiHidden/>
    <w:rsid w:val="00AA2C22"/>
    <w:rPr>
      <w:color w:val="808080"/>
    </w:rPr>
  </w:style>
  <w:style w:type="table" w:styleId="TableGrid">
    <w:name w:val="Table Grid"/>
    <w:basedOn w:val="TableNormal"/>
    <w:uiPriority w:val="59"/>
    <w:rsid w:val="00CF721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A6185C"/>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tyles" Target="style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9.png"/><Relationship Id="rId23"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3.png"/><Relationship Id="rId4" Type="http://schemas.microsoft.com/office/2007/relationships/stylesWithEffects" Target="stylesWithEffect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0FBE0A3-F7DB-4898-B4B4-C33BAEF552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1794</Words>
  <Characters>10228</Characters>
  <Application>Microsoft Office Word</Application>
  <DocSecurity>0</DocSecurity>
  <Lines>85</Lines>
  <Paragraphs>23</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11999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FUJITSU</dc:creator>
  <cp:lastModifiedBy>BEBE</cp:lastModifiedBy>
  <cp:revision>2</cp:revision>
  <cp:lastPrinted>2013-05-07T07:06:00Z</cp:lastPrinted>
  <dcterms:created xsi:type="dcterms:W3CDTF">2013-05-10T21:33:00Z</dcterms:created>
  <dcterms:modified xsi:type="dcterms:W3CDTF">2013-05-10T21:33:00Z</dcterms:modified>
</cp:coreProperties>
</file>