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9E5DC" w:themeColor="background2"/>
  <w:body>
    <w:tbl>
      <w:tblPr>
        <w:bidiVisual/>
        <w:tblW w:w="0" w:type="auto"/>
        <w:tblInd w:w="24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0"/>
      </w:tblGrid>
      <w:tr w:rsidR="00346739" w:rsidTr="00346739">
        <w:trPr>
          <w:trHeight w:val="390"/>
        </w:trPr>
        <w:tc>
          <w:tcPr>
            <w:tcW w:w="1950" w:type="dxa"/>
            <w:shd w:val="clear" w:color="auto" w:fill="E99C92" w:themeFill="accent2" w:themeFillTint="66"/>
          </w:tcPr>
          <w:p w:rsidR="00346739" w:rsidRDefault="00346739" w:rsidP="00346739">
            <w:pPr>
              <w:rPr>
                <w:b/>
                <w:bCs/>
                <w:sz w:val="32"/>
                <w:szCs w:val="32"/>
                <w:rtl/>
              </w:rPr>
            </w:pPr>
            <w:r w:rsidRPr="00346739">
              <w:rPr>
                <w:rFonts w:hint="cs"/>
                <w:b/>
                <w:bCs/>
                <w:sz w:val="32"/>
                <w:szCs w:val="32"/>
                <w:rtl/>
              </w:rPr>
              <w:t>المحاضره الاولى</w:t>
            </w:r>
          </w:p>
        </w:tc>
      </w:tr>
    </w:tbl>
    <w:p w:rsidR="007C5670" w:rsidRPr="00346739" w:rsidRDefault="00346739" w:rsidP="00346739">
      <w:pPr>
        <w:rPr>
          <w:b/>
          <w:bCs/>
          <w:sz w:val="28"/>
          <w:szCs w:val="28"/>
          <w:rtl/>
        </w:rPr>
      </w:pPr>
      <w:r w:rsidRPr="00346739">
        <w:rPr>
          <w:rFonts w:hint="cs"/>
          <w:b/>
          <w:bCs/>
          <w:sz w:val="28"/>
          <w:szCs w:val="28"/>
          <w:rtl/>
        </w:rPr>
        <w:t xml:space="preserve">                            </w:t>
      </w:r>
    </w:p>
    <w:p w:rsidR="00346739" w:rsidRDefault="00346739" w:rsidP="00346739">
      <w:pPr>
        <w:rPr>
          <w:b/>
          <w:bCs/>
          <w:sz w:val="28"/>
          <w:szCs w:val="28"/>
          <w:rtl/>
        </w:rPr>
      </w:pPr>
      <w:r>
        <w:rPr>
          <w:rFonts w:hint="cs"/>
          <w:b/>
          <w:bCs/>
          <w:sz w:val="28"/>
          <w:szCs w:val="28"/>
          <w:rtl/>
        </w:rPr>
        <w:t>((</w:t>
      </w:r>
      <w:proofErr w:type="spellStart"/>
      <w:r w:rsidRPr="00346739">
        <w:rPr>
          <w:rFonts w:hint="cs"/>
          <w:b/>
          <w:bCs/>
          <w:sz w:val="28"/>
          <w:szCs w:val="28"/>
          <w:rtl/>
        </w:rPr>
        <w:t>العقيده</w:t>
      </w:r>
      <w:proofErr w:type="spellEnd"/>
      <w:r w:rsidRPr="00346739">
        <w:rPr>
          <w:rFonts w:hint="cs"/>
          <w:b/>
          <w:bCs/>
          <w:sz w:val="28"/>
          <w:szCs w:val="28"/>
          <w:rtl/>
        </w:rPr>
        <w:t xml:space="preserve"> </w:t>
      </w:r>
      <w:r>
        <w:rPr>
          <w:rFonts w:hint="cs"/>
          <w:b/>
          <w:bCs/>
          <w:sz w:val="28"/>
          <w:szCs w:val="28"/>
          <w:rtl/>
        </w:rPr>
        <w:t xml:space="preserve"> ))</w:t>
      </w:r>
    </w:p>
    <w:p w:rsidR="00346739" w:rsidRDefault="00346739" w:rsidP="00346739">
      <w:pPr>
        <w:rPr>
          <w:b/>
          <w:bCs/>
          <w:sz w:val="28"/>
          <w:szCs w:val="28"/>
          <w:rtl/>
        </w:rPr>
      </w:pPr>
      <w:proofErr w:type="spellStart"/>
      <w:r>
        <w:rPr>
          <w:rFonts w:hint="cs"/>
          <w:b/>
          <w:bCs/>
          <w:sz w:val="28"/>
          <w:szCs w:val="28"/>
          <w:rtl/>
        </w:rPr>
        <w:t>لايوجد</w:t>
      </w:r>
      <w:proofErr w:type="spellEnd"/>
      <w:r>
        <w:rPr>
          <w:rFonts w:hint="cs"/>
          <w:b/>
          <w:bCs/>
          <w:sz w:val="28"/>
          <w:szCs w:val="28"/>
          <w:rtl/>
        </w:rPr>
        <w:t xml:space="preserve"> انسان بدون عقيده </w:t>
      </w:r>
    </w:p>
    <w:p w:rsidR="00346739" w:rsidRDefault="00346739" w:rsidP="00346739">
      <w:pPr>
        <w:rPr>
          <w:b/>
          <w:bCs/>
          <w:sz w:val="28"/>
          <w:szCs w:val="28"/>
          <w:rtl/>
        </w:rPr>
      </w:pPr>
      <w:proofErr w:type="spellStart"/>
      <w:r>
        <w:rPr>
          <w:rFonts w:hint="cs"/>
          <w:b/>
          <w:bCs/>
          <w:sz w:val="28"/>
          <w:szCs w:val="28"/>
          <w:rtl/>
        </w:rPr>
        <w:t>والعقيده</w:t>
      </w:r>
      <w:proofErr w:type="spellEnd"/>
      <w:r>
        <w:rPr>
          <w:rFonts w:hint="cs"/>
          <w:b/>
          <w:bCs/>
          <w:sz w:val="28"/>
          <w:szCs w:val="28"/>
          <w:rtl/>
        </w:rPr>
        <w:t xml:space="preserve"> </w:t>
      </w:r>
      <w:proofErr w:type="spellStart"/>
      <w:r>
        <w:rPr>
          <w:rFonts w:hint="cs"/>
          <w:b/>
          <w:bCs/>
          <w:sz w:val="28"/>
          <w:szCs w:val="28"/>
          <w:rtl/>
        </w:rPr>
        <w:t>مأخوذه</w:t>
      </w:r>
      <w:proofErr w:type="spellEnd"/>
      <w:r>
        <w:rPr>
          <w:rFonts w:hint="cs"/>
          <w:b/>
          <w:bCs/>
          <w:sz w:val="28"/>
          <w:szCs w:val="28"/>
          <w:rtl/>
        </w:rPr>
        <w:t xml:space="preserve"> من كلمه  عقد وهو العقد والربط والشد  وهي اشياء يعقد الانسان عليها قلبه</w:t>
      </w:r>
    </w:p>
    <w:p w:rsidR="00346739" w:rsidRDefault="00346739" w:rsidP="00346739">
      <w:pPr>
        <w:rPr>
          <w:b/>
          <w:bCs/>
          <w:sz w:val="28"/>
          <w:szCs w:val="28"/>
          <w:rtl/>
        </w:rPr>
      </w:pPr>
      <w:r w:rsidRPr="00346739">
        <w:rPr>
          <w:rFonts w:hint="cs"/>
          <w:b/>
          <w:bCs/>
          <w:sz w:val="28"/>
          <w:szCs w:val="28"/>
          <w:u w:val="thick"/>
          <w:rtl/>
        </w:rPr>
        <w:t xml:space="preserve">مفهوم </w:t>
      </w:r>
      <w:proofErr w:type="spellStart"/>
      <w:r w:rsidRPr="00346739">
        <w:rPr>
          <w:rFonts w:hint="cs"/>
          <w:b/>
          <w:bCs/>
          <w:sz w:val="28"/>
          <w:szCs w:val="28"/>
          <w:u w:val="thick"/>
          <w:rtl/>
        </w:rPr>
        <w:t>العقيده</w:t>
      </w:r>
      <w:proofErr w:type="spellEnd"/>
      <w:r w:rsidRPr="00346739">
        <w:rPr>
          <w:rFonts w:hint="cs"/>
          <w:b/>
          <w:bCs/>
          <w:sz w:val="28"/>
          <w:szCs w:val="28"/>
          <w:u w:val="thick"/>
          <w:rtl/>
        </w:rPr>
        <w:t>::-</w:t>
      </w:r>
      <w:r>
        <w:rPr>
          <w:rFonts w:hint="cs"/>
          <w:b/>
          <w:bCs/>
          <w:sz w:val="28"/>
          <w:szCs w:val="28"/>
          <w:u w:val="thick"/>
          <w:rtl/>
        </w:rPr>
        <w:t xml:space="preserve"> </w:t>
      </w:r>
      <w:proofErr w:type="spellStart"/>
      <w:r>
        <w:rPr>
          <w:rFonts w:hint="cs"/>
          <w:b/>
          <w:bCs/>
          <w:sz w:val="28"/>
          <w:szCs w:val="28"/>
          <w:rtl/>
        </w:rPr>
        <w:t>مايعتقده</w:t>
      </w:r>
      <w:proofErr w:type="spellEnd"/>
      <w:r>
        <w:rPr>
          <w:rFonts w:hint="cs"/>
          <w:b/>
          <w:bCs/>
          <w:sz w:val="28"/>
          <w:szCs w:val="28"/>
          <w:rtl/>
        </w:rPr>
        <w:t xml:space="preserve"> القلب ويدين به  من امور قلبيه تتحكم بتصرفات الانسان</w:t>
      </w:r>
    </w:p>
    <w:p w:rsidR="00346739" w:rsidRDefault="00346739" w:rsidP="00346739">
      <w:pPr>
        <w:rPr>
          <w:b/>
          <w:bCs/>
          <w:sz w:val="28"/>
          <w:szCs w:val="28"/>
          <w:rtl/>
        </w:rPr>
      </w:pPr>
      <w:proofErr w:type="spellStart"/>
      <w:r w:rsidRPr="00346739">
        <w:rPr>
          <w:rFonts w:hint="cs"/>
          <w:b/>
          <w:bCs/>
          <w:sz w:val="28"/>
          <w:szCs w:val="28"/>
          <w:u w:val="thick"/>
          <w:rtl/>
        </w:rPr>
        <w:t>والعقيده</w:t>
      </w:r>
      <w:proofErr w:type="spellEnd"/>
      <w:r w:rsidRPr="00346739">
        <w:rPr>
          <w:rFonts w:hint="cs"/>
          <w:b/>
          <w:bCs/>
          <w:sz w:val="28"/>
          <w:szCs w:val="28"/>
          <w:u w:val="thick"/>
          <w:rtl/>
        </w:rPr>
        <w:t xml:space="preserve"> </w:t>
      </w:r>
      <w:proofErr w:type="spellStart"/>
      <w:r w:rsidRPr="00346739">
        <w:rPr>
          <w:rFonts w:hint="cs"/>
          <w:b/>
          <w:bCs/>
          <w:sz w:val="28"/>
          <w:szCs w:val="28"/>
          <w:u w:val="thick"/>
          <w:rtl/>
        </w:rPr>
        <w:t>الاسلاميه</w:t>
      </w:r>
      <w:proofErr w:type="spellEnd"/>
      <w:r w:rsidRPr="00346739">
        <w:rPr>
          <w:rFonts w:hint="cs"/>
          <w:b/>
          <w:bCs/>
          <w:sz w:val="28"/>
          <w:szCs w:val="28"/>
          <w:u w:val="thick"/>
          <w:rtl/>
        </w:rPr>
        <w:t xml:space="preserve"> :-</w:t>
      </w:r>
      <w:r>
        <w:rPr>
          <w:rFonts w:hint="cs"/>
          <w:b/>
          <w:bCs/>
          <w:sz w:val="28"/>
          <w:szCs w:val="28"/>
          <w:rtl/>
        </w:rPr>
        <w:t xml:space="preserve"> الايمان الجازم بالله وملائكته وكتبه ورسله واليوم الاخر والقدر خيره وشره </w:t>
      </w:r>
    </w:p>
    <w:p w:rsidR="00346739" w:rsidRDefault="00346739" w:rsidP="00346739">
      <w:pPr>
        <w:rPr>
          <w:b/>
          <w:bCs/>
          <w:sz w:val="28"/>
          <w:szCs w:val="28"/>
          <w:rtl/>
        </w:rPr>
      </w:pPr>
      <w:r>
        <w:rPr>
          <w:rFonts w:hint="cs"/>
          <w:b/>
          <w:bCs/>
          <w:sz w:val="28"/>
          <w:szCs w:val="28"/>
          <w:rtl/>
        </w:rPr>
        <w:t>-</w:t>
      </w:r>
      <w:proofErr w:type="spellStart"/>
      <w:r>
        <w:rPr>
          <w:rFonts w:hint="cs"/>
          <w:b/>
          <w:bCs/>
          <w:sz w:val="28"/>
          <w:szCs w:val="28"/>
          <w:rtl/>
        </w:rPr>
        <w:t>لايقبل</w:t>
      </w:r>
      <w:proofErr w:type="spellEnd"/>
      <w:r>
        <w:rPr>
          <w:rFonts w:hint="cs"/>
          <w:b/>
          <w:bCs/>
          <w:sz w:val="28"/>
          <w:szCs w:val="28"/>
          <w:rtl/>
        </w:rPr>
        <w:t xml:space="preserve"> الله اعمال الانسان الا بوجود عقيده صحيحه ويكون خالصا وصوابا </w:t>
      </w:r>
      <w:r>
        <w:rPr>
          <w:b/>
          <w:bCs/>
          <w:sz w:val="28"/>
          <w:szCs w:val="28"/>
          <w:rtl/>
        </w:rPr>
        <w:t>–</w:t>
      </w:r>
    </w:p>
    <w:p w:rsidR="00346739" w:rsidRDefault="00346739" w:rsidP="00346739">
      <w:pPr>
        <w:rPr>
          <w:b/>
          <w:bCs/>
          <w:sz w:val="28"/>
          <w:szCs w:val="28"/>
          <w:u w:val="dash"/>
          <w:rtl/>
        </w:rPr>
      </w:pPr>
      <w:r w:rsidRPr="00346739">
        <w:rPr>
          <w:rFonts w:hint="cs"/>
          <w:b/>
          <w:bCs/>
          <w:sz w:val="28"/>
          <w:szCs w:val="28"/>
          <w:u w:val="dash"/>
          <w:rtl/>
        </w:rPr>
        <w:t xml:space="preserve">اذا كان غير صواب فهو بدعه ,  واذا كان فير خالصا يكون شرك </w:t>
      </w:r>
    </w:p>
    <w:p w:rsidR="00346739" w:rsidRDefault="00346739" w:rsidP="00346739">
      <w:pPr>
        <w:rPr>
          <w:b/>
          <w:bCs/>
          <w:sz w:val="28"/>
          <w:szCs w:val="28"/>
          <w:rtl/>
        </w:rPr>
      </w:pPr>
      <w:r>
        <w:rPr>
          <w:rFonts w:hint="cs"/>
          <w:b/>
          <w:bCs/>
          <w:sz w:val="28"/>
          <w:szCs w:val="28"/>
          <w:u w:val="dash"/>
          <w:rtl/>
        </w:rPr>
        <w:t xml:space="preserve">مصادر </w:t>
      </w:r>
      <w:proofErr w:type="spellStart"/>
      <w:r>
        <w:rPr>
          <w:rFonts w:hint="cs"/>
          <w:b/>
          <w:bCs/>
          <w:sz w:val="28"/>
          <w:szCs w:val="28"/>
          <w:u w:val="dash"/>
          <w:rtl/>
        </w:rPr>
        <w:t>العقيده</w:t>
      </w:r>
      <w:proofErr w:type="spellEnd"/>
      <w:r>
        <w:rPr>
          <w:rFonts w:hint="cs"/>
          <w:b/>
          <w:bCs/>
          <w:sz w:val="28"/>
          <w:szCs w:val="28"/>
          <w:u w:val="dash"/>
          <w:rtl/>
        </w:rPr>
        <w:t>:-</w:t>
      </w:r>
    </w:p>
    <w:p w:rsidR="00346739" w:rsidRDefault="00346739" w:rsidP="00346739">
      <w:pPr>
        <w:rPr>
          <w:b/>
          <w:bCs/>
          <w:sz w:val="28"/>
          <w:szCs w:val="28"/>
          <w:rtl/>
        </w:rPr>
      </w:pPr>
      <w:r>
        <w:rPr>
          <w:rFonts w:hint="cs"/>
          <w:b/>
          <w:bCs/>
          <w:sz w:val="28"/>
          <w:szCs w:val="28"/>
          <w:rtl/>
        </w:rPr>
        <w:t>هناك مصادر اولويه واساسيه  ""  وهناك مصادر ثانويه ""</w:t>
      </w:r>
    </w:p>
    <w:p w:rsidR="00346739" w:rsidRDefault="00346739" w:rsidP="00346739">
      <w:pPr>
        <w:rPr>
          <w:b/>
          <w:bCs/>
          <w:sz w:val="28"/>
          <w:szCs w:val="28"/>
          <w:rtl/>
        </w:rPr>
      </w:pPr>
      <w:r w:rsidRPr="002636E3">
        <w:rPr>
          <w:rFonts w:hint="cs"/>
          <w:b/>
          <w:bCs/>
          <w:sz w:val="28"/>
          <w:szCs w:val="28"/>
          <w:u w:val="wave"/>
          <w:rtl/>
        </w:rPr>
        <w:t xml:space="preserve">المصادر </w:t>
      </w:r>
      <w:proofErr w:type="spellStart"/>
      <w:r w:rsidRPr="002636E3">
        <w:rPr>
          <w:rFonts w:hint="cs"/>
          <w:b/>
          <w:bCs/>
          <w:sz w:val="28"/>
          <w:szCs w:val="28"/>
          <w:u w:val="wave"/>
          <w:rtl/>
        </w:rPr>
        <w:t>الا</w:t>
      </w:r>
      <w:r w:rsidR="002636E3" w:rsidRPr="002636E3">
        <w:rPr>
          <w:rFonts w:hint="cs"/>
          <w:b/>
          <w:bCs/>
          <w:sz w:val="28"/>
          <w:szCs w:val="28"/>
          <w:u w:val="wave"/>
          <w:rtl/>
        </w:rPr>
        <w:t>ولويه</w:t>
      </w:r>
      <w:proofErr w:type="spellEnd"/>
      <w:r w:rsidR="002636E3">
        <w:rPr>
          <w:rFonts w:hint="cs"/>
          <w:b/>
          <w:bCs/>
          <w:sz w:val="28"/>
          <w:szCs w:val="28"/>
          <w:rtl/>
        </w:rPr>
        <w:t xml:space="preserve"> :- المصدر الأول (القران)  المصدر الثاني(السنه </w:t>
      </w:r>
      <w:proofErr w:type="spellStart"/>
      <w:r w:rsidR="002636E3">
        <w:rPr>
          <w:rFonts w:hint="cs"/>
          <w:b/>
          <w:bCs/>
          <w:sz w:val="28"/>
          <w:szCs w:val="28"/>
          <w:rtl/>
        </w:rPr>
        <w:t>النبويه</w:t>
      </w:r>
      <w:proofErr w:type="spellEnd"/>
      <w:r w:rsidR="002636E3">
        <w:rPr>
          <w:rFonts w:hint="cs"/>
          <w:b/>
          <w:bCs/>
          <w:sz w:val="28"/>
          <w:szCs w:val="28"/>
          <w:rtl/>
        </w:rPr>
        <w:t>)</w:t>
      </w:r>
    </w:p>
    <w:p w:rsidR="002636E3" w:rsidRDefault="002636E3" w:rsidP="00346739">
      <w:pPr>
        <w:rPr>
          <w:b/>
          <w:bCs/>
          <w:sz w:val="28"/>
          <w:szCs w:val="28"/>
          <w:rtl/>
        </w:rPr>
      </w:pPr>
      <w:r>
        <w:rPr>
          <w:rFonts w:hint="cs"/>
          <w:b/>
          <w:bCs/>
          <w:sz w:val="28"/>
          <w:szCs w:val="28"/>
          <w:rtl/>
        </w:rPr>
        <w:t>""السنه هي شارحه وموضحه للقران الكريم  """</w:t>
      </w:r>
    </w:p>
    <w:p w:rsidR="002636E3" w:rsidRDefault="002636E3" w:rsidP="00346739">
      <w:pPr>
        <w:rPr>
          <w:b/>
          <w:bCs/>
          <w:sz w:val="28"/>
          <w:szCs w:val="28"/>
          <w:u w:val="dotDash"/>
          <w:rtl/>
        </w:rPr>
      </w:pPr>
      <w:r w:rsidRPr="002636E3">
        <w:rPr>
          <w:rFonts w:hint="cs"/>
          <w:b/>
          <w:bCs/>
          <w:sz w:val="28"/>
          <w:szCs w:val="28"/>
          <w:u w:val="dotDash"/>
          <w:rtl/>
        </w:rPr>
        <w:t xml:space="preserve">والأجماع يكون مبني على الكتاب والسنه </w:t>
      </w:r>
    </w:p>
    <w:p w:rsidR="002636E3" w:rsidRDefault="002636E3" w:rsidP="00346739">
      <w:pPr>
        <w:rPr>
          <w:b/>
          <w:bCs/>
          <w:sz w:val="28"/>
          <w:szCs w:val="28"/>
          <w:rtl/>
        </w:rPr>
      </w:pPr>
      <w:r>
        <w:rPr>
          <w:rFonts w:hint="cs"/>
          <w:b/>
          <w:bCs/>
          <w:sz w:val="28"/>
          <w:szCs w:val="28"/>
          <w:rtl/>
        </w:rPr>
        <w:t>وهذه المصادر (</w:t>
      </w:r>
      <w:proofErr w:type="spellStart"/>
      <w:r>
        <w:rPr>
          <w:rFonts w:hint="cs"/>
          <w:b/>
          <w:bCs/>
          <w:sz w:val="28"/>
          <w:szCs w:val="28"/>
          <w:rtl/>
        </w:rPr>
        <w:t>القران.والسنه</w:t>
      </w:r>
      <w:proofErr w:type="spellEnd"/>
      <w:r>
        <w:rPr>
          <w:rFonts w:hint="cs"/>
          <w:b/>
          <w:bCs/>
          <w:sz w:val="28"/>
          <w:szCs w:val="28"/>
          <w:rtl/>
        </w:rPr>
        <w:t xml:space="preserve">) هي مصادر </w:t>
      </w:r>
      <w:proofErr w:type="spellStart"/>
      <w:r>
        <w:rPr>
          <w:rFonts w:hint="cs"/>
          <w:b/>
          <w:bCs/>
          <w:sz w:val="28"/>
          <w:szCs w:val="28"/>
          <w:rtl/>
        </w:rPr>
        <w:t>معصومه</w:t>
      </w:r>
      <w:proofErr w:type="spellEnd"/>
      <w:r>
        <w:rPr>
          <w:rFonts w:hint="cs"/>
          <w:b/>
          <w:bCs/>
          <w:sz w:val="28"/>
          <w:szCs w:val="28"/>
          <w:rtl/>
        </w:rPr>
        <w:t xml:space="preserve"> محفوظه </w:t>
      </w:r>
    </w:p>
    <w:p w:rsidR="002636E3" w:rsidRDefault="002636E3" w:rsidP="00346739">
      <w:pPr>
        <w:rPr>
          <w:b/>
          <w:bCs/>
          <w:sz w:val="28"/>
          <w:szCs w:val="28"/>
          <w:u w:val="wave"/>
          <w:rtl/>
        </w:rPr>
      </w:pPr>
      <w:r w:rsidRPr="002636E3">
        <w:rPr>
          <w:rFonts w:hint="cs"/>
          <w:b/>
          <w:bCs/>
          <w:sz w:val="28"/>
          <w:szCs w:val="28"/>
          <w:u w:val="wave"/>
          <w:rtl/>
        </w:rPr>
        <w:t xml:space="preserve">المصادر </w:t>
      </w:r>
      <w:proofErr w:type="spellStart"/>
      <w:r w:rsidRPr="002636E3">
        <w:rPr>
          <w:rFonts w:hint="cs"/>
          <w:b/>
          <w:bCs/>
          <w:sz w:val="28"/>
          <w:szCs w:val="28"/>
          <w:u w:val="wave"/>
          <w:rtl/>
        </w:rPr>
        <w:t>الثانويه</w:t>
      </w:r>
      <w:proofErr w:type="spellEnd"/>
      <w:r w:rsidRPr="002636E3">
        <w:rPr>
          <w:rFonts w:hint="cs"/>
          <w:b/>
          <w:bCs/>
          <w:sz w:val="28"/>
          <w:szCs w:val="28"/>
          <w:u w:val="wave"/>
          <w:rtl/>
        </w:rPr>
        <w:t>::-</w:t>
      </w:r>
      <w:r>
        <w:rPr>
          <w:rFonts w:hint="cs"/>
          <w:b/>
          <w:bCs/>
          <w:sz w:val="28"/>
          <w:szCs w:val="28"/>
          <w:u w:val="wave"/>
          <w:rtl/>
        </w:rPr>
        <w:t xml:space="preserve"> العقل </w:t>
      </w:r>
      <w:proofErr w:type="spellStart"/>
      <w:r>
        <w:rPr>
          <w:rFonts w:hint="cs"/>
          <w:b/>
          <w:bCs/>
          <w:sz w:val="28"/>
          <w:szCs w:val="28"/>
          <w:u w:val="wave"/>
          <w:rtl/>
        </w:rPr>
        <w:t>والفطره</w:t>
      </w:r>
      <w:proofErr w:type="spellEnd"/>
      <w:r>
        <w:rPr>
          <w:rFonts w:hint="cs"/>
          <w:b/>
          <w:bCs/>
          <w:sz w:val="28"/>
          <w:szCs w:val="28"/>
          <w:u w:val="wave"/>
          <w:rtl/>
        </w:rPr>
        <w:t xml:space="preserve"> وهي </w:t>
      </w:r>
      <w:proofErr w:type="spellStart"/>
      <w:r>
        <w:rPr>
          <w:rFonts w:hint="cs"/>
          <w:b/>
          <w:bCs/>
          <w:sz w:val="28"/>
          <w:szCs w:val="28"/>
          <w:u w:val="wave"/>
          <w:rtl/>
        </w:rPr>
        <w:t>لايصح</w:t>
      </w:r>
      <w:proofErr w:type="spellEnd"/>
      <w:r>
        <w:rPr>
          <w:rFonts w:hint="cs"/>
          <w:b/>
          <w:bCs/>
          <w:sz w:val="28"/>
          <w:szCs w:val="28"/>
          <w:u w:val="wave"/>
          <w:rtl/>
        </w:rPr>
        <w:t xml:space="preserve"> ان تكون اساسيه </w:t>
      </w:r>
      <w:proofErr w:type="spellStart"/>
      <w:r>
        <w:rPr>
          <w:rFonts w:hint="cs"/>
          <w:b/>
          <w:bCs/>
          <w:sz w:val="28"/>
          <w:szCs w:val="28"/>
          <w:u w:val="wave"/>
          <w:rtl/>
        </w:rPr>
        <w:t>لانها</w:t>
      </w:r>
      <w:proofErr w:type="spellEnd"/>
      <w:r>
        <w:rPr>
          <w:rFonts w:hint="cs"/>
          <w:b/>
          <w:bCs/>
          <w:sz w:val="28"/>
          <w:szCs w:val="28"/>
          <w:u w:val="wave"/>
          <w:rtl/>
        </w:rPr>
        <w:t xml:space="preserve"> مصادر متأثره </w:t>
      </w:r>
    </w:p>
    <w:p w:rsidR="002636E3" w:rsidRDefault="002636E3" w:rsidP="00346739">
      <w:pPr>
        <w:rPr>
          <w:b/>
          <w:bCs/>
          <w:sz w:val="28"/>
          <w:szCs w:val="28"/>
          <w:u w:val="wave"/>
          <w:rtl/>
        </w:rPr>
      </w:pPr>
      <w:r>
        <w:rPr>
          <w:rFonts w:hint="cs"/>
          <w:b/>
          <w:bCs/>
          <w:sz w:val="28"/>
          <w:szCs w:val="28"/>
          <w:u w:val="wave"/>
          <w:rtl/>
        </w:rPr>
        <w:t xml:space="preserve">خصائص العقيد </w:t>
      </w:r>
      <w:proofErr w:type="spellStart"/>
      <w:r>
        <w:rPr>
          <w:rFonts w:hint="cs"/>
          <w:b/>
          <w:bCs/>
          <w:sz w:val="28"/>
          <w:szCs w:val="28"/>
          <w:u w:val="wave"/>
          <w:rtl/>
        </w:rPr>
        <w:t>الأسلاميه</w:t>
      </w:r>
      <w:proofErr w:type="spellEnd"/>
      <w:r>
        <w:rPr>
          <w:rFonts w:hint="cs"/>
          <w:b/>
          <w:bCs/>
          <w:sz w:val="28"/>
          <w:szCs w:val="28"/>
          <w:u w:val="wave"/>
          <w:rtl/>
        </w:rPr>
        <w:t>::-</w:t>
      </w:r>
    </w:p>
    <w:p w:rsidR="002636E3" w:rsidRDefault="002636E3" w:rsidP="002636E3">
      <w:pPr>
        <w:pStyle w:val="a3"/>
        <w:numPr>
          <w:ilvl w:val="0"/>
          <w:numId w:val="1"/>
        </w:numPr>
        <w:rPr>
          <w:b/>
          <w:bCs/>
          <w:sz w:val="28"/>
          <w:szCs w:val="28"/>
        </w:rPr>
      </w:pPr>
      <w:r>
        <w:rPr>
          <w:rFonts w:hint="cs"/>
          <w:b/>
          <w:bCs/>
          <w:sz w:val="28"/>
          <w:szCs w:val="28"/>
          <w:rtl/>
        </w:rPr>
        <w:t xml:space="preserve">انها عقيده توقيفيه تتوقف على الكتاب والسنه </w:t>
      </w:r>
    </w:p>
    <w:p w:rsidR="002636E3" w:rsidRDefault="002636E3" w:rsidP="002636E3">
      <w:pPr>
        <w:pStyle w:val="a3"/>
        <w:numPr>
          <w:ilvl w:val="0"/>
          <w:numId w:val="1"/>
        </w:numPr>
        <w:rPr>
          <w:b/>
          <w:bCs/>
          <w:sz w:val="28"/>
          <w:szCs w:val="28"/>
        </w:rPr>
      </w:pPr>
      <w:r>
        <w:rPr>
          <w:rFonts w:hint="cs"/>
          <w:b/>
          <w:bCs/>
          <w:sz w:val="28"/>
          <w:szCs w:val="28"/>
          <w:rtl/>
        </w:rPr>
        <w:t xml:space="preserve">ان سلامة مصادرها تتوقف على الكتاب والسنه وهي </w:t>
      </w:r>
      <w:proofErr w:type="spellStart"/>
      <w:r>
        <w:rPr>
          <w:rFonts w:hint="cs"/>
          <w:b/>
          <w:bCs/>
          <w:sz w:val="28"/>
          <w:szCs w:val="28"/>
          <w:rtl/>
        </w:rPr>
        <w:t>معصومه</w:t>
      </w:r>
      <w:proofErr w:type="spellEnd"/>
      <w:r>
        <w:rPr>
          <w:rFonts w:hint="cs"/>
          <w:b/>
          <w:bCs/>
          <w:sz w:val="28"/>
          <w:szCs w:val="28"/>
          <w:rtl/>
        </w:rPr>
        <w:t xml:space="preserve"> ومحفوظه </w:t>
      </w:r>
    </w:p>
    <w:p w:rsidR="002636E3" w:rsidRDefault="002636E3" w:rsidP="002636E3">
      <w:pPr>
        <w:pStyle w:val="a3"/>
        <w:numPr>
          <w:ilvl w:val="0"/>
          <w:numId w:val="1"/>
        </w:numPr>
        <w:rPr>
          <w:b/>
          <w:bCs/>
          <w:sz w:val="28"/>
          <w:szCs w:val="28"/>
        </w:rPr>
      </w:pPr>
      <w:r>
        <w:rPr>
          <w:rFonts w:hint="cs"/>
          <w:b/>
          <w:bCs/>
          <w:sz w:val="28"/>
          <w:szCs w:val="28"/>
          <w:rtl/>
        </w:rPr>
        <w:t>انها غيبيه(الايمان بالغيب)</w:t>
      </w:r>
    </w:p>
    <w:p w:rsidR="002636E3" w:rsidRDefault="002636E3" w:rsidP="002636E3">
      <w:pPr>
        <w:pStyle w:val="a3"/>
        <w:numPr>
          <w:ilvl w:val="0"/>
          <w:numId w:val="1"/>
        </w:numPr>
        <w:rPr>
          <w:b/>
          <w:bCs/>
          <w:sz w:val="28"/>
          <w:szCs w:val="28"/>
        </w:rPr>
      </w:pPr>
      <w:r>
        <w:rPr>
          <w:rFonts w:hint="cs"/>
          <w:b/>
          <w:bCs/>
          <w:sz w:val="28"/>
          <w:szCs w:val="28"/>
          <w:rtl/>
        </w:rPr>
        <w:t>سالمة من التناقض والاضطراب لان مصدرها رباني</w:t>
      </w:r>
    </w:p>
    <w:p w:rsidR="002636E3" w:rsidRDefault="002636E3" w:rsidP="002636E3">
      <w:pPr>
        <w:pStyle w:val="a3"/>
        <w:numPr>
          <w:ilvl w:val="0"/>
          <w:numId w:val="1"/>
        </w:numPr>
        <w:rPr>
          <w:b/>
          <w:bCs/>
          <w:sz w:val="28"/>
          <w:szCs w:val="28"/>
        </w:rPr>
      </w:pPr>
      <w:r>
        <w:rPr>
          <w:rFonts w:hint="cs"/>
          <w:b/>
          <w:bCs/>
          <w:sz w:val="28"/>
          <w:szCs w:val="28"/>
          <w:rtl/>
        </w:rPr>
        <w:t xml:space="preserve">انها وسطيه وعقيده وسطيه </w:t>
      </w:r>
    </w:p>
    <w:p w:rsidR="002636E3" w:rsidRDefault="002636E3" w:rsidP="002636E3">
      <w:pPr>
        <w:ind w:left="360"/>
        <w:rPr>
          <w:b/>
          <w:bCs/>
          <w:sz w:val="28"/>
          <w:szCs w:val="28"/>
          <w:rtl/>
        </w:rPr>
      </w:pPr>
      <w:r>
        <w:rPr>
          <w:rFonts w:hint="cs"/>
          <w:b/>
          <w:bCs/>
          <w:sz w:val="28"/>
          <w:szCs w:val="28"/>
          <w:rtl/>
        </w:rPr>
        <w:t xml:space="preserve"> ((الاسلام وسط بين الاديان في باب الايمان بالله والرسل))</w:t>
      </w:r>
    </w:p>
    <w:p w:rsidR="002636E3" w:rsidRDefault="002636E3" w:rsidP="002636E3">
      <w:pPr>
        <w:ind w:left="360"/>
        <w:rPr>
          <w:b/>
          <w:bCs/>
          <w:sz w:val="28"/>
          <w:szCs w:val="28"/>
          <w:rtl/>
        </w:rPr>
      </w:pPr>
      <w:r>
        <w:rPr>
          <w:rFonts w:hint="cs"/>
          <w:b/>
          <w:bCs/>
          <w:sz w:val="28"/>
          <w:szCs w:val="28"/>
          <w:rtl/>
        </w:rPr>
        <w:t xml:space="preserve">((واهل السنه </w:t>
      </w:r>
      <w:proofErr w:type="spellStart"/>
      <w:r>
        <w:rPr>
          <w:rFonts w:hint="cs"/>
          <w:b/>
          <w:bCs/>
          <w:sz w:val="28"/>
          <w:szCs w:val="28"/>
          <w:rtl/>
        </w:rPr>
        <w:t>والجماعه</w:t>
      </w:r>
      <w:proofErr w:type="spellEnd"/>
      <w:r>
        <w:rPr>
          <w:rFonts w:hint="cs"/>
          <w:b/>
          <w:bCs/>
          <w:sz w:val="28"/>
          <w:szCs w:val="28"/>
          <w:rtl/>
        </w:rPr>
        <w:t xml:space="preserve"> وسط بين الفرق))</w:t>
      </w:r>
    </w:p>
    <w:p w:rsidR="002636E3" w:rsidRDefault="002636E3" w:rsidP="002636E3">
      <w:pPr>
        <w:ind w:left="360"/>
        <w:rPr>
          <w:b/>
          <w:bCs/>
          <w:sz w:val="28"/>
          <w:szCs w:val="28"/>
          <w:rtl/>
        </w:rPr>
      </w:pPr>
    </w:p>
    <w:p w:rsidR="002636E3" w:rsidRDefault="002636E3" w:rsidP="002636E3">
      <w:pPr>
        <w:ind w:left="360"/>
        <w:rPr>
          <w:b/>
          <w:bCs/>
          <w:sz w:val="28"/>
          <w:szCs w:val="28"/>
          <w:rtl/>
        </w:rPr>
      </w:pPr>
      <w:r w:rsidRPr="002636E3">
        <w:rPr>
          <w:rFonts w:hint="cs"/>
          <w:b/>
          <w:bCs/>
          <w:sz w:val="28"/>
          <w:szCs w:val="28"/>
          <w:highlight w:val="lightGray"/>
          <w:rtl/>
        </w:rPr>
        <w:lastRenderedPageBreak/>
        <w:t xml:space="preserve">وسطية اهل السنه </w:t>
      </w:r>
      <w:proofErr w:type="spellStart"/>
      <w:r w:rsidRPr="002636E3">
        <w:rPr>
          <w:rFonts w:hint="cs"/>
          <w:b/>
          <w:bCs/>
          <w:sz w:val="28"/>
          <w:szCs w:val="28"/>
          <w:highlight w:val="lightGray"/>
          <w:rtl/>
        </w:rPr>
        <w:t>والجماعه</w:t>
      </w:r>
      <w:proofErr w:type="spellEnd"/>
      <w:r w:rsidRPr="002636E3">
        <w:rPr>
          <w:rFonts w:hint="cs"/>
          <w:b/>
          <w:bCs/>
          <w:sz w:val="28"/>
          <w:szCs w:val="28"/>
          <w:highlight w:val="lightGray"/>
          <w:rtl/>
        </w:rPr>
        <w:t xml:space="preserve"> ::-</w:t>
      </w:r>
      <w:r>
        <w:rPr>
          <w:rFonts w:hint="cs"/>
          <w:b/>
          <w:bCs/>
          <w:sz w:val="28"/>
          <w:szCs w:val="28"/>
          <w:rtl/>
        </w:rPr>
        <w:t xml:space="preserve"> </w:t>
      </w:r>
    </w:p>
    <w:p w:rsidR="002636E3" w:rsidRDefault="002636E3" w:rsidP="002636E3">
      <w:pPr>
        <w:ind w:left="360"/>
        <w:rPr>
          <w:b/>
          <w:bCs/>
          <w:sz w:val="28"/>
          <w:szCs w:val="28"/>
          <w:rtl/>
        </w:rPr>
      </w:pPr>
      <w:r>
        <w:rPr>
          <w:rFonts w:hint="cs"/>
          <w:b/>
          <w:bCs/>
          <w:sz w:val="28"/>
          <w:szCs w:val="28"/>
          <w:rtl/>
        </w:rPr>
        <w:t>وسطيتهم تكون في اربع نواحي في::-</w:t>
      </w:r>
    </w:p>
    <w:p w:rsidR="002636E3" w:rsidRDefault="002636E3" w:rsidP="002636E3">
      <w:pPr>
        <w:pStyle w:val="a3"/>
        <w:numPr>
          <w:ilvl w:val="0"/>
          <w:numId w:val="2"/>
        </w:numPr>
        <w:rPr>
          <w:b/>
          <w:bCs/>
          <w:sz w:val="28"/>
          <w:szCs w:val="28"/>
        </w:rPr>
      </w:pPr>
      <w:r>
        <w:rPr>
          <w:rFonts w:hint="cs"/>
          <w:b/>
          <w:bCs/>
          <w:sz w:val="28"/>
          <w:szCs w:val="28"/>
          <w:rtl/>
        </w:rPr>
        <w:t>باب الاسماء والصفات</w:t>
      </w:r>
    </w:p>
    <w:p w:rsidR="002636E3" w:rsidRDefault="002636E3" w:rsidP="002636E3">
      <w:pPr>
        <w:pStyle w:val="a3"/>
        <w:numPr>
          <w:ilvl w:val="0"/>
          <w:numId w:val="2"/>
        </w:numPr>
        <w:rPr>
          <w:b/>
          <w:bCs/>
          <w:sz w:val="28"/>
          <w:szCs w:val="28"/>
        </w:rPr>
      </w:pPr>
      <w:r>
        <w:rPr>
          <w:rFonts w:hint="cs"/>
          <w:b/>
          <w:bCs/>
          <w:sz w:val="28"/>
          <w:szCs w:val="28"/>
          <w:rtl/>
        </w:rPr>
        <w:t>وباب الايمان</w:t>
      </w:r>
    </w:p>
    <w:p w:rsidR="002636E3" w:rsidRDefault="002636E3" w:rsidP="002636E3">
      <w:pPr>
        <w:pStyle w:val="a3"/>
        <w:numPr>
          <w:ilvl w:val="0"/>
          <w:numId w:val="2"/>
        </w:numPr>
        <w:rPr>
          <w:b/>
          <w:bCs/>
          <w:sz w:val="28"/>
          <w:szCs w:val="28"/>
        </w:rPr>
      </w:pPr>
      <w:r>
        <w:rPr>
          <w:rFonts w:hint="cs"/>
          <w:b/>
          <w:bCs/>
          <w:sz w:val="28"/>
          <w:szCs w:val="28"/>
          <w:rtl/>
        </w:rPr>
        <w:t>وباب القدر</w:t>
      </w:r>
    </w:p>
    <w:p w:rsidR="002636E3" w:rsidRDefault="002636E3" w:rsidP="002636E3">
      <w:pPr>
        <w:pStyle w:val="a3"/>
        <w:numPr>
          <w:ilvl w:val="0"/>
          <w:numId w:val="2"/>
        </w:numPr>
        <w:rPr>
          <w:b/>
          <w:bCs/>
          <w:sz w:val="28"/>
          <w:szCs w:val="28"/>
        </w:rPr>
      </w:pPr>
      <w:r>
        <w:rPr>
          <w:rFonts w:hint="cs"/>
          <w:b/>
          <w:bCs/>
          <w:sz w:val="28"/>
          <w:szCs w:val="28"/>
          <w:rtl/>
        </w:rPr>
        <w:t>وباب الصحابه</w:t>
      </w:r>
    </w:p>
    <w:p w:rsidR="002636E3" w:rsidRDefault="002636E3" w:rsidP="002636E3">
      <w:pPr>
        <w:rPr>
          <w:b/>
          <w:bCs/>
          <w:sz w:val="28"/>
          <w:szCs w:val="28"/>
          <w:rtl/>
        </w:rPr>
      </w:pPr>
      <w:r w:rsidRPr="002636E3">
        <w:rPr>
          <w:rFonts w:hint="cs"/>
          <w:b/>
          <w:bCs/>
          <w:sz w:val="28"/>
          <w:szCs w:val="28"/>
          <w:highlight w:val="lightGray"/>
          <w:rtl/>
        </w:rPr>
        <w:t>الناس في باب الصفات ينقسمون الى ::-</w:t>
      </w:r>
    </w:p>
    <w:p w:rsidR="002636E3" w:rsidRDefault="002636E3" w:rsidP="002636E3">
      <w:pPr>
        <w:pStyle w:val="a3"/>
        <w:numPr>
          <w:ilvl w:val="0"/>
          <w:numId w:val="3"/>
        </w:numPr>
        <w:rPr>
          <w:b/>
          <w:bCs/>
          <w:sz w:val="28"/>
          <w:szCs w:val="28"/>
        </w:rPr>
      </w:pPr>
      <w:r>
        <w:rPr>
          <w:rFonts w:hint="cs"/>
          <w:b/>
          <w:bCs/>
          <w:sz w:val="28"/>
          <w:szCs w:val="28"/>
          <w:rtl/>
        </w:rPr>
        <w:t>((</w:t>
      </w:r>
      <w:proofErr w:type="spellStart"/>
      <w:r>
        <w:rPr>
          <w:rFonts w:hint="cs"/>
          <w:b/>
          <w:bCs/>
          <w:sz w:val="28"/>
          <w:szCs w:val="28"/>
          <w:rtl/>
        </w:rPr>
        <w:t>الممثله</w:t>
      </w:r>
      <w:proofErr w:type="spellEnd"/>
      <w:r>
        <w:rPr>
          <w:rFonts w:hint="cs"/>
          <w:b/>
          <w:bCs/>
          <w:sz w:val="28"/>
          <w:szCs w:val="28"/>
          <w:rtl/>
        </w:rPr>
        <w:t xml:space="preserve"> ))</w:t>
      </w:r>
    </w:p>
    <w:p w:rsidR="002636E3" w:rsidRDefault="002636E3" w:rsidP="002636E3">
      <w:pPr>
        <w:rPr>
          <w:b/>
          <w:bCs/>
          <w:sz w:val="28"/>
          <w:szCs w:val="28"/>
          <w:rtl/>
        </w:rPr>
      </w:pPr>
      <w:r>
        <w:rPr>
          <w:rFonts w:hint="cs"/>
          <w:b/>
          <w:bCs/>
          <w:sz w:val="28"/>
          <w:szCs w:val="28"/>
          <w:rtl/>
        </w:rPr>
        <w:t xml:space="preserve">منهم :- هم الذين يمثلون الله تعالى بخلقه </w:t>
      </w:r>
    </w:p>
    <w:p w:rsidR="008533F9" w:rsidRDefault="008533F9" w:rsidP="002636E3">
      <w:pPr>
        <w:rPr>
          <w:b/>
          <w:bCs/>
          <w:sz w:val="28"/>
          <w:szCs w:val="28"/>
          <w:rtl/>
        </w:rPr>
      </w:pPr>
      <w:r>
        <w:rPr>
          <w:rFonts w:hint="cs"/>
          <w:b/>
          <w:bCs/>
          <w:sz w:val="28"/>
          <w:szCs w:val="28"/>
          <w:rtl/>
        </w:rPr>
        <w:t>ومنهجهم:- التمثيل</w:t>
      </w:r>
    </w:p>
    <w:p w:rsidR="008533F9" w:rsidRDefault="008533F9" w:rsidP="002636E3">
      <w:pPr>
        <w:rPr>
          <w:b/>
          <w:bCs/>
          <w:sz w:val="28"/>
          <w:szCs w:val="28"/>
          <w:rtl/>
        </w:rPr>
      </w:pPr>
      <w:r>
        <w:rPr>
          <w:rFonts w:hint="cs"/>
          <w:b/>
          <w:bCs/>
          <w:sz w:val="28"/>
          <w:szCs w:val="28"/>
          <w:rtl/>
        </w:rPr>
        <w:t xml:space="preserve">الخلل المنهجي:- انهم غلو في جانب الاثبات وقصروا في جانب النفي </w:t>
      </w:r>
    </w:p>
    <w:p w:rsidR="008533F9" w:rsidRDefault="008533F9" w:rsidP="008533F9">
      <w:pPr>
        <w:pStyle w:val="a3"/>
        <w:numPr>
          <w:ilvl w:val="0"/>
          <w:numId w:val="3"/>
        </w:numPr>
        <w:rPr>
          <w:b/>
          <w:bCs/>
          <w:sz w:val="28"/>
          <w:szCs w:val="28"/>
        </w:rPr>
      </w:pPr>
      <w:r>
        <w:rPr>
          <w:rFonts w:hint="cs"/>
          <w:b/>
          <w:bCs/>
          <w:sz w:val="28"/>
          <w:szCs w:val="28"/>
          <w:rtl/>
        </w:rPr>
        <w:t>((</w:t>
      </w:r>
      <w:proofErr w:type="spellStart"/>
      <w:r>
        <w:rPr>
          <w:rFonts w:hint="cs"/>
          <w:b/>
          <w:bCs/>
          <w:sz w:val="28"/>
          <w:szCs w:val="28"/>
          <w:rtl/>
        </w:rPr>
        <w:t>المعطله</w:t>
      </w:r>
      <w:proofErr w:type="spellEnd"/>
      <w:r>
        <w:rPr>
          <w:rFonts w:hint="cs"/>
          <w:b/>
          <w:bCs/>
          <w:sz w:val="28"/>
          <w:szCs w:val="28"/>
          <w:rtl/>
        </w:rPr>
        <w:t>))</w:t>
      </w:r>
    </w:p>
    <w:p w:rsidR="008533F9" w:rsidRDefault="008533F9" w:rsidP="008533F9">
      <w:pPr>
        <w:rPr>
          <w:b/>
          <w:bCs/>
          <w:sz w:val="28"/>
          <w:szCs w:val="28"/>
          <w:rtl/>
        </w:rPr>
      </w:pPr>
      <w:r>
        <w:rPr>
          <w:rFonts w:hint="cs"/>
          <w:b/>
          <w:bCs/>
          <w:sz w:val="28"/>
          <w:szCs w:val="28"/>
          <w:rtl/>
        </w:rPr>
        <w:t xml:space="preserve">منهم:- هم الذين ينكرون اسماء الله وصفاته اما كليا او جزئيا  </w:t>
      </w:r>
      <w:r w:rsidRPr="008533F9">
        <w:rPr>
          <w:rFonts w:hint="cs"/>
          <w:b/>
          <w:bCs/>
          <w:sz w:val="28"/>
          <w:szCs w:val="28"/>
          <w:u w:val="wave"/>
          <w:rtl/>
        </w:rPr>
        <w:t>التعطيل الكلي</w:t>
      </w:r>
      <w:r>
        <w:rPr>
          <w:rFonts w:hint="cs"/>
          <w:b/>
          <w:bCs/>
          <w:sz w:val="28"/>
          <w:szCs w:val="28"/>
          <w:rtl/>
        </w:rPr>
        <w:t xml:space="preserve"> مثل طائفه </w:t>
      </w:r>
      <w:proofErr w:type="spellStart"/>
      <w:r>
        <w:rPr>
          <w:rFonts w:hint="cs"/>
          <w:b/>
          <w:bCs/>
          <w:sz w:val="28"/>
          <w:szCs w:val="28"/>
          <w:rtl/>
        </w:rPr>
        <w:t>الجهميه</w:t>
      </w:r>
      <w:proofErr w:type="spellEnd"/>
      <w:r>
        <w:rPr>
          <w:rFonts w:hint="cs"/>
          <w:b/>
          <w:bCs/>
          <w:sz w:val="28"/>
          <w:szCs w:val="28"/>
          <w:rtl/>
        </w:rPr>
        <w:t xml:space="preserve"> </w:t>
      </w:r>
      <w:r w:rsidRPr="008533F9">
        <w:rPr>
          <w:rFonts w:hint="cs"/>
          <w:b/>
          <w:bCs/>
          <w:sz w:val="28"/>
          <w:szCs w:val="28"/>
          <w:u w:val="wave"/>
          <w:rtl/>
        </w:rPr>
        <w:t xml:space="preserve">والتعطيل </w:t>
      </w:r>
      <w:proofErr w:type="spellStart"/>
      <w:r w:rsidRPr="008533F9">
        <w:rPr>
          <w:rFonts w:hint="cs"/>
          <w:b/>
          <w:bCs/>
          <w:sz w:val="28"/>
          <w:szCs w:val="28"/>
          <w:u w:val="wave"/>
          <w:rtl/>
        </w:rPr>
        <w:t>الجزئ</w:t>
      </w:r>
      <w:proofErr w:type="spellEnd"/>
      <w:r>
        <w:rPr>
          <w:rFonts w:hint="cs"/>
          <w:b/>
          <w:bCs/>
          <w:sz w:val="28"/>
          <w:szCs w:val="28"/>
          <w:rtl/>
        </w:rPr>
        <w:t xml:space="preserve"> مثل طائفه </w:t>
      </w:r>
      <w:proofErr w:type="spellStart"/>
      <w:r>
        <w:rPr>
          <w:rFonts w:hint="cs"/>
          <w:b/>
          <w:bCs/>
          <w:sz w:val="28"/>
          <w:szCs w:val="28"/>
          <w:rtl/>
        </w:rPr>
        <w:t>الاشاعره</w:t>
      </w:r>
      <w:proofErr w:type="spellEnd"/>
      <w:r>
        <w:rPr>
          <w:rFonts w:hint="cs"/>
          <w:b/>
          <w:bCs/>
          <w:sz w:val="28"/>
          <w:szCs w:val="28"/>
          <w:rtl/>
        </w:rPr>
        <w:t xml:space="preserve"> </w:t>
      </w:r>
      <w:proofErr w:type="spellStart"/>
      <w:r>
        <w:rPr>
          <w:rFonts w:hint="cs"/>
          <w:b/>
          <w:bCs/>
          <w:sz w:val="28"/>
          <w:szCs w:val="28"/>
          <w:rtl/>
        </w:rPr>
        <w:t>والمعتزله</w:t>
      </w:r>
      <w:proofErr w:type="spellEnd"/>
      <w:r>
        <w:rPr>
          <w:rFonts w:hint="cs"/>
          <w:b/>
          <w:bCs/>
          <w:sz w:val="28"/>
          <w:szCs w:val="28"/>
          <w:rtl/>
        </w:rPr>
        <w:t xml:space="preserve"> </w:t>
      </w:r>
    </w:p>
    <w:p w:rsidR="008533F9" w:rsidRDefault="008533F9" w:rsidP="008533F9">
      <w:pPr>
        <w:pStyle w:val="a3"/>
        <w:numPr>
          <w:ilvl w:val="0"/>
          <w:numId w:val="3"/>
        </w:numPr>
        <w:rPr>
          <w:b/>
          <w:bCs/>
          <w:sz w:val="28"/>
          <w:szCs w:val="28"/>
        </w:rPr>
      </w:pPr>
      <w:r>
        <w:rPr>
          <w:rFonts w:hint="cs"/>
          <w:b/>
          <w:bCs/>
          <w:sz w:val="28"/>
          <w:szCs w:val="28"/>
          <w:rtl/>
        </w:rPr>
        <w:t xml:space="preserve">((اهل السنه </w:t>
      </w:r>
      <w:proofErr w:type="spellStart"/>
      <w:r>
        <w:rPr>
          <w:rFonts w:hint="cs"/>
          <w:b/>
          <w:bCs/>
          <w:sz w:val="28"/>
          <w:szCs w:val="28"/>
          <w:rtl/>
        </w:rPr>
        <w:t>والجماعه</w:t>
      </w:r>
      <w:proofErr w:type="spellEnd"/>
      <w:r>
        <w:rPr>
          <w:rFonts w:hint="cs"/>
          <w:b/>
          <w:bCs/>
          <w:sz w:val="28"/>
          <w:szCs w:val="28"/>
          <w:rtl/>
        </w:rPr>
        <w:t>))</w:t>
      </w:r>
    </w:p>
    <w:p w:rsidR="008533F9" w:rsidRDefault="008533F9" w:rsidP="008533F9">
      <w:pPr>
        <w:rPr>
          <w:b/>
          <w:bCs/>
          <w:sz w:val="28"/>
          <w:szCs w:val="28"/>
          <w:rtl/>
        </w:rPr>
      </w:pPr>
      <w:r>
        <w:rPr>
          <w:rFonts w:hint="cs"/>
          <w:b/>
          <w:bCs/>
          <w:sz w:val="28"/>
          <w:szCs w:val="28"/>
          <w:rtl/>
        </w:rPr>
        <w:t xml:space="preserve">منهم :-هم الذين يبنون عقيدتهم على 3 اسس </w:t>
      </w:r>
    </w:p>
    <w:p w:rsidR="008533F9" w:rsidRDefault="008533F9" w:rsidP="008533F9">
      <w:pPr>
        <w:rPr>
          <w:b/>
          <w:bCs/>
          <w:sz w:val="28"/>
          <w:szCs w:val="28"/>
          <w:rtl/>
        </w:rPr>
      </w:pPr>
      <w:r>
        <w:rPr>
          <w:rFonts w:hint="cs"/>
          <w:b/>
          <w:bCs/>
          <w:sz w:val="28"/>
          <w:szCs w:val="28"/>
          <w:rtl/>
        </w:rPr>
        <w:t>1-اثبات بلا تمثيل</w:t>
      </w:r>
    </w:p>
    <w:p w:rsidR="008533F9" w:rsidRDefault="008533F9" w:rsidP="008533F9">
      <w:pPr>
        <w:rPr>
          <w:b/>
          <w:bCs/>
          <w:sz w:val="28"/>
          <w:szCs w:val="28"/>
          <w:rtl/>
        </w:rPr>
      </w:pPr>
      <w:r>
        <w:rPr>
          <w:rFonts w:hint="cs"/>
          <w:b/>
          <w:bCs/>
          <w:sz w:val="28"/>
          <w:szCs w:val="28"/>
          <w:rtl/>
        </w:rPr>
        <w:t>2- تنزيه بلا تعطيل</w:t>
      </w:r>
    </w:p>
    <w:p w:rsidR="008533F9" w:rsidRDefault="008533F9" w:rsidP="008533F9">
      <w:pPr>
        <w:rPr>
          <w:b/>
          <w:bCs/>
          <w:sz w:val="28"/>
          <w:szCs w:val="28"/>
          <w:rtl/>
        </w:rPr>
      </w:pPr>
      <w:r>
        <w:rPr>
          <w:rFonts w:hint="cs"/>
          <w:b/>
          <w:bCs/>
          <w:sz w:val="28"/>
          <w:szCs w:val="28"/>
          <w:rtl/>
        </w:rPr>
        <w:t xml:space="preserve">3-قطع الطمع عن ادراك </w:t>
      </w:r>
      <w:proofErr w:type="spellStart"/>
      <w:r>
        <w:rPr>
          <w:rFonts w:hint="cs"/>
          <w:b/>
          <w:bCs/>
          <w:sz w:val="28"/>
          <w:szCs w:val="28"/>
          <w:rtl/>
        </w:rPr>
        <w:t>الكيفيه</w:t>
      </w:r>
      <w:proofErr w:type="spellEnd"/>
    </w:p>
    <w:p w:rsidR="00454D95" w:rsidRDefault="00454D95" w:rsidP="00454D95">
      <w:pPr>
        <w:rPr>
          <w:b/>
          <w:bCs/>
          <w:sz w:val="28"/>
          <w:szCs w:val="28"/>
          <w:rtl/>
        </w:rPr>
      </w:pPr>
      <w:r>
        <w:rPr>
          <w:rFonts w:hint="cs"/>
          <w:b/>
          <w:bCs/>
          <w:sz w:val="28"/>
          <w:szCs w:val="28"/>
          <w:rtl/>
        </w:rPr>
        <w:t>ومنهجهم :</w:t>
      </w:r>
      <w:r w:rsidRPr="00454D95">
        <w:rPr>
          <w:rFonts w:hint="cs"/>
          <w:b/>
          <w:bCs/>
          <w:sz w:val="28"/>
          <w:szCs w:val="28"/>
          <w:rtl/>
        </w:rPr>
        <w:t xml:space="preserve"> </w:t>
      </w:r>
    </w:p>
    <w:p w:rsidR="008533F9" w:rsidRDefault="00454D95" w:rsidP="00454D95">
      <w:pPr>
        <w:rPr>
          <w:b/>
          <w:bCs/>
          <w:sz w:val="28"/>
          <w:szCs w:val="28"/>
          <w:rtl/>
        </w:rPr>
      </w:pPr>
      <w:r>
        <w:rPr>
          <w:rFonts w:hint="cs"/>
          <w:b/>
          <w:bCs/>
          <w:sz w:val="28"/>
          <w:szCs w:val="28"/>
          <w:rtl/>
        </w:rPr>
        <w:t>اثبات ما اثبته الله لنفسه واثبته له رسوله الكريم  من غير تعطيل ولا تمثيل ولا تحريف ولا تكييف.</w:t>
      </w:r>
    </w:p>
    <w:p w:rsidR="00454D95" w:rsidRDefault="00454D95" w:rsidP="00454D95">
      <w:pPr>
        <w:rPr>
          <w:b/>
          <w:bCs/>
          <w:sz w:val="28"/>
          <w:szCs w:val="28"/>
          <w:rtl/>
        </w:rPr>
      </w:pPr>
      <w:r>
        <w:rPr>
          <w:rFonts w:hint="cs"/>
          <w:b/>
          <w:bCs/>
          <w:sz w:val="28"/>
          <w:szCs w:val="28"/>
          <w:rtl/>
        </w:rPr>
        <w:t>((قاعده))</w:t>
      </w:r>
    </w:p>
    <w:p w:rsidR="00454D95" w:rsidRDefault="00454D95" w:rsidP="00454D95">
      <w:pPr>
        <w:rPr>
          <w:b/>
          <w:bCs/>
          <w:sz w:val="28"/>
          <w:szCs w:val="28"/>
          <w:rtl/>
        </w:rPr>
      </w:pPr>
      <w:r>
        <w:rPr>
          <w:rFonts w:hint="cs"/>
          <w:b/>
          <w:bCs/>
          <w:sz w:val="28"/>
          <w:szCs w:val="28"/>
          <w:rtl/>
        </w:rPr>
        <w:t xml:space="preserve">""تماثل الاسماء </w:t>
      </w:r>
      <w:proofErr w:type="spellStart"/>
      <w:r>
        <w:rPr>
          <w:rFonts w:hint="cs"/>
          <w:b/>
          <w:bCs/>
          <w:sz w:val="28"/>
          <w:szCs w:val="28"/>
          <w:rtl/>
        </w:rPr>
        <w:t>لايوجب</w:t>
      </w:r>
      <w:proofErr w:type="spellEnd"/>
      <w:r>
        <w:rPr>
          <w:rFonts w:hint="cs"/>
          <w:b/>
          <w:bCs/>
          <w:sz w:val="28"/>
          <w:szCs w:val="28"/>
          <w:rtl/>
        </w:rPr>
        <w:t xml:space="preserve"> تماثل المسميات""</w:t>
      </w:r>
    </w:p>
    <w:p w:rsidR="00454D95" w:rsidRDefault="00454D95" w:rsidP="00454D95">
      <w:pPr>
        <w:rPr>
          <w:b/>
          <w:bCs/>
          <w:sz w:val="28"/>
          <w:szCs w:val="28"/>
          <w:rtl/>
        </w:rPr>
      </w:pPr>
      <w:r>
        <w:rPr>
          <w:rFonts w:hint="cs"/>
          <w:b/>
          <w:bCs/>
          <w:sz w:val="28"/>
          <w:szCs w:val="28"/>
          <w:rtl/>
        </w:rPr>
        <w:t xml:space="preserve">اهل السنه في باب الايمان:- وسط بين </w:t>
      </w:r>
      <w:proofErr w:type="spellStart"/>
      <w:r>
        <w:rPr>
          <w:rFonts w:hint="cs"/>
          <w:b/>
          <w:bCs/>
          <w:sz w:val="28"/>
          <w:szCs w:val="28"/>
          <w:rtl/>
        </w:rPr>
        <w:t>الوعيديه</w:t>
      </w:r>
      <w:proofErr w:type="spellEnd"/>
      <w:r>
        <w:rPr>
          <w:rFonts w:hint="cs"/>
          <w:b/>
          <w:bCs/>
          <w:sz w:val="28"/>
          <w:szCs w:val="28"/>
          <w:rtl/>
        </w:rPr>
        <w:t xml:space="preserve"> </w:t>
      </w:r>
      <w:proofErr w:type="spellStart"/>
      <w:r>
        <w:rPr>
          <w:rFonts w:hint="cs"/>
          <w:b/>
          <w:bCs/>
          <w:sz w:val="28"/>
          <w:szCs w:val="28"/>
          <w:rtl/>
        </w:rPr>
        <w:t>والوعديه</w:t>
      </w:r>
      <w:proofErr w:type="spellEnd"/>
      <w:r>
        <w:rPr>
          <w:rFonts w:hint="cs"/>
          <w:b/>
          <w:bCs/>
          <w:sz w:val="28"/>
          <w:szCs w:val="28"/>
          <w:rtl/>
        </w:rPr>
        <w:t xml:space="preserve"> وهم الخوارج </w:t>
      </w:r>
      <w:proofErr w:type="spellStart"/>
      <w:r>
        <w:rPr>
          <w:rFonts w:hint="cs"/>
          <w:b/>
          <w:bCs/>
          <w:sz w:val="28"/>
          <w:szCs w:val="28"/>
          <w:rtl/>
        </w:rPr>
        <w:t>والمعتزله</w:t>
      </w:r>
      <w:proofErr w:type="spellEnd"/>
    </w:p>
    <w:p w:rsidR="00454D95" w:rsidRDefault="00454D95" w:rsidP="00454D95">
      <w:pPr>
        <w:rPr>
          <w:b/>
          <w:bCs/>
          <w:sz w:val="28"/>
          <w:szCs w:val="28"/>
          <w:rtl/>
        </w:rPr>
      </w:pPr>
      <w:r>
        <w:rPr>
          <w:rFonts w:hint="cs"/>
          <w:b/>
          <w:bCs/>
          <w:sz w:val="28"/>
          <w:szCs w:val="28"/>
          <w:rtl/>
        </w:rPr>
        <w:t xml:space="preserve">وفي باب القدر  </w:t>
      </w:r>
      <w:proofErr w:type="spellStart"/>
      <w:r>
        <w:rPr>
          <w:rFonts w:hint="cs"/>
          <w:b/>
          <w:bCs/>
          <w:sz w:val="28"/>
          <w:szCs w:val="28"/>
          <w:rtl/>
        </w:rPr>
        <w:t>ويط</w:t>
      </w:r>
      <w:proofErr w:type="spellEnd"/>
      <w:r>
        <w:rPr>
          <w:rFonts w:hint="cs"/>
          <w:b/>
          <w:bCs/>
          <w:sz w:val="28"/>
          <w:szCs w:val="28"/>
          <w:rtl/>
        </w:rPr>
        <w:t xml:space="preserve"> بين </w:t>
      </w:r>
      <w:proofErr w:type="spellStart"/>
      <w:r>
        <w:rPr>
          <w:rFonts w:hint="cs"/>
          <w:b/>
          <w:bCs/>
          <w:sz w:val="28"/>
          <w:szCs w:val="28"/>
          <w:rtl/>
        </w:rPr>
        <w:t>القدريه</w:t>
      </w:r>
      <w:proofErr w:type="spellEnd"/>
      <w:r>
        <w:rPr>
          <w:rFonts w:hint="cs"/>
          <w:b/>
          <w:bCs/>
          <w:sz w:val="28"/>
          <w:szCs w:val="28"/>
          <w:rtl/>
        </w:rPr>
        <w:t xml:space="preserve"> </w:t>
      </w:r>
      <w:proofErr w:type="spellStart"/>
      <w:r>
        <w:rPr>
          <w:rFonts w:hint="cs"/>
          <w:b/>
          <w:bCs/>
          <w:sz w:val="28"/>
          <w:szCs w:val="28"/>
          <w:rtl/>
        </w:rPr>
        <w:t>والجبريه</w:t>
      </w:r>
      <w:proofErr w:type="spellEnd"/>
      <w:r>
        <w:rPr>
          <w:rFonts w:hint="cs"/>
          <w:b/>
          <w:bCs/>
          <w:sz w:val="28"/>
          <w:szCs w:val="28"/>
          <w:rtl/>
        </w:rPr>
        <w:t xml:space="preserve"> وفي باب الصحابه وسط بين الخوارج </w:t>
      </w:r>
      <w:proofErr w:type="spellStart"/>
      <w:r>
        <w:rPr>
          <w:rFonts w:hint="cs"/>
          <w:b/>
          <w:bCs/>
          <w:sz w:val="28"/>
          <w:szCs w:val="28"/>
          <w:rtl/>
        </w:rPr>
        <w:t>والشيعه</w:t>
      </w:r>
      <w:proofErr w:type="spellEnd"/>
      <w:r>
        <w:rPr>
          <w:rFonts w:hint="cs"/>
          <w:b/>
          <w:bCs/>
          <w:sz w:val="28"/>
          <w:szCs w:val="28"/>
          <w:rtl/>
        </w:rPr>
        <w:t>...</w:t>
      </w:r>
    </w:p>
    <w:p w:rsidR="005C1040" w:rsidRPr="005C1040" w:rsidRDefault="005C1040" w:rsidP="005C1040">
      <w:pPr>
        <w:rPr>
          <w:rFonts w:ascii="Calibri" w:eastAsia="Calibri" w:hAnsi="Calibri" w:cs="Arial"/>
          <w:b/>
          <w:bCs/>
          <w:sz w:val="32"/>
          <w:szCs w:val="32"/>
        </w:rPr>
      </w:pPr>
      <w:r w:rsidRPr="005C1040">
        <w:rPr>
          <w:rFonts w:ascii="Calibri" w:eastAsia="Calibri" w:hAnsi="Calibri" w:cs="Arial"/>
          <w:b/>
          <w:bCs/>
          <w:sz w:val="32"/>
          <w:szCs w:val="32"/>
          <w:highlight w:val="darkCyan"/>
          <w:rtl/>
        </w:rPr>
        <w:lastRenderedPageBreak/>
        <w:t xml:space="preserve">||المحاضره </w:t>
      </w:r>
      <w:proofErr w:type="spellStart"/>
      <w:r w:rsidRPr="005C1040">
        <w:rPr>
          <w:rFonts w:ascii="Calibri" w:eastAsia="Calibri" w:hAnsi="Calibri" w:cs="Arial"/>
          <w:b/>
          <w:bCs/>
          <w:sz w:val="32"/>
          <w:szCs w:val="32"/>
          <w:highlight w:val="darkCyan"/>
          <w:rtl/>
        </w:rPr>
        <w:t>الثانيه</w:t>
      </w:r>
      <w:proofErr w:type="spellEnd"/>
      <w:r w:rsidRPr="005C1040">
        <w:rPr>
          <w:rFonts w:ascii="Calibri" w:eastAsia="Calibri" w:hAnsi="Calibri" w:cs="Arial"/>
          <w:b/>
          <w:bCs/>
          <w:sz w:val="32"/>
          <w:szCs w:val="32"/>
          <w:highlight w:val="darkCyan"/>
          <w:rtl/>
        </w:rPr>
        <w:t>||</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الايمان بالله: اركان الايمان: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الايمان بالله وملائكته وكتبه ورسله واليوم الاخر </w:t>
      </w:r>
      <w:proofErr w:type="spellStart"/>
      <w:r w:rsidRPr="005C1040">
        <w:rPr>
          <w:rFonts w:ascii="Calibri" w:eastAsia="Calibri" w:hAnsi="Calibri" w:cs="Arial"/>
          <w:b/>
          <w:bCs/>
          <w:sz w:val="32"/>
          <w:szCs w:val="32"/>
          <w:rtl/>
        </w:rPr>
        <w:t>وبالقدرخيره</w:t>
      </w:r>
      <w:proofErr w:type="spellEnd"/>
      <w:r w:rsidRPr="005C1040">
        <w:rPr>
          <w:rFonts w:ascii="Calibri" w:eastAsia="Calibri" w:hAnsi="Calibri" w:cs="Arial"/>
          <w:b/>
          <w:bCs/>
          <w:sz w:val="32"/>
          <w:szCs w:val="32"/>
          <w:rtl/>
        </w:rPr>
        <w:t xml:space="preserve"> وشره</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الايمان بالله يتضمن عده امور::</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1-الايمان بوجوده 2- ربوبيته 3- الوهيته 4-والايمان </w:t>
      </w:r>
      <w:proofErr w:type="spellStart"/>
      <w:r w:rsidRPr="005C1040">
        <w:rPr>
          <w:rFonts w:ascii="Calibri" w:eastAsia="Calibri" w:hAnsi="Calibri" w:cs="Arial"/>
          <w:b/>
          <w:bCs/>
          <w:sz w:val="32"/>
          <w:szCs w:val="32"/>
          <w:rtl/>
        </w:rPr>
        <w:t>بلاسماء</w:t>
      </w:r>
      <w:proofErr w:type="spellEnd"/>
      <w:r w:rsidRPr="005C1040">
        <w:rPr>
          <w:rFonts w:ascii="Calibri" w:eastAsia="Calibri" w:hAnsi="Calibri" w:cs="Arial"/>
          <w:b/>
          <w:bCs/>
          <w:sz w:val="32"/>
          <w:szCs w:val="32"/>
          <w:rtl/>
        </w:rPr>
        <w:t xml:space="preserve"> والصفات</w:t>
      </w:r>
    </w:p>
    <w:p w:rsidR="005C1040" w:rsidRPr="005C1040" w:rsidRDefault="005C1040" w:rsidP="005C1040">
      <w:pPr>
        <w:rPr>
          <w:rFonts w:ascii="Calibri" w:eastAsia="Calibri" w:hAnsi="Calibri" w:cs="Arial"/>
          <w:b/>
          <w:bCs/>
          <w:sz w:val="32"/>
          <w:szCs w:val="32"/>
          <w:rtl/>
        </w:rPr>
      </w:pPr>
      <w:proofErr w:type="spellStart"/>
      <w:r w:rsidRPr="005C1040">
        <w:rPr>
          <w:rFonts w:ascii="Calibri" w:eastAsia="Calibri" w:hAnsi="Calibri" w:cs="Arial"/>
          <w:b/>
          <w:bCs/>
          <w:sz w:val="32"/>
          <w:szCs w:val="32"/>
          <w:rtl/>
        </w:rPr>
        <w:t>الربوبيه</w:t>
      </w:r>
      <w:proofErr w:type="spellEnd"/>
      <w:r w:rsidRPr="005C1040">
        <w:rPr>
          <w:rFonts w:ascii="Calibri" w:eastAsia="Calibri" w:hAnsi="Calibri" w:cs="Arial"/>
          <w:b/>
          <w:bCs/>
          <w:sz w:val="32"/>
          <w:szCs w:val="32"/>
          <w:rtl/>
        </w:rPr>
        <w:t xml:space="preserve"> هي: - هي افراد الله تعالى </w:t>
      </w:r>
      <w:proofErr w:type="spellStart"/>
      <w:r w:rsidRPr="005C1040">
        <w:rPr>
          <w:rFonts w:ascii="Calibri" w:eastAsia="Calibri" w:hAnsi="Calibri" w:cs="Arial"/>
          <w:b/>
          <w:bCs/>
          <w:sz w:val="32"/>
          <w:szCs w:val="32"/>
          <w:rtl/>
        </w:rPr>
        <w:t>بافعاله</w:t>
      </w:r>
      <w:proofErr w:type="spellEnd"/>
      <w:r w:rsidRPr="005C1040">
        <w:rPr>
          <w:rFonts w:ascii="Calibri" w:eastAsia="Calibri" w:hAnsi="Calibri" w:cs="Arial"/>
          <w:b/>
          <w:bCs/>
          <w:sz w:val="32"/>
          <w:szCs w:val="32"/>
          <w:rtl/>
        </w:rPr>
        <w:t xml:space="preserve"> كالخلق والرزق والاحياء </w:t>
      </w:r>
      <w:proofErr w:type="spellStart"/>
      <w:r w:rsidRPr="005C1040">
        <w:rPr>
          <w:rFonts w:ascii="Calibri" w:eastAsia="Calibri" w:hAnsi="Calibri" w:cs="Arial"/>
          <w:b/>
          <w:bCs/>
          <w:sz w:val="32"/>
          <w:szCs w:val="32"/>
          <w:rtl/>
        </w:rPr>
        <w:t>والاماته</w:t>
      </w:r>
      <w:proofErr w:type="spellEnd"/>
      <w:r w:rsidRPr="005C1040">
        <w:rPr>
          <w:rFonts w:ascii="Calibri" w:eastAsia="Calibri" w:hAnsi="Calibri" w:cs="Arial"/>
          <w:b/>
          <w:bCs/>
          <w:sz w:val="32"/>
          <w:szCs w:val="32"/>
          <w:rtl/>
        </w:rPr>
        <w:t xml:space="preserve">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وهو افراد الله بالملك والخلق والتدبير</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""أي الايمان الجازم بأن الله هو الخالق الرازق المدبر النافع الضار المحيي المميت</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توحيد </w:t>
      </w:r>
      <w:proofErr w:type="spellStart"/>
      <w:r w:rsidRPr="005C1040">
        <w:rPr>
          <w:rFonts w:ascii="Calibri" w:eastAsia="Calibri" w:hAnsi="Calibri" w:cs="Arial"/>
          <w:b/>
          <w:bCs/>
          <w:sz w:val="32"/>
          <w:szCs w:val="32"/>
          <w:rtl/>
        </w:rPr>
        <w:t>الالوهيه</w:t>
      </w:r>
      <w:proofErr w:type="spellEnd"/>
      <w:r w:rsidRPr="005C1040">
        <w:rPr>
          <w:rFonts w:ascii="Calibri" w:eastAsia="Calibri" w:hAnsi="Calibri" w:cs="Arial"/>
          <w:b/>
          <w:bCs/>
          <w:sz w:val="32"/>
          <w:szCs w:val="32"/>
          <w:rtl/>
        </w:rPr>
        <w:t xml:space="preserve">:- هو اعظم انواع التوحيد وهو افراد الله تعالى </w:t>
      </w:r>
      <w:proofErr w:type="spellStart"/>
      <w:r w:rsidRPr="005C1040">
        <w:rPr>
          <w:rFonts w:ascii="Calibri" w:eastAsia="Calibri" w:hAnsi="Calibri" w:cs="Arial"/>
          <w:b/>
          <w:bCs/>
          <w:sz w:val="32"/>
          <w:szCs w:val="32"/>
          <w:rtl/>
        </w:rPr>
        <w:t>بافعال</w:t>
      </w:r>
      <w:proofErr w:type="spellEnd"/>
      <w:r w:rsidRPr="005C1040">
        <w:rPr>
          <w:rFonts w:ascii="Calibri" w:eastAsia="Calibri" w:hAnsi="Calibri" w:cs="Arial"/>
          <w:b/>
          <w:bCs/>
          <w:sz w:val="32"/>
          <w:szCs w:val="32"/>
          <w:rtl/>
        </w:rPr>
        <w:t xml:space="preserve"> العباد </w:t>
      </w:r>
      <w:proofErr w:type="spellStart"/>
      <w:r w:rsidRPr="005C1040">
        <w:rPr>
          <w:rFonts w:ascii="Calibri" w:eastAsia="Calibri" w:hAnsi="Calibri" w:cs="Arial"/>
          <w:b/>
          <w:bCs/>
          <w:sz w:val="32"/>
          <w:szCs w:val="32"/>
          <w:rtl/>
        </w:rPr>
        <w:t>كالصلاه</w:t>
      </w:r>
      <w:proofErr w:type="spellEnd"/>
      <w:r w:rsidRPr="005C1040">
        <w:rPr>
          <w:rFonts w:ascii="Calibri" w:eastAsia="Calibri" w:hAnsi="Calibri" w:cs="Arial"/>
          <w:b/>
          <w:bCs/>
          <w:sz w:val="32"/>
          <w:szCs w:val="32"/>
          <w:rtl/>
        </w:rPr>
        <w:t xml:space="preserve"> والصوم </w:t>
      </w:r>
      <w:proofErr w:type="spellStart"/>
      <w:r w:rsidRPr="005C1040">
        <w:rPr>
          <w:rFonts w:ascii="Calibri" w:eastAsia="Calibri" w:hAnsi="Calibri" w:cs="Arial"/>
          <w:b/>
          <w:bCs/>
          <w:sz w:val="32"/>
          <w:szCs w:val="32"/>
          <w:rtl/>
        </w:rPr>
        <w:t>والزكاه</w:t>
      </w:r>
      <w:proofErr w:type="spellEnd"/>
      <w:r w:rsidRPr="005C1040">
        <w:rPr>
          <w:rFonts w:ascii="Calibri" w:eastAsia="Calibri" w:hAnsi="Calibri" w:cs="Arial"/>
          <w:b/>
          <w:bCs/>
          <w:sz w:val="32"/>
          <w:szCs w:val="32"/>
          <w:rtl/>
        </w:rPr>
        <w:t xml:space="preserve"> والتوكل  وغيرها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highlight w:val="lightGray"/>
          <w:rtl/>
        </w:rPr>
        <w:t xml:space="preserve">خصائص توحيد </w:t>
      </w:r>
      <w:proofErr w:type="spellStart"/>
      <w:r w:rsidRPr="005C1040">
        <w:rPr>
          <w:rFonts w:ascii="Calibri" w:eastAsia="Calibri" w:hAnsi="Calibri" w:cs="Arial"/>
          <w:b/>
          <w:bCs/>
          <w:sz w:val="32"/>
          <w:szCs w:val="32"/>
          <w:highlight w:val="lightGray"/>
          <w:rtl/>
        </w:rPr>
        <w:t>الالوهيه</w:t>
      </w:r>
      <w:proofErr w:type="spellEnd"/>
      <w:r w:rsidRPr="005C1040">
        <w:rPr>
          <w:rFonts w:ascii="Calibri" w:eastAsia="Calibri" w:hAnsi="Calibri" w:cs="Arial"/>
          <w:b/>
          <w:bCs/>
          <w:sz w:val="32"/>
          <w:szCs w:val="32"/>
          <w:highlight w:val="lightGray"/>
          <w:rtl/>
        </w:rPr>
        <w:t>:</w:t>
      </w:r>
    </w:p>
    <w:p w:rsidR="005C1040" w:rsidRPr="005C1040" w:rsidRDefault="005C1040" w:rsidP="005C1040">
      <w:pPr>
        <w:numPr>
          <w:ilvl w:val="0"/>
          <w:numId w:val="4"/>
        </w:numPr>
        <w:contextualSpacing/>
        <w:rPr>
          <w:rFonts w:ascii="Calibri" w:eastAsia="Calibri" w:hAnsi="Calibri" w:cs="Arial"/>
          <w:b/>
          <w:bCs/>
          <w:sz w:val="32"/>
          <w:szCs w:val="32"/>
          <w:rtl/>
        </w:rPr>
      </w:pPr>
      <w:r w:rsidRPr="005C1040">
        <w:rPr>
          <w:rFonts w:ascii="Calibri" w:eastAsia="Calibri" w:hAnsi="Calibri" w:cs="Arial"/>
          <w:b/>
          <w:bCs/>
          <w:sz w:val="32"/>
          <w:szCs w:val="32"/>
          <w:rtl/>
        </w:rPr>
        <w:t xml:space="preserve">انه </w:t>
      </w:r>
      <w:proofErr w:type="spellStart"/>
      <w:r w:rsidRPr="005C1040">
        <w:rPr>
          <w:rFonts w:ascii="Calibri" w:eastAsia="Calibri" w:hAnsi="Calibri" w:cs="Arial"/>
          <w:b/>
          <w:bCs/>
          <w:sz w:val="32"/>
          <w:szCs w:val="32"/>
          <w:rtl/>
        </w:rPr>
        <w:t>الحكمه</w:t>
      </w:r>
      <w:proofErr w:type="spellEnd"/>
      <w:r w:rsidRPr="005C1040">
        <w:rPr>
          <w:rFonts w:ascii="Calibri" w:eastAsia="Calibri" w:hAnsi="Calibri" w:cs="Arial"/>
          <w:b/>
          <w:bCs/>
          <w:sz w:val="32"/>
          <w:szCs w:val="32"/>
          <w:rtl/>
        </w:rPr>
        <w:t xml:space="preserve"> من خلق الجن والانس</w:t>
      </w:r>
    </w:p>
    <w:p w:rsidR="005C1040" w:rsidRPr="005C1040" w:rsidRDefault="005C1040" w:rsidP="005C1040">
      <w:pPr>
        <w:numPr>
          <w:ilvl w:val="0"/>
          <w:numId w:val="4"/>
        </w:numPr>
        <w:contextualSpacing/>
        <w:rPr>
          <w:rFonts w:ascii="Calibri" w:eastAsia="Calibri" w:hAnsi="Calibri" w:cs="Arial"/>
          <w:b/>
          <w:bCs/>
          <w:sz w:val="32"/>
          <w:szCs w:val="32"/>
        </w:rPr>
      </w:pPr>
      <w:r w:rsidRPr="005C1040">
        <w:rPr>
          <w:rFonts w:ascii="Calibri" w:eastAsia="Calibri" w:hAnsi="Calibri" w:cs="Arial"/>
          <w:b/>
          <w:bCs/>
          <w:sz w:val="32"/>
          <w:szCs w:val="32"/>
          <w:rtl/>
        </w:rPr>
        <w:t>انه دعوه جميع الرسل</w:t>
      </w:r>
    </w:p>
    <w:p w:rsidR="005C1040" w:rsidRPr="005C1040" w:rsidRDefault="005C1040" w:rsidP="005C1040">
      <w:pPr>
        <w:numPr>
          <w:ilvl w:val="0"/>
          <w:numId w:val="4"/>
        </w:numPr>
        <w:contextualSpacing/>
        <w:rPr>
          <w:rFonts w:ascii="Calibri" w:eastAsia="Calibri" w:hAnsi="Calibri" w:cs="Arial"/>
          <w:b/>
          <w:bCs/>
          <w:sz w:val="32"/>
          <w:szCs w:val="32"/>
        </w:rPr>
      </w:pPr>
      <w:r w:rsidRPr="005C1040">
        <w:rPr>
          <w:rFonts w:ascii="Calibri" w:eastAsia="Calibri" w:hAnsi="Calibri" w:cs="Arial"/>
          <w:b/>
          <w:bCs/>
          <w:sz w:val="32"/>
          <w:szCs w:val="32"/>
          <w:rtl/>
        </w:rPr>
        <w:t xml:space="preserve">انه حق الله على العباد </w:t>
      </w:r>
      <w:proofErr w:type="spellStart"/>
      <w:r w:rsidRPr="005C1040">
        <w:rPr>
          <w:rFonts w:ascii="Calibri" w:eastAsia="Calibri" w:hAnsi="Calibri" w:cs="Arial"/>
          <w:b/>
          <w:bCs/>
          <w:sz w:val="32"/>
          <w:szCs w:val="32"/>
          <w:rtl/>
        </w:rPr>
        <w:t>المتظمن</w:t>
      </w:r>
      <w:proofErr w:type="spellEnd"/>
      <w:r w:rsidRPr="005C1040">
        <w:rPr>
          <w:rFonts w:ascii="Calibri" w:eastAsia="Calibri" w:hAnsi="Calibri" w:cs="Arial"/>
          <w:b/>
          <w:bCs/>
          <w:sz w:val="32"/>
          <w:szCs w:val="32"/>
          <w:rtl/>
        </w:rPr>
        <w:t xml:space="preserve"> ثبوت حق لهم على الله</w:t>
      </w:r>
    </w:p>
    <w:p w:rsidR="005C1040" w:rsidRPr="005C1040" w:rsidRDefault="005C1040" w:rsidP="005C1040">
      <w:pPr>
        <w:numPr>
          <w:ilvl w:val="0"/>
          <w:numId w:val="4"/>
        </w:numPr>
        <w:contextualSpacing/>
        <w:rPr>
          <w:rFonts w:ascii="Calibri" w:eastAsia="Calibri" w:hAnsi="Calibri" w:cs="Arial"/>
          <w:b/>
          <w:bCs/>
          <w:sz w:val="32"/>
          <w:szCs w:val="32"/>
        </w:rPr>
      </w:pPr>
      <w:r w:rsidRPr="005C1040">
        <w:rPr>
          <w:rFonts w:ascii="Calibri" w:eastAsia="Calibri" w:hAnsi="Calibri" w:cs="Arial"/>
          <w:b/>
          <w:bCs/>
          <w:sz w:val="32"/>
          <w:szCs w:val="32"/>
          <w:rtl/>
        </w:rPr>
        <w:t>انه مضمون كلمه التوحيد (لا اله الا الله)</w:t>
      </w:r>
    </w:p>
    <w:p w:rsidR="005C1040" w:rsidRPr="005C1040" w:rsidRDefault="005C1040" w:rsidP="005C1040">
      <w:pPr>
        <w:rPr>
          <w:rFonts w:ascii="Calibri" w:eastAsia="Calibri" w:hAnsi="Calibri" w:cs="Arial"/>
          <w:b/>
          <w:bCs/>
          <w:sz w:val="32"/>
          <w:szCs w:val="32"/>
        </w:rPr>
      </w:pPr>
      <w:r w:rsidRPr="005C1040">
        <w:rPr>
          <w:rFonts w:ascii="Calibri" w:eastAsia="Calibri" w:hAnsi="Calibri" w:cs="Arial"/>
          <w:b/>
          <w:bCs/>
          <w:sz w:val="32"/>
          <w:szCs w:val="32"/>
          <w:rtl/>
        </w:rPr>
        <w:t xml:space="preserve">((لا اله الا الله))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معناها :- اختلف الناس في معنى لا اله الا الله وهذا الاختلاف كان منشأه كلمه اله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u w:val="thick"/>
          <w:rtl/>
        </w:rPr>
        <w:t>اهل السنه:</w:t>
      </w:r>
      <w:r w:rsidRPr="005C1040">
        <w:rPr>
          <w:rFonts w:ascii="Calibri" w:eastAsia="Calibri" w:hAnsi="Calibri" w:cs="Arial"/>
          <w:b/>
          <w:bCs/>
          <w:sz w:val="32"/>
          <w:szCs w:val="32"/>
          <w:rtl/>
        </w:rPr>
        <w:t xml:space="preserve"> </w:t>
      </w:r>
      <w:proofErr w:type="spellStart"/>
      <w:r w:rsidRPr="005C1040">
        <w:rPr>
          <w:rFonts w:ascii="Calibri" w:eastAsia="Calibri" w:hAnsi="Calibri" w:cs="Arial"/>
          <w:b/>
          <w:bCs/>
          <w:sz w:val="32"/>
          <w:szCs w:val="32"/>
          <w:rtl/>
        </w:rPr>
        <w:t>جعلو</w:t>
      </w:r>
      <w:proofErr w:type="spellEnd"/>
      <w:r w:rsidRPr="005C1040">
        <w:rPr>
          <w:rFonts w:ascii="Calibri" w:eastAsia="Calibri" w:hAnsi="Calibri" w:cs="Arial"/>
          <w:b/>
          <w:bCs/>
          <w:sz w:val="32"/>
          <w:szCs w:val="32"/>
          <w:rtl/>
        </w:rPr>
        <w:t xml:space="preserve"> كلمه اله على وزن فعال أي بمعنى مفعول أي </w:t>
      </w:r>
      <w:proofErr w:type="spellStart"/>
      <w:r w:rsidRPr="005C1040">
        <w:rPr>
          <w:rFonts w:ascii="Calibri" w:eastAsia="Calibri" w:hAnsi="Calibri" w:cs="Arial"/>
          <w:b/>
          <w:bCs/>
          <w:sz w:val="32"/>
          <w:szCs w:val="32"/>
          <w:rtl/>
        </w:rPr>
        <w:t>لامعبود</w:t>
      </w:r>
      <w:proofErr w:type="spellEnd"/>
      <w:r w:rsidRPr="005C1040">
        <w:rPr>
          <w:rFonts w:ascii="Calibri" w:eastAsia="Calibri" w:hAnsi="Calibri" w:cs="Arial"/>
          <w:b/>
          <w:bCs/>
          <w:sz w:val="32"/>
          <w:szCs w:val="32"/>
          <w:rtl/>
        </w:rPr>
        <w:t xml:space="preserve"> بحق الا الله وهذا يؤدي الي توحيد </w:t>
      </w:r>
      <w:proofErr w:type="spellStart"/>
      <w:r w:rsidRPr="005C1040">
        <w:rPr>
          <w:rFonts w:ascii="Calibri" w:eastAsia="Calibri" w:hAnsi="Calibri" w:cs="Arial"/>
          <w:b/>
          <w:bCs/>
          <w:sz w:val="32"/>
          <w:szCs w:val="32"/>
          <w:rtl/>
        </w:rPr>
        <w:t>الالوهيه</w:t>
      </w:r>
      <w:proofErr w:type="spellEnd"/>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u w:val="thick"/>
          <w:rtl/>
        </w:rPr>
        <w:t>المتكلمون:</w:t>
      </w:r>
      <w:r w:rsidRPr="005C1040">
        <w:rPr>
          <w:rFonts w:ascii="Calibri" w:eastAsia="Calibri" w:hAnsi="Calibri" w:cs="Arial"/>
          <w:b/>
          <w:bCs/>
          <w:sz w:val="32"/>
          <w:szCs w:val="32"/>
          <w:rtl/>
        </w:rPr>
        <w:t xml:space="preserve"> </w:t>
      </w:r>
      <w:proofErr w:type="spellStart"/>
      <w:r w:rsidRPr="005C1040">
        <w:rPr>
          <w:rFonts w:ascii="Calibri" w:eastAsia="Calibri" w:hAnsi="Calibri" w:cs="Arial"/>
          <w:b/>
          <w:bCs/>
          <w:sz w:val="32"/>
          <w:szCs w:val="32"/>
          <w:rtl/>
        </w:rPr>
        <w:t>جعلو</w:t>
      </w:r>
      <w:proofErr w:type="spellEnd"/>
      <w:r w:rsidRPr="005C1040">
        <w:rPr>
          <w:rFonts w:ascii="Calibri" w:eastAsia="Calibri" w:hAnsi="Calibri" w:cs="Arial"/>
          <w:b/>
          <w:bCs/>
          <w:sz w:val="32"/>
          <w:szCs w:val="32"/>
          <w:rtl/>
        </w:rPr>
        <w:t xml:space="preserve"> كلمه اله على وزن فعال بمعنى فاعل أي لا فاعل الا الله لا خالق ,ورازق وهذا يؤدي الي توحيد </w:t>
      </w:r>
      <w:proofErr w:type="spellStart"/>
      <w:r w:rsidRPr="005C1040">
        <w:rPr>
          <w:rFonts w:ascii="Calibri" w:eastAsia="Calibri" w:hAnsi="Calibri" w:cs="Arial"/>
          <w:b/>
          <w:bCs/>
          <w:sz w:val="32"/>
          <w:szCs w:val="32"/>
          <w:rtl/>
        </w:rPr>
        <w:t>الربوبيه</w:t>
      </w:r>
      <w:proofErr w:type="spellEnd"/>
    </w:p>
    <w:p w:rsidR="005C1040" w:rsidRPr="005C1040" w:rsidRDefault="005C1040" w:rsidP="005C1040">
      <w:pPr>
        <w:rPr>
          <w:rFonts w:ascii="Calibri" w:eastAsia="Calibri" w:hAnsi="Calibri" w:cs="Arial"/>
          <w:b/>
          <w:bCs/>
          <w:sz w:val="32"/>
          <w:szCs w:val="32"/>
          <w:rtl/>
        </w:rPr>
      </w:pP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w:t>
      </w:r>
      <w:proofErr w:type="spellStart"/>
      <w:r w:rsidRPr="005C1040">
        <w:rPr>
          <w:rFonts w:ascii="Calibri" w:eastAsia="Calibri" w:hAnsi="Calibri" w:cs="Arial"/>
          <w:b/>
          <w:bCs/>
          <w:sz w:val="32"/>
          <w:szCs w:val="32"/>
          <w:rtl/>
        </w:rPr>
        <w:t>العلاقه</w:t>
      </w:r>
      <w:proofErr w:type="spellEnd"/>
      <w:r w:rsidRPr="005C1040">
        <w:rPr>
          <w:rFonts w:ascii="Calibri" w:eastAsia="Calibri" w:hAnsi="Calibri" w:cs="Arial"/>
          <w:b/>
          <w:bCs/>
          <w:sz w:val="32"/>
          <w:szCs w:val="32"/>
          <w:rtl/>
        </w:rPr>
        <w:t xml:space="preserve"> بين توحيد </w:t>
      </w:r>
      <w:proofErr w:type="spellStart"/>
      <w:r w:rsidRPr="005C1040">
        <w:rPr>
          <w:rFonts w:ascii="Calibri" w:eastAsia="Calibri" w:hAnsi="Calibri" w:cs="Arial"/>
          <w:b/>
          <w:bCs/>
          <w:sz w:val="32"/>
          <w:szCs w:val="32"/>
          <w:rtl/>
        </w:rPr>
        <w:t>الربوبيه</w:t>
      </w:r>
      <w:proofErr w:type="spellEnd"/>
      <w:r w:rsidRPr="005C1040">
        <w:rPr>
          <w:rFonts w:ascii="Calibri" w:eastAsia="Calibri" w:hAnsi="Calibri" w:cs="Arial"/>
          <w:b/>
          <w:bCs/>
          <w:sz w:val="32"/>
          <w:szCs w:val="32"/>
          <w:rtl/>
        </w:rPr>
        <w:t xml:space="preserve"> </w:t>
      </w:r>
      <w:proofErr w:type="spellStart"/>
      <w:r w:rsidRPr="005C1040">
        <w:rPr>
          <w:rFonts w:ascii="Calibri" w:eastAsia="Calibri" w:hAnsi="Calibri" w:cs="Arial"/>
          <w:b/>
          <w:bCs/>
          <w:sz w:val="32"/>
          <w:szCs w:val="32"/>
          <w:rtl/>
        </w:rPr>
        <w:t>والالوهيه</w:t>
      </w:r>
      <w:proofErr w:type="spellEnd"/>
      <w:r w:rsidRPr="005C1040">
        <w:rPr>
          <w:rFonts w:ascii="Calibri" w:eastAsia="Calibri" w:hAnsi="Calibri" w:cs="Arial"/>
          <w:b/>
          <w:bCs/>
          <w:sz w:val="32"/>
          <w:szCs w:val="32"/>
          <w:rtl/>
        </w:rPr>
        <w:t>))</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توحيد </w:t>
      </w:r>
      <w:proofErr w:type="spellStart"/>
      <w:r w:rsidRPr="005C1040">
        <w:rPr>
          <w:rFonts w:ascii="Calibri" w:eastAsia="Calibri" w:hAnsi="Calibri" w:cs="Arial"/>
          <w:b/>
          <w:bCs/>
          <w:sz w:val="32"/>
          <w:szCs w:val="32"/>
          <w:rtl/>
        </w:rPr>
        <w:t>الربوبيه</w:t>
      </w:r>
      <w:proofErr w:type="spellEnd"/>
      <w:r w:rsidRPr="005C1040">
        <w:rPr>
          <w:rFonts w:ascii="Calibri" w:eastAsia="Calibri" w:hAnsi="Calibri" w:cs="Arial"/>
          <w:b/>
          <w:bCs/>
          <w:sz w:val="32"/>
          <w:szCs w:val="32"/>
          <w:rtl/>
        </w:rPr>
        <w:t xml:space="preserve"> يستلزم توحيد </w:t>
      </w:r>
      <w:proofErr w:type="spellStart"/>
      <w:r w:rsidRPr="005C1040">
        <w:rPr>
          <w:rFonts w:ascii="Calibri" w:eastAsia="Calibri" w:hAnsi="Calibri" w:cs="Arial"/>
          <w:b/>
          <w:bCs/>
          <w:sz w:val="32"/>
          <w:szCs w:val="32"/>
          <w:rtl/>
        </w:rPr>
        <w:t>الالوهيه</w:t>
      </w:r>
      <w:proofErr w:type="spellEnd"/>
      <w:r w:rsidRPr="005C1040">
        <w:rPr>
          <w:rFonts w:ascii="Calibri" w:eastAsia="Calibri" w:hAnsi="Calibri" w:cs="Arial"/>
          <w:b/>
          <w:bCs/>
          <w:sz w:val="32"/>
          <w:szCs w:val="32"/>
          <w:rtl/>
        </w:rPr>
        <w:t xml:space="preserve"> وتوحيد </w:t>
      </w:r>
      <w:proofErr w:type="spellStart"/>
      <w:r w:rsidRPr="005C1040">
        <w:rPr>
          <w:rFonts w:ascii="Calibri" w:eastAsia="Calibri" w:hAnsi="Calibri" w:cs="Arial"/>
          <w:b/>
          <w:bCs/>
          <w:sz w:val="32"/>
          <w:szCs w:val="32"/>
          <w:rtl/>
        </w:rPr>
        <w:t>الالوهيه</w:t>
      </w:r>
      <w:proofErr w:type="spellEnd"/>
      <w:r w:rsidRPr="005C1040">
        <w:rPr>
          <w:rFonts w:ascii="Calibri" w:eastAsia="Calibri" w:hAnsi="Calibri" w:cs="Arial"/>
          <w:b/>
          <w:bCs/>
          <w:sz w:val="32"/>
          <w:szCs w:val="32"/>
          <w:rtl/>
        </w:rPr>
        <w:t xml:space="preserve"> يتضمن توحيد </w:t>
      </w:r>
      <w:proofErr w:type="spellStart"/>
      <w:r w:rsidRPr="005C1040">
        <w:rPr>
          <w:rFonts w:ascii="Calibri" w:eastAsia="Calibri" w:hAnsi="Calibri" w:cs="Arial"/>
          <w:b/>
          <w:bCs/>
          <w:sz w:val="32"/>
          <w:szCs w:val="32"/>
          <w:rtl/>
        </w:rPr>
        <w:t>الربوبيه</w:t>
      </w:r>
      <w:proofErr w:type="spellEnd"/>
      <w:r w:rsidRPr="005C1040">
        <w:rPr>
          <w:rFonts w:ascii="Calibri" w:eastAsia="Calibri" w:hAnsi="Calibri" w:cs="Arial"/>
          <w:b/>
          <w:bCs/>
          <w:sz w:val="32"/>
          <w:szCs w:val="32"/>
          <w:rtl/>
        </w:rPr>
        <w:t xml:space="preserve">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highlight w:val="lightGray"/>
          <w:rtl/>
        </w:rPr>
        <w:lastRenderedPageBreak/>
        <w:t>اركان (لا اله الا الله)</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نفي واثبات نفي </w:t>
      </w:r>
      <w:proofErr w:type="spellStart"/>
      <w:r w:rsidRPr="005C1040">
        <w:rPr>
          <w:rFonts w:ascii="Calibri" w:eastAsia="Calibri" w:hAnsi="Calibri" w:cs="Arial"/>
          <w:b/>
          <w:bCs/>
          <w:sz w:val="32"/>
          <w:szCs w:val="32"/>
          <w:rtl/>
        </w:rPr>
        <w:t>الالوهيه</w:t>
      </w:r>
      <w:proofErr w:type="spellEnd"/>
      <w:r w:rsidRPr="005C1040">
        <w:rPr>
          <w:rFonts w:ascii="Calibri" w:eastAsia="Calibri" w:hAnsi="Calibri" w:cs="Arial"/>
          <w:b/>
          <w:bCs/>
          <w:sz w:val="32"/>
          <w:szCs w:val="32"/>
          <w:rtl/>
        </w:rPr>
        <w:t xml:space="preserve"> عما سوى الله واثبات </w:t>
      </w:r>
      <w:proofErr w:type="spellStart"/>
      <w:r w:rsidRPr="005C1040">
        <w:rPr>
          <w:rFonts w:ascii="Calibri" w:eastAsia="Calibri" w:hAnsi="Calibri" w:cs="Arial"/>
          <w:b/>
          <w:bCs/>
          <w:sz w:val="32"/>
          <w:szCs w:val="32"/>
          <w:rtl/>
        </w:rPr>
        <w:t>الالوهيه</w:t>
      </w:r>
      <w:proofErr w:type="spellEnd"/>
      <w:r w:rsidRPr="005C1040">
        <w:rPr>
          <w:rFonts w:ascii="Calibri" w:eastAsia="Calibri" w:hAnsi="Calibri" w:cs="Arial"/>
          <w:b/>
          <w:bCs/>
          <w:sz w:val="32"/>
          <w:szCs w:val="32"/>
          <w:rtl/>
        </w:rPr>
        <w:t xml:space="preserve"> لله </w:t>
      </w:r>
    </w:p>
    <w:p w:rsidR="005C1040" w:rsidRPr="005C1040" w:rsidRDefault="005C1040" w:rsidP="005C1040">
      <w:pPr>
        <w:rPr>
          <w:rFonts w:ascii="Calibri" w:eastAsia="Calibri" w:hAnsi="Calibri" w:cs="Arial"/>
          <w:b/>
          <w:bCs/>
          <w:sz w:val="32"/>
          <w:szCs w:val="32"/>
          <w:rtl/>
        </w:rPr>
      </w:pPr>
      <w:proofErr w:type="spellStart"/>
      <w:r w:rsidRPr="005C1040">
        <w:rPr>
          <w:rFonts w:ascii="Calibri" w:eastAsia="Calibri" w:hAnsi="Calibri" w:cs="Arial"/>
          <w:b/>
          <w:bCs/>
          <w:sz w:val="32"/>
          <w:szCs w:val="32"/>
          <w:rtl/>
        </w:rPr>
        <w:t>شروطها:شروطها</w:t>
      </w:r>
      <w:proofErr w:type="spellEnd"/>
      <w:r w:rsidRPr="005C1040">
        <w:rPr>
          <w:rFonts w:ascii="Calibri" w:eastAsia="Calibri" w:hAnsi="Calibri" w:cs="Arial"/>
          <w:b/>
          <w:bCs/>
          <w:sz w:val="32"/>
          <w:szCs w:val="32"/>
          <w:rtl/>
        </w:rPr>
        <w:t xml:space="preserve">  سبعه مجموعه في البيتين التاليين:</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العلم واليقين والقبول والانقياد فادري ما اقول </w:t>
      </w:r>
    </w:p>
    <w:p w:rsidR="005C1040" w:rsidRPr="005C1040" w:rsidRDefault="005C1040" w:rsidP="005C1040">
      <w:pPr>
        <w:rPr>
          <w:rFonts w:ascii="Calibri" w:eastAsia="Calibri" w:hAnsi="Calibri" w:cs="Arial"/>
          <w:b/>
          <w:bCs/>
          <w:sz w:val="32"/>
          <w:szCs w:val="32"/>
          <w:rtl/>
        </w:rPr>
      </w:pPr>
      <w:r w:rsidRPr="005C1040">
        <w:rPr>
          <w:rFonts w:ascii="Calibri" w:eastAsia="Calibri" w:hAnsi="Calibri" w:cs="Arial"/>
          <w:b/>
          <w:bCs/>
          <w:sz w:val="32"/>
          <w:szCs w:val="32"/>
          <w:rtl/>
        </w:rPr>
        <w:t xml:space="preserve">                    والصدق والاخلاص </w:t>
      </w:r>
      <w:proofErr w:type="spellStart"/>
      <w:r w:rsidRPr="005C1040">
        <w:rPr>
          <w:rFonts w:ascii="Calibri" w:eastAsia="Calibri" w:hAnsi="Calibri" w:cs="Arial"/>
          <w:b/>
          <w:bCs/>
          <w:sz w:val="32"/>
          <w:szCs w:val="32"/>
          <w:rtl/>
        </w:rPr>
        <w:t>والمحبه</w:t>
      </w:r>
      <w:proofErr w:type="spellEnd"/>
      <w:r w:rsidRPr="005C1040">
        <w:rPr>
          <w:rFonts w:ascii="Calibri" w:eastAsia="Calibri" w:hAnsi="Calibri" w:cs="Arial"/>
          <w:b/>
          <w:bCs/>
          <w:sz w:val="32"/>
          <w:szCs w:val="32"/>
          <w:rtl/>
        </w:rPr>
        <w:t xml:space="preserve"> وفقك الله لما احبه</w:t>
      </w:r>
    </w:p>
    <w:p w:rsidR="005C1040" w:rsidRDefault="005C1040" w:rsidP="00454D95">
      <w:pPr>
        <w:rPr>
          <w:b/>
          <w:bCs/>
          <w:sz w:val="28"/>
          <w:szCs w:val="28"/>
          <w:rtl/>
        </w:rPr>
      </w:pPr>
    </w:p>
    <w:p w:rsidR="005C1040" w:rsidRDefault="005C1040" w:rsidP="00454D95">
      <w:pPr>
        <w:rPr>
          <w:b/>
          <w:bCs/>
          <w:sz w:val="28"/>
          <w:szCs w:val="28"/>
          <w:rtl/>
        </w:rPr>
      </w:pPr>
    </w:p>
    <w:p w:rsidR="005C1040" w:rsidRPr="005C1040" w:rsidRDefault="005C1040" w:rsidP="005C1040">
      <w:pPr>
        <w:rPr>
          <w:rFonts w:ascii="Calibri" w:eastAsia="Calibri" w:hAnsi="Calibri" w:cs="Arial"/>
          <w:sz w:val="28"/>
          <w:szCs w:val="28"/>
        </w:rPr>
      </w:pPr>
      <w:r w:rsidRPr="005C1040">
        <w:rPr>
          <w:rFonts w:ascii="Calibri" w:eastAsia="Calibri" w:hAnsi="Calibri" w:cs="Arial"/>
          <w:sz w:val="28"/>
          <w:szCs w:val="28"/>
          <w:rtl/>
        </w:rPr>
        <w:t xml:space="preserve">      </w:t>
      </w:r>
      <w:r w:rsidRPr="005C1040">
        <w:rPr>
          <w:rFonts w:ascii="Calibri" w:eastAsia="Calibri" w:hAnsi="Calibri" w:cs="Arial"/>
          <w:sz w:val="28"/>
          <w:szCs w:val="28"/>
          <w:highlight w:val="lightGray"/>
          <w:rtl/>
        </w:rPr>
        <w:t xml:space="preserve">""( </w:t>
      </w:r>
      <w:proofErr w:type="spellStart"/>
      <w:r w:rsidRPr="005C1040">
        <w:rPr>
          <w:rFonts w:ascii="Calibri" w:eastAsia="Calibri" w:hAnsi="Calibri" w:cs="Arial"/>
          <w:sz w:val="28"/>
          <w:szCs w:val="28"/>
          <w:highlight w:val="lightGray"/>
          <w:rtl/>
        </w:rPr>
        <w:t>المحاضره</w:t>
      </w:r>
      <w:proofErr w:type="spellEnd"/>
      <w:r w:rsidRPr="005C1040">
        <w:rPr>
          <w:rFonts w:ascii="Calibri" w:eastAsia="Calibri" w:hAnsi="Calibri" w:cs="Arial"/>
          <w:sz w:val="28"/>
          <w:szCs w:val="28"/>
          <w:highlight w:val="lightGray"/>
          <w:rtl/>
        </w:rPr>
        <w:t xml:space="preserve"> </w:t>
      </w:r>
      <w:proofErr w:type="spellStart"/>
      <w:r w:rsidRPr="005C1040">
        <w:rPr>
          <w:rFonts w:ascii="Calibri" w:eastAsia="Calibri" w:hAnsi="Calibri" w:cs="Arial"/>
          <w:sz w:val="28"/>
          <w:szCs w:val="28"/>
          <w:highlight w:val="lightGray"/>
          <w:rtl/>
        </w:rPr>
        <w:t>الثالثه</w:t>
      </w:r>
      <w:proofErr w:type="spellEnd"/>
      <w:r w:rsidRPr="005C1040">
        <w:rPr>
          <w:rFonts w:ascii="Calibri" w:eastAsia="Calibri" w:hAnsi="Calibri" w:cs="Arial"/>
          <w:sz w:val="28"/>
          <w:szCs w:val="28"/>
          <w:highlight w:val="lightGray"/>
          <w:rtl/>
        </w:rPr>
        <w:t>)""</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الاسماء والصفات  الايمان بالله يتضمن الايمان </w:t>
      </w:r>
      <w:proofErr w:type="spellStart"/>
      <w:r w:rsidRPr="005C1040">
        <w:rPr>
          <w:rFonts w:ascii="Calibri" w:eastAsia="Calibri" w:hAnsi="Calibri" w:cs="Arial"/>
          <w:b/>
          <w:bCs/>
          <w:sz w:val="28"/>
          <w:szCs w:val="28"/>
          <w:rtl/>
        </w:rPr>
        <w:t>بلاسماء</w:t>
      </w:r>
      <w:proofErr w:type="spellEnd"/>
      <w:r w:rsidRPr="005C1040">
        <w:rPr>
          <w:rFonts w:ascii="Calibri" w:eastAsia="Calibri" w:hAnsi="Calibri" w:cs="Arial"/>
          <w:b/>
          <w:bCs/>
          <w:sz w:val="28"/>
          <w:szCs w:val="28"/>
          <w:rtl/>
        </w:rPr>
        <w:t xml:space="preserve"> والصفات</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اهل السنه </w:t>
      </w:r>
      <w:proofErr w:type="spellStart"/>
      <w:r w:rsidRPr="005C1040">
        <w:rPr>
          <w:rFonts w:ascii="Calibri" w:eastAsia="Calibri" w:hAnsi="Calibri" w:cs="Arial"/>
          <w:b/>
          <w:bCs/>
          <w:sz w:val="28"/>
          <w:szCs w:val="28"/>
          <w:rtl/>
        </w:rPr>
        <w:t>والجماعه</w:t>
      </w:r>
      <w:proofErr w:type="spellEnd"/>
      <w:r w:rsidRPr="005C1040">
        <w:rPr>
          <w:rFonts w:ascii="Calibri" w:eastAsia="Calibri" w:hAnsi="Calibri" w:cs="Arial"/>
          <w:b/>
          <w:bCs/>
          <w:sz w:val="28"/>
          <w:szCs w:val="28"/>
          <w:rtl/>
        </w:rPr>
        <w:t xml:space="preserve"> في باب الاسماء والصفات </w:t>
      </w:r>
      <w:proofErr w:type="spellStart"/>
      <w:r w:rsidRPr="005C1040">
        <w:rPr>
          <w:rFonts w:ascii="Calibri" w:eastAsia="Calibri" w:hAnsi="Calibri" w:cs="Arial"/>
          <w:b/>
          <w:bCs/>
          <w:sz w:val="28"/>
          <w:szCs w:val="28"/>
          <w:rtl/>
        </w:rPr>
        <w:t>انقسمو</w:t>
      </w:r>
      <w:proofErr w:type="spellEnd"/>
      <w:r w:rsidRPr="005C1040">
        <w:rPr>
          <w:rFonts w:ascii="Calibri" w:eastAsia="Calibri" w:hAnsi="Calibri" w:cs="Arial"/>
          <w:b/>
          <w:bCs/>
          <w:sz w:val="28"/>
          <w:szCs w:val="28"/>
          <w:rtl/>
        </w:rPr>
        <w:t xml:space="preserve"> الى 3 اقسام </w:t>
      </w:r>
    </w:p>
    <w:p w:rsidR="005C1040" w:rsidRPr="005C1040" w:rsidRDefault="005C1040" w:rsidP="005C1040">
      <w:pPr>
        <w:numPr>
          <w:ilvl w:val="0"/>
          <w:numId w:val="5"/>
        </w:numPr>
        <w:contextualSpacing/>
        <w:rPr>
          <w:rFonts w:ascii="Calibri" w:eastAsia="Calibri" w:hAnsi="Calibri" w:cs="Arial"/>
          <w:b/>
          <w:bCs/>
          <w:sz w:val="28"/>
          <w:szCs w:val="28"/>
          <w:rtl/>
        </w:rPr>
      </w:pPr>
      <w:r w:rsidRPr="005C1040">
        <w:rPr>
          <w:rFonts w:ascii="Calibri" w:eastAsia="Calibri" w:hAnsi="Calibri" w:cs="Arial"/>
          <w:b/>
          <w:bCs/>
          <w:sz w:val="28"/>
          <w:szCs w:val="28"/>
          <w:rtl/>
        </w:rPr>
        <w:t xml:space="preserve">ممثله 2- اهل السنه 3- </w:t>
      </w:r>
      <w:proofErr w:type="spellStart"/>
      <w:r w:rsidRPr="005C1040">
        <w:rPr>
          <w:rFonts w:ascii="Calibri" w:eastAsia="Calibri" w:hAnsi="Calibri" w:cs="Arial"/>
          <w:b/>
          <w:bCs/>
          <w:sz w:val="28"/>
          <w:szCs w:val="28"/>
          <w:rtl/>
        </w:rPr>
        <w:t>المعطله</w:t>
      </w:r>
      <w:proofErr w:type="spellEnd"/>
      <w:r w:rsidRPr="005C1040">
        <w:rPr>
          <w:rFonts w:ascii="Calibri" w:eastAsia="Calibri" w:hAnsi="Calibri" w:cs="Arial"/>
          <w:b/>
          <w:bCs/>
          <w:sz w:val="28"/>
          <w:szCs w:val="28"/>
          <w:rtl/>
        </w:rPr>
        <w:t xml:space="preserve"> </w:t>
      </w:r>
    </w:p>
    <w:p w:rsidR="005C1040" w:rsidRPr="005C1040" w:rsidRDefault="005C1040" w:rsidP="005C1040">
      <w:pPr>
        <w:rPr>
          <w:rFonts w:ascii="Calibri" w:eastAsia="Calibri" w:hAnsi="Calibri" w:cs="Arial"/>
          <w:b/>
          <w:bCs/>
          <w:sz w:val="28"/>
          <w:szCs w:val="28"/>
        </w:rPr>
      </w:pPr>
      <w:r w:rsidRPr="005C1040">
        <w:rPr>
          <w:rFonts w:ascii="Calibri" w:eastAsia="Calibri" w:hAnsi="Calibri" w:cs="Arial"/>
          <w:b/>
          <w:bCs/>
          <w:sz w:val="28"/>
          <w:szCs w:val="28"/>
          <w:rtl/>
        </w:rPr>
        <w:t xml:space="preserve">التعطيل هو :-انكار اسماء الله وصفاته كليا او جزئيا وهذا ينتج لنا طوائف تحت </w:t>
      </w:r>
      <w:proofErr w:type="spellStart"/>
      <w:r w:rsidRPr="005C1040">
        <w:rPr>
          <w:rFonts w:ascii="Calibri" w:eastAsia="Calibri" w:hAnsi="Calibri" w:cs="Arial"/>
          <w:b/>
          <w:bCs/>
          <w:sz w:val="28"/>
          <w:szCs w:val="28"/>
          <w:rtl/>
        </w:rPr>
        <w:t>المعطله</w:t>
      </w:r>
      <w:proofErr w:type="spellEnd"/>
      <w:r w:rsidRPr="005C1040">
        <w:rPr>
          <w:rFonts w:ascii="Calibri" w:eastAsia="Calibri" w:hAnsi="Calibri" w:cs="Arial"/>
          <w:b/>
          <w:bCs/>
          <w:sz w:val="28"/>
          <w:szCs w:val="28"/>
          <w:rtl/>
        </w:rPr>
        <w:t xml:space="preserve"> </w:t>
      </w:r>
    </w:p>
    <w:p w:rsidR="005C1040" w:rsidRPr="005C1040" w:rsidRDefault="005C1040" w:rsidP="005C1040">
      <w:pPr>
        <w:numPr>
          <w:ilvl w:val="0"/>
          <w:numId w:val="6"/>
        </w:numPr>
        <w:contextualSpacing/>
        <w:rPr>
          <w:rFonts w:ascii="Calibri" w:eastAsia="Calibri" w:hAnsi="Calibri" w:cs="Arial"/>
          <w:b/>
          <w:bCs/>
          <w:sz w:val="28"/>
          <w:szCs w:val="28"/>
          <w:rtl/>
        </w:rPr>
      </w:pPr>
      <w:r w:rsidRPr="005C1040">
        <w:rPr>
          <w:rFonts w:ascii="Calibri" w:eastAsia="Calibri" w:hAnsi="Calibri" w:cs="Arial"/>
          <w:b/>
          <w:bCs/>
          <w:sz w:val="28"/>
          <w:szCs w:val="28"/>
          <w:rtl/>
        </w:rPr>
        <w:t xml:space="preserve">منهم من ينكر الاسماء والصفات وهم </w:t>
      </w:r>
      <w:proofErr w:type="spellStart"/>
      <w:r w:rsidRPr="005C1040">
        <w:rPr>
          <w:rFonts w:ascii="Calibri" w:eastAsia="Calibri" w:hAnsi="Calibri" w:cs="Arial"/>
          <w:b/>
          <w:bCs/>
          <w:sz w:val="28"/>
          <w:szCs w:val="28"/>
          <w:rtl/>
        </w:rPr>
        <w:t>الجهميه</w:t>
      </w:r>
      <w:proofErr w:type="spellEnd"/>
    </w:p>
    <w:p w:rsidR="005C1040" w:rsidRPr="005C1040" w:rsidRDefault="005C1040" w:rsidP="005C1040">
      <w:pPr>
        <w:numPr>
          <w:ilvl w:val="0"/>
          <w:numId w:val="6"/>
        </w:numPr>
        <w:contextualSpacing/>
        <w:rPr>
          <w:rFonts w:ascii="Calibri" w:eastAsia="Calibri" w:hAnsi="Calibri" w:cs="Arial"/>
          <w:b/>
          <w:bCs/>
          <w:sz w:val="28"/>
          <w:szCs w:val="28"/>
        </w:rPr>
      </w:pPr>
      <w:r w:rsidRPr="005C1040">
        <w:rPr>
          <w:rFonts w:ascii="Calibri" w:eastAsia="Calibri" w:hAnsi="Calibri" w:cs="Arial"/>
          <w:b/>
          <w:bCs/>
          <w:sz w:val="28"/>
          <w:szCs w:val="28"/>
          <w:rtl/>
        </w:rPr>
        <w:t xml:space="preserve">ومنهم من يثبت الاسماء وينكر الصفات وهم </w:t>
      </w:r>
      <w:proofErr w:type="spellStart"/>
      <w:r w:rsidRPr="005C1040">
        <w:rPr>
          <w:rFonts w:ascii="Calibri" w:eastAsia="Calibri" w:hAnsi="Calibri" w:cs="Arial"/>
          <w:b/>
          <w:bCs/>
          <w:sz w:val="28"/>
          <w:szCs w:val="28"/>
          <w:rtl/>
        </w:rPr>
        <w:t>المعتزله</w:t>
      </w:r>
      <w:proofErr w:type="spellEnd"/>
      <w:r w:rsidRPr="005C1040">
        <w:rPr>
          <w:rFonts w:ascii="Calibri" w:eastAsia="Calibri" w:hAnsi="Calibri" w:cs="Arial"/>
          <w:b/>
          <w:bCs/>
          <w:sz w:val="28"/>
          <w:szCs w:val="28"/>
          <w:rtl/>
        </w:rPr>
        <w:t xml:space="preserve"> </w:t>
      </w:r>
    </w:p>
    <w:p w:rsidR="005C1040" w:rsidRPr="005C1040" w:rsidRDefault="005C1040" w:rsidP="005C1040">
      <w:pPr>
        <w:numPr>
          <w:ilvl w:val="0"/>
          <w:numId w:val="6"/>
        </w:numPr>
        <w:contextualSpacing/>
        <w:rPr>
          <w:rFonts w:ascii="Calibri" w:eastAsia="Calibri" w:hAnsi="Calibri" w:cs="Arial"/>
          <w:b/>
          <w:bCs/>
          <w:sz w:val="28"/>
          <w:szCs w:val="28"/>
        </w:rPr>
      </w:pPr>
      <w:r w:rsidRPr="005C1040">
        <w:rPr>
          <w:rFonts w:ascii="Calibri" w:eastAsia="Calibri" w:hAnsi="Calibri" w:cs="Arial"/>
          <w:b/>
          <w:bCs/>
          <w:sz w:val="28"/>
          <w:szCs w:val="28"/>
          <w:rtl/>
        </w:rPr>
        <w:t xml:space="preserve">ومنهم من يثبت الاسماء وسبعه من الصفات </w:t>
      </w:r>
      <w:proofErr w:type="spellStart"/>
      <w:r w:rsidRPr="005C1040">
        <w:rPr>
          <w:rFonts w:ascii="Calibri" w:eastAsia="Calibri" w:hAnsi="Calibri" w:cs="Arial"/>
          <w:b/>
          <w:bCs/>
          <w:sz w:val="28"/>
          <w:szCs w:val="28"/>
          <w:rtl/>
        </w:rPr>
        <w:t>ويأول</w:t>
      </w:r>
      <w:proofErr w:type="spellEnd"/>
      <w:r w:rsidRPr="005C1040">
        <w:rPr>
          <w:rFonts w:ascii="Calibri" w:eastAsia="Calibri" w:hAnsi="Calibri" w:cs="Arial"/>
          <w:b/>
          <w:bCs/>
          <w:sz w:val="28"/>
          <w:szCs w:val="28"/>
          <w:rtl/>
        </w:rPr>
        <w:t xml:space="preserve"> الباقي وهم </w:t>
      </w:r>
      <w:proofErr w:type="spellStart"/>
      <w:r w:rsidRPr="005C1040">
        <w:rPr>
          <w:rFonts w:ascii="Calibri" w:eastAsia="Calibri" w:hAnsi="Calibri" w:cs="Arial"/>
          <w:b/>
          <w:bCs/>
          <w:sz w:val="28"/>
          <w:szCs w:val="28"/>
          <w:rtl/>
        </w:rPr>
        <w:t>الاشاعره</w:t>
      </w:r>
      <w:proofErr w:type="spellEnd"/>
      <w:r w:rsidRPr="005C1040">
        <w:rPr>
          <w:rFonts w:ascii="Calibri" w:eastAsia="Calibri" w:hAnsi="Calibri" w:cs="Arial"/>
          <w:b/>
          <w:bCs/>
          <w:sz w:val="28"/>
          <w:szCs w:val="28"/>
          <w:rtl/>
        </w:rPr>
        <w:t xml:space="preserve"> </w:t>
      </w:r>
    </w:p>
    <w:p w:rsidR="005C1040" w:rsidRPr="005C1040" w:rsidRDefault="005C1040" w:rsidP="005C1040">
      <w:pPr>
        <w:numPr>
          <w:ilvl w:val="0"/>
          <w:numId w:val="6"/>
        </w:numPr>
        <w:contextualSpacing/>
        <w:rPr>
          <w:rFonts w:ascii="Calibri" w:eastAsia="Calibri" w:hAnsi="Calibri" w:cs="Arial"/>
          <w:b/>
          <w:bCs/>
          <w:sz w:val="28"/>
          <w:szCs w:val="28"/>
        </w:rPr>
      </w:pPr>
      <w:proofErr w:type="spellStart"/>
      <w:r w:rsidRPr="005C1040">
        <w:rPr>
          <w:rFonts w:ascii="Calibri" w:eastAsia="Calibri" w:hAnsi="Calibri" w:cs="Arial"/>
          <w:b/>
          <w:bCs/>
          <w:sz w:val="28"/>
          <w:szCs w:val="28"/>
          <w:rtl/>
        </w:rPr>
        <w:t>والماثرديه</w:t>
      </w:r>
      <w:proofErr w:type="spellEnd"/>
      <w:r w:rsidRPr="005C1040">
        <w:rPr>
          <w:rFonts w:ascii="Calibri" w:eastAsia="Calibri" w:hAnsi="Calibri" w:cs="Arial"/>
          <w:b/>
          <w:bCs/>
          <w:sz w:val="28"/>
          <w:szCs w:val="28"/>
          <w:rtl/>
        </w:rPr>
        <w:t xml:space="preserve"> يثبتون ثمان صفات </w:t>
      </w:r>
    </w:p>
    <w:p w:rsidR="005C1040" w:rsidRPr="005C1040" w:rsidRDefault="005C1040" w:rsidP="005C1040">
      <w:pPr>
        <w:rPr>
          <w:rFonts w:ascii="Calibri" w:eastAsia="Calibri" w:hAnsi="Calibri" w:cs="Arial"/>
          <w:b/>
          <w:bCs/>
          <w:sz w:val="28"/>
          <w:szCs w:val="28"/>
        </w:rPr>
      </w:pPr>
      <w:r w:rsidRPr="005C1040">
        <w:rPr>
          <w:rFonts w:ascii="Calibri" w:eastAsia="Calibri" w:hAnsi="Calibri" w:cs="Arial"/>
          <w:b/>
          <w:bCs/>
          <w:sz w:val="28"/>
          <w:szCs w:val="28"/>
          <w:highlight w:val="lightGray"/>
          <w:rtl/>
        </w:rPr>
        <w:t>((</w:t>
      </w:r>
      <w:proofErr w:type="spellStart"/>
      <w:r w:rsidRPr="005C1040">
        <w:rPr>
          <w:rFonts w:ascii="Calibri" w:eastAsia="Calibri" w:hAnsi="Calibri" w:cs="Arial"/>
          <w:b/>
          <w:bCs/>
          <w:sz w:val="28"/>
          <w:szCs w:val="28"/>
          <w:highlight w:val="lightGray"/>
          <w:rtl/>
        </w:rPr>
        <w:t>المعطله</w:t>
      </w:r>
      <w:proofErr w:type="spellEnd"/>
      <w:r w:rsidRPr="005C1040">
        <w:rPr>
          <w:rFonts w:ascii="Calibri" w:eastAsia="Calibri" w:hAnsi="Calibri" w:cs="Arial"/>
          <w:b/>
          <w:bCs/>
          <w:sz w:val="28"/>
          <w:szCs w:val="28"/>
          <w:highlight w:val="lightGray"/>
          <w:rtl/>
        </w:rPr>
        <w:t>))</w:t>
      </w:r>
      <w:r w:rsidRPr="005C1040">
        <w:rPr>
          <w:rFonts w:ascii="Calibri" w:eastAsia="Calibri" w:hAnsi="Calibri" w:cs="Arial"/>
          <w:b/>
          <w:bCs/>
          <w:sz w:val="28"/>
          <w:szCs w:val="28"/>
          <w:rtl/>
        </w:rPr>
        <w:t xml:space="preserve"> </w:t>
      </w:r>
      <w:proofErr w:type="spellStart"/>
      <w:r w:rsidRPr="005C1040">
        <w:rPr>
          <w:rFonts w:ascii="Calibri" w:eastAsia="Calibri" w:hAnsi="Calibri" w:cs="Arial"/>
          <w:b/>
          <w:bCs/>
          <w:sz w:val="28"/>
          <w:szCs w:val="28"/>
          <w:rtl/>
        </w:rPr>
        <w:t>انطلقو</w:t>
      </w:r>
      <w:proofErr w:type="spellEnd"/>
      <w:r w:rsidRPr="005C1040">
        <w:rPr>
          <w:rFonts w:ascii="Calibri" w:eastAsia="Calibri" w:hAnsi="Calibri" w:cs="Arial"/>
          <w:b/>
          <w:bCs/>
          <w:sz w:val="28"/>
          <w:szCs w:val="28"/>
          <w:rtl/>
        </w:rPr>
        <w:t xml:space="preserve"> من باب التنزيه وفرارا من التشبيه وبذلك وقعت هذه الطوائف وجميعها منهجها باطل ومخالف </w:t>
      </w:r>
      <w:proofErr w:type="spellStart"/>
      <w:r w:rsidRPr="005C1040">
        <w:rPr>
          <w:rFonts w:ascii="Calibri" w:eastAsia="Calibri" w:hAnsi="Calibri" w:cs="Arial"/>
          <w:b/>
          <w:bCs/>
          <w:sz w:val="28"/>
          <w:szCs w:val="28"/>
          <w:rtl/>
        </w:rPr>
        <w:t>لاهل</w:t>
      </w:r>
      <w:proofErr w:type="spellEnd"/>
      <w:r w:rsidRPr="005C1040">
        <w:rPr>
          <w:rFonts w:ascii="Calibri" w:eastAsia="Calibri" w:hAnsi="Calibri" w:cs="Arial"/>
          <w:b/>
          <w:bCs/>
          <w:sz w:val="28"/>
          <w:szCs w:val="28"/>
          <w:rtl/>
        </w:rPr>
        <w:t xml:space="preserve"> السنه </w:t>
      </w:r>
      <w:proofErr w:type="spellStart"/>
      <w:r w:rsidRPr="005C1040">
        <w:rPr>
          <w:rFonts w:ascii="Calibri" w:eastAsia="Calibri" w:hAnsi="Calibri" w:cs="Arial"/>
          <w:b/>
          <w:bCs/>
          <w:sz w:val="28"/>
          <w:szCs w:val="28"/>
          <w:rtl/>
        </w:rPr>
        <w:t>والجماعه</w:t>
      </w:r>
      <w:proofErr w:type="spellEnd"/>
      <w:r w:rsidRPr="005C1040">
        <w:rPr>
          <w:rFonts w:ascii="Calibri" w:eastAsia="Calibri" w:hAnsi="Calibri" w:cs="Arial"/>
          <w:b/>
          <w:bCs/>
          <w:sz w:val="28"/>
          <w:szCs w:val="28"/>
          <w:rtl/>
        </w:rPr>
        <w:t xml:space="preserve">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الصفات التي يثبتها </w:t>
      </w:r>
      <w:proofErr w:type="spellStart"/>
      <w:r w:rsidRPr="005C1040">
        <w:rPr>
          <w:rFonts w:ascii="Calibri" w:eastAsia="Calibri" w:hAnsi="Calibri" w:cs="Arial"/>
          <w:b/>
          <w:bCs/>
          <w:sz w:val="28"/>
          <w:szCs w:val="28"/>
          <w:rtl/>
        </w:rPr>
        <w:t>الاشاعره</w:t>
      </w:r>
      <w:proofErr w:type="spellEnd"/>
      <w:r w:rsidRPr="005C1040">
        <w:rPr>
          <w:rFonts w:ascii="Calibri" w:eastAsia="Calibri" w:hAnsi="Calibri" w:cs="Arial"/>
          <w:b/>
          <w:bCs/>
          <w:sz w:val="28"/>
          <w:szCs w:val="28"/>
          <w:rtl/>
        </w:rPr>
        <w:t xml:space="preserve"> هي : العلم </w:t>
      </w:r>
      <w:proofErr w:type="spellStart"/>
      <w:r w:rsidRPr="005C1040">
        <w:rPr>
          <w:rFonts w:ascii="Calibri" w:eastAsia="Calibri" w:hAnsi="Calibri" w:cs="Arial"/>
          <w:b/>
          <w:bCs/>
          <w:sz w:val="28"/>
          <w:szCs w:val="28"/>
          <w:rtl/>
        </w:rPr>
        <w:t>والقدرخ</w:t>
      </w:r>
      <w:proofErr w:type="spellEnd"/>
      <w:r w:rsidRPr="005C1040">
        <w:rPr>
          <w:rFonts w:ascii="Calibri" w:eastAsia="Calibri" w:hAnsi="Calibri" w:cs="Arial"/>
          <w:b/>
          <w:bCs/>
          <w:sz w:val="28"/>
          <w:szCs w:val="28"/>
          <w:rtl/>
        </w:rPr>
        <w:t xml:space="preserve"> </w:t>
      </w:r>
      <w:proofErr w:type="spellStart"/>
      <w:r w:rsidRPr="005C1040">
        <w:rPr>
          <w:rFonts w:ascii="Calibri" w:eastAsia="Calibri" w:hAnsi="Calibri" w:cs="Arial"/>
          <w:b/>
          <w:bCs/>
          <w:sz w:val="28"/>
          <w:szCs w:val="28"/>
          <w:rtl/>
        </w:rPr>
        <w:t>والاراده</w:t>
      </w:r>
      <w:proofErr w:type="spellEnd"/>
      <w:r w:rsidRPr="005C1040">
        <w:rPr>
          <w:rFonts w:ascii="Calibri" w:eastAsia="Calibri" w:hAnsi="Calibri" w:cs="Arial"/>
          <w:b/>
          <w:bCs/>
          <w:sz w:val="28"/>
          <w:szCs w:val="28"/>
          <w:rtl/>
        </w:rPr>
        <w:t xml:space="preserve"> والسمع والبصر والكلام  يثبتونها اثباتا عقليا  يقولون بأن العقل دل عليها</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:رد اهل السنه </w:t>
      </w:r>
      <w:proofErr w:type="spellStart"/>
      <w:r w:rsidRPr="005C1040">
        <w:rPr>
          <w:rFonts w:ascii="Calibri" w:eastAsia="Calibri" w:hAnsi="Calibri" w:cs="Arial"/>
          <w:b/>
          <w:bCs/>
          <w:sz w:val="28"/>
          <w:szCs w:val="28"/>
          <w:rtl/>
        </w:rPr>
        <w:t>والجماعه</w:t>
      </w:r>
      <w:proofErr w:type="spellEnd"/>
      <w:r w:rsidRPr="005C1040">
        <w:rPr>
          <w:rFonts w:ascii="Calibri" w:eastAsia="Calibri" w:hAnsi="Calibri" w:cs="Arial"/>
          <w:b/>
          <w:bCs/>
          <w:sz w:val="28"/>
          <w:szCs w:val="28"/>
          <w:rtl/>
        </w:rPr>
        <w:t xml:space="preserve">::-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ان القول في بعض الصفات </w:t>
      </w:r>
      <w:proofErr w:type="spellStart"/>
      <w:r w:rsidRPr="005C1040">
        <w:rPr>
          <w:rFonts w:ascii="Calibri" w:eastAsia="Calibri" w:hAnsi="Calibri" w:cs="Arial"/>
          <w:b/>
          <w:bCs/>
          <w:sz w:val="28"/>
          <w:szCs w:val="28"/>
          <w:rtl/>
        </w:rPr>
        <w:t>كا</w:t>
      </w:r>
      <w:proofErr w:type="spellEnd"/>
      <w:r w:rsidRPr="005C1040">
        <w:rPr>
          <w:rFonts w:ascii="Calibri" w:eastAsia="Calibri" w:hAnsi="Calibri" w:cs="Arial"/>
          <w:b/>
          <w:bCs/>
          <w:sz w:val="28"/>
          <w:szCs w:val="28"/>
          <w:rtl/>
        </w:rPr>
        <w:t xml:space="preserve"> القول في بعضها الاخر لان الموصوف واحد</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وعلى مقولتهم دل عليها العقل  نقول العقل يستطيع ان يثبت صفات اخر وانتم تنفونها مثل صفه العلو تستطيع اثباتها بالعقل والعلو ايضا صفه كمال</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highlight w:val="lightGray"/>
          <w:rtl/>
        </w:rPr>
        <w:t>((</w:t>
      </w:r>
      <w:proofErr w:type="spellStart"/>
      <w:r w:rsidRPr="005C1040">
        <w:rPr>
          <w:rFonts w:ascii="Calibri" w:eastAsia="Calibri" w:hAnsi="Calibri" w:cs="Arial"/>
          <w:b/>
          <w:bCs/>
          <w:sz w:val="28"/>
          <w:szCs w:val="28"/>
          <w:highlight w:val="lightGray"/>
          <w:rtl/>
        </w:rPr>
        <w:t>المعتزله</w:t>
      </w:r>
      <w:proofErr w:type="spellEnd"/>
      <w:r w:rsidRPr="005C1040">
        <w:rPr>
          <w:rFonts w:ascii="Calibri" w:eastAsia="Calibri" w:hAnsi="Calibri" w:cs="Arial"/>
          <w:b/>
          <w:bCs/>
          <w:sz w:val="28"/>
          <w:szCs w:val="28"/>
          <w:highlight w:val="lightGray"/>
          <w:rtl/>
        </w:rPr>
        <w:t>))</w:t>
      </w:r>
    </w:p>
    <w:p w:rsidR="005C1040" w:rsidRPr="005C1040" w:rsidRDefault="005C1040" w:rsidP="005C1040">
      <w:pPr>
        <w:rPr>
          <w:rFonts w:ascii="Calibri" w:eastAsia="Calibri" w:hAnsi="Calibri" w:cs="Arial"/>
          <w:b/>
          <w:bCs/>
          <w:sz w:val="28"/>
          <w:szCs w:val="28"/>
          <w:rtl/>
        </w:rPr>
      </w:pPr>
      <w:proofErr w:type="spellStart"/>
      <w:r w:rsidRPr="005C1040">
        <w:rPr>
          <w:rFonts w:ascii="Calibri" w:eastAsia="Calibri" w:hAnsi="Calibri" w:cs="Arial"/>
          <w:b/>
          <w:bCs/>
          <w:sz w:val="28"/>
          <w:szCs w:val="28"/>
          <w:rtl/>
        </w:rPr>
        <w:t>نفو</w:t>
      </w:r>
      <w:proofErr w:type="spellEnd"/>
      <w:r w:rsidRPr="005C1040">
        <w:rPr>
          <w:rFonts w:ascii="Calibri" w:eastAsia="Calibri" w:hAnsi="Calibri" w:cs="Arial"/>
          <w:b/>
          <w:bCs/>
          <w:sz w:val="28"/>
          <w:szCs w:val="28"/>
          <w:rtl/>
        </w:rPr>
        <w:t xml:space="preserve"> الاسماء  لان الاسماء لا  يستلزم تشبيه والصفات تستلزم تشبيه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lastRenderedPageBreak/>
        <w:t xml:space="preserve">نرد على </w:t>
      </w:r>
      <w:proofErr w:type="spellStart"/>
      <w:r w:rsidRPr="005C1040">
        <w:rPr>
          <w:rFonts w:ascii="Calibri" w:eastAsia="Calibri" w:hAnsi="Calibri" w:cs="Arial"/>
          <w:b/>
          <w:bCs/>
          <w:sz w:val="28"/>
          <w:szCs w:val="28"/>
          <w:rtl/>
        </w:rPr>
        <w:t>الجهميه</w:t>
      </w:r>
      <w:proofErr w:type="spellEnd"/>
      <w:r w:rsidRPr="005C1040">
        <w:rPr>
          <w:rFonts w:ascii="Calibri" w:eastAsia="Calibri" w:hAnsi="Calibri" w:cs="Arial"/>
          <w:b/>
          <w:bCs/>
          <w:sz w:val="28"/>
          <w:szCs w:val="28"/>
          <w:rtl/>
        </w:rPr>
        <w:t xml:space="preserve"> في الصفات كالقول في الذات يتحذى في حذوها ولا يتصور وجود ذات بلا صفات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قال اهل العلم((المعطل يبعد عدما))</w:t>
      </w:r>
    </w:p>
    <w:p w:rsidR="005C1040" w:rsidRPr="005C1040" w:rsidRDefault="005C1040" w:rsidP="005C1040">
      <w:pPr>
        <w:rPr>
          <w:rFonts w:ascii="Calibri" w:eastAsia="Calibri" w:hAnsi="Calibri" w:cs="Arial"/>
          <w:b/>
          <w:bCs/>
          <w:sz w:val="28"/>
          <w:szCs w:val="28"/>
          <w:u w:val="dash"/>
          <w:rtl/>
        </w:rPr>
      </w:pPr>
      <w:r w:rsidRPr="005C1040">
        <w:rPr>
          <w:rFonts w:ascii="Calibri" w:eastAsia="Calibri" w:hAnsi="Calibri" w:cs="Arial"/>
          <w:b/>
          <w:bCs/>
          <w:sz w:val="28"/>
          <w:szCs w:val="28"/>
          <w:u w:val="dash"/>
          <w:rtl/>
        </w:rPr>
        <w:t xml:space="preserve">انواع التوحيد::-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اختلف العماء في انواع التوحيد باعتبارات</w:t>
      </w:r>
    </w:p>
    <w:tbl>
      <w:tblPr>
        <w:tblStyle w:val="a4"/>
        <w:bidiVisual/>
        <w:tblW w:w="0" w:type="auto"/>
        <w:tblLook w:val="04A0" w:firstRow="1" w:lastRow="0" w:firstColumn="1" w:lastColumn="0" w:noHBand="0" w:noVBand="1"/>
      </w:tblPr>
      <w:tblGrid>
        <w:gridCol w:w="4261"/>
        <w:gridCol w:w="4261"/>
      </w:tblGrid>
      <w:tr w:rsidR="005C1040" w:rsidRPr="005C1040" w:rsidTr="005C1040">
        <w:tc>
          <w:tcPr>
            <w:tcW w:w="4261" w:type="dxa"/>
            <w:tcBorders>
              <w:top w:val="single" w:sz="4" w:space="0" w:color="auto"/>
              <w:left w:val="single" w:sz="4" w:space="0" w:color="auto"/>
              <w:bottom w:val="single" w:sz="4" w:space="0" w:color="auto"/>
              <w:right w:val="single" w:sz="4" w:space="0" w:color="auto"/>
            </w:tcBorders>
          </w:tcPr>
          <w:p w:rsidR="005C1040" w:rsidRPr="005C1040" w:rsidRDefault="005C1040" w:rsidP="005C1040">
            <w:pPr>
              <w:ind w:left="360"/>
              <w:rPr>
                <w:b/>
                <w:bCs/>
                <w:sz w:val="28"/>
                <w:szCs w:val="28"/>
                <w:rtl/>
              </w:rPr>
            </w:pPr>
            <w:r w:rsidRPr="005C1040">
              <w:rPr>
                <w:b/>
                <w:bCs/>
                <w:sz w:val="28"/>
                <w:szCs w:val="28"/>
              </w:rPr>
              <w:t>-A</w:t>
            </w:r>
            <w:r w:rsidRPr="005C1040">
              <w:rPr>
                <w:b/>
                <w:bCs/>
                <w:sz w:val="28"/>
                <w:szCs w:val="28"/>
                <w:rtl/>
              </w:rPr>
              <w:t xml:space="preserve">باعتبار متعلق بالله وهي </w:t>
            </w:r>
          </w:p>
          <w:p w:rsidR="005C1040" w:rsidRPr="005C1040" w:rsidRDefault="005C1040" w:rsidP="005C1040">
            <w:pPr>
              <w:rPr>
                <w:b/>
                <w:bCs/>
                <w:sz w:val="28"/>
                <w:szCs w:val="28"/>
              </w:rPr>
            </w:pPr>
          </w:p>
        </w:tc>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Pr>
            </w:pPr>
            <w:r w:rsidRPr="005C1040">
              <w:rPr>
                <w:b/>
                <w:bCs/>
                <w:sz w:val="28"/>
                <w:szCs w:val="28"/>
              </w:rPr>
              <w:t>B</w:t>
            </w:r>
            <w:r w:rsidRPr="005C1040">
              <w:rPr>
                <w:b/>
                <w:bCs/>
                <w:sz w:val="28"/>
                <w:szCs w:val="28"/>
                <w:rtl/>
              </w:rPr>
              <w:t xml:space="preserve">-باعتبار </w:t>
            </w:r>
            <w:proofErr w:type="spellStart"/>
            <w:r w:rsidRPr="005C1040">
              <w:rPr>
                <w:b/>
                <w:bCs/>
                <w:sz w:val="28"/>
                <w:szCs w:val="28"/>
                <w:rtl/>
              </w:rPr>
              <w:t>مايجب</w:t>
            </w:r>
            <w:proofErr w:type="spellEnd"/>
            <w:r w:rsidRPr="005C1040">
              <w:rPr>
                <w:b/>
                <w:bCs/>
                <w:sz w:val="28"/>
                <w:szCs w:val="28"/>
                <w:rtl/>
              </w:rPr>
              <w:t xml:space="preserve"> على المكلف</w:t>
            </w:r>
          </w:p>
        </w:tc>
      </w:tr>
      <w:tr w:rsidR="005C1040" w:rsidRPr="005C1040" w:rsidTr="005C1040">
        <w:tc>
          <w:tcPr>
            <w:tcW w:w="4261" w:type="dxa"/>
            <w:tcBorders>
              <w:top w:val="single" w:sz="4" w:space="0" w:color="auto"/>
              <w:left w:val="single" w:sz="4" w:space="0" w:color="auto"/>
              <w:bottom w:val="single" w:sz="4" w:space="0" w:color="auto"/>
              <w:right w:val="single" w:sz="4" w:space="0" w:color="auto"/>
            </w:tcBorders>
          </w:tcPr>
          <w:p w:rsidR="005C1040" w:rsidRPr="005C1040" w:rsidRDefault="005C1040" w:rsidP="005C1040">
            <w:pPr>
              <w:numPr>
                <w:ilvl w:val="0"/>
                <w:numId w:val="7"/>
              </w:numPr>
              <w:contextualSpacing/>
              <w:rPr>
                <w:b/>
                <w:bCs/>
                <w:sz w:val="28"/>
                <w:szCs w:val="28"/>
                <w:rtl/>
              </w:rPr>
            </w:pPr>
            <w:proofErr w:type="spellStart"/>
            <w:r w:rsidRPr="005C1040">
              <w:rPr>
                <w:b/>
                <w:bCs/>
                <w:sz w:val="28"/>
                <w:szCs w:val="28"/>
                <w:rtl/>
              </w:rPr>
              <w:t>الربوبيه</w:t>
            </w:r>
            <w:proofErr w:type="spellEnd"/>
            <w:r w:rsidRPr="005C1040">
              <w:rPr>
                <w:rFonts w:hint="cs"/>
                <w:b/>
                <w:bCs/>
                <w:sz w:val="28"/>
                <w:szCs w:val="28"/>
              </w:rPr>
              <w:t xml:space="preserve"> </w:t>
            </w:r>
            <w:r w:rsidRPr="005C1040">
              <w:rPr>
                <w:b/>
                <w:bCs/>
                <w:sz w:val="28"/>
                <w:szCs w:val="28"/>
                <w:rtl/>
              </w:rPr>
              <w:t xml:space="preserve"> - انت تعرف (</w:t>
            </w:r>
            <w:proofErr w:type="spellStart"/>
            <w:r w:rsidRPr="005C1040">
              <w:rPr>
                <w:b/>
                <w:bCs/>
                <w:sz w:val="28"/>
                <w:szCs w:val="28"/>
                <w:rtl/>
              </w:rPr>
              <w:t>المعرفه</w:t>
            </w:r>
            <w:proofErr w:type="spellEnd"/>
            <w:r w:rsidRPr="005C1040">
              <w:rPr>
                <w:b/>
                <w:bCs/>
                <w:sz w:val="28"/>
                <w:szCs w:val="28"/>
                <w:rtl/>
              </w:rPr>
              <w:t>)</w:t>
            </w:r>
          </w:p>
          <w:p w:rsidR="005C1040" w:rsidRPr="005C1040" w:rsidRDefault="005C1040" w:rsidP="005C1040">
            <w:pPr>
              <w:numPr>
                <w:ilvl w:val="0"/>
                <w:numId w:val="7"/>
              </w:numPr>
              <w:contextualSpacing/>
              <w:rPr>
                <w:b/>
                <w:bCs/>
                <w:sz w:val="28"/>
                <w:szCs w:val="28"/>
              </w:rPr>
            </w:pPr>
            <w:r w:rsidRPr="005C1040">
              <w:rPr>
                <w:b/>
                <w:bCs/>
                <w:sz w:val="28"/>
                <w:szCs w:val="28"/>
                <w:rtl/>
              </w:rPr>
              <w:t>الاسماء والصفات( اثبات)</w:t>
            </w:r>
          </w:p>
          <w:p w:rsidR="005C1040" w:rsidRPr="005C1040" w:rsidRDefault="005C1040" w:rsidP="005C1040">
            <w:pPr>
              <w:rPr>
                <w:b/>
                <w:bCs/>
                <w:sz w:val="28"/>
                <w:szCs w:val="28"/>
              </w:rPr>
            </w:pPr>
          </w:p>
        </w:tc>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tl/>
              </w:rPr>
            </w:pPr>
            <w:r w:rsidRPr="005C1040">
              <w:rPr>
                <w:b/>
                <w:bCs/>
                <w:sz w:val="28"/>
                <w:szCs w:val="28"/>
                <w:rtl/>
              </w:rPr>
              <w:t xml:space="preserve">توحيد </w:t>
            </w:r>
            <w:proofErr w:type="spellStart"/>
            <w:r w:rsidRPr="005C1040">
              <w:rPr>
                <w:b/>
                <w:bCs/>
                <w:sz w:val="28"/>
                <w:szCs w:val="28"/>
                <w:rtl/>
              </w:rPr>
              <w:t>المعرفه</w:t>
            </w:r>
            <w:proofErr w:type="spellEnd"/>
            <w:r w:rsidRPr="005C1040">
              <w:rPr>
                <w:b/>
                <w:bCs/>
                <w:sz w:val="28"/>
                <w:szCs w:val="28"/>
                <w:rtl/>
              </w:rPr>
              <w:t xml:space="preserve"> والاثبات</w:t>
            </w:r>
          </w:p>
          <w:p w:rsidR="005C1040" w:rsidRPr="005C1040" w:rsidRDefault="005C1040" w:rsidP="005C1040">
            <w:pPr>
              <w:rPr>
                <w:b/>
                <w:bCs/>
                <w:sz w:val="28"/>
                <w:szCs w:val="28"/>
              </w:rPr>
            </w:pPr>
            <w:r w:rsidRPr="005C1040">
              <w:rPr>
                <w:b/>
                <w:bCs/>
                <w:sz w:val="28"/>
                <w:szCs w:val="28"/>
                <w:rtl/>
              </w:rPr>
              <w:t>التوحيد العلمي الخبري</w:t>
            </w:r>
          </w:p>
        </w:tc>
      </w:tr>
      <w:tr w:rsidR="005C1040" w:rsidRPr="005C1040" w:rsidTr="005C1040">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Pr>
            </w:pPr>
            <w:proofErr w:type="spellStart"/>
            <w:r w:rsidRPr="005C1040">
              <w:rPr>
                <w:b/>
                <w:bCs/>
                <w:sz w:val="28"/>
                <w:szCs w:val="28"/>
                <w:rtl/>
              </w:rPr>
              <w:t>الالوهيه</w:t>
            </w:r>
            <w:proofErr w:type="spellEnd"/>
          </w:p>
        </w:tc>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Pr>
            </w:pPr>
            <w:r w:rsidRPr="005C1040">
              <w:rPr>
                <w:b/>
                <w:bCs/>
                <w:sz w:val="28"/>
                <w:szCs w:val="28"/>
                <w:rtl/>
              </w:rPr>
              <w:t xml:space="preserve">توحيد </w:t>
            </w:r>
            <w:proofErr w:type="spellStart"/>
            <w:r w:rsidRPr="005C1040">
              <w:rPr>
                <w:b/>
                <w:bCs/>
                <w:sz w:val="28"/>
                <w:szCs w:val="28"/>
                <w:rtl/>
              </w:rPr>
              <w:t>الاراده</w:t>
            </w:r>
            <w:proofErr w:type="spellEnd"/>
            <w:r w:rsidRPr="005C1040">
              <w:rPr>
                <w:b/>
                <w:bCs/>
                <w:sz w:val="28"/>
                <w:szCs w:val="28"/>
                <w:rtl/>
              </w:rPr>
              <w:t xml:space="preserve"> والقصد</w:t>
            </w:r>
          </w:p>
        </w:tc>
      </w:tr>
      <w:tr w:rsidR="005C1040" w:rsidRPr="005C1040" w:rsidTr="005C1040">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Pr>
            </w:pPr>
            <w:r w:rsidRPr="005C1040">
              <w:rPr>
                <w:b/>
                <w:bCs/>
                <w:sz w:val="28"/>
                <w:szCs w:val="28"/>
                <w:rtl/>
              </w:rPr>
              <w:t>اراده وقصد</w:t>
            </w:r>
          </w:p>
        </w:tc>
        <w:tc>
          <w:tcPr>
            <w:tcW w:w="4261" w:type="dxa"/>
            <w:tcBorders>
              <w:top w:val="single" w:sz="4" w:space="0" w:color="auto"/>
              <w:left w:val="single" w:sz="4" w:space="0" w:color="auto"/>
              <w:bottom w:val="single" w:sz="4" w:space="0" w:color="auto"/>
              <w:right w:val="single" w:sz="4" w:space="0" w:color="auto"/>
            </w:tcBorders>
            <w:hideMark/>
          </w:tcPr>
          <w:p w:rsidR="005C1040" w:rsidRPr="005C1040" w:rsidRDefault="005C1040" w:rsidP="005C1040">
            <w:pPr>
              <w:rPr>
                <w:b/>
                <w:bCs/>
                <w:sz w:val="28"/>
                <w:szCs w:val="28"/>
              </w:rPr>
            </w:pPr>
            <w:r w:rsidRPr="005C1040">
              <w:rPr>
                <w:b/>
                <w:bCs/>
                <w:sz w:val="28"/>
                <w:szCs w:val="28"/>
                <w:rtl/>
              </w:rPr>
              <w:t>التوحيد القصدي الطلبي</w:t>
            </w:r>
          </w:p>
        </w:tc>
      </w:tr>
    </w:tbl>
    <w:p w:rsidR="005C1040" w:rsidRPr="005C1040" w:rsidRDefault="005C1040" w:rsidP="005C1040">
      <w:pPr>
        <w:rPr>
          <w:rFonts w:ascii="Calibri" w:eastAsia="Calibri" w:hAnsi="Calibri" w:cs="Arial"/>
          <w:b/>
          <w:bCs/>
          <w:sz w:val="28"/>
          <w:szCs w:val="28"/>
          <w:rtl/>
        </w:rPr>
      </w:pPr>
    </w:p>
    <w:p w:rsidR="005C1040" w:rsidRPr="005C1040" w:rsidRDefault="005C1040" w:rsidP="005C1040">
      <w:pPr>
        <w:rPr>
          <w:rFonts w:ascii="Calibri" w:eastAsia="Calibri" w:hAnsi="Calibri" w:cs="Arial"/>
          <w:b/>
          <w:bCs/>
          <w:sz w:val="28"/>
          <w:szCs w:val="28"/>
          <w:u w:val="double"/>
          <w:rtl/>
        </w:rPr>
      </w:pPr>
      <w:r w:rsidRPr="005C1040">
        <w:rPr>
          <w:rFonts w:ascii="Calibri" w:eastAsia="Calibri" w:hAnsi="Calibri" w:cs="Arial"/>
          <w:b/>
          <w:bCs/>
          <w:sz w:val="28"/>
          <w:szCs w:val="28"/>
          <w:u w:val="double"/>
          <w:rtl/>
        </w:rPr>
        <w:t xml:space="preserve">الركن الثاني من اركان الايمان::- الايمان </w:t>
      </w:r>
      <w:proofErr w:type="spellStart"/>
      <w:r w:rsidRPr="005C1040">
        <w:rPr>
          <w:rFonts w:ascii="Calibri" w:eastAsia="Calibri" w:hAnsi="Calibri" w:cs="Arial"/>
          <w:b/>
          <w:bCs/>
          <w:sz w:val="28"/>
          <w:szCs w:val="28"/>
          <w:u w:val="double"/>
          <w:rtl/>
        </w:rPr>
        <w:t>بالملائكه</w:t>
      </w:r>
      <w:proofErr w:type="spellEnd"/>
      <w:r w:rsidRPr="005C1040">
        <w:rPr>
          <w:rFonts w:ascii="Calibri" w:eastAsia="Calibri" w:hAnsi="Calibri" w:cs="Arial"/>
          <w:b/>
          <w:bCs/>
          <w:sz w:val="28"/>
          <w:szCs w:val="28"/>
          <w:u w:val="double"/>
          <w:rtl/>
        </w:rPr>
        <w:t xml:space="preserve">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 xml:space="preserve">يتضمن عده امور:- 1- الايمان بوجودهم والاعتقاد الجازم بان الله خلق </w:t>
      </w:r>
      <w:proofErr w:type="spellStart"/>
      <w:r w:rsidRPr="005C1040">
        <w:rPr>
          <w:rFonts w:ascii="Calibri" w:eastAsia="Calibri" w:hAnsi="Calibri" w:cs="Arial"/>
          <w:b/>
          <w:bCs/>
          <w:sz w:val="28"/>
          <w:szCs w:val="28"/>
          <w:rtl/>
        </w:rPr>
        <w:t>ملائكه</w:t>
      </w:r>
      <w:proofErr w:type="spellEnd"/>
      <w:r w:rsidRPr="005C1040">
        <w:rPr>
          <w:rFonts w:ascii="Calibri" w:eastAsia="Calibri" w:hAnsi="Calibri" w:cs="Arial"/>
          <w:b/>
          <w:bCs/>
          <w:sz w:val="28"/>
          <w:szCs w:val="28"/>
          <w:rtl/>
        </w:rPr>
        <w:t xml:space="preserve"> وان الله خلقهم من نور</w:t>
      </w:r>
    </w:p>
    <w:p w:rsidR="005C1040" w:rsidRPr="005C1040" w:rsidRDefault="005C1040" w:rsidP="005C1040">
      <w:pPr>
        <w:ind w:left="425"/>
        <w:rPr>
          <w:rFonts w:ascii="Calibri" w:eastAsia="Calibri" w:hAnsi="Calibri" w:cs="Arial"/>
          <w:b/>
          <w:bCs/>
          <w:sz w:val="28"/>
          <w:szCs w:val="28"/>
          <w:rtl/>
        </w:rPr>
      </w:pPr>
      <w:r w:rsidRPr="005C1040">
        <w:rPr>
          <w:rFonts w:ascii="Calibri" w:eastAsia="Calibri" w:hAnsi="Calibri" w:cs="Arial"/>
          <w:b/>
          <w:bCs/>
          <w:sz w:val="28"/>
          <w:szCs w:val="28"/>
          <w:rtl/>
        </w:rPr>
        <w:t xml:space="preserve">2-الايمان بمن نعلم اسمائهم ومن لم نعلم </w:t>
      </w:r>
      <w:proofErr w:type="spellStart"/>
      <w:r w:rsidRPr="005C1040">
        <w:rPr>
          <w:rFonts w:ascii="Calibri" w:eastAsia="Calibri" w:hAnsi="Calibri" w:cs="Arial"/>
          <w:b/>
          <w:bCs/>
          <w:sz w:val="28"/>
          <w:szCs w:val="28"/>
          <w:rtl/>
        </w:rPr>
        <w:t>نوؤمن</w:t>
      </w:r>
      <w:proofErr w:type="spellEnd"/>
      <w:r w:rsidRPr="005C1040">
        <w:rPr>
          <w:rFonts w:ascii="Calibri" w:eastAsia="Calibri" w:hAnsi="Calibri" w:cs="Arial"/>
          <w:b/>
          <w:bCs/>
          <w:sz w:val="28"/>
          <w:szCs w:val="28"/>
          <w:rtl/>
        </w:rPr>
        <w:t xml:space="preserve"> بهم اجمال</w:t>
      </w:r>
    </w:p>
    <w:p w:rsidR="005C1040" w:rsidRPr="005C1040" w:rsidRDefault="005C1040" w:rsidP="005C1040">
      <w:pPr>
        <w:ind w:left="425"/>
        <w:rPr>
          <w:rFonts w:ascii="Calibri" w:eastAsia="Calibri" w:hAnsi="Calibri" w:cs="Arial"/>
          <w:b/>
          <w:bCs/>
          <w:sz w:val="28"/>
          <w:szCs w:val="28"/>
          <w:rtl/>
        </w:rPr>
      </w:pPr>
      <w:r w:rsidRPr="005C1040">
        <w:rPr>
          <w:rFonts w:ascii="Calibri" w:eastAsia="Calibri" w:hAnsi="Calibri" w:cs="Arial"/>
          <w:b/>
          <w:bCs/>
          <w:sz w:val="28"/>
          <w:szCs w:val="28"/>
          <w:rtl/>
        </w:rPr>
        <w:t xml:space="preserve"> </w:t>
      </w:r>
      <w:proofErr w:type="spellStart"/>
      <w:r w:rsidRPr="005C1040">
        <w:rPr>
          <w:rFonts w:ascii="Calibri" w:eastAsia="Calibri" w:hAnsi="Calibri" w:cs="Arial"/>
          <w:b/>
          <w:bCs/>
          <w:sz w:val="28"/>
          <w:szCs w:val="28"/>
          <w:rtl/>
        </w:rPr>
        <w:t>والملائكه</w:t>
      </w:r>
      <w:proofErr w:type="spellEnd"/>
      <w:r w:rsidRPr="005C1040">
        <w:rPr>
          <w:rFonts w:ascii="Calibri" w:eastAsia="Calibri" w:hAnsi="Calibri" w:cs="Arial"/>
          <w:b/>
          <w:bCs/>
          <w:sz w:val="28"/>
          <w:szCs w:val="28"/>
          <w:rtl/>
        </w:rPr>
        <w:t xml:space="preserve"> ليس لهم عدد محصور</w:t>
      </w:r>
    </w:p>
    <w:p w:rsidR="005C1040" w:rsidRPr="005C1040" w:rsidRDefault="005C1040" w:rsidP="005C1040">
      <w:pPr>
        <w:numPr>
          <w:ilvl w:val="0"/>
          <w:numId w:val="7"/>
        </w:numPr>
        <w:contextualSpacing/>
        <w:rPr>
          <w:rFonts w:ascii="Calibri" w:eastAsia="Calibri" w:hAnsi="Calibri" w:cs="Arial"/>
          <w:b/>
          <w:bCs/>
          <w:sz w:val="28"/>
          <w:szCs w:val="28"/>
          <w:rtl/>
        </w:rPr>
      </w:pPr>
      <w:r w:rsidRPr="005C1040">
        <w:rPr>
          <w:rFonts w:ascii="Calibri" w:eastAsia="Calibri" w:hAnsi="Calibri" w:cs="Arial"/>
          <w:b/>
          <w:bCs/>
          <w:sz w:val="28"/>
          <w:szCs w:val="28"/>
          <w:rtl/>
        </w:rPr>
        <w:t xml:space="preserve">الايمان بصفاتهم </w:t>
      </w:r>
      <w:proofErr w:type="spellStart"/>
      <w:r w:rsidRPr="005C1040">
        <w:rPr>
          <w:rFonts w:ascii="Calibri" w:eastAsia="Calibri" w:hAnsi="Calibri" w:cs="Arial"/>
          <w:b/>
          <w:bCs/>
          <w:sz w:val="28"/>
          <w:szCs w:val="28"/>
          <w:rtl/>
        </w:rPr>
        <w:t>الخلقيه</w:t>
      </w:r>
      <w:proofErr w:type="spellEnd"/>
      <w:r w:rsidRPr="005C1040">
        <w:rPr>
          <w:rFonts w:ascii="Calibri" w:eastAsia="Calibri" w:hAnsi="Calibri" w:cs="Arial"/>
          <w:b/>
          <w:bCs/>
          <w:sz w:val="28"/>
          <w:szCs w:val="28"/>
          <w:rtl/>
        </w:rPr>
        <w:t xml:space="preserve"> وان الله خلقهم من نور ولهم </w:t>
      </w:r>
      <w:proofErr w:type="spellStart"/>
      <w:r w:rsidRPr="005C1040">
        <w:rPr>
          <w:rFonts w:ascii="Calibri" w:eastAsia="Calibri" w:hAnsi="Calibri" w:cs="Arial"/>
          <w:b/>
          <w:bCs/>
          <w:sz w:val="28"/>
          <w:szCs w:val="28"/>
          <w:rtl/>
        </w:rPr>
        <w:t>القدره</w:t>
      </w:r>
      <w:proofErr w:type="spellEnd"/>
      <w:r w:rsidRPr="005C1040">
        <w:rPr>
          <w:rFonts w:ascii="Calibri" w:eastAsia="Calibri" w:hAnsi="Calibri" w:cs="Arial"/>
          <w:b/>
          <w:bCs/>
          <w:sz w:val="28"/>
          <w:szCs w:val="28"/>
          <w:rtl/>
        </w:rPr>
        <w:t xml:space="preserve"> على التشكل</w:t>
      </w:r>
    </w:p>
    <w:p w:rsidR="005C1040" w:rsidRPr="005C1040" w:rsidRDefault="005C1040" w:rsidP="005C1040">
      <w:pPr>
        <w:numPr>
          <w:ilvl w:val="0"/>
          <w:numId w:val="7"/>
        </w:numPr>
        <w:contextualSpacing/>
        <w:rPr>
          <w:rFonts w:ascii="Calibri" w:eastAsia="Calibri" w:hAnsi="Calibri" w:cs="Arial"/>
          <w:b/>
          <w:bCs/>
          <w:sz w:val="28"/>
          <w:szCs w:val="28"/>
        </w:rPr>
      </w:pPr>
      <w:r w:rsidRPr="005C1040">
        <w:rPr>
          <w:rFonts w:ascii="Calibri" w:eastAsia="Calibri" w:hAnsi="Calibri" w:cs="Arial"/>
          <w:b/>
          <w:bCs/>
          <w:sz w:val="28"/>
          <w:szCs w:val="28"/>
          <w:rtl/>
        </w:rPr>
        <w:t xml:space="preserve">الايمان </w:t>
      </w:r>
      <w:proofErr w:type="spellStart"/>
      <w:r w:rsidRPr="005C1040">
        <w:rPr>
          <w:rFonts w:ascii="Calibri" w:eastAsia="Calibri" w:hAnsi="Calibri" w:cs="Arial"/>
          <w:b/>
          <w:bCs/>
          <w:sz w:val="28"/>
          <w:szCs w:val="28"/>
          <w:rtl/>
        </w:rPr>
        <w:t>باعمالهم</w:t>
      </w:r>
      <w:proofErr w:type="spellEnd"/>
      <w:r w:rsidRPr="005C1040">
        <w:rPr>
          <w:rFonts w:ascii="Calibri" w:eastAsia="Calibri" w:hAnsi="Calibri" w:cs="Arial"/>
          <w:b/>
          <w:bCs/>
          <w:sz w:val="28"/>
          <w:szCs w:val="28"/>
          <w:rtl/>
        </w:rPr>
        <w:t xml:space="preserve"> وان لهم اعمال منهم من هو موكل بالوحي (جبريل) ومنهم موكل بالنفخ في الصور(اسرافيل) ومنهم موكل بالقطر أي المطر وهو(ميكائيل)</w:t>
      </w:r>
    </w:p>
    <w:p w:rsidR="005C1040" w:rsidRPr="005C1040" w:rsidRDefault="005C1040" w:rsidP="005C1040">
      <w:pPr>
        <w:rPr>
          <w:rFonts w:ascii="Calibri" w:eastAsia="Calibri" w:hAnsi="Calibri" w:cs="Arial"/>
          <w:b/>
          <w:bCs/>
          <w:sz w:val="28"/>
          <w:szCs w:val="28"/>
        </w:rPr>
      </w:pPr>
      <w:r w:rsidRPr="005C1040">
        <w:rPr>
          <w:rFonts w:ascii="Calibri" w:eastAsia="Calibri" w:hAnsi="Calibri" w:cs="Arial"/>
          <w:b/>
          <w:bCs/>
          <w:sz w:val="28"/>
          <w:szCs w:val="28"/>
          <w:rtl/>
        </w:rPr>
        <w:t xml:space="preserve">وهم مكرمون </w:t>
      </w:r>
      <w:proofErr w:type="spellStart"/>
      <w:r w:rsidRPr="005C1040">
        <w:rPr>
          <w:rFonts w:ascii="Calibri" w:eastAsia="Calibri" w:hAnsi="Calibri" w:cs="Arial"/>
          <w:b/>
          <w:bCs/>
          <w:sz w:val="28"/>
          <w:szCs w:val="28"/>
          <w:rtl/>
        </w:rPr>
        <w:t>معصمون</w:t>
      </w:r>
      <w:proofErr w:type="spellEnd"/>
      <w:r w:rsidRPr="005C1040">
        <w:rPr>
          <w:rFonts w:ascii="Calibri" w:eastAsia="Calibri" w:hAnsi="Calibri" w:cs="Arial"/>
          <w:b/>
          <w:bCs/>
          <w:sz w:val="28"/>
          <w:szCs w:val="28"/>
          <w:rtl/>
        </w:rPr>
        <w:t xml:space="preserve"> خلقهم الله لعبادته وصخر لكل واحد منهم عمل وهناك </w:t>
      </w:r>
      <w:proofErr w:type="spellStart"/>
      <w:r w:rsidRPr="005C1040">
        <w:rPr>
          <w:rFonts w:ascii="Calibri" w:eastAsia="Calibri" w:hAnsi="Calibri" w:cs="Arial"/>
          <w:b/>
          <w:bCs/>
          <w:sz w:val="28"/>
          <w:szCs w:val="28"/>
          <w:rtl/>
        </w:rPr>
        <w:t>ملائكه</w:t>
      </w:r>
      <w:proofErr w:type="spellEnd"/>
      <w:r w:rsidRPr="005C1040">
        <w:rPr>
          <w:rFonts w:ascii="Calibri" w:eastAsia="Calibri" w:hAnsi="Calibri" w:cs="Arial"/>
          <w:b/>
          <w:bCs/>
          <w:sz w:val="28"/>
          <w:szCs w:val="28"/>
          <w:rtl/>
        </w:rPr>
        <w:t xml:space="preserve"> يبحثون عن مجالس الذكر </w:t>
      </w:r>
    </w:p>
    <w:p w:rsidR="005C1040" w:rsidRPr="005C1040" w:rsidRDefault="005C1040" w:rsidP="005C1040">
      <w:pPr>
        <w:rPr>
          <w:rFonts w:ascii="Calibri" w:eastAsia="Calibri" w:hAnsi="Calibri" w:cs="Arial"/>
          <w:b/>
          <w:bCs/>
          <w:sz w:val="28"/>
          <w:szCs w:val="28"/>
          <w:rtl/>
        </w:rPr>
      </w:pPr>
      <w:r w:rsidRPr="005C1040">
        <w:rPr>
          <w:rFonts w:ascii="Calibri" w:eastAsia="Calibri" w:hAnsi="Calibri" w:cs="Arial"/>
          <w:b/>
          <w:bCs/>
          <w:sz w:val="28"/>
          <w:szCs w:val="28"/>
          <w:rtl/>
        </w:rPr>
        <w:t>قال صلى الله وعليه وسلم::</w:t>
      </w:r>
      <w:r w:rsidRPr="005C1040">
        <w:rPr>
          <w:rFonts w:ascii="Calibri" w:eastAsia="Calibri" w:hAnsi="Calibri" w:cs="Arial" w:hint="cs"/>
          <w:b/>
          <w:bCs/>
          <w:sz w:val="28"/>
          <w:szCs w:val="28"/>
        </w:rPr>
        <w:t xml:space="preserve"> </w:t>
      </w:r>
      <w:r w:rsidRPr="005C1040">
        <w:rPr>
          <w:rFonts w:ascii="Calibri" w:eastAsia="Calibri" w:hAnsi="Calibri" w:cs="Arial"/>
          <w:b/>
          <w:bCs/>
          <w:sz w:val="28"/>
          <w:szCs w:val="28"/>
        </w:rPr>
        <w:t>)</w:t>
      </w:r>
      <w:r w:rsidRPr="005C1040">
        <w:rPr>
          <w:rFonts w:ascii="Calibri" w:eastAsia="Calibri" w:hAnsi="Calibri" w:cs="Arial"/>
          <w:b/>
          <w:bCs/>
          <w:sz w:val="28"/>
          <w:szCs w:val="28"/>
          <w:rtl/>
        </w:rPr>
        <w:t xml:space="preserve">إن لله -تبارك وتعالى- ملائكة سيَّارة </w:t>
      </w:r>
      <w:r w:rsidRPr="005C1040">
        <w:rPr>
          <w:rFonts w:ascii="Calibri" w:eastAsia="Calibri" w:hAnsi="Calibri" w:cs="Arial"/>
          <w:b/>
          <w:bCs/>
          <w:sz w:val="28"/>
          <w:szCs w:val="28"/>
        </w:rPr>
        <w:br/>
      </w:r>
      <w:r w:rsidRPr="005C1040">
        <w:rPr>
          <w:rFonts w:ascii="Calibri" w:eastAsia="Calibri" w:hAnsi="Calibri" w:cs="Arial"/>
          <w:sz w:val="28"/>
          <w:szCs w:val="28"/>
          <w:rtl/>
        </w:rPr>
        <w:t>أي</w:t>
      </w:r>
      <w:r w:rsidRPr="005C1040">
        <w:rPr>
          <w:rFonts w:ascii="Calibri" w:eastAsia="Calibri" w:hAnsi="Calibri" w:cs="Arial"/>
          <w:b/>
          <w:bCs/>
          <w:sz w:val="28"/>
          <w:szCs w:val="28"/>
        </w:rPr>
        <w:t xml:space="preserve">: </w:t>
      </w:r>
      <w:r w:rsidRPr="005C1040">
        <w:rPr>
          <w:rFonts w:ascii="Calibri" w:eastAsia="Calibri" w:hAnsi="Calibri" w:cs="Arial"/>
          <w:b/>
          <w:bCs/>
          <w:sz w:val="28"/>
          <w:szCs w:val="28"/>
          <w:rtl/>
        </w:rPr>
        <w:t xml:space="preserve">مخصصون لمجالس الذكر يَتَّبعون مجالس الذكر (أي يبحثون عنها) فإذا وجدوا مجلسًا فيه ذِكْرٌ قعدوا معهم، وحفَّ بعضهم بعضًا بأجنحتهم حتى يملئوا ما بينهم وبين السماء الدنيا، فإذا تفرَّقوا عرجوا وصعدوا إلى السماء، فيسألهم الله -عز وجل- وهو أعلم بهم: من أين جئتم؟ فيقولون: جئنا من عند عباد لك في الأرض، يسبِّحونك، ويكبِّرونك، </w:t>
      </w:r>
      <w:proofErr w:type="spellStart"/>
      <w:r w:rsidRPr="005C1040">
        <w:rPr>
          <w:rFonts w:ascii="Calibri" w:eastAsia="Calibri" w:hAnsi="Calibri" w:cs="Arial"/>
          <w:b/>
          <w:bCs/>
          <w:sz w:val="28"/>
          <w:szCs w:val="28"/>
          <w:rtl/>
        </w:rPr>
        <w:t>ويهللونك</w:t>
      </w:r>
      <w:proofErr w:type="spellEnd"/>
      <w:r w:rsidRPr="005C1040">
        <w:rPr>
          <w:rFonts w:ascii="Calibri" w:eastAsia="Calibri" w:hAnsi="Calibri" w:cs="Arial"/>
          <w:b/>
          <w:bCs/>
          <w:sz w:val="28"/>
          <w:szCs w:val="28"/>
          <w:rtl/>
        </w:rPr>
        <w:t>، ويحمدونك، ويسألونك، قال</w:t>
      </w:r>
      <w:r w:rsidRPr="005C1040">
        <w:rPr>
          <w:rFonts w:ascii="Calibri" w:eastAsia="Calibri" w:hAnsi="Calibri" w:cs="Arial"/>
          <w:b/>
          <w:bCs/>
          <w:sz w:val="28"/>
          <w:szCs w:val="28"/>
        </w:rPr>
        <w:t xml:space="preserve">: </w:t>
      </w:r>
      <w:r w:rsidRPr="005C1040">
        <w:rPr>
          <w:rFonts w:ascii="Calibri" w:eastAsia="Calibri" w:hAnsi="Calibri" w:cs="Arial"/>
          <w:b/>
          <w:bCs/>
          <w:sz w:val="28"/>
          <w:szCs w:val="28"/>
          <w:rtl/>
        </w:rPr>
        <w:t>وماذا يسألوني؟ قالوا: يسألونك جنتك. قال: وهل رَأَوْا جنتي؟ قالوا: لا، أي رب. قال: فكيف لو رأوا جنتي؟</w:t>
      </w:r>
      <w:r w:rsidRPr="005C1040">
        <w:rPr>
          <w:rFonts w:ascii="Calibri" w:eastAsia="Calibri" w:hAnsi="Calibri" w:cs="Arial"/>
          <w:b/>
          <w:bCs/>
          <w:sz w:val="28"/>
          <w:szCs w:val="28"/>
        </w:rPr>
        <w:br/>
      </w:r>
      <w:r w:rsidRPr="005C1040">
        <w:rPr>
          <w:rFonts w:ascii="Calibri" w:eastAsia="Calibri" w:hAnsi="Calibri" w:cs="Arial"/>
          <w:b/>
          <w:bCs/>
          <w:sz w:val="28"/>
          <w:szCs w:val="28"/>
          <w:rtl/>
        </w:rPr>
        <w:t xml:space="preserve">قالوا: ويستجيرونك، قال: </w:t>
      </w:r>
      <w:proofErr w:type="spellStart"/>
      <w:r w:rsidRPr="005C1040">
        <w:rPr>
          <w:rFonts w:ascii="Calibri" w:eastAsia="Calibri" w:hAnsi="Calibri" w:cs="Arial"/>
          <w:b/>
          <w:bCs/>
          <w:sz w:val="28"/>
          <w:szCs w:val="28"/>
          <w:rtl/>
        </w:rPr>
        <w:t>ومم</w:t>
      </w:r>
      <w:proofErr w:type="spellEnd"/>
      <w:r w:rsidRPr="005C1040">
        <w:rPr>
          <w:rFonts w:ascii="Calibri" w:eastAsia="Calibri" w:hAnsi="Calibri" w:cs="Arial"/>
          <w:b/>
          <w:bCs/>
          <w:sz w:val="28"/>
          <w:szCs w:val="28"/>
          <w:rtl/>
        </w:rPr>
        <w:t xml:space="preserve"> يستجيروني؟ قالوا: من نارك يا رب. قال: وهل رأوا ناري؟ قالوا: لا. قال: فكيف لو رأوا ناري؟</w:t>
      </w:r>
      <w:r w:rsidRPr="005C1040">
        <w:rPr>
          <w:rFonts w:ascii="Calibri" w:eastAsia="Calibri" w:hAnsi="Calibri" w:cs="Arial"/>
          <w:b/>
          <w:bCs/>
          <w:sz w:val="28"/>
          <w:szCs w:val="28"/>
        </w:rPr>
        <w:br/>
      </w:r>
      <w:r w:rsidRPr="005C1040">
        <w:rPr>
          <w:rFonts w:ascii="Calibri" w:eastAsia="Calibri" w:hAnsi="Calibri" w:cs="Arial"/>
          <w:b/>
          <w:bCs/>
          <w:sz w:val="28"/>
          <w:szCs w:val="28"/>
          <w:rtl/>
        </w:rPr>
        <w:lastRenderedPageBreak/>
        <w:t>قالوا</w:t>
      </w:r>
      <w:r w:rsidRPr="005C1040">
        <w:rPr>
          <w:rFonts w:ascii="Calibri" w:eastAsia="Calibri" w:hAnsi="Calibri" w:cs="Arial"/>
          <w:b/>
          <w:bCs/>
          <w:sz w:val="28"/>
          <w:szCs w:val="28"/>
        </w:rPr>
        <w:t xml:space="preserve">: </w:t>
      </w:r>
      <w:proofErr w:type="spellStart"/>
      <w:r w:rsidRPr="005C1040">
        <w:rPr>
          <w:rFonts w:ascii="Calibri" w:eastAsia="Calibri" w:hAnsi="Calibri" w:cs="Arial"/>
          <w:b/>
          <w:bCs/>
          <w:sz w:val="28"/>
          <w:szCs w:val="28"/>
          <w:rtl/>
        </w:rPr>
        <w:t>ويستغفرونك</w:t>
      </w:r>
      <w:proofErr w:type="spellEnd"/>
      <w:r w:rsidRPr="005C1040">
        <w:rPr>
          <w:rFonts w:ascii="Calibri" w:eastAsia="Calibri" w:hAnsi="Calibri" w:cs="Arial"/>
          <w:b/>
          <w:bCs/>
          <w:sz w:val="28"/>
          <w:szCs w:val="28"/>
          <w:rtl/>
        </w:rPr>
        <w:t>. فيقول: قد غفرتُ لهم فأعطيتُهم ما سألوا وأجرْتُهم مما استجاروا. فيقولون: رب، فيهم فلانٌ عبدٌ خطَّاء، إنما مَرَّ فجلس معهم</w:t>
      </w:r>
      <w:r w:rsidRPr="005C1040">
        <w:rPr>
          <w:rFonts w:ascii="Calibri" w:eastAsia="Calibri" w:hAnsi="Calibri" w:cs="Arial"/>
          <w:b/>
          <w:bCs/>
          <w:sz w:val="28"/>
          <w:szCs w:val="28"/>
        </w:rPr>
        <w:t xml:space="preserve">! </w:t>
      </w:r>
      <w:r w:rsidRPr="005C1040">
        <w:rPr>
          <w:rFonts w:ascii="Calibri" w:eastAsia="Calibri" w:hAnsi="Calibri" w:cs="Arial"/>
          <w:b/>
          <w:bCs/>
          <w:sz w:val="28"/>
          <w:szCs w:val="28"/>
          <w:rtl/>
        </w:rPr>
        <w:t>فيقول: وله غفرتُ. هم القوم لا يشقى بهم جليسهم)</w:t>
      </w:r>
    </w:p>
    <w:p w:rsidR="005C1040" w:rsidRDefault="005C1040" w:rsidP="00454D95">
      <w:pPr>
        <w:rPr>
          <w:b/>
          <w:bCs/>
          <w:sz w:val="28"/>
          <w:szCs w:val="28"/>
          <w:rtl/>
        </w:rPr>
      </w:pPr>
    </w:p>
    <w:p w:rsidR="005C1040" w:rsidRDefault="005C1040" w:rsidP="00454D95">
      <w:pPr>
        <w:rPr>
          <w:b/>
          <w:bCs/>
          <w:sz w:val="28"/>
          <w:szCs w:val="28"/>
          <w:rtl/>
        </w:rPr>
      </w:pPr>
    </w:p>
    <w:p w:rsidR="005C1040" w:rsidRPr="005C1040" w:rsidRDefault="005C1040" w:rsidP="005C1040">
      <w:pPr>
        <w:rPr>
          <w:rFonts w:ascii="Calibri" w:eastAsia="Calibri" w:hAnsi="Calibri" w:cs="Arial"/>
          <w:color w:val="000000"/>
          <w:sz w:val="32"/>
          <w:szCs w:val="32"/>
          <w:u w:val="thick"/>
        </w:rPr>
      </w:pPr>
      <w:proofErr w:type="spellStart"/>
      <w:r w:rsidRPr="005C1040">
        <w:rPr>
          <w:rFonts w:ascii="Calibri" w:eastAsia="Calibri" w:hAnsi="Calibri" w:cs="Arial"/>
          <w:color w:val="000000"/>
          <w:sz w:val="32"/>
          <w:szCs w:val="32"/>
          <w:u w:val="thick"/>
          <w:rtl/>
        </w:rPr>
        <w:t>المحاضره</w:t>
      </w:r>
      <w:proofErr w:type="spellEnd"/>
      <w:r w:rsidRPr="005C1040">
        <w:rPr>
          <w:rFonts w:ascii="Calibri" w:eastAsia="Calibri" w:hAnsi="Calibri" w:cs="Arial"/>
          <w:color w:val="000000"/>
          <w:sz w:val="32"/>
          <w:szCs w:val="32"/>
          <w:u w:val="thick"/>
          <w:rtl/>
        </w:rPr>
        <w:t xml:space="preserve"> </w:t>
      </w:r>
      <w:proofErr w:type="spellStart"/>
      <w:r w:rsidRPr="005C1040">
        <w:rPr>
          <w:rFonts w:ascii="Calibri" w:eastAsia="Calibri" w:hAnsi="Calibri" w:cs="Arial"/>
          <w:color w:val="000000"/>
          <w:sz w:val="32"/>
          <w:szCs w:val="32"/>
          <w:u w:val="thick"/>
          <w:rtl/>
        </w:rPr>
        <w:t>الرابعه</w:t>
      </w:r>
      <w:proofErr w:type="spellEnd"/>
      <w:r w:rsidRPr="005C1040">
        <w:rPr>
          <w:rFonts w:ascii="Calibri" w:eastAsia="Calibri" w:hAnsi="Calibri" w:cs="Arial"/>
          <w:color w:val="000000"/>
          <w:sz w:val="32"/>
          <w:szCs w:val="32"/>
          <w:u w:val="thick"/>
          <w:rtl/>
        </w:rPr>
        <w:t xml:space="preserve"> //::-</w:t>
      </w:r>
    </w:p>
    <w:p w:rsidR="005C1040" w:rsidRPr="005C1040" w:rsidRDefault="005C1040" w:rsidP="005C1040">
      <w:pPr>
        <w:rPr>
          <w:rFonts w:ascii="Calibri" w:eastAsia="Calibri" w:hAnsi="Calibri" w:cs="Arial"/>
          <w:color w:val="FF0000"/>
          <w:sz w:val="32"/>
          <w:szCs w:val="32"/>
          <w:u w:val="single"/>
          <w:rtl/>
        </w:rPr>
      </w:pPr>
      <w:r w:rsidRPr="005C1040">
        <w:rPr>
          <w:rFonts w:ascii="Calibri" w:eastAsia="Calibri" w:hAnsi="Calibri" w:cs="Arial"/>
          <w:color w:val="FF0000"/>
          <w:sz w:val="32"/>
          <w:szCs w:val="32"/>
          <w:u w:val="single"/>
          <w:rtl/>
        </w:rPr>
        <w:t>الايمان باليوم الاخر:-</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هو الايمان بكل ما اخبر الله به في كتابه واخبر به رسوله الكريم </w:t>
      </w:r>
      <w:proofErr w:type="spellStart"/>
      <w:r w:rsidRPr="005C1040">
        <w:rPr>
          <w:rFonts w:ascii="Calibri" w:eastAsia="Calibri" w:hAnsi="Calibri" w:cs="Arial"/>
          <w:sz w:val="32"/>
          <w:szCs w:val="32"/>
          <w:rtl/>
        </w:rPr>
        <w:t>ممايكون</w:t>
      </w:r>
      <w:proofErr w:type="spellEnd"/>
      <w:r w:rsidRPr="005C1040">
        <w:rPr>
          <w:rFonts w:ascii="Calibri" w:eastAsia="Calibri" w:hAnsi="Calibri" w:cs="Arial"/>
          <w:sz w:val="32"/>
          <w:szCs w:val="32"/>
          <w:rtl/>
        </w:rPr>
        <w:t xml:space="preserve"> بعد الموت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كما ورد قرن الايمان بالله </w:t>
      </w:r>
      <w:proofErr w:type="spellStart"/>
      <w:r w:rsidRPr="005C1040">
        <w:rPr>
          <w:rFonts w:ascii="Calibri" w:eastAsia="Calibri" w:hAnsi="Calibri" w:cs="Arial"/>
          <w:sz w:val="32"/>
          <w:szCs w:val="32"/>
          <w:rtl/>
        </w:rPr>
        <w:t>بلايمان</w:t>
      </w:r>
      <w:proofErr w:type="spellEnd"/>
      <w:r w:rsidRPr="005C1040">
        <w:rPr>
          <w:rFonts w:ascii="Calibri" w:eastAsia="Calibri" w:hAnsi="Calibri" w:cs="Arial"/>
          <w:sz w:val="32"/>
          <w:szCs w:val="32"/>
          <w:rtl/>
        </w:rPr>
        <w:t xml:space="preserve"> باليوم والخر في </w:t>
      </w:r>
      <w:proofErr w:type="spellStart"/>
      <w:r w:rsidRPr="005C1040">
        <w:rPr>
          <w:rFonts w:ascii="Calibri" w:eastAsia="Calibri" w:hAnsi="Calibri" w:cs="Arial"/>
          <w:sz w:val="32"/>
          <w:szCs w:val="32"/>
          <w:rtl/>
        </w:rPr>
        <w:t>ايات</w:t>
      </w:r>
      <w:proofErr w:type="spellEnd"/>
      <w:r w:rsidRPr="005C1040">
        <w:rPr>
          <w:rFonts w:ascii="Calibri" w:eastAsia="Calibri" w:hAnsi="Calibri" w:cs="Arial"/>
          <w:sz w:val="32"/>
          <w:szCs w:val="32"/>
          <w:rtl/>
        </w:rPr>
        <w:t xml:space="preserve"> كثيره في القران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كما ورد لهذا اليوم عده مسميات كثيره في القران الكريم وهذا دليل على اهميه هذا الركن العظيم </w:t>
      </w:r>
    </w:p>
    <w:p w:rsidR="005C1040" w:rsidRPr="005C1040" w:rsidRDefault="005C1040" w:rsidP="005C1040">
      <w:pPr>
        <w:rPr>
          <w:rFonts w:ascii="Calibri" w:eastAsia="Calibri" w:hAnsi="Calibri" w:cs="Arial"/>
          <w:color w:val="FF0000"/>
          <w:sz w:val="32"/>
          <w:szCs w:val="32"/>
          <w:u w:val="single"/>
          <w:rtl/>
        </w:rPr>
      </w:pPr>
      <w:r w:rsidRPr="005C1040">
        <w:rPr>
          <w:rFonts w:ascii="Calibri" w:eastAsia="Calibri" w:hAnsi="Calibri" w:cs="Arial"/>
          <w:color w:val="FF0000"/>
          <w:sz w:val="32"/>
          <w:szCs w:val="32"/>
          <w:u w:val="single"/>
          <w:rtl/>
        </w:rPr>
        <w:t>هناك ثلاث امور تتضمن الايمان باليوم الاخر</w:t>
      </w:r>
    </w:p>
    <w:p w:rsidR="005C1040" w:rsidRPr="005C1040" w:rsidRDefault="005C1040" w:rsidP="005C1040">
      <w:pPr>
        <w:numPr>
          <w:ilvl w:val="0"/>
          <w:numId w:val="8"/>
        </w:numPr>
        <w:contextualSpacing/>
        <w:rPr>
          <w:rFonts w:ascii="Calibri" w:eastAsia="Calibri" w:hAnsi="Calibri" w:cs="Arial"/>
          <w:sz w:val="32"/>
          <w:szCs w:val="32"/>
          <w:rtl/>
        </w:rPr>
      </w:pPr>
      <w:r w:rsidRPr="005C1040">
        <w:rPr>
          <w:rFonts w:ascii="Calibri" w:eastAsia="Calibri" w:hAnsi="Calibri" w:cs="Arial"/>
          <w:sz w:val="32"/>
          <w:szCs w:val="32"/>
          <w:rtl/>
        </w:rPr>
        <w:t xml:space="preserve">البعث 2- والحساب والجزاء 3- </w:t>
      </w:r>
      <w:proofErr w:type="spellStart"/>
      <w:r w:rsidRPr="005C1040">
        <w:rPr>
          <w:rFonts w:ascii="Calibri" w:eastAsia="Calibri" w:hAnsi="Calibri" w:cs="Arial"/>
          <w:sz w:val="32"/>
          <w:szCs w:val="32"/>
          <w:rtl/>
        </w:rPr>
        <w:t>والجنه</w:t>
      </w:r>
      <w:proofErr w:type="spellEnd"/>
      <w:r w:rsidRPr="005C1040">
        <w:rPr>
          <w:rFonts w:ascii="Calibri" w:eastAsia="Calibri" w:hAnsi="Calibri" w:cs="Arial"/>
          <w:sz w:val="32"/>
          <w:szCs w:val="32"/>
          <w:rtl/>
        </w:rPr>
        <w:t xml:space="preserve"> والنار</w:t>
      </w:r>
    </w:p>
    <w:p w:rsidR="005C1040" w:rsidRPr="005C1040" w:rsidRDefault="005C1040" w:rsidP="005C1040">
      <w:pPr>
        <w:rPr>
          <w:rFonts w:ascii="Calibri" w:eastAsia="Calibri" w:hAnsi="Calibri" w:cs="Arial"/>
          <w:sz w:val="32"/>
          <w:szCs w:val="32"/>
        </w:rPr>
      </w:pPr>
      <w:r w:rsidRPr="005C1040">
        <w:rPr>
          <w:rFonts w:ascii="Calibri" w:eastAsia="Calibri" w:hAnsi="Calibri" w:cs="Arial"/>
          <w:sz w:val="32"/>
          <w:szCs w:val="32"/>
          <w:rtl/>
        </w:rPr>
        <w:t xml:space="preserve">البعث: هو البعث بعد الموت وهو اخراج الناس من القبور بعد ان يأمر الله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اسرافيل بالنفخ في الصور ويخرجون للحساب والجزاء</w:t>
      </w:r>
    </w:p>
    <w:p w:rsidR="005C1040" w:rsidRPr="005C1040" w:rsidRDefault="005C1040" w:rsidP="005C1040">
      <w:pPr>
        <w:rPr>
          <w:rFonts w:ascii="Calibri" w:eastAsia="Calibri" w:hAnsi="Calibri" w:cs="Arial"/>
          <w:color w:val="FF0000"/>
          <w:sz w:val="32"/>
          <w:szCs w:val="32"/>
          <w:u w:val="single"/>
          <w:rtl/>
        </w:rPr>
      </w:pPr>
    </w:p>
    <w:p w:rsidR="005C1040" w:rsidRPr="005C1040" w:rsidRDefault="005C1040" w:rsidP="005C1040">
      <w:pPr>
        <w:rPr>
          <w:rFonts w:ascii="Calibri" w:eastAsia="Calibri" w:hAnsi="Calibri" w:cs="Arial"/>
          <w:color w:val="FF0000"/>
          <w:sz w:val="32"/>
          <w:szCs w:val="32"/>
          <w:u w:val="single"/>
          <w:rtl/>
        </w:rPr>
      </w:pPr>
      <w:r w:rsidRPr="005C1040">
        <w:rPr>
          <w:rFonts w:ascii="Calibri" w:eastAsia="Calibri" w:hAnsi="Calibri" w:cs="Arial"/>
          <w:color w:val="FF0000"/>
          <w:sz w:val="32"/>
          <w:szCs w:val="32"/>
          <w:u w:val="single"/>
          <w:rtl/>
        </w:rPr>
        <w:t>الرد على من انكر البعث</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1-((الذي قدر على الابتداء قادر على </w:t>
      </w:r>
      <w:proofErr w:type="spellStart"/>
      <w:r w:rsidRPr="005C1040">
        <w:rPr>
          <w:rFonts w:ascii="Calibri" w:eastAsia="Calibri" w:hAnsi="Calibri" w:cs="Arial"/>
          <w:sz w:val="32"/>
          <w:szCs w:val="32"/>
          <w:rtl/>
        </w:rPr>
        <w:t>الأعاده</w:t>
      </w:r>
      <w:proofErr w:type="spellEnd"/>
      <w:r w:rsidRPr="005C1040">
        <w:rPr>
          <w:rFonts w:ascii="Calibri" w:eastAsia="Calibri" w:hAnsi="Calibri" w:cs="Arial"/>
          <w:sz w:val="32"/>
          <w:szCs w:val="32"/>
          <w:rtl/>
        </w:rPr>
        <w:t>))</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2-((مراحل خلق الانسان))</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هناك خمس مواطن في سوره </w:t>
      </w:r>
      <w:proofErr w:type="spellStart"/>
      <w:r w:rsidRPr="005C1040">
        <w:rPr>
          <w:rFonts w:ascii="Calibri" w:eastAsia="Calibri" w:hAnsi="Calibri" w:cs="Arial"/>
          <w:sz w:val="32"/>
          <w:szCs w:val="32"/>
          <w:rtl/>
        </w:rPr>
        <w:t>البقره</w:t>
      </w:r>
      <w:proofErr w:type="spellEnd"/>
      <w:r w:rsidRPr="005C1040">
        <w:rPr>
          <w:rFonts w:ascii="Calibri" w:eastAsia="Calibri" w:hAnsi="Calibri" w:cs="Arial"/>
          <w:sz w:val="32"/>
          <w:szCs w:val="32"/>
          <w:rtl/>
        </w:rPr>
        <w:t xml:space="preserve"> تدل على الاحياء من الموت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ومنها قصه </w:t>
      </w:r>
      <w:proofErr w:type="spellStart"/>
      <w:r w:rsidRPr="005C1040">
        <w:rPr>
          <w:rFonts w:ascii="Calibri" w:eastAsia="Calibri" w:hAnsi="Calibri" w:cs="Arial"/>
          <w:sz w:val="32"/>
          <w:szCs w:val="32"/>
          <w:rtl/>
        </w:rPr>
        <w:t>البقره</w:t>
      </w:r>
      <w:proofErr w:type="spellEnd"/>
      <w:r w:rsidRPr="005C1040">
        <w:rPr>
          <w:rFonts w:ascii="Calibri" w:eastAsia="Calibri" w:hAnsi="Calibri" w:cs="Arial"/>
          <w:sz w:val="32"/>
          <w:szCs w:val="32"/>
          <w:rtl/>
        </w:rPr>
        <w:t xml:space="preserve"> دلاله على البعث</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وايضا قصه ابراهيم عليه السلام والطير </w:t>
      </w:r>
    </w:p>
    <w:p w:rsidR="005C1040" w:rsidRPr="005C1040" w:rsidRDefault="005C1040" w:rsidP="005C1040">
      <w:pPr>
        <w:rPr>
          <w:rFonts w:ascii="Calibri" w:eastAsia="Calibri" w:hAnsi="Calibri" w:cs="Arial"/>
          <w:color w:val="FF0000"/>
          <w:sz w:val="32"/>
          <w:szCs w:val="32"/>
          <w:u w:val="single"/>
          <w:rtl/>
        </w:rPr>
      </w:pPr>
      <w:r w:rsidRPr="005C1040">
        <w:rPr>
          <w:rFonts w:ascii="Calibri" w:eastAsia="Calibri" w:hAnsi="Calibri" w:cs="Arial"/>
          <w:color w:val="FF0000"/>
          <w:sz w:val="32"/>
          <w:szCs w:val="32"/>
          <w:u w:val="single"/>
          <w:rtl/>
        </w:rPr>
        <w:t>((الحساب والجزاء))</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lastRenderedPageBreak/>
        <w:t xml:space="preserve">هناك ادله </w:t>
      </w:r>
      <w:proofErr w:type="spellStart"/>
      <w:r w:rsidRPr="005C1040">
        <w:rPr>
          <w:rFonts w:ascii="Calibri" w:eastAsia="Calibri" w:hAnsi="Calibri" w:cs="Arial"/>
          <w:sz w:val="32"/>
          <w:szCs w:val="32"/>
          <w:rtl/>
        </w:rPr>
        <w:t>قرأنيه</w:t>
      </w:r>
      <w:proofErr w:type="spellEnd"/>
      <w:r w:rsidRPr="005C1040">
        <w:rPr>
          <w:rFonts w:ascii="Calibri" w:eastAsia="Calibri" w:hAnsi="Calibri" w:cs="Arial"/>
          <w:sz w:val="32"/>
          <w:szCs w:val="32"/>
          <w:rtl/>
        </w:rPr>
        <w:t xml:space="preserve"> واحاديث نبويه كثيره تدل على الجزاء والحساب</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والايمان بالجزاء والحساب يورث فينا مراقبه اعمالنا </w:t>
      </w:r>
      <w:proofErr w:type="spellStart"/>
      <w:r w:rsidRPr="005C1040">
        <w:rPr>
          <w:rFonts w:ascii="Calibri" w:eastAsia="Calibri" w:hAnsi="Calibri" w:cs="Arial"/>
          <w:sz w:val="32"/>
          <w:szCs w:val="32"/>
          <w:rtl/>
        </w:rPr>
        <w:t>واقولنا</w:t>
      </w:r>
      <w:proofErr w:type="spellEnd"/>
      <w:r w:rsidRPr="005C1040">
        <w:rPr>
          <w:rFonts w:ascii="Calibri" w:eastAsia="Calibri" w:hAnsi="Calibri" w:cs="Arial"/>
          <w:sz w:val="32"/>
          <w:szCs w:val="32"/>
          <w:rtl/>
        </w:rPr>
        <w:t xml:space="preserve">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فكل عضو من الاعضاء سيشهد علينا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color w:val="FF0000"/>
          <w:sz w:val="32"/>
          <w:szCs w:val="32"/>
          <w:u w:val="single"/>
          <w:rtl/>
        </w:rPr>
        <w:t>((</w:t>
      </w:r>
      <w:proofErr w:type="spellStart"/>
      <w:r w:rsidRPr="005C1040">
        <w:rPr>
          <w:rFonts w:ascii="Calibri" w:eastAsia="Calibri" w:hAnsi="Calibri" w:cs="Arial"/>
          <w:color w:val="FF0000"/>
          <w:sz w:val="32"/>
          <w:szCs w:val="32"/>
          <w:u w:val="single"/>
          <w:rtl/>
        </w:rPr>
        <w:t>الجنه</w:t>
      </w:r>
      <w:proofErr w:type="spellEnd"/>
      <w:r w:rsidRPr="005C1040">
        <w:rPr>
          <w:rFonts w:ascii="Calibri" w:eastAsia="Calibri" w:hAnsi="Calibri" w:cs="Arial"/>
          <w:color w:val="FF0000"/>
          <w:sz w:val="32"/>
          <w:szCs w:val="32"/>
          <w:u w:val="single"/>
          <w:rtl/>
        </w:rPr>
        <w:t xml:space="preserve"> والنار))</w:t>
      </w:r>
      <w:r w:rsidRPr="005C1040">
        <w:rPr>
          <w:rFonts w:ascii="Calibri" w:eastAsia="Calibri" w:hAnsi="Calibri" w:cs="Arial"/>
          <w:sz w:val="32"/>
          <w:szCs w:val="32"/>
          <w:rtl/>
        </w:rPr>
        <w:t xml:space="preserve">  الايمان بانها باقيه </w:t>
      </w:r>
      <w:proofErr w:type="spellStart"/>
      <w:r w:rsidRPr="005C1040">
        <w:rPr>
          <w:rFonts w:ascii="Calibri" w:eastAsia="Calibri" w:hAnsi="Calibri" w:cs="Arial"/>
          <w:sz w:val="32"/>
          <w:szCs w:val="32"/>
          <w:rtl/>
        </w:rPr>
        <w:t>لاتفنى</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ولاتزول</w:t>
      </w:r>
      <w:proofErr w:type="spellEnd"/>
      <w:r w:rsidRPr="005C1040">
        <w:rPr>
          <w:rFonts w:ascii="Calibri" w:eastAsia="Calibri" w:hAnsi="Calibri" w:cs="Arial"/>
          <w:sz w:val="32"/>
          <w:szCs w:val="32"/>
          <w:rtl/>
        </w:rPr>
        <w:t xml:space="preserve"> ابدا واهل النار مخلدون في النار واهل </w:t>
      </w:r>
      <w:proofErr w:type="spellStart"/>
      <w:r w:rsidRPr="005C1040">
        <w:rPr>
          <w:rFonts w:ascii="Calibri" w:eastAsia="Calibri" w:hAnsi="Calibri" w:cs="Arial"/>
          <w:sz w:val="32"/>
          <w:szCs w:val="32"/>
          <w:rtl/>
        </w:rPr>
        <w:t>الجنه</w:t>
      </w:r>
      <w:proofErr w:type="spellEnd"/>
      <w:r w:rsidRPr="005C1040">
        <w:rPr>
          <w:rFonts w:ascii="Calibri" w:eastAsia="Calibri" w:hAnsi="Calibri" w:cs="Arial"/>
          <w:sz w:val="32"/>
          <w:szCs w:val="32"/>
          <w:rtl/>
        </w:rPr>
        <w:t xml:space="preserve"> مخلدون في </w:t>
      </w:r>
      <w:proofErr w:type="spellStart"/>
      <w:r w:rsidRPr="005C1040">
        <w:rPr>
          <w:rFonts w:ascii="Calibri" w:eastAsia="Calibri" w:hAnsi="Calibri" w:cs="Arial"/>
          <w:sz w:val="32"/>
          <w:szCs w:val="32"/>
          <w:rtl/>
        </w:rPr>
        <w:t>الجنه</w:t>
      </w:r>
      <w:proofErr w:type="spellEnd"/>
      <w:r w:rsidRPr="005C1040">
        <w:rPr>
          <w:rFonts w:ascii="Calibri" w:eastAsia="Calibri" w:hAnsi="Calibri" w:cs="Arial"/>
          <w:sz w:val="32"/>
          <w:szCs w:val="32"/>
          <w:rtl/>
        </w:rPr>
        <w:t xml:space="preserve"> والايمان بانهما موجوده الان ومخلوقتان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هناك امور تلحق </w:t>
      </w:r>
      <w:proofErr w:type="spellStart"/>
      <w:r w:rsidRPr="005C1040">
        <w:rPr>
          <w:rFonts w:ascii="Calibri" w:eastAsia="Calibri" w:hAnsi="Calibri" w:cs="Arial"/>
          <w:sz w:val="32"/>
          <w:szCs w:val="32"/>
          <w:rtl/>
        </w:rPr>
        <w:t>بلايمان</w:t>
      </w:r>
      <w:proofErr w:type="spellEnd"/>
      <w:r w:rsidRPr="005C1040">
        <w:rPr>
          <w:rFonts w:ascii="Calibri" w:eastAsia="Calibri" w:hAnsi="Calibri" w:cs="Arial"/>
          <w:sz w:val="32"/>
          <w:szCs w:val="32"/>
          <w:rtl/>
        </w:rPr>
        <w:t xml:space="preserve"> باليوم الاخر ومنها اشراط </w:t>
      </w:r>
      <w:proofErr w:type="spellStart"/>
      <w:r w:rsidRPr="005C1040">
        <w:rPr>
          <w:rFonts w:ascii="Calibri" w:eastAsia="Calibri" w:hAnsi="Calibri" w:cs="Arial"/>
          <w:sz w:val="32"/>
          <w:szCs w:val="32"/>
          <w:rtl/>
        </w:rPr>
        <w:t>الساعه</w:t>
      </w:r>
      <w:proofErr w:type="spellEnd"/>
      <w:r w:rsidRPr="005C1040">
        <w:rPr>
          <w:rFonts w:ascii="Calibri" w:eastAsia="Calibri" w:hAnsi="Calibri" w:cs="Arial"/>
          <w:sz w:val="32"/>
          <w:szCs w:val="32"/>
          <w:rtl/>
        </w:rPr>
        <w:t xml:space="preserve"> ويجب الايمان بعلامات </w:t>
      </w:r>
      <w:proofErr w:type="spellStart"/>
      <w:r w:rsidRPr="005C1040">
        <w:rPr>
          <w:rFonts w:ascii="Calibri" w:eastAsia="Calibri" w:hAnsi="Calibri" w:cs="Arial"/>
          <w:sz w:val="32"/>
          <w:szCs w:val="32"/>
          <w:rtl/>
        </w:rPr>
        <w:t>الساعه</w:t>
      </w:r>
      <w:proofErr w:type="spellEnd"/>
      <w:r w:rsidRPr="005C1040">
        <w:rPr>
          <w:rFonts w:ascii="Calibri" w:eastAsia="Calibri" w:hAnsi="Calibri" w:cs="Arial"/>
          <w:sz w:val="32"/>
          <w:szCs w:val="32"/>
          <w:rtl/>
        </w:rPr>
        <w:t xml:space="preserve">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العلماء قسموها الي قسمين علامات صغرى وعلامات كبرى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وقد ذكر الرسول </w:t>
      </w:r>
      <w:proofErr w:type="spellStart"/>
      <w:r w:rsidRPr="005C1040">
        <w:rPr>
          <w:rFonts w:ascii="Calibri" w:eastAsia="Calibri" w:hAnsi="Calibri" w:cs="Arial"/>
          <w:sz w:val="32"/>
          <w:szCs w:val="32"/>
          <w:rtl/>
        </w:rPr>
        <w:t>مايقارب</w:t>
      </w:r>
      <w:proofErr w:type="spellEnd"/>
      <w:r w:rsidRPr="005C1040">
        <w:rPr>
          <w:rFonts w:ascii="Calibri" w:eastAsia="Calibri" w:hAnsi="Calibri" w:cs="Arial"/>
          <w:sz w:val="32"/>
          <w:szCs w:val="32"/>
          <w:rtl/>
        </w:rPr>
        <w:t xml:space="preserve"> 70 من علامات الصغرى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وعلامات </w:t>
      </w:r>
      <w:proofErr w:type="spellStart"/>
      <w:r w:rsidRPr="005C1040">
        <w:rPr>
          <w:rFonts w:ascii="Calibri" w:eastAsia="Calibri" w:hAnsi="Calibri" w:cs="Arial"/>
          <w:sz w:val="32"/>
          <w:szCs w:val="32"/>
          <w:rtl/>
        </w:rPr>
        <w:t>الساعه</w:t>
      </w:r>
      <w:proofErr w:type="spellEnd"/>
      <w:r w:rsidRPr="005C1040">
        <w:rPr>
          <w:rFonts w:ascii="Calibri" w:eastAsia="Calibri" w:hAnsi="Calibri" w:cs="Arial"/>
          <w:sz w:val="32"/>
          <w:szCs w:val="32"/>
          <w:rtl/>
        </w:rPr>
        <w:t xml:space="preserve"> الكبرى وهي عشر</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والايمان بما يكون بعد الموت من فتنه القبر وعذاب القبر  وفتنه القبر هي </w:t>
      </w:r>
      <w:proofErr w:type="spellStart"/>
      <w:r w:rsidRPr="005C1040">
        <w:rPr>
          <w:rFonts w:ascii="Calibri" w:eastAsia="Calibri" w:hAnsi="Calibri" w:cs="Arial"/>
          <w:sz w:val="32"/>
          <w:szCs w:val="32"/>
          <w:rtl/>
        </w:rPr>
        <w:t>الاسئله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التى</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يسئلها</w:t>
      </w:r>
      <w:proofErr w:type="spellEnd"/>
      <w:r w:rsidRPr="005C1040">
        <w:rPr>
          <w:rFonts w:ascii="Calibri" w:eastAsia="Calibri" w:hAnsi="Calibri" w:cs="Arial"/>
          <w:sz w:val="32"/>
          <w:szCs w:val="32"/>
          <w:rtl/>
        </w:rPr>
        <w:t xml:space="preserve"> الملكان </w:t>
      </w:r>
      <w:proofErr w:type="spellStart"/>
      <w:r w:rsidRPr="005C1040">
        <w:rPr>
          <w:rFonts w:ascii="Calibri" w:eastAsia="Calibri" w:hAnsi="Calibri" w:cs="Arial"/>
          <w:sz w:val="32"/>
          <w:szCs w:val="32"/>
          <w:rtl/>
        </w:rPr>
        <w:t>للانسان</w:t>
      </w:r>
      <w:proofErr w:type="spellEnd"/>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وعذاب القبر </w:t>
      </w:r>
      <w:proofErr w:type="spellStart"/>
      <w:r w:rsidRPr="005C1040">
        <w:rPr>
          <w:rFonts w:ascii="Calibri" w:eastAsia="Calibri" w:hAnsi="Calibri" w:cs="Arial"/>
          <w:sz w:val="32"/>
          <w:szCs w:val="32"/>
          <w:rtl/>
        </w:rPr>
        <w:t>مايكون</w:t>
      </w:r>
      <w:proofErr w:type="spellEnd"/>
      <w:r w:rsidRPr="005C1040">
        <w:rPr>
          <w:rFonts w:ascii="Calibri" w:eastAsia="Calibri" w:hAnsi="Calibri" w:cs="Arial"/>
          <w:sz w:val="32"/>
          <w:szCs w:val="32"/>
          <w:rtl/>
        </w:rPr>
        <w:t xml:space="preserve"> بعدها  قد يكون عذاب او نعيم  وردت كثيره </w:t>
      </w:r>
      <w:proofErr w:type="spellStart"/>
      <w:r w:rsidRPr="005C1040">
        <w:rPr>
          <w:rFonts w:ascii="Calibri" w:eastAsia="Calibri" w:hAnsi="Calibri" w:cs="Arial"/>
          <w:sz w:val="32"/>
          <w:szCs w:val="32"/>
          <w:rtl/>
        </w:rPr>
        <w:t>ايات</w:t>
      </w:r>
      <w:proofErr w:type="spellEnd"/>
      <w:r w:rsidRPr="005C1040">
        <w:rPr>
          <w:rFonts w:ascii="Calibri" w:eastAsia="Calibri" w:hAnsi="Calibri" w:cs="Arial"/>
          <w:sz w:val="32"/>
          <w:szCs w:val="32"/>
          <w:rtl/>
        </w:rPr>
        <w:t xml:space="preserve">  واحاديث نبويه تدل على عذاب القبر  </w:t>
      </w:r>
    </w:p>
    <w:p w:rsidR="005C1040" w:rsidRPr="005C1040" w:rsidRDefault="005C1040" w:rsidP="005C1040">
      <w:pPr>
        <w:rPr>
          <w:rFonts w:ascii="Calibri" w:eastAsia="Calibri" w:hAnsi="Calibri" w:cs="Arial"/>
          <w:color w:val="FF0000"/>
          <w:sz w:val="32"/>
          <w:szCs w:val="32"/>
          <w:u w:val="single"/>
          <w:rtl/>
        </w:rPr>
      </w:pPr>
    </w:p>
    <w:p w:rsidR="005C1040" w:rsidRPr="005C1040" w:rsidRDefault="005C1040" w:rsidP="005C1040">
      <w:pPr>
        <w:rPr>
          <w:rFonts w:ascii="Calibri" w:eastAsia="Calibri" w:hAnsi="Calibri" w:cs="Arial"/>
          <w:sz w:val="32"/>
          <w:szCs w:val="32"/>
          <w:rtl/>
        </w:rPr>
      </w:pPr>
      <w:r w:rsidRPr="005C1040">
        <w:rPr>
          <w:rFonts w:ascii="Calibri" w:eastAsia="Calibri" w:hAnsi="Calibri" w:cs="Arial"/>
          <w:color w:val="FF0000"/>
          <w:sz w:val="32"/>
          <w:szCs w:val="32"/>
          <w:u w:val="single"/>
          <w:rtl/>
        </w:rPr>
        <w:t>الركن السادس الايمان بالقضاء والقدر :-</w:t>
      </w:r>
      <w:r w:rsidRPr="005C1040">
        <w:rPr>
          <w:rFonts w:ascii="Calibri" w:eastAsia="Calibri" w:hAnsi="Calibri" w:cs="Arial"/>
          <w:sz w:val="32"/>
          <w:szCs w:val="32"/>
          <w:rtl/>
        </w:rPr>
        <w:t xml:space="preserve"> القدر</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هو علم الله تعالى بما تكون عليه مخلوقات المستقبل</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والقضاء هو ايجاد الله تعالى حسب علمه واردته  </w:t>
      </w:r>
    </w:p>
    <w:p w:rsidR="005C1040" w:rsidRPr="005C1040" w:rsidRDefault="005C1040" w:rsidP="005C1040">
      <w:pPr>
        <w:rPr>
          <w:rFonts w:ascii="Calibri" w:eastAsia="Calibri" w:hAnsi="Calibri" w:cs="Arial"/>
          <w:color w:val="FF0000"/>
          <w:sz w:val="32"/>
          <w:szCs w:val="32"/>
          <w:u w:val="single"/>
          <w:rtl/>
        </w:rPr>
      </w:pPr>
      <w:r w:rsidRPr="005C1040">
        <w:rPr>
          <w:rFonts w:ascii="Calibri" w:eastAsia="Calibri" w:hAnsi="Calibri" w:cs="Arial"/>
          <w:color w:val="FF0000"/>
          <w:sz w:val="32"/>
          <w:szCs w:val="32"/>
          <w:u w:val="single"/>
          <w:rtl/>
        </w:rPr>
        <w:t>الايمان بالقضاء والقدر يتضمن اربع مراتب:\</w:t>
      </w:r>
    </w:p>
    <w:p w:rsidR="005C1040" w:rsidRPr="005C1040" w:rsidRDefault="005C1040" w:rsidP="005C1040">
      <w:pPr>
        <w:numPr>
          <w:ilvl w:val="0"/>
          <w:numId w:val="9"/>
        </w:numPr>
        <w:contextualSpacing/>
        <w:rPr>
          <w:rFonts w:ascii="Calibri" w:eastAsia="Calibri" w:hAnsi="Calibri" w:cs="Arial"/>
          <w:sz w:val="32"/>
          <w:szCs w:val="32"/>
          <w:rtl/>
        </w:rPr>
      </w:pPr>
      <w:r w:rsidRPr="005C1040">
        <w:rPr>
          <w:rFonts w:ascii="Calibri" w:eastAsia="Calibri" w:hAnsi="Calibri" w:cs="Arial"/>
          <w:sz w:val="32"/>
          <w:szCs w:val="32"/>
          <w:rtl/>
        </w:rPr>
        <w:t xml:space="preserve">العلم  يعني علم الله  تؤمن بان الله يعلم ما كان وما يكون وما لم يكن لو كان كيف يكون </w:t>
      </w:r>
    </w:p>
    <w:p w:rsidR="005C1040" w:rsidRPr="005C1040" w:rsidRDefault="005C1040" w:rsidP="005C1040">
      <w:pPr>
        <w:numPr>
          <w:ilvl w:val="0"/>
          <w:numId w:val="9"/>
        </w:numPr>
        <w:contextualSpacing/>
        <w:rPr>
          <w:rFonts w:ascii="Calibri" w:eastAsia="Calibri" w:hAnsi="Calibri" w:cs="Arial"/>
          <w:sz w:val="32"/>
          <w:szCs w:val="32"/>
        </w:rPr>
      </w:pPr>
      <w:proofErr w:type="spellStart"/>
      <w:r w:rsidRPr="005C1040">
        <w:rPr>
          <w:rFonts w:ascii="Calibri" w:eastAsia="Calibri" w:hAnsi="Calibri" w:cs="Arial"/>
          <w:sz w:val="32"/>
          <w:szCs w:val="32"/>
          <w:rtl/>
        </w:rPr>
        <w:t>الكتابه</w:t>
      </w:r>
      <w:proofErr w:type="spellEnd"/>
      <w:r w:rsidRPr="005C1040">
        <w:rPr>
          <w:rFonts w:ascii="Calibri" w:eastAsia="Calibri" w:hAnsi="Calibri" w:cs="Arial"/>
          <w:sz w:val="32"/>
          <w:szCs w:val="32"/>
          <w:rtl/>
        </w:rPr>
        <w:t xml:space="preserve">  أي بأن الله قد كتب كل </w:t>
      </w:r>
      <w:proofErr w:type="spellStart"/>
      <w:r w:rsidRPr="005C1040">
        <w:rPr>
          <w:rFonts w:ascii="Calibri" w:eastAsia="Calibri" w:hAnsi="Calibri" w:cs="Arial"/>
          <w:sz w:val="32"/>
          <w:szCs w:val="32"/>
          <w:rtl/>
        </w:rPr>
        <w:t>شي</w:t>
      </w:r>
      <w:proofErr w:type="spellEnd"/>
      <w:r w:rsidRPr="005C1040">
        <w:rPr>
          <w:rFonts w:ascii="Calibri" w:eastAsia="Calibri" w:hAnsi="Calibri" w:cs="Arial"/>
          <w:sz w:val="32"/>
          <w:szCs w:val="32"/>
          <w:rtl/>
        </w:rPr>
        <w:t xml:space="preserve"> في الوح المحفوظ</w:t>
      </w:r>
    </w:p>
    <w:p w:rsidR="005C1040" w:rsidRPr="005C1040" w:rsidRDefault="005C1040" w:rsidP="005C1040">
      <w:pPr>
        <w:rPr>
          <w:rFonts w:ascii="Calibri" w:eastAsia="Calibri" w:hAnsi="Calibri" w:cs="Arial"/>
          <w:sz w:val="32"/>
          <w:szCs w:val="32"/>
        </w:rPr>
      </w:pPr>
      <w:r w:rsidRPr="005C1040">
        <w:rPr>
          <w:rFonts w:ascii="Calibri" w:eastAsia="Calibri" w:hAnsi="Calibri" w:cs="Arial"/>
          <w:sz w:val="32"/>
          <w:szCs w:val="32"/>
          <w:rtl/>
        </w:rPr>
        <w:t xml:space="preserve">الدليل على المرتبتين  قول الله تعالى((الم تعلم ان الله يعلم </w:t>
      </w:r>
      <w:proofErr w:type="spellStart"/>
      <w:r w:rsidRPr="005C1040">
        <w:rPr>
          <w:rFonts w:ascii="Calibri" w:eastAsia="Calibri" w:hAnsi="Calibri" w:cs="Arial"/>
          <w:sz w:val="32"/>
          <w:szCs w:val="32"/>
          <w:rtl/>
        </w:rPr>
        <w:t>مافي</w:t>
      </w:r>
      <w:proofErr w:type="spellEnd"/>
      <w:r w:rsidRPr="005C1040">
        <w:rPr>
          <w:rFonts w:ascii="Calibri" w:eastAsia="Calibri" w:hAnsi="Calibri" w:cs="Arial"/>
          <w:sz w:val="32"/>
          <w:szCs w:val="32"/>
          <w:rtl/>
        </w:rPr>
        <w:t xml:space="preserve"> السموات والارض وان ذلك في كتاب))</w:t>
      </w:r>
    </w:p>
    <w:p w:rsidR="005C1040" w:rsidRPr="005C1040" w:rsidRDefault="005C1040" w:rsidP="005C1040">
      <w:pPr>
        <w:numPr>
          <w:ilvl w:val="0"/>
          <w:numId w:val="9"/>
        </w:numPr>
        <w:contextualSpacing/>
        <w:rPr>
          <w:rFonts w:ascii="Calibri" w:eastAsia="Calibri" w:hAnsi="Calibri" w:cs="Arial"/>
          <w:sz w:val="32"/>
          <w:szCs w:val="32"/>
          <w:rtl/>
        </w:rPr>
      </w:pPr>
      <w:proofErr w:type="spellStart"/>
      <w:r w:rsidRPr="005C1040">
        <w:rPr>
          <w:rFonts w:ascii="Calibri" w:eastAsia="Calibri" w:hAnsi="Calibri" w:cs="Arial"/>
          <w:sz w:val="32"/>
          <w:szCs w:val="32"/>
          <w:rtl/>
        </w:rPr>
        <w:t>الاراده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والمشيئه</w:t>
      </w:r>
      <w:proofErr w:type="spellEnd"/>
      <w:r w:rsidRPr="005C1040">
        <w:rPr>
          <w:rFonts w:ascii="Calibri" w:eastAsia="Calibri" w:hAnsi="Calibri" w:cs="Arial"/>
          <w:sz w:val="32"/>
          <w:szCs w:val="32"/>
          <w:rtl/>
        </w:rPr>
        <w:t xml:space="preserve"> وهي تنقسم لقسمين</w:t>
      </w:r>
    </w:p>
    <w:p w:rsidR="005C1040" w:rsidRPr="005C1040" w:rsidRDefault="005C1040" w:rsidP="005C1040">
      <w:pPr>
        <w:rPr>
          <w:rFonts w:ascii="Calibri" w:eastAsia="Calibri" w:hAnsi="Calibri" w:cs="Arial"/>
          <w:sz w:val="32"/>
          <w:szCs w:val="32"/>
        </w:rPr>
      </w:pPr>
      <w:r w:rsidRPr="005C1040">
        <w:rPr>
          <w:rFonts w:ascii="Calibri" w:eastAsia="Calibri" w:hAnsi="Calibri" w:cs="Arial"/>
          <w:sz w:val="32"/>
          <w:szCs w:val="32"/>
          <w:rtl/>
        </w:rPr>
        <w:lastRenderedPageBreak/>
        <w:t>اراده كونيه  , وارده شرعيه</w:t>
      </w:r>
    </w:p>
    <w:p w:rsidR="005C1040" w:rsidRPr="005C1040" w:rsidRDefault="005C1040" w:rsidP="005C1040">
      <w:pPr>
        <w:rPr>
          <w:rFonts w:ascii="Calibri" w:eastAsia="Calibri" w:hAnsi="Calibri" w:cs="Arial"/>
          <w:sz w:val="32"/>
          <w:szCs w:val="32"/>
          <w:rtl/>
        </w:rPr>
      </w:pPr>
      <w:proofErr w:type="spellStart"/>
      <w:r w:rsidRPr="005C1040">
        <w:rPr>
          <w:rFonts w:ascii="Calibri" w:eastAsia="Calibri" w:hAnsi="Calibri" w:cs="Arial"/>
          <w:sz w:val="32"/>
          <w:szCs w:val="32"/>
          <w:rtl/>
        </w:rPr>
        <w:t>الكونيه</w:t>
      </w:r>
      <w:proofErr w:type="spellEnd"/>
      <w:r w:rsidRPr="005C1040">
        <w:rPr>
          <w:rFonts w:ascii="Calibri" w:eastAsia="Calibri" w:hAnsi="Calibri" w:cs="Arial"/>
          <w:sz w:val="32"/>
          <w:szCs w:val="32"/>
          <w:rtl/>
        </w:rPr>
        <w:t xml:space="preserve"> تكون بمعنى </w:t>
      </w:r>
      <w:proofErr w:type="spellStart"/>
      <w:r w:rsidRPr="005C1040">
        <w:rPr>
          <w:rFonts w:ascii="Calibri" w:eastAsia="Calibri" w:hAnsi="Calibri" w:cs="Arial"/>
          <w:sz w:val="32"/>
          <w:szCs w:val="32"/>
          <w:rtl/>
        </w:rPr>
        <w:t>المشيئه</w:t>
      </w:r>
      <w:proofErr w:type="spellEnd"/>
      <w:r w:rsidRPr="005C1040">
        <w:rPr>
          <w:rFonts w:ascii="Calibri" w:eastAsia="Calibri" w:hAnsi="Calibri" w:cs="Arial"/>
          <w:sz w:val="32"/>
          <w:szCs w:val="32"/>
          <w:rtl/>
        </w:rPr>
        <w:t xml:space="preserve">  وتشمل الخير والشر وهي لابد ان تقع</w:t>
      </w:r>
    </w:p>
    <w:p w:rsidR="005C1040" w:rsidRPr="005C1040" w:rsidRDefault="005C1040" w:rsidP="005C1040">
      <w:pPr>
        <w:rPr>
          <w:rFonts w:ascii="Calibri" w:eastAsia="Calibri" w:hAnsi="Calibri" w:cs="Arial"/>
          <w:sz w:val="32"/>
          <w:szCs w:val="32"/>
          <w:rtl/>
        </w:rPr>
      </w:pPr>
      <w:proofErr w:type="spellStart"/>
      <w:r w:rsidRPr="005C1040">
        <w:rPr>
          <w:rFonts w:ascii="Calibri" w:eastAsia="Calibri" w:hAnsi="Calibri" w:cs="Arial"/>
          <w:sz w:val="32"/>
          <w:szCs w:val="32"/>
          <w:rtl/>
        </w:rPr>
        <w:t>والشرعيه</w:t>
      </w:r>
      <w:proofErr w:type="spellEnd"/>
      <w:r w:rsidRPr="005C1040">
        <w:rPr>
          <w:rFonts w:ascii="Calibri" w:eastAsia="Calibri" w:hAnsi="Calibri" w:cs="Arial"/>
          <w:sz w:val="32"/>
          <w:szCs w:val="32"/>
          <w:rtl/>
        </w:rPr>
        <w:t xml:space="preserve"> بمعنى </w:t>
      </w:r>
      <w:proofErr w:type="spellStart"/>
      <w:r w:rsidRPr="005C1040">
        <w:rPr>
          <w:rFonts w:ascii="Calibri" w:eastAsia="Calibri" w:hAnsi="Calibri" w:cs="Arial"/>
          <w:sz w:val="32"/>
          <w:szCs w:val="32"/>
          <w:rtl/>
        </w:rPr>
        <w:t>المحبه</w:t>
      </w:r>
      <w:proofErr w:type="spellEnd"/>
      <w:r w:rsidRPr="005C1040">
        <w:rPr>
          <w:rFonts w:ascii="Calibri" w:eastAsia="Calibri" w:hAnsi="Calibri" w:cs="Arial"/>
          <w:sz w:val="32"/>
          <w:szCs w:val="32"/>
          <w:rtl/>
        </w:rPr>
        <w:t xml:space="preserve"> وتشمل الخير قد تقع وقد </w:t>
      </w:r>
      <w:proofErr w:type="spellStart"/>
      <w:r w:rsidRPr="005C1040">
        <w:rPr>
          <w:rFonts w:ascii="Calibri" w:eastAsia="Calibri" w:hAnsi="Calibri" w:cs="Arial"/>
          <w:sz w:val="32"/>
          <w:szCs w:val="32"/>
          <w:rtl/>
        </w:rPr>
        <w:t>لاتقع</w:t>
      </w:r>
      <w:proofErr w:type="spellEnd"/>
      <w:r w:rsidRPr="005C1040">
        <w:rPr>
          <w:rFonts w:ascii="Calibri" w:eastAsia="Calibri" w:hAnsi="Calibri" w:cs="Arial"/>
          <w:sz w:val="32"/>
          <w:szCs w:val="32"/>
          <w:rtl/>
        </w:rPr>
        <w:t xml:space="preserve">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تجتمعان الارادتين </w:t>
      </w:r>
      <w:proofErr w:type="spellStart"/>
      <w:r w:rsidRPr="005C1040">
        <w:rPr>
          <w:rFonts w:ascii="Calibri" w:eastAsia="Calibri" w:hAnsi="Calibri" w:cs="Arial"/>
          <w:sz w:val="32"/>
          <w:szCs w:val="32"/>
          <w:rtl/>
        </w:rPr>
        <w:t>الكونيه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والشرعيه</w:t>
      </w:r>
      <w:proofErr w:type="spellEnd"/>
      <w:r w:rsidRPr="005C1040">
        <w:rPr>
          <w:rFonts w:ascii="Calibri" w:eastAsia="Calibri" w:hAnsi="Calibri" w:cs="Arial"/>
          <w:sz w:val="32"/>
          <w:szCs w:val="32"/>
          <w:rtl/>
        </w:rPr>
        <w:t xml:space="preserve"> وتنفرد </w:t>
      </w:r>
      <w:proofErr w:type="spellStart"/>
      <w:r w:rsidRPr="005C1040">
        <w:rPr>
          <w:rFonts w:ascii="Calibri" w:eastAsia="Calibri" w:hAnsi="Calibri" w:cs="Arial"/>
          <w:sz w:val="32"/>
          <w:szCs w:val="32"/>
          <w:rtl/>
        </w:rPr>
        <w:t>الكونيه</w:t>
      </w:r>
      <w:proofErr w:type="spellEnd"/>
      <w:r w:rsidRPr="005C1040">
        <w:rPr>
          <w:rFonts w:ascii="Calibri" w:eastAsia="Calibri" w:hAnsi="Calibri" w:cs="Arial"/>
          <w:sz w:val="32"/>
          <w:szCs w:val="32"/>
          <w:rtl/>
        </w:rPr>
        <w:t xml:space="preserve"> وتنفرد </w:t>
      </w:r>
      <w:proofErr w:type="spellStart"/>
      <w:r w:rsidRPr="005C1040">
        <w:rPr>
          <w:rFonts w:ascii="Calibri" w:eastAsia="Calibri" w:hAnsi="Calibri" w:cs="Arial"/>
          <w:sz w:val="32"/>
          <w:szCs w:val="32"/>
          <w:rtl/>
        </w:rPr>
        <w:t>الشرعيه</w:t>
      </w:r>
      <w:proofErr w:type="spellEnd"/>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تجتمع </w:t>
      </w:r>
      <w:proofErr w:type="spellStart"/>
      <w:r w:rsidRPr="005C1040">
        <w:rPr>
          <w:rFonts w:ascii="Calibri" w:eastAsia="Calibri" w:hAnsi="Calibri" w:cs="Arial"/>
          <w:sz w:val="32"/>
          <w:szCs w:val="32"/>
          <w:rtl/>
        </w:rPr>
        <w:t>الارده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الكونيه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والشريعه</w:t>
      </w:r>
      <w:proofErr w:type="spellEnd"/>
      <w:r w:rsidRPr="005C1040">
        <w:rPr>
          <w:rFonts w:ascii="Calibri" w:eastAsia="Calibri" w:hAnsi="Calibri" w:cs="Arial"/>
          <w:sz w:val="32"/>
          <w:szCs w:val="32"/>
          <w:rtl/>
        </w:rPr>
        <w:t xml:space="preserve"> في ايمان ابو بكر في طاعه المؤمن</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وتنفرد </w:t>
      </w:r>
      <w:proofErr w:type="spellStart"/>
      <w:r w:rsidRPr="005C1040">
        <w:rPr>
          <w:rFonts w:ascii="Calibri" w:eastAsia="Calibri" w:hAnsi="Calibri" w:cs="Arial"/>
          <w:sz w:val="32"/>
          <w:szCs w:val="32"/>
          <w:rtl/>
        </w:rPr>
        <w:t>الاراده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الكونيه</w:t>
      </w:r>
      <w:proofErr w:type="spellEnd"/>
      <w:r w:rsidRPr="005C1040">
        <w:rPr>
          <w:rFonts w:ascii="Calibri" w:eastAsia="Calibri" w:hAnsi="Calibri" w:cs="Arial"/>
          <w:sz w:val="32"/>
          <w:szCs w:val="32"/>
          <w:rtl/>
        </w:rPr>
        <w:t xml:space="preserve"> في كفر الكافر في معصيه العبد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وتنفرد </w:t>
      </w:r>
      <w:proofErr w:type="spellStart"/>
      <w:r w:rsidRPr="005C1040">
        <w:rPr>
          <w:rFonts w:ascii="Calibri" w:eastAsia="Calibri" w:hAnsi="Calibri" w:cs="Arial"/>
          <w:sz w:val="32"/>
          <w:szCs w:val="32"/>
          <w:rtl/>
        </w:rPr>
        <w:t>الشرعيه</w:t>
      </w:r>
      <w:proofErr w:type="spellEnd"/>
      <w:r w:rsidRPr="005C1040">
        <w:rPr>
          <w:rFonts w:ascii="Calibri" w:eastAsia="Calibri" w:hAnsi="Calibri" w:cs="Arial"/>
          <w:sz w:val="32"/>
          <w:szCs w:val="32"/>
          <w:rtl/>
        </w:rPr>
        <w:t xml:space="preserve"> في ايمان ابو لهب </w:t>
      </w:r>
    </w:p>
    <w:p w:rsidR="005C1040" w:rsidRPr="005C1040" w:rsidRDefault="005C1040" w:rsidP="005C1040">
      <w:pPr>
        <w:numPr>
          <w:ilvl w:val="0"/>
          <w:numId w:val="9"/>
        </w:numPr>
        <w:contextualSpacing/>
        <w:rPr>
          <w:rFonts w:ascii="Calibri" w:eastAsia="Calibri" w:hAnsi="Calibri" w:cs="Arial"/>
          <w:sz w:val="32"/>
          <w:szCs w:val="32"/>
          <w:rtl/>
        </w:rPr>
      </w:pPr>
      <w:r w:rsidRPr="005C1040">
        <w:rPr>
          <w:rFonts w:ascii="Calibri" w:eastAsia="Calibri" w:hAnsi="Calibri" w:cs="Arial"/>
          <w:sz w:val="32"/>
          <w:szCs w:val="32"/>
          <w:rtl/>
        </w:rPr>
        <w:t xml:space="preserve">الخلق :ان الله خالق كل </w:t>
      </w:r>
      <w:proofErr w:type="spellStart"/>
      <w:r w:rsidRPr="005C1040">
        <w:rPr>
          <w:rFonts w:ascii="Calibri" w:eastAsia="Calibri" w:hAnsi="Calibri" w:cs="Arial"/>
          <w:sz w:val="32"/>
          <w:szCs w:val="32"/>
          <w:rtl/>
        </w:rPr>
        <w:t>شي</w:t>
      </w:r>
      <w:proofErr w:type="spellEnd"/>
      <w:r w:rsidRPr="005C1040">
        <w:rPr>
          <w:rFonts w:ascii="Calibri" w:eastAsia="Calibri" w:hAnsi="Calibri" w:cs="Arial"/>
          <w:sz w:val="32"/>
          <w:szCs w:val="32"/>
          <w:rtl/>
        </w:rPr>
        <w:t xml:space="preserve"> ومنها افعال العباد </w:t>
      </w:r>
    </w:p>
    <w:p w:rsidR="005C1040" w:rsidRPr="005C1040" w:rsidRDefault="005C1040" w:rsidP="005C1040">
      <w:pPr>
        <w:rPr>
          <w:rFonts w:ascii="Calibri" w:eastAsia="Calibri" w:hAnsi="Calibri" w:cs="Arial"/>
          <w:sz w:val="32"/>
          <w:szCs w:val="32"/>
        </w:rPr>
      </w:pPr>
      <w:r w:rsidRPr="005C1040">
        <w:rPr>
          <w:rFonts w:ascii="Calibri" w:eastAsia="Calibri" w:hAnsi="Calibri" w:cs="Arial"/>
          <w:color w:val="FF0000"/>
          <w:sz w:val="32"/>
          <w:szCs w:val="32"/>
          <w:u w:val="single"/>
          <w:rtl/>
        </w:rPr>
        <w:t xml:space="preserve">اهل السنه </w:t>
      </w:r>
      <w:proofErr w:type="spellStart"/>
      <w:r w:rsidRPr="005C1040">
        <w:rPr>
          <w:rFonts w:ascii="Calibri" w:eastAsia="Calibri" w:hAnsi="Calibri" w:cs="Arial"/>
          <w:color w:val="FF0000"/>
          <w:sz w:val="32"/>
          <w:szCs w:val="32"/>
          <w:u w:val="single"/>
          <w:rtl/>
        </w:rPr>
        <w:t>والجماعه</w:t>
      </w:r>
      <w:proofErr w:type="spellEnd"/>
      <w:r w:rsidRPr="005C1040">
        <w:rPr>
          <w:rFonts w:ascii="Calibri" w:eastAsia="Calibri" w:hAnsi="Calibri" w:cs="Arial"/>
          <w:sz w:val="32"/>
          <w:szCs w:val="32"/>
          <w:rtl/>
        </w:rPr>
        <w:t xml:space="preserve"> خالفهم في باب القدر </w:t>
      </w:r>
      <w:proofErr w:type="spellStart"/>
      <w:r w:rsidRPr="005C1040">
        <w:rPr>
          <w:rFonts w:ascii="Calibri" w:eastAsia="Calibri" w:hAnsi="Calibri" w:cs="Arial"/>
          <w:sz w:val="32"/>
          <w:szCs w:val="32"/>
          <w:rtl/>
        </w:rPr>
        <w:t>الجبريه</w:t>
      </w:r>
      <w:proofErr w:type="spellEnd"/>
      <w:r w:rsidRPr="005C1040">
        <w:rPr>
          <w:rFonts w:ascii="Calibri" w:eastAsia="Calibri" w:hAnsi="Calibri" w:cs="Arial"/>
          <w:sz w:val="32"/>
          <w:szCs w:val="32"/>
          <w:rtl/>
        </w:rPr>
        <w:t xml:space="preserve"> </w:t>
      </w:r>
      <w:proofErr w:type="spellStart"/>
      <w:r w:rsidRPr="005C1040">
        <w:rPr>
          <w:rFonts w:ascii="Calibri" w:eastAsia="Calibri" w:hAnsi="Calibri" w:cs="Arial"/>
          <w:sz w:val="32"/>
          <w:szCs w:val="32"/>
          <w:rtl/>
        </w:rPr>
        <w:t>والقدريه</w:t>
      </w:r>
      <w:proofErr w:type="spellEnd"/>
      <w:r w:rsidRPr="005C1040">
        <w:rPr>
          <w:rFonts w:ascii="Calibri" w:eastAsia="Calibri" w:hAnsi="Calibri" w:cs="Arial"/>
          <w:sz w:val="32"/>
          <w:szCs w:val="32"/>
          <w:rtl/>
        </w:rPr>
        <w:t xml:space="preserve"> في افعال العباد</w:t>
      </w:r>
    </w:p>
    <w:p w:rsidR="005C1040" w:rsidRPr="005C1040" w:rsidRDefault="005C1040" w:rsidP="005C1040">
      <w:pPr>
        <w:rPr>
          <w:rFonts w:ascii="Calibri" w:eastAsia="Calibri" w:hAnsi="Calibri" w:cs="Arial"/>
          <w:sz w:val="32"/>
          <w:szCs w:val="32"/>
          <w:rtl/>
        </w:rPr>
      </w:pPr>
      <w:proofErr w:type="spellStart"/>
      <w:r w:rsidRPr="005C1040">
        <w:rPr>
          <w:rFonts w:ascii="Calibri" w:eastAsia="Calibri" w:hAnsi="Calibri" w:cs="Arial"/>
          <w:sz w:val="32"/>
          <w:szCs w:val="32"/>
          <w:rtl/>
        </w:rPr>
        <w:t>الجبريه</w:t>
      </w:r>
      <w:proofErr w:type="spellEnd"/>
      <w:r w:rsidRPr="005C1040">
        <w:rPr>
          <w:rFonts w:ascii="Calibri" w:eastAsia="Calibri" w:hAnsi="Calibri" w:cs="Arial"/>
          <w:sz w:val="32"/>
          <w:szCs w:val="32"/>
          <w:rtl/>
        </w:rPr>
        <w:t xml:space="preserve"> يقولون ان الله خالق افعال العباد (صواب)</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وان العبد ليس له </w:t>
      </w:r>
      <w:proofErr w:type="spellStart"/>
      <w:r w:rsidRPr="005C1040">
        <w:rPr>
          <w:rFonts w:ascii="Calibri" w:eastAsia="Calibri" w:hAnsi="Calibri" w:cs="Arial"/>
          <w:sz w:val="32"/>
          <w:szCs w:val="32"/>
          <w:rtl/>
        </w:rPr>
        <w:t>مشيئه</w:t>
      </w:r>
      <w:proofErr w:type="spellEnd"/>
      <w:r w:rsidRPr="005C1040">
        <w:rPr>
          <w:rFonts w:ascii="Calibri" w:eastAsia="Calibri" w:hAnsi="Calibri" w:cs="Arial"/>
          <w:sz w:val="32"/>
          <w:szCs w:val="32"/>
          <w:rtl/>
        </w:rPr>
        <w:t xml:space="preserve"> ولا اراده فهو </w:t>
      </w:r>
      <w:proofErr w:type="spellStart"/>
      <w:r w:rsidRPr="005C1040">
        <w:rPr>
          <w:rFonts w:ascii="Calibri" w:eastAsia="Calibri" w:hAnsi="Calibri" w:cs="Arial"/>
          <w:sz w:val="32"/>
          <w:szCs w:val="32"/>
          <w:rtl/>
        </w:rPr>
        <w:t>كاريشه</w:t>
      </w:r>
      <w:proofErr w:type="spellEnd"/>
      <w:r w:rsidRPr="005C1040">
        <w:rPr>
          <w:rFonts w:ascii="Calibri" w:eastAsia="Calibri" w:hAnsi="Calibri" w:cs="Arial"/>
          <w:sz w:val="32"/>
          <w:szCs w:val="32"/>
          <w:rtl/>
        </w:rPr>
        <w:t xml:space="preserve"> في مهب الريح (خطاء)</w:t>
      </w:r>
    </w:p>
    <w:p w:rsidR="005C1040" w:rsidRPr="005C1040" w:rsidRDefault="005C1040" w:rsidP="005C1040">
      <w:pPr>
        <w:rPr>
          <w:rFonts w:ascii="Calibri" w:eastAsia="Calibri" w:hAnsi="Calibri" w:cs="Arial"/>
          <w:sz w:val="32"/>
          <w:szCs w:val="32"/>
          <w:rtl/>
        </w:rPr>
      </w:pPr>
      <w:proofErr w:type="spellStart"/>
      <w:r w:rsidRPr="005C1040">
        <w:rPr>
          <w:rFonts w:ascii="Calibri" w:eastAsia="Calibri" w:hAnsi="Calibri" w:cs="Arial"/>
          <w:sz w:val="32"/>
          <w:szCs w:val="32"/>
          <w:rtl/>
        </w:rPr>
        <w:t>والقدريه</w:t>
      </w:r>
      <w:proofErr w:type="spellEnd"/>
      <w:r w:rsidRPr="005C1040">
        <w:rPr>
          <w:rFonts w:ascii="Calibri" w:eastAsia="Calibri" w:hAnsi="Calibri" w:cs="Arial"/>
          <w:sz w:val="32"/>
          <w:szCs w:val="32"/>
          <w:rtl/>
        </w:rPr>
        <w:t xml:space="preserve">  يقولون ان العبد خالق لفعل نفسه والله </w:t>
      </w:r>
      <w:proofErr w:type="spellStart"/>
      <w:r w:rsidRPr="005C1040">
        <w:rPr>
          <w:rFonts w:ascii="Calibri" w:eastAsia="Calibri" w:hAnsi="Calibri" w:cs="Arial"/>
          <w:sz w:val="32"/>
          <w:szCs w:val="32"/>
          <w:rtl/>
        </w:rPr>
        <w:t>لايخلق</w:t>
      </w:r>
      <w:proofErr w:type="spellEnd"/>
      <w:r w:rsidRPr="005C1040">
        <w:rPr>
          <w:rFonts w:ascii="Calibri" w:eastAsia="Calibri" w:hAnsi="Calibri" w:cs="Arial"/>
          <w:sz w:val="32"/>
          <w:szCs w:val="32"/>
          <w:rtl/>
        </w:rPr>
        <w:t xml:space="preserve"> افعال العباد(خطاء)</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 وان للعبد </w:t>
      </w:r>
      <w:proofErr w:type="spellStart"/>
      <w:r w:rsidRPr="005C1040">
        <w:rPr>
          <w:rFonts w:ascii="Calibri" w:eastAsia="Calibri" w:hAnsi="Calibri" w:cs="Arial"/>
          <w:sz w:val="32"/>
          <w:szCs w:val="32"/>
          <w:rtl/>
        </w:rPr>
        <w:t>مشيئه</w:t>
      </w:r>
      <w:proofErr w:type="spellEnd"/>
      <w:r w:rsidRPr="005C1040">
        <w:rPr>
          <w:rFonts w:ascii="Calibri" w:eastAsia="Calibri" w:hAnsi="Calibri" w:cs="Arial"/>
          <w:sz w:val="32"/>
          <w:szCs w:val="32"/>
          <w:rtl/>
        </w:rPr>
        <w:t xml:space="preserve"> واراده (صواب)</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قول اهل السنه </w:t>
      </w:r>
      <w:proofErr w:type="spellStart"/>
      <w:r w:rsidRPr="005C1040">
        <w:rPr>
          <w:rFonts w:ascii="Calibri" w:eastAsia="Calibri" w:hAnsi="Calibri" w:cs="Arial"/>
          <w:sz w:val="32"/>
          <w:szCs w:val="32"/>
          <w:rtl/>
        </w:rPr>
        <w:t>والجماعه</w:t>
      </w:r>
      <w:proofErr w:type="spellEnd"/>
      <w:r w:rsidRPr="005C1040">
        <w:rPr>
          <w:rFonts w:ascii="Calibri" w:eastAsia="Calibri" w:hAnsi="Calibri" w:cs="Arial"/>
          <w:sz w:val="32"/>
          <w:szCs w:val="32"/>
          <w:rtl/>
        </w:rPr>
        <w:t xml:space="preserve"> في افعال </w:t>
      </w:r>
      <w:proofErr w:type="spellStart"/>
      <w:r w:rsidRPr="005C1040">
        <w:rPr>
          <w:rFonts w:ascii="Calibri" w:eastAsia="Calibri" w:hAnsi="Calibri" w:cs="Arial"/>
          <w:sz w:val="32"/>
          <w:szCs w:val="32"/>
          <w:rtl/>
        </w:rPr>
        <w:t>العباده</w:t>
      </w:r>
      <w:proofErr w:type="spellEnd"/>
      <w:r w:rsidRPr="005C1040">
        <w:rPr>
          <w:rFonts w:ascii="Calibri" w:eastAsia="Calibri" w:hAnsi="Calibri" w:cs="Arial"/>
          <w:sz w:val="32"/>
          <w:szCs w:val="32"/>
          <w:rtl/>
        </w:rPr>
        <w:t xml:space="preserve"> 1-ان الله خالق </w:t>
      </w:r>
      <w:proofErr w:type="spellStart"/>
      <w:r w:rsidRPr="005C1040">
        <w:rPr>
          <w:rFonts w:ascii="Calibri" w:eastAsia="Calibri" w:hAnsi="Calibri" w:cs="Arial"/>
          <w:sz w:val="32"/>
          <w:szCs w:val="32"/>
          <w:rtl/>
        </w:rPr>
        <w:t>لافعال</w:t>
      </w:r>
      <w:proofErr w:type="spellEnd"/>
      <w:r w:rsidRPr="005C1040">
        <w:rPr>
          <w:rFonts w:ascii="Calibri" w:eastAsia="Calibri" w:hAnsi="Calibri" w:cs="Arial"/>
          <w:sz w:val="32"/>
          <w:szCs w:val="32"/>
          <w:rtl/>
        </w:rPr>
        <w:t xml:space="preserve"> العباد 2- ان الانسان له </w:t>
      </w:r>
      <w:proofErr w:type="spellStart"/>
      <w:r w:rsidRPr="005C1040">
        <w:rPr>
          <w:rFonts w:ascii="Calibri" w:eastAsia="Calibri" w:hAnsi="Calibri" w:cs="Arial"/>
          <w:sz w:val="32"/>
          <w:szCs w:val="32"/>
          <w:rtl/>
        </w:rPr>
        <w:t>مشيئه</w:t>
      </w:r>
      <w:proofErr w:type="spellEnd"/>
      <w:r w:rsidRPr="005C1040">
        <w:rPr>
          <w:rFonts w:ascii="Calibri" w:eastAsia="Calibri" w:hAnsi="Calibri" w:cs="Arial"/>
          <w:sz w:val="32"/>
          <w:szCs w:val="32"/>
          <w:rtl/>
        </w:rPr>
        <w:t xml:space="preserve"> واراده ولكن تابعه </w:t>
      </w:r>
      <w:proofErr w:type="spellStart"/>
      <w:r w:rsidRPr="005C1040">
        <w:rPr>
          <w:rFonts w:ascii="Calibri" w:eastAsia="Calibri" w:hAnsi="Calibri" w:cs="Arial"/>
          <w:sz w:val="32"/>
          <w:szCs w:val="32"/>
          <w:rtl/>
        </w:rPr>
        <w:t>لمشيئه</w:t>
      </w:r>
      <w:proofErr w:type="spellEnd"/>
      <w:r w:rsidRPr="005C1040">
        <w:rPr>
          <w:rFonts w:ascii="Calibri" w:eastAsia="Calibri" w:hAnsi="Calibri" w:cs="Arial"/>
          <w:sz w:val="32"/>
          <w:szCs w:val="32"/>
          <w:rtl/>
        </w:rPr>
        <w:t xml:space="preserve"> الله تعالى وارادته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الايمان بالقدر </w:t>
      </w:r>
      <w:proofErr w:type="spellStart"/>
      <w:r w:rsidRPr="005C1040">
        <w:rPr>
          <w:rFonts w:ascii="Calibri" w:eastAsia="Calibri" w:hAnsi="Calibri" w:cs="Arial"/>
          <w:sz w:val="32"/>
          <w:szCs w:val="32"/>
          <w:rtl/>
        </w:rPr>
        <w:t>لاينافي</w:t>
      </w:r>
      <w:proofErr w:type="spellEnd"/>
      <w:r w:rsidRPr="005C1040">
        <w:rPr>
          <w:rFonts w:ascii="Calibri" w:eastAsia="Calibri" w:hAnsi="Calibri" w:cs="Arial"/>
          <w:sz w:val="32"/>
          <w:szCs w:val="32"/>
          <w:rtl/>
        </w:rPr>
        <w:t xml:space="preserve"> الاخذ </w:t>
      </w:r>
      <w:proofErr w:type="spellStart"/>
      <w:r w:rsidRPr="005C1040">
        <w:rPr>
          <w:rFonts w:ascii="Calibri" w:eastAsia="Calibri" w:hAnsi="Calibri" w:cs="Arial"/>
          <w:sz w:val="32"/>
          <w:szCs w:val="32"/>
          <w:rtl/>
        </w:rPr>
        <w:t>بلاسباب</w:t>
      </w:r>
      <w:proofErr w:type="spellEnd"/>
      <w:r w:rsidRPr="005C1040">
        <w:rPr>
          <w:rFonts w:ascii="Calibri" w:eastAsia="Calibri" w:hAnsi="Calibri" w:cs="Arial"/>
          <w:sz w:val="32"/>
          <w:szCs w:val="32"/>
          <w:rtl/>
        </w:rPr>
        <w:t xml:space="preserve"> مع التوكل على الله وان بيده ملكوت كل </w:t>
      </w:r>
      <w:proofErr w:type="spellStart"/>
      <w:r w:rsidRPr="005C1040">
        <w:rPr>
          <w:rFonts w:ascii="Calibri" w:eastAsia="Calibri" w:hAnsi="Calibri" w:cs="Arial"/>
          <w:sz w:val="32"/>
          <w:szCs w:val="32"/>
          <w:rtl/>
        </w:rPr>
        <w:t>شي</w:t>
      </w:r>
      <w:proofErr w:type="spellEnd"/>
      <w:r w:rsidRPr="005C1040">
        <w:rPr>
          <w:rFonts w:ascii="Calibri" w:eastAsia="Calibri" w:hAnsi="Calibri" w:cs="Arial"/>
          <w:sz w:val="32"/>
          <w:szCs w:val="32"/>
          <w:rtl/>
        </w:rPr>
        <w:t xml:space="preserve"> والايمان بان الاسباب تكون </w:t>
      </w:r>
      <w:proofErr w:type="spellStart"/>
      <w:r w:rsidRPr="005C1040">
        <w:rPr>
          <w:rFonts w:ascii="Calibri" w:eastAsia="Calibri" w:hAnsi="Calibri" w:cs="Arial"/>
          <w:sz w:val="32"/>
          <w:szCs w:val="32"/>
          <w:rtl/>
        </w:rPr>
        <w:t>باراده</w:t>
      </w:r>
      <w:proofErr w:type="spellEnd"/>
      <w:r w:rsidRPr="005C1040">
        <w:rPr>
          <w:rFonts w:ascii="Calibri" w:eastAsia="Calibri" w:hAnsi="Calibri" w:cs="Arial"/>
          <w:sz w:val="32"/>
          <w:szCs w:val="32"/>
          <w:rtl/>
        </w:rPr>
        <w:t xml:space="preserve"> الله تعالى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ويحرم المسلم الأخذ </w:t>
      </w:r>
      <w:proofErr w:type="spellStart"/>
      <w:r w:rsidRPr="005C1040">
        <w:rPr>
          <w:rFonts w:ascii="Calibri" w:eastAsia="Calibri" w:hAnsi="Calibri" w:cs="Arial"/>
          <w:sz w:val="32"/>
          <w:szCs w:val="32"/>
          <w:rtl/>
        </w:rPr>
        <w:t>بالاسباب</w:t>
      </w:r>
      <w:proofErr w:type="spellEnd"/>
      <w:r w:rsidRPr="005C1040">
        <w:rPr>
          <w:rFonts w:ascii="Calibri" w:eastAsia="Calibri" w:hAnsi="Calibri" w:cs="Arial"/>
          <w:sz w:val="32"/>
          <w:szCs w:val="32"/>
          <w:rtl/>
        </w:rPr>
        <w:t xml:space="preserve"> </w:t>
      </w:r>
    </w:p>
    <w:p w:rsidR="005C1040" w:rsidRPr="005C1040" w:rsidRDefault="005C1040" w:rsidP="005C1040">
      <w:pPr>
        <w:rPr>
          <w:rFonts w:ascii="Calibri" w:eastAsia="Calibri" w:hAnsi="Calibri" w:cs="Arial"/>
          <w:sz w:val="32"/>
          <w:szCs w:val="32"/>
          <w:rtl/>
        </w:rPr>
      </w:pPr>
      <w:r w:rsidRPr="005C1040">
        <w:rPr>
          <w:rFonts w:ascii="Calibri" w:eastAsia="Calibri" w:hAnsi="Calibri" w:cs="Arial"/>
          <w:sz w:val="32"/>
          <w:szCs w:val="32"/>
          <w:rtl/>
        </w:rPr>
        <w:t xml:space="preserve">الالتفات </w:t>
      </w:r>
      <w:proofErr w:type="spellStart"/>
      <w:r w:rsidRPr="005C1040">
        <w:rPr>
          <w:rFonts w:ascii="Calibri" w:eastAsia="Calibri" w:hAnsi="Calibri" w:cs="Arial"/>
          <w:sz w:val="32"/>
          <w:szCs w:val="32"/>
          <w:rtl/>
        </w:rPr>
        <w:t>للاسباب</w:t>
      </w:r>
      <w:proofErr w:type="spellEnd"/>
      <w:r w:rsidRPr="005C1040">
        <w:rPr>
          <w:rFonts w:ascii="Calibri" w:eastAsia="Calibri" w:hAnsi="Calibri" w:cs="Arial"/>
          <w:sz w:val="32"/>
          <w:szCs w:val="32"/>
          <w:rtl/>
        </w:rPr>
        <w:t xml:space="preserve"> واعتبراها </w:t>
      </w:r>
      <w:proofErr w:type="spellStart"/>
      <w:r w:rsidRPr="005C1040">
        <w:rPr>
          <w:rFonts w:ascii="Calibri" w:eastAsia="Calibri" w:hAnsi="Calibri" w:cs="Arial"/>
          <w:sz w:val="32"/>
          <w:szCs w:val="32"/>
          <w:rtl/>
        </w:rPr>
        <w:t>موثره</w:t>
      </w:r>
      <w:proofErr w:type="spellEnd"/>
      <w:r w:rsidRPr="005C1040">
        <w:rPr>
          <w:rFonts w:ascii="Calibri" w:eastAsia="Calibri" w:hAnsi="Calibri" w:cs="Arial"/>
          <w:sz w:val="32"/>
          <w:szCs w:val="32"/>
          <w:rtl/>
        </w:rPr>
        <w:t xml:space="preserve"> في المسببات شرك  في التوحيد ومحو الاسباب ان تكون اسباب نقص  للعقل  والاعراض عن الاسباب المأمور بها قدح في الشرع</w:t>
      </w:r>
      <w:r w:rsidRPr="005C1040">
        <w:rPr>
          <w:rFonts w:ascii="Calibri" w:eastAsia="Calibri" w:hAnsi="Calibri" w:cs="Arial"/>
          <w:color w:val="FF0000"/>
          <w:sz w:val="32"/>
          <w:szCs w:val="32"/>
          <w:u w:val="double"/>
          <w:rtl/>
        </w:rPr>
        <w:t>(قاعده مهمه جدا)</w:t>
      </w:r>
    </w:p>
    <w:p w:rsidR="005C1040" w:rsidRPr="005C1040" w:rsidRDefault="005C1040" w:rsidP="005C1040">
      <w:pPr>
        <w:rPr>
          <w:rFonts w:ascii="Calibri" w:eastAsia="Calibri" w:hAnsi="Calibri" w:cs="Arial"/>
          <w:sz w:val="36"/>
          <w:szCs w:val="36"/>
          <w:rtl/>
        </w:rPr>
      </w:pPr>
    </w:p>
    <w:p w:rsidR="005C1040" w:rsidRPr="005C1040" w:rsidRDefault="005C1040" w:rsidP="005C1040">
      <w:pPr>
        <w:rPr>
          <w:rFonts w:ascii="Calibri" w:eastAsia="Calibri" w:hAnsi="Calibri" w:cs="Arial"/>
          <w:sz w:val="36"/>
          <w:szCs w:val="36"/>
          <w:rtl/>
        </w:rPr>
      </w:pPr>
    </w:p>
    <w:p w:rsidR="005C1040" w:rsidRDefault="005C1040" w:rsidP="005C1040">
      <w:pPr>
        <w:rPr>
          <w:rFonts w:ascii="Calibri" w:eastAsia="Calibri" w:hAnsi="Calibri" w:cs="Arial" w:hint="cs"/>
          <w:sz w:val="36"/>
          <w:szCs w:val="36"/>
          <w:rtl/>
        </w:rPr>
      </w:pPr>
      <w:r w:rsidRPr="005C1040">
        <w:rPr>
          <w:rFonts w:ascii="Calibri" w:eastAsia="Calibri" w:hAnsi="Calibri" w:cs="Arial"/>
          <w:sz w:val="36"/>
          <w:szCs w:val="36"/>
          <w:rtl/>
        </w:rPr>
        <w:t>انتهت اركان الايمان السته ::</w:t>
      </w:r>
    </w:p>
    <w:p w:rsidR="0069257D" w:rsidRDefault="0069257D" w:rsidP="005C1040">
      <w:pPr>
        <w:rPr>
          <w:rFonts w:ascii="Calibri" w:eastAsia="Calibri" w:hAnsi="Calibri" w:cs="Arial" w:hint="cs"/>
          <w:sz w:val="36"/>
          <w:szCs w:val="36"/>
          <w:rtl/>
        </w:rPr>
      </w:pPr>
    </w:p>
    <w:p w:rsidR="0069257D" w:rsidRPr="0069257D" w:rsidRDefault="0069257D" w:rsidP="0069257D">
      <w:pPr>
        <w:spacing w:after="0" w:line="240" w:lineRule="auto"/>
        <w:rPr>
          <w:rFonts w:ascii="Calibri" w:eastAsia="Calibri" w:hAnsi="Calibri" w:cs="Arial"/>
          <w:b/>
          <w:bCs/>
          <w:color w:val="000000"/>
          <w:sz w:val="32"/>
          <w:szCs w:val="32"/>
        </w:rPr>
      </w:pPr>
      <w:proofErr w:type="spellStart"/>
      <w:r w:rsidRPr="0069257D">
        <w:rPr>
          <w:rFonts w:ascii="Calibri" w:eastAsia="Calibri" w:hAnsi="Calibri" w:cs="Arial"/>
          <w:b/>
          <w:bCs/>
          <w:color w:val="000000"/>
          <w:sz w:val="32"/>
          <w:szCs w:val="32"/>
          <w:highlight w:val="lightGray"/>
          <w:rtl/>
        </w:rPr>
        <w:t>المحاضره</w:t>
      </w:r>
      <w:proofErr w:type="spellEnd"/>
      <w:r w:rsidRPr="0069257D">
        <w:rPr>
          <w:rFonts w:ascii="Calibri" w:eastAsia="Calibri" w:hAnsi="Calibri" w:cs="Arial"/>
          <w:b/>
          <w:bCs/>
          <w:color w:val="000000"/>
          <w:sz w:val="32"/>
          <w:szCs w:val="32"/>
          <w:highlight w:val="lightGray"/>
          <w:rtl/>
        </w:rPr>
        <w:t xml:space="preserve"> </w:t>
      </w:r>
      <w:proofErr w:type="spellStart"/>
      <w:r w:rsidRPr="0069257D">
        <w:rPr>
          <w:rFonts w:ascii="Calibri" w:eastAsia="Calibri" w:hAnsi="Calibri" w:cs="Arial"/>
          <w:b/>
          <w:bCs/>
          <w:color w:val="000000"/>
          <w:sz w:val="32"/>
          <w:szCs w:val="32"/>
          <w:highlight w:val="lightGray"/>
          <w:rtl/>
        </w:rPr>
        <w:t>الخامسه</w:t>
      </w:r>
      <w:proofErr w:type="spellEnd"/>
      <w:r w:rsidRPr="0069257D">
        <w:rPr>
          <w:rFonts w:ascii="Calibri" w:eastAsia="Calibri" w:hAnsi="Calibri" w:cs="Arial"/>
          <w:b/>
          <w:bCs/>
          <w:color w:val="000000"/>
          <w:sz w:val="32"/>
          <w:szCs w:val="32"/>
          <w:highlight w:val="lightGray"/>
          <w:rtl/>
        </w:rPr>
        <w:t>"</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 الايمان ""</w:t>
      </w:r>
    </w:p>
    <w:p w:rsidR="0069257D" w:rsidRPr="0069257D" w:rsidRDefault="0069257D" w:rsidP="0069257D">
      <w:pPr>
        <w:spacing w:after="0" w:line="240" w:lineRule="auto"/>
        <w:rPr>
          <w:rFonts w:ascii="Calibri" w:eastAsia="Calibri" w:hAnsi="Calibri" w:cs="Arial"/>
          <w:b/>
          <w:bCs/>
          <w:color w:val="000000"/>
          <w:sz w:val="32"/>
          <w:szCs w:val="32"/>
          <w:u w:val="dotted"/>
          <w:rtl/>
        </w:rPr>
      </w:pPr>
      <w:r w:rsidRPr="0069257D">
        <w:rPr>
          <w:rFonts w:ascii="Calibri" w:eastAsia="Calibri" w:hAnsi="Calibri" w:cs="Arial"/>
          <w:b/>
          <w:bCs/>
          <w:color w:val="000000"/>
          <w:sz w:val="32"/>
          <w:szCs w:val="32"/>
          <w:u w:val="dotted"/>
          <w:rtl/>
        </w:rPr>
        <w:t>(مفهوم الايمان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u w:val="double"/>
          <w:rtl/>
        </w:rPr>
      </w:pPr>
    </w:p>
    <w:p w:rsidR="0069257D" w:rsidRPr="0069257D" w:rsidRDefault="0069257D" w:rsidP="0069257D">
      <w:pPr>
        <w:spacing w:after="0" w:line="240" w:lineRule="auto"/>
        <w:rPr>
          <w:rFonts w:ascii="Calibri" w:eastAsia="Calibri" w:hAnsi="Calibri" w:cs="Arial"/>
          <w:b/>
          <w:bCs/>
          <w:color w:val="000000"/>
          <w:sz w:val="32"/>
          <w:szCs w:val="32"/>
          <w:u w:val="double"/>
          <w:rtl/>
        </w:rPr>
      </w:pPr>
      <w:proofErr w:type="spellStart"/>
      <w:r w:rsidRPr="0069257D">
        <w:rPr>
          <w:rFonts w:ascii="Calibri" w:eastAsia="Calibri" w:hAnsi="Calibri" w:cs="Arial"/>
          <w:b/>
          <w:bCs/>
          <w:color w:val="000000"/>
          <w:sz w:val="32"/>
          <w:szCs w:val="32"/>
          <w:u w:val="double"/>
          <w:rtl/>
        </w:rPr>
        <w:t>مسأله</w:t>
      </w:r>
      <w:proofErr w:type="spellEnd"/>
      <w:r w:rsidRPr="0069257D">
        <w:rPr>
          <w:rFonts w:ascii="Calibri" w:eastAsia="Calibri" w:hAnsi="Calibri" w:cs="Arial"/>
          <w:b/>
          <w:bCs/>
          <w:color w:val="000000"/>
          <w:sz w:val="32"/>
          <w:szCs w:val="32"/>
          <w:u w:val="double"/>
          <w:rtl/>
        </w:rPr>
        <w:t xml:space="preserve"> الاسماء والاحكام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الاسماء مثل :- مسلم, مؤمن, كافر, منافق ,</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الاحكام  هي  </w:t>
      </w:r>
      <w:proofErr w:type="spellStart"/>
      <w:r w:rsidRPr="0069257D">
        <w:rPr>
          <w:rFonts w:ascii="Calibri" w:eastAsia="Calibri" w:hAnsi="Calibri" w:cs="Arial"/>
          <w:b/>
          <w:bCs/>
          <w:color w:val="000000"/>
          <w:sz w:val="32"/>
          <w:szCs w:val="32"/>
          <w:rtl/>
        </w:rPr>
        <w:t>التى</w:t>
      </w:r>
      <w:proofErr w:type="spellEnd"/>
      <w:r w:rsidRPr="0069257D">
        <w:rPr>
          <w:rFonts w:ascii="Calibri" w:eastAsia="Calibri" w:hAnsi="Calibri" w:cs="Arial"/>
          <w:b/>
          <w:bCs/>
          <w:color w:val="000000"/>
          <w:sz w:val="32"/>
          <w:szCs w:val="32"/>
          <w:rtl/>
        </w:rPr>
        <w:t xml:space="preserve"> ترتب على هذي الاسماء في الدنيا </w:t>
      </w:r>
      <w:proofErr w:type="spellStart"/>
      <w:r w:rsidRPr="0069257D">
        <w:rPr>
          <w:rFonts w:ascii="Calibri" w:eastAsia="Calibri" w:hAnsi="Calibri" w:cs="Arial"/>
          <w:b/>
          <w:bCs/>
          <w:color w:val="000000"/>
          <w:sz w:val="32"/>
          <w:szCs w:val="32"/>
          <w:rtl/>
        </w:rPr>
        <w:t>والاخره</w:t>
      </w:r>
      <w:proofErr w:type="spellEnd"/>
      <w:r w:rsidRPr="0069257D">
        <w:rPr>
          <w:rFonts w:ascii="Calibri" w:eastAsia="Calibri" w:hAnsi="Calibri" w:cs="Arial"/>
          <w:b/>
          <w:bCs/>
          <w:color w:val="000000"/>
          <w:sz w:val="32"/>
          <w:szCs w:val="32"/>
          <w:rtl/>
        </w:rPr>
        <w:t xml:space="preserve">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اهل السنه في الاسماء والاحكام بين طائفتين  </w:t>
      </w:r>
      <w:proofErr w:type="spellStart"/>
      <w:r w:rsidRPr="0069257D">
        <w:rPr>
          <w:rFonts w:ascii="Calibri" w:eastAsia="Calibri" w:hAnsi="Calibri" w:cs="Arial"/>
          <w:b/>
          <w:bCs/>
          <w:color w:val="000000"/>
          <w:sz w:val="32"/>
          <w:szCs w:val="32"/>
          <w:rtl/>
        </w:rPr>
        <w:t>الوعيديه</w:t>
      </w:r>
      <w:proofErr w:type="spellEnd"/>
      <w:r w:rsidRPr="0069257D">
        <w:rPr>
          <w:rFonts w:ascii="Calibri" w:eastAsia="Calibri" w:hAnsi="Calibri" w:cs="Arial"/>
          <w:b/>
          <w:bCs/>
          <w:color w:val="000000"/>
          <w:sz w:val="32"/>
          <w:szCs w:val="32"/>
          <w:rtl/>
        </w:rPr>
        <w:t xml:space="preserve"> </w:t>
      </w:r>
      <w:proofErr w:type="spellStart"/>
      <w:r w:rsidRPr="0069257D">
        <w:rPr>
          <w:rFonts w:ascii="Calibri" w:eastAsia="Calibri" w:hAnsi="Calibri" w:cs="Arial"/>
          <w:b/>
          <w:bCs/>
          <w:color w:val="000000"/>
          <w:sz w:val="32"/>
          <w:szCs w:val="32"/>
          <w:rtl/>
        </w:rPr>
        <w:t>والوعديه</w:t>
      </w:r>
      <w:proofErr w:type="spellEnd"/>
      <w:r w:rsidRPr="0069257D">
        <w:rPr>
          <w:rFonts w:ascii="Calibri" w:eastAsia="Calibri" w:hAnsi="Calibri" w:cs="Arial"/>
          <w:b/>
          <w:bCs/>
          <w:color w:val="000000"/>
          <w:sz w:val="32"/>
          <w:szCs w:val="32"/>
          <w:rtl/>
        </w:rPr>
        <w:t xml:space="preserve">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الايمان عند اهل السنه </w:t>
      </w:r>
      <w:proofErr w:type="spellStart"/>
      <w:r w:rsidRPr="0069257D">
        <w:rPr>
          <w:rFonts w:ascii="Calibri" w:eastAsia="Calibri" w:hAnsi="Calibri" w:cs="Arial"/>
          <w:b/>
          <w:bCs/>
          <w:color w:val="000000"/>
          <w:sz w:val="32"/>
          <w:szCs w:val="32"/>
          <w:rtl/>
        </w:rPr>
        <w:t>والجماعه</w:t>
      </w:r>
      <w:proofErr w:type="spellEnd"/>
      <w:r w:rsidRPr="0069257D">
        <w:rPr>
          <w:rFonts w:ascii="Calibri" w:eastAsia="Calibri" w:hAnsi="Calibri" w:cs="Arial"/>
          <w:b/>
          <w:bCs/>
          <w:color w:val="000000"/>
          <w:sz w:val="32"/>
          <w:szCs w:val="32"/>
          <w:rtl/>
        </w:rPr>
        <w:t xml:space="preserve">  قول وعمل ::-</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القول  قول القلب  (التصديق ,</w:t>
      </w:r>
      <w:proofErr w:type="spellStart"/>
      <w:r w:rsidRPr="0069257D">
        <w:rPr>
          <w:rFonts w:ascii="Calibri" w:eastAsia="Calibri" w:hAnsi="Calibri" w:cs="Arial"/>
          <w:b/>
          <w:bCs/>
          <w:color w:val="000000"/>
          <w:sz w:val="32"/>
          <w:szCs w:val="32"/>
          <w:rtl/>
        </w:rPr>
        <w:t>والمعرفه</w:t>
      </w:r>
      <w:proofErr w:type="spellEnd"/>
      <w:r w:rsidRPr="0069257D">
        <w:rPr>
          <w:rFonts w:ascii="Calibri" w:eastAsia="Calibri" w:hAnsi="Calibri" w:cs="Arial"/>
          <w:b/>
          <w:bCs/>
          <w:color w:val="000000"/>
          <w:sz w:val="32"/>
          <w:szCs w:val="32"/>
          <w:rtl/>
        </w:rPr>
        <w:t>) وقول اللسان (النطق ,</w:t>
      </w:r>
      <w:proofErr w:type="spellStart"/>
      <w:r w:rsidRPr="0069257D">
        <w:rPr>
          <w:rFonts w:ascii="Calibri" w:eastAsia="Calibri" w:hAnsi="Calibri" w:cs="Arial"/>
          <w:b/>
          <w:bCs/>
          <w:color w:val="000000"/>
          <w:sz w:val="32"/>
          <w:szCs w:val="32"/>
          <w:rtl/>
        </w:rPr>
        <w:t>بالشهاده</w:t>
      </w:r>
      <w:proofErr w:type="spellEnd"/>
      <w:r w:rsidRPr="0069257D">
        <w:rPr>
          <w:rFonts w:ascii="Calibri" w:eastAsia="Calibri" w:hAnsi="Calibri" w:cs="Arial"/>
          <w:b/>
          <w:bCs/>
          <w:color w:val="000000"/>
          <w:sz w:val="32"/>
          <w:szCs w:val="32"/>
          <w:rtl/>
        </w:rPr>
        <w:t>)</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والعمل عمل القلب(محبته ,وولاءه) وعمل الجوارح (</w:t>
      </w:r>
      <w:proofErr w:type="spellStart"/>
      <w:r w:rsidRPr="0069257D">
        <w:rPr>
          <w:rFonts w:ascii="Calibri" w:eastAsia="Calibri" w:hAnsi="Calibri" w:cs="Arial"/>
          <w:b/>
          <w:bCs/>
          <w:color w:val="000000"/>
          <w:sz w:val="32"/>
          <w:szCs w:val="32"/>
          <w:rtl/>
        </w:rPr>
        <w:t>الصلاه</w:t>
      </w:r>
      <w:proofErr w:type="spellEnd"/>
      <w:r w:rsidRPr="0069257D">
        <w:rPr>
          <w:rFonts w:ascii="Calibri" w:eastAsia="Calibri" w:hAnsi="Calibri" w:cs="Arial"/>
          <w:b/>
          <w:bCs/>
          <w:color w:val="000000"/>
          <w:sz w:val="32"/>
          <w:szCs w:val="32"/>
          <w:rtl/>
        </w:rPr>
        <w:t xml:space="preserve"> ,الصوم ,الحج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والايمان بضع وستون شعبه اعلاها لا اله الا الله</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وادناها اماطه الاذى عن الطريق </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والحياء شعبه من الايمان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highlight w:val="lightGray"/>
          <w:rtl/>
        </w:rPr>
        <w:t>من الشعب</w:t>
      </w:r>
      <w:r w:rsidRPr="0069257D">
        <w:rPr>
          <w:rFonts w:ascii="Calibri" w:eastAsia="Calibri" w:hAnsi="Calibri" w:cs="Arial"/>
          <w:b/>
          <w:bCs/>
          <w:color w:val="000000"/>
          <w:sz w:val="32"/>
          <w:szCs w:val="32"/>
          <w:rtl/>
        </w:rPr>
        <w:t xml:space="preserve"> اذا زال </w:t>
      </w:r>
      <w:proofErr w:type="spellStart"/>
      <w:r w:rsidRPr="0069257D">
        <w:rPr>
          <w:rFonts w:ascii="Calibri" w:eastAsia="Calibri" w:hAnsi="Calibri" w:cs="Arial"/>
          <w:b/>
          <w:bCs/>
          <w:color w:val="000000"/>
          <w:sz w:val="32"/>
          <w:szCs w:val="32"/>
          <w:rtl/>
        </w:rPr>
        <w:t>زال</w:t>
      </w:r>
      <w:proofErr w:type="spellEnd"/>
      <w:r w:rsidRPr="0069257D">
        <w:rPr>
          <w:rFonts w:ascii="Calibri" w:eastAsia="Calibri" w:hAnsi="Calibri" w:cs="Arial"/>
          <w:b/>
          <w:bCs/>
          <w:color w:val="000000"/>
          <w:sz w:val="32"/>
          <w:szCs w:val="32"/>
          <w:rtl/>
        </w:rPr>
        <w:t xml:space="preserve"> الايمان </w:t>
      </w:r>
      <w:proofErr w:type="spellStart"/>
      <w:r w:rsidRPr="0069257D">
        <w:rPr>
          <w:rFonts w:ascii="Calibri" w:eastAsia="Calibri" w:hAnsi="Calibri" w:cs="Arial"/>
          <w:b/>
          <w:bCs/>
          <w:color w:val="000000"/>
          <w:sz w:val="32"/>
          <w:szCs w:val="32"/>
          <w:rtl/>
        </w:rPr>
        <w:t>بالكليه</w:t>
      </w:r>
      <w:proofErr w:type="spellEnd"/>
      <w:r w:rsidRPr="0069257D">
        <w:rPr>
          <w:rFonts w:ascii="Calibri" w:eastAsia="Calibri" w:hAnsi="Calibri" w:cs="Arial"/>
          <w:b/>
          <w:bCs/>
          <w:color w:val="000000"/>
          <w:sz w:val="32"/>
          <w:szCs w:val="32"/>
          <w:rtl/>
        </w:rPr>
        <w:t xml:space="preserve"> مثل شعبه لا اله الا الله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highlight w:val="lightGray"/>
          <w:rtl/>
        </w:rPr>
        <w:t>ومن الشعب</w:t>
      </w:r>
      <w:r w:rsidRPr="0069257D">
        <w:rPr>
          <w:rFonts w:ascii="Calibri" w:eastAsia="Calibri" w:hAnsi="Calibri" w:cs="Arial"/>
          <w:b/>
          <w:bCs/>
          <w:color w:val="000000"/>
          <w:sz w:val="32"/>
          <w:szCs w:val="32"/>
          <w:rtl/>
        </w:rPr>
        <w:t xml:space="preserve"> </w:t>
      </w:r>
      <w:proofErr w:type="spellStart"/>
      <w:r w:rsidRPr="0069257D">
        <w:rPr>
          <w:rFonts w:ascii="Calibri" w:eastAsia="Calibri" w:hAnsi="Calibri" w:cs="Arial"/>
          <w:b/>
          <w:bCs/>
          <w:color w:val="000000"/>
          <w:sz w:val="32"/>
          <w:szCs w:val="32"/>
          <w:rtl/>
        </w:rPr>
        <w:t>مايلحق</w:t>
      </w:r>
      <w:proofErr w:type="spellEnd"/>
      <w:r w:rsidRPr="0069257D">
        <w:rPr>
          <w:rFonts w:ascii="Calibri" w:eastAsia="Calibri" w:hAnsi="Calibri" w:cs="Arial"/>
          <w:b/>
          <w:bCs/>
          <w:color w:val="000000"/>
          <w:sz w:val="32"/>
          <w:szCs w:val="32"/>
          <w:rtl/>
        </w:rPr>
        <w:t xml:space="preserve"> بها </w:t>
      </w:r>
      <w:proofErr w:type="spellStart"/>
      <w:r w:rsidRPr="0069257D">
        <w:rPr>
          <w:rFonts w:ascii="Calibri" w:eastAsia="Calibri" w:hAnsi="Calibri" w:cs="Arial"/>
          <w:b/>
          <w:bCs/>
          <w:color w:val="000000"/>
          <w:sz w:val="32"/>
          <w:szCs w:val="32"/>
          <w:rtl/>
        </w:rPr>
        <w:t>كالصلاه</w:t>
      </w:r>
      <w:proofErr w:type="spellEnd"/>
      <w:r w:rsidRPr="0069257D">
        <w:rPr>
          <w:rFonts w:ascii="Calibri" w:eastAsia="Calibri" w:hAnsi="Calibri" w:cs="Arial"/>
          <w:b/>
          <w:bCs/>
          <w:color w:val="000000"/>
          <w:sz w:val="32"/>
          <w:szCs w:val="32"/>
          <w:rtl/>
        </w:rPr>
        <w:t xml:space="preserve">  اذا زالت زال الايمان  ومن تركها  فقد كفر</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highlight w:val="lightGray"/>
          <w:rtl/>
        </w:rPr>
        <w:t>ومن الشعب</w:t>
      </w:r>
      <w:r w:rsidRPr="0069257D">
        <w:rPr>
          <w:rFonts w:ascii="Calibri" w:eastAsia="Calibri" w:hAnsi="Calibri" w:cs="Arial"/>
          <w:b/>
          <w:bCs/>
          <w:color w:val="000000"/>
          <w:sz w:val="32"/>
          <w:szCs w:val="32"/>
          <w:rtl/>
        </w:rPr>
        <w:t xml:space="preserve"> </w:t>
      </w:r>
      <w:proofErr w:type="spellStart"/>
      <w:r w:rsidRPr="0069257D">
        <w:rPr>
          <w:rFonts w:ascii="Calibri" w:eastAsia="Calibri" w:hAnsi="Calibri" w:cs="Arial"/>
          <w:b/>
          <w:bCs/>
          <w:color w:val="000000"/>
          <w:sz w:val="32"/>
          <w:szCs w:val="32"/>
          <w:rtl/>
        </w:rPr>
        <w:t>كا</w:t>
      </w:r>
      <w:proofErr w:type="spellEnd"/>
      <w:r w:rsidRPr="0069257D">
        <w:rPr>
          <w:rFonts w:ascii="Calibri" w:eastAsia="Calibri" w:hAnsi="Calibri" w:cs="Arial"/>
          <w:b/>
          <w:bCs/>
          <w:color w:val="000000"/>
          <w:sz w:val="32"/>
          <w:szCs w:val="32"/>
          <w:rtl/>
        </w:rPr>
        <w:t xml:space="preserve"> اماطه الاذى عن الطريق اذا زالت </w:t>
      </w:r>
      <w:proofErr w:type="spellStart"/>
      <w:r w:rsidRPr="0069257D">
        <w:rPr>
          <w:rFonts w:ascii="Calibri" w:eastAsia="Calibri" w:hAnsi="Calibri" w:cs="Arial"/>
          <w:b/>
          <w:bCs/>
          <w:color w:val="000000"/>
          <w:sz w:val="32"/>
          <w:szCs w:val="32"/>
          <w:rtl/>
        </w:rPr>
        <w:t>لايزول</w:t>
      </w:r>
      <w:proofErr w:type="spellEnd"/>
      <w:r w:rsidRPr="0069257D">
        <w:rPr>
          <w:rFonts w:ascii="Calibri" w:eastAsia="Calibri" w:hAnsi="Calibri" w:cs="Arial"/>
          <w:b/>
          <w:bCs/>
          <w:color w:val="000000"/>
          <w:sz w:val="32"/>
          <w:szCs w:val="32"/>
          <w:rtl/>
        </w:rPr>
        <w:t xml:space="preserve"> الايمان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tbl>
      <w:tblPr>
        <w:tblStyle w:val="a4"/>
        <w:bidiVisual/>
        <w:tblW w:w="0" w:type="auto"/>
        <w:tblLook w:val="04A0" w:firstRow="1" w:lastRow="0" w:firstColumn="1" w:lastColumn="0" w:noHBand="0" w:noVBand="1"/>
      </w:tblPr>
      <w:tblGrid>
        <w:gridCol w:w="1008"/>
        <w:gridCol w:w="1160"/>
        <w:gridCol w:w="2117"/>
        <w:gridCol w:w="2119"/>
        <w:gridCol w:w="1095"/>
        <w:gridCol w:w="1023"/>
      </w:tblGrid>
      <w:tr w:rsidR="0069257D" w:rsidRPr="0069257D" w:rsidTr="0069257D">
        <w:trPr>
          <w:trHeight w:val="420"/>
        </w:trPr>
        <w:tc>
          <w:tcPr>
            <w:tcW w:w="2168" w:type="dxa"/>
            <w:gridSpan w:val="2"/>
            <w:vMerge w:val="restart"/>
            <w:tcBorders>
              <w:top w:val="single" w:sz="4" w:space="0" w:color="auto"/>
              <w:left w:val="single" w:sz="4" w:space="0" w:color="auto"/>
              <w:bottom w:val="single" w:sz="4" w:space="0" w:color="auto"/>
              <w:right w:val="single" w:sz="4" w:space="0" w:color="auto"/>
            </w:tcBorders>
            <w:shd w:val="clear" w:color="auto" w:fill="D7BEB6" w:themeFill="accent4" w:themeFillTint="66"/>
            <w:hideMark/>
          </w:tcPr>
          <w:p w:rsidR="0069257D" w:rsidRPr="0069257D" w:rsidRDefault="0069257D" w:rsidP="0069257D">
            <w:pPr>
              <w:rPr>
                <w:b/>
                <w:bCs/>
                <w:color w:val="000000"/>
                <w:sz w:val="32"/>
                <w:szCs w:val="32"/>
              </w:rPr>
            </w:pPr>
            <w:proofErr w:type="spellStart"/>
            <w:r w:rsidRPr="0069257D">
              <w:rPr>
                <w:b/>
                <w:bCs/>
                <w:color w:val="000000"/>
                <w:sz w:val="32"/>
                <w:szCs w:val="32"/>
                <w:rtl/>
              </w:rPr>
              <w:t>الفرقه</w:t>
            </w:r>
            <w:proofErr w:type="spellEnd"/>
          </w:p>
        </w:tc>
        <w:tc>
          <w:tcPr>
            <w:tcW w:w="2117" w:type="dxa"/>
            <w:vMerge w:val="restart"/>
            <w:tcBorders>
              <w:top w:val="single" w:sz="4" w:space="0" w:color="auto"/>
              <w:left w:val="single" w:sz="4" w:space="0" w:color="auto"/>
              <w:bottom w:val="single" w:sz="4" w:space="0" w:color="auto"/>
              <w:right w:val="single" w:sz="4" w:space="0" w:color="auto"/>
            </w:tcBorders>
            <w:shd w:val="clear" w:color="auto" w:fill="C39E92" w:themeFill="accent4" w:themeFillTint="99"/>
            <w:hideMark/>
          </w:tcPr>
          <w:p w:rsidR="0069257D" w:rsidRPr="0069257D" w:rsidRDefault="0069257D" w:rsidP="0069257D">
            <w:pPr>
              <w:rPr>
                <w:b/>
                <w:bCs/>
                <w:color w:val="000000"/>
                <w:sz w:val="32"/>
                <w:szCs w:val="32"/>
              </w:rPr>
            </w:pPr>
            <w:r w:rsidRPr="0069257D">
              <w:rPr>
                <w:b/>
                <w:bCs/>
                <w:color w:val="000000"/>
                <w:sz w:val="32"/>
                <w:szCs w:val="32"/>
                <w:rtl/>
              </w:rPr>
              <w:t xml:space="preserve">مفهوم الايمان </w:t>
            </w:r>
          </w:p>
        </w:tc>
        <w:tc>
          <w:tcPr>
            <w:tcW w:w="2119" w:type="dxa"/>
            <w:vMerge w:val="restart"/>
            <w:tcBorders>
              <w:top w:val="single" w:sz="4" w:space="0" w:color="auto"/>
              <w:left w:val="single" w:sz="4" w:space="0" w:color="auto"/>
              <w:bottom w:val="single" w:sz="4" w:space="0" w:color="auto"/>
              <w:right w:val="single" w:sz="4" w:space="0" w:color="auto"/>
            </w:tcBorders>
            <w:shd w:val="clear" w:color="auto" w:fill="D7BEB6" w:themeFill="accent4" w:themeFillTint="66"/>
            <w:hideMark/>
          </w:tcPr>
          <w:p w:rsidR="0069257D" w:rsidRPr="0069257D" w:rsidRDefault="0069257D" w:rsidP="0069257D">
            <w:pPr>
              <w:rPr>
                <w:b/>
                <w:bCs/>
                <w:color w:val="000000"/>
                <w:sz w:val="32"/>
                <w:szCs w:val="32"/>
              </w:rPr>
            </w:pPr>
            <w:r w:rsidRPr="0069257D">
              <w:rPr>
                <w:b/>
                <w:bCs/>
                <w:color w:val="000000"/>
                <w:sz w:val="32"/>
                <w:szCs w:val="32"/>
                <w:rtl/>
              </w:rPr>
              <w:t xml:space="preserve">الاسماء </w:t>
            </w:r>
          </w:p>
        </w:tc>
        <w:tc>
          <w:tcPr>
            <w:tcW w:w="2118" w:type="dxa"/>
            <w:gridSpan w:val="2"/>
            <w:tcBorders>
              <w:top w:val="single" w:sz="4" w:space="0" w:color="auto"/>
              <w:left w:val="single" w:sz="4" w:space="0" w:color="auto"/>
              <w:bottom w:val="single" w:sz="4" w:space="0" w:color="auto"/>
              <w:right w:val="single" w:sz="4" w:space="0" w:color="auto"/>
            </w:tcBorders>
            <w:shd w:val="clear" w:color="auto" w:fill="C39E92" w:themeFill="accent4" w:themeFillTint="99"/>
            <w:hideMark/>
          </w:tcPr>
          <w:p w:rsidR="0069257D" w:rsidRPr="0069257D" w:rsidRDefault="0069257D" w:rsidP="0069257D">
            <w:pPr>
              <w:rPr>
                <w:b/>
                <w:bCs/>
                <w:color w:val="000000"/>
                <w:sz w:val="32"/>
                <w:szCs w:val="32"/>
              </w:rPr>
            </w:pPr>
            <w:r w:rsidRPr="0069257D">
              <w:rPr>
                <w:b/>
                <w:bCs/>
                <w:color w:val="000000"/>
                <w:sz w:val="32"/>
                <w:szCs w:val="32"/>
                <w:rtl/>
              </w:rPr>
              <w:t xml:space="preserve">الاحكام </w:t>
            </w:r>
          </w:p>
        </w:tc>
      </w:tr>
      <w:tr w:rsidR="0069257D" w:rsidRPr="0069257D" w:rsidTr="0069257D">
        <w:trPr>
          <w:trHeight w:val="2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1095" w:type="dxa"/>
            <w:tcBorders>
              <w:top w:val="single" w:sz="4" w:space="0" w:color="auto"/>
              <w:left w:val="single" w:sz="4" w:space="0" w:color="auto"/>
              <w:bottom w:val="single" w:sz="4" w:space="0" w:color="auto"/>
              <w:right w:val="single" w:sz="4" w:space="0" w:color="auto"/>
            </w:tcBorders>
            <w:shd w:val="clear" w:color="auto" w:fill="EBDEDA" w:themeFill="accent4" w:themeFillTint="33"/>
            <w:hideMark/>
          </w:tcPr>
          <w:p w:rsidR="0069257D" w:rsidRPr="0069257D" w:rsidRDefault="0069257D" w:rsidP="0069257D">
            <w:pPr>
              <w:rPr>
                <w:b/>
                <w:bCs/>
                <w:color w:val="000000"/>
                <w:sz w:val="32"/>
                <w:szCs w:val="32"/>
              </w:rPr>
            </w:pPr>
            <w:r w:rsidRPr="0069257D">
              <w:rPr>
                <w:b/>
                <w:bCs/>
                <w:color w:val="000000"/>
                <w:sz w:val="32"/>
                <w:szCs w:val="32"/>
                <w:rtl/>
              </w:rPr>
              <w:t>الدنيا</w:t>
            </w:r>
          </w:p>
        </w:tc>
        <w:tc>
          <w:tcPr>
            <w:tcW w:w="1023" w:type="dxa"/>
            <w:tcBorders>
              <w:top w:val="single" w:sz="4" w:space="0" w:color="auto"/>
              <w:left w:val="single" w:sz="4" w:space="0" w:color="auto"/>
              <w:bottom w:val="single" w:sz="4" w:space="0" w:color="auto"/>
              <w:right w:val="single" w:sz="4" w:space="0" w:color="auto"/>
            </w:tcBorders>
            <w:shd w:val="clear" w:color="auto" w:fill="EBDEDA" w:themeFill="accent4" w:themeFillTint="33"/>
            <w:hideMark/>
          </w:tcPr>
          <w:p w:rsidR="0069257D" w:rsidRPr="0069257D" w:rsidRDefault="0069257D" w:rsidP="0069257D">
            <w:pPr>
              <w:rPr>
                <w:b/>
                <w:bCs/>
                <w:color w:val="000000"/>
                <w:sz w:val="32"/>
                <w:szCs w:val="32"/>
              </w:rPr>
            </w:pPr>
            <w:r w:rsidRPr="0069257D">
              <w:rPr>
                <w:b/>
                <w:bCs/>
                <w:color w:val="000000"/>
                <w:sz w:val="32"/>
                <w:szCs w:val="32"/>
                <w:rtl/>
              </w:rPr>
              <w:t xml:space="preserve"> </w:t>
            </w:r>
            <w:proofErr w:type="spellStart"/>
            <w:r w:rsidRPr="0069257D">
              <w:rPr>
                <w:b/>
                <w:bCs/>
                <w:color w:val="000000"/>
                <w:sz w:val="32"/>
                <w:szCs w:val="32"/>
                <w:rtl/>
              </w:rPr>
              <w:t>الاخره</w:t>
            </w:r>
            <w:proofErr w:type="spellEnd"/>
          </w:p>
        </w:tc>
      </w:tr>
      <w:tr w:rsidR="0069257D" w:rsidRPr="0069257D" w:rsidTr="0069257D">
        <w:trPr>
          <w:trHeight w:val="345"/>
        </w:trPr>
        <w:tc>
          <w:tcPr>
            <w:tcW w:w="1008" w:type="dxa"/>
            <w:vMerge w:val="restart"/>
            <w:tcBorders>
              <w:top w:val="single" w:sz="4" w:space="0" w:color="auto"/>
              <w:left w:val="single" w:sz="4" w:space="0" w:color="auto"/>
              <w:bottom w:val="single" w:sz="4" w:space="0" w:color="auto"/>
              <w:right w:val="single" w:sz="4" w:space="0" w:color="auto"/>
            </w:tcBorders>
            <w:shd w:val="clear" w:color="auto" w:fill="BDB096" w:themeFill="background2" w:themeFillShade="BF"/>
            <w:hideMark/>
          </w:tcPr>
          <w:p w:rsidR="0069257D" w:rsidRPr="0069257D" w:rsidRDefault="0069257D" w:rsidP="0069257D">
            <w:pPr>
              <w:rPr>
                <w:b/>
                <w:bCs/>
                <w:color w:val="000000"/>
                <w:sz w:val="32"/>
                <w:szCs w:val="32"/>
              </w:rPr>
            </w:pPr>
            <w:proofErr w:type="spellStart"/>
            <w:r w:rsidRPr="0069257D">
              <w:rPr>
                <w:b/>
                <w:bCs/>
                <w:color w:val="000000"/>
                <w:sz w:val="32"/>
                <w:szCs w:val="32"/>
                <w:rtl/>
              </w:rPr>
              <w:t>الوعديه</w:t>
            </w:r>
            <w:proofErr w:type="spellEnd"/>
          </w:p>
        </w:tc>
        <w:tc>
          <w:tcPr>
            <w:tcW w:w="1160" w:type="dxa"/>
            <w:tcBorders>
              <w:top w:val="single" w:sz="4" w:space="0" w:color="auto"/>
              <w:left w:val="single" w:sz="4" w:space="0" w:color="auto"/>
              <w:bottom w:val="single" w:sz="4" w:space="0" w:color="auto"/>
              <w:right w:val="single" w:sz="4" w:space="0" w:color="auto"/>
            </w:tcBorders>
            <w:shd w:val="clear" w:color="auto" w:fill="DE6A5C" w:themeFill="accent2" w:themeFillTint="99"/>
            <w:hideMark/>
          </w:tcPr>
          <w:p w:rsidR="0069257D" w:rsidRPr="0069257D" w:rsidRDefault="0069257D" w:rsidP="0069257D">
            <w:pPr>
              <w:rPr>
                <w:b/>
                <w:bCs/>
                <w:color w:val="000000"/>
                <w:sz w:val="32"/>
                <w:szCs w:val="32"/>
              </w:rPr>
            </w:pPr>
            <w:r w:rsidRPr="0069257D">
              <w:rPr>
                <w:b/>
                <w:bCs/>
                <w:color w:val="000000"/>
                <w:sz w:val="32"/>
                <w:szCs w:val="32"/>
                <w:rtl/>
              </w:rPr>
              <w:t>الخوارج</w:t>
            </w:r>
          </w:p>
        </w:tc>
        <w:tc>
          <w:tcPr>
            <w:tcW w:w="2117" w:type="dxa"/>
            <w:vMerge w:val="restart"/>
            <w:tcBorders>
              <w:top w:val="single" w:sz="4" w:space="0" w:color="auto"/>
              <w:left w:val="single" w:sz="4" w:space="0" w:color="auto"/>
              <w:bottom w:val="single" w:sz="4" w:space="0" w:color="auto"/>
              <w:right w:val="single" w:sz="4" w:space="0" w:color="auto"/>
            </w:tcBorders>
            <w:shd w:val="clear" w:color="auto" w:fill="DE6A5C" w:themeFill="accent2" w:themeFillTint="99"/>
            <w:hideMark/>
          </w:tcPr>
          <w:p w:rsidR="0069257D" w:rsidRPr="0069257D" w:rsidRDefault="0069257D" w:rsidP="0069257D">
            <w:pPr>
              <w:rPr>
                <w:b/>
                <w:bCs/>
                <w:color w:val="000000"/>
                <w:sz w:val="32"/>
                <w:szCs w:val="32"/>
              </w:rPr>
            </w:pPr>
            <w:r w:rsidRPr="0069257D">
              <w:rPr>
                <w:b/>
                <w:bCs/>
                <w:color w:val="000000"/>
                <w:sz w:val="32"/>
                <w:szCs w:val="32"/>
                <w:rtl/>
              </w:rPr>
              <w:t xml:space="preserve">الايمان مركب من قول وعمل وهو </w:t>
            </w:r>
            <w:proofErr w:type="spellStart"/>
            <w:r w:rsidRPr="0069257D">
              <w:rPr>
                <w:b/>
                <w:bCs/>
                <w:color w:val="000000"/>
                <w:sz w:val="32"/>
                <w:szCs w:val="32"/>
                <w:rtl/>
              </w:rPr>
              <w:t>شي</w:t>
            </w:r>
            <w:proofErr w:type="spellEnd"/>
            <w:r w:rsidRPr="0069257D">
              <w:rPr>
                <w:b/>
                <w:bCs/>
                <w:color w:val="000000"/>
                <w:sz w:val="32"/>
                <w:szCs w:val="32"/>
                <w:rtl/>
              </w:rPr>
              <w:t xml:space="preserve"> واحد اذا زال بعضه زال كله </w:t>
            </w:r>
          </w:p>
        </w:tc>
        <w:tc>
          <w:tcPr>
            <w:tcW w:w="2119" w:type="dxa"/>
            <w:vMerge w:val="restart"/>
            <w:tcBorders>
              <w:top w:val="single" w:sz="4" w:space="0" w:color="auto"/>
              <w:left w:val="single" w:sz="4" w:space="0" w:color="auto"/>
              <w:bottom w:val="single" w:sz="4" w:space="0" w:color="auto"/>
              <w:right w:val="single" w:sz="4" w:space="0" w:color="auto"/>
            </w:tcBorders>
            <w:shd w:val="clear" w:color="auto" w:fill="BDB096" w:themeFill="background2" w:themeFillShade="BF"/>
            <w:hideMark/>
          </w:tcPr>
          <w:p w:rsidR="0069257D" w:rsidRPr="0069257D" w:rsidRDefault="0069257D" w:rsidP="0069257D">
            <w:pPr>
              <w:rPr>
                <w:b/>
                <w:bCs/>
                <w:color w:val="000000"/>
                <w:sz w:val="32"/>
                <w:szCs w:val="32"/>
              </w:rPr>
            </w:pPr>
            <w:r w:rsidRPr="0069257D">
              <w:rPr>
                <w:b/>
                <w:bCs/>
                <w:color w:val="000000"/>
                <w:sz w:val="32"/>
                <w:szCs w:val="32"/>
                <w:rtl/>
              </w:rPr>
              <w:t>كافر</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E99C92" w:themeFill="accent2" w:themeFillTint="66"/>
            <w:hideMark/>
          </w:tcPr>
          <w:p w:rsidR="0069257D" w:rsidRPr="0069257D" w:rsidRDefault="0069257D" w:rsidP="0069257D">
            <w:pPr>
              <w:rPr>
                <w:b/>
                <w:bCs/>
                <w:color w:val="000000"/>
                <w:sz w:val="32"/>
                <w:szCs w:val="32"/>
              </w:rPr>
            </w:pPr>
            <w:proofErr w:type="spellStart"/>
            <w:r w:rsidRPr="0069257D">
              <w:rPr>
                <w:b/>
                <w:bCs/>
                <w:color w:val="000000"/>
                <w:sz w:val="32"/>
                <w:szCs w:val="32"/>
                <w:rtl/>
              </w:rPr>
              <w:t>استحلو</w:t>
            </w:r>
            <w:proofErr w:type="spellEnd"/>
            <w:r w:rsidRPr="0069257D">
              <w:rPr>
                <w:b/>
                <w:bCs/>
                <w:color w:val="000000"/>
                <w:sz w:val="32"/>
                <w:szCs w:val="32"/>
                <w:rtl/>
              </w:rPr>
              <w:t xml:space="preserve"> دمه وماله</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E99C92" w:themeFill="accent2" w:themeFillTint="66"/>
            <w:hideMark/>
          </w:tcPr>
          <w:p w:rsidR="0069257D" w:rsidRPr="0069257D" w:rsidRDefault="0069257D" w:rsidP="0069257D">
            <w:pPr>
              <w:rPr>
                <w:b/>
                <w:bCs/>
                <w:color w:val="000000"/>
                <w:sz w:val="32"/>
                <w:szCs w:val="32"/>
              </w:rPr>
            </w:pPr>
            <w:r w:rsidRPr="0069257D">
              <w:rPr>
                <w:b/>
                <w:bCs/>
                <w:color w:val="000000"/>
                <w:sz w:val="32"/>
                <w:szCs w:val="32"/>
                <w:rtl/>
              </w:rPr>
              <w:t>خالد مخلد في النار</w:t>
            </w:r>
          </w:p>
        </w:tc>
      </w:tr>
      <w:tr w:rsidR="0069257D" w:rsidRPr="0069257D" w:rsidTr="0069257D">
        <w:trPr>
          <w:trHeight w:val="3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1160" w:type="dxa"/>
            <w:vMerge w:val="restart"/>
            <w:tcBorders>
              <w:top w:val="single" w:sz="4" w:space="0" w:color="auto"/>
              <w:left w:val="single" w:sz="4" w:space="0" w:color="auto"/>
              <w:bottom w:val="single" w:sz="4" w:space="0" w:color="auto"/>
              <w:right w:val="single" w:sz="4" w:space="0" w:color="auto"/>
            </w:tcBorders>
            <w:shd w:val="clear" w:color="auto" w:fill="E99C92" w:themeFill="accent2" w:themeFillTint="66"/>
            <w:hideMark/>
          </w:tcPr>
          <w:p w:rsidR="0069257D" w:rsidRPr="0069257D" w:rsidRDefault="0069257D" w:rsidP="0069257D">
            <w:pPr>
              <w:rPr>
                <w:b/>
                <w:bCs/>
                <w:color w:val="000000"/>
                <w:sz w:val="32"/>
                <w:szCs w:val="32"/>
              </w:rPr>
            </w:pPr>
            <w:proofErr w:type="spellStart"/>
            <w:r w:rsidRPr="0069257D">
              <w:rPr>
                <w:b/>
                <w:bCs/>
                <w:color w:val="000000"/>
                <w:sz w:val="32"/>
                <w:szCs w:val="32"/>
                <w:rtl/>
              </w:rPr>
              <w:t>المعتزله</w:t>
            </w:r>
            <w:proofErr w:type="spellEnd"/>
            <w:r w:rsidRPr="0069257D">
              <w:rPr>
                <w:b/>
                <w:bCs/>
                <w:color w:val="000000"/>
                <w:sz w:val="32"/>
                <w:szCs w:val="32"/>
                <w:rtl/>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r>
      <w:tr w:rsidR="0069257D" w:rsidRPr="0069257D" w:rsidTr="0069257D">
        <w:trPr>
          <w:trHeight w:val="8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c>
          <w:tcPr>
            <w:tcW w:w="2119" w:type="dxa"/>
            <w:tcBorders>
              <w:top w:val="single" w:sz="4" w:space="0" w:color="auto"/>
              <w:left w:val="single" w:sz="4" w:space="0" w:color="auto"/>
              <w:bottom w:val="single" w:sz="4" w:space="0" w:color="auto"/>
              <w:right w:val="single" w:sz="4" w:space="0" w:color="auto"/>
            </w:tcBorders>
            <w:shd w:val="clear" w:color="auto" w:fill="8B7B57" w:themeFill="background2" w:themeFillShade="80"/>
            <w:hideMark/>
          </w:tcPr>
          <w:p w:rsidR="0069257D" w:rsidRPr="0069257D" w:rsidRDefault="0069257D" w:rsidP="0069257D">
            <w:pPr>
              <w:rPr>
                <w:b/>
                <w:bCs/>
                <w:color w:val="000000"/>
                <w:sz w:val="32"/>
                <w:szCs w:val="32"/>
              </w:rPr>
            </w:pPr>
            <w:r w:rsidRPr="0069257D">
              <w:rPr>
                <w:b/>
                <w:bCs/>
                <w:color w:val="000000"/>
                <w:sz w:val="32"/>
                <w:szCs w:val="32"/>
                <w:rtl/>
              </w:rPr>
              <w:t>في منزله بين المنزلتين</w:t>
            </w:r>
          </w:p>
        </w:tc>
        <w:tc>
          <w:tcPr>
            <w:tcW w:w="1095" w:type="dxa"/>
            <w:tcBorders>
              <w:top w:val="single" w:sz="4" w:space="0" w:color="auto"/>
              <w:left w:val="single" w:sz="4" w:space="0" w:color="auto"/>
              <w:bottom w:val="single" w:sz="4" w:space="0" w:color="auto"/>
              <w:right w:val="single" w:sz="4" w:space="0" w:color="auto"/>
            </w:tcBorders>
            <w:shd w:val="clear" w:color="auto" w:fill="DE6A5C" w:themeFill="accent2" w:themeFillTint="99"/>
            <w:hideMark/>
          </w:tcPr>
          <w:p w:rsidR="0069257D" w:rsidRPr="0069257D" w:rsidRDefault="0069257D" w:rsidP="0069257D">
            <w:pPr>
              <w:rPr>
                <w:b/>
                <w:bCs/>
                <w:color w:val="000000"/>
                <w:sz w:val="32"/>
                <w:szCs w:val="32"/>
              </w:rPr>
            </w:pPr>
            <w:r w:rsidRPr="0069257D">
              <w:rPr>
                <w:b/>
                <w:bCs/>
                <w:color w:val="000000"/>
                <w:sz w:val="32"/>
                <w:szCs w:val="32"/>
                <w:rtl/>
              </w:rPr>
              <w:t>معامله المسلم</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257D" w:rsidRPr="0069257D" w:rsidRDefault="0069257D" w:rsidP="0069257D">
            <w:pPr>
              <w:bidi w:val="0"/>
              <w:rPr>
                <w:b/>
                <w:bCs/>
                <w:color w:val="000000"/>
                <w:sz w:val="32"/>
                <w:szCs w:val="32"/>
              </w:rPr>
            </w:pPr>
          </w:p>
        </w:tc>
      </w:tr>
      <w:tr w:rsidR="0069257D" w:rsidRPr="0069257D" w:rsidTr="0069257D">
        <w:trPr>
          <w:trHeight w:val="690"/>
        </w:trPr>
        <w:tc>
          <w:tcPr>
            <w:tcW w:w="2168" w:type="dxa"/>
            <w:gridSpan w:val="2"/>
            <w:tcBorders>
              <w:top w:val="single" w:sz="4" w:space="0" w:color="auto"/>
              <w:left w:val="single" w:sz="4" w:space="0" w:color="auto"/>
              <w:bottom w:val="single" w:sz="4" w:space="0" w:color="auto"/>
              <w:right w:val="single" w:sz="4" w:space="0" w:color="auto"/>
            </w:tcBorders>
            <w:shd w:val="clear" w:color="auto" w:fill="F4CDC8" w:themeFill="accent2" w:themeFillTint="33"/>
            <w:hideMark/>
          </w:tcPr>
          <w:p w:rsidR="0069257D" w:rsidRPr="0069257D" w:rsidRDefault="0069257D" w:rsidP="0069257D">
            <w:pPr>
              <w:rPr>
                <w:b/>
                <w:bCs/>
                <w:color w:val="000000"/>
                <w:sz w:val="32"/>
                <w:szCs w:val="32"/>
              </w:rPr>
            </w:pPr>
            <w:r w:rsidRPr="0069257D">
              <w:rPr>
                <w:b/>
                <w:bCs/>
                <w:color w:val="000000"/>
                <w:sz w:val="32"/>
                <w:szCs w:val="32"/>
                <w:rtl/>
              </w:rPr>
              <w:t xml:space="preserve">اهل السنه </w:t>
            </w:r>
            <w:proofErr w:type="spellStart"/>
            <w:r w:rsidRPr="0069257D">
              <w:rPr>
                <w:b/>
                <w:bCs/>
                <w:color w:val="000000"/>
                <w:sz w:val="32"/>
                <w:szCs w:val="32"/>
                <w:rtl/>
              </w:rPr>
              <w:t>والجماعه</w:t>
            </w:r>
            <w:proofErr w:type="spellEnd"/>
          </w:p>
        </w:tc>
        <w:tc>
          <w:tcPr>
            <w:tcW w:w="2117" w:type="dxa"/>
            <w:tcBorders>
              <w:top w:val="single" w:sz="4" w:space="0" w:color="auto"/>
              <w:left w:val="single" w:sz="4" w:space="0" w:color="auto"/>
              <w:bottom w:val="single" w:sz="4" w:space="0" w:color="auto"/>
              <w:right w:val="single" w:sz="4" w:space="0" w:color="auto"/>
            </w:tcBorders>
            <w:shd w:val="clear" w:color="auto" w:fill="BDB096" w:themeFill="background2" w:themeFillShade="BF"/>
            <w:hideMark/>
          </w:tcPr>
          <w:p w:rsidR="0069257D" w:rsidRPr="0069257D" w:rsidRDefault="0069257D" w:rsidP="0069257D">
            <w:pPr>
              <w:rPr>
                <w:b/>
                <w:bCs/>
                <w:color w:val="000000"/>
                <w:sz w:val="32"/>
                <w:szCs w:val="32"/>
              </w:rPr>
            </w:pPr>
            <w:r w:rsidRPr="0069257D">
              <w:rPr>
                <w:b/>
                <w:bCs/>
                <w:color w:val="000000"/>
                <w:sz w:val="32"/>
                <w:szCs w:val="32"/>
                <w:rtl/>
              </w:rPr>
              <w:t xml:space="preserve">الايمان مركب من قول وعمل اذا زال بعضه </w:t>
            </w:r>
            <w:proofErr w:type="spellStart"/>
            <w:r w:rsidRPr="0069257D">
              <w:rPr>
                <w:b/>
                <w:bCs/>
                <w:color w:val="000000"/>
                <w:sz w:val="32"/>
                <w:szCs w:val="32"/>
                <w:rtl/>
              </w:rPr>
              <w:t>لايلزم</w:t>
            </w:r>
            <w:proofErr w:type="spellEnd"/>
            <w:r w:rsidRPr="0069257D">
              <w:rPr>
                <w:b/>
                <w:bCs/>
                <w:color w:val="000000"/>
                <w:sz w:val="32"/>
                <w:szCs w:val="32"/>
                <w:rtl/>
              </w:rPr>
              <w:t xml:space="preserve"> زواله </w:t>
            </w:r>
            <w:proofErr w:type="spellStart"/>
            <w:r w:rsidRPr="0069257D">
              <w:rPr>
                <w:b/>
                <w:bCs/>
                <w:color w:val="000000"/>
                <w:sz w:val="32"/>
                <w:szCs w:val="32"/>
                <w:rtl/>
              </w:rPr>
              <w:t>بالكليه</w:t>
            </w:r>
            <w:proofErr w:type="spellEnd"/>
            <w:r w:rsidRPr="0069257D">
              <w:rPr>
                <w:b/>
                <w:bCs/>
                <w:color w:val="000000"/>
                <w:sz w:val="32"/>
                <w:szCs w:val="32"/>
                <w:rtl/>
              </w:rPr>
              <w:t xml:space="preserve"> </w:t>
            </w:r>
          </w:p>
        </w:tc>
        <w:tc>
          <w:tcPr>
            <w:tcW w:w="2119" w:type="dxa"/>
            <w:tcBorders>
              <w:top w:val="single" w:sz="4" w:space="0" w:color="auto"/>
              <w:left w:val="single" w:sz="4" w:space="0" w:color="auto"/>
              <w:bottom w:val="single" w:sz="4" w:space="0" w:color="auto"/>
              <w:right w:val="single" w:sz="4" w:space="0" w:color="auto"/>
            </w:tcBorders>
            <w:shd w:val="clear" w:color="auto" w:fill="E99C92" w:themeFill="accent2" w:themeFillTint="66"/>
            <w:hideMark/>
          </w:tcPr>
          <w:p w:rsidR="0069257D" w:rsidRPr="0069257D" w:rsidRDefault="0069257D" w:rsidP="0069257D">
            <w:pPr>
              <w:numPr>
                <w:ilvl w:val="0"/>
                <w:numId w:val="10"/>
              </w:numPr>
              <w:rPr>
                <w:b/>
                <w:bCs/>
                <w:color w:val="000000"/>
                <w:sz w:val="32"/>
                <w:szCs w:val="32"/>
                <w:rtl/>
              </w:rPr>
            </w:pPr>
            <w:r w:rsidRPr="0069257D">
              <w:rPr>
                <w:b/>
                <w:bCs/>
                <w:color w:val="000000"/>
                <w:sz w:val="32"/>
                <w:szCs w:val="32"/>
                <w:rtl/>
              </w:rPr>
              <w:t>مؤمن ناقص الايمان</w:t>
            </w:r>
          </w:p>
          <w:p w:rsidR="0069257D" w:rsidRPr="0069257D" w:rsidRDefault="0069257D" w:rsidP="0069257D">
            <w:pPr>
              <w:numPr>
                <w:ilvl w:val="0"/>
                <w:numId w:val="10"/>
              </w:numPr>
              <w:rPr>
                <w:b/>
                <w:bCs/>
                <w:color w:val="000000"/>
                <w:sz w:val="32"/>
                <w:szCs w:val="32"/>
              </w:rPr>
            </w:pPr>
            <w:r w:rsidRPr="0069257D">
              <w:rPr>
                <w:b/>
                <w:bCs/>
                <w:color w:val="000000"/>
                <w:sz w:val="32"/>
                <w:szCs w:val="32"/>
                <w:rtl/>
              </w:rPr>
              <w:t xml:space="preserve">مؤمن </w:t>
            </w:r>
            <w:proofErr w:type="spellStart"/>
            <w:r w:rsidRPr="0069257D">
              <w:rPr>
                <w:b/>
                <w:bCs/>
                <w:color w:val="000000"/>
                <w:sz w:val="32"/>
                <w:szCs w:val="32"/>
                <w:rtl/>
              </w:rPr>
              <w:t>بايمانه</w:t>
            </w:r>
            <w:proofErr w:type="spellEnd"/>
            <w:r w:rsidRPr="0069257D">
              <w:rPr>
                <w:b/>
                <w:bCs/>
                <w:color w:val="000000"/>
                <w:sz w:val="32"/>
                <w:szCs w:val="32"/>
                <w:rtl/>
              </w:rPr>
              <w:t xml:space="preserve"> فاسق بكبيرته</w:t>
            </w:r>
          </w:p>
        </w:tc>
        <w:tc>
          <w:tcPr>
            <w:tcW w:w="1095" w:type="dxa"/>
            <w:tcBorders>
              <w:top w:val="single" w:sz="4" w:space="0" w:color="auto"/>
              <w:left w:val="single" w:sz="4" w:space="0" w:color="auto"/>
              <w:bottom w:val="single" w:sz="4" w:space="0" w:color="auto"/>
              <w:right w:val="single" w:sz="4" w:space="0" w:color="auto"/>
            </w:tcBorders>
            <w:shd w:val="clear" w:color="auto" w:fill="D7D0C0" w:themeFill="background2" w:themeFillShade="E6"/>
            <w:hideMark/>
          </w:tcPr>
          <w:p w:rsidR="0069257D" w:rsidRPr="0069257D" w:rsidRDefault="0069257D" w:rsidP="0069257D">
            <w:pPr>
              <w:rPr>
                <w:b/>
                <w:bCs/>
                <w:color w:val="000000"/>
                <w:sz w:val="32"/>
                <w:szCs w:val="32"/>
              </w:rPr>
            </w:pPr>
            <w:r w:rsidRPr="0069257D">
              <w:rPr>
                <w:b/>
                <w:bCs/>
                <w:color w:val="000000"/>
                <w:sz w:val="32"/>
                <w:szCs w:val="32"/>
                <w:rtl/>
              </w:rPr>
              <w:t>معامله المسلم</w:t>
            </w:r>
          </w:p>
        </w:tc>
        <w:tc>
          <w:tcPr>
            <w:tcW w:w="1023" w:type="dxa"/>
            <w:tcBorders>
              <w:top w:val="single" w:sz="4" w:space="0" w:color="auto"/>
              <w:left w:val="single" w:sz="4" w:space="0" w:color="auto"/>
              <w:bottom w:val="single" w:sz="4" w:space="0" w:color="auto"/>
              <w:right w:val="single" w:sz="4" w:space="0" w:color="auto"/>
            </w:tcBorders>
            <w:shd w:val="clear" w:color="auto" w:fill="DE6A5C" w:themeFill="accent2" w:themeFillTint="99"/>
            <w:hideMark/>
          </w:tcPr>
          <w:p w:rsidR="0069257D" w:rsidRPr="0069257D" w:rsidRDefault="0069257D" w:rsidP="0069257D">
            <w:pPr>
              <w:rPr>
                <w:b/>
                <w:bCs/>
                <w:color w:val="000000"/>
                <w:sz w:val="32"/>
                <w:szCs w:val="32"/>
              </w:rPr>
            </w:pPr>
            <w:r w:rsidRPr="0069257D">
              <w:rPr>
                <w:b/>
                <w:bCs/>
                <w:color w:val="000000"/>
                <w:sz w:val="32"/>
                <w:szCs w:val="32"/>
                <w:rtl/>
              </w:rPr>
              <w:t xml:space="preserve">تحت </w:t>
            </w:r>
            <w:proofErr w:type="spellStart"/>
            <w:r w:rsidRPr="0069257D">
              <w:rPr>
                <w:b/>
                <w:bCs/>
                <w:color w:val="000000"/>
                <w:sz w:val="32"/>
                <w:szCs w:val="32"/>
                <w:rtl/>
              </w:rPr>
              <w:t>مشيئه</w:t>
            </w:r>
            <w:proofErr w:type="spellEnd"/>
            <w:r w:rsidRPr="0069257D">
              <w:rPr>
                <w:b/>
                <w:bCs/>
                <w:color w:val="000000"/>
                <w:sz w:val="32"/>
                <w:szCs w:val="32"/>
                <w:rtl/>
              </w:rPr>
              <w:t xml:space="preserve"> الله ان شاء عذبه وان شاء غفر له</w:t>
            </w:r>
          </w:p>
        </w:tc>
      </w:tr>
      <w:tr w:rsidR="0069257D" w:rsidRPr="0069257D" w:rsidTr="0069257D">
        <w:trPr>
          <w:trHeight w:val="1164"/>
        </w:trPr>
        <w:tc>
          <w:tcPr>
            <w:tcW w:w="2168" w:type="dxa"/>
            <w:gridSpan w:val="2"/>
            <w:tcBorders>
              <w:top w:val="single" w:sz="4" w:space="0" w:color="auto"/>
              <w:left w:val="single" w:sz="4" w:space="0" w:color="auto"/>
              <w:bottom w:val="single" w:sz="4" w:space="0" w:color="auto"/>
              <w:right w:val="single" w:sz="4" w:space="0" w:color="auto"/>
            </w:tcBorders>
            <w:shd w:val="clear" w:color="auto" w:fill="BDB096" w:themeFill="background2" w:themeFillShade="BF"/>
            <w:hideMark/>
          </w:tcPr>
          <w:p w:rsidR="0069257D" w:rsidRPr="0069257D" w:rsidRDefault="0069257D" w:rsidP="0069257D">
            <w:pPr>
              <w:rPr>
                <w:b/>
                <w:bCs/>
                <w:color w:val="000000"/>
                <w:sz w:val="32"/>
                <w:szCs w:val="32"/>
                <w:rtl/>
              </w:rPr>
            </w:pPr>
            <w:proofErr w:type="spellStart"/>
            <w:r w:rsidRPr="0069257D">
              <w:rPr>
                <w:b/>
                <w:bCs/>
                <w:color w:val="000000"/>
                <w:sz w:val="32"/>
                <w:szCs w:val="32"/>
                <w:rtl/>
              </w:rPr>
              <w:t>الوعديه</w:t>
            </w:r>
            <w:proofErr w:type="spellEnd"/>
            <w:r w:rsidRPr="0069257D">
              <w:rPr>
                <w:b/>
                <w:bCs/>
                <w:color w:val="000000"/>
                <w:sz w:val="32"/>
                <w:szCs w:val="32"/>
                <w:rtl/>
              </w:rPr>
              <w:t xml:space="preserve"> </w:t>
            </w:r>
          </w:p>
          <w:p w:rsidR="0069257D" w:rsidRPr="0069257D" w:rsidRDefault="0069257D" w:rsidP="0069257D">
            <w:pPr>
              <w:rPr>
                <w:b/>
                <w:bCs/>
                <w:color w:val="000000"/>
                <w:sz w:val="32"/>
                <w:szCs w:val="32"/>
              </w:rPr>
            </w:pPr>
            <w:r w:rsidRPr="0069257D">
              <w:rPr>
                <w:b/>
                <w:bCs/>
                <w:color w:val="000000"/>
                <w:sz w:val="32"/>
                <w:szCs w:val="32"/>
                <w:rtl/>
              </w:rPr>
              <w:t>(</w:t>
            </w:r>
            <w:proofErr w:type="spellStart"/>
            <w:r w:rsidRPr="0069257D">
              <w:rPr>
                <w:b/>
                <w:bCs/>
                <w:color w:val="000000"/>
                <w:sz w:val="32"/>
                <w:szCs w:val="32"/>
                <w:rtl/>
              </w:rPr>
              <w:t>المرجئه</w:t>
            </w:r>
            <w:proofErr w:type="spellEnd"/>
            <w:r w:rsidRPr="0069257D">
              <w:rPr>
                <w:b/>
                <w:bCs/>
                <w:color w:val="000000"/>
                <w:sz w:val="32"/>
                <w:szCs w:val="32"/>
                <w:rtl/>
              </w:rPr>
              <w:t>)</w:t>
            </w:r>
          </w:p>
        </w:tc>
        <w:tc>
          <w:tcPr>
            <w:tcW w:w="2117" w:type="dxa"/>
            <w:tcBorders>
              <w:top w:val="single" w:sz="4" w:space="0" w:color="auto"/>
              <w:left w:val="single" w:sz="4" w:space="0" w:color="auto"/>
              <w:bottom w:val="single" w:sz="4" w:space="0" w:color="auto"/>
              <w:right w:val="single" w:sz="4" w:space="0" w:color="auto"/>
            </w:tcBorders>
            <w:shd w:val="clear" w:color="auto" w:fill="F4CDC8" w:themeFill="accent2" w:themeFillTint="33"/>
            <w:hideMark/>
          </w:tcPr>
          <w:p w:rsidR="0069257D" w:rsidRPr="0069257D" w:rsidRDefault="0069257D" w:rsidP="0069257D">
            <w:pPr>
              <w:rPr>
                <w:b/>
                <w:bCs/>
                <w:color w:val="000000"/>
                <w:sz w:val="32"/>
                <w:szCs w:val="32"/>
              </w:rPr>
            </w:pPr>
            <w:r w:rsidRPr="0069257D">
              <w:rPr>
                <w:b/>
                <w:bCs/>
                <w:color w:val="000000"/>
                <w:sz w:val="32"/>
                <w:szCs w:val="32"/>
                <w:rtl/>
              </w:rPr>
              <w:t xml:space="preserve">الايمان قول بلا عمل وهو </w:t>
            </w:r>
            <w:proofErr w:type="spellStart"/>
            <w:r w:rsidRPr="0069257D">
              <w:rPr>
                <w:b/>
                <w:bCs/>
                <w:color w:val="000000"/>
                <w:sz w:val="32"/>
                <w:szCs w:val="32"/>
                <w:rtl/>
              </w:rPr>
              <w:t>شي</w:t>
            </w:r>
            <w:proofErr w:type="spellEnd"/>
            <w:r w:rsidRPr="0069257D">
              <w:rPr>
                <w:b/>
                <w:bCs/>
                <w:color w:val="000000"/>
                <w:sz w:val="32"/>
                <w:szCs w:val="32"/>
                <w:rtl/>
              </w:rPr>
              <w:t xml:space="preserve"> واحد اذا زال بعضه زال كله </w:t>
            </w:r>
          </w:p>
        </w:tc>
        <w:tc>
          <w:tcPr>
            <w:tcW w:w="2119" w:type="dxa"/>
            <w:tcBorders>
              <w:top w:val="single" w:sz="4" w:space="0" w:color="auto"/>
              <w:left w:val="single" w:sz="4" w:space="0" w:color="auto"/>
              <w:bottom w:val="single" w:sz="4" w:space="0" w:color="auto"/>
              <w:right w:val="single" w:sz="4" w:space="0" w:color="auto"/>
            </w:tcBorders>
            <w:shd w:val="clear" w:color="auto" w:fill="BDB096" w:themeFill="background2" w:themeFillShade="BF"/>
            <w:hideMark/>
          </w:tcPr>
          <w:p w:rsidR="0069257D" w:rsidRPr="0069257D" w:rsidRDefault="0069257D" w:rsidP="0069257D">
            <w:pPr>
              <w:rPr>
                <w:b/>
                <w:bCs/>
                <w:color w:val="000000"/>
                <w:sz w:val="32"/>
                <w:szCs w:val="32"/>
              </w:rPr>
            </w:pPr>
            <w:r w:rsidRPr="0069257D">
              <w:rPr>
                <w:b/>
                <w:bCs/>
                <w:color w:val="000000"/>
                <w:sz w:val="32"/>
                <w:szCs w:val="32"/>
                <w:rtl/>
              </w:rPr>
              <w:t xml:space="preserve">مؤمن كامل الايمان ايمانه كجبريل والرسول </w:t>
            </w:r>
          </w:p>
        </w:tc>
        <w:tc>
          <w:tcPr>
            <w:tcW w:w="1095" w:type="dxa"/>
            <w:tcBorders>
              <w:top w:val="single" w:sz="4" w:space="0" w:color="auto"/>
              <w:left w:val="single" w:sz="4" w:space="0" w:color="auto"/>
              <w:bottom w:val="single" w:sz="4" w:space="0" w:color="auto"/>
              <w:right w:val="single" w:sz="4" w:space="0" w:color="auto"/>
            </w:tcBorders>
            <w:shd w:val="clear" w:color="auto" w:fill="E99C92" w:themeFill="accent2" w:themeFillTint="66"/>
            <w:hideMark/>
          </w:tcPr>
          <w:p w:rsidR="0069257D" w:rsidRPr="0069257D" w:rsidRDefault="0069257D" w:rsidP="0069257D">
            <w:pPr>
              <w:rPr>
                <w:b/>
                <w:bCs/>
                <w:color w:val="000000"/>
                <w:sz w:val="32"/>
                <w:szCs w:val="32"/>
              </w:rPr>
            </w:pPr>
            <w:r w:rsidRPr="0069257D">
              <w:rPr>
                <w:b/>
                <w:bCs/>
                <w:color w:val="000000"/>
                <w:sz w:val="32"/>
                <w:szCs w:val="32"/>
                <w:rtl/>
              </w:rPr>
              <w:t>معامله المسلم</w:t>
            </w:r>
          </w:p>
        </w:tc>
        <w:tc>
          <w:tcPr>
            <w:tcW w:w="1023" w:type="dxa"/>
            <w:tcBorders>
              <w:top w:val="single" w:sz="4" w:space="0" w:color="auto"/>
              <w:left w:val="single" w:sz="4" w:space="0" w:color="auto"/>
              <w:bottom w:val="single" w:sz="4" w:space="0" w:color="auto"/>
              <w:right w:val="single" w:sz="4" w:space="0" w:color="auto"/>
            </w:tcBorders>
            <w:shd w:val="clear" w:color="auto" w:fill="D7D0C0" w:themeFill="background2" w:themeFillShade="E6"/>
            <w:hideMark/>
          </w:tcPr>
          <w:p w:rsidR="0069257D" w:rsidRPr="0069257D" w:rsidRDefault="0069257D" w:rsidP="0069257D">
            <w:pPr>
              <w:rPr>
                <w:b/>
                <w:bCs/>
                <w:color w:val="000000"/>
                <w:sz w:val="32"/>
                <w:szCs w:val="32"/>
              </w:rPr>
            </w:pPr>
            <w:r w:rsidRPr="0069257D">
              <w:rPr>
                <w:b/>
                <w:bCs/>
                <w:color w:val="000000"/>
                <w:sz w:val="32"/>
                <w:szCs w:val="32"/>
                <w:rtl/>
              </w:rPr>
              <w:t xml:space="preserve">خالد مخلد في </w:t>
            </w:r>
            <w:proofErr w:type="spellStart"/>
            <w:r w:rsidRPr="0069257D">
              <w:rPr>
                <w:b/>
                <w:bCs/>
                <w:color w:val="000000"/>
                <w:sz w:val="32"/>
                <w:szCs w:val="32"/>
                <w:rtl/>
              </w:rPr>
              <w:t>الجنه</w:t>
            </w:r>
            <w:proofErr w:type="spellEnd"/>
          </w:p>
        </w:tc>
      </w:tr>
    </w:tbl>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 </w:t>
      </w:r>
    </w:p>
    <w:p w:rsidR="0069257D" w:rsidRPr="0069257D" w:rsidRDefault="0069257D" w:rsidP="0069257D">
      <w:pPr>
        <w:spacing w:after="0" w:line="240" w:lineRule="auto"/>
        <w:rPr>
          <w:rFonts w:ascii="Calibri" w:eastAsia="Calibri" w:hAnsi="Calibri" w:cs="Arial" w:hint="cs"/>
          <w:b/>
          <w:bCs/>
          <w:color w:val="000000"/>
          <w:sz w:val="32"/>
          <w:szCs w:val="32"/>
          <w:u w:val="thick"/>
          <w:rtl/>
        </w:rPr>
      </w:pPr>
    </w:p>
    <w:p w:rsidR="0069257D" w:rsidRPr="0069257D" w:rsidRDefault="0069257D" w:rsidP="0069257D">
      <w:pPr>
        <w:spacing w:after="0" w:line="240" w:lineRule="auto"/>
        <w:rPr>
          <w:rFonts w:ascii="Calibri" w:eastAsia="Calibri" w:hAnsi="Calibri" w:cs="Arial"/>
          <w:b/>
          <w:bCs/>
          <w:color w:val="000000"/>
          <w:sz w:val="32"/>
          <w:szCs w:val="32"/>
          <w:u w:val="thick"/>
          <w:rtl/>
        </w:rPr>
      </w:pPr>
    </w:p>
    <w:p w:rsidR="0069257D" w:rsidRPr="0069257D" w:rsidRDefault="0069257D" w:rsidP="0069257D">
      <w:pPr>
        <w:spacing w:after="0" w:line="240" w:lineRule="auto"/>
        <w:rPr>
          <w:rFonts w:ascii="Calibri" w:eastAsia="Calibri" w:hAnsi="Calibri" w:cs="Arial"/>
          <w:b/>
          <w:bCs/>
          <w:color w:val="000000"/>
          <w:sz w:val="32"/>
          <w:szCs w:val="32"/>
          <w:u w:val="thick"/>
          <w:rtl/>
        </w:rPr>
      </w:pPr>
    </w:p>
    <w:p w:rsidR="0069257D" w:rsidRPr="0069257D" w:rsidRDefault="0069257D" w:rsidP="0069257D">
      <w:pPr>
        <w:spacing w:after="0" w:line="240" w:lineRule="auto"/>
        <w:rPr>
          <w:rFonts w:ascii="Calibri" w:eastAsia="Calibri" w:hAnsi="Calibri" w:cs="Arial"/>
          <w:b/>
          <w:bCs/>
          <w:color w:val="000000"/>
          <w:sz w:val="32"/>
          <w:szCs w:val="32"/>
          <w:u w:val="thick"/>
          <w:rtl/>
        </w:rPr>
      </w:pPr>
      <w:r w:rsidRPr="0069257D">
        <w:rPr>
          <w:rFonts w:ascii="Calibri" w:eastAsia="Calibri" w:hAnsi="Calibri" w:cs="Arial"/>
          <w:b/>
          <w:bCs/>
          <w:color w:val="000000"/>
          <w:sz w:val="32"/>
          <w:szCs w:val="32"/>
          <w:u w:val="thick"/>
          <w:rtl/>
        </w:rPr>
        <w:t xml:space="preserve">كلا الطائفتين </w:t>
      </w:r>
      <w:proofErr w:type="spellStart"/>
      <w:r w:rsidRPr="0069257D">
        <w:rPr>
          <w:rFonts w:ascii="Calibri" w:eastAsia="Calibri" w:hAnsi="Calibri" w:cs="Arial"/>
          <w:b/>
          <w:bCs/>
          <w:color w:val="000000"/>
          <w:sz w:val="32"/>
          <w:szCs w:val="32"/>
          <w:u w:val="thick"/>
          <w:rtl/>
        </w:rPr>
        <w:t>الوعديه</w:t>
      </w:r>
      <w:proofErr w:type="spellEnd"/>
      <w:r w:rsidRPr="0069257D">
        <w:rPr>
          <w:rFonts w:ascii="Calibri" w:eastAsia="Calibri" w:hAnsi="Calibri" w:cs="Arial"/>
          <w:b/>
          <w:bCs/>
          <w:color w:val="000000"/>
          <w:sz w:val="32"/>
          <w:szCs w:val="32"/>
          <w:u w:val="thick"/>
          <w:rtl/>
        </w:rPr>
        <w:t xml:space="preserve"> </w:t>
      </w:r>
      <w:proofErr w:type="spellStart"/>
      <w:r w:rsidRPr="0069257D">
        <w:rPr>
          <w:rFonts w:ascii="Calibri" w:eastAsia="Calibri" w:hAnsi="Calibri" w:cs="Arial"/>
          <w:b/>
          <w:bCs/>
          <w:color w:val="000000"/>
          <w:sz w:val="32"/>
          <w:szCs w:val="32"/>
          <w:u w:val="thick"/>
          <w:rtl/>
        </w:rPr>
        <w:t>والوعيديه</w:t>
      </w:r>
      <w:proofErr w:type="spellEnd"/>
      <w:r w:rsidRPr="0069257D">
        <w:rPr>
          <w:rFonts w:ascii="Calibri" w:eastAsia="Calibri" w:hAnsi="Calibri" w:cs="Arial"/>
          <w:b/>
          <w:bCs/>
          <w:color w:val="000000"/>
          <w:sz w:val="32"/>
          <w:szCs w:val="32"/>
          <w:u w:val="thick"/>
          <w:rtl/>
        </w:rPr>
        <w:t xml:space="preserve"> قالوا  ان الايمان </w:t>
      </w:r>
      <w:proofErr w:type="spellStart"/>
      <w:r w:rsidRPr="0069257D">
        <w:rPr>
          <w:rFonts w:ascii="Calibri" w:eastAsia="Calibri" w:hAnsi="Calibri" w:cs="Arial"/>
          <w:b/>
          <w:bCs/>
          <w:color w:val="000000"/>
          <w:sz w:val="32"/>
          <w:szCs w:val="32"/>
          <w:u w:val="thick"/>
          <w:rtl/>
        </w:rPr>
        <w:t>شي</w:t>
      </w:r>
      <w:proofErr w:type="spellEnd"/>
      <w:r w:rsidRPr="0069257D">
        <w:rPr>
          <w:rFonts w:ascii="Calibri" w:eastAsia="Calibri" w:hAnsi="Calibri" w:cs="Arial"/>
          <w:b/>
          <w:bCs/>
          <w:color w:val="000000"/>
          <w:sz w:val="32"/>
          <w:szCs w:val="32"/>
          <w:u w:val="thick"/>
          <w:rtl/>
        </w:rPr>
        <w:t xml:space="preserve"> واحد اذا زال بعضه زال كله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u w:val="dotted"/>
          <w:rtl/>
        </w:rPr>
      </w:pPr>
      <w:proofErr w:type="spellStart"/>
      <w:r w:rsidRPr="0069257D">
        <w:rPr>
          <w:rFonts w:ascii="Calibri" w:eastAsia="Calibri" w:hAnsi="Calibri" w:cs="Arial"/>
          <w:b/>
          <w:bCs/>
          <w:color w:val="000000"/>
          <w:sz w:val="32"/>
          <w:szCs w:val="32"/>
          <w:u w:val="dotted"/>
          <w:rtl/>
        </w:rPr>
        <w:t>المرجئه</w:t>
      </w:r>
      <w:proofErr w:type="spellEnd"/>
      <w:r w:rsidRPr="0069257D">
        <w:rPr>
          <w:rFonts w:ascii="Calibri" w:eastAsia="Calibri" w:hAnsi="Calibri" w:cs="Arial"/>
          <w:b/>
          <w:bCs/>
          <w:color w:val="000000"/>
          <w:sz w:val="32"/>
          <w:szCs w:val="32"/>
          <w:u w:val="dotted"/>
          <w:rtl/>
        </w:rPr>
        <w:t xml:space="preserve">  الايمان عندهم هو قول بلا عمل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spacing w:after="0" w:line="240" w:lineRule="auto"/>
        <w:rPr>
          <w:rFonts w:ascii="Calibri" w:eastAsia="Calibri" w:hAnsi="Calibri" w:cs="Arial"/>
          <w:b/>
          <w:bCs/>
          <w:color w:val="000000"/>
          <w:sz w:val="32"/>
          <w:szCs w:val="32"/>
          <w:rtl/>
        </w:rPr>
      </w:pPr>
      <w:proofErr w:type="spellStart"/>
      <w:r w:rsidRPr="0069257D">
        <w:rPr>
          <w:rFonts w:ascii="Calibri" w:eastAsia="Calibri" w:hAnsi="Calibri" w:cs="Arial"/>
          <w:b/>
          <w:bCs/>
          <w:color w:val="000000"/>
          <w:sz w:val="32"/>
          <w:szCs w:val="32"/>
          <w:highlight w:val="lightGray"/>
          <w:u w:val="thick"/>
          <w:rtl/>
        </w:rPr>
        <w:t>واختلفو</w:t>
      </w:r>
      <w:proofErr w:type="spellEnd"/>
      <w:r w:rsidRPr="0069257D">
        <w:rPr>
          <w:rFonts w:ascii="Calibri" w:eastAsia="Calibri" w:hAnsi="Calibri" w:cs="Arial"/>
          <w:b/>
          <w:bCs/>
          <w:color w:val="000000"/>
          <w:sz w:val="32"/>
          <w:szCs w:val="32"/>
          <w:highlight w:val="lightGray"/>
          <w:u w:val="thick"/>
          <w:rtl/>
        </w:rPr>
        <w:t xml:space="preserve"> على </w:t>
      </w:r>
      <w:proofErr w:type="spellStart"/>
      <w:r w:rsidRPr="0069257D">
        <w:rPr>
          <w:rFonts w:ascii="Calibri" w:eastAsia="Calibri" w:hAnsi="Calibri" w:cs="Arial"/>
          <w:b/>
          <w:bCs/>
          <w:color w:val="000000"/>
          <w:sz w:val="32"/>
          <w:szCs w:val="32"/>
          <w:highlight w:val="lightGray"/>
          <w:u w:val="thick"/>
          <w:rtl/>
        </w:rPr>
        <w:t>ثلاثه</w:t>
      </w:r>
      <w:proofErr w:type="spellEnd"/>
      <w:r w:rsidRPr="0069257D">
        <w:rPr>
          <w:rFonts w:ascii="Calibri" w:eastAsia="Calibri" w:hAnsi="Calibri" w:cs="Arial"/>
          <w:b/>
          <w:bCs/>
          <w:color w:val="000000"/>
          <w:sz w:val="32"/>
          <w:szCs w:val="32"/>
          <w:highlight w:val="lightGray"/>
          <w:u w:val="thick"/>
          <w:rtl/>
        </w:rPr>
        <w:t xml:space="preserve"> اقوال :-</w:t>
      </w:r>
      <w:r w:rsidRPr="0069257D">
        <w:rPr>
          <w:rFonts w:ascii="Calibri" w:eastAsia="Calibri" w:hAnsi="Calibri" w:cs="Arial"/>
          <w:b/>
          <w:bCs/>
          <w:color w:val="000000"/>
          <w:sz w:val="32"/>
          <w:szCs w:val="32"/>
          <w:rtl/>
        </w:rPr>
        <w:t xml:space="preserve"> هل المراد بالقول هو قول القلب فقط </w:t>
      </w:r>
    </w:p>
    <w:p w:rsidR="0069257D" w:rsidRPr="0069257D" w:rsidRDefault="0069257D" w:rsidP="0069257D">
      <w:pPr>
        <w:spacing w:after="0" w:line="240" w:lineRule="auto"/>
        <w:rPr>
          <w:rFonts w:ascii="Calibri" w:eastAsia="Calibri" w:hAnsi="Calibri" w:cs="Arial"/>
          <w:b/>
          <w:bCs/>
          <w:color w:val="000000"/>
          <w:sz w:val="32"/>
          <w:szCs w:val="32"/>
          <w:rtl/>
        </w:rPr>
      </w:pPr>
      <w:r w:rsidRPr="0069257D">
        <w:rPr>
          <w:rFonts w:ascii="Calibri" w:eastAsia="Calibri" w:hAnsi="Calibri" w:cs="Arial"/>
          <w:b/>
          <w:bCs/>
          <w:color w:val="000000"/>
          <w:sz w:val="32"/>
          <w:szCs w:val="32"/>
          <w:rtl/>
        </w:rPr>
        <w:t xml:space="preserve">او قول السان فقط  او قول السان فقط </w:t>
      </w:r>
    </w:p>
    <w:p w:rsidR="0069257D" w:rsidRPr="0069257D" w:rsidRDefault="0069257D" w:rsidP="0069257D">
      <w:pPr>
        <w:spacing w:after="0" w:line="240" w:lineRule="auto"/>
        <w:rPr>
          <w:rFonts w:ascii="Calibri" w:eastAsia="Calibri" w:hAnsi="Calibri" w:cs="Arial"/>
          <w:b/>
          <w:bCs/>
          <w:color w:val="000000"/>
          <w:sz w:val="32"/>
          <w:szCs w:val="32"/>
          <w:rtl/>
        </w:rPr>
      </w:pPr>
    </w:p>
    <w:p w:rsidR="0069257D" w:rsidRPr="0069257D" w:rsidRDefault="0069257D" w:rsidP="0069257D">
      <w:pPr>
        <w:numPr>
          <w:ilvl w:val="0"/>
          <w:numId w:val="11"/>
        </w:numPr>
        <w:spacing w:after="0" w:line="240" w:lineRule="auto"/>
        <w:rPr>
          <w:rFonts w:ascii="Calibri" w:eastAsia="Calibri" w:hAnsi="Calibri" w:cs="Arial"/>
          <w:b/>
          <w:bCs/>
          <w:color w:val="000000"/>
          <w:sz w:val="32"/>
          <w:szCs w:val="32"/>
          <w:rtl/>
        </w:rPr>
      </w:pPr>
      <w:proofErr w:type="spellStart"/>
      <w:r w:rsidRPr="0069257D">
        <w:rPr>
          <w:rFonts w:ascii="Calibri" w:eastAsia="Calibri" w:hAnsi="Calibri" w:cs="Arial"/>
          <w:b/>
          <w:bCs/>
          <w:color w:val="000000"/>
          <w:sz w:val="32"/>
          <w:szCs w:val="32"/>
          <w:u w:val="dash"/>
          <w:rtl/>
        </w:rPr>
        <w:t>الجهميه</w:t>
      </w:r>
      <w:proofErr w:type="spellEnd"/>
      <w:r w:rsidRPr="0069257D">
        <w:rPr>
          <w:rFonts w:ascii="Calibri" w:eastAsia="Calibri" w:hAnsi="Calibri" w:cs="Arial"/>
          <w:b/>
          <w:bCs/>
          <w:color w:val="000000"/>
          <w:sz w:val="32"/>
          <w:szCs w:val="32"/>
          <w:rtl/>
        </w:rPr>
        <w:t xml:space="preserve"> :-قالو الايمان هو قول القلب فقط (</w:t>
      </w:r>
      <w:proofErr w:type="spellStart"/>
      <w:r w:rsidRPr="0069257D">
        <w:rPr>
          <w:rFonts w:ascii="Calibri" w:eastAsia="Calibri" w:hAnsi="Calibri" w:cs="Arial"/>
          <w:b/>
          <w:bCs/>
          <w:color w:val="000000"/>
          <w:sz w:val="32"/>
          <w:szCs w:val="32"/>
          <w:rtl/>
        </w:rPr>
        <w:t>المعرفه</w:t>
      </w:r>
      <w:proofErr w:type="spellEnd"/>
      <w:r w:rsidRPr="0069257D">
        <w:rPr>
          <w:rFonts w:ascii="Calibri" w:eastAsia="Calibri" w:hAnsi="Calibri" w:cs="Arial"/>
          <w:b/>
          <w:bCs/>
          <w:color w:val="000000"/>
          <w:sz w:val="32"/>
          <w:szCs w:val="32"/>
          <w:rtl/>
        </w:rPr>
        <w:t xml:space="preserve">) او التصديق وهو قول </w:t>
      </w:r>
      <w:proofErr w:type="spellStart"/>
      <w:r w:rsidRPr="0069257D">
        <w:rPr>
          <w:rFonts w:ascii="Calibri" w:eastAsia="Calibri" w:hAnsi="Calibri" w:cs="Arial"/>
          <w:b/>
          <w:bCs/>
          <w:color w:val="000000"/>
          <w:sz w:val="32"/>
          <w:szCs w:val="32"/>
          <w:rtl/>
        </w:rPr>
        <w:t>الاشاعره</w:t>
      </w:r>
      <w:proofErr w:type="spellEnd"/>
    </w:p>
    <w:p w:rsidR="0069257D" w:rsidRPr="0069257D" w:rsidRDefault="0069257D" w:rsidP="0069257D">
      <w:pPr>
        <w:numPr>
          <w:ilvl w:val="0"/>
          <w:numId w:val="11"/>
        </w:numPr>
        <w:spacing w:after="0" w:line="240" w:lineRule="auto"/>
        <w:rPr>
          <w:rFonts w:ascii="Calibri" w:eastAsia="Calibri" w:hAnsi="Calibri" w:cs="Arial"/>
          <w:b/>
          <w:bCs/>
          <w:color w:val="000000"/>
          <w:sz w:val="32"/>
          <w:szCs w:val="32"/>
        </w:rPr>
      </w:pPr>
      <w:r w:rsidRPr="0069257D">
        <w:rPr>
          <w:rFonts w:ascii="Calibri" w:eastAsia="Calibri" w:hAnsi="Calibri" w:cs="Arial"/>
          <w:b/>
          <w:bCs/>
          <w:color w:val="000000"/>
          <w:sz w:val="32"/>
          <w:szCs w:val="32"/>
          <w:u w:val="dash"/>
          <w:rtl/>
        </w:rPr>
        <w:t xml:space="preserve"> </w:t>
      </w:r>
      <w:proofErr w:type="spellStart"/>
      <w:r w:rsidRPr="0069257D">
        <w:rPr>
          <w:rFonts w:ascii="Calibri" w:eastAsia="Calibri" w:hAnsi="Calibri" w:cs="Arial"/>
          <w:b/>
          <w:bCs/>
          <w:color w:val="000000"/>
          <w:sz w:val="32"/>
          <w:szCs w:val="32"/>
          <w:u w:val="dash"/>
          <w:rtl/>
        </w:rPr>
        <w:t>الكراميه</w:t>
      </w:r>
      <w:proofErr w:type="spellEnd"/>
      <w:r w:rsidRPr="0069257D">
        <w:rPr>
          <w:rFonts w:ascii="Calibri" w:eastAsia="Calibri" w:hAnsi="Calibri" w:cs="Arial"/>
          <w:b/>
          <w:bCs/>
          <w:color w:val="000000"/>
          <w:sz w:val="32"/>
          <w:szCs w:val="32"/>
          <w:rtl/>
        </w:rPr>
        <w:t xml:space="preserve">:- قالو ان الايمان هو قول السان </w:t>
      </w:r>
    </w:p>
    <w:p w:rsidR="0069257D" w:rsidRPr="0069257D" w:rsidRDefault="0069257D" w:rsidP="0069257D">
      <w:pPr>
        <w:numPr>
          <w:ilvl w:val="0"/>
          <w:numId w:val="11"/>
        </w:numPr>
        <w:spacing w:after="0" w:line="240" w:lineRule="auto"/>
        <w:rPr>
          <w:rFonts w:ascii="Calibri" w:eastAsia="Calibri" w:hAnsi="Calibri" w:cs="Arial"/>
          <w:b/>
          <w:bCs/>
          <w:color w:val="000000"/>
          <w:sz w:val="32"/>
          <w:szCs w:val="32"/>
        </w:rPr>
      </w:pPr>
      <w:r w:rsidRPr="0069257D">
        <w:rPr>
          <w:rFonts w:ascii="Calibri" w:eastAsia="Calibri" w:hAnsi="Calibri" w:cs="Arial"/>
          <w:b/>
          <w:bCs/>
          <w:color w:val="000000"/>
          <w:sz w:val="32"/>
          <w:szCs w:val="32"/>
          <w:u w:val="dash"/>
          <w:rtl/>
        </w:rPr>
        <w:t>مرجئه</w:t>
      </w:r>
      <w:r w:rsidRPr="0069257D">
        <w:rPr>
          <w:rFonts w:ascii="Calibri" w:eastAsia="Calibri" w:hAnsi="Calibri" w:cs="Arial"/>
          <w:b/>
          <w:bCs/>
          <w:color w:val="000000"/>
          <w:sz w:val="32"/>
          <w:szCs w:val="32"/>
          <w:rtl/>
        </w:rPr>
        <w:t xml:space="preserve"> :-الفقهاء قالو انه قول القلب والسان </w:t>
      </w:r>
    </w:p>
    <w:p w:rsidR="0069257D" w:rsidRPr="0069257D" w:rsidRDefault="0069257D" w:rsidP="0069257D">
      <w:pPr>
        <w:spacing w:after="0" w:line="240" w:lineRule="auto"/>
        <w:rPr>
          <w:rFonts w:ascii="Calibri" w:eastAsia="Calibri" w:hAnsi="Calibri" w:cs="Arial"/>
          <w:b/>
          <w:bCs/>
          <w:color w:val="000000"/>
          <w:sz w:val="32"/>
          <w:szCs w:val="32"/>
        </w:rPr>
      </w:pPr>
    </w:p>
    <w:p w:rsidR="0069257D" w:rsidRPr="0069257D" w:rsidRDefault="0069257D" w:rsidP="0069257D">
      <w:pPr>
        <w:spacing w:after="0" w:line="240" w:lineRule="auto"/>
        <w:rPr>
          <w:rFonts w:ascii="Adobe Gothic Std B" w:eastAsia="Adobe Gothic Std B" w:hAnsi="Adobe Gothic Std B" w:cs="Mudir MT"/>
          <w:b/>
          <w:bCs/>
          <w:color w:val="000000"/>
          <w:sz w:val="32"/>
          <w:szCs w:val="32"/>
          <w:rtl/>
        </w:rPr>
      </w:pPr>
      <w:r w:rsidRPr="0069257D">
        <w:rPr>
          <w:rFonts w:ascii="Adobe Gothic Std B" w:eastAsia="Adobe Gothic Std B" w:hAnsi="Adobe Gothic Std B" w:cs="Mudir MT" w:hint="cs"/>
          <w:b/>
          <w:bCs/>
          <w:color w:val="000000"/>
          <w:sz w:val="32"/>
          <w:szCs w:val="32"/>
          <w:rtl/>
        </w:rPr>
        <w:t>وشكرا</w:t>
      </w:r>
    </w:p>
    <w:p w:rsidR="0069257D" w:rsidRPr="0069257D" w:rsidRDefault="0069257D" w:rsidP="0069257D">
      <w:pPr>
        <w:spacing w:after="0" w:line="240" w:lineRule="auto"/>
        <w:rPr>
          <w:rFonts w:ascii="Adobe Gothic Std B" w:eastAsia="Adobe Gothic Std B" w:hAnsi="Adobe Gothic Std B" w:cs="Mudir MT" w:hint="cs"/>
          <w:b/>
          <w:bCs/>
          <w:color w:val="000000"/>
          <w:sz w:val="32"/>
          <w:szCs w:val="32"/>
          <w:rtl/>
        </w:rPr>
      </w:pPr>
      <w:proofErr w:type="spellStart"/>
      <w:r w:rsidRPr="0069257D">
        <w:rPr>
          <w:rFonts w:ascii="Adobe Gothic Std B" w:eastAsia="Adobe Gothic Std B" w:hAnsi="Adobe Gothic Std B" w:cs="Mudir MT" w:hint="cs"/>
          <w:b/>
          <w:bCs/>
          <w:color w:val="000000"/>
          <w:sz w:val="32"/>
          <w:szCs w:val="32"/>
          <w:rtl/>
        </w:rPr>
        <w:t>دافوره</w:t>
      </w:r>
      <w:proofErr w:type="spellEnd"/>
      <w:r w:rsidRPr="0069257D">
        <w:rPr>
          <w:rFonts w:ascii="Adobe Gothic Std B" w:eastAsia="Adobe Gothic Std B" w:hAnsi="Adobe Gothic Std B" w:cs="Mudir MT" w:hint="cs"/>
          <w:b/>
          <w:bCs/>
          <w:color w:val="000000"/>
          <w:sz w:val="32"/>
          <w:szCs w:val="32"/>
          <w:rtl/>
        </w:rPr>
        <w:t xml:space="preserve"> هانم </w:t>
      </w:r>
    </w:p>
    <w:p w:rsidR="0069257D" w:rsidRPr="005C1040" w:rsidRDefault="0069257D" w:rsidP="005C1040">
      <w:pPr>
        <w:rPr>
          <w:rFonts w:ascii="Calibri" w:eastAsia="Calibri" w:hAnsi="Calibri" w:cs="Arial"/>
          <w:sz w:val="36"/>
          <w:szCs w:val="36"/>
          <w:rtl/>
        </w:rPr>
      </w:pPr>
      <w:bookmarkStart w:id="0" w:name="_GoBack"/>
      <w:bookmarkEnd w:id="0"/>
    </w:p>
    <w:sectPr w:rsidR="0069257D" w:rsidRPr="005C1040" w:rsidSect="00EF525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dobe Gothic Std B">
    <w:altName w:val="Arial Unicode MS"/>
    <w:panose1 w:val="00000000000000000000"/>
    <w:charset w:val="80"/>
    <w:family w:val="swiss"/>
    <w:notTrueType/>
    <w:pitch w:val="variable"/>
    <w:sig w:usb0="00000000" w:usb1="29D72C10" w:usb2="00000010" w:usb3="00000000" w:csb0="002A0005" w:csb1="00000000"/>
  </w:font>
  <w:font w:name="Mudir MT">
    <w:panose1 w:val="00000000000000000000"/>
    <w:charset w:val="B2"/>
    <w:family w:val="auto"/>
    <w:pitch w:val="variable"/>
    <w:sig w:usb0="00002001" w:usb1="00000000" w:usb2="00000000" w:usb3="00000000" w:csb0="0000004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2A43"/>
    <w:multiLevelType w:val="hybridMultilevel"/>
    <w:tmpl w:val="02DC14C4"/>
    <w:lvl w:ilvl="0" w:tplc="98A44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393267"/>
    <w:multiLevelType w:val="hybridMultilevel"/>
    <w:tmpl w:val="143C9882"/>
    <w:lvl w:ilvl="0" w:tplc="F0B627E0">
      <w:start w:val="1"/>
      <w:numFmt w:val="decimal"/>
      <w:lvlText w:val="%1-"/>
      <w:lvlJc w:val="left"/>
      <w:pPr>
        <w:ind w:left="785"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C0F540F"/>
    <w:multiLevelType w:val="hybridMultilevel"/>
    <w:tmpl w:val="B3241940"/>
    <w:lvl w:ilvl="0" w:tplc="0EA06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CB19DC"/>
    <w:multiLevelType w:val="hybridMultilevel"/>
    <w:tmpl w:val="A2F4F508"/>
    <w:lvl w:ilvl="0" w:tplc="CC7666E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1E8A3CDB"/>
    <w:multiLevelType w:val="hybridMultilevel"/>
    <w:tmpl w:val="BE5E9E30"/>
    <w:lvl w:ilvl="0" w:tplc="27368E3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44744ADC"/>
    <w:multiLevelType w:val="hybridMultilevel"/>
    <w:tmpl w:val="F6D0193A"/>
    <w:lvl w:ilvl="0" w:tplc="B2026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F8D173A"/>
    <w:multiLevelType w:val="hybridMultilevel"/>
    <w:tmpl w:val="40623A06"/>
    <w:lvl w:ilvl="0" w:tplc="A66C204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64D32E52"/>
    <w:multiLevelType w:val="hybridMultilevel"/>
    <w:tmpl w:val="BE728BDC"/>
    <w:lvl w:ilvl="0" w:tplc="C0F6583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6D686CD0"/>
    <w:multiLevelType w:val="hybridMultilevel"/>
    <w:tmpl w:val="5D5047E6"/>
    <w:lvl w:ilvl="0" w:tplc="070A496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7B2B033C"/>
    <w:multiLevelType w:val="hybridMultilevel"/>
    <w:tmpl w:val="DF486570"/>
    <w:lvl w:ilvl="0" w:tplc="7A94DD7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7EA0213F"/>
    <w:multiLevelType w:val="hybridMultilevel"/>
    <w:tmpl w:val="989661E8"/>
    <w:lvl w:ilvl="0" w:tplc="8E828C6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num>
  <w:num w:numId="3">
    <w:abstractNumId w:val="5"/>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compat>
    <w:compatSetting w:name="compatibilityMode" w:uri="http://schemas.microsoft.com/office/word" w:val="12"/>
  </w:compat>
  <w:rsids>
    <w:rsidRoot w:val="00346739"/>
    <w:rsid w:val="002636E3"/>
    <w:rsid w:val="00346739"/>
    <w:rsid w:val="00454D95"/>
    <w:rsid w:val="005C1040"/>
    <w:rsid w:val="0069257D"/>
    <w:rsid w:val="007C5670"/>
    <w:rsid w:val="008533F9"/>
    <w:rsid w:val="00EF52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67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36E3"/>
    <w:pPr>
      <w:ind w:left="720"/>
      <w:contextualSpacing/>
    </w:pPr>
  </w:style>
  <w:style w:type="table" w:styleId="a4">
    <w:name w:val="Table Grid"/>
    <w:basedOn w:val="a1"/>
    <w:uiPriority w:val="59"/>
    <w:rsid w:val="005C1040"/>
    <w:pPr>
      <w:spacing w:after="0" w:line="240" w:lineRule="auto"/>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6766">
      <w:bodyDiv w:val="1"/>
      <w:marLeft w:val="0"/>
      <w:marRight w:val="0"/>
      <w:marTop w:val="0"/>
      <w:marBottom w:val="0"/>
      <w:divBdr>
        <w:top w:val="none" w:sz="0" w:space="0" w:color="auto"/>
        <w:left w:val="none" w:sz="0" w:space="0" w:color="auto"/>
        <w:bottom w:val="none" w:sz="0" w:space="0" w:color="auto"/>
        <w:right w:val="none" w:sz="0" w:space="0" w:color="auto"/>
      </w:divBdr>
    </w:div>
    <w:div w:id="426116447">
      <w:bodyDiv w:val="1"/>
      <w:marLeft w:val="0"/>
      <w:marRight w:val="0"/>
      <w:marTop w:val="0"/>
      <w:marBottom w:val="0"/>
      <w:divBdr>
        <w:top w:val="none" w:sz="0" w:space="0" w:color="auto"/>
        <w:left w:val="none" w:sz="0" w:space="0" w:color="auto"/>
        <w:bottom w:val="none" w:sz="0" w:space="0" w:color="auto"/>
        <w:right w:val="none" w:sz="0" w:space="0" w:color="auto"/>
      </w:divBdr>
    </w:div>
    <w:div w:id="1334335841">
      <w:bodyDiv w:val="1"/>
      <w:marLeft w:val="0"/>
      <w:marRight w:val="0"/>
      <w:marTop w:val="0"/>
      <w:marBottom w:val="0"/>
      <w:divBdr>
        <w:top w:val="none" w:sz="0" w:space="0" w:color="auto"/>
        <w:left w:val="none" w:sz="0" w:space="0" w:color="auto"/>
        <w:bottom w:val="none" w:sz="0" w:space="0" w:color="auto"/>
        <w:right w:val="none" w:sz="0" w:space="0" w:color="auto"/>
      </w:divBdr>
    </w:div>
    <w:div w:id="2067951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موازنة">
  <a:themeElements>
    <a:clrScheme name="موازنة">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موازنة">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موازنة">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11</Pages>
  <Words>1635</Words>
  <Characters>9325</Characters>
  <Application>Microsoft Office Word</Application>
  <DocSecurity>0</DocSecurity>
  <Lines>77</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TOSHOBA</dc:creator>
  <cp:keywords/>
  <dc:description/>
  <cp:lastModifiedBy>بيان</cp:lastModifiedBy>
  <cp:revision>5</cp:revision>
  <dcterms:created xsi:type="dcterms:W3CDTF">2012-10-09T05:06:00Z</dcterms:created>
  <dcterms:modified xsi:type="dcterms:W3CDTF">2012-12-20T17:10:00Z</dcterms:modified>
</cp:coreProperties>
</file>