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CCCC"/>
  <w:body>
    <w:p w:rsidR="00474036" w:rsidRPr="00FB5E30" w:rsidRDefault="00474036" w:rsidP="00474036">
      <w:p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FB5E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بسم الله الرحمن الرحيم </w:t>
      </w:r>
    </w:p>
    <w:p w:rsidR="00474036" w:rsidRPr="00FB5E30" w:rsidRDefault="00474036" w:rsidP="00474036">
      <w:p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FB5E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المراجعة </w:t>
      </w:r>
      <w:r w:rsidRPr="00FB5E3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الاولى</w:t>
      </w:r>
      <w:r w:rsidRPr="00FB5E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لمبادئ الإدارة</w:t>
      </w:r>
    </w:p>
    <w:p w:rsidR="00474036" w:rsidRPr="00FB5E30" w:rsidRDefault="00474036" w:rsidP="00474036">
      <w:pPr>
        <w:jc w:val="center"/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</w:pPr>
      <w:r w:rsidRPr="00FB5E30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جـ2</w:t>
      </w:r>
    </w:p>
    <w:p w:rsidR="00474036" w:rsidRPr="00011AAC" w:rsidRDefault="00474036" w:rsidP="00474036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س1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/ الإدارة عملية تخطيط ، وتنظيم ، وصنع قرار ، وقيادة ، ورقابة أنشطة الأعضاء واستخدام لكل الموارد بغرض انجاز أهداف المنظمة بكفاءة وفعالية.</w:t>
      </w:r>
    </w:p>
    <w:p w:rsidR="00474036" w:rsidRPr="00011AAC" w:rsidRDefault="00474036" w:rsidP="00474036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 w:themeColor="text1"/>
          <w:sz w:val="32"/>
          <w:szCs w:val="32"/>
        </w:rPr>
      </w:pPr>
      <w:r w:rsidRPr="007E520C">
        <w:rPr>
          <w:rFonts w:ascii="Traditional Arabic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</w:p>
    <w:p w:rsidR="00474036" w:rsidRPr="00011AAC" w:rsidRDefault="00474036" w:rsidP="00474036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خطأ </w:t>
      </w:r>
    </w:p>
    <w:p w:rsidR="00474036" w:rsidRPr="00011AAC" w:rsidRDefault="00474036" w:rsidP="00474036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س2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/ نظرية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z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للعالم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: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br/>
        <w:t xml:space="preserve"> - 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أ</w:t>
      </w:r>
      <w:r w:rsidRPr="007E520C">
        <w:rPr>
          <w:rFonts w:ascii="Traditional Arabic" w:hAnsi="Traditional Arabic" w:cs="Traditional Arabic"/>
          <w:color w:val="000000" w:themeColor="text1"/>
          <w:sz w:val="32"/>
          <w:szCs w:val="32"/>
          <w:highlight w:val="cyan"/>
          <w:rtl/>
        </w:rPr>
        <w:t>وشي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br/>
        <w:t>-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  </w:t>
      </w:r>
      <w:proofErr w:type="spellStart"/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ماسلو</w:t>
      </w:r>
      <w:proofErr w:type="spellEnd"/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br/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-  ماك </w:t>
      </w:r>
      <w:proofErr w:type="spellStart"/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كريجو</w:t>
      </w:r>
      <w:proofErr w:type="spellEnd"/>
    </w:p>
    <w:p w:rsidR="00B83AED" w:rsidRPr="00011AAC" w:rsidRDefault="00474036" w:rsidP="00B83AED">
      <w:pPr>
        <w:rPr>
          <w:rFonts w:ascii="Traditional Arabic" w:hAnsi="Traditional Arabic" w:cs="Traditional Arabic"/>
          <w:color w:val="000000" w:themeColor="text1"/>
          <w:sz w:val="32"/>
          <w:szCs w:val="32"/>
          <w:shd w:val="clear" w:color="auto" w:fill="F6F6F6"/>
          <w:rtl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س3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="00B83AED"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هنري </w:t>
      </w:r>
      <w:proofErr w:type="spellStart"/>
      <w:r w:rsidR="00B83AED"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فايول</w:t>
      </w:r>
      <w:proofErr w:type="spellEnd"/>
      <w:r w:rsidR="00B83AED"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 هو أول من حدد عناصر الإدارة بأربع عشرة وظيفة</w:t>
      </w:r>
    </w:p>
    <w:p w:rsidR="00B83AED" w:rsidRPr="00011AAC" w:rsidRDefault="00B83AED" w:rsidP="00B83AED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صح</w:t>
      </w:r>
    </w:p>
    <w:p w:rsidR="00B83AED" w:rsidRPr="007E520C" w:rsidRDefault="00B83AED" w:rsidP="00B83AED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 w:themeColor="text1"/>
          <w:sz w:val="32"/>
          <w:szCs w:val="32"/>
          <w:highlight w:val="cyan"/>
        </w:rPr>
      </w:pPr>
      <w:r w:rsidRPr="007E520C">
        <w:rPr>
          <w:rFonts w:ascii="Traditional Arabic" w:hAnsi="Traditional Arabic" w:cs="Traditional Arabic"/>
          <w:color w:val="000000" w:themeColor="text1"/>
          <w:sz w:val="32"/>
          <w:szCs w:val="32"/>
          <w:highlight w:val="cyan"/>
          <w:rtl/>
        </w:rPr>
        <w:t>خطأ</w:t>
      </w:r>
    </w:p>
    <w:p w:rsidR="00B83AED" w:rsidRPr="00011AAC" w:rsidRDefault="00B83AED" w:rsidP="00B83AED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س4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: تعني الفعالية : أداء النشاط أو العمل المطلوب بأفضل طريقة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 xml:space="preserve"> .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1B779F" w:rsidRPr="007E520C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highlight w:val="cyan"/>
          <w:rtl/>
        </w:rPr>
        <w:t xml:space="preserve">- </w:t>
      </w:r>
      <w:r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1B779F" w:rsidRPr="00340EA2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highlight w:val="magenta"/>
          <w:rtl/>
        </w:rPr>
        <w:t xml:space="preserve">- </w:t>
      </w:r>
      <w:r w:rsidRPr="00340EA2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magenta"/>
          <w:rtl/>
        </w:rPr>
        <w:t>خط</w:t>
      </w:r>
      <w:r w:rsidRPr="00340EA2">
        <w:rPr>
          <w:rFonts w:ascii="Traditional Arabic" w:hAnsi="Traditional Arabic" w:cs="Traditional Arabic"/>
          <w:color w:val="000000" w:themeColor="text1"/>
          <w:sz w:val="32"/>
          <w:szCs w:val="32"/>
          <w:highlight w:val="magenta"/>
          <w:rtl/>
        </w:rPr>
        <w:t>أ</w:t>
      </w:r>
    </w:p>
    <w:p w:rsidR="00B83AED" w:rsidRPr="00011AAC" w:rsidRDefault="00B83AED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س5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مهمة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المدير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proofErr w:type="spellStart"/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أصدار</w:t>
      </w:r>
      <w:proofErr w:type="spellEnd"/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الاوامر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فقط</w:t>
      </w:r>
    </w:p>
    <w:p w:rsidR="00B83AED" w:rsidRPr="00011AAC" w:rsidRDefault="00B83AED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-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صح</w:t>
      </w:r>
    </w:p>
    <w:p w:rsidR="00B83AED" w:rsidRPr="00011AAC" w:rsidRDefault="00B83AED" w:rsidP="00B83AED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7E520C">
        <w:rPr>
          <w:rFonts w:ascii="Traditional Arabic" w:eastAsia="FreeSerif" w:hAnsi="Traditional Arabic" w:cs="Traditional Arabic"/>
          <w:color w:val="000000" w:themeColor="text1"/>
          <w:sz w:val="32"/>
          <w:szCs w:val="32"/>
          <w:highlight w:val="cyan"/>
        </w:rPr>
        <w:t xml:space="preserve">- </w:t>
      </w:r>
      <w:r w:rsidRPr="007E520C">
        <w:rPr>
          <w:rFonts w:ascii="Traditional Arabic" w:eastAsia="FreeSerifBold" w:hAnsi="Traditional Arabic" w:cs="Traditional Arabic"/>
          <w:color w:val="000000" w:themeColor="text1"/>
          <w:sz w:val="32"/>
          <w:szCs w:val="32"/>
          <w:highlight w:val="cyan"/>
          <w:rtl/>
        </w:rPr>
        <w:t>خطأ</w:t>
      </w:r>
    </w:p>
    <w:p w:rsidR="00B83AED" w:rsidRPr="00011AAC" w:rsidRDefault="00B83AED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س6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المستويات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الادارية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متدرجة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هي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: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proofErr w:type="spellStart"/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العليا،الادارة</w:t>
      </w:r>
      <w:proofErr w:type="spellEnd"/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الوسطى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،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التشغيلية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(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الدنيا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>)</w:t>
      </w:r>
    </w:p>
    <w:p w:rsidR="00B83AED" w:rsidRPr="00011AAC" w:rsidRDefault="001B779F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B83AED"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- </w:t>
      </w:r>
      <w:r w:rsidR="00B83AED"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خطأ</w:t>
      </w:r>
    </w:p>
    <w:p w:rsidR="00B83AED" w:rsidRPr="00011AAC" w:rsidRDefault="001B779F" w:rsidP="00B83AED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B83AED" w:rsidRPr="007E520C">
        <w:rPr>
          <w:rFonts w:ascii="Traditional Arabic" w:eastAsia="FreeSerif" w:hAnsi="Traditional Arabic" w:cs="Traditional Arabic"/>
          <w:color w:val="000000" w:themeColor="text1"/>
          <w:sz w:val="32"/>
          <w:szCs w:val="32"/>
          <w:highlight w:val="cyan"/>
        </w:rPr>
        <w:t xml:space="preserve">- </w:t>
      </w:r>
      <w:r w:rsidR="00B83AED" w:rsidRPr="007E520C">
        <w:rPr>
          <w:rFonts w:ascii="Traditional Arabic" w:eastAsia="FreeSerifBold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</w:p>
    <w:p w:rsidR="00B83AED" w:rsidRPr="00011AAC" w:rsidRDefault="00B83AED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س7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العليا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: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هي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proofErr w:type="spellStart"/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الاشرافية</w:t>
      </w:r>
      <w:proofErr w:type="spellEnd"/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على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التنفيذ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المباشر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للعمل</w:t>
      </w:r>
    </w:p>
    <w:p w:rsidR="00B83AED" w:rsidRPr="00011AAC" w:rsidRDefault="00B83AED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lastRenderedPageBreak/>
        <w:t xml:space="preserve">-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صح</w:t>
      </w:r>
    </w:p>
    <w:p w:rsidR="00B83AED" w:rsidRPr="00011AAC" w:rsidRDefault="00B83AED" w:rsidP="00B83AED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7E520C">
        <w:rPr>
          <w:rFonts w:ascii="Traditional Arabic" w:eastAsia="FreeSerif" w:hAnsi="Traditional Arabic" w:cs="Traditional Arabic"/>
          <w:color w:val="000000" w:themeColor="text1"/>
          <w:sz w:val="32"/>
          <w:szCs w:val="32"/>
          <w:highlight w:val="cyan"/>
        </w:rPr>
        <w:t xml:space="preserve">- </w:t>
      </w:r>
      <w:r w:rsidRPr="007E520C">
        <w:rPr>
          <w:rFonts w:ascii="Traditional Arabic" w:eastAsia="FreeSerifBold" w:hAnsi="Traditional Arabic" w:cs="Traditional Arabic"/>
          <w:color w:val="000000" w:themeColor="text1"/>
          <w:sz w:val="32"/>
          <w:szCs w:val="32"/>
          <w:highlight w:val="cyan"/>
          <w:rtl/>
        </w:rPr>
        <w:t>خطأ</w:t>
      </w:r>
    </w:p>
    <w:p w:rsidR="00B83AED" w:rsidRPr="00011AAC" w:rsidRDefault="00B83AED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س8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المتوسطة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: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تختص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بوضع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الخطط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متوسطة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المدى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ونقل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الاوامر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والتوجيهات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من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المستوى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الاعلى</w:t>
      </w:r>
    </w:p>
    <w:p w:rsidR="00B83AED" w:rsidRPr="00011AAC" w:rsidRDefault="00B83AED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إلى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المستوى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الادنى</w:t>
      </w:r>
    </w:p>
    <w:p w:rsidR="00B83AED" w:rsidRPr="00011AAC" w:rsidRDefault="00B83AED" w:rsidP="00B83AED">
      <w:pPr>
        <w:autoSpaceDE w:val="0"/>
        <w:autoSpaceDN w:val="0"/>
        <w:adjustRightInd w:val="0"/>
        <w:spacing w:after="0" w:line="240" w:lineRule="auto"/>
        <w:rPr>
          <w:rFonts w:ascii="Traditional Arabic" w:eastAsia="FreeSerifBold" w:hAnsi="Traditional Arabic" w:cs="Traditional Arabic"/>
          <w:color w:val="000000" w:themeColor="text1"/>
          <w:sz w:val="32"/>
          <w:szCs w:val="32"/>
        </w:rPr>
      </w:pPr>
      <w:r w:rsidRPr="007E520C">
        <w:rPr>
          <w:rFonts w:ascii="Traditional Arabic" w:eastAsia="FreeSerif" w:hAnsi="Traditional Arabic" w:cs="Traditional Arabic"/>
          <w:color w:val="000000" w:themeColor="text1"/>
          <w:sz w:val="32"/>
          <w:szCs w:val="32"/>
          <w:highlight w:val="cyan"/>
        </w:rPr>
        <w:t xml:space="preserve">- </w:t>
      </w:r>
      <w:r w:rsidRPr="007E520C">
        <w:rPr>
          <w:rFonts w:ascii="Traditional Arabic" w:eastAsia="FreeSerifBold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</w:p>
    <w:p w:rsidR="00B83AED" w:rsidRPr="00011AAC" w:rsidRDefault="00B83AED" w:rsidP="00B83AED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-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خطأ</w:t>
      </w:r>
    </w:p>
    <w:p w:rsidR="001B779F" w:rsidRPr="00011AAC" w:rsidRDefault="00AF471E" w:rsidP="001B779F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س9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العملية هي : طريقة نظامية لأداء النشاط أو العمل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 xml:space="preserve"> .</w:t>
      </w:r>
    </w:p>
    <w:p w:rsidR="001B779F" w:rsidRPr="00011AAC" w:rsidRDefault="00AF471E" w:rsidP="001B779F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</w:pPr>
      <w:r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</w:p>
    <w:p w:rsidR="001B779F" w:rsidRPr="00011AAC" w:rsidRDefault="00AF471E" w:rsidP="001B779F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خطأ</w:t>
      </w:r>
    </w:p>
    <w:p w:rsidR="00AF471E" w:rsidRPr="00011AAC" w:rsidRDefault="00AF471E" w:rsidP="001B779F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س10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يفترض المدخل التقليدي في الادارة عقلانية الأفراد ، والرشد في تصرفاتهم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 xml:space="preserve"> .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1B779F" w:rsidRPr="007E520C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- </w:t>
      </w:r>
      <w:r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صح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1B779F" w:rsidRPr="007E520C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highlight w:val="cyan"/>
          <w:rtl/>
        </w:rPr>
        <w:t xml:space="preserve">- </w:t>
      </w:r>
      <w:r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خطأ</w:t>
      </w:r>
    </w:p>
    <w:p w:rsidR="00AF471E" w:rsidRPr="00011AAC" w:rsidRDefault="00AF471E" w:rsidP="00AF471E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Pr="00011AAC">
        <w:rPr>
          <w:rFonts w:ascii="Traditional Arabic" w:hAnsi="Traditional Arabic" w:cs="Traditional Arabic"/>
          <w:color w:val="FF0000"/>
          <w:sz w:val="32"/>
          <w:szCs w:val="32"/>
          <w:rtl/>
        </w:rPr>
        <w:t>س11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: اتخاذ القرارات هو لب عمل المدير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1B779F" w:rsidRPr="007E520C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highlight w:val="cyan"/>
          <w:rtl/>
        </w:rPr>
        <w:t xml:space="preserve">- </w:t>
      </w:r>
      <w:r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1B779F" w:rsidRPr="00011AAC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- 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خطأ</w:t>
      </w:r>
    </w:p>
    <w:p w:rsidR="00AF471E" w:rsidRPr="00011AAC" w:rsidRDefault="00AF471E" w:rsidP="00AF471E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س12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 الغاية هي موقف نهائي تسعى المنظمة إلى تحقيقه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>.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1B779F" w:rsidRPr="007E520C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highlight w:val="cyan"/>
          <w:rtl/>
        </w:rPr>
        <w:t xml:space="preserve">- </w:t>
      </w:r>
      <w:r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1B779F" w:rsidRPr="00011AAC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- 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خطأ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س13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 لا توجد فروق تذكر بين غرض المنظمة ، وغايتها ، وهدفها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>.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صح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خطأ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س14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العليا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تختص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بكافة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الانشطة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طويلة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الاجل</w:t>
      </w:r>
    </w:p>
    <w:p w:rsidR="00AF471E" w:rsidRPr="007E520C" w:rsidRDefault="00AF471E" w:rsidP="00AF471E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</w:rPr>
      </w:pPr>
      <w:r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</w:p>
    <w:p w:rsidR="00AF471E" w:rsidRPr="00011AAC" w:rsidRDefault="00AF471E" w:rsidP="00AF471E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خطأ</w:t>
      </w:r>
    </w:p>
    <w:p w:rsidR="00AF471E" w:rsidRPr="00011AAC" w:rsidRDefault="00AF471E" w:rsidP="00AF471E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lastRenderedPageBreak/>
        <w:t>س15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من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أهمية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: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تحديد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اولويات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وحاجات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افراد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المجتمع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،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رغبة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الافراد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في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التميز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والارتقاء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وتحسين مستويات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المعيشة</w:t>
      </w:r>
    </w:p>
    <w:p w:rsidR="00AF471E" w:rsidRPr="00011AAC" w:rsidRDefault="00AF471E" w:rsidP="00AF471E">
      <w:pPr>
        <w:autoSpaceDE w:val="0"/>
        <w:autoSpaceDN w:val="0"/>
        <w:adjustRightInd w:val="0"/>
        <w:spacing w:after="0" w:line="240" w:lineRule="auto"/>
        <w:rPr>
          <w:rFonts w:ascii="Traditional Arabic" w:eastAsia="FreeSerifBold" w:hAnsi="Traditional Arabic" w:cs="Traditional Arabic"/>
          <w:color w:val="000000" w:themeColor="text1"/>
          <w:sz w:val="32"/>
          <w:szCs w:val="32"/>
        </w:rPr>
      </w:pPr>
      <w:r w:rsidRPr="007E520C">
        <w:rPr>
          <w:rFonts w:ascii="Traditional Arabic" w:eastAsia="FreeSerif" w:hAnsi="Traditional Arabic" w:cs="Traditional Arabic"/>
          <w:color w:val="000000" w:themeColor="text1"/>
          <w:sz w:val="32"/>
          <w:szCs w:val="32"/>
          <w:highlight w:val="cyan"/>
        </w:rPr>
        <w:t xml:space="preserve">- </w:t>
      </w:r>
      <w:r w:rsidRPr="007E520C">
        <w:rPr>
          <w:rFonts w:ascii="Traditional Arabic" w:eastAsia="FreeSerifBold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</w:p>
    <w:p w:rsidR="00AF471E" w:rsidRPr="00011AAC" w:rsidRDefault="00AF471E" w:rsidP="00AF471E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- </w:t>
      </w:r>
      <w:r w:rsidRPr="00011AA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خط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أ</w:t>
      </w:r>
    </w:p>
    <w:p w:rsidR="00AF471E" w:rsidRPr="00011AAC" w:rsidRDefault="00AF471E" w:rsidP="001B779F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س16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هناك إدارة بالأهداف ، وإدارة بدون أهداف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 xml:space="preserve"> .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صح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خطأ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س17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 التنظيم للمنظمة كالعمود الفقري للإنسان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7E520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خطأ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س18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 يمكن تفويض السلطة والمسئولية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صح</w:t>
      </w:r>
      <w:r w:rsidR="00B21C52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B21C52"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خطأ</w:t>
      </w:r>
    </w:p>
    <w:p w:rsidR="00AF471E" w:rsidRPr="00011AAC" w:rsidRDefault="00B21C52" w:rsidP="00AF471E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س19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تنقسم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الشركات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إلى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شكلين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رئيسين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هما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شركات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الاشخاص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وشركات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الاموال</w:t>
      </w:r>
    </w:p>
    <w:p w:rsidR="00B21C52" w:rsidRPr="0097646E" w:rsidRDefault="00B21C52" w:rsidP="00B21C52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</w:rPr>
      </w:pP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</w:p>
    <w:p w:rsidR="00AF471E" w:rsidRPr="00011AAC" w:rsidRDefault="00B21C52" w:rsidP="00B21C52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خطأ</w:t>
      </w:r>
    </w:p>
    <w:p w:rsidR="00B21C52" w:rsidRPr="00011AAC" w:rsidRDefault="00B21C52" w:rsidP="00B21C52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س20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مايكل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هامر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هو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ابرز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علماء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مدرسة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التجريبية</w:t>
      </w:r>
    </w:p>
    <w:p w:rsidR="00B21C52" w:rsidRPr="00011AAC" w:rsidRDefault="00B21C52" w:rsidP="00B21C52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صح</w:t>
      </w:r>
    </w:p>
    <w:p w:rsidR="00B21C52" w:rsidRPr="0097646E" w:rsidRDefault="00B21C52" w:rsidP="00B21C52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</w:rPr>
      </w:pP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خطأ</w:t>
      </w:r>
    </w:p>
    <w:p w:rsidR="00B21C52" w:rsidRPr="00011AAC" w:rsidRDefault="00B21C52" w:rsidP="00B21C52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س21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حركة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الادارة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العلمية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تمثلت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في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كتابات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هنري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proofErr w:type="spellStart"/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فايول</w:t>
      </w:r>
      <w:proofErr w:type="spellEnd"/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وفردريك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تايلور</w:t>
      </w:r>
    </w:p>
    <w:p w:rsidR="00B21C52" w:rsidRPr="0097646E" w:rsidRDefault="00B21C52" w:rsidP="00B21C52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</w:rPr>
      </w:pP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</w:rPr>
        <w:t>صح</w:t>
      </w:r>
    </w:p>
    <w:p w:rsidR="00B21C52" w:rsidRPr="00011AAC" w:rsidRDefault="00B21C52" w:rsidP="00B21C52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خطا</w:t>
      </w:r>
    </w:p>
    <w:p w:rsidR="00B21C52" w:rsidRPr="00011AAC" w:rsidRDefault="00B21C52" w:rsidP="00B21C52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س22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واحد من </w:t>
      </w:r>
      <w:proofErr w:type="spellStart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الأتي</w:t>
      </w:r>
      <w:proofErr w:type="spellEnd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ليس من أنواع الاتصال حسب نوع الرسالة: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br/>
        <w:t xml:space="preserve"> أ- شفوي             ب- مكتوب 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br/>
        <w:t>ج- غير لفظي         د</w:t>
      </w: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- صاعد</w:t>
      </w:r>
    </w:p>
    <w:p w:rsidR="00B21C52" w:rsidRPr="00011AAC" w:rsidRDefault="00B21C52" w:rsidP="00B21C52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lastRenderedPageBreak/>
        <w:t>س23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تعتبر المنظمة ذات كفاءة عندما تحقق: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br/>
        <w:t xml:space="preserve">أ‌- </w:t>
      </w: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أهدافها بدرجة عالية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     ب</w:t>
      </w:r>
      <w:r w:rsidRPr="00340EA2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magenta"/>
          <w:rtl/>
          <w:lang w:bidi="ar-OM"/>
        </w:rPr>
        <w:t>- الاستخدام الأمثل للموارد</w:t>
      </w:r>
      <w:bookmarkStart w:id="0" w:name="_GoBack"/>
      <w:bookmarkEnd w:id="0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br/>
        <w:t>ب‌- مشاريعها                ج- استقطاب اكبر عدد من العاملين</w:t>
      </w:r>
    </w:p>
    <w:p w:rsidR="001B779F" w:rsidRPr="00011AAC" w:rsidRDefault="00B21C52" w:rsidP="001B779F">
      <w:pPr>
        <w:spacing w:line="240" w:lineRule="auto"/>
        <w:ind w:left="-90"/>
        <w:jc w:val="both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س24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/ </w:t>
      </w:r>
      <w:r w:rsidR="001B779F"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إن الوظائف الإدارية التي يمارسها المدير هي : التخطيط ، القيادة والرقابة ، و :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أ- </w:t>
      </w:r>
      <w:proofErr w:type="spellStart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الإختراع</w:t>
      </w:r>
      <w:proofErr w:type="spellEnd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                     ب</w:t>
      </w: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- التنظيم .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ج- الإبداع                       د- المحاسبة .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س25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من منظور التصنيف الهرمي لمستويات المدراء فإنه يمكن تصنيفهم إلى :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أ- مدراء خطوط ومدراء كادر  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ب-خبراء وغير خبراء 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ج – </w:t>
      </w: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 xml:space="preserve">مستوى إدارة عليا ومتوسطة </w:t>
      </w:r>
      <w:proofErr w:type="spellStart"/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وإشرافية</w:t>
      </w:r>
      <w:proofErr w:type="spellEnd"/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د- مدراء إنتاج ومدراء تسويق 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س26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 عندما يصف المدير للعاملين الأهداف ومديات تحقيقها فإنه يمارس وظيفة :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أ- التنظيم                       ب</w:t>
      </w: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- التخطيط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ج- </w:t>
      </w:r>
      <w:proofErr w:type="spellStart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الإشرافية</w:t>
      </w:r>
      <w:proofErr w:type="spellEnd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                  د- الرقابة </w:t>
      </w:r>
    </w:p>
    <w:p w:rsidR="001B779F" w:rsidRPr="00011AAC" w:rsidRDefault="001B779F" w:rsidP="00FB5E30">
      <w:pPr>
        <w:spacing w:line="240" w:lineRule="auto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br/>
      </w: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س27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 يعتبر مدير الحسابات في صحيفة يومية :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أ– مدير مفوض               ب- مدير عام 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ج</w:t>
      </w: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- كادر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                        د- مدير خط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س28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/ . يحتاج المدراء في الإدارة الدنيا و </w:t>
      </w:r>
      <w:proofErr w:type="spellStart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الإشرافية</w:t>
      </w:r>
      <w:proofErr w:type="spellEnd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إلى المهارات التالية أكثر من غيرها :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أ- </w:t>
      </w:r>
      <w:proofErr w:type="spellStart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المفاهيمية</w:t>
      </w:r>
      <w:proofErr w:type="spellEnd"/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والإدراكية      ب- الإنسانية </w:t>
      </w:r>
    </w:p>
    <w:p w:rsidR="001B779F" w:rsidRPr="00011AAC" w:rsidRDefault="001B779F" w:rsidP="001B779F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ج- </w:t>
      </w:r>
      <w:r w:rsidRPr="0097646E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مهارات فنية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             د- مهارات اتخاذ القرار</w:t>
      </w:r>
    </w:p>
    <w:p w:rsidR="00FB5E30" w:rsidRPr="00011AAC" w:rsidRDefault="00FB5E30" w:rsidP="001B779F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</w:p>
    <w:p w:rsidR="00B21C52" w:rsidRPr="00011AAC" w:rsidRDefault="001B779F" w:rsidP="001B779F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lastRenderedPageBreak/>
        <w:t>س29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/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كلما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كبر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حجم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المنشأة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تقل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اهمية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التخطيط</w:t>
      </w:r>
    </w:p>
    <w:p w:rsidR="001B779F" w:rsidRPr="00011AAC" w:rsidRDefault="001B779F" w:rsidP="001B779F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صح</w:t>
      </w:r>
    </w:p>
    <w:p w:rsidR="001B779F" w:rsidRPr="003F7D1D" w:rsidRDefault="001B779F" w:rsidP="001B779F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lang w:bidi="ar-OM"/>
        </w:rPr>
      </w:pPr>
      <w:r w:rsidRPr="003F7D1D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خطأ</w:t>
      </w:r>
    </w:p>
    <w:p w:rsidR="001B779F" w:rsidRPr="00011AAC" w:rsidRDefault="001B779F" w:rsidP="001B779F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011AAC"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س30</w:t>
      </w: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/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من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متطلبات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التخطيط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الناجح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توفر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 w:rsidRPr="00011AAC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المعلومات</w:t>
      </w:r>
    </w:p>
    <w:p w:rsidR="001B779F" w:rsidRPr="003F7D1D" w:rsidRDefault="001B779F" w:rsidP="001B779F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lang w:bidi="ar-OM"/>
        </w:rPr>
      </w:pPr>
      <w:r w:rsidRPr="003F7D1D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highlight w:val="cyan"/>
          <w:rtl/>
          <w:lang w:bidi="ar-OM"/>
        </w:rPr>
        <w:t>صح</w:t>
      </w:r>
    </w:p>
    <w:p w:rsidR="001B779F" w:rsidRPr="00011AAC" w:rsidRDefault="001B779F" w:rsidP="001B779F">
      <w:pPr>
        <w:pStyle w:val="a3"/>
        <w:numPr>
          <w:ilvl w:val="0"/>
          <w:numId w:val="1"/>
        </w:num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 w:rsidRPr="00011AA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خطأ</w:t>
      </w: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AF471E" w:rsidRPr="00011AAC" w:rsidRDefault="00AF471E" w:rsidP="00AF471E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474036" w:rsidRPr="00011AAC" w:rsidRDefault="00474036" w:rsidP="00474036">
      <w:pPr>
        <w:rPr>
          <w:rtl/>
        </w:rPr>
      </w:pPr>
    </w:p>
    <w:p w:rsidR="00474036" w:rsidRPr="00011AAC" w:rsidRDefault="00474036" w:rsidP="00474036">
      <w:pPr>
        <w:rPr>
          <w:rtl/>
        </w:rPr>
      </w:pPr>
    </w:p>
    <w:p w:rsidR="0098618E" w:rsidRPr="00011AAC" w:rsidRDefault="0098618E" w:rsidP="00474036">
      <w:pPr>
        <w:jc w:val="center"/>
        <w:rPr>
          <w:rFonts w:ascii="Traditional Arabic" w:hAnsi="Traditional Arabic" w:cs="Traditional Arabic"/>
        </w:rPr>
      </w:pPr>
    </w:p>
    <w:sectPr w:rsidR="0098618E" w:rsidRPr="00011AAC" w:rsidSect="00474036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C2943"/>
    <w:multiLevelType w:val="hybridMultilevel"/>
    <w:tmpl w:val="0E44A6F6"/>
    <w:lvl w:ilvl="0" w:tplc="C9764D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036"/>
    <w:rsid w:val="00011AAC"/>
    <w:rsid w:val="00111100"/>
    <w:rsid w:val="001B779F"/>
    <w:rsid w:val="00340EA2"/>
    <w:rsid w:val="003F7D1D"/>
    <w:rsid w:val="00474036"/>
    <w:rsid w:val="007E520C"/>
    <w:rsid w:val="0097646E"/>
    <w:rsid w:val="0098618E"/>
    <w:rsid w:val="00AF471E"/>
    <w:rsid w:val="00B21C52"/>
    <w:rsid w:val="00B83AED"/>
    <w:rsid w:val="00D31684"/>
    <w:rsid w:val="00FB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c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0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40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0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4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2014-05-08T17:24:00Z</dcterms:created>
  <dcterms:modified xsi:type="dcterms:W3CDTF">2014-05-08T17:40:00Z</dcterms:modified>
</cp:coreProperties>
</file>