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0E31" w:rsidRPr="00E5478A" w:rsidRDefault="00E5478A" w:rsidP="00E5478A">
      <w:pPr>
        <w:spacing w:after="0" w:line="0" w:lineRule="atLeast"/>
        <w:jc w:val="center"/>
        <w:rPr>
          <w:rFonts w:asciiTheme="minorBidi" w:hAnsiTheme="minorBidi"/>
          <w:b/>
          <w:bCs/>
          <w:color w:val="FF0000"/>
          <w:sz w:val="28"/>
          <w:szCs w:val="28"/>
          <w:rtl/>
        </w:rPr>
      </w:pPr>
      <w:r>
        <w:rPr>
          <w:rFonts w:asciiTheme="minorBidi" w:hAnsiTheme="minorBidi" w:hint="cs"/>
          <w:b/>
          <w:bCs/>
          <w:color w:val="FF0000"/>
          <w:sz w:val="28"/>
          <w:szCs w:val="28"/>
          <w:rtl/>
        </w:rPr>
        <w:t xml:space="preserve">المحاضرة الرابعة ـ </w:t>
      </w:r>
      <w:r w:rsidR="002D211D" w:rsidRPr="00E5478A">
        <w:rPr>
          <w:rFonts w:asciiTheme="minorBidi" w:hAnsiTheme="minorBidi"/>
          <w:b/>
          <w:bCs/>
          <w:color w:val="FF0000"/>
          <w:sz w:val="28"/>
          <w:szCs w:val="28"/>
          <w:rtl/>
        </w:rPr>
        <w:t>الايمان باليوم الاخر</w:t>
      </w:r>
    </w:p>
    <w:p w:rsidR="002D211D" w:rsidRPr="00E5478A" w:rsidRDefault="002D211D" w:rsidP="00E5478A">
      <w:pPr>
        <w:spacing w:after="0" w:line="0" w:lineRule="atLeast"/>
        <w:rPr>
          <w:rFonts w:asciiTheme="minorBidi" w:hAnsiTheme="minorBidi"/>
          <w:b/>
          <w:bCs/>
          <w:color w:val="FF0000"/>
          <w:sz w:val="24"/>
          <w:szCs w:val="24"/>
        </w:rPr>
      </w:pPr>
      <w:r w:rsidRPr="00E5478A">
        <w:rPr>
          <w:rFonts w:asciiTheme="minorBidi" w:hAnsiTheme="minorBidi"/>
          <w:b/>
          <w:bCs/>
          <w:color w:val="FF0000"/>
          <w:sz w:val="24"/>
          <w:szCs w:val="24"/>
          <w:rtl/>
        </w:rPr>
        <w:t>اليوم الآخر :</w:t>
      </w:r>
    </w:p>
    <w:p w:rsidR="002D211D" w:rsidRPr="00E5478A" w:rsidRDefault="002D211D" w:rsidP="00E5478A">
      <w:pPr>
        <w:pStyle w:val="a3"/>
        <w:numPr>
          <w:ilvl w:val="0"/>
          <w:numId w:val="10"/>
        </w:numPr>
        <w:spacing w:after="0" w:line="0" w:lineRule="atLeast"/>
        <w:rPr>
          <w:rFonts w:asciiTheme="minorBidi" w:hAnsiTheme="minorBidi"/>
          <w:b/>
          <w:bCs/>
          <w:sz w:val="24"/>
          <w:szCs w:val="24"/>
        </w:rPr>
      </w:pPr>
      <w:r w:rsidRPr="00E5478A">
        <w:rPr>
          <w:rFonts w:asciiTheme="minorBidi" w:hAnsiTheme="minorBidi"/>
          <w:b/>
          <w:bCs/>
          <w:sz w:val="24"/>
          <w:szCs w:val="24"/>
          <w:rtl/>
        </w:rPr>
        <w:t xml:space="preserve">يوم القيامة الذي يبعث الناس فيه للحساب والجزاء. </w:t>
      </w:r>
      <w:r w:rsidRPr="00E5478A">
        <w:rPr>
          <w:rFonts w:asciiTheme="minorBidi" w:hAnsiTheme="minorBidi"/>
          <w:b/>
          <w:bCs/>
          <w:sz w:val="24"/>
          <w:szCs w:val="24"/>
          <w:u w:val="single"/>
          <w:rtl/>
        </w:rPr>
        <w:t>وسمي بذلك لأنه</w:t>
      </w:r>
      <w:r w:rsidR="00E5478A" w:rsidRPr="00E5478A">
        <w:rPr>
          <w:rFonts w:asciiTheme="minorBidi" w:hAnsiTheme="minorBidi"/>
          <w:b/>
          <w:bCs/>
          <w:sz w:val="24"/>
          <w:szCs w:val="24"/>
          <w:rtl/>
        </w:rPr>
        <w:t xml:space="preserve"> لا يوم بعده</w:t>
      </w:r>
      <w:r w:rsidRPr="00E5478A">
        <w:rPr>
          <w:rFonts w:asciiTheme="minorBidi" w:hAnsiTheme="minorBidi"/>
          <w:b/>
          <w:bCs/>
          <w:sz w:val="24"/>
          <w:szCs w:val="24"/>
          <w:rtl/>
        </w:rPr>
        <w:t xml:space="preserve"> </w:t>
      </w:r>
      <w:r w:rsidR="00E5478A" w:rsidRPr="00E5478A">
        <w:rPr>
          <w:rFonts w:asciiTheme="minorBidi" w:hAnsiTheme="minorBidi"/>
          <w:b/>
          <w:bCs/>
          <w:sz w:val="24"/>
          <w:szCs w:val="24"/>
          <w:rtl/>
        </w:rPr>
        <w:t>حيث يستقر أهل الجنة في منازلهم</w:t>
      </w:r>
      <w:r w:rsidRPr="00E5478A">
        <w:rPr>
          <w:rFonts w:asciiTheme="minorBidi" w:hAnsiTheme="minorBidi"/>
          <w:b/>
          <w:bCs/>
          <w:sz w:val="24"/>
          <w:szCs w:val="24"/>
          <w:rtl/>
        </w:rPr>
        <w:t xml:space="preserve"> واهل النار في منازلهم.</w:t>
      </w:r>
    </w:p>
    <w:p w:rsidR="002D211D" w:rsidRPr="00293E57" w:rsidRDefault="002D211D" w:rsidP="00293E57">
      <w:pPr>
        <w:pStyle w:val="a3"/>
        <w:numPr>
          <w:ilvl w:val="0"/>
          <w:numId w:val="10"/>
        </w:numPr>
        <w:spacing w:after="0" w:line="0" w:lineRule="atLeast"/>
        <w:ind w:left="0" w:firstLine="0"/>
        <w:rPr>
          <w:rFonts w:asciiTheme="minorBidi" w:hAnsiTheme="minorBidi"/>
          <w:b/>
          <w:bCs/>
          <w:color w:val="00B050"/>
          <w:sz w:val="24"/>
          <w:szCs w:val="24"/>
        </w:rPr>
      </w:pPr>
      <w:r w:rsidRPr="00293E57">
        <w:rPr>
          <w:rFonts w:asciiTheme="minorBidi" w:hAnsiTheme="minorBidi"/>
          <w:b/>
          <w:bCs/>
          <w:color w:val="00B050"/>
          <w:sz w:val="24"/>
          <w:szCs w:val="24"/>
          <w:rtl/>
        </w:rPr>
        <w:t>والايمان باليوم الاخر يتضمن ثلاثة امور :</w:t>
      </w:r>
    </w:p>
    <w:p w:rsidR="002D211D" w:rsidRPr="00293E57" w:rsidRDefault="00293E57" w:rsidP="00293E57">
      <w:pPr>
        <w:spacing w:after="0" w:line="0" w:lineRule="atLeast"/>
        <w:rPr>
          <w:rFonts w:asciiTheme="minorBidi" w:hAnsiTheme="minorBidi"/>
          <w:b/>
          <w:bCs/>
          <w:sz w:val="24"/>
          <w:szCs w:val="24"/>
        </w:rPr>
      </w:pPr>
      <w:r w:rsidRPr="00293E57">
        <w:rPr>
          <w:rFonts w:asciiTheme="minorBidi" w:hAnsiTheme="minorBidi" w:hint="cs"/>
          <w:b/>
          <w:bCs/>
          <w:color w:val="00B050"/>
          <w:sz w:val="24"/>
          <w:szCs w:val="24"/>
          <w:u w:val="single"/>
          <w:rtl/>
        </w:rPr>
        <w:t>الأول:</w:t>
      </w:r>
      <w:r w:rsidRPr="00293E57">
        <w:rPr>
          <w:rFonts w:asciiTheme="minorBidi" w:hAnsiTheme="minorBidi" w:hint="cs"/>
          <w:b/>
          <w:bCs/>
          <w:color w:val="00B050"/>
          <w:sz w:val="24"/>
          <w:szCs w:val="24"/>
          <w:rtl/>
        </w:rPr>
        <w:t xml:space="preserve"> </w:t>
      </w:r>
      <w:r w:rsidR="002D211D" w:rsidRPr="00293E57">
        <w:rPr>
          <w:rFonts w:asciiTheme="minorBidi" w:hAnsiTheme="minorBidi"/>
          <w:b/>
          <w:bCs/>
          <w:color w:val="0070C0"/>
          <w:sz w:val="24"/>
          <w:szCs w:val="24"/>
          <w:rtl/>
        </w:rPr>
        <w:t>الايمان بالبعث</w:t>
      </w:r>
      <w:r w:rsidR="002D211D" w:rsidRPr="008D779F">
        <w:rPr>
          <w:rFonts w:asciiTheme="minorBidi" w:hAnsiTheme="minorBidi"/>
          <w:b/>
          <w:bCs/>
          <w:color w:val="17365D" w:themeColor="text2" w:themeShade="BF"/>
          <w:sz w:val="24"/>
          <w:szCs w:val="24"/>
          <w:rtl/>
        </w:rPr>
        <w:t>: وهو احياء الموتى حين ينفخ في الصور النفخة ا</w:t>
      </w:r>
      <w:r w:rsidRPr="008D779F">
        <w:rPr>
          <w:rFonts w:asciiTheme="minorBidi" w:hAnsiTheme="minorBidi"/>
          <w:b/>
          <w:bCs/>
          <w:color w:val="17365D" w:themeColor="text2" w:themeShade="BF"/>
          <w:sz w:val="24"/>
          <w:szCs w:val="24"/>
          <w:rtl/>
        </w:rPr>
        <w:t>لثانية فيقوم الناس لرب العالمين حفاة غير منتعلين ،</w:t>
      </w:r>
      <w:r w:rsidR="002D211D" w:rsidRPr="008D779F">
        <w:rPr>
          <w:rFonts w:asciiTheme="minorBidi" w:hAnsiTheme="minorBidi"/>
          <w:b/>
          <w:bCs/>
          <w:color w:val="17365D" w:themeColor="text2" w:themeShade="BF"/>
          <w:sz w:val="24"/>
          <w:szCs w:val="24"/>
          <w:rtl/>
        </w:rPr>
        <w:t>عر</w:t>
      </w:r>
      <w:r w:rsidRPr="008D779F">
        <w:rPr>
          <w:rFonts w:asciiTheme="minorBidi" w:hAnsiTheme="minorBidi"/>
          <w:b/>
          <w:bCs/>
          <w:color w:val="17365D" w:themeColor="text2" w:themeShade="BF"/>
          <w:sz w:val="24"/>
          <w:szCs w:val="24"/>
          <w:rtl/>
        </w:rPr>
        <w:t>اة غير مستترين ،</w:t>
      </w:r>
      <w:r w:rsidR="002D211D" w:rsidRPr="008D779F">
        <w:rPr>
          <w:rFonts w:asciiTheme="minorBidi" w:hAnsiTheme="minorBidi"/>
          <w:b/>
          <w:bCs/>
          <w:color w:val="17365D" w:themeColor="text2" w:themeShade="BF"/>
          <w:sz w:val="24"/>
          <w:szCs w:val="24"/>
          <w:rtl/>
        </w:rPr>
        <w:t xml:space="preserve">غرلا غير </w:t>
      </w:r>
      <w:proofErr w:type="spellStart"/>
      <w:r w:rsidR="002D211D" w:rsidRPr="008D779F">
        <w:rPr>
          <w:rFonts w:asciiTheme="minorBidi" w:hAnsiTheme="minorBidi"/>
          <w:b/>
          <w:bCs/>
          <w:color w:val="17365D" w:themeColor="text2" w:themeShade="BF"/>
          <w:sz w:val="24"/>
          <w:szCs w:val="24"/>
          <w:rtl/>
        </w:rPr>
        <w:t>مختتنين</w:t>
      </w:r>
      <w:proofErr w:type="spellEnd"/>
      <w:r w:rsidR="002D211D" w:rsidRPr="00293E57">
        <w:rPr>
          <w:rFonts w:asciiTheme="minorBidi" w:hAnsiTheme="minorBidi"/>
          <w:b/>
          <w:bCs/>
          <w:color w:val="0070C0"/>
          <w:sz w:val="24"/>
          <w:szCs w:val="24"/>
          <w:rtl/>
        </w:rPr>
        <w:t>.</w:t>
      </w:r>
    </w:p>
    <w:p w:rsidR="00293E57" w:rsidRDefault="00293E57" w:rsidP="00293E57">
      <w:pPr>
        <w:pStyle w:val="a3"/>
        <w:numPr>
          <w:ilvl w:val="0"/>
          <w:numId w:val="13"/>
        </w:numPr>
        <w:rPr>
          <w:rFonts w:asciiTheme="minorBidi" w:hAnsiTheme="minorBidi" w:hint="cs"/>
          <w:b/>
          <w:bCs/>
          <w:sz w:val="24"/>
          <w:szCs w:val="24"/>
        </w:rPr>
      </w:pPr>
      <w:r>
        <w:rPr>
          <w:rFonts w:asciiTheme="minorBidi" w:hAnsiTheme="minorBidi"/>
          <w:b/>
          <w:bCs/>
          <w:sz w:val="24"/>
          <w:szCs w:val="24"/>
          <w:rtl/>
        </w:rPr>
        <w:t>قال الله تعالى</w:t>
      </w:r>
      <w:r>
        <w:rPr>
          <w:rFonts w:asciiTheme="minorBidi" w:hAnsiTheme="minorBidi" w:hint="cs"/>
          <w:b/>
          <w:bCs/>
          <w:sz w:val="24"/>
          <w:szCs w:val="24"/>
          <w:rtl/>
        </w:rPr>
        <w:t>:</w:t>
      </w:r>
      <w:r w:rsidR="002D211D" w:rsidRPr="005E772B">
        <w:rPr>
          <w:rFonts w:asciiTheme="minorBidi" w:hAnsiTheme="minorBidi"/>
          <w:b/>
          <w:bCs/>
          <w:sz w:val="24"/>
          <w:szCs w:val="24"/>
        </w:rPr>
        <w:t xml:space="preserve">} </w:t>
      </w:r>
      <w:r w:rsidR="002D211D" w:rsidRPr="005E772B">
        <w:rPr>
          <w:rFonts w:asciiTheme="minorBidi" w:hAnsiTheme="minorBidi"/>
          <w:b/>
          <w:bCs/>
          <w:sz w:val="24"/>
          <w:szCs w:val="24"/>
          <w:rtl/>
        </w:rPr>
        <w:t xml:space="preserve"> كما بدأنا اول خلق نعيده وعداً علينا </w:t>
      </w:r>
      <w:r>
        <w:rPr>
          <w:rFonts w:asciiTheme="minorBidi" w:hAnsiTheme="minorBidi" w:hint="cs"/>
          <w:b/>
          <w:bCs/>
          <w:sz w:val="24"/>
          <w:szCs w:val="24"/>
          <w:rtl/>
        </w:rPr>
        <w:t>إ</w:t>
      </w:r>
      <w:r w:rsidR="002D211D" w:rsidRPr="005E772B">
        <w:rPr>
          <w:rFonts w:asciiTheme="minorBidi" w:hAnsiTheme="minorBidi"/>
          <w:b/>
          <w:bCs/>
          <w:sz w:val="24"/>
          <w:szCs w:val="24"/>
          <w:rtl/>
        </w:rPr>
        <w:t xml:space="preserve">نا كنا فاعلين </w:t>
      </w:r>
      <w:r w:rsidR="002D211D" w:rsidRPr="005E772B">
        <w:rPr>
          <w:rFonts w:asciiTheme="minorBidi" w:hAnsiTheme="minorBidi"/>
          <w:b/>
          <w:bCs/>
          <w:sz w:val="24"/>
          <w:szCs w:val="24"/>
        </w:rPr>
        <w:t>{</w:t>
      </w:r>
      <w:r w:rsidRPr="00293E57">
        <w:rPr>
          <w:rFonts w:asciiTheme="minorBidi" w:hAnsiTheme="minorBidi" w:hint="cs"/>
          <w:b/>
          <w:bCs/>
          <w:sz w:val="16"/>
          <w:szCs w:val="16"/>
          <w:rtl/>
        </w:rPr>
        <w:t>(الأنبياء104)</w:t>
      </w:r>
      <w:r>
        <w:rPr>
          <w:rFonts w:asciiTheme="minorBidi" w:hAnsiTheme="minorBidi" w:hint="cs"/>
          <w:b/>
          <w:bCs/>
          <w:sz w:val="24"/>
          <w:szCs w:val="24"/>
          <w:rtl/>
        </w:rPr>
        <w:t>.</w:t>
      </w:r>
    </w:p>
    <w:p w:rsidR="002D211D" w:rsidRPr="00293E57" w:rsidRDefault="002D211D" w:rsidP="00293E57">
      <w:pPr>
        <w:pStyle w:val="a3"/>
        <w:numPr>
          <w:ilvl w:val="0"/>
          <w:numId w:val="13"/>
        </w:numPr>
        <w:rPr>
          <w:rFonts w:asciiTheme="minorBidi" w:hAnsiTheme="minorBidi"/>
          <w:b/>
          <w:bCs/>
          <w:sz w:val="24"/>
          <w:szCs w:val="24"/>
          <w:rtl/>
        </w:rPr>
      </w:pPr>
      <w:r w:rsidRPr="00293E57">
        <w:rPr>
          <w:rFonts w:asciiTheme="minorBidi" w:hAnsiTheme="minorBidi"/>
          <w:b/>
          <w:bCs/>
          <w:sz w:val="24"/>
          <w:szCs w:val="24"/>
          <w:rtl/>
        </w:rPr>
        <w:t>والبعث : حق ثابت دل عليه الكتاب والسنة واجماع المسلمين .</w:t>
      </w:r>
    </w:p>
    <w:p w:rsidR="002D211D" w:rsidRPr="005E772B" w:rsidRDefault="00293E57" w:rsidP="00293E57">
      <w:pPr>
        <w:pStyle w:val="a3"/>
        <w:numPr>
          <w:ilvl w:val="0"/>
          <w:numId w:val="12"/>
        </w:numPr>
        <w:rPr>
          <w:rFonts w:asciiTheme="minorBidi" w:hAnsiTheme="minorBidi"/>
          <w:b/>
          <w:bCs/>
          <w:sz w:val="24"/>
          <w:szCs w:val="24"/>
        </w:rPr>
      </w:pPr>
      <w:r>
        <w:rPr>
          <w:rFonts w:asciiTheme="minorBidi" w:hAnsiTheme="minorBidi"/>
          <w:b/>
          <w:bCs/>
          <w:sz w:val="24"/>
          <w:szCs w:val="24"/>
          <w:rtl/>
        </w:rPr>
        <w:t>قال الله تعالى</w:t>
      </w:r>
      <w:r w:rsidR="002D211D" w:rsidRPr="005E772B">
        <w:rPr>
          <w:rFonts w:asciiTheme="minorBidi" w:hAnsiTheme="minorBidi"/>
          <w:b/>
          <w:bCs/>
          <w:sz w:val="24"/>
          <w:szCs w:val="24"/>
          <w:rtl/>
        </w:rPr>
        <w:t xml:space="preserve">: </w:t>
      </w:r>
      <w:r w:rsidR="002D211D" w:rsidRPr="005E772B">
        <w:rPr>
          <w:rFonts w:asciiTheme="minorBidi" w:hAnsiTheme="minorBidi"/>
          <w:b/>
          <w:bCs/>
          <w:sz w:val="24"/>
          <w:szCs w:val="24"/>
        </w:rPr>
        <w:t>}</w:t>
      </w:r>
      <w:r w:rsidR="002D211D" w:rsidRPr="005E772B">
        <w:rPr>
          <w:rFonts w:asciiTheme="minorBidi" w:hAnsiTheme="minorBidi"/>
          <w:b/>
          <w:bCs/>
          <w:sz w:val="24"/>
          <w:szCs w:val="24"/>
          <w:rtl/>
        </w:rPr>
        <w:t xml:space="preserve"> ثم </w:t>
      </w:r>
      <w:r>
        <w:rPr>
          <w:rFonts w:asciiTheme="minorBidi" w:hAnsiTheme="minorBidi" w:hint="cs"/>
          <w:b/>
          <w:bCs/>
          <w:sz w:val="24"/>
          <w:szCs w:val="24"/>
          <w:rtl/>
        </w:rPr>
        <w:t>إ</w:t>
      </w:r>
      <w:r w:rsidR="002D211D" w:rsidRPr="005E772B">
        <w:rPr>
          <w:rFonts w:asciiTheme="minorBidi" w:hAnsiTheme="minorBidi"/>
          <w:b/>
          <w:bCs/>
          <w:sz w:val="24"/>
          <w:szCs w:val="24"/>
          <w:rtl/>
        </w:rPr>
        <w:t>نكم بعد ذلك لميتون ثم انكم يوم القيامة تبعثون</w:t>
      </w:r>
      <w:r w:rsidR="002D211D" w:rsidRPr="005E772B">
        <w:rPr>
          <w:rFonts w:asciiTheme="minorBidi" w:hAnsiTheme="minorBidi"/>
          <w:b/>
          <w:bCs/>
          <w:sz w:val="24"/>
          <w:szCs w:val="24"/>
        </w:rPr>
        <w:t>{</w:t>
      </w:r>
      <w:r w:rsidR="002D211D" w:rsidRPr="005E772B">
        <w:rPr>
          <w:rFonts w:asciiTheme="minorBidi" w:hAnsiTheme="minorBidi"/>
          <w:b/>
          <w:bCs/>
          <w:sz w:val="24"/>
          <w:szCs w:val="24"/>
          <w:rtl/>
        </w:rPr>
        <w:t xml:space="preserve"> </w:t>
      </w:r>
      <w:r w:rsidRPr="00293E57">
        <w:rPr>
          <w:rFonts w:asciiTheme="minorBidi" w:hAnsiTheme="minorBidi" w:hint="cs"/>
          <w:b/>
          <w:bCs/>
          <w:sz w:val="16"/>
          <w:szCs w:val="16"/>
          <w:rtl/>
        </w:rPr>
        <w:t>(المؤمنون)</w:t>
      </w:r>
      <w:r w:rsidR="002D211D" w:rsidRPr="00293E57">
        <w:rPr>
          <w:rFonts w:asciiTheme="minorBidi" w:hAnsiTheme="minorBidi"/>
          <w:b/>
          <w:bCs/>
          <w:sz w:val="16"/>
          <w:szCs w:val="16"/>
          <w:rtl/>
        </w:rPr>
        <w:t>.</w:t>
      </w:r>
    </w:p>
    <w:p w:rsidR="002D211D" w:rsidRPr="005E772B" w:rsidRDefault="00293E57" w:rsidP="00293E57">
      <w:pPr>
        <w:pStyle w:val="a3"/>
        <w:numPr>
          <w:ilvl w:val="0"/>
          <w:numId w:val="12"/>
        </w:numPr>
        <w:spacing w:after="0" w:line="0" w:lineRule="atLeast"/>
        <w:ind w:left="0" w:firstLine="0"/>
        <w:rPr>
          <w:rFonts w:asciiTheme="minorBidi" w:hAnsiTheme="minorBidi"/>
          <w:b/>
          <w:bCs/>
          <w:sz w:val="24"/>
          <w:szCs w:val="24"/>
        </w:rPr>
      </w:pPr>
      <w:r>
        <w:rPr>
          <w:rFonts w:asciiTheme="minorBidi" w:hAnsiTheme="minorBidi"/>
          <w:b/>
          <w:bCs/>
          <w:sz w:val="24"/>
          <w:szCs w:val="24"/>
          <w:rtl/>
        </w:rPr>
        <w:t>وقال النبي صلى الله عليه وسلم</w:t>
      </w:r>
      <w:r w:rsidR="002D211D" w:rsidRPr="005E772B">
        <w:rPr>
          <w:rFonts w:asciiTheme="minorBidi" w:hAnsiTheme="minorBidi"/>
          <w:b/>
          <w:bCs/>
          <w:sz w:val="24"/>
          <w:szCs w:val="24"/>
          <w:rtl/>
        </w:rPr>
        <w:t xml:space="preserve"> </w:t>
      </w:r>
      <w:r>
        <w:rPr>
          <w:rFonts w:asciiTheme="minorBidi" w:hAnsiTheme="minorBidi" w:hint="cs"/>
          <w:b/>
          <w:bCs/>
          <w:sz w:val="24"/>
          <w:szCs w:val="24"/>
          <w:rtl/>
        </w:rPr>
        <w:t>(</w:t>
      </w:r>
      <w:r w:rsidR="002D211D" w:rsidRPr="005E772B">
        <w:rPr>
          <w:rFonts w:asciiTheme="minorBidi" w:hAnsiTheme="minorBidi"/>
          <w:b/>
          <w:bCs/>
          <w:sz w:val="24"/>
          <w:szCs w:val="24"/>
          <w:rtl/>
        </w:rPr>
        <w:t xml:space="preserve">يحشر الناس يوم القيامة حفاة غرلا </w:t>
      </w:r>
      <w:r>
        <w:rPr>
          <w:rFonts w:asciiTheme="minorBidi" w:hAnsiTheme="minorBidi" w:hint="cs"/>
          <w:b/>
          <w:bCs/>
          <w:sz w:val="24"/>
          <w:szCs w:val="24"/>
          <w:rtl/>
        </w:rPr>
        <w:t>)</w:t>
      </w:r>
      <w:r w:rsidR="002D211D" w:rsidRPr="005E772B">
        <w:rPr>
          <w:rFonts w:asciiTheme="minorBidi" w:hAnsiTheme="minorBidi"/>
          <w:b/>
          <w:bCs/>
          <w:sz w:val="24"/>
          <w:szCs w:val="24"/>
          <w:rtl/>
        </w:rPr>
        <w:t>.</w:t>
      </w:r>
    </w:p>
    <w:p w:rsidR="002D211D" w:rsidRPr="008D779F" w:rsidRDefault="00293E57" w:rsidP="00293E57">
      <w:pPr>
        <w:spacing w:after="0" w:line="0" w:lineRule="atLeast"/>
        <w:rPr>
          <w:rFonts w:asciiTheme="minorBidi" w:hAnsiTheme="minorBidi"/>
          <w:b/>
          <w:bCs/>
          <w:color w:val="17365D" w:themeColor="text2" w:themeShade="BF"/>
          <w:sz w:val="24"/>
          <w:szCs w:val="24"/>
        </w:rPr>
      </w:pPr>
      <w:r w:rsidRPr="00293E57">
        <w:rPr>
          <w:rFonts w:asciiTheme="minorBidi" w:hAnsiTheme="minorBidi" w:hint="cs"/>
          <w:b/>
          <w:bCs/>
          <w:color w:val="00B050"/>
          <w:sz w:val="24"/>
          <w:szCs w:val="24"/>
          <w:u w:val="single"/>
          <w:rtl/>
        </w:rPr>
        <w:t>الثاني:</w:t>
      </w:r>
      <w:r w:rsidRPr="00293E57">
        <w:rPr>
          <w:rFonts w:asciiTheme="minorBidi" w:hAnsiTheme="minorBidi" w:hint="cs"/>
          <w:b/>
          <w:bCs/>
          <w:color w:val="00B050"/>
          <w:sz w:val="24"/>
          <w:szCs w:val="24"/>
          <w:rtl/>
        </w:rPr>
        <w:t xml:space="preserve"> </w:t>
      </w:r>
      <w:r w:rsidR="002D211D" w:rsidRPr="00293E57">
        <w:rPr>
          <w:rFonts w:asciiTheme="minorBidi" w:hAnsiTheme="minorBidi"/>
          <w:b/>
          <w:bCs/>
          <w:color w:val="0070C0"/>
          <w:sz w:val="24"/>
          <w:szCs w:val="24"/>
          <w:rtl/>
        </w:rPr>
        <w:t xml:space="preserve">الايمان بالحساب والجزاء: </w:t>
      </w:r>
      <w:r w:rsidR="002D211D" w:rsidRPr="008D779F">
        <w:rPr>
          <w:rFonts w:asciiTheme="minorBidi" w:hAnsiTheme="minorBidi"/>
          <w:b/>
          <w:bCs/>
          <w:color w:val="17365D" w:themeColor="text2" w:themeShade="BF"/>
          <w:sz w:val="24"/>
          <w:szCs w:val="24"/>
          <w:rtl/>
        </w:rPr>
        <w:t>يحاسب العبد على عمله ويجازى عليه ،وقد دل على ذلك الكتاب والسنة واجماع المسلمين.</w:t>
      </w:r>
    </w:p>
    <w:p w:rsidR="002D211D" w:rsidRPr="005E772B" w:rsidRDefault="00293E57" w:rsidP="00293E57">
      <w:pPr>
        <w:pStyle w:val="a3"/>
        <w:numPr>
          <w:ilvl w:val="0"/>
          <w:numId w:val="11"/>
        </w:numPr>
        <w:rPr>
          <w:rFonts w:asciiTheme="minorBidi" w:hAnsiTheme="minorBidi"/>
          <w:b/>
          <w:bCs/>
          <w:sz w:val="24"/>
          <w:szCs w:val="24"/>
        </w:rPr>
      </w:pPr>
      <w:r>
        <w:rPr>
          <w:rFonts w:asciiTheme="minorBidi" w:hAnsiTheme="minorBidi"/>
          <w:b/>
          <w:bCs/>
          <w:sz w:val="24"/>
          <w:szCs w:val="24"/>
          <w:rtl/>
        </w:rPr>
        <w:t>قال تعالى</w:t>
      </w:r>
      <w:r w:rsidR="002D211D" w:rsidRPr="005E772B">
        <w:rPr>
          <w:rFonts w:asciiTheme="minorBidi" w:hAnsiTheme="minorBidi"/>
          <w:b/>
          <w:bCs/>
          <w:sz w:val="24"/>
          <w:szCs w:val="24"/>
          <w:rtl/>
        </w:rPr>
        <w:t xml:space="preserve">: </w:t>
      </w:r>
      <w:r w:rsidR="002D211D" w:rsidRPr="005E772B">
        <w:rPr>
          <w:rFonts w:asciiTheme="minorBidi" w:hAnsiTheme="minorBidi"/>
          <w:b/>
          <w:bCs/>
          <w:sz w:val="24"/>
          <w:szCs w:val="24"/>
        </w:rPr>
        <w:t>}</w:t>
      </w:r>
      <w:r w:rsidR="002D211D" w:rsidRPr="005E772B">
        <w:rPr>
          <w:rFonts w:asciiTheme="minorBidi" w:hAnsiTheme="minorBidi"/>
          <w:b/>
          <w:bCs/>
          <w:sz w:val="24"/>
          <w:szCs w:val="24"/>
          <w:rtl/>
        </w:rPr>
        <w:t xml:space="preserve"> إن </w:t>
      </w:r>
      <w:r>
        <w:rPr>
          <w:rFonts w:asciiTheme="minorBidi" w:hAnsiTheme="minorBidi" w:hint="cs"/>
          <w:b/>
          <w:bCs/>
          <w:sz w:val="24"/>
          <w:szCs w:val="24"/>
          <w:rtl/>
        </w:rPr>
        <w:t>إ</w:t>
      </w:r>
      <w:r w:rsidR="002D211D" w:rsidRPr="005E772B">
        <w:rPr>
          <w:rFonts w:asciiTheme="minorBidi" w:hAnsiTheme="minorBidi"/>
          <w:b/>
          <w:bCs/>
          <w:sz w:val="24"/>
          <w:szCs w:val="24"/>
          <w:rtl/>
        </w:rPr>
        <w:t xml:space="preserve">لينا </w:t>
      </w:r>
      <w:r>
        <w:rPr>
          <w:rFonts w:asciiTheme="minorBidi" w:hAnsiTheme="minorBidi" w:hint="cs"/>
          <w:b/>
          <w:bCs/>
          <w:sz w:val="24"/>
          <w:szCs w:val="24"/>
          <w:rtl/>
        </w:rPr>
        <w:t>إ</w:t>
      </w:r>
      <w:r w:rsidR="002D211D" w:rsidRPr="005E772B">
        <w:rPr>
          <w:rFonts w:asciiTheme="minorBidi" w:hAnsiTheme="minorBidi"/>
          <w:b/>
          <w:bCs/>
          <w:sz w:val="24"/>
          <w:szCs w:val="24"/>
          <w:rtl/>
        </w:rPr>
        <w:t>يابهم</w:t>
      </w:r>
      <w:r w:rsidRPr="00293E57">
        <w:rPr>
          <w:rFonts w:asciiTheme="minorBidi" w:hAnsiTheme="minorBidi" w:hint="cs"/>
          <w:b/>
          <w:bCs/>
          <w:sz w:val="16"/>
          <w:szCs w:val="16"/>
          <w:rtl/>
        </w:rPr>
        <w:t>(25)</w:t>
      </w:r>
      <w:r w:rsidR="002D211D" w:rsidRPr="005E772B">
        <w:rPr>
          <w:rFonts w:asciiTheme="minorBidi" w:hAnsiTheme="minorBidi"/>
          <w:b/>
          <w:bCs/>
          <w:sz w:val="24"/>
          <w:szCs w:val="24"/>
          <w:rtl/>
        </w:rPr>
        <w:t xml:space="preserve"> ثم </w:t>
      </w:r>
      <w:r>
        <w:rPr>
          <w:rFonts w:asciiTheme="minorBidi" w:hAnsiTheme="minorBidi" w:hint="cs"/>
          <w:b/>
          <w:bCs/>
          <w:sz w:val="24"/>
          <w:szCs w:val="24"/>
          <w:rtl/>
        </w:rPr>
        <w:t>إ</w:t>
      </w:r>
      <w:r w:rsidR="002D211D" w:rsidRPr="005E772B">
        <w:rPr>
          <w:rFonts w:asciiTheme="minorBidi" w:hAnsiTheme="minorBidi"/>
          <w:b/>
          <w:bCs/>
          <w:sz w:val="24"/>
          <w:szCs w:val="24"/>
          <w:rtl/>
        </w:rPr>
        <w:t>ن علينا حسابهم</w:t>
      </w:r>
      <w:r w:rsidRPr="00293E57">
        <w:rPr>
          <w:rFonts w:asciiTheme="minorBidi" w:hAnsiTheme="minorBidi" w:hint="cs"/>
          <w:b/>
          <w:bCs/>
          <w:sz w:val="16"/>
          <w:szCs w:val="16"/>
          <w:rtl/>
        </w:rPr>
        <w:t>(26)</w:t>
      </w:r>
      <w:r w:rsidR="002D211D" w:rsidRPr="005E772B">
        <w:rPr>
          <w:rFonts w:asciiTheme="minorBidi" w:hAnsiTheme="minorBidi"/>
          <w:b/>
          <w:bCs/>
          <w:sz w:val="24"/>
          <w:szCs w:val="24"/>
        </w:rPr>
        <w:t>{</w:t>
      </w:r>
      <w:r w:rsidRPr="00293E57">
        <w:rPr>
          <w:rFonts w:asciiTheme="minorBidi" w:hAnsiTheme="minorBidi" w:hint="cs"/>
          <w:b/>
          <w:bCs/>
          <w:sz w:val="16"/>
          <w:szCs w:val="16"/>
          <w:rtl/>
        </w:rPr>
        <w:t>(الغاشية)</w:t>
      </w:r>
      <w:r w:rsidR="002D211D" w:rsidRPr="00293E57">
        <w:rPr>
          <w:rFonts w:asciiTheme="minorBidi" w:hAnsiTheme="minorBidi"/>
          <w:b/>
          <w:bCs/>
          <w:sz w:val="16"/>
          <w:szCs w:val="16"/>
          <w:rtl/>
        </w:rPr>
        <w:t>.</w:t>
      </w:r>
    </w:p>
    <w:p w:rsidR="002D211D" w:rsidRPr="005E772B" w:rsidRDefault="002D211D" w:rsidP="008D779F">
      <w:pPr>
        <w:pStyle w:val="a3"/>
        <w:numPr>
          <w:ilvl w:val="0"/>
          <w:numId w:val="11"/>
        </w:numPr>
        <w:rPr>
          <w:rFonts w:asciiTheme="minorBidi" w:hAnsiTheme="minorBidi"/>
          <w:b/>
          <w:bCs/>
          <w:sz w:val="24"/>
          <w:szCs w:val="24"/>
        </w:rPr>
      </w:pPr>
      <w:r w:rsidRPr="005E772B">
        <w:rPr>
          <w:rFonts w:asciiTheme="minorBidi" w:hAnsiTheme="minorBidi"/>
          <w:b/>
          <w:bCs/>
          <w:sz w:val="24"/>
          <w:szCs w:val="24"/>
          <w:rtl/>
        </w:rPr>
        <w:t xml:space="preserve">وقال تعالى: </w:t>
      </w:r>
      <w:r w:rsidRPr="005E772B">
        <w:rPr>
          <w:rFonts w:asciiTheme="minorBidi" w:hAnsiTheme="minorBidi"/>
          <w:b/>
          <w:bCs/>
          <w:sz w:val="24"/>
          <w:szCs w:val="24"/>
        </w:rPr>
        <w:t>}</w:t>
      </w:r>
      <w:r w:rsidRPr="005E772B">
        <w:rPr>
          <w:rFonts w:asciiTheme="minorBidi" w:hAnsiTheme="minorBidi"/>
          <w:b/>
          <w:bCs/>
          <w:sz w:val="24"/>
          <w:szCs w:val="24"/>
          <w:rtl/>
        </w:rPr>
        <w:t xml:space="preserve">من جاء بالحسنة فله عشر امثالها ومن جاء بالسيئة فلا يجزى الا مثلها وهم لا يظلمون </w:t>
      </w:r>
      <w:r w:rsidRPr="005E772B">
        <w:rPr>
          <w:rFonts w:asciiTheme="minorBidi" w:hAnsiTheme="minorBidi"/>
          <w:b/>
          <w:bCs/>
          <w:sz w:val="24"/>
          <w:szCs w:val="24"/>
        </w:rPr>
        <w:t>{</w:t>
      </w:r>
      <w:r w:rsidRPr="005E772B">
        <w:rPr>
          <w:rFonts w:asciiTheme="minorBidi" w:hAnsiTheme="minorBidi"/>
          <w:b/>
          <w:bCs/>
          <w:sz w:val="24"/>
          <w:szCs w:val="24"/>
          <w:rtl/>
        </w:rPr>
        <w:t>.</w:t>
      </w:r>
    </w:p>
    <w:p w:rsidR="002D211D" w:rsidRPr="005E772B" w:rsidRDefault="002D211D" w:rsidP="0012597C">
      <w:pPr>
        <w:pStyle w:val="a3"/>
        <w:numPr>
          <w:ilvl w:val="0"/>
          <w:numId w:val="18"/>
        </w:numPr>
        <w:spacing w:after="0" w:line="0" w:lineRule="atLeast"/>
        <w:ind w:left="0" w:firstLine="0"/>
        <w:rPr>
          <w:rFonts w:asciiTheme="minorBidi" w:hAnsiTheme="minorBidi"/>
          <w:b/>
          <w:bCs/>
          <w:sz w:val="24"/>
          <w:szCs w:val="24"/>
        </w:rPr>
      </w:pPr>
      <w:r w:rsidRPr="005E772B">
        <w:rPr>
          <w:rFonts w:asciiTheme="minorBidi" w:hAnsiTheme="minorBidi"/>
          <w:b/>
          <w:bCs/>
          <w:sz w:val="24"/>
          <w:szCs w:val="24"/>
          <w:rtl/>
        </w:rPr>
        <w:t xml:space="preserve">وعن ابن عمر رضي الله عنه ان النبي صلى الله عليه وسلم قال ( عن الله يدني المؤمن فيضع عليه كنفه </w:t>
      </w:r>
      <w:r w:rsidR="0012597C">
        <w:rPr>
          <w:rFonts w:asciiTheme="minorBidi" w:hAnsiTheme="minorBidi" w:hint="cs"/>
          <w:b/>
          <w:bCs/>
          <w:sz w:val="24"/>
          <w:szCs w:val="24"/>
          <w:rtl/>
        </w:rPr>
        <w:t xml:space="preserve">ـ </w:t>
      </w:r>
      <w:r w:rsidRPr="005E772B">
        <w:rPr>
          <w:rFonts w:asciiTheme="minorBidi" w:hAnsiTheme="minorBidi"/>
          <w:b/>
          <w:bCs/>
          <w:sz w:val="24"/>
          <w:szCs w:val="24"/>
          <w:rtl/>
        </w:rPr>
        <w:t>أي سترهـ - ويستره ،فيقول</w:t>
      </w:r>
      <w:r w:rsidR="00AA3E2C" w:rsidRPr="005E772B">
        <w:rPr>
          <w:rFonts w:asciiTheme="minorBidi" w:hAnsiTheme="minorBidi"/>
          <w:b/>
          <w:bCs/>
          <w:sz w:val="24"/>
          <w:szCs w:val="24"/>
          <w:rtl/>
        </w:rPr>
        <w:t xml:space="preserve"> اتعرف ذنب كذا ؟ اتعرف ذنب كذا؟ فيقول نعم أي رب حتى اذا قررهـ بذنوبه، ورأي انه قد هلك قال: قد سترتها عليك في الدنيا، وانا اغفرها لك اليوم، فيعطى كتاب حسناته ،واما الكفار والمنافقون فينادى بهم على رؤوس الخلائق هؤلاء الذين كذبوا على ربهم، ألا لعنة الله على الظالمين) متفق عليه</w:t>
      </w:r>
      <w:r w:rsidR="008D779F">
        <w:rPr>
          <w:rFonts w:asciiTheme="minorBidi" w:hAnsiTheme="minorBidi" w:hint="cs"/>
          <w:b/>
          <w:bCs/>
          <w:sz w:val="24"/>
          <w:szCs w:val="24"/>
          <w:rtl/>
        </w:rPr>
        <w:t>.</w:t>
      </w:r>
    </w:p>
    <w:p w:rsidR="00AA3E2C" w:rsidRPr="008D779F" w:rsidRDefault="008D779F" w:rsidP="008D779F">
      <w:pPr>
        <w:spacing w:after="0" w:line="0" w:lineRule="atLeast"/>
        <w:rPr>
          <w:rFonts w:asciiTheme="minorBidi" w:hAnsiTheme="minorBidi"/>
          <w:b/>
          <w:bCs/>
          <w:color w:val="17365D" w:themeColor="text2" w:themeShade="BF"/>
          <w:sz w:val="24"/>
          <w:szCs w:val="24"/>
        </w:rPr>
      </w:pPr>
      <w:r w:rsidRPr="008D779F">
        <w:rPr>
          <w:rFonts w:asciiTheme="minorBidi" w:hAnsiTheme="minorBidi" w:hint="cs"/>
          <w:b/>
          <w:bCs/>
          <w:color w:val="00B050"/>
          <w:sz w:val="24"/>
          <w:szCs w:val="24"/>
          <w:u w:val="single"/>
          <w:rtl/>
        </w:rPr>
        <w:t>الثالث:</w:t>
      </w:r>
      <w:r w:rsidRPr="008D779F">
        <w:rPr>
          <w:rFonts w:asciiTheme="minorBidi" w:hAnsiTheme="minorBidi" w:hint="cs"/>
          <w:b/>
          <w:bCs/>
          <w:color w:val="00B050"/>
          <w:sz w:val="24"/>
          <w:szCs w:val="24"/>
          <w:rtl/>
        </w:rPr>
        <w:t xml:space="preserve"> </w:t>
      </w:r>
      <w:r w:rsidR="00AA3E2C" w:rsidRPr="008D779F">
        <w:rPr>
          <w:rFonts w:asciiTheme="minorBidi" w:hAnsiTheme="minorBidi"/>
          <w:b/>
          <w:bCs/>
          <w:color w:val="0070C0"/>
          <w:sz w:val="24"/>
          <w:szCs w:val="24"/>
          <w:rtl/>
        </w:rPr>
        <w:t xml:space="preserve">الايمان بالجنة والنار: </w:t>
      </w:r>
      <w:r w:rsidR="00AA3E2C" w:rsidRPr="008D779F">
        <w:rPr>
          <w:rFonts w:asciiTheme="minorBidi" w:hAnsiTheme="minorBidi"/>
          <w:b/>
          <w:bCs/>
          <w:color w:val="17365D" w:themeColor="text2" w:themeShade="BF"/>
          <w:sz w:val="24"/>
          <w:szCs w:val="24"/>
          <w:rtl/>
        </w:rPr>
        <w:t xml:space="preserve">وانهما المآل الأبدي للخلق فالجنة دار النعيم التي اعدها الله تعالى للمؤمنين المتقين فيها من انواع النعيم </w:t>
      </w:r>
      <w:r>
        <w:rPr>
          <w:rFonts w:asciiTheme="minorBidi" w:hAnsiTheme="minorBidi" w:hint="cs"/>
          <w:b/>
          <w:bCs/>
          <w:color w:val="17365D" w:themeColor="text2" w:themeShade="BF"/>
          <w:sz w:val="24"/>
          <w:szCs w:val="24"/>
          <w:rtl/>
        </w:rPr>
        <w:t>(</w:t>
      </w:r>
      <w:r w:rsidR="00AA3E2C" w:rsidRPr="008D779F">
        <w:rPr>
          <w:rFonts w:asciiTheme="minorBidi" w:hAnsiTheme="minorBidi"/>
          <w:b/>
          <w:bCs/>
          <w:color w:val="17365D" w:themeColor="text2" w:themeShade="BF"/>
          <w:sz w:val="24"/>
          <w:szCs w:val="24"/>
          <w:rtl/>
        </w:rPr>
        <w:t>ما لا عين رأت ،ولا اذن سمعت ،ولا خطر على قلب بشر</w:t>
      </w:r>
      <w:r>
        <w:rPr>
          <w:rFonts w:asciiTheme="minorBidi" w:hAnsiTheme="minorBidi" w:hint="cs"/>
          <w:b/>
          <w:bCs/>
          <w:color w:val="17365D" w:themeColor="text2" w:themeShade="BF"/>
          <w:sz w:val="24"/>
          <w:szCs w:val="24"/>
          <w:rtl/>
        </w:rPr>
        <w:t>).</w:t>
      </w:r>
    </w:p>
    <w:p w:rsidR="00AA3E2C" w:rsidRPr="00286347" w:rsidRDefault="00AA3E2C" w:rsidP="008D779F">
      <w:pPr>
        <w:pStyle w:val="a3"/>
        <w:numPr>
          <w:ilvl w:val="0"/>
          <w:numId w:val="19"/>
        </w:numPr>
        <w:spacing w:after="0" w:line="0" w:lineRule="atLeast"/>
        <w:ind w:left="0" w:firstLine="0"/>
        <w:rPr>
          <w:rFonts w:asciiTheme="minorBidi" w:hAnsiTheme="minorBidi"/>
          <w:b/>
          <w:bCs/>
          <w:sz w:val="24"/>
          <w:szCs w:val="24"/>
          <w:rtl/>
        </w:rPr>
      </w:pPr>
      <w:r w:rsidRPr="005E772B">
        <w:rPr>
          <w:rFonts w:asciiTheme="minorBidi" w:hAnsiTheme="minorBidi"/>
          <w:b/>
          <w:bCs/>
          <w:sz w:val="24"/>
          <w:szCs w:val="24"/>
          <w:rtl/>
        </w:rPr>
        <w:t xml:space="preserve">قال تعالى: </w:t>
      </w:r>
      <w:r w:rsidRPr="005E772B">
        <w:rPr>
          <w:rFonts w:asciiTheme="minorBidi" w:hAnsiTheme="minorBidi"/>
          <w:b/>
          <w:bCs/>
          <w:sz w:val="24"/>
          <w:szCs w:val="24"/>
        </w:rPr>
        <w:t>}</w:t>
      </w:r>
      <w:r w:rsidRPr="005E772B">
        <w:rPr>
          <w:rFonts w:asciiTheme="minorBidi" w:hAnsiTheme="minorBidi"/>
          <w:b/>
          <w:bCs/>
          <w:sz w:val="24"/>
          <w:szCs w:val="24"/>
          <w:rtl/>
        </w:rPr>
        <w:t xml:space="preserve">ان الذين آمنوا وعملوا الصالحات </w:t>
      </w:r>
      <w:r w:rsidR="008D779F">
        <w:rPr>
          <w:rFonts w:asciiTheme="minorBidi" w:hAnsiTheme="minorBidi" w:hint="cs"/>
          <w:b/>
          <w:bCs/>
          <w:sz w:val="24"/>
          <w:szCs w:val="24"/>
          <w:rtl/>
        </w:rPr>
        <w:t>أ</w:t>
      </w:r>
      <w:r w:rsidRPr="005E772B">
        <w:rPr>
          <w:rFonts w:asciiTheme="minorBidi" w:hAnsiTheme="minorBidi"/>
          <w:b/>
          <w:bCs/>
          <w:sz w:val="24"/>
          <w:szCs w:val="24"/>
          <w:rtl/>
        </w:rPr>
        <w:t xml:space="preserve">ولئك هم خير البرية </w:t>
      </w:r>
      <w:r w:rsidRPr="008D779F">
        <w:rPr>
          <w:rFonts w:asciiTheme="minorBidi" w:hAnsiTheme="minorBidi"/>
          <w:b/>
          <w:bCs/>
          <w:sz w:val="16"/>
          <w:szCs w:val="16"/>
          <w:rtl/>
        </w:rPr>
        <w:t>(7)</w:t>
      </w:r>
      <w:r w:rsidRPr="005E772B">
        <w:rPr>
          <w:rFonts w:asciiTheme="minorBidi" w:hAnsiTheme="minorBidi"/>
          <w:b/>
          <w:bCs/>
          <w:sz w:val="24"/>
          <w:szCs w:val="24"/>
          <w:rtl/>
        </w:rPr>
        <w:t xml:space="preserve"> جزاؤهم عند ربهم جنات عدن تجري من تحتها الانهار خالدين فيها ابدا رضي الله عنهم ورضوا عنه ذلك لمن خشي ربه </w:t>
      </w:r>
      <w:r w:rsidRPr="008D779F">
        <w:rPr>
          <w:rFonts w:asciiTheme="minorBidi" w:hAnsiTheme="minorBidi"/>
          <w:b/>
          <w:bCs/>
          <w:sz w:val="16"/>
          <w:szCs w:val="16"/>
          <w:rtl/>
        </w:rPr>
        <w:t>(8)</w:t>
      </w:r>
      <w:r w:rsidR="008D779F">
        <w:rPr>
          <w:rFonts w:asciiTheme="minorBidi" w:hAnsiTheme="minorBidi"/>
          <w:b/>
          <w:bCs/>
          <w:sz w:val="24"/>
          <w:szCs w:val="24"/>
        </w:rPr>
        <w:t>{</w:t>
      </w:r>
      <w:r w:rsidRPr="005E772B">
        <w:rPr>
          <w:rFonts w:asciiTheme="minorBidi" w:hAnsiTheme="minorBidi"/>
          <w:b/>
          <w:bCs/>
          <w:sz w:val="24"/>
          <w:szCs w:val="24"/>
          <w:rtl/>
        </w:rPr>
        <w:t>.</w:t>
      </w:r>
    </w:p>
    <w:p w:rsidR="00AA3E2C" w:rsidRPr="00286347" w:rsidRDefault="00AA3E2C" w:rsidP="0012597C">
      <w:pPr>
        <w:spacing w:after="0" w:line="0" w:lineRule="atLeast"/>
        <w:rPr>
          <w:rFonts w:asciiTheme="minorBidi" w:hAnsiTheme="minorBidi"/>
          <w:b/>
          <w:bCs/>
          <w:sz w:val="24"/>
          <w:szCs w:val="24"/>
          <w:rtl/>
        </w:rPr>
      </w:pPr>
      <w:r w:rsidRPr="00286347">
        <w:rPr>
          <w:rFonts w:asciiTheme="minorBidi" w:hAnsiTheme="minorBidi"/>
          <w:b/>
          <w:bCs/>
          <w:sz w:val="24"/>
          <w:szCs w:val="24"/>
          <w:rtl/>
        </w:rPr>
        <w:t>واما النار فهي دار العذاب التي اعدها الله تعالى للكافرين ، فيها من انواع العذاب والنكال ما لا يخطر على البال.</w:t>
      </w:r>
    </w:p>
    <w:p w:rsidR="00AA3E2C" w:rsidRPr="005E772B" w:rsidRDefault="00AA3E2C" w:rsidP="0012597C">
      <w:pPr>
        <w:pStyle w:val="a3"/>
        <w:numPr>
          <w:ilvl w:val="0"/>
          <w:numId w:val="17"/>
        </w:numPr>
        <w:rPr>
          <w:rFonts w:asciiTheme="minorBidi" w:hAnsiTheme="minorBidi"/>
          <w:b/>
          <w:bCs/>
          <w:sz w:val="24"/>
          <w:szCs w:val="24"/>
        </w:rPr>
      </w:pPr>
      <w:r w:rsidRPr="005E772B">
        <w:rPr>
          <w:rFonts w:asciiTheme="minorBidi" w:hAnsiTheme="minorBidi"/>
          <w:b/>
          <w:bCs/>
          <w:sz w:val="24"/>
          <w:szCs w:val="24"/>
          <w:rtl/>
        </w:rPr>
        <w:t xml:space="preserve">قال الله تعالى: </w:t>
      </w:r>
      <w:r w:rsidRPr="005E772B">
        <w:rPr>
          <w:rFonts w:asciiTheme="minorBidi" w:hAnsiTheme="minorBidi"/>
          <w:b/>
          <w:bCs/>
          <w:sz w:val="24"/>
          <w:szCs w:val="24"/>
        </w:rPr>
        <w:t>}</w:t>
      </w:r>
      <w:r w:rsidRPr="005E772B">
        <w:rPr>
          <w:rFonts w:asciiTheme="minorBidi" w:hAnsiTheme="minorBidi"/>
          <w:b/>
          <w:bCs/>
          <w:sz w:val="24"/>
          <w:szCs w:val="24"/>
          <w:rtl/>
        </w:rPr>
        <w:t>وقل الحق من ربكم فمن شاء فليؤمن ومن شاء فليكفر إنا اعتدنا للظالمين نارا احاط بهم سرادقها وان يستغيثوا يغاثوا بماء كالمهل يشوي الوجوه بئس الشراب وساءت مرتفقا ..</w:t>
      </w:r>
      <w:r w:rsidRPr="005E772B">
        <w:rPr>
          <w:rFonts w:asciiTheme="minorBidi" w:hAnsiTheme="minorBidi"/>
          <w:b/>
          <w:bCs/>
          <w:sz w:val="24"/>
          <w:szCs w:val="24"/>
        </w:rPr>
        <w:t>{</w:t>
      </w:r>
      <w:r w:rsidR="0012597C" w:rsidRPr="0012597C">
        <w:rPr>
          <w:rFonts w:asciiTheme="minorBidi" w:hAnsiTheme="minorBidi" w:hint="cs"/>
          <w:b/>
          <w:bCs/>
          <w:sz w:val="16"/>
          <w:szCs w:val="16"/>
          <w:rtl/>
        </w:rPr>
        <w:t>(الكهف29)</w:t>
      </w:r>
      <w:r w:rsidRPr="0012597C">
        <w:rPr>
          <w:rFonts w:asciiTheme="minorBidi" w:hAnsiTheme="minorBidi"/>
          <w:b/>
          <w:bCs/>
          <w:sz w:val="16"/>
          <w:szCs w:val="16"/>
          <w:rtl/>
        </w:rPr>
        <w:t xml:space="preserve"> </w:t>
      </w:r>
      <w:r w:rsidRPr="005E772B">
        <w:rPr>
          <w:rFonts w:asciiTheme="minorBidi" w:hAnsiTheme="minorBidi"/>
          <w:b/>
          <w:bCs/>
          <w:sz w:val="24"/>
          <w:szCs w:val="24"/>
          <w:rtl/>
        </w:rPr>
        <w:t>.</w:t>
      </w:r>
    </w:p>
    <w:p w:rsidR="00AA3E2C" w:rsidRPr="0012597C" w:rsidRDefault="00AA3E2C" w:rsidP="0012597C">
      <w:pPr>
        <w:pStyle w:val="a3"/>
        <w:numPr>
          <w:ilvl w:val="0"/>
          <w:numId w:val="15"/>
        </w:numPr>
        <w:rPr>
          <w:rFonts w:asciiTheme="minorBidi" w:hAnsiTheme="minorBidi"/>
          <w:b/>
          <w:bCs/>
          <w:color w:val="FF0000"/>
          <w:sz w:val="24"/>
          <w:szCs w:val="24"/>
        </w:rPr>
      </w:pPr>
      <w:r w:rsidRPr="0012597C">
        <w:rPr>
          <w:rFonts w:asciiTheme="minorBidi" w:hAnsiTheme="minorBidi"/>
          <w:b/>
          <w:bCs/>
          <w:color w:val="FF0000"/>
          <w:sz w:val="24"/>
          <w:szCs w:val="24"/>
          <w:rtl/>
        </w:rPr>
        <w:t>ويلتحق بال</w:t>
      </w:r>
      <w:r w:rsidR="0012597C" w:rsidRPr="0012597C">
        <w:rPr>
          <w:rFonts w:asciiTheme="minorBidi" w:hAnsiTheme="minorBidi" w:hint="cs"/>
          <w:b/>
          <w:bCs/>
          <w:color w:val="FF0000"/>
          <w:sz w:val="24"/>
          <w:szCs w:val="24"/>
          <w:rtl/>
        </w:rPr>
        <w:t>إ</w:t>
      </w:r>
      <w:r w:rsidRPr="0012597C">
        <w:rPr>
          <w:rFonts w:asciiTheme="minorBidi" w:hAnsiTheme="minorBidi"/>
          <w:b/>
          <w:bCs/>
          <w:color w:val="FF0000"/>
          <w:sz w:val="24"/>
          <w:szCs w:val="24"/>
          <w:rtl/>
        </w:rPr>
        <w:t>يمان باليوم الآخر:</w:t>
      </w:r>
    </w:p>
    <w:p w:rsidR="00AA3E2C" w:rsidRPr="001362D6" w:rsidRDefault="00420BC1" w:rsidP="00286347">
      <w:pPr>
        <w:pStyle w:val="a3"/>
        <w:numPr>
          <w:ilvl w:val="0"/>
          <w:numId w:val="16"/>
        </w:numPr>
        <w:rPr>
          <w:rFonts w:asciiTheme="minorBidi" w:hAnsiTheme="minorBidi"/>
          <w:b/>
          <w:bCs/>
          <w:color w:val="0070C0"/>
          <w:sz w:val="24"/>
          <w:szCs w:val="24"/>
        </w:rPr>
      </w:pPr>
      <w:r w:rsidRPr="001362D6">
        <w:rPr>
          <w:rFonts w:asciiTheme="minorBidi" w:hAnsiTheme="minorBidi"/>
          <w:b/>
          <w:bCs/>
          <w:color w:val="0070C0"/>
          <w:sz w:val="24"/>
          <w:szCs w:val="24"/>
          <w:rtl/>
        </w:rPr>
        <w:t>الايمان بكل ما يكون بعد الموت.</w:t>
      </w:r>
    </w:p>
    <w:p w:rsidR="00420BC1" w:rsidRPr="005E772B" w:rsidRDefault="00420BC1" w:rsidP="0012597C">
      <w:pPr>
        <w:pStyle w:val="a3"/>
        <w:numPr>
          <w:ilvl w:val="0"/>
          <w:numId w:val="4"/>
        </w:numPr>
        <w:rPr>
          <w:rFonts w:asciiTheme="minorBidi" w:hAnsiTheme="minorBidi"/>
          <w:b/>
          <w:bCs/>
          <w:sz w:val="24"/>
          <w:szCs w:val="24"/>
        </w:rPr>
      </w:pPr>
      <w:r w:rsidRPr="0012597C">
        <w:rPr>
          <w:rFonts w:asciiTheme="minorBidi" w:hAnsiTheme="minorBidi"/>
          <w:b/>
          <w:bCs/>
          <w:color w:val="00B050"/>
          <w:sz w:val="24"/>
          <w:szCs w:val="24"/>
          <w:rtl/>
        </w:rPr>
        <w:t xml:space="preserve">فتنة القبر: </w:t>
      </w:r>
      <w:r w:rsidRPr="005E772B">
        <w:rPr>
          <w:rFonts w:asciiTheme="minorBidi" w:hAnsiTheme="minorBidi"/>
          <w:b/>
          <w:bCs/>
          <w:sz w:val="24"/>
          <w:szCs w:val="24"/>
          <w:rtl/>
        </w:rPr>
        <w:t xml:space="preserve">وهي سؤال الميت بعد دفنه عن ربه، ودينه، ونبيه فيثبت الله الذين امنوا بالقول الثابت، فيقول: ربي الله وديني الاسلام ونبيي محمد صلى الله عليه وسلم ويضل الله الظالمين فيقول الكافر </w:t>
      </w:r>
      <w:proofErr w:type="spellStart"/>
      <w:r w:rsidRPr="005E772B">
        <w:rPr>
          <w:rFonts w:asciiTheme="minorBidi" w:hAnsiTheme="minorBidi"/>
          <w:b/>
          <w:bCs/>
          <w:sz w:val="24"/>
          <w:szCs w:val="24"/>
          <w:rtl/>
        </w:rPr>
        <w:t>هاه،هاه،لا</w:t>
      </w:r>
      <w:proofErr w:type="spellEnd"/>
      <w:r w:rsidRPr="005E772B">
        <w:rPr>
          <w:rFonts w:asciiTheme="minorBidi" w:hAnsiTheme="minorBidi"/>
          <w:b/>
          <w:bCs/>
          <w:sz w:val="24"/>
          <w:szCs w:val="24"/>
          <w:rtl/>
        </w:rPr>
        <w:t xml:space="preserve"> ادري. ويقول المنافق او المرتاب لا ادري سمعت الناس يقولون ش</w:t>
      </w:r>
      <w:r w:rsidR="0012597C">
        <w:rPr>
          <w:rFonts w:asciiTheme="minorBidi" w:hAnsiTheme="minorBidi" w:hint="cs"/>
          <w:b/>
          <w:bCs/>
          <w:sz w:val="24"/>
          <w:szCs w:val="24"/>
          <w:rtl/>
        </w:rPr>
        <w:t>يء</w:t>
      </w:r>
      <w:r w:rsidRPr="005E772B">
        <w:rPr>
          <w:rFonts w:asciiTheme="minorBidi" w:hAnsiTheme="minorBidi"/>
          <w:b/>
          <w:bCs/>
          <w:sz w:val="24"/>
          <w:szCs w:val="24"/>
          <w:rtl/>
        </w:rPr>
        <w:t xml:space="preserve"> فقلته.</w:t>
      </w:r>
    </w:p>
    <w:p w:rsidR="0012597C" w:rsidRDefault="00420BC1" w:rsidP="0012597C">
      <w:pPr>
        <w:pStyle w:val="a3"/>
        <w:numPr>
          <w:ilvl w:val="0"/>
          <w:numId w:val="4"/>
        </w:numPr>
        <w:spacing w:after="0" w:line="0" w:lineRule="atLeast"/>
        <w:ind w:left="0" w:firstLine="0"/>
        <w:rPr>
          <w:rFonts w:asciiTheme="minorBidi" w:hAnsiTheme="minorBidi" w:hint="cs"/>
          <w:b/>
          <w:bCs/>
          <w:sz w:val="24"/>
          <w:szCs w:val="24"/>
        </w:rPr>
      </w:pPr>
      <w:r w:rsidRPr="0012597C">
        <w:rPr>
          <w:rFonts w:asciiTheme="minorBidi" w:hAnsiTheme="minorBidi"/>
          <w:b/>
          <w:bCs/>
          <w:color w:val="00B050"/>
          <w:sz w:val="24"/>
          <w:szCs w:val="24"/>
          <w:rtl/>
        </w:rPr>
        <w:t xml:space="preserve">عذاب القبر ونعيمه: </w:t>
      </w:r>
      <w:r w:rsidRPr="005E772B">
        <w:rPr>
          <w:rFonts w:asciiTheme="minorBidi" w:hAnsiTheme="minorBidi"/>
          <w:b/>
          <w:bCs/>
          <w:sz w:val="24"/>
          <w:szCs w:val="24"/>
          <w:rtl/>
        </w:rPr>
        <w:t>فيكون للظالمين من المنافقين والكافرين</w:t>
      </w:r>
      <w:r w:rsidR="00DE531D">
        <w:rPr>
          <w:rFonts w:asciiTheme="minorBidi" w:hAnsiTheme="minorBidi" w:hint="cs"/>
          <w:b/>
          <w:bCs/>
          <w:sz w:val="24"/>
          <w:szCs w:val="24"/>
          <w:rtl/>
        </w:rPr>
        <w:t>.</w:t>
      </w:r>
      <w:r w:rsidRPr="005E772B">
        <w:rPr>
          <w:rFonts w:asciiTheme="minorBidi" w:hAnsiTheme="minorBidi"/>
          <w:b/>
          <w:bCs/>
          <w:sz w:val="24"/>
          <w:szCs w:val="24"/>
          <w:rtl/>
        </w:rPr>
        <w:t xml:space="preserve">  </w:t>
      </w:r>
    </w:p>
    <w:p w:rsidR="00420BC1" w:rsidRDefault="00420BC1" w:rsidP="0012597C">
      <w:pPr>
        <w:spacing w:after="0" w:line="0" w:lineRule="atLeast"/>
        <w:rPr>
          <w:rFonts w:asciiTheme="minorBidi" w:hAnsiTheme="minorBidi" w:hint="cs"/>
          <w:b/>
          <w:bCs/>
          <w:sz w:val="24"/>
          <w:szCs w:val="24"/>
          <w:rtl/>
        </w:rPr>
      </w:pPr>
      <w:r w:rsidRPr="0012597C">
        <w:rPr>
          <w:rFonts w:asciiTheme="minorBidi" w:hAnsiTheme="minorBidi"/>
          <w:b/>
          <w:bCs/>
          <w:sz w:val="24"/>
          <w:szCs w:val="24"/>
          <w:rtl/>
        </w:rPr>
        <w:t xml:space="preserve">قال تعالى: </w:t>
      </w:r>
      <w:r w:rsidRPr="0012597C">
        <w:rPr>
          <w:rFonts w:asciiTheme="minorBidi" w:hAnsiTheme="minorBidi"/>
          <w:b/>
          <w:bCs/>
          <w:sz w:val="24"/>
          <w:szCs w:val="24"/>
        </w:rPr>
        <w:t>}</w:t>
      </w:r>
      <w:r w:rsidRPr="0012597C">
        <w:rPr>
          <w:rFonts w:asciiTheme="minorBidi" w:hAnsiTheme="minorBidi"/>
          <w:b/>
          <w:bCs/>
          <w:sz w:val="24"/>
          <w:szCs w:val="24"/>
          <w:rtl/>
        </w:rPr>
        <w:t>ولو ترى إذ الظالمون في غمرات الموت والملائكة باسطو ايديهم اخرجوا انفسكم اليوم تجزون عذاب الهون بما كنتم تقولون على الله غير ال</w:t>
      </w:r>
      <w:bookmarkStart w:id="0" w:name="_GoBack"/>
      <w:bookmarkEnd w:id="0"/>
      <w:r w:rsidRPr="0012597C">
        <w:rPr>
          <w:rFonts w:asciiTheme="minorBidi" w:hAnsiTheme="minorBidi"/>
          <w:b/>
          <w:bCs/>
          <w:sz w:val="24"/>
          <w:szCs w:val="24"/>
          <w:rtl/>
        </w:rPr>
        <w:t>حق وكنتم عن آياته تستكبرون</w:t>
      </w:r>
      <w:r w:rsidRPr="0012597C">
        <w:rPr>
          <w:rFonts w:asciiTheme="minorBidi" w:hAnsiTheme="minorBidi"/>
          <w:b/>
          <w:bCs/>
          <w:sz w:val="24"/>
          <w:szCs w:val="24"/>
        </w:rPr>
        <w:t>{</w:t>
      </w:r>
      <w:r w:rsidRPr="0012597C">
        <w:rPr>
          <w:rFonts w:asciiTheme="minorBidi" w:hAnsiTheme="minorBidi"/>
          <w:b/>
          <w:bCs/>
          <w:sz w:val="24"/>
          <w:szCs w:val="24"/>
          <w:rtl/>
        </w:rPr>
        <w:t xml:space="preserve"> </w:t>
      </w:r>
      <w:r w:rsidR="0012597C" w:rsidRPr="0012597C">
        <w:rPr>
          <w:rFonts w:asciiTheme="minorBidi" w:hAnsiTheme="minorBidi" w:hint="cs"/>
          <w:b/>
          <w:bCs/>
          <w:sz w:val="16"/>
          <w:szCs w:val="16"/>
          <w:rtl/>
        </w:rPr>
        <w:t>(الانعام 93)</w:t>
      </w:r>
      <w:r w:rsidRPr="0012597C">
        <w:rPr>
          <w:rFonts w:asciiTheme="minorBidi" w:hAnsiTheme="minorBidi"/>
          <w:b/>
          <w:bCs/>
          <w:sz w:val="24"/>
          <w:szCs w:val="24"/>
          <w:rtl/>
        </w:rPr>
        <w:t>.</w:t>
      </w:r>
    </w:p>
    <w:p w:rsidR="00D022C1" w:rsidRPr="0012597C" w:rsidRDefault="00D022C1" w:rsidP="0012597C">
      <w:pPr>
        <w:spacing w:after="0" w:line="0" w:lineRule="atLeast"/>
        <w:rPr>
          <w:rFonts w:asciiTheme="minorBidi" w:hAnsiTheme="minorBidi"/>
          <w:b/>
          <w:bCs/>
          <w:sz w:val="24"/>
          <w:szCs w:val="24"/>
        </w:rPr>
      </w:pPr>
    </w:p>
    <w:p w:rsidR="00420BC1" w:rsidRDefault="00420BC1" w:rsidP="00DE531D">
      <w:pPr>
        <w:pStyle w:val="a3"/>
        <w:numPr>
          <w:ilvl w:val="0"/>
          <w:numId w:val="14"/>
        </w:numPr>
        <w:spacing w:after="0" w:line="0" w:lineRule="atLeast"/>
        <w:ind w:left="0" w:firstLine="0"/>
        <w:rPr>
          <w:rFonts w:asciiTheme="minorBidi" w:hAnsiTheme="minorBidi" w:hint="cs"/>
          <w:b/>
          <w:bCs/>
          <w:sz w:val="24"/>
          <w:szCs w:val="24"/>
        </w:rPr>
      </w:pPr>
      <w:r w:rsidRPr="005E772B">
        <w:rPr>
          <w:rFonts w:asciiTheme="minorBidi" w:hAnsiTheme="minorBidi"/>
          <w:b/>
          <w:bCs/>
          <w:sz w:val="24"/>
          <w:szCs w:val="24"/>
          <w:rtl/>
        </w:rPr>
        <w:t xml:space="preserve">وفي صحيح مسلم من حديث زيد بن ثابت عن النبي صلى الله عليه وسلم : </w:t>
      </w:r>
      <w:r w:rsidR="00DE531D">
        <w:rPr>
          <w:rFonts w:asciiTheme="minorBidi" w:hAnsiTheme="minorBidi" w:hint="cs"/>
          <w:b/>
          <w:bCs/>
          <w:sz w:val="24"/>
          <w:szCs w:val="24"/>
          <w:rtl/>
        </w:rPr>
        <w:t>(</w:t>
      </w:r>
      <w:r w:rsidRPr="005E772B">
        <w:rPr>
          <w:rFonts w:asciiTheme="minorBidi" w:hAnsiTheme="minorBidi"/>
          <w:b/>
          <w:bCs/>
          <w:sz w:val="24"/>
          <w:szCs w:val="24"/>
          <w:rtl/>
        </w:rPr>
        <w:t xml:space="preserve">(فلولا ان لا تدافنوا لدعوت الله ان يسمعكم من عذاب القبر الذي اسمع منه ، ثم اقبل بوجهه </w:t>
      </w:r>
      <w:r w:rsidRPr="00DE531D">
        <w:rPr>
          <w:rFonts w:asciiTheme="minorBidi" w:hAnsiTheme="minorBidi"/>
          <w:b/>
          <w:bCs/>
          <w:color w:val="E36C0A" w:themeColor="accent6" w:themeShade="BF"/>
          <w:sz w:val="24"/>
          <w:szCs w:val="24"/>
          <w:rtl/>
        </w:rPr>
        <w:t>فقال: (تعوذوا بالله من عذاب النار)</w:t>
      </w:r>
      <w:r w:rsidRPr="005E772B">
        <w:rPr>
          <w:rFonts w:asciiTheme="minorBidi" w:hAnsiTheme="minorBidi"/>
          <w:b/>
          <w:bCs/>
          <w:sz w:val="24"/>
          <w:szCs w:val="24"/>
          <w:rtl/>
        </w:rPr>
        <w:t xml:space="preserve"> فقالوا: نعوذ بالله من عذاب النار. </w:t>
      </w:r>
      <w:r w:rsidRPr="00DE531D">
        <w:rPr>
          <w:rFonts w:asciiTheme="minorBidi" w:hAnsiTheme="minorBidi"/>
          <w:b/>
          <w:bCs/>
          <w:color w:val="E36C0A" w:themeColor="accent6" w:themeShade="BF"/>
          <w:sz w:val="24"/>
          <w:szCs w:val="24"/>
          <w:rtl/>
        </w:rPr>
        <w:t>فقال: (تعوذوا بالله من عذاب القبر)</w:t>
      </w:r>
      <w:r w:rsidRPr="005E772B">
        <w:rPr>
          <w:rFonts w:asciiTheme="minorBidi" w:hAnsiTheme="minorBidi"/>
          <w:b/>
          <w:bCs/>
          <w:sz w:val="24"/>
          <w:szCs w:val="24"/>
          <w:rtl/>
        </w:rPr>
        <w:t xml:space="preserve">. فقالوا : نعوذ بالله من عذاب القبر، قال (تعوذوا بالله من الفتن ما ظهر منها وما بطن). قالوا : نعوذ بالله من الفتن ما ظهر منها وما بطن. </w:t>
      </w:r>
      <w:r w:rsidRPr="00DE531D">
        <w:rPr>
          <w:rFonts w:asciiTheme="minorBidi" w:hAnsiTheme="minorBidi"/>
          <w:b/>
          <w:bCs/>
          <w:color w:val="E36C0A" w:themeColor="accent6" w:themeShade="BF"/>
          <w:sz w:val="24"/>
          <w:szCs w:val="24"/>
          <w:rtl/>
        </w:rPr>
        <w:t>قال ( تعوذوا بالله من فتنة الدجال)</w:t>
      </w:r>
      <w:r w:rsidRPr="005E772B">
        <w:rPr>
          <w:rFonts w:asciiTheme="minorBidi" w:hAnsiTheme="minorBidi"/>
          <w:b/>
          <w:bCs/>
          <w:sz w:val="24"/>
          <w:szCs w:val="24"/>
          <w:rtl/>
        </w:rPr>
        <w:t>.قالو</w:t>
      </w:r>
      <w:r w:rsidR="00DE531D">
        <w:rPr>
          <w:rFonts w:asciiTheme="minorBidi" w:hAnsiTheme="minorBidi" w:hint="cs"/>
          <w:b/>
          <w:bCs/>
          <w:sz w:val="24"/>
          <w:szCs w:val="24"/>
          <w:rtl/>
        </w:rPr>
        <w:t>ا</w:t>
      </w:r>
      <w:r w:rsidR="00DE531D">
        <w:rPr>
          <w:rFonts w:asciiTheme="minorBidi" w:hAnsiTheme="minorBidi"/>
          <w:b/>
          <w:bCs/>
          <w:sz w:val="24"/>
          <w:szCs w:val="24"/>
          <w:rtl/>
        </w:rPr>
        <w:t>: نعوذ بالله من فتنة الدجال</w:t>
      </w:r>
      <w:r w:rsidR="00DE531D">
        <w:rPr>
          <w:rFonts w:asciiTheme="minorBidi" w:hAnsiTheme="minorBidi" w:hint="cs"/>
          <w:b/>
          <w:bCs/>
          <w:sz w:val="24"/>
          <w:szCs w:val="24"/>
          <w:rtl/>
        </w:rPr>
        <w:t>))</w:t>
      </w:r>
      <w:r w:rsidRPr="005E772B">
        <w:rPr>
          <w:rFonts w:asciiTheme="minorBidi" w:hAnsiTheme="minorBidi"/>
          <w:b/>
          <w:bCs/>
          <w:sz w:val="24"/>
          <w:szCs w:val="24"/>
          <w:rtl/>
        </w:rPr>
        <w:t>.</w:t>
      </w:r>
    </w:p>
    <w:p w:rsidR="00D022C1" w:rsidRPr="005E772B" w:rsidRDefault="00D022C1" w:rsidP="00D022C1">
      <w:pPr>
        <w:pStyle w:val="a3"/>
        <w:spacing w:after="0" w:line="0" w:lineRule="atLeast"/>
        <w:ind w:left="0"/>
        <w:rPr>
          <w:rFonts w:asciiTheme="minorBidi" w:hAnsiTheme="minorBidi"/>
          <w:b/>
          <w:bCs/>
          <w:sz w:val="24"/>
          <w:szCs w:val="24"/>
        </w:rPr>
      </w:pPr>
    </w:p>
    <w:p w:rsidR="00420BC1" w:rsidRPr="00DE531D" w:rsidRDefault="00420BC1" w:rsidP="00DE531D">
      <w:pPr>
        <w:pStyle w:val="a3"/>
        <w:numPr>
          <w:ilvl w:val="0"/>
          <w:numId w:val="28"/>
        </w:numPr>
        <w:spacing w:after="0" w:line="0" w:lineRule="atLeast"/>
        <w:rPr>
          <w:rFonts w:asciiTheme="minorBidi" w:hAnsiTheme="minorBidi"/>
          <w:b/>
          <w:bCs/>
          <w:sz w:val="24"/>
          <w:szCs w:val="24"/>
          <w:rtl/>
        </w:rPr>
      </w:pPr>
      <w:r w:rsidRPr="00DE531D">
        <w:rPr>
          <w:rFonts w:asciiTheme="minorBidi" w:hAnsiTheme="minorBidi"/>
          <w:b/>
          <w:bCs/>
          <w:sz w:val="24"/>
          <w:szCs w:val="24"/>
          <w:rtl/>
        </w:rPr>
        <w:t xml:space="preserve">واما نعيم القبر فللمؤمنين الصادقين قال الله تعالى: </w:t>
      </w:r>
      <w:r w:rsidRPr="00DE531D">
        <w:rPr>
          <w:rFonts w:asciiTheme="minorBidi" w:hAnsiTheme="minorBidi"/>
          <w:b/>
          <w:bCs/>
          <w:sz w:val="24"/>
          <w:szCs w:val="24"/>
        </w:rPr>
        <w:t>}</w:t>
      </w:r>
      <w:r w:rsidRPr="00DE531D">
        <w:rPr>
          <w:rFonts w:asciiTheme="minorBidi" w:hAnsiTheme="minorBidi"/>
          <w:b/>
          <w:bCs/>
          <w:sz w:val="24"/>
          <w:szCs w:val="24"/>
          <w:rtl/>
        </w:rPr>
        <w:t>ان الذين قالوا ربنا الله ثم استقاموا تتنزل عليهم الملائكة ألا تخافوا ولا تحزنوا و</w:t>
      </w:r>
      <w:r w:rsidR="00DE531D" w:rsidRPr="00DE531D">
        <w:rPr>
          <w:rFonts w:asciiTheme="minorBidi" w:hAnsiTheme="minorBidi" w:hint="cs"/>
          <w:b/>
          <w:bCs/>
          <w:sz w:val="24"/>
          <w:szCs w:val="24"/>
          <w:rtl/>
        </w:rPr>
        <w:t>أ</w:t>
      </w:r>
      <w:r w:rsidRPr="00DE531D">
        <w:rPr>
          <w:rFonts w:asciiTheme="minorBidi" w:hAnsiTheme="minorBidi"/>
          <w:b/>
          <w:bCs/>
          <w:sz w:val="24"/>
          <w:szCs w:val="24"/>
          <w:rtl/>
        </w:rPr>
        <w:t>بشروا بالجنة التي كنتم توعدون</w:t>
      </w:r>
      <w:r w:rsidRPr="00DE531D">
        <w:rPr>
          <w:rFonts w:asciiTheme="minorBidi" w:hAnsiTheme="minorBidi"/>
          <w:b/>
          <w:bCs/>
          <w:sz w:val="24"/>
          <w:szCs w:val="24"/>
        </w:rPr>
        <w:t>{</w:t>
      </w:r>
      <w:r w:rsidR="00DE531D" w:rsidRPr="00DE531D">
        <w:rPr>
          <w:rFonts w:asciiTheme="minorBidi" w:hAnsiTheme="minorBidi" w:hint="cs"/>
          <w:b/>
          <w:bCs/>
          <w:sz w:val="16"/>
          <w:szCs w:val="16"/>
          <w:rtl/>
        </w:rPr>
        <w:t>(فصلت30)</w:t>
      </w:r>
      <w:r w:rsidRPr="00DE531D">
        <w:rPr>
          <w:rFonts w:asciiTheme="minorBidi" w:hAnsiTheme="minorBidi"/>
          <w:b/>
          <w:bCs/>
          <w:sz w:val="24"/>
          <w:szCs w:val="24"/>
          <w:rtl/>
        </w:rPr>
        <w:t>.</w:t>
      </w:r>
    </w:p>
    <w:p w:rsidR="00DE531D" w:rsidRPr="00D022C1" w:rsidRDefault="003A7F92" w:rsidP="00D022C1">
      <w:pPr>
        <w:pStyle w:val="a3"/>
        <w:numPr>
          <w:ilvl w:val="0"/>
          <w:numId w:val="26"/>
        </w:numPr>
        <w:spacing w:after="0" w:line="0" w:lineRule="atLeast"/>
        <w:rPr>
          <w:rFonts w:asciiTheme="minorBidi" w:hAnsiTheme="minorBidi"/>
          <w:b/>
          <w:bCs/>
          <w:sz w:val="24"/>
          <w:szCs w:val="24"/>
        </w:rPr>
      </w:pPr>
      <w:r w:rsidRPr="005E772B">
        <w:rPr>
          <w:rFonts w:asciiTheme="minorBidi" w:hAnsiTheme="minorBidi"/>
          <w:b/>
          <w:bCs/>
          <w:sz w:val="24"/>
          <w:szCs w:val="24"/>
          <w:rtl/>
        </w:rPr>
        <w:lastRenderedPageBreak/>
        <w:t>وعن البراء بن عازب رضي الله عنه ان النبي صلى الله عليه وسلم قال في المؤمن اذا اجاب الملكين في قبره: (ينادي مناد من السماء ان صدق عبدي ،</w:t>
      </w:r>
      <w:r w:rsidR="00DE531D">
        <w:rPr>
          <w:rFonts w:asciiTheme="minorBidi" w:hAnsiTheme="minorBidi"/>
          <w:b/>
          <w:bCs/>
          <w:sz w:val="24"/>
          <w:szCs w:val="24"/>
          <w:rtl/>
        </w:rPr>
        <w:t xml:space="preserve">فأفرشوه من الجنة </w:t>
      </w:r>
      <w:r w:rsidRPr="005E772B">
        <w:rPr>
          <w:rFonts w:asciiTheme="minorBidi" w:hAnsiTheme="minorBidi"/>
          <w:b/>
          <w:bCs/>
          <w:sz w:val="24"/>
          <w:szCs w:val="24"/>
          <w:rtl/>
        </w:rPr>
        <w:t>والبسوه من الجن</w:t>
      </w:r>
      <w:r w:rsidR="00DE531D">
        <w:rPr>
          <w:rFonts w:asciiTheme="minorBidi" w:hAnsiTheme="minorBidi"/>
          <w:b/>
          <w:bCs/>
          <w:sz w:val="24"/>
          <w:szCs w:val="24"/>
          <w:rtl/>
        </w:rPr>
        <w:t xml:space="preserve">ة </w:t>
      </w:r>
      <w:r w:rsidRPr="005E772B">
        <w:rPr>
          <w:rFonts w:asciiTheme="minorBidi" w:hAnsiTheme="minorBidi"/>
          <w:b/>
          <w:bCs/>
          <w:sz w:val="24"/>
          <w:szCs w:val="24"/>
          <w:rtl/>
        </w:rPr>
        <w:t>وافتحوا له بابا الى الجنة ،قال فيأتيه من روحها وطيبها ويفسح له في قبره مد بصره)</w:t>
      </w:r>
      <w:r w:rsidR="00D022C1">
        <w:rPr>
          <w:rFonts w:asciiTheme="minorBidi" w:hAnsiTheme="minorBidi" w:hint="cs"/>
          <w:b/>
          <w:bCs/>
          <w:sz w:val="24"/>
          <w:szCs w:val="24"/>
          <w:rtl/>
        </w:rPr>
        <w:t>رواه أحمد وأبو داود في حديث طويل</w:t>
      </w:r>
      <w:r w:rsidRPr="005E772B">
        <w:rPr>
          <w:rFonts w:asciiTheme="minorBidi" w:hAnsiTheme="minorBidi"/>
          <w:b/>
          <w:bCs/>
          <w:sz w:val="24"/>
          <w:szCs w:val="24"/>
          <w:rtl/>
        </w:rPr>
        <w:t>.</w:t>
      </w:r>
    </w:p>
    <w:p w:rsidR="003A7F92" w:rsidRPr="00DE531D" w:rsidRDefault="003A7F92" w:rsidP="00DE531D">
      <w:pPr>
        <w:pStyle w:val="a3"/>
        <w:numPr>
          <w:ilvl w:val="0"/>
          <w:numId w:val="30"/>
        </w:numPr>
        <w:rPr>
          <w:rFonts w:asciiTheme="minorBidi" w:hAnsiTheme="minorBidi"/>
          <w:b/>
          <w:bCs/>
          <w:color w:val="FF0000"/>
          <w:sz w:val="24"/>
          <w:szCs w:val="24"/>
          <w:rtl/>
        </w:rPr>
      </w:pPr>
      <w:r w:rsidRPr="00DE531D">
        <w:rPr>
          <w:rFonts w:asciiTheme="minorBidi" w:hAnsiTheme="minorBidi"/>
          <w:b/>
          <w:bCs/>
          <w:color w:val="FF0000"/>
          <w:sz w:val="24"/>
          <w:szCs w:val="24"/>
          <w:rtl/>
        </w:rPr>
        <w:t>وللإيمان باليوم الاخر ثمرات جليلة منها:</w:t>
      </w:r>
    </w:p>
    <w:p w:rsidR="003A7F92" w:rsidRPr="005E772B" w:rsidRDefault="003A7F92" w:rsidP="00D022C1">
      <w:pPr>
        <w:pStyle w:val="a3"/>
        <w:numPr>
          <w:ilvl w:val="0"/>
          <w:numId w:val="5"/>
        </w:numPr>
        <w:rPr>
          <w:rFonts w:asciiTheme="minorBidi" w:hAnsiTheme="minorBidi"/>
          <w:b/>
          <w:bCs/>
          <w:sz w:val="24"/>
          <w:szCs w:val="24"/>
        </w:rPr>
      </w:pPr>
      <w:r w:rsidRPr="005E772B">
        <w:rPr>
          <w:rFonts w:asciiTheme="minorBidi" w:hAnsiTheme="minorBidi"/>
          <w:b/>
          <w:bCs/>
          <w:sz w:val="24"/>
          <w:szCs w:val="24"/>
          <w:rtl/>
        </w:rPr>
        <w:t>الرغبة في فعل الطاعات والحرص عليها رجاء لثواب ذلك اليوم.</w:t>
      </w:r>
    </w:p>
    <w:p w:rsidR="003A7F92" w:rsidRPr="005E772B" w:rsidRDefault="003A7F92" w:rsidP="00D022C1">
      <w:pPr>
        <w:pStyle w:val="a3"/>
        <w:numPr>
          <w:ilvl w:val="0"/>
          <w:numId w:val="5"/>
        </w:numPr>
        <w:rPr>
          <w:rFonts w:asciiTheme="minorBidi" w:hAnsiTheme="minorBidi"/>
          <w:b/>
          <w:bCs/>
          <w:sz w:val="24"/>
          <w:szCs w:val="24"/>
        </w:rPr>
      </w:pPr>
      <w:r w:rsidRPr="005E772B">
        <w:rPr>
          <w:rFonts w:asciiTheme="minorBidi" w:hAnsiTheme="minorBidi"/>
          <w:b/>
          <w:bCs/>
          <w:sz w:val="24"/>
          <w:szCs w:val="24"/>
          <w:rtl/>
        </w:rPr>
        <w:t>الرهبة من فعل المعصية والرضى بها خوفا من عقاب ذلك اليوم.</w:t>
      </w:r>
    </w:p>
    <w:p w:rsidR="00D022C1" w:rsidRDefault="003A7F92" w:rsidP="00D022C1">
      <w:pPr>
        <w:pStyle w:val="a3"/>
        <w:numPr>
          <w:ilvl w:val="0"/>
          <w:numId w:val="5"/>
        </w:numPr>
        <w:rPr>
          <w:rFonts w:asciiTheme="minorBidi" w:hAnsiTheme="minorBidi" w:hint="cs"/>
          <w:b/>
          <w:bCs/>
          <w:sz w:val="24"/>
          <w:szCs w:val="24"/>
        </w:rPr>
      </w:pPr>
      <w:r w:rsidRPr="005E772B">
        <w:rPr>
          <w:rFonts w:asciiTheme="minorBidi" w:hAnsiTheme="minorBidi"/>
          <w:b/>
          <w:bCs/>
          <w:sz w:val="24"/>
          <w:szCs w:val="24"/>
          <w:rtl/>
        </w:rPr>
        <w:t>تسلية المؤمن عما يفوته من الدنيا بما يرجوه من نعيم الاخرة وثوابها.</w:t>
      </w:r>
    </w:p>
    <w:p w:rsidR="00D022C1" w:rsidRPr="00D022C1" w:rsidRDefault="003A7F92" w:rsidP="008C5FC0">
      <w:pPr>
        <w:pStyle w:val="a3"/>
        <w:numPr>
          <w:ilvl w:val="0"/>
          <w:numId w:val="34"/>
        </w:numPr>
        <w:spacing w:after="0" w:line="0" w:lineRule="atLeast"/>
        <w:rPr>
          <w:rFonts w:asciiTheme="minorBidi" w:hAnsiTheme="minorBidi" w:hint="cs"/>
          <w:b/>
          <w:bCs/>
          <w:color w:val="0070C0"/>
          <w:sz w:val="24"/>
          <w:szCs w:val="24"/>
          <w:rtl/>
        </w:rPr>
      </w:pPr>
      <w:r w:rsidRPr="00D022C1">
        <w:rPr>
          <w:rFonts w:asciiTheme="minorBidi" w:hAnsiTheme="minorBidi"/>
          <w:b/>
          <w:bCs/>
          <w:color w:val="0070C0"/>
          <w:sz w:val="24"/>
          <w:szCs w:val="24"/>
          <w:rtl/>
        </w:rPr>
        <w:t>وقد انكر الكافرون البعث</w:t>
      </w:r>
      <w:r w:rsidR="00D022C1" w:rsidRPr="00D022C1">
        <w:rPr>
          <w:rFonts w:asciiTheme="minorBidi" w:hAnsiTheme="minorBidi" w:hint="cs"/>
          <w:b/>
          <w:bCs/>
          <w:color w:val="0070C0"/>
          <w:sz w:val="24"/>
          <w:szCs w:val="24"/>
          <w:rtl/>
        </w:rPr>
        <w:t xml:space="preserve"> </w:t>
      </w:r>
      <w:r w:rsidRPr="00D022C1">
        <w:rPr>
          <w:rFonts w:asciiTheme="minorBidi" w:hAnsiTheme="minorBidi"/>
          <w:b/>
          <w:bCs/>
          <w:color w:val="0070C0"/>
          <w:sz w:val="24"/>
          <w:szCs w:val="24"/>
          <w:rtl/>
        </w:rPr>
        <w:t>وهذا</w:t>
      </w:r>
      <w:r w:rsidR="00D022C1" w:rsidRPr="00D022C1">
        <w:rPr>
          <w:rFonts w:asciiTheme="minorBidi" w:hAnsiTheme="minorBidi"/>
          <w:b/>
          <w:bCs/>
          <w:color w:val="0070C0"/>
          <w:sz w:val="24"/>
          <w:szCs w:val="24"/>
          <w:rtl/>
        </w:rPr>
        <w:t xml:space="preserve"> الزعم باطل دل على بطلانه الشرع والحس والعقل</w:t>
      </w:r>
      <w:r w:rsidR="008C5FC0">
        <w:rPr>
          <w:rFonts w:asciiTheme="minorBidi" w:hAnsiTheme="minorBidi" w:hint="cs"/>
          <w:b/>
          <w:bCs/>
          <w:color w:val="0070C0"/>
          <w:sz w:val="24"/>
          <w:szCs w:val="24"/>
          <w:rtl/>
        </w:rPr>
        <w:t>:</w:t>
      </w:r>
    </w:p>
    <w:p w:rsidR="00D022C1" w:rsidRDefault="00D022C1" w:rsidP="00D022C1">
      <w:pPr>
        <w:spacing w:after="0" w:line="0" w:lineRule="atLeast"/>
        <w:rPr>
          <w:rFonts w:asciiTheme="minorBidi" w:hAnsiTheme="minorBidi" w:hint="cs"/>
          <w:b/>
          <w:bCs/>
          <w:sz w:val="24"/>
          <w:szCs w:val="24"/>
          <w:rtl/>
        </w:rPr>
      </w:pPr>
      <w:r w:rsidRPr="00D022C1">
        <w:rPr>
          <w:rFonts w:asciiTheme="minorBidi" w:hAnsiTheme="minorBidi" w:hint="cs"/>
          <w:b/>
          <w:bCs/>
          <w:color w:val="00B050"/>
          <w:sz w:val="24"/>
          <w:szCs w:val="24"/>
          <w:rtl/>
        </w:rPr>
        <w:t xml:space="preserve">ـ </w:t>
      </w:r>
      <w:r w:rsidR="003A7F92" w:rsidRPr="00D022C1">
        <w:rPr>
          <w:rFonts w:asciiTheme="minorBidi" w:hAnsiTheme="minorBidi"/>
          <w:b/>
          <w:bCs/>
          <w:color w:val="00B050"/>
          <w:sz w:val="24"/>
          <w:szCs w:val="24"/>
          <w:rtl/>
        </w:rPr>
        <w:t xml:space="preserve">أما من الشرع: </w:t>
      </w:r>
      <w:r w:rsidR="003A7F92" w:rsidRPr="005E772B">
        <w:rPr>
          <w:rFonts w:asciiTheme="minorBidi" w:hAnsiTheme="minorBidi"/>
          <w:b/>
          <w:bCs/>
          <w:sz w:val="24"/>
          <w:szCs w:val="24"/>
          <w:rtl/>
        </w:rPr>
        <w:t>فقد قال</w:t>
      </w:r>
      <w:r>
        <w:rPr>
          <w:rFonts w:asciiTheme="minorBidi" w:hAnsiTheme="minorBidi" w:hint="cs"/>
          <w:b/>
          <w:bCs/>
          <w:sz w:val="24"/>
          <w:szCs w:val="24"/>
          <w:rtl/>
        </w:rPr>
        <w:t xml:space="preserve"> الله</w:t>
      </w:r>
      <w:r w:rsidR="003A7F92" w:rsidRPr="005E772B">
        <w:rPr>
          <w:rFonts w:asciiTheme="minorBidi" w:hAnsiTheme="minorBidi"/>
          <w:b/>
          <w:bCs/>
          <w:sz w:val="24"/>
          <w:szCs w:val="24"/>
          <w:rtl/>
        </w:rPr>
        <w:t xml:space="preserve"> تعالى: </w:t>
      </w:r>
      <w:r>
        <w:rPr>
          <w:rFonts w:asciiTheme="minorBidi" w:hAnsiTheme="minorBidi"/>
          <w:b/>
          <w:bCs/>
          <w:sz w:val="24"/>
          <w:szCs w:val="24"/>
        </w:rPr>
        <w:t>}</w:t>
      </w:r>
      <w:r w:rsidR="003A7F92" w:rsidRPr="005E772B">
        <w:rPr>
          <w:rFonts w:asciiTheme="minorBidi" w:hAnsiTheme="minorBidi"/>
          <w:b/>
          <w:bCs/>
          <w:sz w:val="24"/>
          <w:szCs w:val="24"/>
        </w:rPr>
        <w:t xml:space="preserve"> </w:t>
      </w:r>
      <w:r w:rsidR="003A7F92" w:rsidRPr="005E772B">
        <w:rPr>
          <w:rFonts w:asciiTheme="minorBidi" w:hAnsiTheme="minorBidi"/>
          <w:b/>
          <w:bCs/>
          <w:sz w:val="24"/>
          <w:szCs w:val="24"/>
          <w:rtl/>
        </w:rPr>
        <w:t>زعم الذين كفروا ان لن يبعثوا قل بلى وربي لتبعثن ثم لتنبؤن بما عملتم وذلك على الله يسير</w:t>
      </w:r>
      <w:r w:rsidR="003A7F92" w:rsidRPr="005E772B">
        <w:rPr>
          <w:rFonts w:asciiTheme="minorBidi" w:hAnsiTheme="minorBidi"/>
          <w:b/>
          <w:bCs/>
          <w:sz w:val="24"/>
          <w:szCs w:val="24"/>
        </w:rPr>
        <w:t>{</w:t>
      </w:r>
      <w:r w:rsidRPr="00D022C1">
        <w:rPr>
          <w:rFonts w:asciiTheme="minorBidi" w:hAnsiTheme="minorBidi" w:hint="cs"/>
          <w:b/>
          <w:bCs/>
          <w:sz w:val="16"/>
          <w:szCs w:val="16"/>
          <w:rtl/>
        </w:rPr>
        <w:t>(التغابن 7)</w:t>
      </w:r>
      <w:r>
        <w:rPr>
          <w:rFonts w:asciiTheme="minorBidi" w:hAnsiTheme="minorBidi"/>
          <w:b/>
          <w:bCs/>
          <w:sz w:val="24"/>
          <w:szCs w:val="24"/>
          <w:rtl/>
        </w:rPr>
        <w:t>.</w:t>
      </w:r>
    </w:p>
    <w:p w:rsidR="003A7F92" w:rsidRPr="00D022C1" w:rsidRDefault="003A7F92" w:rsidP="00D022C1">
      <w:pPr>
        <w:pStyle w:val="a3"/>
        <w:numPr>
          <w:ilvl w:val="0"/>
          <w:numId w:val="33"/>
        </w:numPr>
        <w:spacing w:after="0" w:line="0" w:lineRule="atLeast"/>
        <w:ind w:left="0" w:firstLine="0"/>
        <w:rPr>
          <w:rFonts w:asciiTheme="minorBidi" w:hAnsiTheme="minorBidi"/>
          <w:b/>
          <w:bCs/>
          <w:sz w:val="24"/>
          <w:szCs w:val="24"/>
          <w:rtl/>
        </w:rPr>
      </w:pPr>
      <w:r w:rsidRPr="00D022C1">
        <w:rPr>
          <w:rFonts w:asciiTheme="minorBidi" w:hAnsiTheme="minorBidi"/>
          <w:b/>
          <w:bCs/>
          <w:color w:val="00B050"/>
          <w:sz w:val="24"/>
          <w:szCs w:val="24"/>
          <w:rtl/>
        </w:rPr>
        <w:t xml:space="preserve">واما الحس: </w:t>
      </w:r>
      <w:r w:rsidRPr="00D022C1">
        <w:rPr>
          <w:rFonts w:asciiTheme="minorBidi" w:hAnsiTheme="minorBidi"/>
          <w:b/>
          <w:bCs/>
          <w:sz w:val="24"/>
          <w:szCs w:val="24"/>
          <w:rtl/>
        </w:rPr>
        <w:t xml:space="preserve">فقد أرى الله عباده احياء الموتى </w:t>
      </w:r>
      <w:r w:rsidR="00D022C1">
        <w:rPr>
          <w:rFonts w:asciiTheme="minorBidi" w:hAnsiTheme="minorBidi"/>
          <w:b/>
          <w:bCs/>
          <w:sz w:val="24"/>
          <w:szCs w:val="24"/>
          <w:rtl/>
        </w:rPr>
        <w:t xml:space="preserve">في هذه الدنيا وفي سورة البقرة </w:t>
      </w:r>
      <w:r w:rsidRPr="00D022C1">
        <w:rPr>
          <w:rFonts w:asciiTheme="minorBidi" w:hAnsiTheme="minorBidi"/>
          <w:b/>
          <w:bCs/>
          <w:sz w:val="24"/>
          <w:szCs w:val="24"/>
          <w:rtl/>
        </w:rPr>
        <w:t>خمسة أمثلة على ذلك وهي:</w:t>
      </w:r>
    </w:p>
    <w:p w:rsidR="003A7F92" w:rsidRPr="000E28D6" w:rsidRDefault="003A7F92" w:rsidP="000E28D6">
      <w:pPr>
        <w:spacing w:after="0" w:line="0" w:lineRule="atLeast"/>
        <w:rPr>
          <w:rFonts w:asciiTheme="minorBidi" w:hAnsiTheme="minorBidi"/>
          <w:b/>
          <w:bCs/>
          <w:color w:val="FF0000"/>
          <w:sz w:val="24"/>
          <w:szCs w:val="24"/>
          <w:u w:val="single"/>
          <w:rtl/>
        </w:rPr>
      </w:pPr>
      <w:r w:rsidRPr="000E28D6">
        <w:rPr>
          <w:rFonts w:asciiTheme="minorBidi" w:hAnsiTheme="minorBidi"/>
          <w:b/>
          <w:bCs/>
          <w:color w:val="FF0000"/>
          <w:sz w:val="24"/>
          <w:szCs w:val="24"/>
          <w:u w:val="single"/>
          <w:rtl/>
        </w:rPr>
        <w:t>المثال الاول:</w:t>
      </w:r>
    </w:p>
    <w:p w:rsidR="003A7F92" w:rsidRPr="005E772B" w:rsidRDefault="003A7F92" w:rsidP="000E28D6">
      <w:pPr>
        <w:spacing w:after="0" w:line="0" w:lineRule="atLeast"/>
        <w:rPr>
          <w:rFonts w:asciiTheme="minorBidi" w:hAnsiTheme="minorBidi"/>
          <w:b/>
          <w:bCs/>
          <w:sz w:val="24"/>
          <w:szCs w:val="24"/>
          <w:rtl/>
        </w:rPr>
      </w:pPr>
      <w:r w:rsidRPr="005E772B">
        <w:rPr>
          <w:rFonts w:asciiTheme="minorBidi" w:hAnsiTheme="minorBidi"/>
          <w:b/>
          <w:bCs/>
          <w:sz w:val="24"/>
          <w:szCs w:val="24"/>
          <w:rtl/>
        </w:rPr>
        <w:t xml:space="preserve">قوم موسى حين قالو له: (لن نؤمن لك حتى نرى الله جهرة) فأماتهم الله تعالى ثم احياهم وفي ذلك يقول الله تعالى مخاطبا بني اسرائيل </w:t>
      </w:r>
      <w:r w:rsidRPr="005E772B">
        <w:rPr>
          <w:rFonts w:asciiTheme="minorBidi" w:hAnsiTheme="minorBidi"/>
          <w:b/>
          <w:bCs/>
          <w:sz w:val="24"/>
          <w:szCs w:val="24"/>
        </w:rPr>
        <w:t>}</w:t>
      </w:r>
      <w:r w:rsidRPr="005E772B">
        <w:rPr>
          <w:rFonts w:asciiTheme="minorBidi" w:hAnsiTheme="minorBidi"/>
          <w:b/>
          <w:bCs/>
          <w:sz w:val="24"/>
          <w:szCs w:val="24"/>
          <w:rtl/>
        </w:rPr>
        <w:t xml:space="preserve"> وإذ قلتم يا موسى لن نؤمن لك حتى نرى الله جهرة ف</w:t>
      </w:r>
      <w:r w:rsidR="000E28D6">
        <w:rPr>
          <w:rFonts w:asciiTheme="minorBidi" w:hAnsiTheme="minorBidi" w:hint="cs"/>
          <w:b/>
          <w:bCs/>
          <w:sz w:val="24"/>
          <w:szCs w:val="24"/>
          <w:rtl/>
        </w:rPr>
        <w:t>أ</w:t>
      </w:r>
      <w:r w:rsidRPr="005E772B">
        <w:rPr>
          <w:rFonts w:asciiTheme="minorBidi" w:hAnsiTheme="minorBidi"/>
          <w:b/>
          <w:bCs/>
          <w:sz w:val="24"/>
          <w:szCs w:val="24"/>
          <w:rtl/>
        </w:rPr>
        <w:t xml:space="preserve">خذتكم الصاعقة وانتم تنظرون </w:t>
      </w:r>
      <w:r w:rsidRPr="000E28D6">
        <w:rPr>
          <w:rFonts w:asciiTheme="minorBidi" w:hAnsiTheme="minorBidi"/>
          <w:b/>
          <w:bCs/>
          <w:sz w:val="16"/>
          <w:szCs w:val="16"/>
          <w:rtl/>
        </w:rPr>
        <w:t>(55)</w:t>
      </w:r>
      <w:r w:rsidRPr="005E772B">
        <w:rPr>
          <w:rFonts w:asciiTheme="minorBidi" w:hAnsiTheme="minorBidi"/>
          <w:b/>
          <w:bCs/>
          <w:sz w:val="24"/>
          <w:szCs w:val="24"/>
          <w:rtl/>
        </w:rPr>
        <w:t xml:space="preserve"> ثم بعثناكم من بعد موتكم لعلكم تشكرون</w:t>
      </w:r>
      <w:r w:rsidRPr="005E772B">
        <w:rPr>
          <w:rFonts w:asciiTheme="minorBidi" w:hAnsiTheme="minorBidi"/>
          <w:b/>
          <w:bCs/>
          <w:sz w:val="24"/>
          <w:szCs w:val="24"/>
        </w:rPr>
        <w:t>{</w:t>
      </w:r>
      <w:r w:rsidR="000E28D6" w:rsidRPr="000E28D6">
        <w:rPr>
          <w:rFonts w:asciiTheme="minorBidi" w:hAnsiTheme="minorBidi" w:hint="cs"/>
          <w:b/>
          <w:bCs/>
          <w:sz w:val="16"/>
          <w:szCs w:val="16"/>
          <w:rtl/>
        </w:rPr>
        <w:t>(البقرة)</w:t>
      </w:r>
      <w:r w:rsidRPr="000E28D6">
        <w:rPr>
          <w:rFonts w:asciiTheme="minorBidi" w:hAnsiTheme="minorBidi"/>
          <w:b/>
          <w:bCs/>
          <w:sz w:val="16"/>
          <w:szCs w:val="16"/>
          <w:rtl/>
        </w:rPr>
        <w:t xml:space="preserve"> </w:t>
      </w:r>
      <w:r w:rsidRPr="005E772B">
        <w:rPr>
          <w:rFonts w:asciiTheme="minorBidi" w:hAnsiTheme="minorBidi"/>
          <w:b/>
          <w:bCs/>
          <w:sz w:val="24"/>
          <w:szCs w:val="24"/>
          <w:rtl/>
        </w:rPr>
        <w:t>.</w:t>
      </w:r>
    </w:p>
    <w:p w:rsidR="003A7F92" w:rsidRPr="000E28D6" w:rsidRDefault="003A7F92" w:rsidP="000E28D6">
      <w:pPr>
        <w:spacing w:after="0" w:line="0" w:lineRule="atLeast"/>
        <w:rPr>
          <w:rFonts w:asciiTheme="minorBidi" w:hAnsiTheme="minorBidi"/>
          <w:b/>
          <w:bCs/>
          <w:color w:val="FF0000"/>
          <w:sz w:val="24"/>
          <w:szCs w:val="24"/>
          <w:u w:val="single"/>
          <w:rtl/>
        </w:rPr>
      </w:pPr>
      <w:r w:rsidRPr="000E28D6">
        <w:rPr>
          <w:rFonts w:asciiTheme="minorBidi" w:hAnsiTheme="minorBidi"/>
          <w:b/>
          <w:bCs/>
          <w:color w:val="FF0000"/>
          <w:sz w:val="24"/>
          <w:szCs w:val="24"/>
          <w:u w:val="single"/>
          <w:rtl/>
        </w:rPr>
        <w:t>المثال الثاني:</w:t>
      </w:r>
    </w:p>
    <w:p w:rsidR="003A7F92" w:rsidRPr="005E772B" w:rsidRDefault="003A7F92" w:rsidP="000E28D6">
      <w:pPr>
        <w:spacing w:after="0" w:line="0" w:lineRule="atLeast"/>
        <w:rPr>
          <w:rFonts w:asciiTheme="minorBidi" w:hAnsiTheme="minorBidi"/>
          <w:b/>
          <w:bCs/>
          <w:sz w:val="24"/>
          <w:szCs w:val="24"/>
          <w:rtl/>
        </w:rPr>
      </w:pPr>
      <w:r w:rsidRPr="005E772B">
        <w:rPr>
          <w:rFonts w:asciiTheme="minorBidi" w:hAnsiTheme="minorBidi"/>
          <w:b/>
          <w:bCs/>
          <w:sz w:val="24"/>
          <w:szCs w:val="24"/>
          <w:rtl/>
        </w:rPr>
        <w:t>في قصة القت</w:t>
      </w:r>
      <w:r w:rsidR="000E28D6">
        <w:rPr>
          <w:rFonts w:asciiTheme="minorBidi" w:hAnsiTheme="minorBidi"/>
          <w:b/>
          <w:bCs/>
          <w:sz w:val="24"/>
          <w:szCs w:val="24"/>
          <w:rtl/>
        </w:rPr>
        <w:t xml:space="preserve">يل الذي اختصم فيه بنو اسرائيل </w:t>
      </w:r>
      <w:r w:rsidRPr="005E772B">
        <w:rPr>
          <w:rFonts w:asciiTheme="minorBidi" w:hAnsiTheme="minorBidi"/>
          <w:b/>
          <w:bCs/>
          <w:sz w:val="24"/>
          <w:szCs w:val="24"/>
          <w:rtl/>
        </w:rPr>
        <w:t>ف</w:t>
      </w:r>
      <w:r w:rsidR="000E28D6">
        <w:rPr>
          <w:rFonts w:asciiTheme="minorBidi" w:hAnsiTheme="minorBidi" w:hint="cs"/>
          <w:b/>
          <w:bCs/>
          <w:sz w:val="24"/>
          <w:szCs w:val="24"/>
          <w:rtl/>
        </w:rPr>
        <w:t>أ</w:t>
      </w:r>
      <w:r w:rsidRPr="005E772B">
        <w:rPr>
          <w:rFonts w:asciiTheme="minorBidi" w:hAnsiTheme="minorBidi"/>
          <w:b/>
          <w:bCs/>
          <w:sz w:val="24"/>
          <w:szCs w:val="24"/>
          <w:rtl/>
        </w:rPr>
        <w:t>مرهم الله تعالى ان يذبحوا بقرة في</w:t>
      </w:r>
      <w:r w:rsidR="000E28D6">
        <w:rPr>
          <w:rFonts w:asciiTheme="minorBidi" w:hAnsiTheme="minorBidi"/>
          <w:b/>
          <w:bCs/>
          <w:sz w:val="24"/>
          <w:szCs w:val="24"/>
          <w:rtl/>
        </w:rPr>
        <w:t xml:space="preserve">ضربوه ببعضها ليخبرهم بمن قتله </w:t>
      </w:r>
      <w:r w:rsidRPr="005E772B">
        <w:rPr>
          <w:rFonts w:asciiTheme="minorBidi" w:hAnsiTheme="minorBidi"/>
          <w:b/>
          <w:bCs/>
          <w:sz w:val="24"/>
          <w:szCs w:val="24"/>
          <w:rtl/>
        </w:rPr>
        <w:t xml:space="preserve">وفي ذلك يقول الله تعالى: </w:t>
      </w:r>
      <w:r w:rsidRPr="005E772B">
        <w:rPr>
          <w:rFonts w:asciiTheme="minorBidi" w:hAnsiTheme="minorBidi"/>
          <w:b/>
          <w:bCs/>
          <w:sz w:val="24"/>
          <w:szCs w:val="24"/>
        </w:rPr>
        <w:t>}</w:t>
      </w:r>
      <w:r w:rsidRPr="005E772B">
        <w:rPr>
          <w:rFonts w:asciiTheme="minorBidi" w:hAnsiTheme="minorBidi"/>
          <w:b/>
          <w:bCs/>
          <w:sz w:val="24"/>
          <w:szCs w:val="24"/>
          <w:rtl/>
        </w:rPr>
        <w:t xml:space="preserve">وإذ قتلتم نفساً فادارأتم فيها والله مخرج ما كنتم تكتمون </w:t>
      </w:r>
      <w:r w:rsidRPr="000E28D6">
        <w:rPr>
          <w:rFonts w:asciiTheme="minorBidi" w:hAnsiTheme="minorBidi"/>
          <w:b/>
          <w:bCs/>
          <w:sz w:val="16"/>
          <w:szCs w:val="16"/>
          <w:rtl/>
        </w:rPr>
        <w:t>(72)</w:t>
      </w:r>
      <w:r w:rsidRPr="005E772B">
        <w:rPr>
          <w:rFonts w:asciiTheme="minorBidi" w:hAnsiTheme="minorBidi"/>
          <w:b/>
          <w:bCs/>
          <w:sz w:val="24"/>
          <w:szCs w:val="24"/>
          <w:rtl/>
        </w:rPr>
        <w:t xml:space="preserve"> فقلنا اضربوه ببعضها كذلك يحيي الله الموتى ويريكم آياته لعلكم تعقلون</w:t>
      </w:r>
      <w:r w:rsidRPr="005E772B">
        <w:rPr>
          <w:rFonts w:asciiTheme="minorBidi" w:hAnsiTheme="minorBidi"/>
          <w:b/>
          <w:bCs/>
          <w:sz w:val="24"/>
          <w:szCs w:val="24"/>
        </w:rPr>
        <w:t>{</w:t>
      </w:r>
      <w:r w:rsidRPr="005E772B">
        <w:rPr>
          <w:rFonts w:asciiTheme="minorBidi" w:hAnsiTheme="minorBidi"/>
          <w:b/>
          <w:bCs/>
          <w:sz w:val="24"/>
          <w:szCs w:val="24"/>
          <w:rtl/>
        </w:rPr>
        <w:t xml:space="preserve"> </w:t>
      </w:r>
      <w:r w:rsidR="000E28D6" w:rsidRPr="000E28D6">
        <w:rPr>
          <w:rFonts w:asciiTheme="minorBidi" w:hAnsiTheme="minorBidi" w:hint="cs"/>
          <w:b/>
          <w:bCs/>
          <w:sz w:val="16"/>
          <w:szCs w:val="16"/>
          <w:rtl/>
        </w:rPr>
        <w:t>(البقرة)</w:t>
      </w:r>
      <w:r w:rsidRPr="000E28D6">
        <w:rPr>
          <w:rFonts w:asciiTheme="minorBidi" w:hAnsiTheme="minorBidi"/>
          <w:b/>
          <w:bCs/>
          <w:sz w:val="16"/>
          <w:szCs w:val="16"/>
          <w:rtl/>
        </w:rPr>
        <w:t>.</w:t>
      </w:r>
    </w:p>
    <w:p w:rsidR="003A7F92" w:rsidRPr="000E28D6" w:rsidRDefault="003A7F92" w:rsidP="000E28D6">
      <w:pPr>
        <w:spacing w:after="0" w:line="0" w:lineRule="atLeast"/>
        <w:rPr>
          <w:rFonts w:asciiTheme="minorBidi" w:hAnsiTheme="minorBidi"/>
          <w:b/>
          <w:bCs/>
          <w:color w:val="FF0000"/>
          <w:sz w:val="24"/>
          <w:szCs w:val="24"/>
          <w:u w:val="single"/>
          <w:rtl/>
        </w:rPr>
      </w:pPr>
      <w:r w:rsidRPr="000E28D6">
        <w:rPr>
          <w:rFonts w:asciiTheme="minorBidi" w:hAnsiTheme="minorBidi"/>
          <w:b/>
          <w:bCs/>
          <w:color w:val="FF0000"/>
          <w:sz w:val="24"/>
          <w:szCs w:val="24"/>
          <w:u w:val="single"/>
          <w:rtl/>
        </w:rPr>
        <w:t>المثال الثالث:</w:t>
      </w:r>
    </w:p>
    <w:p w:rsidR="003A7F92" w:rsidRPr="005E772B" w:rsidRDefault="003A7F92" w:rsidP="000E28D6">
      <w:pPr>
        <w:spacing w:after="0" w:line="0" w:lineRule="atLeast"/>
        <w:rPr>
          <w:rFonts w:asciiTheme="minorBidi" w:hAnsiTheme="minorBidi"/>
          <w:b/>
          <w:bCs/>
          <w:sz w:val="24"/>
          <w:szCs w:val="24"/>
          <w:rtl/>
        </w:rPr>
      </w:pPr>
      <w:r w:rsidRPr="005E772B">
        <w:rPr>
          <w:rFonts w:asciiTheme="minorBidi" w:hAnsiTheme="minorBidi"/>
          <w:b/>
          <w:bCs/>
          <w:sz w:val="24"/>
          <w:szCs w:val="24"/>
          <w:rtl/>
        </w:rPr>
        <w:t>في قصة القوم الذين خرجو</w:t>
      </w:r>
      <w:r w:rsidR="000E28D6">
        <w:rPr>
          <w:rFonts w:asciiTheme="minorBidi" w:hAnsiTheme="minorBidi" w:hint="cs"/>
          <w:b/>
          <w:bCs/>
          <w:sz w:val="24"/>
          <w:szCs w:val="24"/>
          <w:rtl/>
        </w:rPr>
        <w:t>ا</w:t>
      </w:r>
      <w:r w:rsidRPr="005E772B">
        <w:rPr>
          <w:rFonts w:asciiTheme="minorBidi" w:hAnsiTheme="minorBidi"/>
          <w:b/>
          <w:bCs/>
          <w:sz w:val="24"/>
          <w:szCs w:val="24"/>
          <w:rtl/>
        </w:rPr>
        <w:t xml:space="preserve"> من ديارهم فراراً من الموت وهم ألوف ف</w:t>
      </w:r>
      <w:r w:rsidR="000E28D6">
        <w:rPr>
          <w:rFonts w:asciiTheme="minorBidi" w:hAnsiTheme="minorBidi" w:hint="cs"/>
          <w:b/>
          <w:bCs/>
          <w:sz w:val="24"/>
          <w:szCs w:val="24"/>
          <w:rtl/>
        </w:rPr>
        <w:t>أ</w:t>
      </w:r>
      <w:r w:rsidRPr="005E772B">
        <w:rPr>
          <w:rFonts w:asciiTheme="minorBidi" w:hAnsiTheme="minorBidi"/>
          <w:b/>
          <w:bCs/>
          <w:sz w:val="24"/>
          <w:szCs w:val="24"/>
          <w:rtl/>
        </w:rPr>
        <w:t xml:space="preserve">ماتهم الله تعالى ثم احياهم وفي ذلك يقول الله تعالى </w:t>
      </w:r>
      <w:r w:rsidRPr="005E772B">
        <w:rPr>
          <w:rFonts w:asciiTheme="minorBidi" w:hAnsiTheme="minorBidi"/>
          <w:b/>
          <w:bCs/>
          <w:sz w:val="24"/>
          <w:szCs w:val="24"/>
        </w:rPr>
        <w:t>}</w:t>
      </w:r>
      <w:r w:rsidRPr="005E772B">
        <w:rPr>
          <w:rFonts w:asciiTheme="minorBidi" w:hAnsiTheme="minorBidi"/>
          <w:b/>
          <w:bCs/>
          <w:sz w:val="24"/>
          <w:szCs w:val="24"/>
          <w:rtl/>
        </w:rPr>
        <w:t>ألم تر الى الذين خرجوا من ديارهم وهم ألوف حذر الموت فقال لهم الله موتوا ثم احياهم ان الله لذو فضل على الناس ولكن اكثر الناس لا يشكرون</w:t>
      </w:r>
      <w:r w:rsidRPr="005E772B">
        <w:rPr>
          <w:rFonts w:asciiTheme="minorBidi" w:hAnsiTheme="minorBidi"/>
          <w:b/>
          <w:bCs/>
          <w:sz w:val="24"/>
          <w:szCs w:val="24"/>
        </w:rPr>
        <w:t>{</w:t>
      </w:r>
      <w:r w:rsidRPr="005E772B">
        <w:rPr>
          <w:rFonts w:asciiTheme="minorBidi" w:hAnsiTheme="minorBidi"/>
          <w:b/>
          <w:bCs/>
          <w:sz w:val="24"/>
          <w:szCs w:val="24"/>
          <w:rtl/>
        </w:rPr>
        <w:t xml:space="preserve"> </w:t>
      </w:r>
      <w:r w:rsidR="000E28D6" w:rsidRPr="000E28D6">
        <w:rPr>
          <w:rFonts w:asciiTheme="minorBidi" w:hAnsiTheme="minorBidi" w:hint="cs"/>
          <w:b/>
          <w:bCs/>
          <w:sz w:val="16"/>
          <w:szCs w:val="16"/>
          <w:rtl/>
        </w:rPr>
        <w:t>(البقرة243)</w:t>
      </w:r>
      <w:r w:rsidRPr="005E772B">
        <w:rPr>
          <w:rFonts w:asciiTheme="minorBidi" w:hAnsiTheme="minorBidi"/>
          <w:b/>
          <w:bCs/>
          <w:sz w:val="24"/>
          <w:szCs w:val="24"/>
          <w:rtl/>
        </w:rPr>
        <w:t>.</w:t>
      </w:r>
    </w:p>
    <w:p w:rsidR="003B2D3D" w:rsidRPr="000E28D6" w:rsidRDefault="003B2D3D" w:rsidP="000E28D6">
      <w:pPr>
        <w:spacing w:after="0" w:line="0" w:lineRule="atLeast"/>
        <w:rPr>
          <w:rFonts w:asciiTheme="minorBidi" w:hAnsiTheme="minorBidi"/>
          <w:b/>
          <w:bCs/>
          <w:color w:val="FF0000"/>
          <w:sz w:val="24"/>
          <w:szCs w:val="24"/>
          <w:u w:val="single"/>
          <w:rtl/>
        </w:rPr>
      </w:pPr>
      <w:r w:rsidRPr="000E28D6">
        <w:rPr>
          <w:rFonts w:asciiTheme="minorBidi" w:hAnsiTheme="minorBidi"/>
          <w:b/>
          <w:bCs/>
          <w:color w:val="FF0000"/>
          <w:sz w:val="24"/>
          <w:szCs w:val="24"/>
          <w:u w:val="single"/>
          <w:rtl/>
        </w:rPr>
        <w:t>المثال الرابع:</w:t>
      </w:r>
    </w:p>
    <w:p w:rsidR="003B2D3D" w:rsidRPr="005E772B" w:rsidRDefault="003B2D3D" w:rsidP="000E28D6">
      <w:pPr>
        <w:spacing w:after="0" w:line="0" w:lineRule="atLeast"/>
        <w:rPr>
          <w:rFonts w:asciiTheme="minorBidi" w:hAnsiTheme="minorBidi"/>
          <w:b/>
          <w:bCs/>
          <w:sz w:val="24"/>
          <w:szCs w:val="24"/>
          <w:rtl/>
        </w:rPr>
      </w:pPr>
      <w:r w:rsidRPr="005E772B">
        <w:rPr>
          <w:rFonts w:asciiTheme="minorBidi" w:hAnsiTheme="minorBidi"/>
          <w:b/>
          <w:bCs/>
          <w:sz w:val="24"/>
          <w:szCs w:val="24"/>
          <w:rtl/>
        </w:rPr>
        <w:t>في قصة الذي</w:t>
      </w:r>
      <w:r w:rsidR="000E28D6">
        <w:rPr>
          <w:rFonts w:asciiTheme="minorBidi" w:hAnsiTheme="minorBidi"/>
          <w:b/>
          <w:bCs/>
          <w:sz w:val="24"/>
          <w:szCs w:val="24"/>
          <w:rtl/>
        </w:rPr>
        <w:t xml:space="preserve"> مر على قرية ميتة ف</w:t>
      </w:r>
      <w:r w:rsidR="000E28D6">
        <w:rPr>
          <w:rFonts w:asciiTheme="minorBidi" w:hAnsiTheme="minorBidi" w:hint="cs"/>
          <w:b/>
          <w:bCs/>
          <w:sz w:val="24"/>
          <w:szCs w:val="24"/>
          <w:rtl/>
        </w:rPr>
        <w:t>أ</w:t>
      </w:r>
      <w:r w:rsidR="000E28D6">
        <w:rPr>
          <w:rFonts w:asciiTheme="minorBidi" w:hAnsiTheme="minorBidi"/>
          <w:b/>
          <w:bCs/>
          <w:sz w:val="24"/>
          <w:szCs w:val="24"/>
          <w:rtl/>
        </w:rPr>
        <w:t>ستبعد ان يح</w:t>
      </w:r>
      <w:r w:rsidRPr="005E772B">
        <w:rPr>
          <w:rFonts w:asciiTheme="minorBidi" w:hAnsiTheme="minorBidi"/>
          <w:b/>
          <w:bCs/>
          <w:sz w:val="24"/>
          <w:szCs w:val="24"/>
          <w:rtl/>
        </w:rPr>
        <w:t>يها الله تعالى ف</w:t>
      </w:r>
      <w:r w:rsidR="000E28D6">
        <w:rPr>
          <w:rFonts w:asciiTheme="minorBidi" w:hAnsiTheme="minorBidi" w:hint="cs"/>
          <w:b/>
          <w:bCs/>
          <w:sz w:val="24"/>
          <w:szCs w:val="24"/>
          <w:rtl/>
        </w:rPr>
        <w:t>أ</w:t>
      </w:r>
      <w:r w:rsidRPr="005E772B">
        <w:rPr>
          <w:rFonts w:asciiTheme="minorBidi" w:hAnsiTheme="minorBidi"/>
          <w:b/>
          <w:bCs/>
          <w:sz w:val="24"/>
          <w:szCs w:val="24"/>
          <w:rtl/>
        </w:rPr>
        <w:t xml:space="preserve">ماته الله تعالى مائة سنة ثم احياه وفي ذلك يقول الله تعالى: </w:t>
      </w:r>
      <w:r w:rsidRPr="005E772B">
        <w:rPr>
          <w:rFonts w:asciiTheme="minorBidi" w:hAnsiTheme="minorBidi"/>
          <w:b/>
          <w:bCs/>
          <w:sz w:val="24"/>
          <w:szCs w:val="24"/>
        </w:rPr>
        <w:t>}</w:t>
      </w:r>
      <w:r w:rsidRPr="005E772B">
        <w:rPr>
          <w:rFonts w:asciiTheme="minorBidi" w:hAnsiTheme="minorBidi"/>
          <w:b/>
          <w:bCs/>
          <w:sz w:val="24"/>
          <w:szCs w:val="24"/>
          <w:rtl/>
        </w:rPr>
        <w:t>أو كالذي مر على قرية خاوية على عروشها قال أنى يحيي هذه الله بعد موتها ف</w:t>
      </w:r>
      <w:r w:rsidR="000E28D6">
        <w:rPr>
          <w:rFonts w:asciiTheme="minorBidi" w:hAnsiTheme="minorBidi" w:hint="cs"/>
          <w:b/>
          <w:bCs/>
          <w:sz w:val="24"/>
          <w:szCs w:val="24"/>
          <w:rtl/>
        </w:rPr>
        <w:t>أ</w:t>
      </w:r>
      <w:r w:rsidRPr="005E772B">
        <w:rPr>
          <w:rFonts w:asciiTheme="minorBidi" w:hAnsiTheme="minorBidi"/>
          <w:b/>
          <w:bCs/>
          <w:sz w:val="24"/>
          <w:szCs w:val="24"/>
          <w:rtl/>
        </w:rPr>
        <w:t xml:space="preserve">ماته الله مئة عام ثم بعثه قال كم لبثت قال لبثت يوما او بعض يوم قال بل لبثت مئة عام فانظر الى طعامك وشرابك لم </w:t>
      </w:r>
      <w:proofErr w:type="spellStart"/>
      <w:r w:rsidRPr="005E772B">
        <w:rPr>
          <w:rFonts w:asciiTheme="minorBidi" w:hAnsiTheme="minorBidi"/>
          <w:b/>
          <w:bCs/>
          <w:sz w:val="24"/>
          <w:szCs w:val="24"/>
          <w:rtl/>
        </w:rPr>
        <w:t>يتسنه</w:t>
      </w:r>
      <w:proofErr w:type="spellEnd"/>
      <w:r w:rsidRPr="005E772B">
        <w:rPr>
          <w:rFonts w:asciiTheme="minorBidi" w:hAnsiTheme="minorBidi"/>
          <w:b/>
          <w:bCs/>
          <w:sz w:val="24"/>
          <w:szCs w:val="24"/>
          <w:rtl/>
        </w:rPr>
        <w:t xml:space="preserve"> وانظر الى حمارك </w:t>
      </w:r>
      <w:r w:rsidR="000E28D6">
        <w:rPr>
          <w:rFonts w:asciiTheme="minorBidi" w:hAnsiTheme="minorBidi" w:hint="cs"/>
          <w:b/>
          <w:bCs/>
          <w:sz w:val="24"/>
          <w:szCs w:val="24"/>
          <w:rtl/>
        </w:rPr>
        <w:t>و</w:t>
      </w:r>
      <w:r w:rsidRPr="005E772B">
        <w:rPr>
          <w:rFonts w:asciiTheme="minorBidi" w:hAnsiTheme="minorBidi"/>
          <w:b/>
          <w:bCs/>
          <w:sz w:val="24"/>
          <w:szCs w:val="24"/>
          <w:rtl/>
        </w:rPr>
        <w:t>لنجعلك آية للناس وانظر الى العظام كيف ننشزها ثم نكسوها لحما فلما تبين له قال اعلم ان الله على كل ش</w:t>
      </w:r>
      <w:r w:rsidR="000E28D6">
        <w:rPr>
          <w:rFonts w:asciiTheme="minorBidi" w:hAnsiTheme="minorBidi" w:hint="cs"/>
          <w:b/>
          <w:bCs/>
          <w:sz w:val="24"/>
          <w:szCs w:val="24"/>
          <w:rtl/>
        </w:rPr>
        <w:t>يء</w:t>
      </w:r>
      <w:r w:rsidRPr="005E772B">
        <w:rPr>
          <w:rFonts w:asciiTheme="minorBidi" w:hAnsiTheme="minorBidi"/>
          <w:b/>
          <w:bCs/>
          <w:sz w:val="24"/>
          <w:szCs w:val="24"/>
          <w:rtl/>
        </w:rPr>
        <w:t xml:space="preserve"> قدير</w:t>
      </w:r>
      <w:r w:rsidRPr="005E772B">
        <w:rPr>
          <w:rFonts w:asciiTheme="minorBidi" w:hAnsiTheme="minorBidi"/>
          <w:b/>
          <w:bCs/>
          <w:sz w:val="24"/>
          <w:szCs w:val="24"/>
        </w:rPr>
        <w:t>{</w:t>
      </w:r>
      <w:r w:rsidRPr="005E772B">
        <w:rPr>
          <w:rFonts w:asciiTheme="minorBidi" w:hAnsiTheme="minorBidi"/>
          <w:b/>
          <w:bCs/>
          <w:sz w:val="24"/>
          <w:szCs w:val="24"/>
          <w:rtl/>
        </w:rPr>
        <w:t xml:space="preserve"> </w:t>
      </w:r>
      <w:r w:rsidR="000E28D6" w:rsidRPr="000E28D6">
        <w:rPr>
          <w:rFonts w:asciiTheme="minorBidi" w:hAnsiTheme="minorBidi" w:hint="cs"/>
          <w:b/>
          <w:bCs/>
          <w:sz w:val="16"/>
          <w:szCs w:val="16"/>
          <w:rtl/>
        </w:rPr>
        <w:t>(البقرة259)</w:t>
      </w:r>
      <w:r w:rsidRPr="005E772B">
        <w:rPr>
          <w:rFonts w:asciiTheme="minorBidi" w:hAnsiTheme="minorBidi"/>
          <w:b/>
          <w:bCs/>
          <w:sz w:val="24"/>
          <w:szCs w:val="24"/>
          <w:rtl/>
        </w:rPr>
        <w:t>.</w:t>
      </w:r>
    </w:p>
    <w:p w:rsidR="003B2D3D" w:rsidRPr="000E28D6" w:rsidRDefault="003B2D3D" w:rsidP="000E28D6">
      <w:pPr>
        <w:spacing w:after="0" w:line="0" w:lineRule="atLeast"/>
        <w:rPr>
          <w:rFonts w:asciiTheme="minorBidi" w:hAnsiTheme="minorBidi"/>
          <w:b/>
          <w:bCs/>
          <w:color w:val="FF0000"/>
          <w:sz w:val="24"/>
          <w:szCs w:val="24"/>
          <w:u w:val="single"/>
          <w:rtl/>
        </w:rPr>
      </w:pPr>
      <w:r w:rsidRPr="000E28D6">
        <w:rPr>
          <w:rFonts w:asciiTheme="minorBidi" w:hAnsiTheme="minorBidi"/>
          <w:b/>
          <w:bCs/>
          <w:color w:val="FF0000"/>
          <w:sz w:val="24"/>
          <w:szCs w:val="24"/>
          <w:u w:val="single"/>
          <w:rtl/>
        </w:rPr>
        <w:t>المثال الخامس:</w:t>
      </w:r>
    </w:p>
    <w:p w:rsidR="003B2D3D" w:rsidRPr="005E772B" w:rsidRDefault="003B2D3D" w:rsidP="008C5FC0">
      <w:pPr>
        <w:spacing w:after="0" w:line="0" w:lineRule="atLeast"/>
        <w:rPr>
          <w:rFonts w:asciiTheme="minorBidi" w:hAnsiTheme="minorBidi"/>
          <w:b/>
          <w:bCs/>
          <w:sz w:val="24"/>
          <w:szCs w:val="24"/>
          <w:rtl/>
        </w:rPr>
      </w:pPr>
      <w:r w:rsidRPr="005E772B">
        <w:rPr>
          <w:rFonts w:asciiTheme="minorBidi" w:hAnsiTheme="minorBidi"/>
          <w:b/>
          <w:bCs/>
          <w:sz w:val="24"/>
          <w:szCs w:val="24"/>
          <w:rtl/>
        </w:rPr>
        <w:t>في قصة ابراهيم الخليل حين سأل الله تعالى ان يريه كيف يحيي الموتى؟ فأمره الله تعالى ان يذبح اربعة من الطير</w:t>
      </w:r>
      <w:r w:rsidR="000E28D6">
        <w:rPr>
          <w:rFonts w:asciiTheme="minorBidi" w:hAnsiTheme="minorBidi" w:hint="cs"/>
          <w:b/>
          <w:bCs/>
          <w:sz w:val="24"/>
          <w:szCs w:val="24"/>
          <w:rtl/>
        </w:rPr>
        <w:t xml:space="preserve"> </w:t>
      </w:r>
      <w:r w:rsidRPr="005E772B">
        <w:rPr>
          <w:rFonts w:asciiTheme="minorBidi" w:hAnsiTheme="minorBidi"/>
          <w:b/>
          <w:bCs/>
          <w:sz w:val="24"/>
          <w:szCs w:val="24"/>
          <w:rtl/>
        </w:rPr>
        <w:t>ويفرقهن اجزاء على الجبال التي حوله</w:t>
      </w:r>
      <w:r w:rsidR="000E28D6">
        <w:rPr>
          <w:rFonts w:asciiTheme="minorBidi" w:hAnsiTheme="minorBidi" w:hint="cs"/>
          <w:b/>
          <w:bCs/>
          <w:sz w:val="24"/>
          <w:szCs w:val="24"/>
          <w:rtl/>
        </w:rPr>
        <w:t xml:space="preserve"> </w:t>
      </w:r>
      <w:r w:rsidRPr="005E772B">
        <w:rPr>
          <w:rFonts w:asciiTheme="minorBidi" w:hAnsiTheme="minorBidi"/>
          <w:b/>
          <w:bCs/>
          <w:sz w:val="24"/>
          <w:szCs w:val="24"/>
          <w:rtl/>
        </w:rPr>
        <w:t>ثم يناديهن فتلتئم الاجزاء بعضها الى ب</w:t>
      </w:r>
      <w:r w:rsidR="000E28D6">
        <w:rPr>
          <w:rFonts w:asciiTheme="minorBidi" w:hAnsiTheme="minorBidi"/>
          <w:b/>
          <w:bCs/>
          <w:sz w:val="24"/>
          <w:szCs w:val="24"/>
          <w:rtl/>
        </w:rPr>
        <w:t>عض ويأتين الى ابراهيم سعياً وفي ذلك يقول الله تعالى</w:t>
      </w:r>
      <w:r w:rsidRPr="005E772B">
        <w:rPr>
          <w:rFonts w:asciiTheme="minorBidi" w:hAnsiTheme="minorBidi"/>
          <w:b/>
          <w:bCs/>
          <w:sz w:val="24"/>
          <w:szCs w:val="24"/>
          <w:rtl/>
        </w:rPr>
        <w:t>:</w:t>
      </w:r>
    </w:p>
    <w:p w:rsidR="003B2D3D" w:rsidRPr="005E772B" w:rsidRDefault="003B2D3D" w:rsidP="000E28D6">
      <w:pPr>
        <w:spacing w:after="0" w:line="0" w:lineRule="atLeast"/>
        <w:rPr>
          <w:rFonts w:asciiTheme="minorBidi" w:hAnsiTheme="minorBidi" w:hint="cs"/>
          <w:b/>
          <w:bCs/>
          <w:sz w:val="24"/>
          <w:szCs w:val="24"/>
          <w:rtl/>
        </w:rPr>
      </w:pPr>
      <w:r w:rsidRPr="005E772B">
        <w:rPr>
          <w:rFonts w:asciiTheme="minorBidi" w:hAnsiTheme="minorBidi"/>
          <w:b/>
          <w:bCs/>
          <w:sz w:val="24"/>
          <w:szCs w:val="24"/>
        </w:rPr>
        <w:t>}</w:t>
      </w:r>
      <w:r w:rsidRPr="005E772B">
        <w:rPr>
          <w:rFonts w:asciiTheme="minorBidi" w:hAnsiTheme="minorBidi"/>
          <w:b/>
          <w:bCs/>
          <w:sz w:val="24"/>
          <w:szCs w:val="24"/>
          <w:rtl/>
        </w:rPr>
        <w:t>وإذ قال ابراهيم رب أرني كيف تحيي الموتى قال او لم تؤمن قال بلى ولكن ليطمئن قلبي قال فخذ اربعة من الطير فصرهن اليك ثم اجعل على كل جبل منهن جزءا ثم ادعهن يأتينك سعياً واعلم ان الله عزيز حكيم</w:t>
      </w:r>
      <w:r w:rsidR="000E28D6">
        <w:rPr>
          <w:rFonts w:asciiTheme="minorBidi" w:hAnsiTheme="minorBidi"/>
          <w:b/>
          <w:bCs/>
          <w:sz w:val="24"/>
          <w:szCs w:val="24"/>
        </w:rPr>
        <w:t>{</w:t>
      </w:r>
      <w:r w:rsidR="000E28D6">
        <w:rPr>
          <w:rFonts w:asciiTheme="minorBidi" w:hAnsiTheme="minorBidi" w:hint="cs"/>
          <w:b/>
          <w:bCs/>
          <w:sz w:val="24"/>
          <w:szCs w:val="24"/>
          <w:rtl/>
        </w:rPr>
        <w:t>.</w:t>
      </w:r>
    </w:p>
    <w:p w:rsidR="003B2D3D" w:rsidRPr="008C5FC0" w:rsidRDefault="003B2D3D" w:rsidP="008C5FC0">
      <w:pPr>
        <w:spacing w:after="0" w:line="0" w:lineRule="atLeast"/>
        <w:rPr>
          <w:rFonts w:asciiTheme="minorBidi" w:hAnsiTheme="minorBidi"/>
          <w:b/>
          <w:bCs/>
          <w:sz w:val="24"/>
          <w:szCs w:val="24"/>
          <w:rtl/>
        </w:rPr>
      </w:pPr>
      <w:r w:rsidRPr="008C5FC0">
        <w:rPr>
          <w:rFonts w:asciiTheme="minorBidi" w:hAnsiTheme="minorBidi"/>
          <w:b/>
          <w:bCs/>
          <w:sz w:val="24"/>
          <w:szCs w:val="24"/>
          <w:rtl/>
        </w:rPr>
        <w:t>فهذه أمثلة حسية واقعية تدل على امكان احياء الموتى</w:t>
      </w:r>
      <w:r w:rsidR="008C5FC0" w:rsidRPr="008C5FC0">
        <w:rPr>
          <w:rFonts w:asciiTheme="minorBidi" w:hAnsiTheme="minorBidi" w:hint="cs"/>
          <w:b/>
          <w:bCs/>
          <w:sz w:val="24"/>
          <w:szCs w:val="24"/>
          <w:rtl/>
        </w:rPr>
        <w:t>.</w:t>
      </w:r>
    </w:p>
    <w:p w:rsidR="003B2D3D" w:rsidRPr="008C5FC0" w:rsidRDefault="008C5FC0" w:rsidP="000E28D6">
      <w:pPr>
        <w:spacing w:after="0" w:line="0" w:lineRule="atLeast"/>
        <w:rPr>
          <w:rFonts w:asciiTheme="minorBidi" w:hAnsiTheme="minorBidi"/>
          <w:b/>
          <w:bCs/>
          <w:color w:val="00B050"/>
          <w:sz w:val="24"/>
          <w:szCs w:val="24"/>
          <w:rtl/>
        </w:rPr>
      </w:pPr>
      <w:r w:rsidRPr="008C5FC0">
        <w:rPr>
          <w:rFonts w:asciiTheme="minorBidi" w:hAnsiTheme="minorBidi" w:hint="cs"/>
          <w:b/>
          <w:bCs/>
          <w:color w:val="00B050"/>
          <w:sz w:val="24"/>
          <w:szCs w:val="24"/>
          <w:rtl/>
        </w:rPr>
        <w:t xml:space="preserve">ـ </w:t>
      </w:r>
      <w:r w:rsidR="003B2D3D" w:rsidRPr="008C5FC0">
        <w:rPr>
          <w:rFonts w:asciiTheme="minorBidi" w:hAnsiTheme="minorBidi"/>
          <w:b/>
          <w:bCs/>
          <w:color w:val="00B050"/>
          <w:sz w:val="24"/>
          <w:szCs w:val="24"/>
          <w:rtl/>
        </w:rPr>
        <w:t>واما دلالة العقل فمن وجهين:</w:t>
      </w:r>
    </w:p>
    <w:p w:rsidR="003B2D3D" w:rsidRPr="005E772B" w:rsidRDefault="003B2D3D" w:rsidP="008C5FC0">
      <w:pPr>
        <w:pStyle w:val="a3"/>
        <w:spacing w:after="0" w:line="0" w:lineRule="atLeast"/>
        <w:ind w:left="0"/>
        <w:rPr>
          <w:rFonts w:asciiTheme="minorBidi" w:hAnsiTheme="minorBidi"/>
          <w:b/>
          <w:bCs/>
          <w:sz w:val="24"/>
          <w:szCs w:val="24"/>
        </w:rPr>
      </w:pPr>
      <w:r w:rsidRPr="002E437A">
        <w:rPr>
          <w:rFonts w:asciiTheme="minorBidi" w:hAnsiTheme="minorBidi"/>
          <w:b/>
          <w:bCs/>
          <w:color w:val="E36C0A" w:themeColor="accent6" w:themeShade="BF"/>
          <w:sz w:val="24"/>
          <w:szCs w:val="24"/>
          <w:rtl/>
        </w:rPr>
        <w:t xml:space="preserve">احدهما: </w:t>
      </w:r>
      <w:r w:rsidRPr="005E772B">
        <w:rPr>
          <w:rFonts w:asciiTheme="minorBidi" w:hAnsiTheme="minorBidi"/>
          <w:b/>
          <w:bCs/>
          <w:sz w:val="24"/>
          <w:szCs w:val="24"/>
          <w:rtl/>
        </w:rPr>
        <w:t>ان الله تعالى القادر على ابتداء الخلق لا يعجز عن اعادته قال تعالى:</w:t>
      </w:r>
      <w:r w:rsidR="000E28D6">
        <w:rPr>
          <w:rFonts w:asciiTheme="minorBidi" w:hAnsiTheme="minorBidi"/>
          <w:b/>
          <w:bCs/>
          <w:sz w:val="24"/>
          <w:szCs w:val="24"/>
        </w:rPr>
        <w:t>}</w:t>
      </w:r>
      <w:r w:rsidRPr="005E772B">
        <w:rPr>
          <w:rFonts w:asciiTheme="minorBidi" w:hAnsiTheme="minorBidi"/>
          <w:b/>
          <w:bCs/>
          <w:sz w:val="24"/>
          <w:szCs w:val="24"/>
          <w:rtl/>
        </w:rPr>
        <w:t xml:space="preserve"> وهو الذي يبدأ الخلق ثم يعيده وهو اهون عليه</w:t>
      </w:r>
      <w:r w:rsidRPr="005E772B">
        <w:rPr>
          <w:rFonts w:asciiTheme="minorBidi" w:hAnsiTheme="minorBidi"/>
          <w:b/>
          <w:bCs/>
          <w:sz w:val="24"/>
          <w:szCs w:val="24"/>
        </w:rPr>
        <w:t>{</w:t>
      </w:r>
      <w:r w:rsidR="008C5FC0" w:rsidRPr="008C5FC0">
        <w:rPr>
          <w:rFonts w:asciiTheme="minorBidi" w:hAnsiTheme="minorBidi" w:hint="cs"/>
          <w:b/>
          <w:bCs/>
          <w:sz w:val="16"/>
          <w:szCs w:val="16"/>
          <w:rtl/>
        </w:rPr>
        <w:t>(الروم27)</w:t>
      </w:r>
      <w:r w:rsidRPr="005E772B">
        <w:rPr>
          <w:rFonts w:asciiTheme="minorBidi" w:hAnsiTheme="minorBidi"/>
          <w:b/>
          <w:bCs/>
          <w:sz w:val="24"/>
          <w:szCs w:val="24"/>
          <w:rtl/>
        </w:rPr>
        <w:t>.</w:t>
      </w:r>
    </w:p>
    <w:p w:rsidR="003B2D3D" w:rsidRPr="005E772B" w:rsidRDefault="003B2D3D" w:rsidP="002E437A">
      <w:pPr>
        <w:pStyle w:val="a3"/>
        <w:spacing w:after="0" w:line="0" w:lineRule="atLeast"/>
        <w:ind w:left="0"/>
        <w:rPr>
          <w:rFonts w:asciiTheme="minorBidi" w:hAnsiTheme="minorBidi"/>
          <w:b/>
          <w:bCs/>
          <w:sz w:val="24"/>
          <w:szCs w:val="24"/>
        </w:rPr>
      </w:pPr>
      <w:r w:rsidRPr="002E437A">
        <w:rPr>
          <w:rFonts w:asciiTheme="minorBidi" w:hAnsiTheme="minorBidi"/>
          <w:b/>
          <w:bCs/>
          <w:color w:val="E36C0A" w:themeColor="accent6" w:themeShade="BF"/>
          <w:sz w:val="24"/>
          <w:szCs w:val="24"/>
          <w:rtl/>
        </w:rPr>
        <w:t xml:space="preserve">الثاني: </w:t>
      </w:r>
      <w:r w:rsidRPr="005E772B">
        <w:rPr>
          <w:rFonts w:asciiTheme="minorBidi" w:hAnsiTheme="minorBidi"/>
          <w:b/>
          <w:bCs/>
          <w:sz w:val="24"/>
          <w:szCs w:val="24"/>
          <w:rtl/>
        </w:rPr>
        <w:t xml:space="preserve">ان الارض تكون ميتة هامدة فينزل عليها المطر فتهتز خضراء حية فيها من كل زوج بهيج والقادر على احيائها بعد موتها قادر على احياء الاموات قال تعالى: </w:t>
      </w:r>
      <w:r w:rsidRPr="005E772B">
        <w:rPr>
          <w:rFonts w:asciiTheme="minorBidi" w:hAnsiTheme="minorBidi"/>
          <w:b/>
          <w:bCs/>
          <w:sz w:val="24"/>
          <w:szCs w:val="24"/>
        </w:rPr>
        <w:t xml:space="preserve">} </w:t>
      </w:r>
      <w:r w:rsidRPr="005E772B">
        <w:rPr>
          <w:rFonts w:asciiTheme="minorBidi" w:hAnsiTheme="minorBidi"/>
          <w:b/>
          <w:bCs/>
          <w:sz w:val="24"/>
          <w:szCs w:val="24"/>
          <w:rtl/>
        </w:rPr>
        <w:t xml:space="preserve"> ومن آياته انك ترى الارض خاشعة فاذا انزلنا عليها الماء اهتزت وربت ان الذي احياها لمحيي الموتى انه على كل شيء قدير</w:t>
      </w:r>
      <w:r w:rsidRPr="005E772B">
        <w:rPr>
          <w:rFonts w:asciiTheme="minorBidi" w:hAnsiTheme="minorBidi"/>
          <w:b/>
          <w:bCs/>
          <w:sz w:val="24"/>
          <w:szCs w:val="24"/>
        </w:rPr>
        <w:t>{</w:t>
      </w:r>
      <w:r w:rsidRPr="005E772B">
        <w:rPr>
          <w:rFonts w:asciiTheme="minorBidi" w:hAnsiTheme="minorBidi"/>
          <w:b/>
          <w:bCs/>
          <w:sz w:val="24"/>
          <w:szCs w:val="24"/>
          <w:rtl/>
        </w:rPr>
        <w:t xml:space="preserve"> </w:t>
      </w:r>
      <w:r w:rsidR="008C5FC0" w:rsidRPr="008C5FC0">
        <w:rPr>
          <w:rFonts w:asciiTheme="minorBidi" w:hAnsiTheme="minorBidi" w:hint="cs"/>
          <w:b/>
          <w:bCs/>
          <w:sz w:val="16"/>
          <w:szCs w:val="16"/>
          <w:rtl/>
        </w:rPr>
        <w:t>(فصلت 39)</w:t>
      </w:r>
      <w:r w:rsidRPr="008C5FC0">
        <w:rPr>
          <w:rFonts w:asciiTheme="minorBidi" w:hAnsiTheme="minorBidi"/>
          <w:b/>
          <w:bCs/>
          <w:sz w:val="16"/>
          <w:szCs w:val="16"/>
          <w:rtl/>
        </w:rPr>
        <w:t>.</w:t>
      </w:r>
    </w:p>
    <w:p w:rsidR="003B2D3D" w:rsidRPr="008C5FC0" w:rsidRDefault="003B2D3D" w:rsidP="008C5FC0">
      <w:pPr>
        <w:pStyle w:val="a3"/>
        <w:numPr>
          <w:ilvl w:val="0"/>
          <w:numId w:val="37"/>
        </w:numPr>
        <w:spacing w:after="0" w:line="0" w:lineRule="atLeast"/>
        <w:rPr>
          <w:rFonts w:asciiTheme="minorBidi" w:hAnsiTheme="minorBidi"/>
          <w:b/>
          <w:bCs/>
          <w:sz w:val="24"/>
          <w:szCs w:val="24"/>
          <w:rtl/>
        </w:rPr>
      </w:pPr>
      <w:r w:rsidRPr="008C5FC0">
        <w:rPr>
          <w:rFonts w:asciiTheme="minorBidi" w:hAnsiTheme="minorBidi"/>
          <w:b/>
          <w:bCs/>
          <w:color w:val="0070C0"/>
          <w:sz w:val="24"/>
          <w:szCs w:val="24"/>
          <w:rtl/>
        </w:rPr>
        <w:t>وقد ضل قوم من اهل الزيغ كالمعت</w:t>
      </w:r>
      <w:r w:rsidR="008C5FC0" w:rsidRPr="008C5FC0">
        <w:rPr>
          <w:rFonts w:asciiTheme="minorBidi" w:hAnsiTheme="minorBidi"/>
          <w:b/>
          <w:bCs/>
          <w:color w:val="0070C0"/>
          <w:sz w:val="24"/>
          <w:szCs w:val="24"/>
          <w:rtl/>
        </w:rPr>
        <w:t xml:space="preserve">زلة وغيرهم فانكروا عذاب القبر ونعيمه </w:t>
      </w:r>
      <w:r w:rsidRPr="008C5FC0">
        <w:rPr>
          <w:rFonts w:asciiTheme="minorBidi" w:hAnsiTheme="minorBidi"/>
          <w:b/>
          <w:bCs/>
          <w:color w:val="0070C0"/>
          <w:sz w:val="24"/>
          <w:szCs w:val="24"/>
          <w:rtl/>
        </w:rPr>
        <w:t>زاعمين ان ذلك غير ممكن لمخالفة الواقع ،قالوا فانه لو كشف عن الميت في قبره لوجد كما كان عليه ،والقبر لم يتغير بسعة ولا ضيق وهذا الزعم باطل بالشرع والحس والعقل:</w:t>
      </w:r>
    </w:p>
    <w:p w:rsidR="006210C8" w:rsidRPr="005E772B" w:rsidRDefault="008C5FC0" w:rsidP="002E437A">
      <w:pPr>
        <w:spacing w:after="0" w:line="0" w:lineRule="atLeast"/>
        <w:rPr>
          <w:rFonts w:asciiTheme="minorBidi" w:hAnsiTheme="minorBidi"/>
          <w:b/>
          <w:bCs/>
          <w:sz w:val="24"/>
          <w:szCs w:val="24"/>
          <w:rtl/>
        </w:rPr>
      </w:pPr>
      <w:r w:rsidRPr="008C5FC0">
        <w:rPr>
          <w:rFonts w:asciiTheme="minorBidi" w:hAnsiTheme="minorBidi" w:hint="cs"/>
          <w:b/>
          <w:bCs/>
          <w:color w:val="00B050"/>
          <w:sz w:val="24"/>
          <w:szCs w:val="24"/>
          <w:rtl/>
        </w:rPr>
        <w:lastRenderedPageBreak/>
        <w:t xml:space="preserve">ـ </w:t>
      </w:r>
      <w:r w:rsidR="006210C8" w:rsidRPr="008C5FC0">
        <w:rPr>
          <w:rFonts w:asciiTheme="minorBidi" w:hAnsiTheme="minorBidi"/>
          <w:b/>
          <w:bCs/>
          <w:color w:val="00B050"/>
          <w:sz w:val="24"/>
          <w:szCs w:val="24"/>
          <w:rtl/>
        </w:rPr>
        <w:t>اما الشرع :</w:t>
      </w:r>
      <w:r w:rsidR="006210C8" w:rsidRPr="005E772B">
        <w:rPr>
          <w:rFonts w:asciiTheme="minorBidi" w:hAnsiTheme="minorBidi"/>
          <w:b/>
          <w:bCs/>
          <w:sz w:val="24"/>
          <w:szCs w:val="24"/>
          <w:rtl/>
        </w:rPr>
        <w:t>ففي صحيح مسلم من حديث ابن عباس قال (خرج النبي صلى الله عليه وسلم مع بعض حيطان المدينة فسمع صوت انسانين يعذبان في قبورهم) وذكر الحديث وفيه (ان احدهما كان لا يستتر من البول وان الاخر كان يمشي بالنميمة).</w:t>
      </w:r>
    </w:p>
    <w:p w:rsidR="006210C8" w:rsidRDefault="008C5FC0" w:rsidP="002E437A">
      <w:pPr>
        <w:spacing w:after="0" w:line="0" w:lineRule="atLeast"/>
        <w:rPr>
          <w:rFonts w:asciiTheme="minorBidi" w:hAnsiTheme="minorBidi" w:hint="cs"/>
          <w:b/>
          <w:bCs/>
          <w:color w:val="00B050"/>
          <w:sz w:val="24"/>
          <w:szCs w:val="24"/>
          <w:rtl/>
        </w:rPr>
      </w:pPr>
      <w:r>
        <w:rPr>
          <w:rFonts w:asciiTheme="minorBidi" w:hAnsiTheme="minorBidi" w:hint="cs"/>
          <w:b/>
          <w:bCs/>
          <w:color w:val="00B050"/>
          <w:sz w:val="24"/>
          <w:szCs w:val="24"/>
          <w:rtl/>
        </w:rPr>
        <w:t xml:space="preserve">ـ </w:t>
      </w:r>
      <w:r w:rsidR="006210C8" w:rsidRPr="008C5FC0">
        <w:rPr>
          <w:rFonts w:asciiTheme="minorBidi" w:hAnsiTheme="minorBidi"/>
          <w:b/>
          <w:bCs/>
          <w:color w:val="00B050"/>
          <w:sz w:val="24"/>
          <w:szCs w:val="24"/>
          <w:rtl/>
        </w:rPr>
        <w:t>واما الحس</w:t>
      </w:r>
      <w:r w:rsidR="002E437A">
        <w:rPr>
          <w:rFonts w:asciiTheme="minorBidi" w:hAnsiTheme="minorBidi"/>
          <w:b/>
          <w:bCs/>
          <w:color w:val="00B050"/>
          <w:sz w:val="24"/>
          <w:szCs w:val="24"/>
          <w:rtl/>
        </w:rPr>
        <w:t>:</w:t>
      </w:r>
      <w:r w:rsidR="002E437A">
        <w:rPr>
          <w:rFonts w:asciiTheme="minorBidi" w:hAnsiTheme="minorBidi" w:hint="cs"/>
          <w:b/>
          <w:bCs/>
          <w:color w:val="00B050"/>
          <w:sz w:val="24"/>
          <w:szCs w:val="24"/>
          <w:rtl/>
        </w:rPr>
        <w:t xml:space="preserve"> </w:t>
      </w:r>
      <w:r w:rsidR="006210C8" w:rsidRPr="005E772B">
        <w:rPr>
          <w:rFonts w:asciiTheme="minorBidi" w:hAnsiTheme="minorBidi"/>
          <w:b/>
          <w:bCs/>
          <w:sz w:val="24"/>
          <w:szCs w:val="24"/>
          <w:rtl/>
        </w:rPr>
        <w:t xml:space="preserve">فإن النائم يرى في منامه انه في مكان فسيح او في مكان ضيق ومع ذلك فهو على فراشه والنوم اخو الموت ولذلك سماه الله وفاة قال تعالى: </w:t>
      </w:r>
      <w:r w:rsidR="006210C8" w:rsidRPr="005E772B">
        <w:rPr>
          <w:rFonts w:asciiTheme="minorBidi" w:hAnsiTheme="minorBidi"/>
          <w:b/>
          <w:bCs/>
          <w:sz w:val="24"/>
          <w:szCs w:val="24"/>
        </w:rPr>
        <w:t xml:space="preserve">} </w:t>
      </w:r>
      <w:r w:rsidR="006210C8" w:rsidRPr="005E772B">
        <w:rPr>
          <w:rFonts w:asciiTheme="minorBidi" w:hAnsiTheme="minorBidi"/>
          <w:b/>
          <w:bCs/>
          <w:sz w:val="24"/>
          <w:szCs w:val="24"/>
          <w:rtl/>
        </w:rPr>
        <w:t xml:space="preserve">الله يتوفى الانفس حين موتها والتي لم تمت في منامها فيمسك التي قضى عليها الموت ويرسل الاخرى الى اجل مسمى </w:t>
      </w:r>
      <w:r w:rsidR="006210C8" w:rsidRPr="005E772B">
        <w:rPr>
          <w:rFonts w:asciiTheme="minorBidi" w:hAnsiTheme="minorBidi"/>
          <w:b/>
          <w:bCs/>
          <w:sz w:val="24"/>
          <w:szCs w:val="24"/>
        </w:rPr>
        <w:t>{</w:t>
      </w:r>
      <w:r w:rsidR="002E437A" w:rsidRPr="002E437A">
        <w:rPr>
          <w:rFonts w:asciiTheme="minorBidi" w:hAnsiTheme="minorBidi" w:hint="cs"/>
          <w:b/>
          <w:bCs/>
          <w:sz w:val="16"/>
          <w:szCs w:val="16"/>
          <w:rtl/>
        </w:rPr>
        <w:t>(الزمر 42)</w:t>
      </w:r>
      <w:r w:rsidR="006210C8" w:rsidRPr="005E772B">
        <w:rPr>
          <w:rFonts w:asciiTheme="minorBidi" w:hAnsiTheme="minorBidi"/>
          <w:b/>
          <w:bCs/>
          <w:sz w:val="24"/>
          <w:szCs w:val="24"/>
          <w:rtl/>
        </w:rPr>
        <w:t>.</w:t>
      </w:r>
    </w:p>
    <w:p w:rsidR="002E437A" w:rsidRPr="002E437A" w:rsidRDefault="002E437A" w:rsidP="002E437A">
      <w:pPr>
        <w:spacing w:after="0" w:line="0" w:lineRule="atLeast"/>
        <w:rPr>
          <w:rFonts w:asciiTheme="minorBidi" w:hAnsiTheme="minorBidi"/>
          <w:b/>
          <w:bCs/>
          <w:color w:val="00B050"/>
          <w:sz w:val="24"/>
          <w:szCs w:val="24"/>
          <w:rtl/>
        </w:rPr>
      </w:pPr>
    </w:p>
    <w:p w:rsidR="006210C8" w:rsidRPr="005E772B" w:rsidRDefault="002E437A" w:rsidP="002E437A">
      <w:pPr>
        <w:spacing w:after="0" w:line="0" w:lineRule="atLeast"/>
        <w:rPr>
          <w:rFonts w:asciiTheme="minorBidi" w:hAnsiTheme="minorBidi"/>
          <w:b/>
          <w:bCs/>
          <w:sz w:val="24"/>
          <w:szCs w:val="24"/>
          <w:rtl/>
        </w:rPr>
      </w:pPr>
      <w:r w:rsidRPr="002E437A">
        <w:rPr>
          <w:rFonts w:asciiTheme="minorBidi" w:hAnsiTheme="minorBidi" w:hint="cs"/>
          <w:b/>
          <w:bCs/>
          <w:color w:val="00B050"/>
          <w:sz w:val="24"/>
          <w:szCs w:val="24"/>
          <w:rtl/>
        </w:rPr>
        <w:t xml:space="preserve">ـ </w:t>
      </w:r>
      <w:r w:rsidR="006210C8" w:rsidRPr="002E437A">
        <w:rPr>
          <w:rFonts w:asciiTheme="minorBidi" w:hAnsiTheme="minorBidi"/>
          <w:b/>
          <w:bCs/>
          <w:color w:val="00B050"/>
          <w:sz w:val="24"/>
          <w:szCs w:val="24"/>
          <w:rtl/>
        </w:rPr>
        <w:t>واما العقل</w:t>
      </w:r>
      <w:r w:rsidRPr="002E437A">
        <w:rPr>
          <w:rFonts w:asciiTheme="minorBidi" w:hAnsiTheme="minorBidi"/>
          <w:b/>
          <w:bCs/>
          <w:color w:val="00B050"/>
          <w:sz w:val="24"/>
          <w:szCs w:val="24"/>
          <w:rtl/>
        </w:rPr>
        <w:t>:</w:t>
      </w:r>
      <w:r w:rsidRPr="002E437A">
        <w:rPr>
          <w:rFonts w:asciiTheme="minorBidi" w:hAnsiTheme="minorBidi" w:hint="cs"/>
          <w:b/>
          <w:bCs/>
          <w:color w:val="00B050"/>
          <w:sz w:val="24"/>
          <w:szCs w:val="24"/>
          <w:rtl/>
        </w:rPr>
        <w:t xml:space="preserve"> </w:t>
      </w:r>
      <w:r w:rsidR="006210C8" w:rsidRPr="005E772B">
        <w:rPr>
          <w:rFonts w:asciiTheme="minorBidi" w:hAnsiTheme="minorBidi"/>
          <w:b/>
          <w:bCs/>
          <w:sz w:val="24"/>
          <w:szCs w:val="24"/>
          <w:rtl/>
        </w:rPr>
        <w:t>فإن النائم في منامه يرى الرؤيا الحق المطابقة للواقع ومع ذلك فانه نائم في حجرته وعلى فراشه فاذا كان هذا ممكناً في الدنيا افلا يكون ممكنا في الاخرة.</w:t>
      </w:r>
    </w:p>
    <w:p w:rsidR="006210C8" w:rsidRPr="00F13640" w:rsidRDefault="006210C8" w:rsidP="002E437A">
      <w:pPr>
        <w:spacing w:after="0" w:line="0" w:lineRule="atLeast"/>
        <w:rPr>
          <w:rFonts w:asciiTheme="minorBidi" w:hAnsiTheme="minorBidi"/>
          <w:b/>
          <w:bCs/>
          <w:color w:val="0070C0"/>
          <w:sz w:val="24"/>
          <w:szCs w:val="24"/>
          <w:rtl/>
        </w:rPr>
      </w:pPr>
      <w:r w:rsidRPr="00F13640">
        <w:rPr>
          <w:rFonts w:asciiTheme="minorBidi" w:hAnsiTheme="minorBidi"/>
          <w:b/>
          <w:bCs/>
          <w:color w:val="0070C0"/>
          <w:sz w:val="24"/>
          <w:szCs w:val="24"/>
          <w:rtl/>
        </w:rPr>
        <w:t>واما اعتمادهم فيما زعموا على انه لو كشف على الميت في قبره لوجدوه كما كان لم يتغير بسعة ولا بضيق فجوابه من وجوه منها:</w:t>
      </w:r>
    </w:p>
    <w:p w:rsidR="006210C8" w:rsidRPr="005E772B" w:rsidRDefault="006210C8" w:rsidP="00F13640">
      <w:pPr>
        <w:spacing w:after="0" w:line="0" w:lineRule="atLeast"/>
        <w:rPr>
          <w:rFonts w:asciiTheme="minorBidi" w:hAnsiTheme="minorBidi"/>
          <w:b/>
          <w:bCs/>
          <w:sz w:val="24"/>
          <w:szCs w:val="24"/>
          <w:rtl/>
        </w:rPr>
      </w:pPr>
      <w:r w:rsidRPr="005162B5">
        <w:rPr>
          <w:rFonts w:asciiTheme="minorBidi" w:hAnsiTheme="minorBidi"/>
          <w:b/>
          <w:bCs/>
          <w:color w:val="00B050"/>
          <w:sz w:val="24"/>
          <w:szCs w:val="24"/>
          <w:u w:val="single"/>
          <w:rtl/>
        </w:rPr>
        <w:t>الاول</w:t>
      </w:r>
      <w:r w:rsidR="00F13640" w:rsidRPr="005162B5">
        <w:rPr>
          <w:rFonts w:asciiTheme="minorBidi" w:hAnsiTheme="minorBidi"/>
          <w:b/>
          <w:bCs/>
          <w:color w:val="00B050"/>
          <w:sz w:val="24"/>
          <w:szCs w:val="24"/>
          <w:u w:val="single"/>
          <w:rtl/>
        </w:rPr>
        <w:t>:</w:t>
      </w:r>
      <w:r w:rsidR="00F13640" w:rsidRPr="005162B5">
        <w:rPr>
          <w:rFonts w:asciiTheme="minorBidi" w:hAnsiTheme="minorBidi" w:hint="cs"/>
          <w:b/>
          <w:bCs/>
          <w:color w:val="00B050"/>
          <w:sz w:val="24"/>
          <w:szCs w:val="24"/>
          <w:rtl/>
        </w:rPr>
        <w:t xml:space="preserve"> </w:t>
      </w:r>
      <w:r w:rsidRPr="005E772B">
        <w:rPr>
          <w:rFonts w:asciiTheme="minorBidi" w:hAnsiTheme="minorBidi"/>
          <w:b/>
          <w:bCs/>
          <w:sz w:val="24"/>
          <w:szCs w:val="24"/>
          <w:rtl/>
        </w:rPr>
        <w:t>انه لا تجوز معارضة ما جاء به الشرع بمثل هذه الشبهات الداحضة التي لو تأمل المعارض بها ما جاء به الشرع حق التأمل لعلم بطلان هذه الشبهات وقد قيل:</w:t>
      </w:r>
    </w:p>
    <w:p w:rsidR="006210C8" w:rsidRPr="005E772B" w:rsidRDefault="006210C8" w:rsidP="00D022C1">
      <w:pPr>
        <w:spacing w:after="0" w:line="0" w:lineRule="atLeast"/>
        <w:rPr>
          <w:rFonts w:asciiTheme="minorBidi" w:hAnsiTheme="minorBidi"/>
          <w:b/>
          <w:bCs/>
          <w:sz w:val="24"/>
          <w:szCs w:val="24"/>
          <w:rtl/>
        </w:rPr>
      </w:pPr>
      <w:r w:rsidRPr="005E772B">
        <w:rPr>
          <w:rFonts w:asciiTheme="minorBidi" w:hAnsiTheme="minorBidi"/>
          <w:b/>
          <w:bCs/>
          <w:sz w:val="24"/>
          <w:szCs w:val="24"/>
          <w:rtl/>
        </w:rPr>
        <w:t>وكم من عائب قولا صحيحا ******** وآفته من الفهم السقيم</w:t>
      </w:r>
      <w:r w:rsidR="00F13640">
        <w:rPr>
          <w:rFonts w:asciiTheme="minorBidi" w:hAnsiTheme="minorBidi" w:hint="cs"/>
          <w:b/>
          <w:bCs/>
          <w:sz w:val="24"/>
          <w:szCs w:val="24"/>
          <w:rtl/>
        </w:rPr>
        <w:t>.</w:t>
      </w:r>
    </w:p>
    <w:p w:rsidR="006210C8" w:rsidRPr="005E772B" w:rsidRDefault="00F13640" w:rsidP="00F13640">
      <w:pPr>
        <w:spacing w:after="0" w:line="0" w:lineRule="atLeast"/>
        <w:rPr>
          <w:rFonts w:asciiTheme="minorBidi" w:hAnsiTheme="minorBidi"/>
          <w:b/>
          <w:bCs/>
          <w:sz w:val="24"/>
          <w:szCs w:val="24"/>
          <w:rtl/>
        </w:rPr>
      </w:pPr>
      <w:r w:rsidRPr="005162B5">
        <w:rPr>
          <w:rFonts w:asciiTheme="minorBidi" w:hAnsiTheme="minorBidi"/>
          <w:b/>
          <w:bCs/>
          <w:color w:val="00B050"/>
          <w:sz w:val="24"/>
          <w:szCs w:val="24"/>
          <w:u w:val="single"/>
          <w:rtl/>
        </w:rPr>
        <w:t>الثاني:</w:t>
      </w:r>
      <w:r w:rsidRPr="005162B5">
        <w:rPr>
          <w:rFonts w:asciiTheme="minorBidi" w:hAnsiTheme="minorBidi" w:hint="cs"/>
          <w:b/>
          <w:bCs/>
          <w:color w:val="00B050"/>
          <w:sz w:val="24"/>
          <w:szCs w:val="24"/>
          <w:rtl/>
        </w:rPr>
        <w:t xml:space="preserve"> </w:t>
      </w:r>
      <w:r w:rsidR="006210C8" w:rsidRPr="005E772B">
        <w:rPr>
          <w:rFonts w:asciiTheme="minorBidi" w:hAnsiTheme="minorBidi"/>
          <w:b/>
          <w:bCs/>
          <w:sz w:val="24"/>
          <w:szCs w:val="24"/>
          <w:rtl/>
        </w:rPr>
        <w:t xml:space="preserve">ان احوال البرزخ من امور الغيب التي لا يدركها الحس ولو كانت تدرك بالحس لفاتت فائدة الايمان بالغيب </w:t>
      </w:r>
      <w:proofErr w:type="spellStart"/>
      <w:r w:rsidR="006210C8" w:rsidRPr="005E772B">
        <w:rPr>
          <w:rFonts w:asciiTheme="minorBidi" w:hAnsiTheme="minorBidi"/>
          <w:b/>
          <w:bCs/>
          <w:sz w:val="24"/>
          <w:szCs w:val="24"/>
          <w:rtl/>
        </w:rPr>
        <w:t>ولتساوى</w:t>
      </w:r>
      <w:proofErr w:type="spellEnd"/>
      <w:r w:rsidR="006210C8" w:rsidRPr="005E772B">
        <w:rPr>
          <w:rFonts w:asciiTheme="minorBidi" w:hAnsiTheme="minorBidi"/>
          <w:b/>
          <w:bCs/>
          <w:sz w:val="24"/>
          <w:szCs w:val="24"/>
          <w:rtl/>
        </w:rPr>
        <w:t xml:space="preserve"> المؤمن بالغيب والجاحد في التصديق بها.</w:t>
      </w:r>
    </w:p>
    <w:p w:rsidR="006210C8" w:rsidRPr="005E772B" w:rsidRDefault="006210C8" w:rsidP="00F13640">
      <w:pPr>
        <w:spacing w:after="0" w:line="0" w:lineRule="atLeast"/>
        <w:rPr>
          <w:rFonts w:asciiTheme="minorBidi" w:hAnsiTheme="minorBidi"/>
          <w:b/>
          <w:bCs/>
          <w:sz w:val="24"/>
          <w:szCs w:val="24"/>
          <w:rtl/>
        </w:rPr>
      </w:pPr>
      <w:r w:rsidRPr="005162B5">
        <w:rPr>
          <w:rFonts w:asciiTheme="minorBidi" w:hAnsiTheme="minorBidi"/>
          <w:b/>
          <w:bCs/>
          <w:color w:val="00B050"/>
          <w:sz w:val="24"/>
          <w:szCs w:val="24"/>
          <w:u w:val="single"/>
          <w:rtl/>
        </w:rPr>
        <w:t>الثالث</w:t>
      </w:r>
      <w:r w:rsidR="00F13640" w:rsidRPr="005162B5">
        <w:rPr>
          <w:rFonts w:asciiTheme="minorBidi" w:hAnsiTheme="minorBidi"/>
          <w:b/>
          <w:bCs/>
          <w:color w:val="00B050"/>
          <w:sz w:val="24"/>
          <w:szCs w:val="24"/>
          <w:u w:val="single"/>
          <w:rtl/>
        </w:rPr>
        <w:t>:</w:t>
      </w:r>
      <w:r w:rsidR="00F13640" w:rsidRPr="005162B5">
        <w:rPr>
          <w:rFonts w:asciiTheme="minorBidi" w:hAnsiTheme="minorBidi" w:hint="cs"/>
          <w:b/>
          <w:bCs/>
          <w:color w:val="00B050"/>
          <w:sz w:val="24"/>
          <w:szCs w:val="24"/>
          <w:rtl/>
        </w:rPr>
        <w:t xml:space="preserve"> </w:t>
      </w:r>
      <w:r w:rsidRPr="005E772B">
        <w:rPr>
          <w:rFonts w:asciiTheme="minorBidi" w:hAnsiTheme="minorBidi"/>
          <w:b/>
          <w:bCs/>
          <w:sz w:val="24"/>
          <w:szCs w:val="24"/>
          <w:rtl/>
        </w:rPr>
        <w:t>ان العذاب والنعيم وسع</w:t>
      </w:r>
      <w:r w:rsidR="00F13640">
        <w:rPr>
          <w:rFonts w:asciiTheme="minorBidi" w:hAnsiTheme="minorBidi" w:hint="cs"/>
          <w:b/>
          <w:bCs/>
          <w:sz w:val="24"/>
          <w:szCs w:val="24"/>
          <w:rtl/>
        </w:rPr>
        <w:t>ة</w:t>
      </w:r>
      <w:r w:rsidRPr="005E772B">
        <w:rPr>
          <w:rFonts w:asciiTheme="minorBidi" w:hAnsiTheme="minorBidi"/>
          <w:b/>
          <w:bCs/>
          <w:sz w:val="24"/>
          <w:szCs w:val="24"/>
          <w:rtl/>
        </w:rPr>
        <w:t xml:space="preserve"> القبر وضيقه انما يدركها الميت دون غيره.</w:t>
      </w:r>
    </w:p>
    <w:p w:rsidR="006210C8" w:rsidRDefault="006210C8" w:rsidP="005162B5">
      <w:pPr>
        <w:spacing w:after="0" w:line="0" w:lineRule="atLeast"/>
        <w:rPr>
          <w:rFonts w:asciiTheme="minorBidi" w:hAnsiTheme="minorBidi" w:hint="cs"/>
          <w:b/>
          <w:bCs/>
          <w:sz w:val="24"/>
          <w:szCs w:val="24"/>
          <w:rtl/>
        </w:rPr>
      </w:pPr>
      <w:r w:rsidRPr="005162B5">
        <w:rPr>
          <w:rFonts w:asciiTheme="minorBidi" w:hAnsiTheme="minorBidi"/>
          <w:b/>
          <w:bCs/>
          <w:color w:val="00B050"/>
          <w:sz w:val="24"/>
          <w:szCs w:val="24"/>
          <w:u w:val="single"/>
          <w:rtl/>
        </w:rPr>
        <w:t>الرابع</w:t>
      </w:r>
      <w:r w:rsidR="00F13640" w:rsidRPr="005162B5">
        <w:rPr>
          <w:rFonts w:asciiTheme="minorBidi" w:hAnsiTheme="minorBidi"/>
          <w:b/>
          <w:bCs/>
          <w:color w:val="00B050"/>
          <w:sz w:val="24"/>
          <w:szCs w:val="24"/>
          <w:u w:val="single"/>
          <w:rtl/>
        </w:rPr>
        <w:t>:</w:t>
      </w:r>
      <w:r w:rsidR="00F13640" w:rsidRPr="005162B5">
        <w:rPr>
          <w:rFonts w:asciiTheme="minorBidi" w:hAnsiTheme="minorBidi" w:hint="cs"/>
          <w:b/>
          <w:bCs/>
          <w:color w:val="00B050"/>
          <w:sz w:val="24"/>
          <w:szCs w:val="24"/>
          <w:rtl/>
        </w:rPr>
        <w:t xml:space="preserve"> </w:t>
      </w:r>
      <w:r w:rsidRPr="005E772B">
        <w:rPr>
          <w:rFonts w:asciiTheme="minorBidi" w:hAnsiTheme="minorBidi"/>
          <w:b/>
          <w:bCs/>
          <w:sz w:val="24"/>
          <w:szCs w:val="24"/>
          <w:rtl/>
        </w:rPr>
        <w:t>ان ادراك الخلق محدود بما مكنهم الله تعالى من ادراكه ولا يمكن ان يدركوا كل موجود فكل ش</w:t>
      </w:r>
      <w:r w:rsidR="00F13640">
        <w:rPr>
          <w:rFonts w:asciiTheme="minorBidi" w:hAnsiTheme="minorBidi" w:hint="cs"/>
          <w:b/>
          <w:bCs/>
          <w:sz w:val="24"/>
          <w:szCs w:val="24"/>
          <w:rtl/>
        </w:rPr>
        <w:t>يء</w:t>
      </w:r>
      <w:r w:rsidRPr="005E772B">
        <w:rPr>
          <w:rFonts w:asciiTheme="minorBidi" w:hAnsiTheme="minorBidi"/>
          <w:b/>
          <w:bCs/>
          <w:sz w:val="24"/>
          <w:szCs w:val="24"/>
          <w:rtl/>
        </w:rPr>
        <w:t xml:space="preserve"> يسبح بحمد</w:t>
      </w:r>
      <w:r w:rsidR="00F13640">
        <w:rPr>
          <w:rFonts w:asciiTheme="minorBidi" w:hAnsiTheme="minorBidi" w:hint="cs"/>
          <w:b/>
          <w:bCs/>
          <w:sz w:val="24"/>
          <w:szCs w:val="24"/>
          <w:rtl/>
        </w:rPr>
        <w:t xml:space="preserve"> </w:t>
      </w:r>
      <w:r w:rsidRPr="005E772B">
        <w:rPr>
          <w:rFonts w:asciiTheme="minorBidi" w:hAnsiTheme="minorBidi"/>
          <w:b/>
          <w:bCs/>
          <w:sz w:val="24"/>
          <w:szCs w:val="24"/>
          <w:rtl/>
        </w:rPr>
        <w:t xml:space="preserve">الله تسبيحا يسمعه الله من شاء من خلقه احيانا ومع ذلك هو محجوب عنا وفي ذلك يقول الله تعالى: </w:t>
      </w:r>
      <w:r w:rsidRPr="005E772B">
        <w:rPr>
          <w:rFonts w:asciiTheme="minorBidi" w:hAnsiTheme="minorBidi"/>
          <w:b/>
          <w:bCs/>
          <w:sz w:val="24"/>
          <w:szCs w:val="24"/>
        </w:rPr>
        <w:t>}</w:t>
      </w:r>
      <w:r w:rsidRPr="005E772B">
        <w:rPr>
          <w:rFonts w:asciiTheme="minorBidi" w:hAnsiTheme="minorBidi"/>
          <w:b/>
          <w:bCs/>
          <w:sz w:val="24"/>
          <w:szCs w:val="24"/>
          <w:rtl/>
        </w:rPr>
        <w:t>تسبح له السماوات السبع والارض ومن فيهن وان من ش</w:t>
      </w:r>
      <w:r w:rsidR="00F13640">
        <w:rPr>
          <w:rFonts w:asciiTheme="minorBidi" w:hAnsiTheme="minorBidi" w:hint="cs"/>
          <w:b/>
          <w:bCs/>
          <w:sz w:val="24"/>
          <w:szCs w:val="24"/>
          <w:rtl/>
        </w:rPr>
        <w:t>يء</w:t>
      </w:r>
      <w:r w:rsidR="005162B5">
        <w:rPr>
          <w:rFonts w:asciiTheme="minorBidi" w:hAnsiTheme="minorBidi" w:hint="cs"/>
          <w:b/>
          <w:bCs/>
          <w:sz w:val="24"/>
          <w:szCs w:val="24"/>
          <w:rtl/>
        </w:rPr>
        <w:t xml:space="preserve"> </w:t>
      </w:r>
      <w:r w:rsidRPr="005E772B">
        <w:rPr>
          <w:rFonts w:asciiTheme="minorBidi" w:hAnsiTheme="minorBidi"/>
          <w:b/>
          <w:bCs/>
          <w:sz w:val="24"/>
          <w:szCs w:val="24"/>
          <w:rtl/>
        </w:rPr>
        <w:t>الا يسبح بحمده ولكن لا تفقهون تسبيحهم</w:t>
      </w:r>
      <w:r w:rsidRPr="005E772B">
        <w:rPr>
          <w:rFonts w:asciiTheme="minorBidi" w:hAnsiTheme="minorBidi"/>
          <w:b/>
          <w:bCs/>
          <w:sz w:val="24"/>
          <w:szCs w:val="24"/>
        </w:rPr>
        <w:t>{</w:t>
      </w:r>
      <w:r w:rsidR="005162B5" w:rsidRPr="005162B5">
        <w:rPr>
          <w:rFonts w:asciiTheme="minorBidi" w:hAnsiTheme="minorBidi" w:hint="cs"/>
          <w:b/>
          <w:bCs/>
          <w:sz w:val="16"/>
          <w:szCs w:val="16"/>
          <w:rtl/>
        </w:rPr>
        <w:t>(الاسراء</w:t>
      </w:r>
      <w:r w:rsidR="005162B5">
        <w:rPr>
          <w:rFonts w:asciiTheme="minorBidi" w:hAnsiTheme="minorBidi" w:hint="cs"/>
          <w:b/>
          <w:bCs/>
          <w:sz w:val="16"/>
          <w:szCs w:val="16"/>
          <w:rtl/>
        </w:rPr>
        <w:t>44</w:t>
      </w:r>
      <w:r w:rsidR="005162B5" w:rsidRPr="005162B5">
        <w:rPr>
          <w:rFonts w:asciiTheme="minorBidi" w:hAnsiTheme="minorBidi" w:hint="cs"/>
          <w:b/>
          <w:bCs/>
          <w:sz w:val="16"/>
          <w:szCs w:val="16"/>
          <w:rtl/>
        </w:rPr>
        <w:t>)</w:t>
      </w:r>
      <w:r w:rsidRPr="005162B5">
        <w:rPr>
          <w:rFonts w:asciiTheme="minorBidi" w:hAnsiTheme="minorBidi"/>
          <w:b/>
          <w:bCs/>
          <w:sz w:val="16"/>
          <w:szCs w:val="16"/>
          <w:rtl/>
        </w:rPr>
        <w:t>.</w:t>
      </w:r>
    </w:p>
    <w:p w:rsidR="005162B5" w:rsidRPr="005162B5" w:rsidRDefault="005162B5" w:rsidP="005162B5">
      <w:pPr>
        <w:spacing w:after="0" w:line="0" w:lineRule="atLeast"/>
        <w:rPr>
          <w:rFonts w:asciiTheme="minorBidi" w:hAnsiTheme="minorBidi"/>
          <w:b/>
          <w:bCs/>
          <w:color w:val="FF0000"/>
          <w:sz w:val="24"/>
          <w:szCs w:val="24"/>
          <w:rtl/>
        </w:rPr>
      </w:pPr>
      <w:r w:rsidRPr="005162B5">
        <w:rPr>
          <w:rFonts w:asciiTheme="minorBidi" w:hAnsiTheme="minorBidi" w:hint="cs"/>
          <w:b/>
          <w:bCs/>
          <w:color w:val="FF0000"/>
          <w:sz w:val="24"/>
          <w:szCs w:val="24"/>
          <w:rtl/>
        </w:rPr>
        <w:t>الإيمان بالقدر:</w:t>
      </w:r>
    </w:p>
    <w:p w:rsidR="006210C8" w:rsidRPr="005E772B" w:rsidRDefault="006210C8" w:rsidP="005162B5">
      <w:pPr>
        <w:pStyle w:val="a3"/>
        <w:numPr>
          <w:ilvl w:val="0"/>
          <w:numId w:val="38"/>
        </w:numPr>
        <w:spacing w:after="0" w:line="0" w:lineRule="atLeast"/>
        <w:rPr>
          <w:rFonts w:asciiTheme="minorBidi" w:hAnsiTheme="minorBidi"/>
          <w:b/>
          <w:bCs/>
          <w:sz w:val="24"/>
          <w:szCs w:val="24"/>
        </w:rPr>
      </w:pPr>
      <w:r w:rsidRPr="005162B5">
        <w:rPr>
          <w:rFonts w:asciiTheme="minorBidi" w:hAnsiTheme="minorBidi"/>
          <w:b/>
          <w:bCs/>
          <w:color w:val="0070C0"/>
          <w:sz w:val="24"/>
          <w:szCs w:val="24"/>
          <w:rtl/>
        </w:rPr>
        <w:t xml:space="preserve">القدر: </w:t>
      </w:r>
      <w:r w:rsidRPr="005E772B">
        <w:rPr>
          <w:rFonts w:asciiTheme="minorBidi" w:hAnsiTheme="minorBidi"/>
          <w:b/>
          <w:bCs/>
          <w:sz w:val="24"/>
          <w:szCs w:val="24"/>
          <w:rtl/>
        </w:rPr>
        <w:t>بفتح الدال: تقدير الله تعالى للكائنات ، حسبما سبق به علمه ، واقتضته حكمته .</w:t>
      </w:r>
    </w:p>
    <w:p w:rsidR="006210C8" w:rsidRPr="005162B5" w:rsidRDefault="006210C8" w:rsidP="005162B5">
      <w:pPr>
        <w:pStyle w:val="a3"/>
        <w:numPr>
          <w:ilvl w:val="0"/>
          <w:numId w:val="38"/>
        </w:numPr>
        <w:spacing w:after="0" w:line="0" w:lineRule="atLeast"/>
        <w:rPr>
          <w:rFonts w:asciiTheme="minorBidi" w:hAnsiTheme="minorBidi"/>
          <w:b/>
          <w:bCs/>
          <w:color w:val="0070C0"/>
          <w:sz w:val="24"/>
          <w:szCs w:val="24"/>
        </w:rPr>
      </w:pPr>
      <w:r w:rsidRPr="005162B5">
        <w:rPr>
          <w:rFonts w:asciiTheme="minorBidi" w:hAnsiTheme="minorBidi"/>
          <w:b/>
          <w:bCs/>
          <w:color w:val="0070C0"/>
          <w:sz w:val="24"/>
          <w:szCs w:val="24"/>
          <w:rtl/>
        </w:rPr>
        <w:t>والايمان بالقدر يتضمن اربعة امور</w:t>
      </w:r>
      <w:r w:rsidR="005162B5" w:rsidRPr="005162B5">
        <w:rPr>
          <w:rFonts w:asciiTheme="minorBidi" w:hAnsiTheme="minorBidi" w:hint="cs"/>
          <w:b/>
          <w:bCs/>
          <w:color w:val="0070C0"/>
          <w:sz w:val="24"/>
          <w:szCs w:val="24"/>
          <w:rtl/>
        </w:rPr>
        <w:t>:</w:t>
      </w:r>
    </w:p>
    <w:p w:rsidR="006210C8" w:rsidRPr="005162B5" w:rsidRDefault="005162B5" w:rsidP="005162B5">
      <w:pPr>
        <w:spacing w:after="0" w:line="0" w:lineRule="atLeast"/>
        <w:rPr>
          <w:rFonts w:asciiTheme="minorBidi" w:hAnsiTheme="minorBidi"/>
          <w:b/>
          <w:bCs/>
          <w:sz w:val="24"/>
          <w:szCs w:val="24"/>
        </w:rPr>
      </w:pPr>
      <w:r w:rsidRPr="009D47C7">
        <w:rPr>
          <w:rFonts w:asciiTheme="minorBidi" w:hAnsiTheme="minorBidi" w:hint="cs"/>
          <w:b/>
          <w:bCs/>
          <w:color w:val="00B050"/>
          <w:sz w:val="24"/>
          <w:szCs w:val="24"/>
          <w:u w:val="single"/>
          <w:rtl/>
        </w:rPr>
        <w:t xml:space="preserve">ـ </w:t>
      </w:r>
      <w:r w:rsidR="006210C8" w:rsidRPr="009D47C7">
        <w:rPr>
          <w:rFonts w:asciiTheme="minorBidi" w:hAnsiTheme="minorBidi"/>
          <w:b/>
          <w:bCs/>
          <w:color w:val="00B050"/>
          <w:sz w:val="24"/>
          <w:szCs w:val="24"/>
          <w:u w:val="single"/>
          <w:rtl/>
        </w:rPr>
        <w:t>الاول:</w:t>
      </w:r>
      <w:r w:rsidR="006210C8" w:rsidRPr="005162B5">
        <w:rPr>
          <w:rFonts w:asciiTheme="minorBidi" w:hAnsiTheme="minorBidi"/>
          <w:b/>
          <w:bCs/>
          <w:color w:val="00B050"/>
          <w:sz w:val="24"/>
          <w:szCs w:val="24"/>
          <w:rtl/>
        </w:rPr>
        <w:t xml:space="preserve"> </w:t>
      </w:r>
      <w:r w:rsidR="006210C8" w:rsidRPr="005162B5">
        <w:rPr>
          <w:rFonts w:asciiTheme="minorBidi" w:hAnsiTheme="minorBidi"/>
          <w:b/>
          <w:bCs/>
          <w:sz w:val="24"/>
          <w:szCs w:val="24"/>
          <w:rtl/>
        </w:rPr>
        <w:t>الايمان بان الله تعالى عالم بكل ش</w:t>
      </w:r>
      <w:r>
        <w:rPr>
          <w:rFonts w:asciiTheme="minorBidi" w:hAnsiTheme="minorBidi" w:hint="cs"/>
          <w:b/>
          <w:bCs/>
          <w:sz w:val="24"/>
          <w:szCs w:val="24"/>
          <w:rtl/>
        </w:rPr>
        <w:t>يء</w:t>
      </w:r>
      <w:r w:rsidR="006210C8" w:rsidRPr="005162B5">
        <w:rPr>
          <w:rFonts w:asciiTheme="minorBidi" w:hAnsiTheme="minorBidi"/>
          <w:b/>
          <w:bCs/>
          <w:sz w:val="24"/>
          <w:szCs w:val="24"/>
          <w:rtl/>
        </w:rPr>
        <w:t xml:space="preserve"> جملة وتفصيلا ،أزلا وابدا سواء كان ذلك مما يتعلق ب</w:t>
      </w:r>
      <w:r>
        <w:rPr>
          <w:rFonts w:asciiTheme="minorBidi" w:hAnsiTheme="minorBidi" w:hint="cs"/>
          <w:b/>
          <w:bCs/>
          <w:sz w:val="24"/>
          <w:szCs w:val="24"/>
          <w:rtl/>
        </w:rPr>
        <w:t>أ</w:t>
      </w:r>
      <w:r w:rsidR="006210C8" w:rsidRPr="005162B5">
        <w:rPr>
          <w:rFonts w:asciiTheme="minorBidi" w:hAnsiTheme="minorBidi"/>
          <w:b/>
          <w:bCs/>
          <w:sz w:val="24"/>
          <w:szCs w:val="24"/>
          <w:rtl/>
        </w:rPr>
        <w:t>فعاله او ب</w:t>
      </w:r>
      <w:r>
        <w:rPr>
          <w:rFonts w:asciiTheme="minorBidi" w:hAnsiTheme="minorBidi" w:hint="cs"/>
          <w:b/>
          <w:bCs/>
          <w:sz w:val="24"/>
          <w:szCs w:val="24"/>
          <w:rtl/>
        </w:rPr>
        <w:t>أ</w:t>
      </w:r>
      <w:r w:rsidR="006210C8" w:rsidRPr="005162B5">
        <w:rPr>
          <w:rFonts w:asciiTheme="minorBidi" w:hAnsiTheme="minorBidi"/>
          <w:b/>
          <w:bCs/>
          <w:sz w:val="24"/>
          <w:szCs w:val="24"/>
          <w:rtl/>
        </w:rPr>
        <w:t>فعال عباده.</w:t>
      </w:r>
    </w:p>
    <w:p w:rsidR="006210C8" w:rsidRPr="005E772B" w:rsidRDefault="005162B5" w:rsidP="005162B5">
      <w:pPr>
        <w:pStyle w:val="a3"/>
        <w:spacing w:after="0" w:line="0" w:lineRule="atLeast"/>
        <w:ind w:left="0"/>
        <w:rPr>
          <w:rFonts w:asciiTheme="minorBidi" w:hAnsiTheme="minorBidi"/>
          <w:b/>
          <w:bCs/>
          <w:sz w:val="24"/>
          <w:szCs w:val="24"/>
        </w:rPr>
      </w:pPr>
      <w:r w:rsidRPr="009D47C7">
        <w:rPr>
          <w:rFonts w:asciiTheme="minorBidi" w:hAnsiTheme="minorBidi" w:hint="cs"/>
          <w:b/>
          <w:bCs/>
          <w:color w:val="00B050"/>
          <w:sz w:val="24"/>
          <w:szCs w:val="24"/>
          <w:u w:val="single"/>
          <w:rtl/>
        </w:rPr>
        <w:t xml:space="preserve">ـ </w:t>
      </w:r>
      <w:r w:rsidR="006210C8" w:rsidRPr="009D47C7">
        <w:rPr>
          <w:rFonts w:asciiTheme="minorBidi" w:hAnsiTheme="minorBidi"/>
          <w:b/>
          <w:bCs/>
          <w:color w:val="00B050"/>
          <w:sz w:val="24"/>
          <w:szCs w:val="24"/>
          <w:u w:val="single"/>
          <w:rtl/>
        </w:rPr>
        <w:t>الثاني:</w:t>
      </w:r>
      <w:r w:rsidR="006210C8" w:rsidRPr="005162B5">
        <w:rPr>
          <w:rFonts w:asciiTheme="minorBidi" w:hAnsiTheme="minorBidi"/>
          <w:b/>
          <w:bCs/>
          <w:color w:val="00B050"/>
          <w:sz w:val="24"/>
          <w:szCs w:val="24"/>
          <w:rtl/>
        </w:rPr>
        <w:t xml:space="preserve"> </w:t>
      </w:r>
      <w:r w:rsidR="006210C8" w:rsidRPr="005E772B">
        <w:rPr>
          <w:rFonts w:asciiTheme="minorBidi" w:hAnsiTheme="minorBidi"/>
          <w:b/>
          <w:bCs/>
          <w:sz w:val="24"/>
          <w:szCs w:val="24"/>
          <w:rtl/>
        </w:rPr>
        <w:t xml:space="preserve">الايمان بان الله كتب ذلك في اللوح المحفوظ وفي هذين الامرين يقول الله تعالى: </w:t>
      </w:r>
      <w:r w:rsidR="006210C8" w:rsidRPr="005E772B">
        <w:rPr>
          <w:rFonts w:asciiTheme="minorBidi" w:hAnsiTheme="minorBidi"/>
          <w:b/>
          <w:bCs/>
          <w:sz w:val="24"/>
          <w:szCs w:val="24"/>
        </w:rPr>
        <w:t>}</w:t>
      </w:r>
      <w:r w:rsidR="006210C8" w:rsidRPr="005E772B">
        <w:rPr>
          <w:rFonts w:asciiTheme="minorBidi" w:hAnsiTheme="minorBidi"/>
          <w:b/>
          <w:bCs/>
          <w:sz w:val="24"/>
          <w:szCs w:val="24"/>
          <w:rtl/>
        </w:rPr>
        <w:t xml:space="preserve"> ألم تعلم ان الله يعلم ما</w:t>
      </w:r>
      <w:r>
        <w:rPr>
          <w:rFonts w:asciiTheme="minorBidi" w:hAnsiTheme="minorBidi" w:hint="cs"/>
          <w:b/>
          <w:bCs/>
          <w:sz w:val="24"/>
          <w:szCs w:val="24"/>
          <w:rtl/>
        </w:rPr>
        <w:t xml:space="preserve"> </w:t>
      </w:r>
      <w:r w:rsidR="006210C8" w:rsidRPr="005E772B">
        <w:rPr>
          <w:rFonts w:asciiTheme="minorBidi" w:hAnsiTheme="minorBidi"/>
          <w:b/>
          <w:bCs/>
          <w:sz w:val="24"/>
          <w:szCs w:val="24"/>
          <w:rtl/>
        </w:rPr>
        <w:t>في السماء والارض ان ذلك في كتاب ان ذلك على الله يسير</w:t>
      </w:r>
      <w:r w:rsidR="006210C8" w:rsidRPr="005E772B">
        <w:rPr>
          <w:rFonts w:asciiTheme="minorBidi" w:hAnsiTheme="minorBidi"/>
          <w:b/>
          <w:bCs/>
          <w:sz w:val="24"/>
          <w:szCs w:val="24"/>
        </w:rPr>
        <w:t>{</w:t>
      </w:r>
      <w:r w:rsidR="006210C8" w:rsidRPr="005E772B">
        <w:rPr>
          <w:rFonts w:asciiTheme="minorBidi" w:hAnsiTheme="minorBidi"/>
          <w:b/>
          <w:bCs/>
          <w:sz w:val="24"/>
          <w:szCs w:val="24"/>
          <w:rtl/>
        </w:rPr>
        <w:t xml:space="preserve"> </w:t>
      </w:r>
      <w:r w:rsidRPr="005162B5">
        <w:rPr>
          <w:rFonts w:asciiTheme="minorBidi" w:hAnsiTheme="minorBidi" w:hint="cs"/>
          <w:b/>
          <w:bCs/>
          <w:sz w:val="16"/>
          <w:szCs w:val="16"/>
          <w:rtl/>
        </w:rPr>
        <w:t>(الحج 70)</w:t>
      </w:r>
      <w:r w:rsidR="006210C8" w:rsidRPr="005E772B">
        <w:rPr>
          <w:rFonts w:asciiTheme="minorBidi" w:hAnsiTheme="minorBidi"/>
          <w:b/>
          <w:bCs/>
          <w:sz w:val="24"/>
          <w:szCs w:val="24"/>
          <w:rtl/>
        </w:rPr>
        <w:t>.</w:t>
      </w:r>
    </w:p>
    <w:p w:rsidR="006210C8" w:rsidRPr="005E772B" w:rsidRDefault="005162B5" w:rsidP="009D47C7">
      <w:pPr>
        <w:pStyle w:val="a3"/>
        <w:spacing w:after="0" w:line="0" w:lineRule="atLeast"/>
        <w:ind w:left="0"/>
        <w:rPr>
          <w:rFonts w:asciiTheme="minorBidi" w:hAnsiTheme="minorBidi"/>
          <w:b/>
          <w:bCs/>
          <w:sz w:val="24"/>
          <w:szCs w:val="24"/>
        </w:rPr>
      </w:pPr>
      <w:r w:rsidRPr="009D47C7">
        <w:rPr>
          <w:rFonts w:asciiTheme="minorBidi" w:hAnsiTheme="minorBidi" w:hint="cs"/>
          <w:b/>
          <w:bCs/>
          <w:color w:val="00B050"/>
          <w:sz w:val="24"/>
          <w:szCs w:val="24"/>
          <w:u w:val="single"/>
          <w:rtl/>
        </w:rPr>
        <w:t xml:space="preserve">ـ </w:t>
      </w:r>
      <w:r w:rsidR="006210C8" w:rsidRPr="009D47C7">
        <w:rPr>
          <w:rFonts w:asciiTheme="minorBidi" w:hAnsiTheme="minorBidi"/>
          <w:b/>
          <w:bCs/>
          <w:color w:val="00B050"/>
          <w:sz w:val="24"/>
          <w:szCs w:val="24"/>
          <w:u w:val="single"/>
          <w:rtl/>
        </w:rPr>
        <w:t>الثالث:</w:t>
      </w:r>
      <w:r w:rsidR="006210C8" w:rsidRPr="005162B5">
        <w:rPr>
          <w:rFonts w:asciiTheme="minorBidi" w:hAnsiTheme="minorBidi"/>
          <w:b/>
          <w:bCs/>
          <w:color w:val="00B050"/>
          <w:sz w:val="24"/>
          <w:szCs w:val="24"/>
          <w:rtl/>
        </w:rPr>
        <w:t xml:space="preserve"> </w:t>
      </w:r>
      <w:r w:rsidR="006210C8" w:rsidRPr="005E772B">
        <w:rPr>
          <w:rFonts w:asciiTheme="minorBidi" w:hAnsiTheme="minorBidi"/>
          <w:b/>
          <w:bCs/>
          <w:sz w:val="24"/>
          <w:szCs w:val="24"/>
          <w:rtl/>
        </w:rPr>
        <w:t xml:space="preserve">الايمان بان جميع الكائنات لا تكون الا بمشيئة الله تعالى سواء كان مما يتعلق بفعله او مما يتعلق بفعل المخلوقين وقال تعالى فيما يتعلق بفعله </w:t>
      </w:r>
      <w:r w:rsidR="006210C8" w:rsidRPr="005E772B">
        <w:rPr>
          <w:rFonts w:asciiTheme="minorBidi" w:hAnsiTheme="minorBidi"/>
          <w:b/>
          <w:bCs/>
          <w:sz w:val="24"/>
          <w:szCs w:val="24"/>
        </w:rPr>
        <w:t>}</w:t>
      </w:r>
      <w:r w:rsidR="006210C8" w:rsidRPr="005E772B">
        <w:rPr>
          <w:rFonts w:asciiTheme="minorBidi" w:hAnsiTheme="minorBidi"/>
          <w:b/>
          <w:bCs/>
          <w:sz w:val="24"/>
          <w:szCs w:val="24"/>
          <w:rtl/>
        </w:rPr>
        <w:t xml:space="preserve"> وربك يخلق ما يشاء ويختار</w:t>
      </w:r>
      <w:r w:rsidR="006210C8" w:rsidRPr="005E772B">
        <w:rPr>
          <w:rFonts w:asciiTheme="minorBidi" w:hAnsiTheme="minorBidi"/>
          <w:b/>
          <w:bCs/>
          <w:sz w:val="24"/>
          <w:szCs w:val="24"/>
        </w:rPr>
        <w:t>{</w:t>
      </w:r>
      <w:r w:rsidR="009D47C7" w:rsidRPr="009D47C7">
        <w:rPr>
          <w:rFonts w:asciiTheme="minorBidi" w:hAnsiTheme="minorBidi" w:hint="cs"/>
          <w:b/>
          <w:bCs/>
          <w:sz w:val="16"/>
          <w:szCs w:val="16"/>
          <w:rtl/>
        </w:rPr>
        <w:t>(القصص68)</w:t>
      </w:r>
      <w:r w:rsidR="006210C8" w:rsidRPr="005E772B">
        <w:rPr>
          <w:rFonts w:asciiTheme="minorBidi" w:hAnsiTheme="minorBidi"/>
          <w:b/>
          <w:bCs/>
          <w:sz w:val="24"/>
          <w:szCs w:val="24"/>
          <w:rtl/>
        </w:rPr>
        <w:t xml:space="preserve"> .وقال تعالى فيما يتعلق بفعل المخلوقين </w:t>
      </w:r>
      <w:r w:rsidR="006210C8" w:rsidRPr="005E772B">
        <w:rPr>
          <w:rFonts w:asciiTheme="minorBidi" w:hAnsiTheme="minorBidi"/>
          <w:b/>
          <w:bCs/>
          <w:sz w:val="24"/>
          <w:szCs w:val="24"/>
        </w:rPr>
        <w:t>}</w:t>
      </w:r>
      <w:r w:rsidR="006210C8" w:rsidRPr="005E772B">
        <w:rPr>
          <w:rFonts w:asciiTheme="minorBidi" w:hAnsiTheme="minorBidi"/>
          <w:b/>
          <w:bCs/>
          <w:sz w:val="24"/>
          <w:szCs w:val="24"/>
          <w:rtl/>
        </w:rPr>
        <w:t xml:space="preserve"> ولو شاء الله لسلطهم عليكم فلقاتلوكم </w:t>
      </w:r>
      <w:r w:rsidR="006210C8" w:rsidRPr="005E772B">
        <w:rPr>
          <w:rFonts w:asciiTheme="minorBidi" w:hAnsiTheme="minorBidi"/>
          <w:b/>
          <w:bCs/>
          <w:sz w:val="24"/>
          <w:szCs w:val="24"/>
        </w:rPr>
        <w:t>{</w:t>
      </w:r>
      <w:r w:rsidR="009D47C7" w:rsidRPr="009D47C7">
        <w:rPr>
          <w:rFonts w:asciiTheme="minorBidi" w:hAnsiTheme="minorBidi" w:hint="cs"/>
          <w:b/>
          <w:bCs/>
          <w:sz w:val="16"/>
          <w:szCs w:val="16"/>
          <w:rtl/>
        </w:rPr>
        <w:t>(النساء 90)</w:t>
      </w:r>
      <w:r w:rsidR="006210C8" w:rsidRPr="009D47C7">
        <w:rPr>
          <w:rFonts w:asciiTheme="minorBidi" w:hAnsiTheme="minorBidi"/>
          <w:b/>
          <w:bCs/>
          <w:sz w:val="16"/>
          <w:szCs w:val="16"/>
          <w:rtl/>
        </w:rPr>
        <w:t xml:space="preserve"> </w:t>
      </w:r>
      <w:r w:rsidR="006210C8" w:rsidRPr="005E772B">
        <w:rPr>
          <w:rFonts w:asciiTheme="minorBidi" w:hAnsiTheme="minorBidi"/>
          <w:b/>
          <w:bCs/>
          <w:sz w:val="24"/>
          <w:szCs w:val="24"/>
          <w:rtl/>
        </w:rPr>
        <w:t>.</w:t>
      </w:r>
    </w:p>
    <w:p w:rsidR="00695899" w:rsidRPr="005E772B" w:rsidRDefault="009D47C7" w:rsidP="009D47C7">
      <w:pPr>
        <w:pStyle w:val="a3"/>
        <w:spacing w:after="0" w:line="0" w:lineRule="atLeast"/>
        <w:ind w:left="0"/>
        <w:rPr>
          <w:rFonts w:asciiTheme="minorBidi" w:hAnsiTheme="minorBidi"/>
          <w:b/>
          <w:bCs/>
          <w:sz w:val="24"/>
          <w:szCs w:val="24"/>
        </w:rPr>
      </w:pPr>
      <w:r w:rsidRPr="009D47C7">
        <w:rPr>
          <w:rFonts w:asciiTheme="minorBidi" w:hAnsiTheme="minorBidi" w:hint="cs"/>
          <w:b/>
          <w:bCs/>
          <w:color w:val="00B050"/>
          <w:sz w:val="24"/>
          <w:szCs w:val="24"/>
          <w:u w:val="single"/>
          <w:rtl/>
        </w:rPr>
        <w:t xml:space="preserve">ـ </w:t>
      </w:r>
      <w:r w:rsidR="00695899" w:rsidRPr="009D47C7">
        <w:rPr>
          <w:rFonts w:asciiTheme="minorBidi" w:hAnsiTheme="minorBidi"/>
          <w:b/>
          <w:bCs/>
          <w:color w:val="00B050"/>
          <w:sz w:val="24"/>
          <w:szCs w:val="24"/>
          <w:u w:val="single"/>
          <w:rtl/>
        </w:rPr>
        <w:t>الرابع:</w:t>
      </w:r>
      <w:r w:rsidR="00695899" w:rsidRPr="009D47C7">
        <w:rPr>
          <w:rFonts w:asciiTheme="minorBidi" w:hAnsiTheme="minorBidi"/>
          <w:b/>
          <w:bCs/>
          <w:color w:val="00B050"/>
          <w:sz w:val="24"/>
          <w:szCs w:val="24"/>
          <w:rtl/>
        </w:rPr>
        <w:t xml:space="preserve"> </w:t>
      </w:r>
      <w:r w:rsidR="00695899" w:rsidRPr="005E772B">
        <w:rPr>
          <w:rFonts w:asciiTheme="minorBidi" w:hAnsiTheme="minorBidi"/>
          <w:b/>
          <w:bCs/>
          <w:sz w:val="24"/>
          <w:szCs w:val="24"/>
          <w:rtl/>
        </w:rPr>
        <w:t>الايمان بان جميع الكائنات مخل</w:t>
      </w:r>
      <w:r>
        <w:rPr>
          <w:rFonts w:asciiTheme="minorBidi" w:hAnsiTheme="minorBidi"/>
          <w:b/>
          <w:bCs/>
          <w:sz w:val="24"/>
          <w:szCs w:val="24"/>
          <w:rtl/>
        </w:rPr>
        <w:t xml:space="preserve">وقة لله تعالى بذواتها وصفاتها </w:t>
      </w:r>
      <w:r w:rsidR="00695899" w:rsidRPr="005E772B">
        <w:rPr>
          <w:rFonts w:asciiTheme="minorBidi" w:hAnsiTheme="minorBidi"/>
          <w:b/>
          <w:bCs/>
          <w:sz w:val="24"/>
          <w:szCs w:val="24"/>
          <w:rtl/>
        </w:rPr>
        <w:t xml:space="preserve">وحركاتها قال تعالى </w:t>
      </w:r>
      <w:r w:rsidR="00695899" w:rsidRPr="005E772B">
        <w:rPr>
          <w:rFonts w:asciiTheme="minorBidi" w:hAnsiTheme="minorBidi"/>
          <w:b/>
          <w:bCs/>
          <w:sz w:val="24"/>
          <w:szCs w:val="24"/>
        </w:rPr>
        <w:t>}</w:t>
      </w:r>
      <w:r w:rsidR="00695899" w:rsidRPr="005E772B">
        <w:rPr>
          <w:rFonts w:asciiTheme="minorBidi" w:hAnsiTheme="minorBidi"/>
          <w:b/>
          <w:bCs/>
          <w:sz w:val="24"/>
          <w:szCs w:val="24"/>
          <w:rtl/>
        </w:rPr>
        <w:t xml:space="preserve"> الله خالق كل ش</w:t>
      </w:r>
      <w:r>
        <w:rPr>
          <w:rFonts w:asciiTheme="minorBidi" w:hAnsiTheme="minorBidi" w:hint="cs"/>
          <w:b/>
          <w:bCs/>
          <w:sz w:val="24"/>
          <w:szCs w:val="24"/>
          <w:rtl/>
        </w:rPr>
        <w:t>يء</w:t>
      </w:r>
      <w:r w:rsidR="00695899" w:rsidRPr="005E772B">
        <w:rPr>
          <w:rFonts w:asciiTheme="minorBidi" w:hAnsiTheme="minorBidi"/>
          <w:b/>
          <w:bCs/>
          <w:sz w:val="24"/>
          <w:szCs w:val="24"/>
          <w:rtl/>
        </w:rPr>
        <w:t xml:space="preserve"> وهو على كل ش</w:t>
      </w:r>
      <w:r>
        <w:rPr>
          <w:rFonts w:asciiTheme="minorBidi" w:hAnsiTheme="minorBidi" w:hint="cs"/>
          <w:b/>
          <w:bCs/>
          <w:sz w:val="24"/>
          <w:szCs w:val="24"/>
          <w:rtl/>
        </w:rPr>
        <w:t>يء</w:t>
      </w:r>
      <w:r w:rsidR="00695899" w:rsidRPr="005E772B">
        <w:rPr>
          <w:rFonts w:asciiTheme="minorBidi" w:hAnsiTheme="minorBidi"/>
          <w:b/>
          <w:bCs/>
          <w:sz w:val="24"/>
          <w:szCs w:val="24"/>
          <w:rtl/>
        </w:rPr>
        <w:t xml:space="preserve"> وكيل</w:t>
      </w:r>
      <w:r w:rsidR="00695899" w:rsidRPr="005E772B">
        <w:rPr>
          <w:rFonts w:asciiTheme="minorBidi" w:hAnsiTheme="minorBidi"/>
          <w:b/>
          <w:bCs/>
          <w:sz w:val="24"/>
          <w:szCs w:val="24"/>
        </w:rPr>
        <w:t>{</w:t>
      </w:r>
      <w:r w:rsidR="00695899" w:rsidRPr="005E772B">
        <w:rPr>
          <w:rFonts w:asciiTheme="minorBidi" w:hAnsiTheme="minorBidi"/>
          <w:b/>
          <w:bCs/>
          <w:sz w:val="24"/>
          <w:szCs w:val="24"/>
          <w:rtl/>
        </w:rPr>
        <w:t xml:space="preserve"> </w:t>
      </w:r>
      <w:r w:rsidRPr="009D47C7">
        <w:rPr>
          <w:rFonts w:asciiTheme="minorBidi" w:hAnsiTheme="minorBidi" w:hint="cs"/>
          <w:b/>
          <w:bCs/>
          <w:sz w:val="16"/>
          <w:szCs w:val="16"/>
          <w:rtl/>
        </w:rPr>
        <w:t>(الزمر62)</w:t>
      </w:r>
      <w:r w:rsidR="00695899" w:rsidRPr="009D47C7">
        <w:rPr>
          <w:rFonts w:asciiTheme="minorBidi" w:hAnsiTheme="minorBidi"/>
          <w:b/>
          <w:bCs/>
          <w:sz w:val="16"/>
          <w:szCs w:val="16"/>
          <w:rtl/>
        </w:rPr>
        <w:t>.</w:t>
      </w:r>
    </w:p>
    <w:p w:rsidR="00695899" w:rsidRPr="00C5002E" w:rsidRDefault="00695899" w:rsidP="009D47C7">
      <w:pPr>
        <w:pStyle w:val="a3"/>
        <w:numPr>
          <w:ilvl w:val="0"/>
          <w:numId w:val="39"/>
        </w:numPr>
        <w:spacing w:after="0" w:line="0" w:lineRule="atLeast"/>
        <w:rPr>
          <w:rFonts w:asciiTheme="minorBidi" w:hAnsiTheme="minorBidi"/>
          <w:b/>
          <w:bCs/>
          <w:color w:val="0070C0"/>
          <w:sz w:val="24"/>
          <w:szCs w:val="24"/>
          <w:rtl/>
        </w:rPr>
      </w:pPr>
      <w:r w:rsidRPr="00C5002E">
        <w:rPr>
          <w:rFonts w:asciiTheme="minorBidi" w:hAnsiTheme="minorBidi"/>
          <w:b/>
          <w:bCs/>
          <w:color w:val="0070C0"/>
          <w:sz w:val="24"/>
          <w:szCs w:val="24"/>
          <w:rtl/>
        </w:rPr>
        <w:t>والايمان بالقدر على ما وصفناه لا ينافي ان يكون للعبد مشيئة في افعاله الاختيارية وقدر</w:t>
      </w:r>
      <w:r w:rsidR="009D47C7" w:rsidRPr="00C5002E">
        <w:rPr>
          <w:rFonts w:asciiTheme="minorBidi" w:hAnsiTheme="minorBidi" w:hint="cs"/>
          <w:b/>
          <w:bCs/>
          <w:color w:val="0070C0"/>
          <w:sz w:val="24"/>
          <w:szCs w:val="24"/>
          <w:rtl/>
        </w:rPr>
        <w:t>ة</w:t>
      </w:r>
      <w:r w:rsidRPr="00C5002E">
        <w:rPr>
          <w:rFonts w:asciiTheme="minorBidi" w:hAnsiTheme="minorBidi"/>
          <w:b/>
          <w:bCs/>
          <w:color w:val="0070C0"/>
          <w:sz w:val="24"/>
          <w:szCs w:val="24"/>
          <w:rtl/>
        </w:rPr>
        <w:t xml:space="preserve"> عليها لان الشرع والواقع دالان على اثبات ذلك له.</w:t>
      </w:r>
    </w:p>
    <w:p w:rsidR="00695899" w:rsidRPr="005E772B" w:rsidRDefault="00695899" w:rsidP="009D47C7">
      <w:pPr>
        <w:spacing w:after="0" w:line="0" w:lineRule="atLeast"/>
        <w:rPr>
          <w:rFonts w:asciiTheme="minorBidi" w:hAnsiTheme="minorBidi"/>
          <w:b/>
          <w:bCs/>
          <w:sz w:val="24"/>
          <w:szCs w:val="24"/>
          <w:rtl/>
        </w:rPr>
      </w:pPr>
      <w:r w:rsidRPr="009D47C7">
        <w:rPr>
          <w:rFonts w:asciiTheme="minorBidi" w:hAnsiTheme="minorBidi"/>
          <w:b/>
          <w:bCs/>
          <w:color w:val="E36C0A" w:themeColor="accent6" w:themeShade="BF"/>
          <w:sz w:val="24"/>
          <w:szCs w:val="24"/>
          <w:u w:val="single"/>
          <w:rtl/>
        </w:rPr>
        <w:t>اما الشرع:</w:t>
      </w:r>
      <w:r w:rsidRPr="009D47C7">
        <w:rPr>
          <w:rFonts w:asciiTheme="minorBidi" w:hAnsiTheme="minorBidi"/>
          <w:b/>
          <w:bCs/>
          <w:color w:val="E36C0A" w:themeColor="accent6" w:themeShade="BF"/>
          <w:sz w:val="24"/>
          <w:szCs w:val="24"/>
          <w:rtl/>
        </w:rPr>
        <w:t xml:space="preserve"> </w:t>
      </w:r>
      <w:r w:rsidRPr="005E772B">
        <w:rPr>
          <w:rFonts w:asciiTheme="minorBidi" w:hAnsiTheme="minorBidi"/>
          <w:b/>
          <w:bCs/>
          <w:sz w:val="24"/>
          <w:szCs w:val="24"/>
          <w:rtl/>
        </w:rPr>
        <w:t xml:space="preserve">فقد قال الله تعالى: </w:t>
      </w:r>
      <w:r w:rsidRPr="005E772B">
        <w:rPr>
          <w:rFonts w:asciiTheme="minorBidi" w:hAnsiTheme="minorBidi"/>
          <w:b/>
          <w:bCs/>
          <w:sz w:val="24"/>
          <w:szCs w:val="24"/>
        </w:rPr>
        <w:t xml:space="preserve">} </w:t>
      </w:r>
      <w:r w:rsidRPr="005E772B">
        <w:rPr>
          <w:rFonts w:asciiTheme="minorBidi" w:hAnsiTheme="minorBidi"/>
          <w:b/>
          <w:bCs/>
          <w:sz w:val="24"/>
          <w:szCs w:val="24"/>
          <w:rtl/>
        </w:rPr>
        <w:t xml:space="preserve"> لا يكلف الله نفسا الا وسعها لها ما كسبت وعليها ما اكتسبت </w:t>
      </w:r>
      <w:r w:rsidRPr="005E772B">
        <w:rPr>
          <w:rFonts w:asciiTheme="minorBidi" w:hAnsiTheme="minorBidi"/>
          <w:b/>
          <w:bCs/>
          <w:sz w:val="24"/>
          <w:szCs w:val="24"/>
        </w:rPr>
        <w:t>{</w:t>
      </w:r>
      <w:r w:rsidRPr="005E772B">
        <w:rPr>
          <w:rFonts w:asciiTheme="minorBidi" w:hAnsiTheme="minorBidi"/>
          <w:b/>
          <w:bCs/>
          <w:sz w:val="24"/>
          <w:szCs w:val="24"/>
          <w:rtl/>
        </w:rPr>
        <w:t xml:space="preserve"> </w:t>
      </w:r>
      <w:r w:rsidR="009D47C7" w:rsidRPr="009D47C7">
        <w:rPr>
          <w:rFonts w:asciiTheme="minorBidi" w:hAnsiTheme="minorBidi" w:hint="cs"/>
          <w:b/>
          <w:bCs/>
          <w:sz w:val="16"/>
          <w:szCs w:val="16"/>
          <w:rtl/>
        </w:rPr>
        <w:t>(البقرة)</w:t>
      </w:r>
      <w:r w:rsidRPr="009D47C7">
        <w:rPr>
          <w:rFonts w:asciiTheme="minorBidi" w:hAnsiTheme="minorBidi"/>
          <w:b/>
          <w:bCs/>
          <w:sz w:val="16"/>
          <w:szCs w:val="16"/>
          <w:rtl/>
        </w:rPr>
        <w:t>.</w:t>
      </w:r>
    </w:p>
    <w:p w:rsidR="00695899" w:rsidRPr="005E772B" w:rsidRDefault="00695899" w:rsidP="00C5002E">
      <w:pPr>
        <w:spacing w:after="0" w:line="0" w:lineRule="atLeast"/>
        <w:rPr>
          <w:rFonts w:asciiTheme="minorBidi" w:hAnsiTheme="minorBidi"/>
          <w:b/>
          <w:bCs/>
          <w:sz w:val="24"/>
          <w:szCs w:val="24"/>
          <w:rtl/>
        </w:rPr>
      </w:pPr>
      <w:r w:rsidRPr="009D47C7">
        <w:rPr>
          <w:rFonts w:asciiTheme="minorBidi" w:hAnsiTheme="minorBidi"/>
          <w:b/>
          <w:bCs/>
          <w:color w:val="E36C0A" w:themeColor="accent6" w:themeShade="BF"/>
          <w:sz w:val="24"/>
          <w:szCs w:val="24"/>
          <w:u w:val="single"/>
          <w:rtl/>
        </w:rPr>
        <w:t>واما الواقع:</w:t>
      </w:r>
      <w:r w:rsidRPr="009D47C7">
        <w:rPr>
          <w:rFonts w:asciiTheme="minorBidi" w:hAnsiTheme="minorBidi"/>
          <w:b/>
          <w:bCs/>
          <w:color w:val="E36C0A" w:themeColor="accent6" w:themeShade="BF"/>
          <w:sz w:val="24"/>
          <w:szCs w:val="24"/>
          <w:rtl/>
        </w:rPr>
        <w:t xml:space="preserve"> </w:t>
      </w:r>
      <w:r w:rsidRPr="005E772B">
        <w:rPr>
          <w:rFonts w:asciiTheme="minorBidi" w:hAnsiTheme="minorBidi"/>
          <w:b/>
          <w:bCs/>
          <w:sz w:val="24"/>
          <w:szCs w:val="24"/>
          <w:rtl/>
        </w:rPr>
        <w:t xml:space="preserve">فان كل انسان يعلم ان له مشيئة وقدرة بها يفعل وبها يترك لكن مشيئة العبد وقدرته واقعتان بمشيئة الله تعالى وقدرته لقول الله تعالى </w:t>
      </w:r>
      <w:r w:rsidRPr="005E772B">
        <w:rPr>
          <w:rFonts w:asciiTheme="minorBidi" w:hAnsiTheme="minorBidi"/>
          <w:b/>
          <w:bCs/>
          <w:sz w:val="24"/>
          <w:szCs w:val="24"/>
        </w:rPr>
        <w:t>}</w:t>
      </w:r>
      <w:r w:rsidRPr="005E772B">
        <w:rPr>
          <w:rFonts w:asciiTheme="minorBidi" w:hAnsiTheme="minorBidi"/>
          <w:b/>
          <w:bCs/>
          <w:sz w:val="24"/>
          <w:szCs w:val="24"/>
          <w:rtl/>
        </w:rPr>
        <w:t xml:space="preserve"> لمن شاء منكم ان يستقيم وما تشا</w:t>
      </w:r>
      <w:r w:rsidR="00511846">
        <w:rPr>
          <w:rFonts w:asciiTheme="minorBidi" w:hAnsiTheme="minorBidi" w:hint="cs"/>
          <w:b/>
          <w:bCs/>
          <w:sz w:val="24"/>
          <w:szCs w:val="24"/>
          <w:rtl/>
        </w:rPr>
        <w:t>ء</w:t>
      </w:r>
      <w:r w:rsidRPr="005E772B">
        <w:rPr>
          <w:rFonts w:asciiTheme="minorBidi" w:hAnsiTheme="minorBidi"/>
          <w:b/>
          <w:bCs/>
          <w:sz w:val="24"/>
          <w:szCs w:val="24"/>
          <w:rtl/>
        </w:rPr>
        <w:t xml:space="preserve">ون الا ان يشاء الله رب العالمين </w:t>
      </w:r>
      <w:r w:rsidRPr="005E772B">
        <w:rPr>
          <w:rFonts w:asciiTheme="minorBidi" w:hAnsiTheme="minorBidi"/>
          <w:b/>
          <w:bCs/>
          <w:sz w:val="24"/>
          <w:szCs w:val="24"/>
        </w:rPr>
        <w:t>{</w:t>
      </w:r>
      <w:r w:rsidRPr="005E772B">
        <w:rPr>
          <w:rFonts w:asciiTheme="minorBidi" w:hAnsiTheme="minorBidi"/>
          <w:b/>
          <w:bCs/>
          <w:sz w:val="24"/>
          <w:szCs w:val="24"/>
          <w:rtl/>
        </w:rPr>
        <w:t xml:space="preserve"> </w:t>
      </w:r>
      <w:r w:rsidR="00511846" w:rsidRPr="00C5002E">
        <w:rPr>
          <w:rFonts w:asciiTheme="minorBidi" w:hAnsiTheme="minorBidi" w:hint="cs"/>
          <w:b/>
          <w:bCs/>
          <w:sz w:val="16"/>
          <w:szCs w:val="16"/>
          <w:rtl/>
        </w:rPr>
        <w:t>(التكوير)</w:t>
      </w:r>
      <w:r w:rsidRPr="00C5002E">
        <w:rPr>
          <w:rFonts w:asciiTheme="minorBidi" w:hAnsiTheme="minorBidi"/>
          <w:b/>
          <w:bCs/>
          <w:sz w:val="16"/>
          <w:szCs w:val="16"/>
          <w:rtl/>
        </w:rPr>
        <w:t>.</w:t>
      </w:r>
    </w:p>
    <w:p w:rsidR="00695899" w:rsidRPr="00C5002E" w:rsidRDefault="00695899" w:rsidP="00C5002E">
      <w:pPr>
        <w:pStyle w:val="a3"/>
        <w:numPr>
          <w:ilvl w:val="0"/>
          <w:numId w:val="39"/>
        </w:numPr>
        <w:spacing w:after="0" w:line="0" w:lineRule="atLeast"/>
        <w:rPr>
          <w:rFonts w:asciiTheme="minorBidi" w:hAnsiTheme="minorBidi"/>
          <w:b/>
          <w:bCs/>
          <w:color w:val="0070C0"/>
          <w:sz w:val="24"/>
          <w:szCs w:val="24"/>
          <w:rtl/>
        </w:rPr>
      </w:pPr>
      <w:r w:rsidRPr="00C5002E">
        <w:rPr>
          <w:rFonts w:asciiTheme="minorBidi" w:hAnsiTheme="minorBidi"/>
          <w:b/>
          <w:bCs/>
          <w:color w:val="0070C0"/>
          <w:sz w:val="24"/>
          <w:szCs w:val="24"/>
          <w:rtl/>
        </w:rPr>
        <w:t>والايمان بالقدر على ما وصفنا لا يمنح الع</w:t>
      </w:r>
      <w:r w:rsidR="00C5002E" w:rsidRPr="00C5002E">
        <w:rPr>
          <w:rFonts w:asciiTheme="minorBidi" w:hAnsiTheme="minorBidi" w:hint="cs"/>
          <w:b/>
          <w:bCs/>
          <w:color w:val="0070C0"/>
          <w:sz w:val="24"/>
          <w:szCs w:val="24"/>
          <w:rtl/>
        </w:rPr>
        <w:t>ب</w:t>
      </w:r>
      <w:r w:rsidRPr="00C5002E">
        <w:rPr>
          <w:rFonts w:asciiTheme="minorBidi" w:hAnsiTheme="minorBidi"/>
          <w:b/>
          <w:bCs/>
          <w:color w:val="0070C0"/>
          <w:sz w:val="24"/>
          <w:szCs w:val="24"/>
          <w:rtl/>
        </w:rPr>
        <w:t>د حجة على ما ترك من الواجبات او فعل من المعاصي وعلى هذا فاحتجاجه به باطل من وجوه:</w:t>
      </w:r>
    </w:p>
    <w:p w:rsidR="00695899" w:rsidRPr="005E772B" w:rsidRDefault="00695899" w:rsidP="00C5002E">
      <w:pPr>
        <w:pStyle w:val="a3"/>
        <w:numPr>
          <w:ilvl w:val="0"/>
          <w:numId w:val="21"/>
        </w:numPr>
        <w:rPr>
          <w:rFonts w:asciiTheme="minorBidi" w:hAnsiTheme="minorBidi"/>
          <w:b/>
          <w:bCs/>
          <w:sz w:val="24"/>
          <w:szCs w:val="24"/>
        </w:rPr>
      </w:pPr>
      <w:r w:rsidRPr="00C5002E">
        <w:rPr>
          <w:rFonts w:asciiTheme="minorBidi" w:hAnsiTheme="minorBidi"/>
          <w:b/>
          <w:bCs/>
          <w:color w:val="00B050"/>
          <w:sz w:val="24"/>
          <w:szCs w:val="24"/>
          <w:u w:val="single"/>
          <w:rtl/>
        </w:rPr>
        <w:t>الاول:</w:t>
      </w:r>
      <w:r w:rsidRPr="00C5002E">
        <w:rPr>
          <w:rFonts w:asciiTheme="minorBidi" w:hAnsiTheme="minorBidi"/>
          <w:b/>
          <w:bCs/>
          <w:color w:val="00B050"/>
          <w:sz w:val="24"/>
          <w:szCs w:val="24"/>
          <w:rtl/>
        </w:rPr>
        <w:t xml:space="preserve"> </w:t>
      </w:r>
      <w:r w:rsidRPr="005E772B">
        <w:rPr>
          <w:rFonts w:asciiTheme="minorBidi" w:hAnsiTheme="minorBidi"/>
          <w:b/>
          <w:bCs/>
          <w:sz w:val="24"/>
          <w:szCs w:val="24"/>
          <w:rtl/>
        </w:rPr>
        <w:t xml:space="preserve">قوله تعالى: </w:t>
      </w:r>
      <w:r w:rsidRPr="005E772B">
        <w:rPr>
          <w:rFonts w:asciiTheme="minorBidi" w:hAnsiTheme="minorBidi"/>
          <w:b/>
          <w:bCs/>
          <w:sz w:val="24"/>
          <w:szCs w:val="24"/>
        </w:rPr>
        <w:t xml:space="preserve">} </w:t>
      </w:r>
      <w:r w:rsidRPr="005E772B">
        <w:rPr>
          <w:rFonts w:asciiTheme="minorBidi" w:hAnsiTheme="minorBidi"/>
          <w:b/>
          <w:bCs/>
          <w:sz w:val="24"/>
          <w:szCs w:val="24"/>
          <w:rtl/>
        </w:rPr>
        <w:t xml:space="preserve"> سيقول الذين اشركوا لو شاء الله ما اشركنا ولا آباؤنا ولا حرمنا من ش</w:t>
      </w:r>
      <w:r w:rsidR="00C5002E">
        <w:rPr>
          <w:rFonts w:asciiTheme="minorBidi" w:hAnsiTheme="minorBidi" w:hint="cs"/>
          <w:b/>
          <w:bCs/>
          <w:sz w:val="24"/>
          <w:szCs w:val="24"/>
          <w:rtl/>
        </w:rPr>
        <w:t>يء</w:t>
      </w:r>
      <w:r w:rsidRPr="005E772B">
        <w:rPr>
          <w:rFonts w:asciiTheme="minorBidi" w:hAnsiTheme="minorBidi"/>
          <w:b/>
          <w:bCs/>
          <w:sz w:val="24"/>
          <w:szCs w:val="24"/>
          <w:rtl/>
        </w:rPr>
        <w:t xml:space="preserve"> كذلك كذب الذين من قبلهم حتى ذاقوا بأسنا قل هل عندكم من علم فتخرجوه لنا </w:t>
      </w:r>
      <w:r w:rsidR="00C5002E">
        <w:rPr>
          <w:rFonts w:asciiTheme="minorBidi" w:hAnsiTheme="minorBidi" w:hint="cs"/>
          <w:b/>
          <w:bCs/>
          <w:sz w:val="24"/>
          <w:szCs w:val="24"/>
          <w:rtl/>
        </w:rPr>
        <w:t>إ</w:t>
      </w:r>
      <w:r w:rsidRPr="005E772B">
        <w:rPr>
          <w:rFonts w:asciiTheme="minorBidi" w:hAnsiTheme="minorBidi"/>
          <w:b/>
          <w:bCs/>
          <w:sz w:val="24"/>
          <w:szCs w:val="24"/>
          <w:rtl/>
        </w:rPr>
        <w:t>ن تتبعون الا ال</w:t>
      </w:r>
      <w:r w:rsidR="00C5002E">
        <w:rPr>
          <w:rFonts w:asciiTheme="minorBidi" w:hAnsiTheme="minorBidi" w:hint="cs"/>
          <w:b/>
          <w:bCs/>
          <w:sz w:val="24"/>
          <w:szCs w:val="24"/>
          <w:rtl/>
        </w:rPr>
        <w:t>ظ</w:t>
      </w:r>
      <w:r w:rsidRPr="005E772B">
        <w:rPr>
          <w:rFonts w:asciiTheme="minorBidi" w:hAnsiTheme="minorBidi"/>
          <w:b/>
          <w:bCs/>
          <w:sz w:val="24"/>
          <w:szCs w:val="24"/>
          <w:rtl/>
        </w:rPr>
        <w:t>ن وان انتم الا</w:t>
      </w:r>
      <w:r w:rsidR="00C5002E">
        <w:rPr>
          <w:rFonts w:asciiTheme="minorBidi" w:hAnsiTheme="minorBidi"/>
          <w:b/>
          <w:bCs/>
          <w:sz w:val="24"/>
          <w:szCs w:val="24"/>
          <w:rtl/>
        </w:rPr>
        <w:t xml:space="preserve"> تخرصون</w:t>
      </w:r>
      <w:r w:rsidR="00C5002E">
        <w:rPr>
          <w:rFonts w:asciiTheme="minorBidi" w:hAnsiTheme="minorBidi"/>
          <w:b/>
          <w:bCs/>
          <w:sz w:val="24"/>
          <w:szCs w:val="24"/>
        </w:rPr>
        <w:t>{</w:t>
      </w:r>
      <w:r w:rsidR="00C5002E" w:rsidRPr="00C5002E">
        <w:rPr>
          <w:rFonts w:asciiTheme="minorBidi" w:hAnsiTheme="minorBidi" w:hint="cs"/>
          <w:b/>
          <w:bCs/>
          <w:sz w:val="16"/>
          <w:szCs w:val="16"/>
          <w:rtl/>
        </w:rPr>
        <w:t>(الأنعام 148).</w:t>
      </w:r>
    </w:p>
    <w:p w:rsidR="00695899" w:rsidRPr="005E772B" w:rsidRDefault="00695899" w:rsidP="002F7388">
      <w:pPr>
        <w:pStyle w:val="a3"/>
        <w:numPr>
          <w:ilvl w:val="0"/>
          <w:numId w:val="21"/>
        </w:numPr>
        <w:rPr>
          <w:rFonts w:asciiTheme="minorBidi" w:hAnsiTheme="minorBidi"/>
          <w:b/>
          <w:bCs/>
          <w:sz w:val="24"/>
          <w:szCs w:val="24"/>
        </w:rPr>
      </w:pPr>
      <w:r w:rsidRPr="00C5002E">
        <w:rPr>
          <w:rFonts w:asciiTheme="minorBidi" w:hAnsiTheme="minorBidi"/>
          <w:b/>
          <w:bCs/>
          <w:color w:val="00B050"/>
          <w:sz w:val="24"/>
          <w:szCs w:val="24"/>
          <w:u w:val="single"/>
          <w:rtl/>
        </w:rPr>
        <w:t>الثاني:</w:t>
      </w:r>
      <w:r w:rsidRPr="00C5002E">
        <w:rPr>
          <w:rFonts w:asciiTheme="minorBidi" w:hAnsiTheme="minorBidi"/>
          <w:b/>
          <w:bCs/>
          <w:color w:val="00B050"/>
          <w:sz w:val="24"/>
          <w:szCs w:val="24"/>
          <w:rtl/>
        </w:rPr>
        <w:t xml:space="preserve"> </w:t>
      </w:r>
      <w:r w:rsidRPr="005E772B">
        <w:rPr>
          <w:rFonts w:asciiTheme="minorBidi" w:hAnsiTheme="minorBidi"/>
          <w:b/>
          <w:bCs/>
          <w:sz w:val="24"/>
          <w:szCs w:val="24"/>
          <w:rtl/>
        </w:rPr>
        <w:t>قوله تعالى:</w:t>
      </w:r>
      <w:r w:rsidRPr="005E772B">
        <w:rPr>
          <w:rFonts w:asciiTheme="minorBidi" w:hAnsiTheme="minorBidi"/>
          <w:b/>
          <w:bCs/>
          <w:sz w:val="24"/>
          <w:szCs w:val="24"/>
        </w:rPr>
        <w:t xml:space="preserve"> } </w:t>
      </w:r>
      <w:r w:rsidRPr="005E772B">
        <w:rPr>
          <w:rFonts w:asciiTheme="minorBidi" w:hAnsiTheme="minorBidi"/>
          <w:b/>
          <w:bCs/>
          <w:sz w:val="24"/>
          <w:szCs w:val="24"/>
          <w:rtl/>
        </w:rPr>
        <w:t>رسلا مبشرين ومنذرين لئلا يكون للناس على الله حجة بعد الرسل وكان الله عزيزا حكيما</w:t>
      </w:r>
      <w:r w:rsidRPr="005E772B">
        <w:rPr>
          <w:rFonts w:asciiTheme="minorBidi" w:hAnsiTheme="minorBidi"/>
          <w:b/>
          <w:bCs/>
          <w:sz w:val="24"/>
          <w:szCs w:val="24"/>
        </w:rPr>
        <w:t>{</w:t>
      </w:r>
      <w:r w:rsidR="002F7388" w:rsidRPr="002F7388">
        <w:rPr>
          <w:rFonts w:asciiTheme="minorBidi" w:hAnsiTheme="minorBidi" w:hint="cs"/>
          <w:b/>
          <w:bCs/>
          <w:sz w:val="16"/>
          <w:szCs w:val="16"/>
          <w:rtl/>
        </w:rPr>
        <w:t>(النساء 165)</w:t>
      </w:r>
      <w:r w:rsidR="002F7388">
        <w:rPr>
          <w:rFonts w:asciiTheme="minorBidi" w:hAnsiTheme="minorBidi" w:hint="cs"/>
          <w:b/>
          <w:bCs/>
          <w:sz w:val="24"/>
          <w:szCs w:val="24"/>
          <w:rtl/>
        </w:rPr>
        <w:t>.</w:t>
      </w:r>
    </w:p>
    <w:p w:rsidR="00695899" w:rsidRPr="005E772B" w:rsidRDefault="00695899" w:rsidP="002F7388">
      <w:pPr>
        <w:pStyle w:val="a3"/>
        <w:numPr>
          <w:ilvl w:val="0"/>
          <w:numId w:val="21"/>
        </w:numPr>
        <w:rPr>
          <w:rFonts w:asciiTheme="minorBidi" w:hAnsiTheme="minorBidi"/>
          <w:b/>
          <w:bCs/>
          <w:sz w:val="24"/>
          <w:szCs w:val="24"/>
        </w:rPr>
      </w:pPr>
      <w:r w:rsidRPr="00C5002E">
        <w:rPr>
          <w:rFonts w:asciiTheme="minorBidi" w:hAnsiTheme="minorBidi"/>
          <w:b/>
          <w:bCs/>
          <w:color w:val="00B050"/>
          <w:sz w:val="24"/>
          <w:szCs w:val="24"/>
          <w:u w:val="single"/>
          <w:rtl/>
        </w:rPr>
        <w:lastRenderedPageBreak/>
        <w:t>الثالث:</w:t>
      </w:r>
      <w:r w:rsidRPr="00C5002E">
        <w:rPr>
          <w:rFonts w:asciiTheme="minorBidi" w:hAnsiTheme="minorBidi"/>
          <w:b/>
          <w:bCs/>
          <w:color w:val="00B050"/>
          <w:sz w:val="24"/>
          <w:szCs w:val="24"/>
          <w:rtl/>
        </w:rPr>
        <w:t xml:space="preserve"> </w:t>
      </w:r>
      <w:r w:rsidRPr="005E772B">
        <w:rPr>
          <w:rFonts w:asciiTheme="minorBidi" w:hAnsiTheme="minorBidi"/>
          <w:b/>
          <w:bCs/>
          <w:sz w:val="24"/>
          <w:szCs w:val="24"/>
          <w:rtl/>
        </w:rPr>
        <w:t>ما رواه البخاري ومسلم واللفظ للبخاري عن علي بن ابي طالب رضي الله عنه ان النبي صلى الله عليه وسلم قال (ما منكم من احد الا قد كتب مقعده من النار او من الجنة ) فقال رجل من القوم: ألا نتكل يا رسول الله ؟ قال: (لا اعملو</w:t>
      </w:r>
      <w:r w:rsidR="002F7388">
        <w:rPr>
          <w:rFonts w:asciiTheme="minorBidi" w:hAnsiTheme="minorBidi" w:hint="cs"/>
          <w:b/>
          <w:bCs/>
          <w:sz w:val="24"/>
          <w:szCs w:val="24"/>
          <w:rtl/>
        </w:rPr>
        <w:t>ا</w:t>
      </w:r>
      <w:r w:rsidRPr="005E772B">
        <w:rPr>
          <w:rFonts w:asciiTheme="minorBidi" w:hAnsiTheme="minorBidi"/>
          <w:b/>
          <w:bCs/>
          <w:sz w:val="24"/>
          <w:szCs w:val="24"/>
          <w:rtl/>
        </w:rPr>
        <w:t xml:space="preserve"> فكل ميسر لما خلق له ثم قرأ </w:t>
      </w:r>
      <w:r w:rsidRPr="005E772B">
        <w:rPr>
          <w:rFonts w:asciiTheme="minorBidi" w:hAnsiTheme="minorBidi"/>
          <w:b/>
          <w:bCs/>
          <w:sz w:val="24"/>
          <w:szCs w:val="24"/>
        </w:rPr>
        <w:t xml:space="preserve">} </w:t>
      </w:r>
      <w:r w:rsidRPr="005E772B">
        <w:rPr>
          <w:rFonts w:asciiTheme="minorBidi" w:hAnsiTheme="minorBidi"/>
          <w:b/>
          <w:bCs/>
          <w:sz w:val="24"/>
          <w:szCs w:val="24"/>
          <w:rtl/>
        </w:rPr>
        <w:t xml:space="preserve"> فأما من اعطى واتقى </w:t>
      </w:r>
      <w:r w:rsidRPr="005E772B">
        <w:rPr>
          <w:rFonts w:asciiTheme="minorBidi" w:hAnsiTheme="minorBidi"/>
          <w:b/>
          <w:bCs/>
          <w:sz w:val="24"/>
          <w:szCs w:val="24"/>
        </w:rPr>
        <w:t>{</w:t>
      </w:r>
      <w:r w:rsidR="002F7388">
        <w:rPr>
          <w:rFonts w:asciiTheme="minorBidi" w:hAnsiTheme="minorBidi" w:hint="cs"/>
          <w:b/>
          <w:bCs/>
          <w:sz w:val="24"/>
          <w:szCs w:val="24"/>
          <w:rtl/>
        </w:rPr>
        <w:t>).</w:t>
      </w:r>
    </w:p>
    <w:p w:rsidR="00695899" w:rsidRPr="005E772B" w:rsidRDefault="00695899" w:rsidP="002F7388">
      <w:pPr>
        <w:pStyle w:val="a3"/>
        <w:numPr>
          <w:ilvl w:val="0"/>
          <w:numId w:val="21"/>
        </w:numPr>
        <w:spacing w:after="0" w:line="0" w:lineRule="atLeast"/>
        <w:ind w:left="0" w:firstLine="0"/>
        <w:rPr>
          <w:rFonts w:asciiTheme="minorBidi" w:hAnsiTheme="minorBidi"/>
          <w:b/>
          <w:bCs/>
          <w:sz w:val="24"/>
          <w:szCs w:val="24"/>
        </w:rPr>
      </w:pPr>
      <w:r w:rsidRPr="00C5002E">
        <w:rPr>
          <w:rFonts w:asciiTheme="minorBidi" w:hAnsiTheme="minorBidi"/>
          <w:b/>
          <w:bCs/>
          <w:color w:val="00B050"/>
          <w:sz w:val="24"/>
          <w:szCs w:val="24"/>
          <w:u w:val="single"/>
          <w:rtl/>
        </w:rPr>
        <w:t>الرابع:</w:t>
      </w:r>
      <w:r w:rsidRPr="00C5002E">
        <w:rPr>
          <w:rFonts w:asciiTheme="minorBidi" w:hAnsiTheme="minorBidi"/>
          <w:b/>
          <w:bCs/>
          <w:color w:val="00B050"/>
          <w:sz w:val="24"/>
          <w:szCs w:val="24"/>
          <w:rtl/>
        </w:rPr>
        <w:t xml:space="preserve"> </w:t>
      </w:r>
      <w:r w:rsidR="002F7388">
        <w:rPr>
          <w:rFonts w:asciiTheme="minorBidi" w:hAnsiTheme="minorBidi"/>
          <w:b/>
          <w:bCs/>
          <w:sz w:val="24"/>
          <w:szCs w:val="24"/>
          <w:rtl/>
        </w:rPr>
        <w:t xml:space="preserve">ان الله تعالى امر العبد ونهاه </w:t>
      </w:r>
      <w:r w:rsidRPr="005E772B">
        <w:rPr>
          <w:rFonts w:asciiTheme="minorBidi" w:hAnsiTheme="minorBidi"/>
          <w:b/>
          <w:bCs/>
          <w:sz w:val="24"/>
          <w:szCs w:val="24"/>
          <w:rtl/>
        </w:rPr>
        <w:t xml:space="preserve">ولم يكلفه الا ما يستطيع قال الله تعالى </w:t>
      </w:r>
      <w:r w:rsidRPr="005E772B">
        <w:rPr>
          <w:rFonts w:asciiTheme="minorBidi" w:hAnsiTheme="minorBidi"/>
          <w:b/>
          <w:bCs/>
          <w:sz w:val="24"/>
          <w:szCs w:val="24"/>
        </w:rPr>
        <w:t>}</w:t>
      </w:r>
      <w:r w:rsidRPr="005E772B">
        <w:rPr>
          <w:rFonts w:asciiTheme="minorBidi" w:hAnsiTheme="minorBidi"/>
          <w:b/>
          <w:bCs/>
          <w:sz w:val="24"/>
          <w:szCs w:val="24"/>
          <w:rtl/>
        </w:rPr>
        <w:t xml:space="preserve"> فاتقوا الله ما استطعتم </w:t>
      </w:r>
      <w:r w:rsidRPr="005E772B">
        <w:rPr>
          <w:rFonts w:asciiTheme="minorBidi" w:hAnsiTheme="minorBidi"/>
          <w:b/>
          <w:bCs/>
          <w:sz w:val="24"/>
          <w:szCs w:val="24"/>
        </w:rPr>
        <w:t>{</w:t>
      </w:r>
      <w:r w:rsidRPr="005E772B">
        <w:rPr>
          <w:rFonts w:asciiTheme="minorBidi" w:hAnsiTheme="minorBidi"/>
          <w:b/>
          <w:bCs/>
          <w:sz w:val="24"/>
          <w:szCs w:val="24"/>
          <w:rtl/>
        </w:rPr>
        <w:t xml:space="preserve"> وقال </w:t>
      </w:r>
      <w:r w:rsidRPr="005E772B">
        <w:rPr>
          <w:rFonts w:asciiTheme="minorBidi" w:hAnsiTheme="minorBidi"/>
          <w:b/>
          <w:bCs/>
          <w:sz w:val="24"/>
          <w:szCs w:val="24"/>
        </w:rPr>
        <w:t>}</w:t>
      </w:r>
      <w:r w:rsidRPr="005E772B">
        <w:rPr>
          <w:rFonts w:asciiTheme="minorBidi" w:hAnsiTheme="minorBidi"/>
          <w:b/>
          <w:bCs/>
          <w:sz w:val="24"/>
          <w:szCs w:val="24"/>
          <w:rtl/>
        </w:rPr>
        <w:t xml:space="preserve"> لا يكلف الله نفسا الا وسعها </w:t>
      </w:r>
      <w:r w:rsidRPr="005E772B">
        <w:rPr>
          <w:rFonts w:asciiTheme="minorBidi" w:hAnsiTheme="minorBidi"/>
          <w:b/>
          <w:bCs/>
          <w:sz w:val="24"/>
          <w:szCs w:val="24"/>
        </w:rPr>
        <w:t>{</w:t>
      </w:r>
      <w:r w:rsidRPr="005E772B">
        <w:rPr>
          <w:rFonts w:asciiTheme="minorBidi" w:hAnsiTheme="minorBidi"/>
          <w:b/>
          <w:bCs/>
          <w:sz w:val="24"/>
          <w:szCs w:val="24"/>
          <w:rtl/>
        </w:rPr>
        <w:t>.</w:t>
      </w:r>
    </w:p>
    <w:p w:rsidR="00695899" w:rsidRPr="005E772B" w:rsidRDefault="00695899" w:rsidP="002F7388">
      <w:pPr>
        <w:pStyle w:val="a3"/>
        <w:numPr>
          <w:ilvl w:val="0"/>
          <w:numId w:val="21"/>
        </w:numPr>
        <w:spacing w:after="0" w:line="0" w:lineRule="atLeast"/>
        <w:ind w:left="0" w:firstLine="0"/>
        <w:rPr>
          <w:rFonts w:asciiTheme="minorBidi" w:hAnsiTheme="minorBidi"/>
          <w:b/>
          <w:bCs/>
          <w:sz w:val="24"/>
          <w:szCs w:val="24"/>
        </w:rPr>
      </w:pPr>
      <w:r w:rsidRPr="00C5002E">
        <w:rPr>
          <w:rFonts w:asciiTheme="minorBidi" w:hAnsiTheme="minorBidi"/>
          <w:b/>
          <w:bCs/>
          <w:color w:val="00B050"/>
          <w:sz w:val="24"/>
          <w:szCs w:val="24"/>
          <w:u w:val="single"/>
          <w:rtl/>
        </w:rPr>
        <w:t>الخامس:</w:t>
      </w:r>
      <w:r w:rsidRPr="00C5002E">
        <w:rPr>
          <w:rFonts w:asciiTheme="minorBidi" w:hAnsiTheme="minorBidi"/>
          <w:b/>
          <w:bCs/>
          <w:color w:val="00B050"/>
          <w:sz w:val="24"/>
          <w:szCs w:val="24"/>
          <w:rtl/>
        </w:rPr>
        <w:t xml:space="preserve"> </w:t>
      </w:r>
      <w:r w:rsidRPr="005E772B">
        <w:rPr>
          <w:rFonts w:asciiTheme="minorBidi" w:hAnsiTheme="minorBidi"/>
          <w:b/>
          <w:bCs/>
          <w:sz w:val="24"/>
          <w:szCs w:val="24"/>
          <w:rtl/>
        </w:rPr>
        <w:t>ان قدر الله تعالى سر مكتوم لا يعلم به الا بعد وقوع المقدور وارادة العبد لما يفعله سابقه على فعله فتكون ارادته غير مبنية على علم منه بقدر الله وحينئذ تنتفي حجته بالقدر اذا لا حجة للمرء فيما لا يعلمه.</w:t>
      </w:r>
    </w:p>
    <w:p w:rsidR="00695899" w:rsidRPr="005E772B" w:rsidRDefault="00695899" w:rsidP="002F7388">
      <w:pPr>
        <w:pStyle w:val="a3"/>
        <w:numPr>
          <w:ilvl w:val="0"/>
          <w:numId w:val="21"/>
        </w:numPr>
        <w:spacing w:after="0" w:line="0" w:lineRule="atLeast"/>
        <w:ind w:left="0" w:firstLine="0"/>
        <w:rPr>
          <w:rFonts w:asciiTheme="minorBidi" w:hAnsiTheme="minorBidi"/>
          <w:b/>
          <w:bCs/>
          <w:sz w:val="24"/>
          <w:szCs w:val="24"/>
        </w:rPr>
      </w:pPr>
      <w:r w:rsidRPr="002F7388">
        <w:rPr>
          <w:rFonts w:asciiTheme="minorBidi" w:hAnsiTheme="minorBidi"/>
          <w:b/>
          <w:bCs/>
          <w:color w:val="00B050"/>
          <w:sz w:val="24"/>
          <w:szCs w:val="24"/>
          <w:u w:val="single"/>
          <w:rtl/>
        </w:rPr>
        <w:t>السادس:</w:t>
      </w:r>
      <w:r w:rsidRPr="002F7388">
        <w:rPr>
          <w:rFonts w:asciiTheme="minorBidi" w:hAnsiTheme="minorBidi"/>
          <w:b/>
          <w:bCs/>
          <w:color w:val="00B050"/>
          <w:sz w:val="24"/>
          <w:szCs w:val="24"/>
          <w:rtl/>
        </w:rPr>
        <w:t xml:space="preserve"> </w:t>
      </w:r>
      <w:r w:rsidRPr="005E772B">
        <w:rPr>
          <w:rFonts w:asciiTheme="minorBidi" w:hAnsiTheme="minorBidi"/>
          <w:b/>
          <w:bCs/>
          <w:sz w:val="24"/>
          <w:szCs w:val="24"/>
          <w:rtl/>
        </w:rPr>
        <w:t xml:space="preserve">اننا نرى الانسان يحرص على ما يلائمه من امور دنياه حتى يدركه ولا يعدل عنه الى ما لا يلائمه ثم يحتج على </w:t>
      </w:r>
      <w:proofErr w:type="spellStart"/>
      <w:r w:rsidRPr="005E772B">
        <w:rPr>
          <w:rFonts w:asciiTheme="minorBidi" w:hAnsiTheme="minorBidi"/>
          <w:b/>
          <w:bCs/>
          <w:sz w:val="24"/>
          <w:szCs w:val="24"/>
          <w:rtl/>
        </w:rPr>
        <w:t>عدوله</w:t>
      </w:r>
      <w:proofErr w:type="spellEnd"/>
      <w:r w:rsidRPr="005E772B">
        <w:rPr>
          <w:rFonts w:asciiTheme="minorBidi" w:hAnsiTheme="minorBidi"/>
          <w:b/>
          <w:bCs/>
          <w:sz w:val="24"/>
          <w:szCs w:val="24"/>
          <w:rtl/>
        </w:rPr>
        <w:t xml:space="preserve"> بالقدر فلماذا يعدل عما ينفعه في امور دينه الى ما يضره ثم يحتج بالقدر؟ </w:t>
      </w:r>
      <w:proofErr w:type="spellStart"/>
      <w:r w:rsidRPr="005E772B">
        <w:rPr>
          <w:rFonts w:asciiTheme="minorBidi" w:hAnsiTheme="minorBidi"/>
          <w:b/>
          <w:bCs/>
          <w:sz w:val="24"/>
          <w:szCs w:val="24"/>
          <w:rtl/>
        </w:rPr>
        <w:t>أفليس</w:t>
      </w:r>
      <w:proofErr w:type="spellEnd"/>
      <w:r w:rsidRPr="005E772B">
        <w:rPr>
          <w:rFonts w:asciiTheme="minorBidi" w:hAnsiTheme="minorBidi"/>
          <w:b/>
          <w:bCs/>
          <w:sz w:val="24"/>
          <w:szCs w:val="24"/>
          <w:rtl/>
        </w:rPr>
        <w:t xml:space="preserve"> شأن الامران واحد ؟</w:t>
      </w:r>
    </w:p>
    <w:p w:rsidR="00695899" w:rsidRPr="005E772B" w:rsidRDefault="00695899" w:rsidP="002F7388">
      <w:pPr>
        <w:pStyle w:val="a3"/>
        <w:numPr>
          <w:ilvl w:val="0"/>
          <w:numId w:val="21"/>
        </w:numPr>
        <w:spacing w:after="0" w:line="0" w:lineRule="atLeast"/>
        <w:ind w:left="0" w:firstLine="0"/>
        <w:rPr>
          <w:rFonts w:asciiTheme="minorBidi" w:hAnsiTheme="minorBidi"/>
          <w:b/>
          <w:bCs/>
          <w:sz w:val="24"/>
          <w:szCs w:val="24"/>
          <w:rtl/>
        </w:rPr>
      </w:pPr>
      <w:r w:rsidRPr="002F7388">
        <w:rPr>
          <w:rFonts w:asciiTheme="minorBidi" w:hAnsiTheme="minorBidi"/>
          <w:b/>
          <w:bCs/>
          <w:color w:val="00B050"/>
          <w:sz w:val="24"/>
          <w:szCs w:val="24"/>
          <w:u w:val="single"/>
          <w:rtl/>
        </w:rPr>
        <w:t>السابع:</w:t>
      </w:r>
      <w:r w:rsidRPr="002F7388">
        <w:rPr>
          <w:rFonts w:asciiTheme="minorBidi" w:hAnsiTheme="minorBidi"/>
          <w:b/>
          <w:bCs/>
          <w:color w:val="00B050"/>
          <w:sz w:val="24"/>
          <w:szCs w:val="24"/>
          <w:rtl/>
        </w:rPr>
        <w:t xml:space="preserve"> </w:t>
      </w:r>
      <w:r w:rsidRPr="005E772B">
        <w:rPr>
          <w:rFonts w:asciiTheme="minorBidi" w:hAnsiTheme="minorBidi"/>
          <w:b/>
          <w:bCs/>
          <w:sz w:val="24"/>
          <w:szCs w:val="24"/>
          <w:rtl/>
        </w:rPr>
        <w:t>ان المحتج بالقدر على ما تركه من الواجبات او فعله من المعاصي ، لو اعتدى عليه شخص فاخذ ماله وانتهك حرمته ثم احتج بالقدر لم يقبل حجته ، فكيف يحتج به لنفسه في اعتدائه على حق الله تعالى.</w:t>
      </w:r>
    </w:p>
    <w:p w:rsidR="00695899" w:rsidRPr="005E772B" w:rsidRDefault="00695899" w:rsidP="00286347">
      <w:pPr>
        <w:spacing w:after="0" w:line="0" w:lineRule="atLeast"/>
        <w:rPr>
          <w:rFonts w:asciiTheme="minorBidi" w:hAnsiTheme="minorBidi"/>
          <w:b/>
          <w:bCs/>
          <w:color w:val="FF0000"/>
          <w:sz w:val="24"/>
          <w:szCs w:val="24"/>
          <w:rtl/>
        </w:rPr>
      </w:pPr>
      <w:r w:rsidRPr="005E772B">
        <w:rPr>
          <w:rFonts w:asciiTheme="minorBidi" w:hAnsiTheme="minorBidi"/>
          <w:b/>
          <w:bCs/>
          <w:color w:val="FF0000"/>
          <w:sz w:val="24"/>
          <w:szCs w:val="24"/>
          <w:rtl/>
        </w:rPr>
        <w:t>وللإيمان بالقدر ثمرات جليلة منها :</w:t>
      </w:r>
    </w:p>
    <w:p w:rsidR="00695899" w:rsidRPr="005E772B" w:rsidRDefault="00101977" w:rsidP="002F7388">
      <w:pPr>
        <w:pStyle w:val="a3"/>
        <w:numPr>
          <w:ilvl w:val="0"/>
          <w:numId w:val="6"/>
        </w:numPr>
        <w:spacing w:after="0" w:line="0" w:lineRule="atLeast"/>
        <w:ind w:left="0" w:firstLine="0"/>
        <w:rPr>
          <w:rFonts w:asciiTheme="minorBidi" w:hAnsiTheme="minorBidi"/>
          <w:b/>
          <w:bCs/>
          <w:sz w:val="24"/>
          <w:szCs w:val="24"/>
        </w:rPr>
      </w:pPr>
      <w:r w:rsidRPr="005E772B">
        <w:rPr>
          <w:rFonts w:asciiTheme="minorBidi" w:hAnsiTheme="minorBidi"/>
          <w:b/>
          <w:bCs/>
          <w:sz w:val="24"/>
          <w:szCs w:val="24"/>
          <w:rtl/>
        </w:rPr>
        <w:t>الاعتماد على الله تعالى ،عند فعل الاسباب بحيث لا يعتمد على السبب نفسه لان كل ش</w:t>
      </w:r>
      <w:r w:rsidR="002F7388">
        <w:rPr>
          <w:rFonts w:asciiTheme="minorBidi" w:hAnsiTheme="minorBidi" w:hint="cs"/>
          <w:b/>
          <w:bCs/>
          <w:sz w:val="24"/>
          <w:szCs w:val="24"/>
          <w:rtl/>
        </w:rPr>
        <w:t>يء</w:t>
      </w:r>
      <w:r w:rsidRPr="005E772B">
        <w:rPr>
          <w:rFonts w:asciiTheme="minorBidi" w:hAnsiTheme="minorBidi"/>
          <w:b/>
          <w:bCs/>
          <w:sz w:val="24"/>
          <w:szCs w:val="24"/>
          <w:rtl/>
        </w:rPr>
        <w:t xml:space="preserve"> بقدر الله تعالى </w:t>
      </w:r>
    </w:p>
    <w:p w:rsidR="00101977" w:rsidRPr="005E772B" w:rsidRDefault="00101977" w:rsidP="00E45CFE">
      <w:pPr>
        <w:pStyle w:val="a3"/>
        <w:numPr>
          <w:ilvl w:val="0"/>
          <w:numId w:val="6"/>
        </w:numPr>
        <w:spacing w:after="0" w:line="0" w:lineRule="atLeast"/>
        <w:ind w:left="0" w:firstLine="0"/>
        <w:rPr>
          <w:rFonts w:asciiTheme="minorBidi" w:hAnsiTheme="minorBidi"/>
          <w:b/>
          <w:bCs/>
          <w:sz w:val="24"/>
          <w:szCs w:val="24"/>
        </w:rPr>
      </w:pPr>
      <w:r w:rsidRPr="005E772B">
        <w:rPr>
          <w:rFonts w:asciiTheme="minorBidi" w:hAnsiTheme="minorBidi"/>
          <w:b/>
          <w:bCs/>
          <w:sz w:val="24"/>
          <w:szCs w:val="24"/>
          <w:rtl/>
        </w:rPr>
        <w:t xml:space="preserve">ان لا يعجب المرء بنفسه عند حصول مراده ،لان حصول نعمة من الله تعالى بما قدره من اسباب الخير  والنجاح واعجابه </w:t>
      </w:r>
      <w:r w:rsidR="00E45CFE">
        <w:rPr>
          <w:rFonts w:asciiTheme="minorBidi" w:hAnsiTheme="minorBidi" w:hint="cs"/>
          <w:b/>
          <w:bCs/>
          <w:sz w:val="24"/>
          <w:szCs w:val="24"/>
          <w:rtl/>
        </w:rPr>
        <w:t>ب</w:t>
      </w:r>
      <w:r w:rsidRPr="005E772B">
        <w:rPr>
          <w:rFonts w:asciiTheme="minorBidi" w:hAnsiTheme="minorBidi"/>
          <w:b/>
          <w:bCs/>
          <w:sz w:val="24"/>
          <w:szCs w:val="24"/>
          <w:rtl/>
        </w:rPr>
        <w:t>نفسه ينسيه شكر هذه النعمة.</w:t>
      </w:r>
    </w:p>
    <w:p w:rsidR="00101977" w:rsidRPr="005E772B" w:rsidRDefault="00101977" w:rsidP="00E45CFE">
      <w:pPr>
        <w:pStyle w:val="a3"/>
        <w:numPr>
          <w:ilvl w:val="0"/>
          <w:numId w:val="6"/>
        </w:numPr>
        <w:spacing w:after="0" w:line="0" w:lineRule="atLeast"/>
        <w:ind w:left="0" w:firstLine="0"/>
        <w:rPr>
          <w:rFonts w:asciiTheme="minorBidi" w:hAnsiTheme="minorBidi"/>
          <w:b/>
          <w:bCs/>
          <w:sz w:val="24"/>
          <w:szCs w:val="24"/>
        </w:rPr>
      </w:pPr>
      <w:r w:rsidRPr="005E772B">
        <w:rPr>
          <w:rFonts w:asciiTheme="minorBidi" w:hAnsiTheme="minorBidi"/>
          <w:b/>
          <w:bCs/>
          <w:sz w:val="24"/>
          <w:szCs w:val="24"/>
          <w:rtl/>
        </w:rPr>
        <w:t>الطمأنين</w:t>
      </w:r>
      <w:r w:rsidR="00E45CFE">
        <w:rPr>
          <w:rFonts w:asciiTheme="minorBidi" w:hAnsiTheme="minorBidi" w:hint="cs"/>
          <w:b/>
          <w:bCs/>
          <w:sz w:val="24"/>
          <w:szCs w:val="24"/>
          <w:rtl/>
        </w:rPr>
        <w:t>ة</w:t>
      </w:r>
      <w:r w:rsidRPr="005E772B">
        <w:rPr>
          <w:rFonts w:asciiTheme="minorBidi" w:hAnsiTheme="minorBidi"/>
          <w:b/>
          <w:bCs/>
          <w:sz w:val="24"/>
          <w:szCs w:val="24"/>
          <w:rtl/>
        </w:rPr>
        <w:t xml:space="preserve"> والراحة النفسية بما يجري عليه من اقدار الله تعالى وفي ذلك يقول الله تعالى: </w:t>
      </w:r>
      <w:r w:rsidRPr="005E772B">
        <w:rPr>
          <w:rFonts w:asciiTheme="minorBidi" w:hAnsiTheme="minorBidi"/>
          <w:b/>
          <w:bCs/>
          <w:sz w:val="24"/>
          <w:szCs w:val="24"/>
        </w:rPr>
        <w:t xml:space="preserve">} </w:t>
      </w:r>
      <w:r w:rsidRPr="005E772B">
        <w:rPr>
          <w:rFonts w:asciiTheme="minorBidi" w:hAnsiTheme="minorBidi"/>
          <w:b/>
          <w:bCs/>
          <w:sz w:val="24"/>
          <w:szCs w:val="24"/>
          <w:rtl/>
        </w:rPr>
        <w:t xml:space="preserve">ما اصاب من مصيبة في الارض ولا في انفسكم الا في كتاب من قبل ان نبرأها ان ذلك على الله يسير * لكيلا تأسوا على ما فاتكم ولا تفرحوا بما آتاكم والله لا يحب كل مختال فخور </w:t>
      </w:r>
      <w:r w:rsidRPr="005E772B">
        <w:rPr>
          <w:rFonts w:asciiTheme="minorBidi" w:hAnsiTheme="minorBidi"/>
          <w:b/>
          <w:bCs/>
          <w:sz w:val="24"/>
          <w:szCs w:val="24"/>
        </w:rPr>
        <w:t>{</w:t>
      </w:r>
      <w:r w:rsidRPr="005E772B">
        <w:rPr>
          <w:rFonts w:asciiTheme="minorBidi" w:hAnsiTheme="minorBidi"/>
          <w:b/>
          <w:bCs/>
          <w:sz w:val="24"/>
          <w:szCs w:val="24"/>
          <w:rtl/>
        </w:rPr>
        <w:t xml:space="preserve"> .</w:t>
      </w:r>
    </w:p>
    <w:p w:rsidR="00101977" w:rsidRPr="005E772B" w:rsidRDefault="00101977" w:rsidP="00286347">
      <w:pPr>
        <w:spacing w:after="0" w:line="0" w:lineRule="atLeast"/>
        <w:rPr>
          <w:rFonts w:asciiTheme="minorBidi" w:hAnsiTheme="minorBidi"/>
          <w:b/>
          <w:bCs/>
          <w:color w:val="FF0000"/>
          <w:sz w:val="24"/>
          <w:szCs w:val="24"/>
          <w:rtl/>
        </w:rPr>
      </w:pPr>
      <w:r w:rsidRPr="005E772B">
        <w:rPr>
          <w:rFonts w:asciiTheme="minorBidi" w:hAnsiTheme="minorBidi"/>
          <w:b/>
          <w:bCs/>
          <w:color w:val="FF0000"/>
          <w:sz w:val="24"/>
          <w:szCs w:val="24"/>
          <w:rtl/>
        </w:rPr>
        <w:t>وقد ضل بالقدر طائفتان :</w:t>
      </w:r>
    </w:p>
    <w:p w:rsidR="00101977" w:rsidRPr="00E45CFE" w:rsidRDefault="00E45CFE" w:rsidP="001362D6">
      <w:pPr>
        <w:spacing w:after="0" w:line="0" w:lineRule="atLeast"/>
        <w:rPr>
          <w:rFonts w:asciiTheme="minorBidi" w:hAnsiTheme="minorBidi"/>
          <w:b/>
          <w:bCs/>
          <w:sz w:val="24"/>
          <w:szCs w:val="24"/>
        </w:rPr>
      </w:pPr>
      <w:r w:rsidRPr="001362D6">
        <w:rPr>
          <w:rFonts w:asciiTheme="minorBidi" w:hAnsiTheme="minorBidi" w:hint="cs"/>
          <w:b/>
          <w:bCs/>
          <w:color w:val="00B050"/>
          <w:sz w:val="24"/>
          <w:szCs w:val="24"/>
          <w:u w:val="single"/>
          <w:rtl/>
        </w:rPr>
        <w:t>إحداهما:</w:t>
      </w:r>
      <w:r w:rsidRPr="001362D6">
        <w:rPr>
          <w:rFonts w:asciiTheme="minorBidi" w:hAnsiTheme="minorBidi" w:hint="cs"/>
          <w:b/>
          <w:bCs/>
          <w:color w:val="00B050"/>
          <w:sz w:val="24"/>
          <w:szCs w:val="24"/>
          <w:rtl/>
        </w:rPr>
        <w:t xml:space="preserve"> </w:t>
      </w:r>
      <w:r w:rsidR="00101977" w:rsidRPr="00E45CFE">
        <w:rPr>
          <w:rFonts w:asciiTheme="minorBidi" w:hAnsiTheme="minorBidi"/>
          <w:b/>
          <w:bCs/>
          <w:sz w:val="24"/>
          <w:szCs w:val="24"/>
          <w:rtl/>
        </w:rPr>
        <w:t>الجبرية الذين قالوا ان العبد مجبر على عمله وليس له فيه ارادة ولا قدرة.</w:t>
      </w:r>
    </w:p>
    <w:p w:rsidR="00101977" w:rsidRPr="00E45CFE" w:rsidRDefault="00E45CFE" w:rsidP="00E45CFE">
      <w:pPr>
        <w:spacing w:after="0" w:line="0" w:lineRule="atLeast"/>
        <w:rPr>
          <w:rFonts w:asciiTheme="minorBidi" w:hAnsiTheme="minorBidi"/>
          <w:b/>
          <w:bCs/>
          <w:sz w:val="24"/>
          <w:szCs w:val="24"/>
        </w:rPr>
      </w:pPr>
      <w:r w:rsidRPr="001362D6">
        <w:rPr>
          <w:rFonts w:asciiTheme="minorBidi" w:hAnsiTheme="minorBidi" w:hint="cs"/>
          <w:b/>
          <w:bCs/>
          <w:color w:val="00B050"/>
          <w:sz w:val="24"/>
          <w:szCs w:val="24"/>
          <w:u w:val="single"/>
          <w:rtl/>
        </w:rPr>
        <w:t>الثانية:</w:t>
      </w:r>
      <w:r w:rsidRPr="001362D6">
        <w:rPr>
          <w:rFonts w:asciiTheme="minorBidi" w:hAnsiTheme="minorBidi" w:hint="cs"/>
          <w:b/>
          <w:bCs/>
          <w:color w:val="00B050"/>
          <w:sz w:val="24"/>
          <w:szCs w:val="24"/>
          <w:rtl/>
        </w:rPr>
        <w:t xml:space="preserve"> </w:t>
      </w:r>
      <w:r w:rsidR="00101977" w:rsidRPr="00E45CFE">
        <w:rPr>
          <w:rFonts w:asciiTheme="minorBidi" w:hAnsiTheme="minorBidi"/>
          <w:b/>
          <w:bCs/>
          <w:sz w:val="24"/>
          <w:szCs w:val="24"/>
          <w:rtl/>
        </w:rPr>
        <w:t>القدرية الذين قالوا ان العبد م</w:t>
      </w:r>
      <w:r>
        <w:rPr>
          <w:rFonts w:asciiTheme="minorBidi" w:hAnsiTheme="minorBidi"/>
          <w:b/>
          <w:bCs/>
          <w:sz w:val="24"/>
          <w:szCs w:val="24"/>
          <w:rtl/>
        </w:rPr>
        <w:t xml:space="preserve">ستقل بعمله في الارادة والقدرة </w:t>
      </w:r>
      <w:r w:rsidR="00101977" w:rsidRPr="00E45CFE">
        <w:rPr>
          <w:rFonts w:asciiTheme="minorBidi" w:hAnsiTheme="minorBidi"/>
          <w:b/>
          <w:bCs/>
          <w:sz w:val="24"/>
          <w:szCs w:val="24"/>
          <w:rtl/>
        </w:rPr>
        <w:t>وليس لمشيئة الله تعالى وقدرته فيه أثر.</w:t>
      </w:r>
    </w:p>
    <w:p w:rsidR="00101977" w:rsidRPr="00286347" w:rsidRDefault="00101977" w:rsidP="00286347">
      <w:pPr>
        <w:spacing w:after="0" w:line="0" w:lineRule="atLeast"/>
        <w:rPr>
          <w:rFonts w:asciiTheme="minorBidi" w:hAnsiTheme="minorBidi"/>
          <w:b/>
          <w:bCs/>
          <w:color w:val="0070C0"/>
          <w:sz w:val="24"/>
          <w:szCs w:val="24"/>
          <w:rtl/>
        </w:rPr>
      </w:pPr>
      <w:r w:rsidRPr="00286347">
        <w:rPr>
          <w:rFonts w:asciiTheme="minorBidi" w:hAnsiTheme="minorBidi"/>
          <w:b/>
          <w:bCs/>
          <w:color w:val="0070C0"/>
          <w:sz w:val="24"/>
          <w:szCs w:val="24"/>
          <w:rtl/>
        </w:rPr>
        <w:t>والرد على الطائفة الاولى ( الجبرية ) بالشرع والواقع :</w:t>
      </w:r>
    </w:p>
    <w:p w:rsidR="00101977" w:rsidRPr="001362D6" w:rsidRDefault="00101977" w:rsidP="001362D6">
      <w:pPr>
        <w:pStyle w:val="a3"/>
        <w:numPr>
          <w:ilvl w:val="0"/>
          <w:numId w:val="40"/>
        </w:numPr>
        <w:spacing w:after="0" w:line="0" w:lineRule="atLeast"/>
        <w:rPr>
          <w:rFonts w:asciiTheme="minorBidi" w:hAnsiTheme="minorBidi"/>
          <w:b/>
          <w:bCs/>
          <w:color w:val="E36C0A" w:themeColor="accent6" w:themeShade="BF"/>
          <w:sz w:val="24"/>
          <w:szCs w:val="24"/>
          <w:rtl/>
        </w:rPr>
      </w:pPr>
      <w:r w:rsidRPr="001362D6">
        <w:rPr>
          <w:rFonts w:asciiTheme="minorBidi" w:hAnsiTheme="minorBidi"/>
          <w:b/>
          <w:bCs/>
          <w:color w:val="E36C0A" w:themeColor="accent6" w:themeShade="BF"/>
          <w:sz w:val="24"/>
          <w:szCs w:val="24"/>
          <w:u w:val="single"/>
          <w:rtl/>
        </w:rPr>
        <w:t>اما الشرع:</w:t>
      </w:r>
      <w:r w:rsidR="001362D6">
        <w:rPr>
          <w:rFonts w:asciiTheme="minorBidi" w:hAnsiTheme="minorBidi" w:hint="cs"/>
          <w:b/>
          <w:bCs/>
          <w:color w:val="E36C0A" w:themeColor="accent6" w:themeShade="BF"/>
          <w:sz w:val="24"/>
          <w:szCs w:val="24"/>
          <w:rtl/>
        </w:rPr>
        <w:t xml:space="preserve"> </w:t>
      </w:r>
      <w:r w:rsidRPr="001362D6">
        <w:rPr>
          <w:rFonts w:asciiTheme="minorBidi" w:hAnsiTheme="minorBidi"/>
          <w:b/>
          <w:bCs/>
          <w:sz w:val="24"/>
          <w:szCs w:val="24"/>
          <w:rtl/>
        </w:rPr>
        <w:t xml:space="preserve">فإن الله تعالى اثبت للعبد ارادة ومشيئة واضاف العمل اليه قال تعالى </w:t>
      </w:r>
      <w:r w:rsidRPr="001362D6">
        <w:rPr>
          <w:rFonts w:asciiTheme="minorBidi" w:hAnsiTheme="minorBidi"/>
          <w:b/>
          <w:bCs/>
          <w:sz w:val="24"/>
          <w:szCs w:val="24"/>
        </w:rPr>
        <w:t>}</w:t>
      </w:r>
      <w:r w:rsidRPr="001362D6">
        <w:rPr>
          <w:rFonts w:asciiTheme="minorBidi" w:hAnsiTheme="minorBidi"/>
          <w:b/>
          <w:bCs/>
          <w:sz w:val="24"/>
          <w:szCs w:val="24"/>
          <w:rtl/>
        </w:rPr>
        <w:t xml:space="preserve"> وقل الحق من ربكم فمن شاء فليؤمن ومن شاء فليكفر </w:t>
      </w:r>
      <w:r w:rsidR="001362D6">
        <w:rPr>
          <w:rFonts w:asciiTheme="minorBidi" w:hAnsiTheme="minorBidi" w:hint="cs"/>
          <w:b/>
          <w:bCs/>
          <w:sz w:val="24"/>
          <w:szCs w:val="24"/>
          <w:rtl/>
        </w:rPr>
        <w:t>إ</w:t>
      </w:r>
      <w:r w:rsidRPr="001362D6">
        <w:rPr>
          <w:rFonts w:asciiTheme="minorBidi" w:hAnsiTheme="minorBidi"/>
          <w:b/>
          <w:bCs/>
          <w:sz w:val="24"/>
          <w:szCs w:val="24"/>
          <w:rtl/>
        </w:rPr>
        <w:t xml:space="preserve">نا اعتدنا للظالمين ناراً احاط بهم سرادقها </w:t>
      </w:r>
      <w:r w:rsidRPr="001362D6">
        <w:rPr>
          <w:rFonts w:asciiTheme="minorBidi" w:hAnsiTheme="minorBidi"/>
          <w:b/>
          <w:bCs/>
          <w:sz w:val="24"/>
          <w:szCs w:val="24"/>
        </w:rPr>
        <w:t>{</w:t>
      </w:r>
      <w:r w:rsidR="001362D6" w:rsidRPr="001362D6">
        <w:rPr>
          <w:rFonts w:asciiTheme="minorBidi" w:hAnsiTheme="minorBidi" w:hint="cs"/>
          <w:b/>
          <w:bCs/>
          <w:sz w:val="16"/>
          <w:szCs w:val="16"/>
          <w:rtl/>
        </w:rPr>
        <w:t>(الكهف29)</w:t>
      </w:r>
      <w:r w:rsidRPr="001362D6">
        <w:rPr>
          <w:rFonts w:asciiTheme="minorBidi" w:hAnsiTheme="minorBidi"/>
          <w:b/>
          <w:bCs/>
          <w:sz w:val="24"/>
          <w:szCs w:val="24"/>
          <w:rtl/>
        </w:rPr>
        <w:t>.</w:t>
      </w:r>
    </w:p>
    <w:p w:rsidR="00101977" w:rsidRPr="001362D6" w:rsidRDefault="00101977" w:rsidP="001362D6">
      <w:pPr>
        <w:pStyle w:val="a3"/>
        <w:numPr>
          <w:ilvl w:val="0"/>
          <w:numId w:val="41"/>
        </w:numPr>
        <w:spacing w:after="0" w:line="0" w:lineRule="atLeast"/>
        <w:rPr>
          <w:rFonts w:asciiTheme="minorBidi" w:hAnsiTheme="minorBidi"/>
          <w:b/>
          <w:bCs/>
          <w:color w:val="E36C0A" w:themeColor="accent6" w:themeShade="BF"/>
          <w:sz w:val="24"/>
          <w:szCs w:val="24"/>
          <w:rtl/>
        </w:rPr>
      </w:pPr>
      <w:r w:rsidRPr="001362D6">
        <w:rPr>
          <w:rFonts w:asciiTheme="minorBidi" w:hAnsiTheme="minorBidi"/>
          <w:b/>
          <w:bCs/>
          <w:color w:val="E36C0A" w:themeColor="accent6" w:themeShade="BF"/>
          <w:sz w:val="24"/>
          <w:szCs w:val="24"/>
          <w:u w:val="single"/>
          <w:rtl/>
        </w:rPr>
        <w:t>واما الواقع:</w:t>
      </w:r>
      <w:r w:rsidR="001362D6">
        <w:rPr>
          <w:rFonts w:asciiTheme="minorBidi" w:hAnsiTheme="minorBidi" w:hint="cs"/>
          <w:b/>
          <w:bCs/>
          <w:color w:val="E36C0A" w:themeColor="accent6" w:themeShade="BF"/>
          <w:sz w:val="24"/>
          <w:szCs w:val="24"/>
          <w:rtl/>
        </w:rPr>
        <w:t xml:space="preserve"> </w:t>
      </w:r>
      <w:r w:rsidRPr="001362D6">
        <w:rPr>
          <w:rFonts w:asciiTheme="minorBidi" w:hAnsiTheme="minorBidi"/>
          <w:b/>
          <w:bCs/>
          <w:sz w:val="24"/>
          <w:szCs w:val="24"/>
          <w:rtl/>
        </w:rPr>
        <w:t>فإن كل انسان يعلم الفرق بين افعاله الاختيارية وافعاله غير الاختيارية ، فهو في الاول فاعل مختار ب</w:t>
      </w:r>
      <w:r w:rsidR="001362D6">
        <w:rPr>
          <w:rFonts w:asciiTheme="minorBidi" w:hAnsiTheme="minorBidi" w:hint="cs"/>
          <w:b/>
          <w:bCs/>
          <w:sz w:val="24"/>
          <w:szCs w:val="24"/>
          <w:rtl/>
        </w:rPr>
        <w:t>إ</w:t>
      </w:r>
      <w:r w:rsidRPr="001362D6">
        <w:rPr>
          <w:rFonts w:asciiTheme="minorBidi" w:hAnsiTheme="minorBidi"/>
          <w:b/>
          <w:bCs/>
          <w:sz w:val="24"/>
          <w:szCs w:val="24"/>
          <w:rtl/>
        </w:rPr>
        <w:t>رادته من غير جبر ، وفي الثاني غير مختار ولا مريد لما وقع عليه.</w:t>
      </w:r>
    </w:p>
    <w:p w:rsidR="00101977" w:rsidRPr="00286347" w:rsidRDefault="00101977" w:rsidP="00286347">
      <w:pPr>
        <w:pStyle w:val="a3"/>
        <w:spacing w:after="0" w:line="0" w:lineRule="atLeast"/>
        <w:ind w:left="0"/>
        <w:rPr>
          <w:rFonts w:asciiTheme="minorBidi" w:hAnsiTheme="minorBidi"/>
          <w:b/>
          <w:bCs/>
          <w:color w:val="0070C0"/>
          <w:sz w:val="24"/>
          <w:szCs w:val="24"/>
          <w:rtl/>
        </w:rPr>
      </w:pPr>
      <w:r w:rsidRPr="00286347">
        <w:rPr>
          <w:rFonts w:asciiTheme="minorBidi" w:hAnsiTheme="minorBidi"/>
          <w:b/>
          <w:bCs/>
          <w:color w:val="0070C0"/>
          <w:sz w:val="24"/>
          <w:szCs w:val="24"/>
          <w:rtl/>
        </w:rPr>
        <w:t>والرد على الطائفة الثانية ( القدرية ) بالشرع والعقل :</w:t>
      </w:r>
    </w:p>
    <w:p w:rsidR="00101977" w:rsidRPr="001362D6" w:rsidRDefault="00101977" w:rsidP="001362D6">
      <w:pPr>
        <w:pStyle w:val="a3"/>
        <w:numPr>
          <w:ilvl w:val="0"/>
          <w:numId w:val="23"/>
        </w:numPr>
        <w:spacing w:after="0" w:line="0" w:lineRule="atLeast"/>
        <w:ind w:left="0" w:firstLine="0"/>
        <w:rPr>
          <w:rFonts w:asciiTheme="minorBidi" w:hAnsiTheme="minorBidi"/>
          <w:b/>
          <w:bCs/>
          <w:color w:val="E36C0A" w:themeColor="accent6" w:themeShade="BF"/>
          <w:sz w:val="24"/>
          <w:szCs w:val="24"/>
          <w:rtl/>
        </w:rPr>
      </w:pPr>
      <w:r w:rsidRPr="001362D6">
        <w:rPr>
          <w:rFonts w:asciiTheme="minorBidi" w:hAnsiTheme="minorBidi"/>
          <w:b/>
          <w:bCs/>
          <w:color w:val="E36C0A" w:themeColor="accent6" w:themeShade="BF"/>
          <w:sz w:val="24"/>
          <w:szCs w:val="24"/>
          <w:u w:val="single"/>
          <w:rtl/>
        </w:rPr>
        <w:t>اما الشرع:</w:t>
      </w:r>
      <w:r w:rsidR="001362D6">
        <w:rPr>
          <w:rFonts w:asciiTheme="minorBidi" w:hAnsiTheme="minorBidi" w:hint="cs"/>
          <w:b/>
          <w:bCs/>
          <w:color w:val="E36C0A" w:themeColor="accent6" w:themeShade="BF"/>
          <w:sz w:val="24"/>
          <w:szCs w:val="24"/>
          <w:rtl/>
        </w:rPr>
        <w:t xml:space="preserve"> </w:t>
      </w:r>
      <w:r w:rsidRPr="001362D6">
        <w:rPr>
          <w:rFonts w:asciiTheme="minorBidi" w:hAnsiTheme="minorBidi"/>
          <w:b/>
          <w:bCs/>
          <w:sz w:val="24"/>
          <w:szCs w:val="24"/>
          <w:rtl/>
        </w:rPr>
        <w:t>فان الله تعالى خالق كل ش</w:t>
      </w:r>
      <w:r w:rsidR="001362D6">
        <w:rPr>
          <w:rFonts w:asciiTheme="minorBidi" w:hAnsiTheme="minorBidi" w:hint="cs"/>
          <w:b/>
          <w:bCs/>
          <w:sz w:val="24"/>
          <w:szCs w:val="24"/>
          <w:rtl/>
        </w:rPr>
        <w:t xml:space="preserve">يء </w:t>
      </w:r>
      <w:r w:rsidRPr="001362D6">
        <w:rPr>
          <w:rFonts w:asciiTheme="minorBidi" w:hAnsiTheme="minorBidi"/>
          <w:b/>
          <w:bCs/>
          <w:sz w:val="24"/>
          <w:szCs w:val="24"/>
          <w:rtl/>
        </w:rPr>
        <w:t>وكل ش</w:t>
      </w:r>
      <w:r w:rsidR="001362D6">
        <w:rPr>
          <w:rFonts w:asciiTheme="minorBidi" w:hAnsiTheme="minorBidi" w:hint="cs"/>
          <w:b/>
          <w:bCs/>
          <w:sz w:val="24"/>
          <w:szCs w:val="24"/>
          <w:rtl/>
        </w:rPr>
        <w:t>يء</w:t>
      </w:r>
      <w:r w:rsidRPr="001362D6">
        <w:rPr>
          <w:rFonts w:asciiTheme="minorBidi" w:hAnsiTheme="minorBidi"/>
          <w:b/>
          <w:bCs/>
          <w:sz w:val="24"/>
          <w:szCs w:val="24"/>
          <w:rtl/>
        </w:rPr>
        <w:t xml:space="preserve"> كائن بمشيئته ، وقد بين الله تعالى في كتابه ان افعال العباد تقع بمشيئته فقال تعالى </w:t>
      </w:r>
      <w:r w:rsidRPr="001362D6">
        <w:rPr>
          <w:rFonts w:asciiTheme="minorBidi" w:hAnsiTheme="minorBidi"/>
          <w:b/>
          <w:bCs/>
          <w:sz w:val="24"/>
          <w:szCs w:val="24"/>
        </w:rPr>
        <w:t xml:space="preserve">} </w:t>
      </w:r>
      <w:r w:rsidRPr="001362D6">
        <w:rPr>
          <w:rFonts w:asciiTheme="minorBidi" w:hAnsiTheme="minorBidi"/>
          <w:b/>
          <w:bCs/>
          <w:sz w:val="24"/>
          <w:szCs w:val="24"/>
          <w:rtl/>
        </w:rPr>
        <w:t xml:space="preserve"> ولو شئنا لآتينا كل نفس هداها ولكن حق القول مني لأملأن جهنم من الجنة والناس اجمعين </w:t>
      </w:r>
      <w:r w:rsidRPr="001362D6">
        <w:rPr>
          <w:rFonts w:asciiTheme="minorBidi" w:hAnsiTheme="minorBidi"/>
          <w:b/>
          <w:bCs/>
          <w:sz w:val="24"/>
          <w:szCs w:val="24"/>
        </w:rPr>
        <w:t>{</w:t>
      </w:r>
      <w:r w:rsidRPr="001362D6">
        <w:rPr>
          <w:rFonts w:asciiTheme="minorBidi" w:hAnsiTheme="minorBidi"/>
          <w:b/>
          <w:bCs/>
          <w:sz w:val="24"/>
          <w:szCs w:val="24"/>
          <w:rtl/>
        </w:rPr>
        <w:t xml:space="preserve"> </w:t>
      </w:r>
      <w:r w:rsidR="001362D6" w:rsidRPr="001362D6">
        <w:rPr>
          <w:rFonts w:asciiTheme="minorBidi" w:hAnsiTheme="minorBidi" w:hint="cs"/>
          <w:b/>
          <w:bCs/>
          <w:sz w:val="16"/>
          <w:szCs w:val="16"/>
          <w:rtl/>
        </w:rPr>
        <w:t>(السجدة 13)</w:t>
      </w:r>
      <w:r w:rsidRPr="001362D6">
        <w:rPr>
          <w:rFonts w:asciiTheme="minorBidi" w:hAnsiTheme="minorBidi"/>
          <w:b/>
          <w:bCs/>
          <w:sz w:val="24"/>
          <w:szCs w:val="24"/>
          <w:rtl/>
        </w:rPr>
        <w:t>.</w:t>
      </w:r>
    </w:p>
    <w:p w:rsidR="00101977" w:rsidRPr="001362D6" w:rsidRDefault="00101977" w:rsidP="001362D6">
      <w:pPr>
        <w:pStyle w:val="a3"/>
        <w:numPr>
          <w:ilvl w:val="0"/>
          <w:numId w:val="22"/>
        </w:numPr>
        <w:spacing w:after="0" w:line="0" w:lineRule="atLeast"/>
        <w:ind w:left="0" w:firstLine="0"/>
        <w:rPr>
          <w:rFonts w:asciiTheme="minorBidi" w:hAnsiTheme="minorBidi"/>
          <w:b/>
          <w:bCs/>
          <w:color w:val="E36C0A" w:themeColor="accent6" w:themeShade="BF"/>
          <w:sz w:val="24"/>
          <w:szCs w:val="24"/>
          <w:rtl/>
        </w:rPr>
      </w:pPr>
      <w:r w:rsidRPr="001362D6">
        <w:rPr>
          <w:rFonts w:asciiTheme="minorBidi" w:hAnsiTheme="minorBidi"/>
          <w:b/>
          <w:bCs/>
          <w:color w:val="E36C0A" w:themeColor="accent6" w:themeShade="BF"/>
          <w:sz w:val="24"/>
          <w:szCs w:val="24"/>
          <w:u w:val="single"/>
          <w:rtl/>
        </w:rPr>
        <w:t>واما العقل:</w:t>
      </w:r>
      <w:r w:rsidR="001362D6">
        <w:rPr>
          <w:rFonts w:asciiTheme="minorBidi" w:hAnsiTheme="minorBidi" w:hint="cs"/>
          <w:b/>
          <w:bCs/>
          <w:color w:val="E36C0A" w:themeColor="accent6" w:themeShade="BF"/>
          <w:sz w:val="24"/>
          <w:szCs w:val="24"/>
          <w:rtl/>
        </w:rPr>
        <w:t xml:space="preserve"> </w:t>
      </w:r>
      <w:r w:rsidRPr="001362D6">
        <w:rPr>
          <w:rFonts w:asciiTheme="minorBidi" w:hAnsiTheme="minorBidi"/>
          <w:b/>
          <w:bCs/>
          <w:sz w:val="24"/>
          <w:szCs w:val="24"/>
          <w:rtl/>
        </w:rPr>
        <w:t>فان الكون كله مملوك لله تعالى والانسان من هذا الكون فهو مملوك لله تعالى</w:t>
      </w:r>
      <w:r w:rsidR="001362D6">
        <w:rPr>
          <w:rFonts w:asciiTheme="minorBidi" w:hAnsiTheme="minorBidi" w:hint="cs"/>
          <w:b/>
          <w:bCs/>
          <w:sz w:val="24"/>
          <w:szCs w:val="24"/>
          <w:rtl/>
        </w:rPr>
        <w:t xml:space="preserve"> </w:t>
      </w:r>
      <w:r w:rsidRPr="001362D6">
        <w:rPr>
          <w:rFonts w:asciiTheme="minorBidi" w:hAnsiTheme="minorBidi"/>
          <w:b/>
          <w:bCs/>
          <w:sz w:val="24"/>
          <w:szCs w:val="24"/>
          <w:rtl/>
        </w:rPr>
        <w:t>ولا يمكن للمملوك ان يتصرف في ملك المالك الا ب</w:t>
      </w:r>
      <w:r w:rsidR="00286347" w:rsidRPr="001362D6">
        <w:rPr>
          <w:rFonts w:asciiTheme="minorBidi" w:hAnsiTheme="minorBidi" w:hint="cs"/>
          <w:b/>
          <w:bCs/>
          <w:sz w:val="24"/>
          <w:szCs w:val="24"/>
          <w:rtl/>
        </w:rPr>
        <w:t>إ</w:t>
      </w:r>
      <w:r w:rsidRPr="001362D6">
        <w:rPr>
          <w:rFonts w:asciiTheme="minorBidi" w:hAnsiTheme="minorBidi"/>
          <w:b/>
          <w:bCs/>
          <w:sz w:val="24"/>
          <w:szCs w:val="24"/>
          <w:rtl/>
        </w:rPr>
        <w:t>ذنه ومشيئته.</w:t>
      </w:r>
    </w:p>
    <w:p w:rsidR="00101977" w:rsidRPr="001362D6" w:rsidRDefault="001362D6" w:rsidP="001362D6">
      <w:pPr>
        <w:pStyle w:val="a3"/>
        <w:jc w:val="right"/>
        <w:rPr>
          <w:rFonts w:ascii="Algerian" w:hAnsi="Algerian" w:hint="cs"/>
          <w:b/>
          <w:bCs/>
          <w:color w:val="FF0000"/>
          <w:sz w:val="40"/>
          <w:szCs w:val="40"/>
          <w:u w:val="single"/>
          <w:rtl/>
        </w:rPr>
      </w:pPr>
      <w:r w:rsidRPr="001362D6">
        <w:rPr>
          <w:rFonts w:ascii="Algerian" w:hAnsi="Algerian"/>
          <w:b/>
          <w:bCs/>
          <w:color w:val="FF0000"/>
          <w:sz w:val="40"/>
          <w:szCs w:val="40"/>
          <w:u w:val="single"/>
        </w:rPr>
        <w:t>So0ona</w:t>
      </w:r>
      <w:r w:rsidRPr="001362D6">
        <w:rPr>
          <w:rFonts w:ascii="Algerian" w:hAnsi="Algerian"/>
          <w:b/>
          <w:bCs/>
          <w:color w:val="FF0000"/>
          <w:sz w:val="40"/>
          <w:szCs w:val="40"/>
          <w:u w:val="single"/>
        </w:rPr>
        <w:sym w:font="Wingdings" w:char="F04A"/>
      </w:r>
    </w:p>
    <w:sectPr w:rsidR="00101977" w:rsidRPr="001362D6" w:rsidSect="001362D6">
      <w:footerReference w:type="default" r:id="rId9"/>
      <w:pgSz w:w="12240" w:h="15840" w:code="1"/>
      <w:pgMar w:top="1440" w:right="1800" w:bottom="1440" w:left="1800" w:header="708" w:footer="708" w:gutter="0"/>
      <w:pgBorders w:offsetFrom="page">
        <w:top w:val="twistedLines1" w:sz="14" w:space="24" w:color="auto"/>
        <w:left w:val="twistedLines1" w:sz="14" w:space="24" w:color="auto"/>
        <w:bottom w:val="twistedLines1" w:sz="14" w:space="24" w:color="auto"/>
        <w:right w:val="twistedLines1" w:sz="1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5307" w:rsidRDefault="00E55307" w:rsidP="00286347">
      <w:pPr>
        <w:spacing w:after="0" w:line="240" w:lineRule="auto"/>
      </w:pPr>
      <w:r>
        <w:separator/>
      </w:r>
    </w:p>
  </w:endnote>
  <w:endnote w:type="continuationSeparator" w:id="0">
    <w:p w:rsidR="00E55307" w:rsidRDefault="00E55307" w:rsidP="002863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lang w:val="ar-SA"/>
      </w:rPr>
      <w:id w:val="-430274618"/>
      <w:docPartObj>
        <w:docPartGallery w:val="Page Numbers (Bottom of Page)"/>
        <w:docPartUnique/>
      </w:docPartObj>
    </w:sdtPr>
    <w:sdtContent>
      <w:p w:rsidR="00286347" w:rsidRDefault="00286347">
        <w:pPr>
          <w:pStyle w:val="a5"/>
          <w:jc w:val="center"/>
        </w:pPr>
        <w:r>
          <w:rPr>
            <w:rtl/>
            <w:lang w:val="ar-SA"/>
          </w:rPr>
          <w:t>[</w:t>
        </w:r>
        <w:r>
          <w:fldChar w:fldCharType="begin"/>
        </w:r>
        <w:r>
          <w:instrText>PAGE   \* MERGEFORMAT</w:instrText>
        </w:r>
        <w:r>
          <w:fldChar w:fldCharType="separate"/>
        </w:r>
        <w:r w:rsidR="006F7EC2" w:rsidRPr="006F7EC2">
          <w:rPr>
            <w:noProof/>
            <w:rtl/>
            <w:lang w:val="ar-SA"/>
          </w:rPr>
          <w:t>1</w:t>
        </w:r>
        <w:r>
          <w:fldChar w:fldCharType="end"/>
        </w:r>
        <w:r>
          <w:rPr>
            <w:rtl/>
            <w:lang w:val="ar-SA"/>
          </w:rPr>
          <w:t>]</w:t>
        </w:r>
      </w:p>
    </w:sdtContent>
  </w:sdt>
  <w:p w:rsidR="00286347" w:rsidRDefault="00286347">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5307" w:rsidRDefault="00E55307" w:rsidP="00286347">
      <w:pPr>
        <w:spacing w:after="0" w:line="240" w:lineRule="auto"/>
      </w:pPr>
      <w:r>
        <w:separator/>
      </w:r>
    </w:p>
  </w:footnote>
  <w:footnote w:type="continuationSeparator" w:id="0">
    <w:p w:rsidR="00E55307" w:rsidRDefault="00E55307" w:rsidP="0028634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D689C"/>
    <w:multiLevelType w:val="hybridMultilevel"/>
    <w:tmpl w:val="72F6C10C"/>
    <w:lvl w:ilvl="0" w:tplc="7EC606B8">
      <w:numFmt w:val="bullet"/>
      <w:suff w:val="space"/>
      <w:lvlText w:val=""/>
      <w:lvlJc w:val="left"/>
      <w:pPr>
        <w:ind w:left="170" w:hanging="170"/>
      </w:pPr>
      <w:rPr>
        <w:rFonts w:ascii="Symbol" w:eastAsiaTheme="minorHAnsi" w:hAnsi="Symbol" w:cstheme="minorBidi"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A395B55"/>
    <w:multiLevelType w:val="hybridMultilevel"/>
    <w:tmpl w:val="80304A12"/>
    <w:lvl w:ilvl="0" w:tplc="2F6A821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C1364C5"/>
    <w:multiLevelType w:val="hybridMultilevel"/>
    <w:tmpl w:val="29A60B80"/>
    <w:lvl w:ilvl="0" w:tplc="FC1C555C">
      <w:numFmt w:val="bullet"/>
      <w:suff w:val="space"/>
      <w:lvlText w:val="-"/>
      <w:lvlJc w:val="left"/>
      <w:pPr>
        <w:ind w:left="170" w:hanging="17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D620F8F"/>
    <w:multiLevelType w:val="hybridMultilevel"/>
    <w:tmpl w:val="40EE5B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151769F"/>
    <w:multiLevelType w:val="hybridMultilevel"/>
    <w:tmpl w:val="01AA170C"/>
    <w:lvl w:ilvl="0" w:tplc="E44E438E">
      <w:numFmt w:val="bullet"/>
      <w:suff w:val="space"/>
      <w:lvlText w:val="-"/>
      <w:lvlJc w:val="left"/>
      <w:pPr>
        <w:ind w:left="170" w:hanging="17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12DA7757"/>
    <w:multiLevelType w:val="hybridMultilevel"/>
    <w:tmpl w:val="0ACC7F96"/>
    <w:lvl w:ilvl="0" w:tplc="6168315E">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63E7B04"/>
    <w:multiLevelType w:val="hybridMultilevel"/>
    <w:tmpl w:val="1E7E4684"/>
    <w:lvl w:ilvl="0" w:tplc="A9CA5512">
      <w:numFmt w:val="bullet"/>
      <w:suff w:val="space"/>
      <w:lvlText w:val="-"/>
      <w:lvlJc w:val="left"/>
      <w:pPr>
        <w:ind w:left="170" w:hanging="17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9D662E9"/>
    <w:multiLevelType w:val="hybridMultilevel"/>
    <w:tmpl w:val="C2D281FC"/>
    <w:lvl w:ilvl="0" w:tplc="BB80BB5C">
      <w:numFmt w:val="bullet"/>
      <w:suff w:val="space"/>
      <w:lvlText w:val="-"/>
      <w:lvlJc w:val="left"/>
      <w:pPr>
        <w:ind w:left="170" w:hanging="17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B5D6C20"/>
    <w:multiLevelType w:val="hybridMultilevel"/>
    <w:tmpl w:val="98F8EE3E"/>
    <w:lvl w:ilvl="0" w:tplc="AF725A1C">
      <w:numFmt w:val="bullet"/>
      <w:suff w:val="space"/>
      <w:lvlText w:val=""/>
      <w:lvlJc w:val="left"/>
      <w:pPr>
        <w:ind w:left="170" w:hanging="170"/>
      </w:pPr>
      <w:rPr>
        <w:rFonts w:ascii="Symbol" w:eastAsiaTheme="minorHAnsi"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D85378A"/>
    <w:multiLevelType w:val="hybridMultilevel"/>
    <w:tmpl w:val="6C489ACC"/>
    <w:lvl w:ilvl="0" w:tplc="ED883A70">
      <w:start w:val="1"/>
      <w:numFmt w:val="decimal"/>
      <w:suff w:val="space"/>
      <w:lvlText w:val="%1-"/>
      <w:lvlJc w:val="left"/>
      <w:pPr>
        <w:ind w:left="170" w:hanging="1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E5C79D0"/>
    <w:multiLevelType w:val="hybridMultilevel"/>
    <w:tmpl w:val="0B1473A0"/>
    <w:lvl w:ilvl="0" w:tplc="42BA24C6">
      <w:numFmt w:val="bullet"/>
      <w:suff w:val="space"/>
      <w:lvlText w:val="-"/>
      <w:lvlJc w:val="left"/>
      <w:pPr>
        <w:ind w:left="170" w:hanging="17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23122103"/>
    <w:multiLevelType w:val="hybridMultilevel"/>
    <w:tmpl w:val="6E3A2D26"/>
    <w:lvl w:ilvl="0" w:tplc="15CA3172">
      <w:numFmt w:val="bullet"/>
      <w:suff w:val="space"/>
      <w:lvlText w:val="-"/>
      <w:lvlJc w:val="left"/>
      <w:pPr>
        <w:ind w:left="170" w:hanging="17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23EE0E07"/>
    <w:multiLevelType w:val="hybridMultilevel"/>
    <w:tmpl w:val="52D2A5D4"/>
    <w:lvl w:ilvl="0" w:tplc="6168315E">
      <w:numFmt w:val="bullet"/>
      <w:suff w:val="space"/>
      <w:lvlText w:val="-"/>
      <w:lvlJc w:val="left"/>
      <w:pPr>
        <w:ind w:left="170" w:hanging="17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28CE1E24"/>
    <w:multiLevelType w:val="hybridMultilevel"/>
    <w:tmpl w:val="96A6F3BC"/>
    <w:lvl w:ilvl="0" w:tplc="FEBADFE2">
      <w:numFmt w:val="bullet"/>
      <w:suff w:val="space"/>
      <w:lvlText w:val="-"/>
      <w:lvlJc w:val="left"/>
      <w:pPr>
        <w:ind w:left="170" w:hanging="170"/>
      </w:pPr>
      <w:rPr>
        <w:rFonts w:ascii="Arial" w:eastAsiaTheme="minorHAnsi" w:hAnsi="Arial" w:hint="default"/>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2B620FD9"/>
    <w:multiLevelType w:val="hybridMultilevel"/>
    <w:tmpl w:val="4E9E8906"/>
    <w:lvl w:ilvl="0" w:tplc="F5FE9916">
      <w:numFmt w:val="bullet"/>
      <w:suff w:val="space"/>
      <w:lvlText w:val="-"/>
      <w:lvlJc w:val="left"/>
      <w:pPr>
        <w:ind w:left="170" w:hanging="17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2BCC6B14"/>
    <w:multiLevelType w:val="hybridMultilevel"/>
    <w:tmpl w:val="781C3872"/>
    <w:lvl w:ilvl="0" w:tplc="6168315E">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391D4FDF"/>
    <w:multiLevelType w:val="hybridMultilevel"/>
    <w:tmpl w:val="B3F06A4C"/>
    <w:lvl w:ilvl="0" w:tplc="4F18DA24">
      <w:numFmt w:val="bullet"/>
      <w:suff w:val="space"/>
      <w:lvlText w:val=""/>
      <w:lvlJc w:val="left"/>
      <w:pPr>
        <w:ind w:left="170" w:hanging="170"/>
      </w:pPr>
      <w:rPr>
        <w:rFonts w:ascii="Symbol" w:eastAsiaTheme="minorHAnsi" w:hAnsi="Symbol" w:cstheme="minorBidi" w:hint="default"/>
        <w:color w:val="0070C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42992A9E"/>
    <w:multiLevelType w:val="hybridMultilevel"/>
    <w:tmpl w:val="97423F98"/>
    <w:lvl w:ilvl="0" w:tplc="F5F2FE0A">
      <w:numFmt w:val="bullet"/>
      <w:suff w:val="space"/>
      <w:lvlText w:val="-"/>
      <w:lvlJc w:val="left"/>
      <w:pPr>
        <w:ind w:left="170" w:hanging="170"/>
      </w:pPr>
      <w:rPr>
        <w:rFonts w:ascii="Arial" w:eastAsiaTheme="minorHAnsi" w:hAnsi="Arial" w:hint="default"/>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45A04BD1"/>
    <w:multiLevelType w:val="hybridMultilevel"/>
    <w:tmpl w:val="88FCB3A6"/>
    <w:lvl w:ilvl="0" w:tplc="D0F4C7F4">
      <w:numFmt w:val="bullet"/>
      <w:suff w:val="space"/>
      <w:lvlText w:val="-"/>
      <w:lvlJc w:val="left"/>
      <w:pPr>
        <w:ind w:left="170" w:hanging="17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48261969"/>
    <w:multiLevelType w:val="hybridMultilevel"/>
    <w:tmpl w:val="043605D6"/>
    <w:lvl w:ilvl="0" w:tplc="D5E67D18">
      <w:numFmt w:val="bullet"/>
      <w:suff w:val="space"/>
      <w:lvlText w:val="-"/>
      <w:lvlJc w:val="left"/>
      <w:pPr>
        <w:ind w:left="170" w:hanging="17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4BD45AFE"/>
    <w:multiLevelType w:val="hybridMultilevel"/>
    <w:tmpl w:val="1284A1AA"/>
    <w:lvl w:ilvl="0" w:tplc="03CE3F5C">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4C3C563B"/>
    <w:multiLevelType w:val="hybridMultilevel"/>
    <w:tmpl w:val="EA4E3EA6"/>
    <w:lvl w:ilvl="0" w:tplc="D702E5AA">
      <w:start w:val="1"/>
      <w:numFmt w:val="arabicAlpha"/>
      <w:suff w:val="space"/>
      <w:lvlText w:val="%1-"/>
      <w:lvlJc w:val="left"/>
      <w:pPr>
        <w:ind w:left="170" w:hanging="17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2762CD7"/>
    <w:multiLevelType w:val="hybridMultilevel"/>
    <w:tmpl w:val="E7A2E5E2"/>
    <w:lvl w:ilvl="0" w:tplc="80803314">
      <w:start w:val="1"/>
      <w:numFmt w:val="decimal"/>
      <w:suff w:val="space"/>
      <w:lvlText w:val="%1-"/>
      <w:lvlJc w:val="left"/>
      <w:pPr>
        <w:ind w:left="170" w:hanging="17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527638DE"/>
    <w:multiLevelType w:val="hybridMultilevel"/>
    <w:tmpl w:val="062282A2"/>
    <w:lvl w:ilvl="0" w:tplc="796A5024">
      <w:start w:val="1"/>
      <w:numFmt w:val="decimal"/>
      <w:suff w:val="space"/>
      <w:lvlText w:val="%1-"/>
      <w:lvlJc w:val="left"/>
      <w:pPr>
        <w:ind w:left="170" w:hanging="17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53D312AF"/>
    <w:multiLevelType w:val="hybridMultilevel"/>
    <w:tmpl w:val="FE5E11D2"/>
    <w:lvl w:ilvl="0" w:tplc="430A5434">
      <w:numFmt w:val="bullet"/>
      <w:suff w:val="space"/>
      <w:lvlText w:val="-"/>
      <w:lvlJc w:val="left"/>
      <w:pPr>
        <w:ind w:left="170" w:hanging="17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565B326F"/>
    <w:multiLevelType w:val="hybridMultilevel"/>
    <w:tmpl w:val="14044E12"/>
    <w:lvl w:ilvl="0" w:tplc="428C861E">
      <w:numFmt w:val="bullet"/>
      <w:suff w:val="space"/>
      <w:lvlText w:val="-"/>
      <w:lvlJc w:val="left"/>
      <w:pPr>
        <w:ind w:left="0" w:firstLine="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5A646507"/>
    <w:multiLevelType w:val="hybridMultilevel"/>
    <w:tmpl w:val="28BAF06E"/>
    <w:lvl w:ilvl="0" w:tplc="1ABE682A">
      <w:numFmt w:val="bullet"/>
      <w:suff w:val="space"/>
      <w:lvlText w:val="-"/>
      <w:lvlJc w:val="left"/>
      <w:pPr>
        <w:ind w:left="170" w:hanging="17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5E3A2021"/>
    <w:multiLevelType w:val="hybridMultilevel"/>
    <w:tmpl w:val="91C24900"/>
    <w:lvl w:ilvl="0" w:tplc="7728AB00">
      <w:start w:val="1"/>
      <w:numFmt w:val="bullet"/>
      <w:suff w:val="space"/>
      <w:lvlText w:val=""/>
      <w:lvlJc w:val="left"/>
      <w:pPr>
        <w:ind w:left="170" w:hanging="17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61D1643D"/>
    <w:multiLevelType w:val="hybridMultilevel"/>
    <w:tmpl w:val="01F43C56"/>
    <w:lvl w:ilvl="0" w:tplc="39E204E0">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62B579EF"/>
    <w:multiLevelType w:val="hybridMultilevel"/>
    <w:tmpl w:val="534CF0E6"/>
    <w:lvl w:ilvl="0" w:tplc="DE18C7B4">
      <w:numFmt w:val="bullet"/>
      <w:suff w:val="space"/>
      <w:lvlText w:val="-"/>
      <w:lvlJc w:val="left"/>
      <w:pPr>
        <w:ind w:left="170" w:hanging="17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637C4D3D"/>
    <w:multiLevelType w:val="hybridMultilevel"/>
    <w:tmpl w:val="E0AE286C"/>
    <w:lvl w:ilvl="0" w:tplc="5D9E0CC8">
      <w:start w:val="1"/>
      <w:numFmt w:val="bullet"/>
      <w:suff w:val="space"/>
      <w:lvlText w:val=""/>
      <w:lvlJc w:val="left"/>
      <w:pPr>
        <w:ind w:left="170" w:hanging="17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63905D00"/>
    <w:multiLevelType w:val="hybridMultilevel"/>
    <w:tmpl w:val="056085D2"/>
    <w:lvl w:ilvl="0" w:tplc="07E07AFE">
      <w:start w:val="1"/>
      <w:numFmt w:val="bullet"/>
      <w:suff w:val="space"/>
      <w:lvlText w:val=""/>
      <w:lvlJc w:val="left"/>
      <w:pPr>
        <w:ind w:left="170" w:hanging="17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64136A1C"/>
    <w:multiLevelType w:val="hybridMultilevel"/>
    <w:tmpl w:val="1880440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65AC4FB3"/>
    <w:multiLevelType w:val="hybridMultilevel"/>
    <w:tmpl w:val="233037B4"/>
    <w:lvl w:ilvl="0" w:tplc="F37ED2E8">
      <w:numFmt w:val="bullet"/>
      <w:lvlText w:val=""/>
      <w:lvlJc w:val="left"/>
      <w:pPr>
        <w:ind w:left="170" w:hanging="170"/>
      </w:pPr>
      <w:rPr>
        <w:rFonts w:ascii="Symbol" w:eastAsiaTheme="minorHAnsi"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67852E27"/>
    <w:multiLevelType w:val="hybridMultilevel"/>
    <w:tmpl w:val="577CA530"/>
    <w:lvl w:ilvl="0" w:tplc="FD44B236">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6983046A"/>
    <w:multiLevelType w:val="hybridMultilevel"/>
    <w:tmpl w:val="08A617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793B1BF9"/>
    <w:multiLevelType w:val="hybridMultilevel"/>
    <w:tmpl w:val="A24CBCCA"/>
    <w:lvl w:ilvl="0" w:tplc="0A06CA3A">
      <w:numFmt w:val="bullet"/>
      <w:suff w:val="space"/>
      <w:lvlText w:val="-"/>
      <w:lvlJc w:val="left"/>
      <w:pPr>
        <w:ind w:left="170" w:hanging="170"/>
      </w:pPr>
      <w:rPr>
        <w:rFonts w:ascii="Arial" w:eastAsiaTheme="minorHAnsi" w:hAnsi="Arial" w:hint="default"/>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7ABE2861"/>
    <w:multiLevelType w:val="hybridMultilevel"/>
    <w:tmpl w:val="A96C2A3A"/>
    <w:lvl w:ilvl="0" w:tplc="9C6A165A">
      <w:numFmt w:val="bullet"/>
      <w:suff w:val="space"/>
      <w:lvlText w:val="-"/>
      <w:lvlJc w:val="left"/>
      <w:pPr>
        <w:ind w:left="170" w:hanging="17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7C7564F9"/>
    <w:multiLevelType w:val="hybridMultilevel"/>
    <w:tmpl w:val="E534AB12"/>
    <w:lvl w:ilvl="0" w:tplc="0562F5D0">
      <w:numFmt w:val="bullet"/>
      <w:suff w:val="space"/>
      <w:lvlText w:val="-"/>
      <w:lvlJc w:val="left"/>
      <w:pPr>
        <w:ind w:left="170" w:hanging="170"/>
      </w:pPr>
      <w:rPr>
        <w:rFonts w:ascii="Arial" w:eastAsiaTheme="minorHAnsi"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nsid w:val="7E363663"/>
    <w:multiLevelType w:val="hybridMultilevel"/>
    <w:tmpl w:val="7E7AB500"/>
    <w:lvl w:ilvl="0" w:tplc="03CE3F5C">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7EEB5C4C"/>
    <w:multiLevelType w:val="hybridMultilevel"/>
    <w:tmpl w:val="144ADE38"/>
    <w:lvl w:ilvl="0" w:tplc="7EC606B8">
      <w:numFmt w:val="bullet"/>
      <w:lvlText w:val=""/>
      <w:lvlJc w:val="left"/>
      <w:pPr>
        <w:ind w:left="170" w:hanging="170"/>
      </w:pPr>
      <w:rPr>
        <w:rFonts w:ascii="Symbol" w:eastAsiaTheme="minorHAnsi" w:hAnsi="Symbol" w:cstheme="minorBid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34"/>
  </w:num>
  <w:num w:numId="3">
    <w:abstractNumId w:val="23"/>
  </w:num>
  <w:num w:numId="4">
    <w:abstractNumId w:val="21"/>
  </w:num>
  <w:num w:numId="5">
    <w:abstractNumId w:val="1"/>
  </w:num>
  <w:num w:numId="6">
    <w:abstractNumId w:val="22"/>
  </w:num>
  <w:num w:numId="7">
    <w:abstractNumId w:val="9"/>
  </w:num>
  <w:num w:numId="8">
    <w:abstractNumId w:val="12"/>
  </w:num>
  <w:num w:numId="9">
    <w:abstractNumId w:val="28"/>
  </w:num>
  <w:num w:numId="10">
    <w:abstractNumId w:val="30"/>
  </w:num>
  <w:num w:numId="11">
    <w:abstractNumId w:val="38"/>
  </w:num>
  <w:num w:numId="12">
    <w:abstractNumId w:val="19"/>
  </w:num>
  <w:num w:numId="13">
    <w:abstractNumId w:val="14"/>
  </w:num>
  <w:num w:numId="14">
    <w:abstractNumId w:val="18"/>
  </w:num>
  <w:num w:numId="15">
    <w:abstractNumId w:val="33"/>
  </w:num>
  <w:num w:numId="16">
    <w:abstractNumId w:val="2"/>
  </w:num>
  <w:num w:numId="17">
    <w:abstractNumId w:val="29"/>
  </w:num>
  <w:num w:numId="18">
    <w:abstractNumId w:val="26"/>
  </w:num>
  <w:num w:numId="19">
    <w:abstractNumId w:val="11"/>
  </w:num>
  <w:num w:numId="20">
    <w:abstractNumId w:val="36"/>
  </w:num>
  <w:num w:numId="21">
    <w:abstractNumId w:val="13"/>
  </w:num>
  <w:num w:numId="22">
    <w:abstractNumId w:val="37"/>
  </w:num>
  <w:num w:numId="23">
    <w:abstractNumId w:val="10"/>
  </w:num>
  <w:num w:numId="24">
    <w:abstractNumId w:val="8"/>
  </w:num>
  <w:num w:numId="25">
    <w:abstractNumId w:val="25"/>
  </w:num>
  <w:num w:numId="26">
    <w:abstractNumId w:val="6"/>
  </w:num>
  <w:num w:numId="27">
    <w:abstractNumId w:val="5"/>
  </w:num>
  <w:num w:numId="28">
    <w:abstractNumId w:val="4"/>
  </w:num>
  <w:num w:numId="29">
    <w:abstractNumId w:val="35"/>
  </w:num>
  <w:num w:numId="30">
    <w:abstractNumId w:val="27"/>
  </w:num>
  <w:num w:numId="31">
    <w:abstractNumId w:val="3"/>
  </w:num>
  <w:num w:numId="32">
    <w:abstractNumId w:val="15"/>
  </w:num>
  <w:num w:numId="33">
    <w:abstractNumId w:val="17"/>
  </w:num>
  <w:num w:numId="34">
    <w:abstractNumId w:val="31"/>
  </w:num>
  <w:num w:numId="35">
    <w:abstractNumId w:val="32"/>
  </w:num>
  <w:num w:numId="36">
    <w:abstractNumId w:val="39"/>
  </w:num>
  <w:num w:numId="37">
    <w:abstractNumId w:val="16"/>
  </w:num>
  <w:num w:numId="38">
    <w:abstractNumId w:val="0"/>
  </w:num>
  <w:num w:numId="39">
    <w:abstractNumId w:val="40"/>
  </w:num>
  <w:num w:numId="40">
    <w:abstractNumId w:val="24"/>
  </w:num>
  <w:num w:numId="4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211D"/>
    <w:rsid w:val="000E28D6"/>
    <w:rsid w:val="00101977"/>
    <w:rsid w:val="0012597C"/>
    <w:rsid w:val="001362D6"/>
    <w:rsid w:val="001E60E4"/>
    <w:rsid w:val="00286347"/>
    <w:rsid w:val="00293E57"/>
    <w:rsid w:val="002D211D"/>
    <w:rsid w:val="002E437A"/>
    <w:rsid w:val="002F7388"/>
    <w:rsid w:val="003A7F92"/>
    <w:rsid w:val="003B2D3D"/>
    <w:rsid w:val="00420BC1"/>
    <w:rsid w:val="00511846"/>
    <w:rsid w:val="005162B5"/>
    <w:rsid w:val="005E772B"/>
    <w:rsid w:val="006210C8"/>
    <w:rsid w:val="00695899"/>
    <w:rsid w:val="006F7EC2"/>
    <w:rsid w:val="008C5FC0"/>
    <w:rsid w:val="008D779F"/>
    <w:rsid w:val="009D47C7"/>
    <w:rsid w:val="00AA3E2C"/>
    <w:rsid w:val="00C5002E"/>
    <w:rsid w:val="00D022C1"/>
    <w:rsid w:val="00D40E31"/>
    <w:rsid w:val="00D862C3"/>
    <w:rsid w:val="00DE531D"/>
    <w:rsid w:val="00E45CFE"/>
    <w:rsid w:val="00E5478A"/>
    <w:rsid w:val="00E55307"/>
    <w:rsid w:val="00F1364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D211D"/>
    <w:pPr>
      <w:ind w:left="720"/>
      <w:contextualSpacing/>
    </w:pPr>
  </w:style>
  <w:style w:type="paragraph" w:styleId="a4">
    <w:name w:val="header"/>
    <w:basedOn w:val="a"/>
    <w:link w:val="Char"/>
    <w:uiPriority w:val="99"/>
    <w:unhideWhenUsed/>
    <w:rsid w:val="00286347"/>
    <w:pPr>
      <w:tabs>
        <w:tab w:val="center" w:pos="4153"/>
        <w:tab w:val="right" w:pos="8306"/>
      </w:tabs>
      <w:spacing w:after="0" w:line="240" w:lineRule="auto"/>
    </w:pPr>
  </w:style>
  <w:style w:type="character" w:customStyle="1" w:styleId="Char">
    <w:name w:val="رأس الصفحة Char"/>
    <w:basedOn w:val="a0"/>
    <w:link w:val="a4"/>
    <w:uiPriority w:val="99"/>
    <w:rsid w:val="00286347"/>
  </w:style>
  <w:style w:type="paragraph" w:styleId="a5">
    <w:name w:val="footer"/>
    <w:basedOn w:val="a"/>
    <w:link w:val="Char0"/>
    <w:uiPriority w:val="99"/>
    <w:unhideWhenUsed/>
    <w:rsid w:val="00286347"/>
    <w:pPr>
      <w:tabs>
        <w:tab w:val="center" w:pos="4153"/>
        <w:tab w:val="right" w:pos="8306"/>
      </w:tabs>
      <w:spacing w:after="0" w:line="240" w:lineRule="auto"/>
    </w:pPr>
  </w:style>
  <w:style w:type="character" w:customStyle="1" w:styleId="Char0">
    <w:name w:val="تذييل الصفحة Char"/>
    <w:basedOn w:val="a0"/>
    <w:link w:val="a5"/>
    <w:uiPriority w:val="99"/>
    <w:rsid w:val="0028634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D211D"/>
    <w:pPr>
      <w:ind w:left="720"/>
      <w:contextualSpacing/>
    </w:pPr>
  </w:style>
  <w:style w:type="paragraph" w:styleId="a4">
    <w:name w:val="header"/>
    <w:basedOn w:val="a"/>
    <w:link w:val="Char"/>
    <w:uiPriority w:val="99"/>
    <w:unhideWhenUsed/>
    <w:rsid w:val="00286347"/>
    <w:pPr>
      <w:tabs>
        <w:tab w:val="center" w:pos="4153"/>
        <w:tab w:val="right" w:pos="8306"/>
      </w:tabs>
      <w:spacing w:after="0" w:line="240" w:lineRule="auto"/>
    </w:pPr>
  </w:style>
  <w:style w:type="character" w:customStyle="1" w:styleId="Char">
    <w:name w:val="رأس الصفحة Char"/>
    <w:basedOn w:val="a0"/>
    <w:link w:val="a4"/>
    <w:uiPriority w:val="99"/>
    <w:rsid w:val="00286347"/>
  </w:style>
  <w:style w:type="paragraph" w:styleId="a5">
    <w:name w:val="footer"/>
    <w:basedOn w:val="a"/>
    <w:link w:val="Char0"/>
    <w:uiPriority w:val="99"/>
    <w:unhideWhenUsed/>
    <w:rsid w:val="00286347"/>
    <w:pPr>
      <w:tabs>
        <w:tab w:val="center" w:pos="4153"/>
        <w:tab w:val="right" w:pos="8306"/>
      </w:tabs>
      <w:spacing w:after="0" w:line="240" w:lineRule="auto"/>
    </w:pPr>
  </w:style>
  <w:style w:type="character" w:customStyle="1" w:styleId="Char0">
    <w:name w:val="تذييل الصفحة Char"/>
    <w:basedOn w:val="a0"/>
    <w:link w:val="a5"/>
    <w:uiPriority w:val="99"/>
    <w:rsid w:val="002863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F16F02-E1ED-4F6F-899E-463DD61643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456</TotalTime>
  <Pages>4</Pages>
  <Words>1835</Words>
  <Characters>10463</Characters>
  <Application>Microsoft Office Word</Application>
  <DocSecurity>0</DocSecurity>
  <Lines>87</Lines>
  <Paragraphs>24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12274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بيان</dc:creator>
  <cp:lastModifiedBy>بيان</cp:lastModifiedBy>
  <cp:revision>4</cp:revision>
  <dcterms:created xsi:type="dcterms:W3CDTF">2012-11-20T09:16:00Z</dcterms:created>
  <dcterms:modified xsi:type="dcterms:W3CDTF">2012-11-20T16:58:00Z</dcterms:modified>
</cp:coreProperties>
</file>