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2DF" w:rsidRPr="00FC011A" w:rsidRDefault="00FC011A" w:rsidP="005B6C03">
      <w:pPr>
        <w:spacing w:after="0"/>
        <w:ind w:left="-1191" w:right="-1417"/>
        <w:rPr>
          <w:rFonts w:asciiTheme="minorBidi" w:hAnsiTheme="minorBidi"/>
          <w:b/>
          <w:bCs/>
          <w:sz w:val="28"/>
          <w:szCs w:val="28"/>
          <w:rtl/>
        </w:rPr>
      </w:pP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# </w:t>
      </w:r>
      <w:r>
        <w:rPr>
          <w:rFonts w:asciiTheme="minorBidi" w:hAnsiTheme="minorBidi"/>
          <w:b/>
          <w:bCs/>
          <w:sz w:val="28"/>
          <w:szCs w:val="28"/>
          <w:rtl/>
        </w:rPr>
        <w:t>السجلات المساعده</w:t>
      </w:r>
      <w:r>
        <w:rPr>
          <w:rFonts w:asciiTheme="minorBidi" w:hAnsiTheme="minorBidi" w:hint="cs"/>
          <w:b/>
          <w:bCs/>
          <w:sz w:val="28"/>
          <w:szCs w:val="28"/>
          <w:rtl/>
        </w:rPr>
        <w:t xml:space="preserve"> :-</w:t>
      </w:r>
    </w:p>
    <w:p w:rsidR="006D32DF" w:rsidRPr="00FC011A" w:rsidRDefault="006D32DF" w:rsidP="005B6C03">
      <w:pPr>
        <w:spacing w:after="0"/>
        <w:ind w:left="-1191" w:right="-1417"/>
        <w:rPr>
          <w:color w:val="00B0F0"/>
          <w:sz w:val="28"/>
          <w:szCs w:val="28"/>
          <w:rtl/>
        </w:rPr>
      </w:pPr>
      <w:r w:rsidRPr="00FC011A">
        <w:rPr>
          <w:rFonts w:cs="Arial" w:hint="cs"/>
          <w:color w:val="00B0F0"/>
          <w:sz w:val="28"/>
          <w:szCs w:val="28"/>
          <w:rtl/>
        </w:rPr>
        <w:t>1</w:t>
      </w:r>
      <w:r w:rsidRPr="00FC011A">
        <w:rPr>
          <w:rFonts w:cs="Arial"/>
          <w:color w:val="00B0F0"/>
          <w:sz w:val="28"/>
          <w:szCs w:val="28"/>
          <w:rtl/>
        </w:rPr>
        <w:t xml:space="preserve">- </w:t>
      </w:r>
      <w:r w:rsidR="006D437F" w:rsidRPr="00FC011A">
        <w:rPr>
          <w:rFonts w:cs="Arial" w:hint="cs"/>
          <w:color w:val="00B0F0"/>
          <w:sz w:val="28"/>
          <w:szCs w:val="28"/>
          <w:rtl/>
        </w:rPr>
        <w:t>مب</w:t>
      </w:r>
      <w:r w:rsidRPr="00FC011A">
        <w:rPr>
          <w:rFonts w:cs="Arial" w:hint="cs"/>
          <w:color w:val="00B0F0"/>
          <w:sz w:val="28"/>
          <w:szCs w:val="28"/>
          <w:rtl/>
        </w:rPr>
        <w:t>ر</w:t>
      </w:r>
      <w:r w:rsidR="006D437F" w:rsidRPr="00FC011A">
        <w:rPr>
          <w:rFonts w:cs="Arial" w:hint="cs"/>
          <w:color w:val="00B0F0"/>
          <w:sz w:val="28"/>
          <w:szCs w:val="28"/>
          <w:rtl/>
        </w:rPr>
        <w:t>ر</w:t>
      </w:r>
      <w:r w:rsidRPr="00FC011A">
        <w:rPr>
          <w:rFonts w:cs="Arial" w:hint="cs"/>
          <w:color w:val="00B0F0"/>
          <w:sz w:val="28"/>
          <w:szCs w:val="28"/>
          <w:rtl/>
        </w:rPr>
        <w:t>ات استخدام السجلات المساعده</w:t>
      </w:r>
      <w:r w:rsidRPr="00FC011A">
        <w:rPr>
          <w:rFonts w:cs="Arial"/>
          <w:color w:val="00B0F0"/>
          <w:sz w:val="28"/>
          <w:szCs w:val="28"/>
          <w:rtl/>
        </w:rPr>
        <w:t>.</w:t>
      </w:r>
      <w:r w:rsidR="005B6C03">
        <w:rPr>
          <w:rFonts w:hint="cs"/>
          <w:color w:val="00B0F0"/>
          <w:sz w:val="28"/>
          <w:szCs w:val="28"/>
          <w:rtl/>
        </w:rPr>
        <w:t xml:space="preserve">   2- 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المجموعة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الدفترية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والعلاقة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بينها</w:t>
      </w:r>
      <w:r w:rsidRPr="00FC011A">
        <w:rPr>
          <w:rFonts w:cs="Arial"/>
          <w:color w:val="00B0F0"/>
          <w:sz w:val="28"/>
          <w:szCs w:val="28"/>
          <w:rtl/>
        </w:rPr>
        <w:t>.</w:t>
      </w:r>
    </w:p>
    <w:p w:rsidR="006D32DF" w:rsidRPr="00FC011A" w:rsidRDefault="006D32DF" w:rsidP="005B6C03">
      <w:pPr>
        <w:spacing w:after="0"/>
        <w:ind w:left="-1191" w:right="-1417"/>
        <w:rPr>
          <w:color w:val="00B0F0"/>
          <w:sz w:val="28"/>
          <w:szCs w:val="28"/>
          <w:rtl/>
        </w:rPr>
      </w:pPr>
      <w:r w:rsidRPr="00FC011A">
        <w:rPr>
          <w:rFonts w:cs="Arial"/>
          <w:color w:val="00B0F0"/>
          <w:sz w:val="28"/>
          <w:szCs w:val="28"/>
          <w:rtl/>
        </w:rPr>
        <w:t>3 -</w:t>
      </w:r>
      <w:r w:rsidR="005B6C03">
        <w:rPr>
          <w:rFonts w:cs="Arial" w:hint="cs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التسجيل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فى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اليوميات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المساعدة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والترحيل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إلى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دفاتر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أستاذ</w:t>
      </w:r>
      <w:r w:rsidR="005B6C03">
        <w:rPr>
          <w:rFonts w:hint="cs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مساعد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المدينين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والدائنين</w:t>
      </w:r>
      <w:r w:rsidRPr="00FC011A">
        <w:rPr>
          <w:rFonts w:cs="Arial"/>
          <w:color w:val="00B0F0"/>
          <w:sz w:val="28"/>
          <w:szCs w:val="28"/>
          <w:rtl/>
        </w:rPr>
        <w:t>.</w:t>
      </w:r>
    </w:p>
    <w:p w:rsidR="006D32DF" w:rsidRPr="00FC011A" w:rsidRDefault="006D32DF" w:rsidP="005B6C03">
      <w:pPr>
        <w:numPr>
          <w:ilvl w:val="0"/>
          <w:numId w:val="4"/>
        </w:numPr>
        <w:spacing w:after="0"/>
        <w:ind w:left="-1191" w:right="-1417"/>
        <w:rPr>
          <w:b/>
          <w:bCs/>
          <w:color w:val="000099"/>
          <w:sz w:val="28"/>
          <w:szCs w:val="28"/>
          <w:u w:val="single"/>
          <w:rtl/>
        </w:rPr>
      </w:pPr>
      <w:r w:rsidRPr="00FC011A">
        <w:rPr>
          <w:rFonts w:cs="Arial" w:hint="cs"/>
          <w:b/>
          <w:bCs/>
          <w:color w:val="000099"/>
          <w:sz w:val="28"/>
          <w:szCs w:val="28"/>
          <w:u w:val="single"/>
          <w:rtl/>
        </w:rPr>
        <w:t>مبررات</w:t>
      </w:r>
      <w:r w:rsidRPr="00FC011A">
        <w:rPr>
          <w:rFonts w:cs="Arial"/>
          <w:b/>
          <w:bCs/>
          <w:color w:val="000099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99"/>
          <w:sz w:val="28"/>
          <w:szCs w:val="28"/>
          <w:u w:val="single"/>
          <w:rtl/>
        </w:rPr>
        <w:t>استخدام</w:t>
      </w:r>
      <w:r w:rsidRPr="00FC011A">
        <w:rPr>
          <w:rFonts w:cs="Arial"/>
          <w:b/>
          <w:bCs/>
          <w:color w:val="000099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99"/>
          <w:sz w:val="28"/>
          <w:szCs w:val="28"/>
          <w:u w:val="single"/>
          <w:rtl/>
        </w:rPr>
        <w:t>السجلات</w:t>
      </w:r>
      <w:r w:rsidRPr="00FC011A">
        <w:rPr>
          <w:rFonts w:cs="Arial"/>
          <w:b/>
          <w:bCs/>
          <w:color w:val="000099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99"/>
          <w:sz w:val="28"/>
          <w:szCs w:val="28"/>
          <w:u w:val="single"/>
          <w:rtl/>
        </w:rPr>
        <w:t>المساعدة</w:t>
      </w:r>
      <w:r w:rsidRPr="00FC011A">
        <w:rPr>
          <w:rFonts w:cs="Arial"/>
          <w:b/>
          <w:bCs/>
          <w:color w:val="000099"/>
          <w:sz w:val="28"/>
          <w:szCs w:val="28"/>
          <w:u w:val="single"/>
          <w:rtl/>
        </w:rPr>
        <w:t xml:space="preserve"> </w:t>
      </w:r>
      <w:r w:rsidR="00FC011A">
        <w:rPr>
          <w:rFonts w:cs="Arial" w:hint="cs"/>
          <w:b/>
          <w:bCs/>
          <w:color w:val="000099"/>
          <w:sz w:val="28"/>
          <w:szCs w:val="28"/>
          <w:u w:val="single"/>
          <w:rtl/>
        </w:rPr>
        <w:t>:-</w:t>
      </w:r>
    </w:p>
    <w:p w:rsidR="006D32DF" w:rsidRPr="00FC011A" w:rsidRDefault="006D32DF" w:rsidP="005B6C03">
      <w:pPr>
        <w:spacing w:after="0"/>
        <w:ind w:left="-1191" w:right="-1417"/>
        <w:rPr>
          <w:color w:val="FF0000"/>
          <w:sz w:val="28"/>
          <w:szCs w:val="28"/>
          <w:rtl/>
        </w:rPr>
      </w:pPr>
      <w:r w:rsidRPr="00FC011A">
        <w:rPr>
          <w:rFonts w:cs="Arial" w:hint="cs"/>
          <w:b/>
          <w:bCs/>
          <w:color w:val="00B050"/>
          <w:sz w:val="28"/>
          <w:szCs w:val="28"/>
          <w:rtl/>
        </w:rPr>
        <w:t>أ</w:t>
      </w:r>
      <w:r w:rsidRPr="00FC011A">
        <w:rPr>
          <w:rFonts w:cs="Arial"/>
          <w:b/>
          <w:bCs/>
          <w:color w:val="00B050"/>
          <w:sz w:val="28"/>
          <w:szCs w:val="28"/>
          <w:rtl/>
        </w:rPr>
        <w:t>-</w:t>
      </w:r>
      <w:r w:rsidRPr="00FC011A">
        <w:rPr>
          <w:rFonts w:cs="Arial"/>
          <w:color w:val="00B050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الطريقة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العادية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للمحاسبة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التى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تعتمد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استخدام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واحد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للتسجيل</w:t>
      </w:r>
      <w:r w:rsidR="00FC011A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وأخر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للتبويب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لاتناسب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المنشأت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المتوسطة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والكبيرة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الحجم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نظرآ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للمقتضيات</w:t>
      </w:r>
      <w:r w:rsidR="00FC011A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العملية،فالمنشأة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الواحدة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تقوم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بعشرات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مئات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الواحد</w:t>
      </w:r>
      <w:r w:rsidR="00FC011A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،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مما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يجعل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تسجيلها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واحد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مرتبة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ترتيبا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زمنيا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يتطلب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وقتآ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طويلا</w:t>
      </w:r>
      <w:r w:rsidRPr="00FC011A">
        <w:rPr>
          <w:rFonts w:cs="Arial"/>
          <w:color w:val="FF0000"/>
          <w:sz w:val="28"/>
          <w:szCs w:val="28"/>
          <w:rtl/>
        </w:rPr>
        <w:t>.</w:t>
      </w:r>
    </w:p>
    <w:p w:rsidR="006D32DF" w:rsidRPr="00FC011A" w:rsidRDefault="006D32DF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 w:hint="cs"/>
          <w:b/>
          <w:bCs/>
          <w:color w:val="00B050"/>
          <w:sz w:val="28"/>
          <w:szCs w:val="28"/>
          <w:rtl/>
        </w:rPr>
        <w:t>ب</w:t>
      </w:r>
      <w:r w:rsidRPr="00FC011A">
        <w:rPr>
          <w:rFonts w:cs="Arial"/>
          <w:b/>
          <w:bCs/>
          <w:color w:val="00B050"/>
          <w:sz w:val="28"/>
          <w:szCs w:val="28"/>
          <w:rtl/>
        </w:rPr>
        <w:t>-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البيانات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تكون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صورة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إجمالية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وتجميعية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ظل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الطريقة</w:t>
      </w:r>
      <w:r w:rsidR="00FC011A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العادية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للمحاسبة،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الوقت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الذى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تكون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هناك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حاجة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ماسة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لتفصيل</w:t>
      </w:r>
      <w:r w:rsidR="00FC011A" w:rsidRPr="00FC011A">
        <w:rPr>
          <w:rFonts w:hint="cs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وتحليل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مثل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هذه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البيانات</w:t>
      </w:r>
      <w:r w:rsidRPr="00FC011A">
        <w:rPr>
          <w:rFonts w:cs="Arial"/>
          <w:color w:val="FF0000"/>
          <w:sz w:val="28"/>
          <w:szCs w:val="28"/>
          <w:rtl/>
        </w:rPr>
        <w:t>.</w:t>
      </w:r>
    </w:p>
    <w:p w:rsidR="006D32DF" w:rsidRPr="00FC011A" w:rsidRDefault="006D32DF" w:rsidP="005B6C03">
      <w:pPr>
        <w:numPr>
          <w:ilvl w:val="0"/>
          <w:numId w:val="5"/>
        </w:numPr>
        <w:spacing w:after="0"/>
        <w:ind w:left="-1191" w:right="-1417"/>
        <w:rPr>
          <w:b/>
          <w:bCs/>
          <w:color w:val="C00000"/>
          <w:sz w:val="28"/>
          <w:szCs w:val="28"/>
          <w:u w:val="single"/>
          <w:rtl/>
        </w:rPr>
      </w:pP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أن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من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أهم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المقومات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الأساسية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للنظام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المحاسبى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السليم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هو</w:t>
      </w:r>
      <w:r w:rsidRPr="00FC011A">
        <w:rPr>
          <w:rFonts w:cs="Arial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C00000"/>
          <w:sz w:val="28"/>
          <w:szCs w:val="28"/>
          <w:u w:val="single"/>
          <w:rtl/>
        </w:rPr>
        <w:t>توفر</w:t>
      </w:r>
      <w:r w:rsidR="00FC011A" w:rsidRPr="00FC011A">
        <w:rPr>
          <w:rFonts w:cs="Arial" w:hint="cs"/>
          <w:b/>
          <w:bCs/>
          <w:color w:val="C00000"/>
          <w:sz w:val="28"/>
          <w:szCs w:val="28"/>
          <w:rtl/>
        </w:rPr>
        <w:t xml:space="preserve"> </w:t>
      </w:r>
      <w:r w:rsidRPr="00FC011A">
        <w:rPr>
          <w:rFonts w:cs="Arial"/>
          <w:b/>
          <w:bCs/>
          <w:color w:val="C00000"/>
          <w:sz w:val="28"/>
          <w:szCs w:val="28"/>
          <w:rtl/>
        </w:rPr>
        <w:t>:</w:t>
      </w:r>
    </w:p>
    <w:p w:rsidR="006D32DF" w:rsidRPr="00FC011A" w:rsidRDefault="006D32DF" w:rsidP="005B6C03">
      <w:pPr>
        <w:pStyle w:val="a3"/>
        <w:numPr>
          <w:ilvl w:val="0"/>
          <w:numId w:val="6"/>
        </w:numPr>
        <w:spacing w:after="0"/>
        <w:ind w:left="-794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مجموعة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مستندية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تؤيد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المالية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التى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تتم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المنشأة</w:t>
      </w:r>
      <w:r w:rsidRPr="00FC011A">
        <w:rPr>
          <w:rFonts w:cs="Arial"/>
          <w:sz w:val="28"/>
          <w:szCs w:val="28"/>
          <w:rtl/>
        </w:rPr>
        <w:t>.</w:t>
      </w:r>
    </w:p>
    <w:p w:rsidR="006D32DF" w:rsidRPr="00FC011A" w:rsidRDefault="006D32DF" w:rsidP="005B6C03">
      <w:pPr>
        <w:pStyle w:val="a3"/>
        <w:numPr>
          <w:ilvl w:val="0"/>
          <w:numId w:val="6"/>
        </w:numPr>
        <w:spacing w:after="0"/>
        <w:ind w:left="-794" w:right="-1417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مجموعة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تسجل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المنشأة</w:t>
      </w:r>
      <w:r w:rsidRPr="00FC011A">
        <w:rPr>
          <w:rFonts w:cs="Arial"/>
          <w:sz w:val="28"/>
          <w:szCs w:val="28"/>
          <w:rtl/>
        </w:rPr>
        <w:t>.</w:t>
      </w:r>
    </w:p>
    <w:p w:rsidR="006D32DF" w:rsidRPr="00FC011A" w:rsidRDefault="006D32DF" w:rsidP="005B6C03">
      <w:pPr>
        <w:pStyle w:val="a3"/>
        <w:numPr>
          <w:ilvl w:val="0"/>
          <w:numId w:val="6"/>
        </w:numPr>
        <w:spacing w:after="0"/>
        <w:ind w:left="-794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مجموعة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التقارير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والقوائم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المالية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التى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تحتوى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تلخيص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للبيانات الموجودة</w:t>
      </w:r>
      <w:r w:rsidR="00FC011A">
        <w:rPr>
          <w:rFonts w:cs="Arial"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بالدفاتر</w:t>
      </w:r>
      <w:r w:rsidRPr="00FC011A">
        <w:rPr>
          <w:rFonts w:cs="Arial"/>
          <w:sz w:val="28"/>
          <w:szCs w:val="28"/>
          <w:rtl/>
        </w:rPr>
        <w:t>.</w:t>
      </w:r>
    </w:p>
    <w:p w:rsidR="006D32DF" w:rsidRPr="00FC011A" w:rsidRDefault="006D32DF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ويتوقف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تحديد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المجموعة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الدفترية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التى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تسجل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المنشأة</w:t>
      </w:r>
      <w:r w:rsidR="00FC011A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والغرض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والربط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بين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كل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والدفاتر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الأخرى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وطريقة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حفظها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على</w:t>
      </w:r>
      <w:r w:rsidR="00FC011A" w:rsidRPr="00FC011A">
        <w:rPr>
          <w:rFonts w:hint="cs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حجم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المنشأة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ونوع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نشاطها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والطريقة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المحاسبية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المتبعة</w:t>
      </w:r>
      <w:r w:rsidRPr="00FC011A">
        <w:rPr>
          <w:rFonts w:cs="Arial"/>
          <w:color w:val="FF0000"/>
          <w:sz w:val="28"/>
          <w:szCs w:val="28"/>
          <w:rtl/>
        </w:rPr>
        <w:t>.</w:t>
      </w:r>
    </w:p>
    <w:p w:rsidR="006D32DF" w:rsidRPr="00FC011A" w:rsidRDefault="006D32DF" w:rsidP="005B6C03">
      <w:pPr>
        <w:pStyle w:val="a3"/>
        <w:numPr>
          <w:ilvl w:val="0"/>
          <w:numId w:val="14"/>
        </w:numPr>
        <w:spacing w:after="0"/>
        <w:ind w:left="-1134" w:right="-1757"/>
        <w:rPr>
          <w:color w:val="00B0F0"/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تختلف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طرق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استخدام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السجلات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نوع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وعدد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الدفاتر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أنها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لا</w:t>
      </w:r>
      <w:r w:rsidR="00FC011A">
        <w:rPr>
          <w:rFonts w:cs="Arial"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تختلف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الغرض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النهائى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لها</w:t>
      </w:r>
      <w:r w:rsidRPr="00FC011A">
        <w:rPr>
          <w:rFonts w:cs="Arial"/>
          <w:sz w:val="28"/>
          <w:szCs w:val="28"/>
          <w:rtl/>
        </w:rPr>
        <w:t xml:space="preserve">. </w:t>
      </w:r>
      <w:r w:rsidRPr="00FC011A">
        <w:rPr>
          <w:rFonts w:cs="Arial" w:hint="cs"/>
          <w:sz w:val="28"/>
          <w:szCs w:val="28"/>
          <w:rtl/>
        </w:rPr>
        <w:t>وتعتمد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أهم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هذه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الطرق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إمساك</w:t>
      </w:r>
      <w:r w:rsidR="00FC011A">
        <w:rPr>
          <w:rFonts w:cs="Arial"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مجموعة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اليوميات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تسجل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المتكررة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وذات</w:t>
      </w:r>
      <w:r w:rsidR="00FC011A">
        <w:rPr>
          <w:rFonts w:cs="Arial"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الطبيعة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المتشابهة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بشكل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يناسب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طبيعة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نشاط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المنشأة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مثل</w:t>
      </w:r>
      <w:r w:rsidRPr="00FC011A">
        <w:rPr>
          <w:rFonts w:cs="Arial"/>
          <w:color w:val="00B0F0"/>
          <w:sz w:val="28"/>
          <w:szCs w:val="28"/>
          <w:rtl/>
        </w:rPr>
        <w:t xml:space="preserve">: </w:t>
      </w:r>
      <w:r w:rsidRPr="00FC011A">
        <w:rPr>
          <w:rFonts w:cs="Arial" w:hint="cs"/>
          <w:color w:val="00B0F0"/>
          <w:sz w:val="28"/>
          <w:szCs w:val="28"/>
          <w:rtl/>
        </w:rPr>
        <w:t>دفتر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="00FC011A" w:rsidRPr="00FC011A">
        <w:rPr>
          <w:rFonts w:cs="Arial" w:hint="cs"/>
          <w:color w:val="00B0F0"/>
          <w:sz w:val="28"/>
          <w:szCs w:val="28"/>
          <w:rtl/>
        </w:rPr>
        <w:t xml:space="preserve">يومي </w:t>
      </w:r>
      <w:r w:rsidRPr="00FC011A">
        <w:rPr>
          <w:rFonts w:cs="Arial" w:hint="cs"/>
          <w:color w:val="00B0F0"/>
          <w:sz w:val="28"/>
          <w:szCs w:val="28"/>
          <w:rtl/>
        </w:rPr>
        <w:t xml:space="preserve"> المبيعات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الآجلة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،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دفتر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يومية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المشتريات</w:t>
      </w:r>
      <w:r w:rsidRPr="00FC011A">
        <w:rPr>
          <w:rFonts w:cs="Arial"/>
          <w:color w:val="00B0F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B0F0"/>
          <w:sz w:val="28"/>
          <w:szCs w:val="28"/>
          <w:rtl/>
        </w:rPr>
        <w:t>الآجلة</w:t>
      </w:r>
      <w:r w:rsidRPr="00FC011A">
        <w:rPr>
          <w:rFonts w:cs="Arial"/>
          <w:color w:val="00B0F0"/>
          <w:sz w:val="28"/>
          <w:szCs w:val="28"/>
          <w:rtl/>
        </w:rPr>
        <w:t>.</w:t>
      </w:r>
    </w:p>
    <w:p w:rsidR="006D32DF" w:rsidRPr="00FA33AC" w:rsidRDefault="006D32DF" w:rsidP="005B6C03">
      <w:pPr>
        <w:pStyle w:val="a3"/>
        <w:numPr>
          <w:ilvl w:val="0"/>
          <w:numId w:val="14"/>
        </w:numPr>
        <w:spacing w:after="0"/>
        <w:ind w:left="-1134" w:right="-1757"/>
        <w:rPr>
          <w:color w:val="FF0000"/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وبالإضافة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يتم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إمساك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مجموعة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دفاتر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الأستاذ</w:t>
      </w:r>
      <w:r w:rsidR="00FC011A" w:rsidRPr="00FC011A">
        <w:rPr>
          <w:rFonts w:cs="Arial" w:hint="cs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المساعد،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مثل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دفتر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أستاذ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مساعد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المدينين،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ودفتر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أستاذ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مساعد</w:t>
      </w:r>
      <w:r w:rsidRPr="00FC011A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FF0000"/>
          <w:sz w:val="28"/>
          <w:szCs w:val="28"/>
          <w:rtl/>
        </w:rPr>
        <w:t>الدائنين</w:t>
      </w:r>
      <w:r w:rsidRPr="00FC011A">
        <w:rPr>
          <w:rFonts w:cs="Arial"/>
          <w:color w:val="FF0000"/>
          <w:sz w:val="28"/>
          <w:szCs w:val="28"/>
          <w:rtl/>
        </w:rPr>
        <w:t>.</w:t>
      </w:r>
      <w:r w:rsidR="00FA33AC">
        <w:rPr>
          <w:rFonts w:cs="Arial" w:hint="cs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بحيث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يتم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ترحيل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تفاصيل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قيود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العمليات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المالية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التى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سجلت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فى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اليوميات</w:t>
      </w:r>
      <w:r w:rsidR="00FA33AC">
        <w:rPr>
          <w:rFonts w:cs="Arial" w:hint="cs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المساعدة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والتى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تؤثر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على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الحسابات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الشخصية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للمدينين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والدائنين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إلى</w:t>
      </w:r>
      <w:r w:rsidR="00FA33AC" w:rsidRPr="00FA33AC">
        <w:rPr>
          <w:rFonts w:cs="Arial" w:hint="cs"/>
          <w:color w:val="00B0F0"/>
          <w:sz w:val="28"/>
          <w:szCs w:val="28"/>
          <w:rtl/>
        </w:rPr>
        <w:t xml:space="preserve"> </w:t>
      </w:r>
      <w:r w:rsidRPr="00FA33AC">
        <w:rPr>
          <w:rFonts w:cs="Arial" w:hint="cs"/>
          <w:color w:val="00B0F0"/>
          <w:sz w:val="28"/>
          <w:szCs w:val="28"/>
          <w:rtl/>
        </w:rPr>
        <w:t>أستاذ</w:t>
      </w:r>
      <w:r w:rsidRPr="00FA33AC">
        <w:rPr>
          <w:rFonts w:cs="Arial"/>
          <w:color w:val="00B0F0"/>
          <w:sz w:val="28"/>
          <w:szCs w:val="28"/>
          <w:rtl/>
        </w:rPr>
        <w:t xml:space="preserve"> </w:t>
      </w:r>
      <w:r w:rsidRPr="00FA33AC">
        <w:rPr>
          <w:rFonts w:cs="Arial" w:hint="cs"/>
          <w:color w:val="00B0F0"/>
          <w:sz w:val="28"/>
          <w:szCs w:val="28"/>
          <w:rtl/>
        </w:rPr>
        <w:t>مساعد</w:t>
      </w:r>
      <w:r w:rsidRPr="00FA33AC">
        <w:rPr>
          <w:rFonts w:cs="Arial"/>
          <w:color w:val="00B0F0"/>
          <w:sz w:val="28"/>
          <w:szCs w:val="28"/>
          <w:rtl/>
        </w:rPr>
        <w:t xml:space="preserve"> </w:t>
      </w:r>
      <w:r w:rsidRPr="00FA33AC">
        <w:rPr>
          <w:rFonts w:cs="Arial" w:hint="cs"/>
          <w:color w:val="00B0F0"/>
          <w:sz w:val="28"/>
          <w:szCs w:val="28"/>
          <w:rtl/>
        </w:rPr>
        <w:t>المدينين</w:t>
      </w:r>
      <w:r w:rsidRPr="00FA33AC">
        <w:rPr>
          <w:rFonts w:cs="Arial"/>
          <w:color w:val="00B0F0"/>
          <w:sz w:val="28"/>
          <w:szCs w:val="28"/>
          <w:rtl/>
        </w:rPr>
        <w:t xml:space="preserve"> </w:t>
      </w:r>
      <w:r w:rsidRPr="00FA33AC">
        <w:rPr>
          <w:rFonts w:cs="Arial" w:hint="cs"/>
          <w:color w:val="00B0F0"/>
          <w:sz w:val="28"/>
          <w:szCs w:val="28"/>
          <w:rtl/>
        </w:rPr>
        <w:t>والدائنين</w:t>
      </w:r>
      <w:r w:rsidRPr="00FA33AC">
        <w:rPr>
          <w:rFonts w:cs="Arial"/>
          <w:color w:val="00B0F0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أولا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بأول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وبالتفصيل</w:t>
      </w:r>
      <w:r w:rsidRPr="00FA33AC">
        <w:rPr>
          <w:rFonts w:cs="Arial"/>
          <w:sz w:val="28"/>
          <w:szCs w:val="28"/>
          <w:rtl/>
        </w:rPr>
        <w:t>.</w:t>
      </w:r>
    </w:p>
    <w:p w:rsidR="00FA33AC" w:rsidRPr="00FA33AC" w:rsidRDefault="006D32DF" w:rsidP="005B6C03">
      <w:pPr>
        <w:pStyle w:val="a3"/>
        <w:numPr>
          <w:ilvl w:val="0"/>
          <w:numId w:val="14"/>
        </w:numPr>
        <w:spacing w:after="0"/>
        <w:ind w:left="-1134" w:right="-2211"/>
        <w:rPr>
          <w:rFonts w:hint="cs"/>
          <w:sz w:val="28"/>
          <w:szCs w:val="28"/>
        </w:rPr>
      </w:pP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نهاية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كل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فترة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معينة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يتم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نقل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إجماليات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اليوميات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المساعدة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="005B6C03">
        <w:rPr>
          <w:rFonts w:cs="Arial" w:hint="cs"/>
          <w:color w:val="FF0000"/>
          <w:sz w:val="28"/>
          <w:szCs w:val="28"/>
          <w:rtl/>
        </w:rPr>
        <w:t>ل</w:t>
      </w:r>
      <w:r w:rsidRPr="00FA33AC">
        <w:rPr>
          <w:rFonts w:cs="Arial" w:hint="cs"/>
          <w:color w:val="FF0000"/>
          <w:sz w:val="28"/>
          <w:szCs w:val="28"/>
          <w:rtl/>
        </w:rPr>
        <w:t>دفتراليومية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العامة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العمليات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التى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لا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توجد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يومية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مساعدة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خاصة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بها</w:t>
      </w:r>
      <w:r w:rsidRPr="00FA33AC">
        <w:rPr>
          <w:rFonts w:cs="Arial"/>
          <w:sz w:val="28"/>
          <w:szCs w:val="28"/>
          <w:rtl/>
        </w:rPr>
        <w:t>.</w:t>
      </w:r>
      <w:r w:rsidR="00FA33AC">
        <w:rPr>
          <w:rFonts w:cs="Arial" w:hint="cs"/>
          <w:sz w:val="28"/>
          <w:szCs w:val="28"/>
          <w:rtl/>
        </w:rPr>
        <w:t xml:space="preserve"> </w:t>
      </w:r>
    </w:p>
    <w:p w:rsidR="00DF498C" w:rsidRPr="00FA33AC" w:rsidRDefault="00DF498C" w:rsidP="005B6C03">
      <w:pPr>
        <w:pStyle w:val="a3"/>
        <w:numPr>
          <w:ilvl w:val="0"/>
          <w:numId w:val="14"/>
        </w:numPr>
        <w:spacing w:after="0"/>
        <w:ind w:left="-1134" w:right="-1757"/>
        <w:rPr>
          <w:sz w:val="28"/>
          <w:szCs w:val="28"/>
          <w:rtl/>
        </w:rPr>
      </w:pPr>
      <w:r w:rsidRPr="00FA33AC">
        <w:rPr>
          <w:rFonts w:cs="Arial" w:hint="cs"/>
          <w:sz w:val="28"/>
          <w:szCs w:val="28"/>
          <w:rtl/>
        </w:rPr>
        <w:t>وتتلخص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b/>
          <w:bCs/>
          <w:color w:val="FF0000"/>
          <w:sz w:val="28"/>
          <w:szCs w:val="28"/>
          <w:rtl/>
        </w:rPr>
        <w:t>الإجراءات</w:t>
      </w:r>
      <w:r w:rsidRPr="00FA33AC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b/>
          <w:bCs/>
          <w:color w:val="FF0000"/>
          <w:sz w:val="28"/>
          <w:szCs w:val="28"/>
          <w:rtl/>
        </w:rPr>
        <w:t>المحاسبية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فى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ظل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استخدام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السجلات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المساعدة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فى</w:t>
      </w:r>
      <w:r w:rsidRPr="00FA33AC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sz w:val="28"/>
          <w:szCs w:val="28"/>
          <w:rtl/>
        </w:rPr>
        <w:t>الآتى</w:t>
      </w:r>
      <w:r w:rsidRPr="00FA33AC">
        <w:rPr>
          <w:rFonts w:cs="Arial"/>
          <w:sz w:val="28"/>
          <w:szCs w:val="28"/>
          <w:rtl/>
        </w:rPr>
        <w:t>:</w:t>
      </w:r>
    </w:p>
    <w:p w:rsidR="00DF498C" w:rsidRPr="00FC011A" w:rsidRDefault="00DF498C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1 - </w:t>
      </w:r>
      <w:r w:rsidRPr="00FC011A">
        <w:rPr>
          <w:rFonts w:cs="Arial" w:hint="cs"/>
          <w:sz w:val="28"/>
          <w:szCs w:val="28"/>
          <w:rtl/>
        </w:rPr>
        <w:t>إمساك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عدة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يوميات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لإثبات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ذات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الطبيعة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المتكررة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أولاً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بأول</w:t>
      </w:r>
      <w:r w:rsidRPr="00FC011A">
        <w:rPr>
          <w:rFonts w:cs="Arial"/>
          <w:sz w:val="28"/>
          <w:szCs w:val="28"/>
          <w:rtl/>
        </w:rPr>
        <w:t>.</w:t>
      </w:r>
    </w:p>
    <w:p w:rsidR="00DF498C" w:rsidRPr="00FA33AC" w:rsidRDefault="00DF498C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2 - </w:t>
      </w:r>
      <w:r w:rsidRPr="00FC011A">
        <w:rPr>
          <w:rFonts w:cs="Arial" w:hint="cs"/>
          <w:sz w:val="28"/>
          <w:szCs w:val="28"/>
          <w:rtl/>
        </w:rPr>
        <w:t>ترحيل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مفردات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أولاً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بأول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وبالتفصيل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دفاتر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الأستاذ</w:t>
      </w:r>
      <w:r w:rsidR="00FA33AC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وهى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دفتر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أستاذ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مساعد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المدينين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أو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دفتر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أستاذ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مساعد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الدائنين</w:t>
      </w:r>
      <w:r w:rsidRPr="00FA33AC">
        <w:rPr>
          <w:rFonts w:cs="Arial"/>
          <w:color w:val="FF0000"/>
          <w:sz w:val="28"/>
          <w:szCs w:val="28"/>
          <w:rtl/>
        </w:rPr>
        <w:t>.</w:t>
      </w:r>
    </w:p>
    <w:p w:rsidR="00DF498C" w:rsidRPr="00FA33AC" w:rsidRDefault="00DF498C" w:rsidP="005B6C03">
      <w:pPr>
        <w:spacing w:after="0"/>
        <w:ind w:left="-1191" w:right="-1417"/>
        <w:rPr>
          <w:color w:val="FF0000"/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3 - </w:t>
      </w:r>
      <w:r w:rsidRPr="00FC011A">
        <w:rPr>
          <w:rFonts w:cs="Arial" w:hint="cs"/>
          <w:sz w:val="28"/>
          <w:szCs w:val="28"/>
          <w:rtl/>
        </w:rPr>
        <w:t>نقل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مجاميع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بقيود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إجمالية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مركزية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دفتر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اليومية</w:t>
      </w:r>
      <w:r w:rsidR="00FA33AC" w:rsidRPr="00FA33AC">
        <w:rPr>
          <w:rFonts w:hint="cs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العامة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فى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نهاية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كل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فترة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(عادة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شهر)</w:t>
      </w:r>
      <w:r w:rsidRPr="00FA33AC">
        <w:rPr>
          <w:rFonts w:cs="Arial"/>
          <w:color w:val="FF0000"/>
          <w:sz w:val="28"/>
          <w:szCs w:val="28"/>
          <w:rtl/>
        </w:rPr>
        <w:t>.</w:t>
      </w:r>
    </w:p>
    <w:p w:rsidR="00DF498C" w:rsidRPr="00FC011A" w:rsidRDefault="00DF498C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>4 -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ترحيل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القيود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العامة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الحسابات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المختصة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الأستاذ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العام</w:t>
      </w:r>
      <w:r w:rsidRPr="00FC011A">
        <w:rPr>
          <w:rFonts w:cs="Arial"/>
          <w:sz w:val="28"/>
          <w:szCs w:val="28"/>
          <w:rtl/>
        </w:rPr>
        <w:t>.</w:t>
      </w:r>
    </w:p>
    <w:p w:rsidR="00DF498C" w:rsidRPr="00FC011A" w:rsidRDefault="00DF498C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5 - </w:t>
      </w:r>
      <w:r w:rsidRPr="00FC011A">
        <w:rPr>
          <w:rFonts w:cs="Arial" w:hint="cs"/>
          <w:sz w:val="28"/>
          <w:szCs w:val="28"/>
          <w:rtl/>
        </w:rPr>
        <w:t>إعداد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ميزان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المراجعة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الأستاذ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العام</w:t>
      </w:r>
      <w:r w:rsidRPr="00FC011A">
        <w:rPr>
          <w:rFonts w:cs="Arial"/>
          <w:sz w:val="28"/>
          <w:szCs w:val="28"/>
          <w:rtl/>
        </w:rPr>
        <w:t>.</w:t>
      </w:r>
    </w:p>
    <w:p w:rsidR="006D32DF" w:rsidRPr="00FC011A" w:rsidRDefault="00DF498C" w:rsidP="005B6C03">
      <w:pPr>
        <w:spacing w:after="0"/>
        <w:ind w:left="-1191" w:right="-1417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6 - </w:t>
      </w:r>
      <w:r w:rsidRPr="00FA33AC">
        <w:rPr>
          <w:rFonts w:cs="Arial" w:hint="cs"/>
          <w:color w:val="FF0000"/>
          <w:sz w:val="28"/>
          <w:szCs w:val="28"/>
          <w:rtl/>
        </w:rPr>
        <w:t>إعداد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ميزان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حسابات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العملاء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وحسابات</w:t>
      </w:r>
      <w:r w:rsidRPr="00FA33AC">
        <w:rPr>
          <w:rFonts w:cs="Arial"/>
          <w:color w:val="FF0000"/>
          <w:sz w:val="28"/>
          <w:szCs w:val="28"/>
          <w:rtl/>
        </w:rPr>
        <w:t xml:space="preserve"> </w:t>
      </w:r>
      <w:r w:rsidRPr="00FA33AC">
        <w:rPr>
          <w:rFonts w:cs="Arial" w:hint="cs"/>
          <w:color w:val="FF0000"/>
          <w:sz w:val="28"/>
          <w:szCs w:val="28"/>
          <w:rtl/>
        </w:rPr>
        <w:t>الموردين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واقع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دفترى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أستاذ</w:t>
      </w:r>
      <w:r w:rsidR="00FA33AC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مساعد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المدينين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وأستاذ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مساعد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الدائنين</w:t>
      </w:r>
      <w:r w:rsidRPr="00FC011A">
        <w:rPr>
          <w:rFonts w:cs="Arial"/>
          <w:sz w:val="28"/>
          <w:szCs w:val="28"/>
          <w:rtl/>
        </w:rPr>
        <w:t>.</w:t>
      </w:r>
    </w:p>
    <w:p w:rsidR="00DF498C" w:rsidRPr="00FC011A" w:rsidRDefault="008624C0" w:rsidP="005B6C03">
      <w:pPr>
        <w:spacing w:after="0"/>
        <w:ind w:left="-1191" w:right="-794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cs="Arial" w:hint="cs"/>
          <w:b/>
          <w:bCs/>
          <w:color w:val="FF0000"/>
          <w:sz w:val="28"/>
          <w:szCs w:val="28"/>
          <w:u w:val="single"/>
          <w:rtl/>
        </w:rPr>
        <w:t xml:space="preserve"># </w:t>
      </w:r>
      <w:r w:rsidR="00DF498C"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سؤال</w:t>
      </w:r>
      <w:r w:rsidR="00DF498C"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>:</w:t>
      </w:r>
    </w:p>
    <w:p w:rsidR="00DF498C" w:rsidRPr="008624C0" w:rsidRDefault="00DF498C" w:rsidP="005B6C03">
      <w:pPr>
        <w:tabs>
          <w:tab w:val="left" w:pos="6836"/>
        </w:tabs>
        <w:spacing w:after="0"/>
        <w:ind w:left="-1191" w:right="-794"/>
        <w:rPr>
          <w:color w:val="31849B" w:themeColor="accent5" w:themeShade="BF"/>
          <w:sz w:val="28"/>
          <w:szCs w:val="28"/>
          <w:rtl/>
        </w:rPr>
      </w:pP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من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الإجراءات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المحاسبية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فى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ظل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استخدام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السجلات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المساعدة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ما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</w:t>
      </w:r>
      <w:r w:rsidRPr="008624C0">
        <w:rPr>
          <w:rFonts w:cs="Arial" w:hint="cs"/>
          <w:color w:val="31849B" w:themeColor="accent5" w:themeShade="BF"/>
          <w:sz w:val="28"/>
          <w:szCs w:val="28"/>
          <w:rtl/>
        </w:rPr>
        <w:t>يلى</w:t>
      </w:r>
      <w:r w:rsidRPr="008624C0">
        <w:rPr>
          <w:rFonts w:cs="Arial"/>
          <w:color w:val="31849B" w:themeColor="accent5" w:themeShade="BF"/>
          <w:sz w:val="28"/>
          <w:szCs w:val="28"/>
          <w:rtl/>
        </w:rPr>
        <w:t xml:space="preserve"> :</w:t>
      </w:r>
      <w:r w:rsidR="008624C0" w:rsidRPr="008624C0">
        <w:rPr>
          <w:rFonts w:cs="Arial"/>
          <w:color w:val="31849B" w:themeColor="accent5" w:themeShade="BF"/>
          <w:sz w:val="28"/>
          <w:szCs w:val="28"/>
          <w:rtl/>
        </w:rPr>
        <w:tab/>
      </w:r>
    </w:p>
    <w:p w:rsidR="00DF498C" w:rsidRPr="00FC011A" w:rsidRDefault="00DF498C" w:rsidP="005B6C03">
      <w:pPr>
        <w:spacing w:after="0"/>
        <w:ind w:left="-1191" w:right="-794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أ</w:t>
      </w:r>
      <w:r w:rsidRPr="00FC011A">
        <w:rPr>
          <w:rFonts w:cs="Arial"/>
          <w:sz w:val="28"/>
          <w:szCs w:val="28"/>
          <w:rtl/>
        </w:rPr>
        <w:t xml:space="preserve">- </w:t>
      </w:r>
      <w:r w:rsidRPr="00FC011A">
        <w:rPr>
          <w:rFonts w:cs="Arial" w:hint="cs"/>
          <w:sz w:val="28"/>
          <w:szCs w:val="28"/>
          <w:rtl/>
        </w:rPr>
        <w:t>إمساك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عدة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لإثبات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ذات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الطبيعة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المتكررة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أولاً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بأول</w:t>
      </w:r>
      <w:r w:rsidRPr="00FC011A">
        <w:rPr>
          <w:rFonts w:cs="Arial"/>
          <w:sz w:val="28"/>
          <w:szCs w:val="28"/>
          <w:rtl/>
        </w:rPr>
        <w:t>.</w:t>
      </w:r>
    </w:p>
    <w:p w:rsidR="00DF498C" w:rsidRPr="00FC011A" w:rsidRDefault="00DF498C" w:rsidP="005B6C03">
      <w:pPr>
        <w:spacing w:after="0"/>
        <w:ind w:left="-1191" w:right="-794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ب</w:t>
      </w:r>
      <w:r w:rsidRPr="00FC011A">
        <w:rPr>
          <w:rFonts w:cs="Arial"/>
          <w:sz w:val="28"/>
          <w:szCs w:val="28"/>
          <w:rtl/>
        </w:rPr>
        <w:t xml:space="preserve">- </w:t>
      </w:r>
      <w:r w:rsidRPr="00FC011A">
        <w:rPr>
          <w:rFonts w:cs="Arial" w:hint="cs"/>
          <w:sz w:val="28"/>
          <w:szCs w:val="28"/>
          <w:rtl/>
        </w:rPr>
        <w:t>ترحيل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مفردات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أولاً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بأول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وبالتفصيل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دفاتر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الأستاذ</w:t>
      </w:r>
      <w:r w:rsidR="008624C0">
        <w:rPr>
          <w:rFonts w:hint="cs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وهى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دفتر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أستاذ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مساعد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المدينين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أو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دفتر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أستاذ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مساعد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الدائنين</w:t>
      </w:r>
      <w:r w:rsidRPr="008624C0">
        <w:rPr>
          <w:rFonts w:cs="Arial"/>
          <w:color w:val="FF0000"/>
          <w:sz w:val="28"/>
          <w:szCs w:val="28"/>
          <w:rtl/>
        </w:rPr>
        <w:t>.</w:t>
      </w:r>
    </w:p>
    <w:p w:rsidR="00DF498C" w:rsidRPr="008624C0" w:rsidRDefault="00DF498C" w:rsidP="005B6C03">
      <w:pPr>
        <w:spacing w:after="0"/>
        <w:ind w:left="-1191" w:right="-794"/>
        <w:rPr>
          <w:color w:val="FF0000"/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ج</w:t>
      </w:r>
      <w:r w:rsidRPr="00FC011A">
        <w:rPr>
          <w:rFonts w:cs="Arial"/>
          <w:sz w:val="28"/>
          <w:szCs w:val="28"/>
          <w:rtl/>
        </w:rPr>
        <w:t xml:space="preserve">- </w:t>
      </w:r>
      <w:r w:rsidRPr="00FC011A">
        <w:rPr>
          <w:rFonts w:cs="Arial" w:hint="cs"/>
          <w:sz w:val="28"/>
          <w:szCs w:val="28"/>
          <w:rtl/>
        </w:rPr>
        <w:t>نقل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مجاميع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اليوميات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المساعدة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بقيود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إجمالية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أو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مركزية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دفتر</w:t>
      </w:r>
      <w:r w:rsidR="008624C0" w:rsidRPr="008624C0">
        <w:rPr>
          <w:rFonts w:hint="cs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اليومية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العامة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فى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نهاية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كل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فترة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(عادة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شهر)</w:t>
      </w:r>
    </w:p>
    <w:p w:rsidR="00DF498C" w:rsidRPr="00FC011A" w:rsidRDefault="00DF498C" w:rsidP="005B6C03">
      <w:pPr>
        <w:spacing w:after="0"/>
        <w:ind w:left="-1191" w:right="-794"/>
        <w:rPr>
          <w:b/>
          <w:bCs/>
          <w:sz w:val="28"/>
          <w:szCs w:val="28"/>
          <w:u w:val="single"/>
          <w:rtl/>
        </w:rPr>
      </w:pPr>
      <w:r w:rsidRPr="00FC011A">
        <w:rPr>
          <w:rFonts w:cs="Arial" w:hint="cs"/>
          <w:b/>
          <w:bCs/>
          <w:sz w:val="28"/>
          <w:szCs w:val="28"/>
          <w:highlight w:val="yellow"/>
          <w:u w:val="single"/>
          <w:rtl/>
        </w:rPr>
        <w:t>د</w:t>
      </w:r>
      <w:r w:rsidRPr="00FC011A">
        <w:rPr>
          <w:rFonts w:cs="Arial"/>
          <w:b/>
          <w:bCs/>
          <w:sz w:val="28"/>
          <w:szCs w:val="28"/>
          <w:highlight w:val="yellow"/>
          <w:u w:val="single"/>
          <w:rtl/>
        </w:rPr>
        <w:t xml:space="preserve">- </w:t>
      </w:r>
      <w:r w:rsidRPr="00FC011A">
        <w:rPr>
          <w:rFonts w:cs="Arial" w:hint="cs"/>
          <w:b/>
          <w:bCs/>
          <w:sz w:val="28"/>
          <w:szCs w:val="28"/>
          <w:highlight w:val="yellow"/>
          <w:u w:val="single"/>
          <w:rtl/>
        </w:rPr>
        <w:t>كل</w:t>
      </w:r>
      <w:r w:rsidRPr="00FC011A">
        <w:rPr>
          <w:rFonts w:cs="Arial"/>
          <w:b/>
          <w:bCs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sz w:val="28"/>
          <w:szCs w:val="28"/>
          <w:highlight w:val="yellow"/>
          <w:u w:val="single"/>
          <w:rtl/>
        </w:rPr>
        <w:t>ماسبق</w:t>
      </w:r>
    </w:p>
    <w:p w:rsidR="00DF498C" w:rsidRPr="00FC011A" w:rsidRDefault="008624C0" w:rsidP="005B6C03">
      <w:pPr>
        <w:spacing w:after="0"/>
        <w:ind w:left="-1134" w:right="-1304"/>
        <w:rPr>
          <w:b/>
          <w:bCs/>
          <w:sz w:val="28"/>
          <w:szCs w:val="28"/>
          <w:u w:val="single"/>
          <w:rtl/>
        </w:rPr>
      </w:pPr>
      <w:r w:rsidRPr="008624C0">
        <w:rPr>
          <w:rFonts w:cs="Arial" w:hint="cs"/>
          <w:sz w:val="28"/>
          <w:szCs w:val="28"/>
          <w:rtl/>
        </w:rPr>
        <w:lastRenderedPageBreak/>
        <w:t xml:space="preserve"># </w:t>
      </w:r>
      <w:r w:rsidR="00DF498C" w:rsidRPr="008624C0">
        <w:rPr>
          <w:rFonts w:cs="Arial" w:hint="cs"/>
          <w:sz w:val="28"/>
          <w:szCs w:val="28"/>
          <w:rtl/>
        </w:rPr>
        <w:t>ويمكن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بيان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العلاقة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بين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الدفاتر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فى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ظل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استخدام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السجلات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المساعدة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بالشكل</w:t>
      </w:r>
      <w:r w:rsidR="00DF498C" w:rsidRPr="008624C0">
        <w:rPr>
          <w:rFonts w:cs="Arial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sz w:val="28"/>
          <w:szCs w:val="28"/>
          <w:rtl/>
        </w:rPr>
        <w:t>التالى</w:t>
      </w:r>
      <w:r>
        <w:rPr>
          <w:rFonts w:cs="Arial" w:hint="cs"/>
          <w:sz w:val="28"/>
          <w:szCs w:val="28"/>
          <w:rtl/>
        </w:rPr>
        <w:t xml:space="preserve"> </w:t>
      </w:r>
      <w:r w:rsidR="00DF498C" w:rsidRPr="008624C0">
        <w:rPr>
          <w:rFonts w:cs="Arial"/>
          <w:sz w:val="28"/>
          <w:szCs w:val="28"/>
          <w:rtl/>
        </w:rPr>
        <w:t>:</w:t>
      </w:r>
      <w:r w:rsidR="00DF498C" w:rsidRPr="00FC011A">
        <w:rPr>
          <w:b/>
          <w:bCs/>
          <w:noProof/>
          <w:sz w:val="28"/>
          <w:szCs w:val="28"/>
          <w:u w:val="single"/>
        </w:rPr>
        <w:drawing>
          <wp:inline distT="0" distB="0" distL="0" distR="0">
            <wp:extent cx="4772025" cy="3009790"/>
            <wp:effectExtent l="1905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573" cy="3007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498C" w:rsidRPr="008624C0" w:rsidRDefault="008624C0" w:rsidP="005B6C03">
      <w:pPr>
        <w:numPr>
          <w:ilvl w:val="0"/>
          <w:numId w:val="7"/>
        </w:numPr>
        <w:spacing w:after="0"/>
        <w:ind w:left="-1134" w:right="-1304"/>
        <w:rPr>
          <w:color w:val="C00000"/>
          <w:sz w:val="28"/>
          <w:szCs w:val="28"/>
          <w:u w:val="single"/>
          <w:rtl/>
        </w:rPr>
      </w:pPr>
      <w:r w:rsidRPr="008624C0">
        <w:rPr>
          <w:rFonts w:hint="cs"/>
          <w:color w:val="C00000"/>
          <w:sz w:val="28"/>
          <w:szCs w:val="28"/>
          <w:u w:val="single"/>
          <w:rtl/>
        </w:rPr>
        <w:t xml:space="preserve">المجموعه الدفتريه </w:t>
      </w:r>
      <w:r w:rsidR="00DF498C" w:rsidRPr="008624C0">
        <w:rPr>
          <w:rFonts w:hint="cs"/>
          <w:color w:val="C00000"/>
          <w:sz w:val="28"/>
          <w:szCs w:val="28"/>
          <w:u w:val="single"/>
          <w:rtl/>
        </w:rPr>
        <w:t>:-</w:t>
      </w:r>
    </w:p>
    <w:p w:rsidR="00DF498C" w:rsidRPr="005B6C03" w:rsidRDefault="00DF498C" w:rsidP="005B6C03">
      <w:pPr>
        <w:spacing w:after="0"/>
        <w:ind w:left="-1134" w:right="-1304"/>
        <w:rPr>
          <w:color w:val="00B050"/>
          <w:sz w:val="28"/>
          <w:szCs w:val="28"/>
          <w:rtl/>
        </w:rPr>
      </w:pPr>
      <w:r w:rsidRPr="005B6C03">
        <w:rPr>
          <w:rFonts w:cs="Arial" w:hint="cs"/>
          <w:color w:val="00B050"/>
          <w:sz w:val="28"/>
          <w:szCs w:val="28"/>
          <w:rtl/>
        </w:rPr>
        <w:t>مجموعة</w:t>
      </w:r>
      <w:r w:rsidRPr="005B6C03">
        <w:rPr>
          <w:rFonts w:cs="Arial"/>
          <w:color w:val="00B050"/>
          <w:sz w:val="28"/>
          <w:szCs w:val="28"/>
          <w:rtl/>
        </w:rPr>
        <w:t xml:space="preserve"> </w:t>
      </w:r>
      <w:r w:rsidRPr="005B6C03">
        <w:rPr>
          <w:rFonts w:cs="Arial" w:hint="cs"/>
          <w:color w:val="00B050"/>
          <w:sz w:val="28"/>
          <w:szCs w:val="28"/>
          <w:rtl/>
        </w:rPr>
        <w:t>الدفاتر</w:t>
      </w:r>
      <w:r w:rsidRPr="005B6C03">
        <w:rPr>
          <w:rFonts w:cs="Arial"/>
          <w:color w:val="00B050"/>
          <w:sz w:val="28"/>
          <w:szCs w:val="28"/>
          <w:rtl/>
        </w:rPr>
        <w:t xml:space="preserve"> </w:t>
      </w:r>
      <w:r w:rsidRPr="005B6C03">
        <w:rPr>
          <w:rFonts w:cs="Arial" w:hint="cs"/>
          <w:color w:val="00B050"/>
          <w:sz w:val="28"/>
          <w:szCs w:val="28"/>
          <w:rtl/>
        </w:rPr>
        <w:t>العامة</w:t>
      </w:r>
      <w:r w:rsidR="008624C0" w:rsidRPr="005B6C03">
        <w:rPr>
          <w:rFonts w:cs="Arial" w:hint="cs"/>
          <w:color w:val="00B050"/>
          <w:sz w:val="28"/>
          <w:szCs w:val="28"/>
          <w:rtl/>
        </w:rPr>
        <w:t xml:space="preserve"> </w:t>
      </w:r>
      <w:r w:rsidRPr="005B6C03">
        <w:rPr>
          <w:rFonts w:cs="Arial"/>
          <w:color w:val="00B050"/>
          <w:sz w:val="28"/>
          <w:szCs w:val="28"/>
          <w:rtl/>
        </w:rPr>
        <w:t>:</w:t>
      </w:r>
    </w:p>
    <w:p w:rsidR="00DF498C" w:rsidRPr="008624C0" w:rsidRDefault="00DF498C" w:rsidP="005B6C03">
      <w:pPr>
        <w:numPr>
          <w:ilvl w:val="0"/>
          <w:numId w:val="8"/>
        </w:numPr>
        <w:spacing w:after="0"/>
        <w:ind w:left="-96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العامة</w:t>
      </w:r>
    </w:p>
    <w:p w:rsidR="00DF498C" w:rsidRPr="008624C0" w:rsidRDefault="00DF498C" w:rsidP="005B6C03">
      <w:pPr>
        <w:numPr>
          <w:ilvl w:val="0"/>
          <w:numId w:val="8"/>
        </w:numPr>
        <w:spacing w:after="0"/>
        <w:ind w:left="-96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دفاتر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الأستاذ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العام</w:t>
      </w:r>
    </w:p>
    <w:p w:rsidR="00DF498C" w:rsidRPr="008624C0" w:rsidRDefault="00DF498C" w:rsidP="005B6C03">
      <w:pPr>
        <w:numPr>
          <w:ilvl w:val="0"/>
          <w:numId w:val="7"/>
        </w:numPr>
        <w:spacing w:after="0"/>
        <w:ind w:left="-1134" w:right="-1304"/>
        <w:rPr>
          <w:color w:val="C00000"/>
          <w:sz w:val="28"/>
          <w:szCs w:val="28"/>
          <w:u w:val="single"/>
          <w:rtl/>
        </w:rPr>
      </w:pPr>
      <w:r w:rsidRPr="008624C0">
        <w:rPr>
          <w:rFonts w:cs="Arial" w:hint="cs"/>
          <w:color w:val="C00000"/>
          <w:sz w:val="28"/>
          <w:szCs w:val="28"/>
          <w:u w:val="single"/>
          <w:rtl/>
        </w:rPr>
        <w:t>مجموعة</w:t>
      </w:r>
      <w:r w:rsidRPr="008624C0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color w:val="C00000"/>
          <w:sz w:val="28"/>
          <w:szCs w:val="28"/>
          <w:u w:val="single"/>
          <w:rtl/>
        </w:rPr>
        <w:t>الدفاتر</w:t>
      </w:r>
      <w:r w:rsidRPr="008624C0">
        <w:rPr>
          <w:rFonts w:cs="Arial"/>
          <w:color w:val="C0000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color w:val="C00000"/>
          <w:sz w:val="28"/>
          <w:szCs w:val="28"/>
          <w:u w:val="single"/>
          <w:rtl/>
        </w:rPr>
        <w:t>المساعدة</w:t>
      </w:r>
      <w:r w:rsidR="008624C0" w:rsidRPr="008624C0">
        <w:rPr>
          <w:rFonts w:cs="Arial" w:hint="cs"/>
          <w:color w:val="C00000"/>
          <w:sz w:val="28"/>
          <w:szCs w:val="28"/>
          <w:u w:val="single"/>
          <w:rtl/>
        </w:rPr>
        <w:t xml:space="preserve"> </w:t>
      </w:r>
      <w:r w:rsidRPr="008624C0">
        <w:rPr>
          <w:rFonts w:cs="Arial"/>
          <w:color w:val="C00000"/>
          <w:sz w:val="28"/>
          <w:szCs w:val="28"/>
          <w:u w:val="single"/>
          <w:rtl/>
        </w:rPr>
        <w:t>:</w:t>
      </w:r>
    </w:p>
    <w:p w:rsidR="008624C0" w:rsidRDefault="00DF498C" w:rsidP="005B6C03">
      <w:pPr>
        <w:spacing w:after="0"/>
        <w:ind w:left="-1134" w:right="-1304"/>
        <w:rPr>
          <w:rFonts w:hint="cs"/>
          <w:color w:val="00B050"/>
          <w:sz w:val="28"/>
          <w:szCs w:val="28"/>
          <w:rtl/>
        </w:rPr>
      </w:pPr>
      <w:r w:rsidRPr="008624C0">
        <w:rPr>
          <w:rFonts w:cs="Arial"/>
          <w:color w:val="00B050"/>
          <w:sz w:val="28"/>
          <w:szCs w:val="28"/>
          <w:rtl/>
        </w:rPr>
        <w:t xml:space="preserve">1 - </w:t>
      </w:r>
      <w:r w:rsidRPr="008624C0">
        <w:rPr>
          <w:rFonts w:cs="Arial" w:hint="cs"/>
          <w:color w:val="00B050"/>
          <w:sz w:val="28"/>
          <w:szCs w:val="28"/>
          <w:rtl/>
        </w:rPr>
        <w:t>دفاتر</w:t>
      </w:r>
      <w:r w:rsidRPr="008624C0">
        <w:rPr>
          <w:rFonts w:cs="Arial"/>
          <w:color w:val="00B050"/>
          <w:sz w:val="28"/>
          <w:szCs w:val="28"/>
          <w:rtl/>
        </w:rPr>
        <w:t xml:space="preserve"> </w:t>
      </w:r>
      <w:r w:rsidRPr="008624C0">
        <w:rPr>
          <w:rFonts w:cs="Arial" w:hint="cs"/>
          <w:color w:val="00B050"/>
          <w:sz w:val="28"/>
          <w:szCs w:val="28"/>
          <w:rtl/>
        </w:rPr>
        <w:t>اليوميات</w:t>
      </w:r>
      <w:r w:rsidRPr="008624C0">
        <w:rPr>
          <w:rFonts w:cs="Arial"/>
          <w:color w:val="00B050"/>
          <w:sz w:val="28"/>
          <w:szCs w:val="28"/>
          <w:rtl/>
        </w:rPr>
        <w:t xml:space="preserve"> </w:t>
      </w:r>
      <w:r w:rsidRPr="008624C0">
        <w:rPr>
          <w:rFonts w:cs="Arial" w:hint="cs"/>
          <w:color w:val="00B050"/>
          <w:sz w:val="28"/>
          <w:szCs w:val="28"/>
          <w:rtl/>
        </w:rPr>
        <w:t>المساعدة</w:t>
      </w:r>
      <w:r w:rsidRPr="008624C0">
        <w:rPr>
          <w:rFonts w:cs="Arial"/>
          <w:color w:val="00B050"/>
          <w:sz w:val="28"/>
          <w:szCs w:val="28"/>
          <w:rtl/>
        </w:rPr>
        <w:t xml:space="preserve"> </w:t>
      </w:r>
      <w:r w:rsidRPr="008624C0">
        <w:rPr>
          <w:rFonts w:cs="Arial" w:hint="cs"/>
          <w:color w:val="00B050"/>
          <w:sz w:val="28"/>
          <w:szCs w:val="28"/>
          <w:rtl/>
        </w:rPr>
        <w:t>وتشمل</w:t>
      </w:r>
      <w:r w:rsidRPr="008624C0">
        <w:rPr>
          <w:rFonts w:cs="Arial"/>
          <w:color w:val="00B050"/>
          <w:sz w:val="28"/>
          <w:szCs w:val="28"/>
          <w:rtl/>
        </w:rPr>
        <w:t>:</w:t>
      </w:r>
    </w:p>
    <w:p w:rsidR="00DF498C" w:rsidRPr="008624C0" w:rsidRDefault="00DF498C" w:rsidP="005B6C03">
      <w:pPr>
        <w:numPr>
          <w:ilvl w:val="0"/>
          <w:numId w:val="9"/>
        </w:numPr>
        <w:spacing w:after="0"/>
        <w:ind w:left="-624" w:right="-1304"/>
        <w:rPr>
          <w:color w:val="00B050"/>
          <w:sz w:val="28"/>
          <w:szCs w:val="28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الآجلة</w:t>
      </w:r>
    </w:p>
    <w:p w:rsidR="00DF498C" w:rsidRPr="008624C0" w:rsidRDefault="00DF498C" w:rsidP="005B6C03">
      <w:pPr>
        <w:numPr>
          <w:ilvl w:val="0"/>
          <w:numId w:val="9"/>
        </w:numPr>
        <w:spacing w:after="0"/>
        <w:ind w:left="-62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المبعيات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الآجلة</w:t>
      </w:r>
    </w:p>
    <w:p w:rsidR="00DF498C" w:rsidRPr="008624C0" w:rsidRDefault="00DF498C" w:rsidP="005B6C03">
      <w:pPr>
        <w:numPr>
          <w:ilvl w:val="0"/>
          <w:numId w:val="9"/>
        </w:numPr>
        <w:spacing w:after="0"/>
        <w:ind w:left="-62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المشتريات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Pr="008624C0">
        <w:rPr>
          <w:rFonts w:cs="Arial"/>
          <w:color w:val="000000" w:themeColor="text1"/>
          <w:sz w:val="28"/>
          <w:szCs w:val="28"/>
          <w:rtl/>
        </w:rPr>
        <w:t>.</w:t>
      </w:r>
    </w:p>
    <w:p w:rsidR="00DF498C" w:rsidRPr="008624C0" w:rsidRDefault="00DF498C" w:rsidP="005B6C03">
      <w:pPr>
        <w:numPr>
          <w:ilvl w:val="0"/>
          <w:numId w:val="9"/>
        </w:numPr>
        <w:spacing w:after="0"/>
        <w:ind w:left="-62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المشتريات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الآجلة</w:t>
      </w:r>
    </w:p>
    <w:p w:rsidR="00DF498C" w:rsidRPr="008624C0" w:rsidRDefault="00DF498C" w:rsidP="005B6C03">
      <w:pPr>
        <w:spacing w:after="0"/>
        <w:ind w:left="-1134" w:right="-1304"/>
        <w:rPr>
          <w:color w:val="00B050"/>
          <w:sz w:val="28"/>
          <w:szCs w:val="28"/>
          <w:rtl/>
        </w:rPr>
      </w:pPr>
      <w:r w:rsidRPr="008624C0">
        <w:rPr>
          <w:rFonts w:cs="Arial"/>
          <w:color w:val="00B050"/>
          <w:sz w:val="28"/>
          <w:szCs w:val="28"/>
          <w:rtl/>
        </w:rPr>
        <w:t xml:space="preserve">2 - </w:t>
      </w:r>
      <w:r w:rsidRPr="008624C0">
        <w:rPr>
          <w:rFonts w:cs="Arial" w:hint="cs"/>
          <w:color w:val="00B050"/>
          <w:sz w:val="28"/>
          <w:szCs w:val="28"/>
          <w:rtl/>
        </w:rPr>
        <w:t>دفاتر</w:t>
      </w:r>
      <w:r w:rsidRPr="008624C0">
        <w:rPr>
          <w:rFonts w:cs="Arial"/>
          <w:color w:val="00B050"/>
          <w:sz w:val="28"/>
          <w:szCs w:val="28"/>
          <w:rtl/>
        </w:rPr>
        <w:t xml:space="preserve"> </w:t>
      </w:r>
      <w:r w:rsidRPr="008624C0">
        <w:rPr>
          <w:rFonts w:cs="Arial" w:hint="cs"/>
          <w:color w:val="00B050"/>
          <w:sz w:val="28"/>
          <w:szCs w:val="28"/>
          <w:rtl/>
        </w:rPr>
        <w:t>الأستاذ</w:t>
      </w:r>
      <w:r w:rsidRPr="008624C0">
        <w:rPr>
          <w:rFonts w:cs="Arial"/>
          <w:color w:val="00B050"/>
          <w:sz w:val="28"/>
          <w:szCs w:val="28"/>
          <w:rtl/>
        </w:rPr>
        <w:t xml:space="preserve"> </w:t>
      </w:r>
      <w:r w:rsidRPr="008624C0">
        <w:rPr>
          <w:rFonts w:cs="Arial" w:hint="cs"/>
          <w:color w:val="00B050"/>
          <w:sz w:val="28"/>
          <w:szCs w:val="28"/>
          <w:rtl/>
        </w:rPr>
        <w:t>المساعدة</w:t>
      </w:r>
      <w:r w:rsidRPr="008624C0">
        <w:rPr>
          <w:rFonts w:cs="Arial"/>
          <w:color w:val="00B050"/>
          <w:sz w:val="28"/>
          <w:szCs w:val="28"/>
          <w:rtl/>
        </w:rPr>
        <w:t>:</w:t>
      </w:r>
    </w:p>
    <w:p w:rsidR="00DF498C" w:rsidRPr="008624C0" w:rsidRDefault="00DF498C" w:rsidP="005B6C03">
      <w:pPr>
        <w:numPr>
          <w:ilvl w:val="0"/>
          <w:numId w:val="10"/>
        </w:numPr>
        <w:spacing w:after="0"/>
        <w:ind w:left="-624" w:right="-1304"/>
        <w:rPr>
          <w:color w:val="000000" w:themeColor="text1"/>
          <w:sz w:val="28"/>
          <w:szCs w:val="28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أستاذ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مساعد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المدينين</w:t>
      </w:r>
    </w:p>
    <w:p w:rsidR="00DF498C" w:rsidRPr="008624C0" w:rsidRDefault="00DF498C" w:rsidP="005B6C03">
      <w:pPr>
        <w:numPr>
          <w:ilvl w:val="0"/>
          <w:numId w:val="10"/>
        </w:numPr>
        <w:spacing w:after="0"/>
        <w:ind w:left="-624" w:right="-1304"/>
        <w:rPr>
          <w:color w:val="000000" w:themeColor="text1"/>
          <w:sz w:val="28"/>
          <w:szCs w:val="28"/>
          <w:u w:val="single"/>
          <w:rtl/>
        </w:rPr>
      </w:pPr>
      <w:r w:rsidRPr="008624C0">
        <w:rPr>
          <w:rFonts w:cs="Arial" w:hint="cs"/>
          <w:color w:val="000000" w:themeColor="text1"/>
          <w:sz w:val="28"/>
          <w:szCs w:val="28"/>
          <w:rtl/>
        </w:rPr>
        <w:t>أستاذ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مساعد</w:t>
      </w:r>
      <w:r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8624C0">
        <w:rPr>
          <w:rFonts w:cs="Arial" w:hint="cs"/>
          <w:color w:val="000000" w:themeColor="text1"/>
          <w:sz w:val="28"/>
          <w:szCs w:val="28"/>
          <w:rtl/>
        </w:rPr>
        <w:t>الدائنين</w:t>
      </w:r>
    </w:p>
    <w:p w:rsidR="00DF498C" w:rsidRPr="008624C0" w:rsidRDefault="008624C0" w:rsidP="005B6C03">
      <w:pPr>
        <w:spacing w:after="0"/>
        <w:ind w:left="-1134" w:right="-1304"/>
        <w:rPr>
          <w:color w:val="000000" w:themeColor="text1"/>
          <w:sz w:val="28"/>
          <w:szCs w:val="28"/>
          <w:rtl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#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وفيما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توضيح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لليوميات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المساعدة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والأستاذ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المساعد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وعلاقتها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ببعضها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ومع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العامة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والأستاذ</w:t>
      </w:r>
      <w:r w:rsidRPr="008624C0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DF498C" w:rsidRPr="008624C0">
        <w:rPr>
          <w:rFonts w:cs="Arial" w:hint="cs"/>
          <w:color w:val="000000" w:themeColor="text1"/>
          <w:sz w:val="28"/>
          <w:szCs w:val="28"/>
          <w:rtl/>
        </w:rPr>
        <w:t>العام</w:t>
      </w:r>
      <w:r w:rsidR="00DF498C" w:rsidRPr="008624C0">
        <w:rPr>
          <w:rFonts w:cs="Arial"/>
          <w:color w:val="000000" w:themeColor="text1"/>
          <w:sz w:val="28"/>
          <w:szCs w:val="28"/>
          <w:rtl/>
        </w:rPr>
        <w:t>.</w:t>
      </w:r>
    </w:p>
    <w:p w:rsidR="00DF498C" w:rsidRPr="008624C0" w:rsidRDefault="00DF498C" w:rsidP="005B6C03">
      <w:pPr>
        <w:numPr>
          <w:ilvl w:val="0"/>
          <w:numId w:val="11"/>
        </w:numPr>
        <w:spacing w:after="0"/>
        <w:ind w:left="-1134" w:right="-1304"/>
        <w:rPr>
          <w:b/>
          <w:bCs/>
          <w:color w:val="7030A0"/>
          <w:sz w:val="28"/>
          <w:szCs w:val="28"/>
          <w:u w:val="single"/>
          <w:rtl/>
        </w:rPr>
      </w:pPr>
      <w:r w:rsidRPr="008624C0">
        <w:rPr>
          <w:rFonts w:cs="Arial" w:hint="cs"/>
          <w:b/>
          <w:bCs/>
          <w:color w:val="7030A0"/>
          <w:sz w:val="28"/>
          <w:szCs w:val="28"/>
          <w:u w:val="single"/>
          <w:rtl/>
        </w:rPr>
        <w:t>دفتر</w:t>
      </w:r>
      <w:r w:rsidRPr="008624C0">
        <w:rPr>
          <w:rFonts w:cs="Arial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b/>
          <w:bCs/>
          <w:color w:val="7030A0"/>
          <w:sz w:val="28"/>
          <w:szCs w:val="28"/>
          <w:u w:val="single"/>
          <w:rtl/>
        </w:rPr>
        <w:t>يومية</w:t>
      </w:r>
      <w:r w:rsidRPr="008624C0">
        <w:rPr>
          <w:rFonts w:cs="Arial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b/>
          <w:bCs/>
          <w:color w:val="7030A0"/>
          <w:sz w:val="28"/>
          <w:szCs w:val="28"/>
          <w:u w:val="single"/>
          <w:rtl/>
        </w:rPr>
        <w:t>المبيعات</w:t>
      </w:r>
      <w:r w:rsidRPr="008624C0">
        <w:rPr>
          <w:rFonts w:cs="Arial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b/>
          <w:bCs/>
          <w:color w:val="7030A0"/>
          <w:sz w:val="28"/>
          <w:szCs w:val="28"/>
          <w:u w:val="single"/>
          <w:rtl/>
        </w:rPr>
        <w:t>الآجلة</w:t>
      </w:r>
      <w:r w:rsidR="008624C0" w:rsidRPr="008624C0">
        <w:rPr>
          <w:rFonts w:cs="Arial"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8624C0">
        <w:rPr>
          <w:rFonts w:hint="cs"/>
          <w:b/>
          <w:bCs/>
          <w:color w:val="7030A0"/>
          <w:sz w:val="28"/>
          <w:szCs w:val="28"/>
          <w:u w:val="single"/>
          <w:rtl/>
        </w:rPr>
        <w:t>:</w:t>
      </w:r>
    </w:p>
    <w:p w:rsidR="00DF498C" w:rsidRPr="008624C0" w:rsidRDefault="00DF498C" w:rsidP="005B6C03">
      <w:pPr>
        <w:pStyle w:val="a3"/>
        <w:numPr>
          <w:ilvl w:val="0"/>
          <w:numId w:val="1"/>
        </w:numPr>
        <w:spacing w:after="0"/>
        <w:ind w:left="-1134" w:right="-1814"/>
        <w:rPr>
          <w:sz w:val="28"/>
          <w:szCs w:val="28"/>
          <w:rtl/>
        </w:rPr>
      </w:pPr>
      <w:r w:rsidRPr="00FC011A">
        <w:rPr>
          <w:rFonts w:cs="Arial"/>
          <w:color w:val="FF0000"/>
          <w:sz w:val="28"/>
          <w:szCs w:val="28"/>
          <w:u w:val="single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يخصص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دفتر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يومية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المبيعات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الآجلة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لإثبات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عمليات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البيع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الآجلة</w:t>
      </w:r>
      <w:r w:rsidRPr="008624C0">
        <w:rPr>
          <w:rFonts w:cs="Arial"/>
          <w:color w:val="FF0000"/>
          <w:sz w:val="28"/>
          <w:szCs w:val="28"/>
          <w:rtl/>
        </w:rPr>
        <w:t xml:space="preserve"> </w:t>
      </w:r>
      <w:r w:rsidRPr="008624C0">
        <w:rPr>
          <w:rFonts w:cs="Arial" w:hint="cs"/>
          <w:color w:val="FF0000"/>
          <w:sz w:val="28"/>
          <w:szCs w:val="28"/>
          <w:rtl/>
        </w:rPr>
        <w:t>فقط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،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أما</w:t>
      </w:r>
      <w:r w:rsidR="008624C0" w:rsidRPr="008624C0">
        <w:rPr>
          <w:rFonts w:cs="Arial" w:hint="cs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عمليات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البيع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النقدى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فيتم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إثباتها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مباشرة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بدفتر</w:t>
      </w:r>
      <w:r w:rsidRPr="008624C0">
        <w:rPr>
          <w:rFonts w:cs="Arial"/>
          <w:sz w:val="28"/>
          <w:szCs w:val="28"/>
          <w:rtl/>
        </w:rPr>
        <w:t xml:space="preserve"> </w:t>
      </w:r>
      <w:r w:rsidRPr="008624C0">
        <w:rPr>
          <w:rFonts w:cs="Arial" w:hint="cs"/>
          <w:sz w:val="28"/>
          <w:szCs w:val="28"/>
          <w:rtl/>
        </w:rPr>
        <w:t>النقدية</w:t>
      </w:r>
    </w:p>
    <w:p w:rsidR="00DF498C" w:rsidRPr="00FC011A" w:rsidRDefault="00DF498C" w:rsidP="005B6C03">
      <w:pPr>
        <w:pStyle w:val="a3"/>
        <w:numPr>
          <w:ilvl w:val="0"/>
          <w:numId w:val="1"/>
        </w:numPr>
        <w:spacing w:after="0"/>
        <w:ind w:left="-1134" w:right="-1304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ويجب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مراعاة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الآتى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عند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الإثبات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فى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يومية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المبيعات</w:t>
      </w:r>
      <w:r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الآجلة</w:t>
      </w:r>
      <w:r w:rsidRPr="00FC011A">
        <w:rPr>
          <w:rFonts w:cs="Arial"/>
          <w:color w:val="000000" w:themeColor="text1"/>
          <w:sz w:val="28"/>
          <w:szCs w:val="28"/>
          <w:rtl/>
        </w:rPr>
        <w:t>:</w:t>
      </w:r>
    </w:p>
    <w:p w:rsidR="00DF498C" w:rsidRPr="00FC011A" w:rsidRDefault="00DF498C" w:rsidP="005B6C03">
      <w:pPr>
        <w:spacing w:after="0"/>
        <w:ind w:left="-1134" w:right="-1304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1 -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يتم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إثبات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الآجلة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من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البضاعة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فقط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دون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الأصول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الأخرى</w:t>
      </w:r>
      <w:r w:rsidR="008624C0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.</w:t>
      </w:r>
    </w:p>
    <w:p w:rsidR="00DF498C" w:rsidRPr="00FC011A" w:rsidRDefault="00DF498C" w:rsidP="005B6C03">
      <w:pPr>
        <w:spacing w:after="0"/>
        <w:ind w:left="-1134" w:right="-1304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2 -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حالة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إتمام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البيع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مقابل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كمبيالة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يتم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تسجيل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العملية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أساس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أنها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بيع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أجل،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أى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يجعل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حساب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العميل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مدين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اً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بقيمة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المبيعات،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ثم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تسجل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الورقة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التجارية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دفتر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اليومية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العامة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حالة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عدم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تخصيص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لأوراق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القبض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DF498C" w:rsidRPr="00FC011A" w:rsidRDefault="00DF498C" w:rsidP="005B6C03">
      <w:pPr>
        <w:spacing w:after="0"/>
        <w:ind w:left="-1134" w:right="-1304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3 -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يحدث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يدفع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العميل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جزء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قيمة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عند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إتمام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عملية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البيع،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وفى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هذه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الحالة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يجب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تسجيل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قيمة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البضاعة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بالكامل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يومية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المبيعات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الآجلة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ثم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يسجل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الذى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دفعه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العميل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النقدية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أساس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أنه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سداد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لجزء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الدين</w:t>
      </w:r>
      <w:r w:rsidR="005B6C03">
        <w:rPr>
          <w:color w:val="000000" w:themeColor="text1"/>
          <w:sz w:val="28"/>
          <w:szCs w:val="28"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المستحق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عليه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5B6C03" w:rsidRDefault="005B6C03" w:rsidP="005B6C03">
      <w:pPr>
        <w:spacing w:after="0"/>
        <w:ind w:left="-1134" w:right="-1304"/>
        <w:rPr>
          <w:rFonts w:hint="cs"/>
          <w:sz w:val="28"/>
          <w:szCs w:val="28"/>
          <w:rtl/>
        </w:rPr>
      </w:pPr>
      <w:r>
        <w:rPr>
          <w:rFonts w:cs="Arial"/>
          <w:b/>
          <w:bCs/>
          <w:color w:val="000000" w:themeColor="text1"/>
          <w:sz w:val="28"/>
          <w:szCs w:val="28"/>
          <w:u w:val="single"/>
        </w:rPr>
        <w:lastRenderedPageBreak/>
        <w:t>#</w:t>
      </w:r>
      <w:r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080D44"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ويتم</w:t>
      </w:r>
      <w:r w:rsidR="00080D44"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080D44" w:rsidRPr="00FC011A">
        <w:rPr>
          <w:rFonts w:cs="Arial" w:hint="cs"/>
          <w:b/>
          <w:bCs/>
          <w:color w:val="000000" w:themeColor="text1"/>
          <w:sz w:val="28"/>
          <w:szCs w:val="28"/>
          <w:u w:val="single"/>
          <w:rtl/>
        </w:rPr>
        <w:t>الترحيل</w:t>
      </w:r>
      <w:r w:rsidR="00080D44" w:rsidRPr="00FC011A">
        <w:rPr>
          <w:rFonts w:cs="Arial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من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واقع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أولا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بأول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إلى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الحسابات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الشخصية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للمدينين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بدفتر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أستاذ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مساعد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المدينين،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وفى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نهاية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كل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فترة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يتم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جمع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ويثبت</w:t>
      </w: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المجموع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بقيد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إجمالى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أو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مركزى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فى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دفتر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العامة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كما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000000" w:themeColor="text1"/>
          <w:sz w:val="28"/>
          <w:szCs w:val="28"/>
          <w:rtl/>
        </w:rPr>
        <w:t>يلى</w:t>
      </w:r>
      <w:r w:rsidR="00080D44" w:rsidRPr="005B6C03">
        <w:rPr>
          <w:rFonts w:cs="Arial"/>
          <w:color w:val="000000" w:themeColor="text1"/>
          <w:sz w:val="28"/>
          <w:szCs w:val="28"/>
          <w:rtl/>
        </w:rPr>
        <w:t>:</w:t>
      </w:r>
      <w:r w:rsidR="00080D44" w:rsidRPr="005B6C03">
        <w:rPr>
          <w:rFonts w:hint="cs"/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3499485" cy="1114425"/>
            <wp:effectExtent l="19050" t="0" r="571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48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80D44" w:rsidRPr="005B6C03">
        <w:rPr>
          <w:rFonts w:hint="cs"/>
          <w:sz w:val="28"/>
          <w:szCs w:val="28"/>
          <w:rtl/>
        </w:rPr>
        <w:t xml:space="preserve"> </w:t>
      </w:r>
    </w:p>
    <w:p w:rsidR="00080D44" w:rsidRPr="005B6C03" w:rsidRDefault="00080D44" w:rsidP="005B6C03">
      <w:pPr>
        <w:spacing w:after="0"/>
        <w:ind w:left="-1134" w:right="-1304"/>
        <w:rPr>
          <w:color w:val="000000" w:themeColor="text1"/>
          <w:sz w:val="28"/>
          <w:szCs w:val="28"/>
          <w:rtl/>
        </w:rPr>
      </w:pPr>
      <w:r w:rsidRPr="005B6C03">
        <w:rPr>
          <w:rFonts w:cs="Arial" w:hint="cs"/>
          <w:color w:val="000000" w:themeColor="text1"/>
          <w:sz w:val="28"/>
          <w:szCs w:val="28"/>
          <w:rtl/>
        </w:rPr>
        <w:t>ثم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يتم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ترحيل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هذا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القيد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الحسابات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المختصة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بدفتر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الأستاذ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العام</w:t>
      </w:r>
      <w:r w:rsidRPr="005B6C03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5B6C03" w:rsidP="005B6C03">
      <w:pPr>
        <w:spacing w:after="0"/>
        <w:ind w:left="-1304" w:right="-1417"/>
        <w:rPr>
          <w:b/>
          <w:bCs/>
          <w:color w:val="FF0000"/>
          <w:sz w:val="28"/>
          <w:szCs w:val="28"/>
          <w:u w:val="single"/>
          <w:rtl/>
        </w:rPr>
      </w:pPr>
      <w:r>
        <w:rPr>
          <w:rFonts w:cs="Arial" w:hint="cs"/>
          <w:b/>
          <w:bCs/>
          <w:color w:val="FF0000"/>
          <w:sz w:val="28"/>
          <w:szCs w:val="28"/>
          <w:u w:val="single"/>
          <w:rtl/>
        </w:rPr>
        <w:t xml:space="preserve"># </w:t>
      </w:r>
      <w:r w:rsidR="00080D44"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سؤال</w:t>
      </w:r>
      <w:r w:rsidR="00080D44"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>:</w:t>
      </w:r>
    </w:p>
    <w:p w:rsidR="00080D44" w:rsidRPr="005B6C03" w:rsidRDefault="00080D44" w:rsidP="005B6C03">
      <w:pPr>
        <w:spacing w:after="0"/>
        <w:ind w:left="-1304" w:right="-1417"/>
        <w:rPr>
          <w:color w:val="FF0000"/>
          <w:sz w:val="28"/>
          <w:szCs w:val="28"/>
          <w:rtl/>
        </w:rPr>
      </w:pP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حالة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امساك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سجلات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مساعدة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فان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بيع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بضاعة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بالأجل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تسجل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:</w:t>
      </w:r>
    </w:p>
    <w:p w:rsidR="00080D44" w:rsidRPr="005B6C03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5B6C03">
        <w:rPr>
          <w:rFonts w:cs="Arial" w:hint="cs"/>
          <w:color w:val="000000" w:themeColor="text1"/>
          <w:sz w:val="28"/>
          <w:szCs w:val="28"/>
          <w:rtl/>
        </w:rPr>
        <w:t>أ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5B6C03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5B6C03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5B6C03">
        <w:rPr>
          <w:rFonts w:cs="Arial" w:hint="cs"/>
          <w:color w:val="000000" w:themeColor="text1"/>
          <w:sz w:val="28"/>
          <w:szCs w:val="28"/>
          <w:rtl/>
        </w:rPr>
        <w:t>ب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المشتريات</w:t>
      </w:r>
      <w:r w:rsidRPr="005B6C03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5B6C03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u w:val="single"/>
          <w:rtl/>
        </w:rPr>
      </w:pPr>
      <w:r w:rsidRPr="005B6C03">
        <w:rPr>
          <w:rFonts w:cs="Arial" w:hint="cs"/>
          <w:color w:val="000000" w:themeColor="text1"/>
          <w:sz w:val="28"/>
          <w:szCs w:val="28"/>
          <w:highlight w:val="yellow"/>
          <w:u w:val="single"/>
          <w:rtl/>
        </w:rPr>
        <w:t>ج</w:t>
      </w:r>
      <w:r w:rsidRPr="005B6C03">
        <w:rPr>
          <w:rFonts w:cs="Arial"/>
          <w:color w:val="000000" w:themeColor="text1"/>
          <w:sz w:val="28"/>
          <w:szCs w:val="28"/>
          <w:highlight w:val="yellow"/>
          <w:u w:val="single"/>
          <w:rtl/>
        </w:rPr>
        <w:t xml:space="preserve">- </w:t>
      </w:r>
      <w:r w:rsidRPr="005B6C03">
        <w:rPr>
          <w:rFonts w:cs="Arial" w:hint="cs"/>
          <w:color w:val="000000" w:themeColor="text1"/>
          <w:sz w:val="28"/>
          <w:szCs w:val="28"/>
          <w:highlight w:val="yellow"/>
          <w:u w:val="single"/>
          <w:rtl/>
        </w:rPr>
        <w:t>دفتر</w:t>
      </w:r>
      <w:r w:rsidRPr="005B6C03">
        <w:rPr>
          <w:rFonts w:cs="Arial"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highlight w:val="yellow"/>
          <w:u w:val="single"/>
          <w:rtl/>
        </w:rPr>
        <w:t>يومية</w:t>
      </w:r>
      <w:r w:rsidRPr="005B6C03">
        <w:rPr>
          <w:rFonts w:cs="Arial"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highlight w:val="yellow"/>
          <w:u w:val="single"/>
          <w:rtl/>
        </w:rPr>
        <w:t>المبيعات</w:t>
      </w:r>
      <w:r w:rsidRPr="005B6C03">
        <w:rPr>
          <w:rFonts w:cs="Arial"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highlight w:val="yellow"/>
          <w:u w:val="single"/>
          <w:rtl/>
        </w:rPr>
        <w:t>الآجلة</w:t>
      </w:r>
    </w:p>
    <w:p w:rsidR="00080D44" w:rsidRPr="005B6C03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5B6C03">
        <w:rPr>
          <w:rFonts w:cs="Arial" w:hint="cs"/>
          <w:color w:val="000000" w:themeColor="text1"/>
          <w:sz w:val="28"/>
          <w:szCs w:val="28"/>
          <w:rtl/>
        </w:rPr>
        <w:t>د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5B6C03">
        <w:rPr>
          <w:rFonts w:cs="Arial" w:hint="cs"/>
          <w:color w:val="000000" w:themeColor="text1"/>
          <w:sz w:val="28"/>
          <w:szCs w:val="28"/>
          <w:rtl/>
        </w:rPr>
        <w:t>العامة</w:t>
      </w:r>
      <w:r w:rsidRPr="005B6C03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5B6C03" w:rsidRDefault="005B6C03" w:rsidP="005B6C03">
      <w:pPr>
        <w:spacing w:after="0"/>
        <w:ind w:left="-1304" w:right="-1417"/>
        <w:rPr>
          <w:color w:val="FF0000"/>
          <w:sz w:val="28"/>
          <w:szCs w:val="28"/>
          <w:rtl/>
        </w:rPr>
      </w:pPr>
      <w:r w:rsidRPr="005B6C03">
        <w:rPr>
          <w:rFonts w:hint="cs"/>
          <w:b/>
          <w:bCs/>
          <w:color w:val="FF0000"/>
          <w:sz w:val="28"/>
          <w:szCs w:val="28"/>
          <w:rtl/>
        </w:rPr>
        <w:t xml:space="preserve"># </w:t>
      </w:r>
      <w:r w:rsidR="00080D44" w:rsidRPr="005B6C03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b/>
          <w:bCs/>
          <w:color w:val="FF0000"/>
          <w:sz w:val="28"/>
          <w:szCs w:val="28"/>
          <w:rtl/>
        </w:rPr>
        <w:t>مثال</w:t>
      </w:r>
      <w:r w:rsidR="00080D44" w:rsidRPr="005B6C03">
        <w:rPr>
          <w:rFonts w:cs="Arial"/>
          <w:b/>
          <w:bCs/>
          <w:color w:val="FF0000"/>
          <w:sz w:val="28"/>
          <w:szCs w:val="28"/>
          <w:rtl/>
        </w:rPr>
        <w:t xml:space="preserve">: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فيما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يلى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بيان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بالمبيعات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الآجلة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التى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تمت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فى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دفاتر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محلات</w:t>
      </w:r>
      <w:r w:rsidR="00080D44" w:rsidRPr="005B6C03">
        <w:rPr>
          <w:rFonts w:cs="Arial"/>
          <w:color w:val="FF0000"/>
          <w:sz w:val="28"/>
          <w:szCs w:val="28"/>
          <w:rtl/>
        </w:rPr>
        <w:t xml:space="preserve"> "</w:t>
      </w:r>
      <w:r w:rsidR="00080D44" w:rsidRPr="005B6C03">
        <w:rPr>
          <w:rFonts w:cs="Arial" w:hint="cs"/>
          <w:color w:val="FF0000"/>
          <w:sz w:val="28"/>
          <w:szCs w:val="28"/>
          <w:rtl/>
        </w:rPr>
        <w:t>المخزن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الجديد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"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خلال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شهر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صفر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1426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ه</w:t>
      </w:r>
      <w:r w:rsidRPr="00FC011A">
        <w:rPr>
          <w:rFonts w:cs="Arial"/>
          <w:color w:val="000000" w:themeColor="text1"/>
          <w:sz w:val="28"/>
          <w:szCs w:val="28"/>
          <w:rtl/>
        </w:rPr>
        <w:t>: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1 -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7500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الحساب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لأنس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2 -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أجلة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لأمجد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10000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3 -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12/2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الحساب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لأحمد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15000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4 -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15/2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أصل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ثابت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لايوب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20000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يحصل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بعد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ثلاثة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أشهر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5 -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18/2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الحساب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لأيمن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بمبلغ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12000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وحصلت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منه</w:t>
      </w:r>
      <w:r w:rsidR="005B6C0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دفعة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تحت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الحساب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قدرها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spacing w:after="0"/>
        <w:ind w:left="-130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/>
          <w:color w:val="000000" w:themeColor="text1"/>
          <w:sz w:val="28"/>
          <w:szCs w:val="28"/>
          <w:rtl/>
        </w:rPr>
        <w:t xml:space="preserve">6 -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25/2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باعت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بضاعة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لعلى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بالأجل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قيمتها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11000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5B6C03" w:rsidRDefault="00080D44" w:rsidP="005B6C03">
      <w:pPr>
        <w:spacing w:after="0"/>
        <w:ind w:left="-1304" w:right="-1417"/>
        <w:rPr>
          <w:color w:val="FF0000"/>
          <w:sz w:val="28"/>
          <w:szCs w:val="28"/>
          <w:rtl/>
        </w:rPr>
      </w:pPr>
      <w:r w:rsidRPr="005B6C03">
        <w:rPr>
          <w:rFonts w:cs="Arial" w:hint="cs"/>
          <w:color w:val="FF0000"/>
          <w:sz w:val="28"/>
          <w:szCs w:val="28"/>
          <w:rtl/>
        </w:rPr>
        <w:t>المطلوب</w:t>
      </w:r>
      <w:r w:rsidR="005B6C03" w:rsidRPr="005B6C03">
        <w:rPr>
          <w:rFonts w:cs="Arial" w:hint="cs"/>
          <w:color w:val="FF0000"/>
          <w:sz w:val="28"/>
          <w:szCs w:val="28"/>
          <w:rtl/>
        </w:rPr>
        <w:t xml:space="preserve"> </w:t>
      </w:r>
      <w:r w:rsidRPr="005B6C03">
        <w:rPr>
          <w:rFonts w:cs="Arial"/>
          <w:color w:val="FF0000"/>
          <w:sz w:val="28"/>
          <w:szCs w:val="28"/>
          <w:rtl/>
        </w:rPr>
        <w:t>:</w:t>
      </w:r>
    </w:p>
    <w:p w:rsidR="00080D44" w:rsidRPr="00FC011A" w:rsidRDefault="00080D44" w:rsidP="005B6C03">
      <w:pPr>
        <w:numPr>
          <w:ilvl w:val="0"/>
          <w:numId w:val="12"/>
        </w:numPr>
        <w:spacing w:after="0"/>
        <w:ind w:left="-79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تسجيل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السابقة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numPr>
          <w:ilvl w:val="0"/>
          <w:numId w:val="12"/>
        </w:numPr>
        <w:spacing w:after="0"/>
        <w:ind w:left="-79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تصوير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حسابات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الأستاذ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بدفتر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أستاذ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مساعد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المدينين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080D44" w:rsidRPr="00FC011A" w:rsidRDefault="00080D44" w:rsidP="005B6C03">
      <w:pPr>
        <w:numPr>
          <w:ilvl w:val="0"/>
          <w:numId w:val="12"/>
        </w:numPr>
        <w:spacing w:after="0"/>
        <w:ind w:left="-794" w:right="-1417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إجراء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قيد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المركزى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فى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العامة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والترحيل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دفتر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الأستاذ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العام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5B6C03" w:rsidRPr="005B6C03" w:rsidRDefault="005B6C03" w:rsidP="005B6C03">
      <w:pPr>
        <w:pStyle w:val="a3"/>
        <w:numPr>
          <w:ilvl w:val="0"/>
          <w:numId w:val="2"/>
        </w:numPr>
        <w:spacing w:after="0"/>
        <w:ind w:left="-1304" w:right="-1417"/>
        <w:rPr>
          <w:rFonts w:hint="cs"/>
          <w:b/>
          <w:bCs/>
          <w:color w:val="FF0000"/>
          <w:sz w:val="28"/>
          <w:szCs w:val="28"/>
          <w:u w:val="single"/>
        </w:rPr>
      </w:pPr>
      <w:r w:rsidRPr="005B6C03">
        <w:rPr>
          <w:rFonts w:hint="cs"/>
          <w:color w:val="FF0000"/>
          <w:sz w:val="28"/>
          <w:szCs w:val="28"/>
          <w:rtl/>
        </w:rPr>
        <w:t xml:space="preserve">يوميه المبيعات الاجله </w:t>
      </w:r>
    </w:p>
    <w:p w:rsidR="00C021C6" w:rsidRDefault="00080D44" w:rsidP="005B6C03">
      <w:pPr>
        <w:pStyle w:val="a3"/>
        <w:spacing w:after="0"/>
        <w:ind w:left="-1304" w:right="-1417"/>
        <w:rPr>
          <w:rFonts w:hint="cs"/>
          <w:b/>
          <w:bCs/>
          <w:color w:val="FF0000"/>
          <w:sz w:val="28"/>
          <w:szCs w:val="28"/>
          <w:u w:val="single"/>
          <w:rtl/>
        </w:rPr>
      </w:pPr>
      <w:r w:rsidRPr="005B6C03">
        <w:rPr>
          <w:rFonts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3133724" cy="1619250"/>
            <wp:effectExtent l="1905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327" cy="1621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C03" w:rsidRDefault="005B6C03" w:rsidP="005B6C03">
      <w:pPr>
        <w:pStyle w:val="a3"/>
        <w:spacing w:after="0"/>
        <w:ind w:left="-1304" w:right="-1417"/>
        <w:rPr>
          <w:rFonts w:hint="cs"/>
          <w:b/>
          <w:bCs/>
          <w:color w:val="FF0000"/>
          <w:sz w:val="28"/>
          <w:szCs w:val="28"/>
          <w:u w:val="single"/>
          <w:rtl/>
        </w:rPr>
      </w:pPr>
    </w:p>
    <w:p w:rsidR="005B6C03" w:rsidRPr="00FC011A" w:rsidRDefault="005B6C03" w:rsidP="005B6C03">
      <w:pPr>
        <w:pStyle w:val="a3"/>
        <w:spacing w:after="0"/>
        <w:ind w:left="0" w:right="-1417"/>
        <w:rPr>
          <w:b/>
          <w:bCs/>
          <w:color w:val="FF0000"/>
          <w:sz w:val="28"/>
          <w:szCs w:val="28"/>
          <w:u w:val="single"/>
          <w:rtl/>
        </w:rPr>
      </w:pPr>
    </w:p>
    <w:p w:rsidR="00C021C6" w:rsidRPr="005B6C03" w:rsidRDefault="00C021C6" w:rsidP="005B6C03">
      <w:pPr>
        <w:pStyle w:val="a3"/>
        <w:spacing w:after="0"/>
        <w:ind w:left="-1304" w:right="-1417"/>
        <w:rPr>
          <w:color w:val="FF0000"/>
          <w:sz w:val="28"/>
          <w:szCs w:val="28"/>
        </w:rPr>
      </w:pPr>
      <w:r w:rsidRPr="005B6C03">
        <w:rPr>
          <w:rFonts w:hint="cs"/>
          <w:color w:val="FF0000"/>
          <w:sz w:val="28"/>
          <w:szCs w:val="28"/>
          <w:rtl/>
        </w:rPr>
        <w:lastRenderedPageBreak/>
        <w:t>2-الترحيل والترص</w:t>
      </w:r>
      <w:r w:rsidR="005B6C03" w:rsidRPr="005B6C03">
        <w:rPr>
          <w:rFonts w:hint="cs"/>
          <w:color w:val="FF0000"/>
          <w:sz w:val="28"/>
          <w:szCs w:val="28"/>
          <w:rtl/>
        </w:rPr>
        <w:t>يد في دفتر استاذ مساعد المدينين</w:t>
      </w:r>
      <w:r w:rsidRPr="005B6C03">
        <w:rPr>
          <w:rFonts w:hint="cs"/>
          <w:color w:val="FF0000"/>
          <w:sz w:val="28"/>
          <w:szCs w:val="28"/>
          <w:rtl/>
        </w:rPr>
        <w:t>:</w:t>
      </w:r>
    </w:p>
    <w:p w:rsidR="00080D44" w:rsidRPr="00FC011A" w:rsidRDefault="00C021C6" w:rsidP="005B6C03">
      <w:pPr>
        <w:pStyle w:val="a3"/>
        <w:spacing w:after="0"/>
        <w:ind w:left="-1247" w:right="-794"/>
        <w:rPr>
          <w:b/>
          <w:bCs/>
          <w:color w:val="FF0000"/>
          <w:sz w:val="28"/>
          <w:szCs w:val="28"/>
          <w:u w:val="single"/>
          <w:rtl/>
        </w:rPr>
      </w:pPr>
      <w:r w:rsidRPr="005B6C03">
        <w:rPr>
          <w:rFonts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3675636" cy="2571750"/>
            <wp:effectExtent l="19050" t="0" r="1014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328" cy="2571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1C6" w:rsidRPr="00FC011A" w:rsidRDefault="00C021C6" w:rsidP="005B6C03">
      <w:pPr>
        <w:pStyle w:val="a3"/>
        <w:spacing w:after="0"/>
        <w:ind w:left="-1247" w:right="-794"/>
        <w:rPr>
          <w:b/>
          <w:bCs/>
          <w:color w:val="FF0000"/>
          <w:sz w:val="28"/>
          <w:szCs w:val="28"/>
          <w:u w:val="single"/>
          <w:rtl/>
        </w:rPr>
      </w:pPr>
      <w:r w:rsidRPr="005B6C03">
        <w:rPr>
          <w:rFonts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3671350" cy="1808917"/>
            <wp:effectExtent l="19050" t="0" r="530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1350" cy="1808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C03" w:rsidRPr="005B6C03" w:rsidRDefault="00C021C6" w:rsidP="005B6C03">
      <w:pPr>
        <w:numPr>
          <w:ilvl w:val="0"/>
          <w:numId w:val="2"/>
        </w:numPr>
        <w:spacing w:after="0"/>
        <w:ind w:left="-737" w:right="-794"/>
        <w:rPr>
          <w:rFonts w:hint="cs"/>
          <w:sz w:val="28"/>
          <w:szCs w:val="28"/>
        </w:rPr>
      </w:pPr>
      <w:r w:rsidRPr="005B6C03">
        <w:rPr>
          <w:rFonts w:hint="cs"/>
          <w:color w:val="FF0000"/>
          <w:sz w:val="28"/>
          <w:szCs w:val="28"/>
          <w:rtl/>
        </w:rPr>
        <w:t>التسجيل في</w:t>
      </w:r>
      <w:r w:rsidR="005B6C03" w:rsidRPr="005B6C03">
        <w:rPr>
          <w:rFonts w:hint="cs"/>
          <w:color w:val="FF0000"/>
          <w:sz w:val="28"/>
          <w:szCs w:val="28"/>
          <w:rtl/>
        </w:rPr>
        <w:t xml:space="preserve"> دفتر اليوميه العامه :</w:t>
      </w:r>
      <w:r w:rsidRPr="005B6C03">
        <w:rPr>
          <w:rFonts w:hint="cs"/>
          <w:color w:val="FF0000"/>
          <w:sz w:val="28"/>
          <w:szCs w:val="28"/>
          <w:rtl/>
        </w:rPr>
        <w:t>-</w:t>
      </w:r>
    </w:p>
    <w:p w:rsidR="005B6C03" w:rsidRPr="005B6C03" w:rsidRDefault="00C021C6" w:rsidP="005B6C03">
      <w:pPr>
        <w:spacing w:after="0"/>
        <w:ind w:left="-1304" w:right="-794"/>
        <w:rPr>
          <w:rFonts w:hint="cs"/>
          <w:sz w:val="28"/>
          <w:szCs w:val="28"/>
          <w:rtl/>
        </w:rPr>
      </w:pPr>
      <w:r w:rsidRPr="005B6C03">
        <w:rPr>
          <w:rFonts w:hint="cs"/>
          <w:b/>
          <w:bCs/>
          <w:noProof/>
          <w:color w:val="FF0000"/>
          <w:sz w:val="28"/>
          <w:szCs w:val="28"/>
        </w:rPr>
        <w:drawing>
          <wp:inline distT="0" distB="0" distL="0" distR="0">
            <wp:extent cx="3737610" cy="1051358"/>
            <wp:effectExtent l="19050" t="0" r="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7610" cy="1051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C011A">
        <w:rPr>
          <w:rFonts w:hint="cs"/>
          <w:sz w:val="28"/>
          <w:szCs w:val="28"/>
          <w:rtl/>
        </w:rPr>
        <w:t xml:space="preserve"> </w:t>
      </w:r>
    </w:p>
    <w:p w:rsidR="00C021C6" w:rsidRPr="005B6C03" w:rsidRDefault="00C021C6" w:rsidP="005B6C03">
      <w:pPr>
        <w:spacing w:after="0"/>
        <w:ind w:left="-1247" w:right="-794"/>
        <w:rPr>
          <w:rFonts w:cs="Arial"/>
          <w:sz w:val="28"/>
          <w:szCs w:val="28"/>
          <w:rtl/>
        </w:rPr>
      </w:pPr>
      <w:r w:rsidRPr="005B6C03">
        <w:rPr>
          <w:rFonts w:cs="Arial" w:hint="cs"/>
          <w:sz w:val="28"/>
          <w:szCs w:val="28"/>
          <w:rtl/>
        </w:rPr>
        <w:t>ثم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يتم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ترحيل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هذا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القيد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إلى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الحسابات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المختصة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بدفتر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الأستاذ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العام</w:t>
      </w:r>
    </w:p>
    <w:p w:rsidR="00C021C6" w:rsidRPr="00FC011A" w:rsidRDefault="005B6C03" w:rsidP="005B6C03">
      <w:pPr>
        <w:spacing w:after="0"/>
        <w:ind w:left="-1247" w:right="-1361"/>
        <w:rPr>
          <w:b/>
          <w:bCs/>
          <w:color w:val="FF0000"/>
          <w:sz w:val="28"/>
          <w:szCs w:val="28"/>
          <w:rtl/>
        </w:rPr>
      </w:pPr>
      <w:r>
        <w:rPr>
          <w:rFonts w:cs="Arial" w:hint="cs"/>
          <w:b/>
          <w:bCs/>
          <w:color w:val="FF0000"/>
          <w:sz w:val="28"/>
          <w:szCs w:val="28"/>
          <w:rtl/>
        </w:rPr>
        <w:t xml:space="preserve"># </w:t>
      </w:r>
      <w:r w:rsidR="00C021C6" w:rsidRPr="00FC011A">
        <w:rPr>
          <w:rFonts w:cs="Arial" w:hint="cs"/>
          <w:b/>
          <w:bCs/>
          <w:color w:val="FF0000"/>
          <w:sz w:val="28"/>
          <w:szCs w:val="28"/>
          <w:rtl/>
        </w:rPr>
        <w:t>سؤال</w:t>
      </w:r>
      <w:r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  <w:r w:rsidR="00C021C6" w:rsidRPr="00FC011A">
        <w:rPr>
          <w:rFonts w:cs="Arial"/>
          <w:b/>
          <w:bCs/>
          <w:color w:val="FF0000"/>
          <w:sz w:val="28"/>
          <w:szCs w:val="28"/>
          <w:rtl/>
        </w:rPr>
        <w:t>:</w:t>
      </w:r>
    </w:p>
    <w:p w:rsidR="00C021C6" w:rsidRPr="005B6C03" w:rsidRDefault="00C021C6" w:rsidP="005B6C03">
      <w:pPr>
        <w:spacing w:after="0"/>
        <w:ind w:left="-1247" w:right="-1361"/>
        <w:rPr>
          <w:color w:val="FF0000"/>
          <w:sz w:val="28"/>
          <w:szCs w:val="28"/>
          <w:rtl/>
        </w:rPr>
      </w:pP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حالة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امساك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سجلات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مساعدة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وكان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إجمالى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المبيعات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الآجلة</w:t>
      </w:r>
      <w:r w:rsidRPr="005B6C03">
        <w:rPr>
          <w:rFonts w:cs="Arial"/>
          <w:color w:val="FF0000"/>
          <w:sz w:val="28"/>
          <w:szCs w:val="28"/>
          <w:rtl/>
        </w:rPr>
        <w:t xml:space="preserve"> 55500 </w:t>
      </w:r>
      <w:r w:rsidRPr="005B6C03">
        <w:rPr>
          <w:rFonts w:cs="Arial" w:hint="cs"/>
          <w:color w:val="FF0000"/>
          <w:sz w:val="28"/>
          <w:szCs w:val="28"/>
          <w:rtl/>
        </w:rPr>
        <w:t>ريال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فإن</w:t>
      </w:r>
      <w:r w:rsidR="005B6C03">
        <w:rPr>
          <w:rFonts w:hint="cs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أطراف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القيد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الإجمالى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فى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دفتر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اليومية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العامة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يكون</w:t>
      </w:r>
      <w:r w:rsidRPr="005B6C03">
        <w:rPr>
          <w:rFonts w:cs="Arial"/>
          <w:color w:val="FF0000"/>
          <w:sz w:val="28"/>
          <w:szCs w:val="28"/>
          <w:rtl/>
        </w:rPr>
        <w:t xml:space="preserve"> :</w:t>
      </w:r>
    </w:p>
    <w:p w:rsidR="00C021C6" w:rsidRPr="00FC011A" w:rsidRDefault="00C021C6" w:rsidP="005B6C03">
      <w:pPr>
        <w:spacing w:after="0"/>
        <w:ind w:left="-1247" w:right="-1361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أ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إجمالى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مدينآ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55500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واجمالى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المدينين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دائنآ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55500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.</w:t>
      </w:r>
    </w:p>
    <w:p w:rsidR="00C021C6" w:rsidRPr="00FC011A" w:rsidRDefault="00C021C6" w:rsidP="005B6C03">
      <w:pPr>
        <w:spacing w:after="0"/>
        <w:ind w:left="-1247" w:right="-1361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ب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-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إجمالى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المبيعات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دائنا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ب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55500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ريال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واجمالى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المدينين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مدينا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ب</w:t>
      </w:r>
      <w:r w:rsidRPr="00FC011A">
        <w:rPr>
          <w:rFonts w:cs="Arial"/>
          <w:b/>
          <w:bCs/>
          <w:color w:val="000000" w:themeColor="text1"/>
          <w:sz w:val="28"/>
          <w:szCs w:val="28"/>
          <w:highlight w:val="yellow"/>
          <w:u w:val="single"/>
          <w:rtl/>
        </w:rPr>
        <w:t xml:space="preserve"> 55500 </w:t>
      </w:r>
      <w:r w:rsidRPr="00FC011A">
        <w:rPr>
          <w:rFonts w:cs="Arial" w:hint="cs"/>
          <w:b/>
          <w:bCs/>
          <w:color w:val="000000" w:themeColor="text1"/>
          <w:sz w:val="28"/>
          <w:szCs w:val="28"/>
          <w:highlight w:val="yellow"/>
          <w:u w:val="single"/>
          <w:rtl/>
        </w:rPr>
        <w:t>ريال</w:t>
      </w:r>
    </w:p>
    <w:p w:rsidR="00C021C6" w:rsidRPr="00FC011A" w:rsidRDefault="00C021C6" w:rsidP="005B6C03">
      <w:pPr>
        <w:spacing w:after="0"/>
        <w:ind w:left="-1247" w:right="-1361"/>
        <w:rPr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ج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إجمالى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دائنا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55500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والبنك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مدينا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ب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55500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ريال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C021C6" w:rsidRDefault="00C021C6" w:rsidP="005B6C03">
      <w:pPr>
        <w:spacing w:after="0"/>
        <w:ind w:left="-1247" w:right="-1361"/>
        <w:rPr>
          <w:rFonts w:cs="Arial" w:hint="cs"/>
          <w:color w:val="000000" w:themeColor="text1"/>
          <w:sz w:val="28"/>
          <w:szCs w:val="28"/>
          <w:rtl/>
        </w:rPr>
      </w:pPr>
      <w:r w:rsidRPr="00FC011A">
        <w:rPr>
          <w:rFonts w:cs="Arial" w:hint="cs"/>
          <w:color w:val="000000" w:themeColor="text1"/>
          <w:sz w:val="28"/>
          <w:szCs w:val="28"/>
          <w:rtl/>
        </w:rPr>
        <w:t>د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-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لاشئ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مما</w:t>
      </w:r>
      <w:r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FC011A">
        <w:rPr>
          <w:rFonts w:cs="Arial" w:hint="cs"/>
          <w:color w:val="000000" w:themeColor="text1"/>
          <w:sz w:val="28"/>
          <w:szCs w:val="28"/>
          <w:rtl/>
        </w:rPr>
        <w:t>سبق</w:t>
      </w:r>
      <w:r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5B6C03" w:rsidRDefault="005B6C03" w:rsidP="005B6C03">
      <w:pPr>
        <w:spacing w:after="0"/>
        <w:ind w:left="-1247" w:right="-1361"/>
        <w:rPr>
          <w:rFonts w:cs="Arial" w:hint="cs"/>
          <w:color w:val="000000" w:themeColor="text1"/>
          <w:sz w:val="28"/>
          <w:szCs w:val="28"/>
          <w:rtl/>
        </w:rPr>
      </w:pPr>
    </w:p>
    <w:p w:rsidR="005B6C03" w:rsidRDefault="005B6C03" w:rsidP="005B6C03">
      <w:pPr>
        <w:spacing w:after="0"/>
        <w:ind w:left="-1247" w:right="-1361"/>
        <w:rPr>
          <w:rFonts w:cs="Arial" w:hint="cs"/>
          <w:color w:val="000000" w:themeColor="text1"/>
          <w:sz w:val="28"/>
          <w:szCs w:val="28"/>
          <w:rtl/>
        </w:rPr>
      </w:pPr>
    </w:p>
    <w:p w:rsidR="005B6C03" w:rsidRDefault="005B6C03" w:rsidP="005B6C03">
      <w:pPr>
        <w:spacing w:after="0"/>
        <w:ind w:left="-1247" w:right="-1361"/>
        <w:rPr>
          <w:rFonts w:cs="Arial" w:hint="cs"/>
          <w:color w:val="000000" w:themeColor="text1"/>
          <w:sz w:val="28"/>
          <w:szCs w:val="28"/>
          <w:rtl/>
        </w:rPr>
      </w:pPr>
    </w:p>
    <w:p w:rsidR="005B6C03" w:rsidRPr="00FC011A" w:rsidRDefault="005B6C03" w:rsidP="005B6C03">
      <w:pPr>
        <w:spacing w:after="0"/>
        <w:ind w:left="-1247" w:right="-1361"/>
        <w:rPr>
          <w:color w:val="000000" w:themeColor="text1"/>
          <w:sz w:val="28"/>
          <w:szCs w:val="28"/>
          <w:rtl/>
        </w:rPr>
      </w:pPr>
    </w:p>
    <w:p w:rsidR="005B6C03" w:rsidRDefault="00C021C6" w:rsidP="005B6C03">
      <w:pPr>
        <w:numPr>
          <w:ilvl w:val="0"/>
          <w:numId w:val="2"/>
        </w:numPr>
        <w:spacing w:after="0"/>
        <w:ind w:left="-850" w:right="-1361"/>
        <w:rPr>
          <w:rFonts w:hint="cs"/>
          <w:color w:val="000000" w:themeColor="text1"/>
          <w:sz w:val="28"/>
          <w:szCs w:val="28"/>
        </w:rPr>
      </w:pPr>
      <w:r w:rsidRPr="00FC011A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الترحيل والترصيد في دفتر الاستاذ العام</w:t>
      </w:r>
      <w:r w:rsidRPr="00FC011A">
        <w:rPr>
          <w:rFonts w:hint="cs"/>
          <w:color w:val="000000" w:themeColor="text1"/>
          <w:sz w:val="28"/>
          <w:szCs w:val="28"/>
          <w:rtl/>
        </w:rPr>
        <w:t>::-</w:t>
      </w:r>
    </w:p>
    <w:p w:rsidR="005B6C03" w:rsidRPr="00FC011A" w:rsidRDefault="00C021C6" w:rsidP="005B6C03">
      <w:pPr>
        <w:spacing w:after="0"/>
        <w:ind w:left="-907" w:right="-1361"/>
        <w:rPr>
          <w:color w:val="000000" w:themeColor="text1"/>
          <w:sz w:val="28"/>
          <w:szCs w:val="28"/>
          <w:rtl/>
        </w:rPr>
      </w:pPr>
      <w:r w:rsidRPr="00FC011A">
        <w:rPr>
          <w:rFonts w:hint="cs"/>
          <w:noProof/>
          <w:color w:val="000000" w:themeColor="text1"/>
          <w:sz w:val="28"/>
          <w:szCs w:val="28"/>
        </w:rPr>
        <w:drawing>
          <wp:inline distT="0" distB="0" distL="0" distR="0">
            <wp:extent cx="3743211" cy="1929183"/>
            <wp:effectExtent l="19050" t="0" r="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0584" cy="192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1C6" w:rsidRPr="00FC011A" w:rsidRDefault="00C021C6" w:rsidP="005B6C03">
      <w:pPr>
        <w:spacing w:after="0"/>
        <w:ind w:left="-1247" w:right="-1361"/>
        <w:rPr>
          <w:b/>
          <w:bCs/>
          <w:color w:val="FF0000"/>
          <w:sz w:val="28"/>
          <w:szCs w:val="28"/>
          <w:u w:val="single"/>
          <w:rtl/>
        </w:rPr>
      </w:pPr>
      <w:r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>1 -</w:t>
      </w:r>
      <w:r w:rsidR="005B6C03">
        <w:rPr>
          <w:rFonts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يوميه</w:t>
      </w:r>
      <w:r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مردودات</w:t>
      </w:r>
      <w:r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المبيعات</w:t>
      </w:r>
      <w:r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b/>
          <w:bCs/>
          <w:color w:val="FF0000"/>
          <w:sz w:val="28"/>
          <w:szCs w:val="28"/>
          <w:u w:val="single"/>
          <w:rtl/>
        </w:rPr>
        <w:t>الاجله</w:t>
      </w:r>
      <w:r w:rsidRPr="00FC011A">
        <w:rPr>
          <w:rFonts w:cs="Arial"/>
          <w:b/>
          <w:bCs/>
          <w:color w:val="FF0000"/>
          <w:sz w:val="28"/>
          <w:szCs w:val="28"/>
          <w:u w:val="single"/>
          <w:rtl/>
        </w:rPr>
        <w:t xml:space="preserve">  :</w:t>
      </w:r>
    </w:p>
    <w:p w:rsidR="00C021C6" w:rsidRPr="005B6C03" w:rsidRDefault="005B6C03" w:rsidP="005B6C03">
      <w:pPr>
        <w:spacing w:after="0"/>
        <w:ind w:left="-1247" w:right="-1361"/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# 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إذا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كانت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عمليات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كثيرة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التكرار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فإنه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يخصص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لها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يومية</w:t>
      </w:r>
      <w:r w:rsidRPr="005B6C03">
        <w:rPr>
          <w:rFonts w:hint="cs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مساعدة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مستقلة</w:t>
      </w:r>
      <w:r w:rsidR="00C021C6" w:rsidRPr="005B6C03">
        <w:rPr>
          <w:rFonts w:cs="Arial"/>
          <w:color w:val="FF0000"/>
          <w:sz w:val="28"/>
          <w:szCs w:val="28"/>
          <w:rtl/>
        </w:rPr>
        <w:t>.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وتسجل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هذه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العمليات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على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أساس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حذف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طرف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القيد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المتكرر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وهو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المبيعات،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ويكتفى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بتسجيل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الطرف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الدائن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.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أو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بعبارة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أخرى،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نظر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اً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لأن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طبي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عة</w:t>
      </w:r>
      <w:r w:rsidRPr="005B6C03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هذه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مدينة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فإنه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يتم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تسجيل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الطرف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الدائن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فقط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وهو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اسم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العميل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.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ولا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يختلف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تصميم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هذا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الدفتر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عن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دفتر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FC011A">
        <w:rPr>
          <w:rFonts w:cs="Arial" w:hint="cs"/>
          <w:color w:val="000000" w:themeColor="text1"/>
          <w:sz w:val="28"/>
          <w:szCs w:val="28"/>
          <w:rtl/>
        </w:rPr>
        <w:t>الآجلة</w:t>
      </w:r>
      <w:r w:rsidR="00C021C6" w:rsidRPr="00FC011A">
        <w:rPr>
          <w:rFonts w:cs="Arial"/>
          <w:color w:val="000000" w:themeColor="text1"/>
          <w:sz w:val="28"/>
          <w:szCs w:val="28"/>
          <w:rtl/>
        </w:rPr>
        <w:t>.</w:t>
      </w:r>
    </w:p>
    <w:p w:rsidR="005B6C03" w:rsidRDefault="005B6C03" w:rsidP="005B6C03">
      <w:pPr>
        <w:spacing w:after="0"/>
        <w:ind w:left="-1247" w:right="-1361"/>
        <w:rPr>
          <w:rFonts w:cs="Arial" w:hint="cs"/>
          <w:color w:val="FF0000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#</w:t>
      </w:r>
      <w:r w:rsidRPr="005B6C03"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وترحل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قيود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اليومية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أولا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بأول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إلى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الحسابات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الشخصية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للمدينين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بدفتر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أستاذ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مساعد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المدينين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.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وفى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نهاية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كل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فترة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يتم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تجميع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يومية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مردودات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000000" w:themeColor="text1"/>
          <w:sz w:val="28"/>
          <w:szCs w:val="28"/>
          <w:rtl/>
        </w:rPr>
        <w:t>المبيعات</w:t>
      </w:r>
      <w:r w:rsidR="00C021C6" w:rsidRPr="005B6C03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ويثبت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المجموع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فى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دفتر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اليومية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المركزية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بالقيد</w:t>
      </w:r>
      <w:r w:rsidR="00C021C6" w:rsidRPr="005B6C03">
        <w:rPr>
          <w:rFonts w:cs="Arial"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color w:val="FF0000"/>
          <w:sz w:val="28"/>
          <w:szCs w:val="28"/>
          <w:rtl/>
        </w:rPr>
        <w:t>التالى</w:t>
      </w:r>
    </w:p>
    <w:p w:rsidR="00C021C6" w:rsidRPr="005B6C03" w:rsidRDefault="00C021C6" w:rsidP="005B6C03">
      <w:pPr>
        <w:spacing w:after="0"/>
        <w:ind w:left="-907" w:right="-1361"/>
        <w:rPr>
          <w:color w:val="000000" w:themeColor="text1"/>
          <w:sz w:val="28"/>
          <w:szCs w:val="28"/>
          <w:rtl/>
        </w:rPr>
      </w:pPr>
      <w:r w:rsidRPr="005B6C03">
        <w:rPr>
          <w:rFonts w:cs="Arial" w:hint="cs"/>
          <w:b/>
          <w:bCs/>
          <w:noProof/>
          <w:color w:val="FF0000"/>
          <w:sz w:val="28"/>
          <w:szCs w:val="28"/>
          <w:rtl/>
        </w:rPr>
        <w:drawing>
          <wp:inline distT="0" distB="0" distL="0" distR="0">
            <wp:extent cx="3785235" cy="1031922"/>
            <wp:effectExtent l="19050" t="0" r="5715" b="0"/>
            <wp:docPr id="9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235" cy="1031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21C6" w:rsidRPr="005B6C03" w:rsidRDefault="00C021C6" w:rsidP="005B6C03">
      <w:pPr>
        <w:spacing w:after="0"/>
        <w:ind w:left="-1247" w:right="-1361"/>
        <w:rPr>
          <w:sz w:val="28"/>
          <w:szCs w:val="28"/>
          <w:rtl/>
        </w:rPr>
      </w:pPr>
      <w:r w:rsidRPr="005B6C03">
        <w:rPr>
          <w:rFonts w:cs="Arial" w:hint="cs"/>
          <w:sz w:val="28"/>
          <w:szCs w:val="28"/>
          <w:rtl/>
        </w:rPr>
        <w:t>ثم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يتم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ترحيل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هذا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القيد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إلى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حسابى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مردودات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المبيعات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وإجمالى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المدينين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فىدفتر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الأستاذ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العام</w:t>
      </w:r>
      <w:r w:rsidRPr="005B6C03">
        <w:rPr>
          <w:rFonts w:cs="Arial"/>
          <w:sz w:val="28"/>
          <w:szCs w:val="28"/>
          <w:rtl/>
        </w:rPr>
        <w:t>.</w:t>
      </w:r>
    </w:p>
    <w:p w:rsidR="00C021C6" w:rsidRPr="005B6C03" w:rsidRDefault="005B6C03" w:rsidP="005B6C03">
      <w:pPr>
        <w:spacing w:after="0"/>
        <w:ind w:left="-1247" w:right="-1361"/>
        <w:rPr>
          <w:b/>
          <w:bCs/>
          <w:color w:val="FF0000"/>
          <w:sz w:val="28"/>
          <w:szCs w:val="28"/>
          <w:u w:val="single"/>
          <w:rtl/>
        </w:rPr>
      </w:pPr>
      <w:r w:rsidRPr="005B6C03">
        <w:rPr>
          <w:rFonts w:cs="Arial" w:hint="cs"/>
          <w:b/>
          <w:bCs/>
          <w:color w:val="FF0000"/>
          <w:sz w:val="28"/>
          <w:szCs w:val="28"/>
          <w:u w:val="single"/>
          <w:rtl/>
        </w:rPr>
        <w:t xml:space="preserve"># </w:t>
      </w:r>
      <w:r w:rsidR="00C021C6" w:rsidRPr="005B6C03">
        <w:rPr>
          <w:rFonts w:cs="Arial" w:hint="cs"/>
          <w:b/>
          <w:bCs/>
          <w:color w:val="FF0000"/>
          <w:sz w:val="28"/>
          <w:szCs w:val="28"/>
          <w:u w:val="single"/>
          <w:rtl/>
        </w:rPr>
        <w:t>مثال</w:t>
      </w:r>
      <w:r w:rsidRPr="005B6C03">
        <w:rPr>
          <w:rFonts w:cs="Arial"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="00C021C6" w:rsidRPr="005B6C03">
        <w:rPr>
          <w:rFonts w:cs="Arial"/>
          <w:b/>
          <w:bCs/>
          <w:color w:val="FF0000"/>
          <w:sz w:val="28"/>
          <w:szCs w:val="28"/>
          <w:u w:val="single"/>
          <w:rtl/>
        </w:rPr>
        <w:t>:</w:t>
      </w:r>
    </w:p>
    <w:p w:rsidR="00C021C6" w:rsidRPr="00FC011A" w:rsidRDefault="00C021C6" w:rsidP="005B6C03">
      <w:pPr>
        <w:spacing w:after="0"/>
        <w:ind w:left="-1247" w:right="-1361"/>
        <w:rPr>
          <w:sz w:val="28"/>
          <w:szCs w:val="28"/>
          <w:u w:val="single"/>
          <w:rtl/>
        </w:rPr>
      </w:pPr>
      <w:r w:rsidRPr="00FC011A">
        <w:rPr>
          <w:rFonts w:cs="Arial" w:hint="cs"/>
          <w:sz w:val="28"/>
          <w:szCs w:val="28"/>
          <w:u w:val="single"/>
          <w:rtl/>
        </w:rPr>
        <w:t>بافتراض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أنه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فى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المثال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السابق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تمت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المردودات</w:t>
      </w:r>
      <w:r w:rsidRPr="00FC011A">
        <w:rPr>
          <w:rFonts w:cs="Arial"/>
          <w:sz w:val="28"/>
          <w:szCs w:val="28"/>
          <w:u w:val="single"/>
          <w:rtl/>
        </w:rPr>
        <w:t xml:space="preserve"> </w:t>
      </w:r>
      <w:r w:rsidRPr="00FC011A">
        <w:rPr>
          <w:rFonts w:cs="Arial" w:hint="cs"/>
          <w:sz w:val="28"/>
          <w:szCs w:val="28"/>
          <w:u w:val="single"/>
          <w:rtl/>
        </w:rPr>
        <w:t>التالية</w:t>
      </w:r>
      <w:r w:rsidRPr="00FC011A">
        <w:rPr>
          <w:rFonts w:cs="Arial"/>
          <w:sz w:val="28"/>
          <w:szCs w:val="28"/>
          <w:u w:val="single"/>
          <w:rtl/>
        </w:rPr>
        <w:t>:</w:t>
      </w:r>
    </w:p>
    <w:p w:rsidR="00C021C6" w:rsidRPr="00FC011A" w:rsidRDefault="00C021C6" w:rsidP="005B6C03">
      <w:pPr>
        <w:spacing w:after="0"/>
        <w:ind w:left="-1247" w:right="-1361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1 -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6/2 </w:t>
      </w:r>
      <w:r w:rsidRPr="00FC011A">
        <w:rPr>
          <w:rFonts w:cs="Arial" w:hint="cs"/>
          <w:sz w:val="28"/>
          <w:szCs w:val="28"/>
          <w:rtl/>
        </w:rPr>
        <w:t>رد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أنس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بضاعة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قيمتها</w:t>
      </w:r>
      <w:r w:rsidRPr="00FC011A">
        <w:rPr>
          <w:rFonts w:cs="Arial"/>
          <w:sz w:val="28"/>
          <w:szCs w:val="28"/>
          <w:rtl/>
        </w:rPr>
        <w:t xml:space="preserve"> 3000 </w:t>
      </w:r>
      <w:r w:rsidRPr="00FC011A">
        <w:rPr>
          <w:rFonts w:cs="Arial" w:hint="cs"/>
          <w:sz w:val="28"/>
          <w:szCs w:val="28"/>
          <w:rtl/>
        </w:rPr>
        <w:t>ريال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لعدم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مطابقتها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للمواصفات</w:t>
      </w:r>
      <w:r w:rsidRPr="00FC011A">
        <w:rPr>
          <w:rFonts w:cs="Arial"/>
          <w:sz w:val="28"/>
          <w:szCs w:val="28"/>
          <w:rtl/>
        </w:rPr>
        <w:t>.</w:t>
      </w:r>
    </w:p>
    <w:p w:rsidR="00C021C6" w:rsidRPr="00FC011A" w:rsidRDefault="00C021C6" w:rsidP="005B6C03">
      <w:pPr>
        <w:spacing w:after="0"/>
        <w:ind w:left="-1247" w:right="-1361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 xml:space="preserve">2 -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11/2 </w:t>
      </w:r>
      <w:r w:rsidRPr="00FC011A">
        <w:rPr>
          <w:rFonts w:cs="Arial" w:hint="cs"/>
          <w:sz w:val="28"/>
          <w:szCs w:val="28"/>
          <w:rtl/>
        </w:rPr>
        <w:t>رد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أمجد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بضاعة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قيمتها</w:t>
      </w:r>
      <w:r w:rsidRPr="00FC011A">
        <w:rPr>
          <w:rFonts w:cs="Arial"/>
          <w:sz w:val="28"/>
          <w:szCs w:val="28"/>
          <w:rtl/>
        </w:rPr>
        <w:t xml:space="preserve"> 3500 </w:t>
      </w:r>
      <w:r w:rsidRPr="00FC011A">
        <w:rPr>
          <w:rFonts w:cs="Arial" w:hint="cs"/>
          <w:sz w:val="28"/>
          <w:szCs w:val="28"/>
          <w:rtl/>
        </w:rPr>
        <w:t>ريال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لوجود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تلفيات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بها</w:t>
      </w:r>
      <w:r w:rsidRPr="00FC011A">
        <w:rPr>
          <w:rFonts w:cs="Arial"/>
          <w:sz w:val="28"/>
          <w:szCs w:val="28"/>
          <w:rtl/>
        </w:rPr>
        <w:t xml:space="preserve"> .</w:t>
      </w:r>
    </w:p>
    <w:p w:rsidR="00C021C6" w:rsidRPr="00FC011A" w:rsidRDefault="00C021C6" w:rsidP="005B6C03">
      <w:pPr>
        <w:spacing w:after="0"/>
        <w:ind w:left="-1247" w:right="-1361"/>
        <w:rPr>
          <w:sz w:val="28"/>
          <w:szCs w:val="28"/>
          <w:rtl/>
        </w:rPr>
      </w:pPr>
      <w:r w:rsidRPr="00FC011A">
        <w:rPr>
          <w:rFonts w:cs="Arial"/>
          <w:sz w:val="28"/>
          <w:szCs w:val="28"/>
          <w:rtl/>
        </w:rPr>
        <w:t>3 -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15/2 </w:t>
      </w:r>
      <w:r w:rsidRPr="00FC011A">
        <w:rPr>
          <w:rFonts w:cs="Arial" w:hint="cs"/>
          <w:sz w:val="28"/>
          <w:szCs w:val="28"/>
          <w:rtl/>
        </w:rPr>
        <w:t>رد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أحمد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بضاعة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قيمتها</w:t>
      </w:r>
      <w:r w:rsidRPr="00FC011A">
        <w:rPr>
          <w:rFonts w:cs="Arial"/>
          <w:sz w:val="28"/>
          <w:szCs w:val="28"/>
          <w:rtl/>
        </w:rPr>
        <w:t xml:space="preserve"> 1000 </w:t>
      </w:r>
      <w:r w:rsidRPr="00FC011A">
        <w:rPr>
          <w:rFonts w:cs="Arial" w:hint="cs"/>
          <w:sz w:val="28"/>
          <w:szCs w:val="28"/>
          <w:rtl/>
        </w:rPr>
        <w:t>ريال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لمخالفتها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للعينة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المرسلة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إليه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والمتفق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عليها</w:t>
      </w:r>
    </w:p>
    <w:p w:rsidR="00C021C6" w:rsidRPr="005B6C03" w:rsidRDefault="005B6C03" w:rsidP="005B6C03">
      <w:pPr>
        <w:spacing w:after="0"/>
        <w:ind w:left="-1247" w:right="-1361"/>
        <w:rPr>
          <w:b/>
          <w:bCs/>
          <w:color w:val="FF0000"/>
          <w:sz w:val="28"/>
          <w:szCs w:val="28"/>
          <w:rtl/>
        </w:rPr>
      </w:pPr>
      <w:r w:rsidRPr="005B6C03">
        <w:rPr>
          <w:rFonts w:hint="cs"/>
          <w:b/>
          <w:bCs/>
          <w:color w:val="FF0000"/>
          <w:sz w:val="28"/>
          <w:szCs w:val="28"/>
          <w:rtl/>
        </w:rPr>
        <w:t>#</w:t>
      </w:r>
      <w:r w:rsidR="00C021C6" w:rsidRPr="005B6C03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="00C021C6" w:rsidRPr="005B6C03">
        <w:rPr>
          <w:rFonts w:cs="Arial" w:hint="cs"/>
          <w:b/>
          <w:bCs/>
          <w:color w:val="FF0000"/>
          <w:sz w:val="28"/>
          <w:szCs w:val="28"/>
          <w:rtl/>
        </w:rPr>
        <w:t>المطلوب</w:t>
      </w:r>
      <w:r w:rsidR="00C021C6" w:rsidRPr="005B6C03">
        <w:rPr>
          <w:rFonts w:cs="Arial"/>
          <w:b/>
          <w:bCs/>
          <w:color w:val="FF0000"/>
          <w:sz w:val="28"/>
          <w:szCs w:val="28"/>
          <w:rtl/>
        </w:rPr>
        <w:t>:</w:t>
      </w:r>
    </w:p>
    <w:p w:rsidR="00C021C6" w:rsidRPr="00FC011A" w:rsidRDefault="00C021C6" w:rsidP="005B6C03">
      <w:pPr>
        <w:numPr>
          <w:ilvl w:val="0"/>
          <w:numId w:val="13"/>
        </w:numPr>
        <w:spacing w:after="0"/>
        <w:ind w:left="-737" w:right="-1361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تسجيل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العمليات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السابقة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فى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يومية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مردودات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المبيعات</w:t>
      </w:r>
      <w:r w:rsidRPr="00FC011A">
        <w:rPr>
          <w:rFonts w:cs="Arial"/>
          <w:sz w:val="28"/>
          <w:szCs w:val="28"/>
          <w:rtl/>
        </w:rPr>
        <w:t>.</w:t>
      </w:r>
    </w:p>
    <w:p w:rsidR="00C021C6" w:rsidRPr="00FC011A" w:rsidRDefault="00C021C6" w:rsidP="005B6C03">
      <w:pPr>
        <w:numPr>
          <w:ilvl w:val="0"/>
          <w:numId w:val="13"/>
        </w:numPr>
        <w:spacing w:after="0"/>
        <w:ind w:left="-737" w:right="-1361"/>
        <w:rPr>
          <w:sz w:val="28"/>
          <w:szCs w:val="28"/>
          <w:rtl/>
        </w:rPr>
      </w:pPr>
      <w:r w:rsidRPr="00FC011A">
        <w:rPr>
          <w:rFonts w:cs="Arial" w:hint="cs"/>
          <w:sz w:val="28"/>
          <w:szCs w:val="28"/>
          <w:rtl/>
        </w:rPr>
        <w:t>تصوير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حسابات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الأستاذ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بدفتر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أستاذ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مساعد</w:t>
      </w:r>
      <w:r w:rsidRPr="00FC011A">
        <w:rPr>
          <w:rFonts w:cs="Arial"/>
          <w:sz w:val="28"/>
          <w:szCs w:val="28"/>
          <w:rtl/>
        </w:rPr>
        <w:t xml:space="preserve"> </w:t>
      </w:r>
      <w:r w:rsidRPr="00FC011A">
        <w:rPr>
          <w:rFonts w:cs="Arial" w:hint="cs"/>
          <w:sz w:val="28"/>
          <w:szCs w:val="28"/>
          <w:rtl/>
        </w:rPr>
        <w:t>المدينين</w:t>
      </w:r>
      <w:r w:rsidRPr="00FC011A">
        <w:rPr>
          <w:rFonts w:cs="Arial"/>
          <w:sz w:val="28"/>
          <w:szCs w:val="28"/>
          <w:rtl/>
        </w:rPr>
        <w:t>.</w:t>
      </w:r>
    </w:p>
    <w:p w:rsidR="00C021C6" w:rsidRPr="005B6C03" w:rsidRDefault="00C021C6" w:rsidP="005B6C03">
      <w:pPr>
        <w:numPr>
          <w:ilvl w:val="0"/>
          <w:numId w:val="13"/>
        </w:numPr>
        <w:spacing w:after="0"/>
        <w:ind w:left="-737" w:right="-1361"/>
        <w:rPr>
          <w:sz w:val="28"/>
          <w:szCs w:val="28"/>
          <w:rtl/>
        </w:rPr>
      </w:pPr>
      <w:r w:rsidRPr="005B6C03">
        <w:rPr>
          <w:rFonts w:cs="Arial" w:hint="cs"/>
          <w:sz w:val="28"/>
          <w:szCs w:val="28"/>
          <w:rtl/>
        </w:rPr>
        <w:t>إثبات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قيد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اليومية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المركزى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فى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دفتر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اليومية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العامة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وترحيله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إلى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دفتر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الأستاذ</w:t>
      </w:r>
      <w:r w:rsidRPr="005B6C03">
        <w:rPr>
          <w:rFonts w:cs="Arial"/>
          <w:sz w:val="28"/>
          <w:szCs w:val="28"/>
          <w:rtl/>
        </w:rPr>
        <w:t xml:space="preserve"> </w:t>
      </w:r>
      <w:r w:rsidRPr="005B6C03">
        <w:rPr>
          <w:rFonts w:cs="Arial" w:hint="cs"/>
          <w:sz w:val="28"/>
          <w:szCs w:val="28"/>
          <w:rtl/>
        </w:rPr>
        <w:t>العام</w:t>
      </w:r>
      <w:r w:rsidRPr="005B6C03">
        <w:rPr>
          <w:rFonts w:cs="Arial"/>
          <w:sz w:val="28"/>
          <w:szCs w:val="28"/>
          <w:rtl/>
        </w:rPr>
        <w:t>.</w:t>
      </w:r>
    </w:p>
    <w:p w:rsidR="005B6C03" w:rsidRDefault="004D2A80" w:rsidP="005B6C03">
      <w:pPr>
        <w:pStyle w:val="a3"/>
        <w:numPr>
          <w:ilvl w:val="0"/>
          <w:numId w:val="3"/>
        </w:numPr>
        <w:spacing w:after="0"/>
        <w:ind w:left="-624"/>
        <w:rPr>
          <w:rFonts w:hint="cs"/>
          <w:color w:val="FF0000"/>
          <w:sz w:val="28"/>
          <w:szCs w:val="28"/>
        </w:rPr>
      </w:pPr>
      <w:r w:rsidRPr="005B6C03">
        <w:rPr>
          <w:rFonts w:hint="cs"/>
          <w:color w:val="FF0000"/>
          <w:sz w:val="28"/>
          <w:szCs w:val="28"/>
          <w:rtl/>
        </w:rPr>
        <w:t>يوميه مردودات المبيعات الاجله</w:t>
      </w:r>
      <w:r w:rsidR="005B6C03">
        <w:rPr>
          <w:rFonts w:hint="cs"/>
          <w:color w:val="FF0000"/>
          <w:sz w:val="28"/>
          <w:szCs w:val="28"/>
          <w:rtl/>
        </w:rPr>
        <w:t xml:space="preserve"> </w:t>
      </w:r>
      <w:r w:rsidRPr="005B6C03">
        <w:rPr>
          <w:rFonts w:hint="cs"/>
          <w:color w:val="FF0000"/>
          <w:sz w:val="28"/>
          <w:szCs w:val="28"/>
          <w:rtl/>
        </w:rPr>
        <w:t>:-</w:t>
      </w:r>
    </w:p>
    <w:p w:rsidR="00C021C6" w:rsidRPr="005B6C03" w:rsidRDefault="004D2A80" w:rsidP="005B6C03">
      <w:pPr>
        <w:pStyle w:val="a3"/>
        <w:spacing w:after="0"/>
        <w:ind w:left="-737"/>
        <w:rPr>
          <w:color w:val="FF0000"/>
          <w:sz w:val="28"/>
          <w:szCs w:val="28"/>
        </w:rPr>
      </w:pPr>
      <w:r w:rsidRPr="005B6C03">
        <w:rPr>
          <w:rFonts w:hint="cs"/>
          <w:noProof/>
          <w:color w:val="FF0000"/>
          <w:sz w:val="28"/>
          <w:szCs w:val="28"/>
        </w:rPr>
        <w:drawing>
          <wp:inline distT="0" distB="0" distL="0" distR="0">
            <wp:extent cx="3632835" cy="1186437"/>
            <wp:effectExtent l="19050" t="0" r="5715" b="0"/>
            <wp:docPr id="10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835" cy="1186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A80" w:rsidRPr="005B6C03" w:rsidRDefault="004D2A80" w:rsidP="005B6C03">
      <w:pPr>
        <w:pStyle w:val="a3"/>
        <w:numPr>
          <w:ilvl w:val="0"/>
          <w:numId w:val="3"/>
        </w:numPr>
        <w:spacing w:after="0"/>
        <w:ind w:left="-737"/>
        <w:rPr>
          <w:color w:val="FF0000"/>
          <w:sz w:val="28"/>
          <w:szCs w:val="28"/>
        </w:rPr>
      </w:pPr>
      <w:r w:rsidRPr="005B6C03">
        <w:rPr>
          <w:rFonts w:hint="cs"/>
          <w:color w:val="FF0000"/>
          <w:sz w:val="28"/>
          <w:szCs w:val="28"/>
          <w:rtl/>
        </w:rPr>
        <w:lastRenderedPageBreak/>
        <w:t>الترحيل والترصيد في دفتر استاذ مساعد المدينين</w:t>
      </w:r>
      <w:r w:rsidRPr="005B6C03">
        <w:rPr>
          <w:rFonts w:hint="cs"/>
          <w:noProof/>
          <w:color w:val="FF0000"/>
          <w:sz w:val="28"/>
          <w:szCs w:val="28"/>
        </w:rPr>
        <w:drawing>
          <wp:inline distT="0" distB="0" distL="0" distR="0">
            <wp:extent cx="3776920" cy="2752725"/>
            <wp:effectExtent l="19050" t="0" r="0" b="0"/>
            <wp:docPr id="11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558" cy="2752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2A80" w:rsidRPr="005B6C03" w:rsidRDefault="004D2A80" w:rsidP="005B6C03">
      <w:pPr>
        <w:pStyle w:val="a3"/>
        <w:spacing w:after="0"/>
        <w:ind w:left="-737"/>
        <w:rPr>
          <w:color w:val="FF0000"/>
          <w:sz w:val="28"/>
          <w:szCs w:val="28"/>
          <w:rtl/>
        </w:rPr>
      </w:pPr>
      <w:r w:rsidRPr="005B6C03">
        <w:rPr>
          <w:rFonts w:hint="cs"/>
          <w:noProof/>
          <w:color w:val="FF0000"/>
          <w:sz w:val="28"/>
          <w:szCs w:val="28"/>
        </w:rPr>
        <w:drawing>
          <wp:inline distT="0" distB="0" distL="0" distR="0">
            <wp:extent cx="3724275" cy="1832259"/>
            <wp:effectExtent l="19050" t="0" r="0" b="0"/>
            <wp:docPr id="12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581" cy="1830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C03" w:rsidRPr="005B6C03" w:rsidRDefault="004D2A80" w:rsidP="005B6C03">
      <w:pPr>
        <w:pStyle w:val="a3"/>
        <w:numPr>
          <w:ilvl w:val="0"/>
          <w:numId w:val="3"/>
        </w:numPr>
        <w:spacing w:after="0"/>
        <w:ind w:left="-737"/>
        <w:rPr>
          <w:rFonts w:hint="cs"/>
          <w:color w:val="FF0000"/>
          <w:sz w:val="28"/>
          <w:szCs w:val="28"/>
        </w:rPr>
      </w:pPr>
      <w:r w:rsidRPr="005B6C03">
        <w:rPr>
          <w:rFonts w:hint="cs"/>
          <w:color w:val="FF0000"/>
          <w:sz w:val="28"/>
          <w:szCs w:val="28"/>
          <w:rtl/>
        </w:rPr>
        <w:t>التسجيل في دفتر اليوميه:-</w:t>
      </w:r>
    </w:p>
    <w:p w:rsidR="005B6C03" w:rsidRPr="005B6C03" w:rsidRDefault="004D2A80" w:rsidP="005B6C03">
      <w:pPr>
        <w:pStyle w:val="a3"/>
        <w:numPr>
          <w:ilvl w:val="0"/>
          <w:numId w:val="3"/>
        </w:numPr>
        <w:spacing w:after="0"/>
        <w:ind w:left="-737"/>
        <w:rPr>
          <w:rFonts w:hint="cs"/>
          <w:color w:val="FF0000"/>
          <w:sz w:val="28"/>
          <w:szCs w:val="28"/>
        </w:rPr>
      </w:pPr>
      <w:r w:rsidRPr="005B6C03">
        <w:rPr>
          <w:rFonts w:hint="cs"/>
          <w:noProof/>
          <w:color w:val="FF0000"/>
          <w:sz w:val="28"/>
          <w:szCs w:val="28"/>
        </w:rPr>
        <w:drawing>
          <wp:inline distT="0" distB="0" distL="0" distR="0">
            <wp:extent cx="3632835" cy="995627"/>
            <wp:effectExtent l="19050" t="0" r="5715" b="0"/>
            <wp:docPr id="13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835" cy="995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B6C03">
        <w:rPr>
          <w:rFonts w:hint="cs"/>
          <w:sz w:val="28"/>
          <w:szCs w:val="28"/>
          <w:rtl/>
        </w:rPr>
        <w:t xml:space="preserve"> </w:t>
      </w:r>
    </w:p>
    <w:p w:rsidR="004D2A80" w:rsidRPr="005B6C03" w:rsidRDefault="004D2A80" w:rsidP="005B6C03">
      <w:pPr>
        <w:pStyle w:val="a3"/>
        <w:spacing w:after="0"/>
        <w:ind w:left="-737"/>
        <w:rPr>
          <w:color w:val="FF0000"/>
          <w:sz w:val="28"/>
          <w:szCs w:val="28"/>
          <w:rtl/>
        </w:rPr>
      </w:pPr>
      <w:r w:rsidRPr="005B6C03">
        <w:rPr>
          <w:rFonts w:cs="Arial" w:hint="cs"/>
          <w:color w:val="FF0000"/>
          <w:sz w:val="28"/>
          <w:szCs w:val="28"/>
          <w:rtl/>
        </w:rPr>
        <w:t>ثم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يتم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ترحيل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هذا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القيد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إلى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الحسابات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المختصة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بدفتر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الأستاذ</w:t>
      </w:r>
      <w:r w:rsidRPr="005B6C03">
        <w:rPr>
          <w:rFonts w:cs="Arial"/>
          <w:color w:val="FF0000"/>
          <w:sz w:val="28"/>
          <w:szCs w:val="28"/>
          <w:rtl/>
        </w:rPr>
        <w:t xml:space="preserve"> </w:t>
      </w:r>
      <w:r w:rsidRPr="005B6C03">
        <w:rPr>
          <w:rFonts w:cs="Arial" w:hint="cs"/>
          <w:color w:val="FF0000"/>
          <w:sz w:val="28"/>
          <w:szCs w:val="28"/>
          <w:rtl/>
        </w:rPr>
        <w:t>العام</w:t>
      </w:r>
      <w:r w:rsidRPr="005B6C03">
        <w:rPr>
          <w:rFonts w:cs="Arial"/>
          <w:color w:val="FF0000"/>
          <w:sz w:val="28"/>
          <w:szCs w:val="28"/>
          <w:rtl/>
        </w:rPr>
        <w:t>.</w:t>
      </w:r>
      <w:r w:rsidRPr="005B6C03">
        <w:rPr>
          <w:rFonts w:cs="Arial" w:hint="cs"/>
          <w:color w:val="FF0000"/>
          <w:sz w:val="28"/>
          <w:szCs w:val="28"/>
          <w:rtl/>
        </w:rPr>
        <w:t xml:space="preserve"> </w:t>
      </w:r>
    </w:p>
    <w:sectPr w:rsidR="004D2A80" w:rsidRPr="005B6C03" w:rsidSect="00FC011A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EDF" w:rsidRDefault="00D61EDF" w:rsidP="004D2A80">
      <w:pPr>
        <w:spacing w:after="0" w:line="240" w:lineRule="auto"/>
      </w:pPr>
      <w:r>
        <w:separator/>
      </w:r>
    </w:p>
  </w:endnote>
  <w:endnote w:type="continuationSeparator" w:id="1">
    <w:p w:rsidR="00D61EDF" w:rsidRDefault="00D61EDF" w:rsidP="004D2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C03" w:rsidRDefault="005B6C03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672108"/>
      <w:docPartObj>
        <w:docPartGallery w:val="Page Numbers (Bottom of Page)"/>
        <w:docPartUnique/>
      </w:docPartObj>
    </w:sdtPr>
    <w:sdtContent>
      <w:p w:rsidR="00FA33AC" w:rsidRDefault="005B6C03">
        <w:pPr>
          <w:pStyle w:val="a6"/>
        </w:pPr>
        <w:r>
          <w:rPr>
            <w:noProof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8193" type="#_x0000_t65" style="position:absolute;left:0;text-align:left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8193">
                <w:txbxContent>
                  <w:p w:rsidR="005B6C03" w:rsidRDefault="005B6C03">
                    <w:pPr>
                      <w:jc w:val="center"/>
                    </w:pPr>
                    <w:fldSimple w:instr=" PAGE    \* MERGEFORMAT ">
                      <w:r w:rsidRPr="005B6C03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5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C03" w:rsidRDefault="005B6C0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EDF" w:rsidRDefault="00D61EDF" w:rsidP="004D2A80">
      <w:pPr>
        <w:spacing w:after="0" w:line="240" w:lineRule="auto"/>
      </w:pPr>
      <w:r>
        <w:separator/>
      </w:r>
    </w:p>
  </w:footnote>
  <w:footnote w:type="continuationSeparator" w:id="1">
    <w:p w:rsidR="00D61EDF" w:rsidRDefault="00D61EDF" w:rsidP="004D2A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C03" w:rsidRDefault="005B6C03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3AC" w:rsidRDefault="00FA33AC">
    <w:pPr>
      <w:pStyle w:val="a5"/>
      <w:rPr>
        <w:rFonts w:hint="cs"/>
        <w:rtl/>
      </w:rPr>
    </w:pPr>
    <w:r>
      <w:rPr>
        <w:rFonts w:hint="cs"/>
        <w:rtl/>
      </w:rPr>
      <w:t xml:space="preserve">المحاضره الحاديه والعشرون : السجلات المساعده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C03" w:rsidRDefault="005B6C03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1" type="#_x0000_t75" style="width:11.25pt;height:11.25pt" o:bullet="t">
        <v:imagedata r:id="rId1" o:title="msoFA70"/>
      </v:shape>
    </w:pict>
  </w:numPicBullet>
  <w:abstractNum w:abstractNumId="0">
    <w:nsid w:val="0A5C1377"/>
    <w:multiLevelType w:val="hybridMultilevel"/>
    <w:tmpl w:val="EB5CEB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57F07"/>
    <w:multiLevelType w:val="hybridMultilevel"/>
    <w:tmpl w:val="FC141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F79BE"/>
    <w:multiLevelType w:val="hybridMultilevel"/>
    <w:tmpl w:val="26945C2A"/>
    <w:lvl w:ilvl="0" w:tplc="0D3E3D96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EA2C37"/>
    <w:multiLevelType w:val="hybridMultilevel"/>
    <w:tmpl w:val="DA185AFE"/>
    <w:lvl w:ilvl="0" w:tplc="CFBC1FE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F178E3"/>
    <w:multiLevelType w:val="hybridMultilevel"/>
    <w:tmpl w:val="428EC47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DC2C87"/>
    <w:multiLevelType w:val="hybridMultilevel"/>
    <w:tmpl w:val="DE865D2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D014E1"/>
    <w:multiLevelType w:val="hybridMultilevel"/>
    <w:tmpl w:val="E6FCE84E"/>
    <w:lvl w:ilvl="0" w:tplc="221A9976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E3587A"/>
    <w:multiLevelType w:val="hybridMultilevel"/>
    <w:tmpl w:val="22021F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9A27D3"/>
    <w:multiLevelType w:val="hybridMultilevel"/>
    <w:tmpl w:val="F36AEF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6D3E1E"/>
    <w:multiLevelType w:val="hybridMultilevel"/>
    <w:tmpl w:val="E684F6E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736D5"/>
    <w:multiLevelType w:val="hybridMultilevel"/>
    <w:tmpl w:val="72DAB7A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A74419"/>
    <w:multiLevelType w:val="hybridMultilevel"/>
    <w:tmpl w:val="5C50D6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9E12D20"/>
    <w:multiLevelType w:val="hybridMultilevel"/>
    <w:tmpl w:val="B302C9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341641"/>
    <w:multiLevelType w:val="hybridMultilevel"/>
    <w:tmpl w:val="C5BE91E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10"/>
  </w:num>
  <w:num w:numId="5">
    <w:abstractNumId w:val="13"/>
  </w:num>
  <w:num w:numId="6">
    <w:abstractNumId w:val="5"/>
  </w:num>
  <w:num w:numId="7">
    <w:abstractNumId w:val="4"/>
  </w:num>
  <w:num w:numId="8">
    <w:abstractNumId w:val="0"/>
  </w:num>
  <w:num w:numId="9">
    <w:abstractNumId w:val="1"/>
  </w:num>
  <w:num w:numId="10">
    <w:abstractNumId w:val="12"/>
  </w:num>
  <w:num w:numId="11">
    <w:abstractNumId w:val="11"/>
  </w:num>
  <w:num w:numId="12">
    <w:abstractNumId w:val="8"/>
  </w:num>
  <w:num w:numId="13">
    <w:abstractNumId w:val="7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/>
  <w:rsids>
    <w:rsidRoot w:val="006D32DF"/>
    <w:rsid w:val="00080D44"/>
    <w:rsid w:val="001772BD"/>
    <w:rsid w:val="00326ECB"/>
    <w:rsid w:val="004D2A80"/>
    <w:rsid w:val="004D41CC"/>
    <w:rsid w:val="005B6C03"/>
    <w:rsid w:val="006D32DF"/>
    <w:rsid w:val="006D437F"/>
    <w:rsid w:val="008112F2"/>
    <w:rsid w:val="008624C0"/>
    <w:rsid w:val="00C021C6"/>
    <w:rsid w:val="00C30C7F"/>
    <w:rsid w:val="00D61EDF"/>
    <w:rsid w:val="00DF498C"/>
    <w:rsid w:val="00EF5250"/>
    <w:rsid w:val="00F558E7"/>
    <w:rsid w:val="00FA33AC"/>
    <w:rsid w:val="00FC011A"/>
    <w:rsid w:val="00FC3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E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2D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DF4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DF498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semiHidden/>
    <w:unhideWhenUsed/>
    <w:rsid w:val="004D2A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4D2A80"/>
  </w:style>
  <w:style w:type="paragraph" w:styleId="a6">
    <w:name w:val="footer"/>
    <w:basedOn w:val="a"/>
    <w:link w:val="Char1"/>
    <w:uiPriority w:val="99"/>
    <w:unhideWhenUsed/>
    <w:rsid w:val="004D2A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4D2A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png"/><Relationship Id="rId24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10.png"/><Relationship Id="rId23" Type="http://schemas.openxmlformats.org/officeDocument/2006/relationships/header" Target="header3.xml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6</Pages>
  <Words>1069</Words>
  <Characters>6099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ACER</cp:lastModifiedBy>
  <cp:revision>1</cp:revision>
  <dcterms:created xsi:type="dcterms:W3CDTF">2012-12-03T02:13:00Z</dcterms:created>
  <dcterms:modified xsi:type="dcterms:W3CDTF">2012-12-14T19:48:00Z</dcterms:modified>
</cp:coreProperties>
</file>