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E69" w:rsidRPr="009D6D9F" w:rsidRDefault="00FD4E69" w:rsidP="00FD4E69">
      <w:pPr>
        <w:jc w:val="center"/>
        <w:rPr>
          <w:rFonts w:asciiTheme="majorBidi" w:hAnsiTheme="majorBidi" w:cstheme="majorBidi"/>
          <w:b/>
          <w:bCs/>
          <w:i/>
          <w:iCs/>
          <w:color w:val="FF0000"/>
          <w:sz w:val="40"/>
          <w:szCs w:val="40"/>
          <w:rtl/>
        </w:rPr>
      </w:pPr>
      <w:r w:rsidRPr="009D6D9F">
        <w:rPr>
          <w:rFonts w:asciiTheme="majorBidi" w:hAnsiTheme="majorBidi" w:cstheme="majorBidi"/>
          <w:b/>
          <w:bCs/>
          <w:i/>
          <w:iCs/>
          <w:color w:val="FF0000"/>
          <w:sz w:val="40"/>
          <w:szCs w:val="40"/>
          <w:rtl/>
        </w:rPr>
        <w:t>المناقشه السادسة للمحاسبة الماليه</w:t>
      </w:r>
    </w:p>
    <w:p w:rsidR="00FD4E69" w:rsidRPr="00FD4E69" w:rsidRDefault="00FD4E69" w:rsidP="00FD4E69">
      <w:pPr>
        <w:jc w:val="center"/>
        <w:rPr>
          <w:rFonts w:cs="PT Bold Heading"/>
          <w:b/>
          <w:bCs/>
          <w:i/>
          <w:iCs/>
          <w:sz w:val="40"/>
          <w:szCs w:val="40"/>
          <w:rtl/>
        </w:rPr>
      </w:pPr>
    </w:p>
    <w:p w:rsidR="00CD2771" w:rsidRDefault="0005255C">
      <w:pPr>
        <w:rPr>
          <w:rFonts w:cs="PT Bold Heading"/>
          <w:b/>
          <w:bCs/>
          <w:color w:val="C00000"/>
          <w:sz w:val="40"/>
          <w:szCs w:val="40"/>
          <w:rtl/>
        </w:rPr>
      </w:pPr>
      <w:r w:rsidRPr="0005255C">
        <w:rPr>
          <w:rFonts w:cs="PT Bold Heading" w:hint="cs"/>
          <w:b/>
          <w:bCs/>
          <w:color w:val="C00000"/>
          <w:sz w:val="40"/>
          <w:szCs w:val="40"/>
          <w:rtl/>
        </w:rPr>
        <w:t xml:space="preserve">قائمة الدخل </w:t>
      </w:r>
    </w:p>
    <w:tbl>
      <w:tblPr>
        <w:tblStyle w:val="-3"/>
        <w:bidiVisual/>
        <w:tblW w:w="0" w:type="auto"/>
        <w:tblLook w:val="04A0"/>
      </w:tblPr>
      <w:tblGrid>
        <w:gridCol w:w="3169"/>
        <w:gridCol w:w="1091"/>
        <w:gridCol w:w="2736"/>
        <w:gridCol w:w="1526"/>
      </w:tblGrid>
      <w:tr w:rsidR="00FD4E69" w:rsidTr="009D6D9F">
        <w:trPr>
          <w:cnfStyle w:val="100000000000"/>
        </w:trPr>
        <w:tc>
          <w:tcPr>
            <w:cnfStyle w:val="001000000000"/>
            <w:tcW w:w="4260" w:type="dxa"/>
            <w:gridSpan w:val="2"/>
          </w:tcPr>
          <w:p w:rsidR="00FD4E69" w:rsidRPr="00FD4E69" w:rsidRDefault="00FD4E69">
            <w:pPr>
              <w:rPr>
                <w:rFonts w:cs="PT Bold Heading"/>
                <w:b w:val="0"/>
                <w:bCs w:val="0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sz w:val="40"/>
                <w:szCs w:val="40"/>
                <w:rtl/>
              </w:rPr>
              <w:t>مصروفات</w:t>
            </w:r>
          </w:p>
        </w:tc>
        <w:tc>
          <w:tcPr>
            <w:tcW w:w="4262" w:type="dxa"/>
            <w:gridSpan w:val="2"/>
          </w:tcPr>
          <w:p w:rsidR="00FD4E69" w:rsidRPr="00FD4E69" w:rsidRDefault="00FD4E69">
            <w:pPr>
              <w:cnfStyle w:val="100000000000"/>
              <w:rPr>
                <w:rFonts w:cs="PT Bold Heading"/>
                <w:b w:val="0"/>
                <w:bCs w:val="0"/>
                <w:sz w:val="40"/>
                <w:szCs w:val="40"/>
                <w:rtl/>
              </w:rPr>
            </w:pPr>
            <w:proofErr w:type="spellStart"/>
            <w:r w:rsidRPr="00FD4E69">
              <w:rPr>
                <w:rFonts w:cs="PT Bold Heading" w:hint="cs"/>
                <w:sz w:val="40"/>
                <w:szCs w:val="40"/>
                <w:rtl/>
              </w:rPr>
              <w:t>أيـــرادات</w:t>
            </w:r>
            <w:proofErr w:type="spellEnd"/>
          </w:p>
        </w:tc>
      </w:tr>
      <w:tr w:rsidR="0005255C" w:rsidTr="009D6D9F">
        <w:trPr>
          <w:cnfStyle w:val="000000100000"/>
        </w:trPr>
        <w:tc>
          <w:tcPr>
            <w:cnfStyle w:val="001000000000"/>
            <w:tcW w:w="3169" w:type="dxa"/>
          </w:tcPr>
          <w:p w:rsidR="0005255C" w:rsidRDefault="0005255C" w:rsidP="00CA2759">
            <w:pPr>
              <w:rPr>
                <w:rFonts w:cs="PT Bold Heading"/>
                <w:b w:val="0"/>
                <w:bCs w:val="0"/>
                <w:color w:val="C00000"/>
                <w:sz w:val="40"/>
                <w:szCs w:val="40"/>
                <w:rtl/>
              </w:rPr>
            </w:pPr>
            <w:r>
              <w:rPr>
                <w:rFonts w:cs="PT Bold Heading" w:hint="cs"/>
                <w:color w:val="C00000"/>
                <w:sz w:val="40"/>
                <w:szCs w:val="40"/>
                <w:rtl/>
              </w:rPr>
              <w:t>مصروفات نثريه</w:t>
            </w:r>
          </w:p>
        </w:tc>
        <w:tc>
          <w:tcPr>
            <w:tcW w:w="1091" w:type="dxa"/>
          </w:tcPr>
          <w:p w:rsidR="0005255C" w:rsidRPr="0005255C" w:rsidRDefault="0005255C">
            <w:pPr>
              <w:cnfStyle w:val="0000001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  <w:lang w:bidi="ar-BH"/>
              </w:rPr>
            </w:pPr>
            <w:r w:rsidRPr="0005255C"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lang w:bidi="ar-BH"/>
              </w:rPr>
              <w:t>30</w:t>
            </w:r>
          </w:p>
        </w:tc>
        <w:tc>
          <w:tcPr>
            <w:tcW w:w="2736" w:type="dxa"/>
          </w:tcPr>
          <w:p w:rsidR="0005255C" w:rsidRDefault="00C72348">
            <w:pPr>
              <w:cnfStyle w:val="000000100000"/>
              <w:rPr>
                <w:rFonts w:cs="PT Bold Heading"/>
                <w:b/>
                <w:bCs/>
                <w:color w:val="C00000"/>
                <w:sz w:val="40"/>
                <w:szCs w:val="40"/>
                <w:rtl/>
              </w:rPr>
            </w:pPr>
            <w:proofErr w:type="spellStart"/>
            <w:r>
              <w:rPr>
                <w:rFonts w:cs="PT Bold Heading" w:hint="cs"/>
                <w:b/>
                <w:bCs/>
                <w:color w:val="C00000"/>
                <w:sz w:val="40"/>
                <w:szCs w:val="40"/>
                <w:rtl/>
              </w:rPr>
              <w:t>أيــ</w:t>
            </w:r>
            <w:r w:rsidR="0005255C">
              <w:rPr>
                <w:rFonts w:cs="PT Bold Heading" w:hint="cs"/>
                <w:b/>
                <w:bCs/>
                <w:color w:val="C00000"/>
                <w:sz w:val="40"/>
                <w:szCs w:val="40"/>
                <w:rtl/>
              </w:rPr>
              <w:t>رادات</w:t>
            </w:r>
            <w:proofErr w:type="spellEnd"/>
          </w:p>
        </w:tc>
        <w:tc>
          <w:tcPr>
            <w:tcW w:w="1526" w:type="dxa"/>
          </w:tcPr>
          <w:p w:rsidR="0005255C" w:rsidRPr="0005255C" w:rsidRDefault="0005255C">
            <w:pPr>
              <w:cnfStyle w:val="0000001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lang w:bidi="ar-BH"/>
              </w:rPr>
            </w:pPr>
            <w:r w:rsidRPr="0005255C"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lang w:bidi="ar-BH"/>
              </w:rPr>
              <w:t>175</w:t>
            </w:r>
          </w:p>
        </w:tc>
      </w:tr>
      <w:tr w:rsidR="0005255C" w:rsidTr="009D6D9F">
        <w:tc>
          <w:tcPr>
            <w:cnfStyle w:val="001000000000"/>
            <w:tcW w:w="3169" w:type="dxa"/>
          </w:tcPr>
          <w:p w:rsidR="0005255C" w:rsidRDefault="0005255C" w:rsidP="00CA2759">
            <w:pPr>
              <w:rPr>
                <w:rFonts w:cs="PT Bold Heading"/>
                <w:b w:val="0"/>
                <w:bCs w:val="0"/>
                <w:color w:val="C00000"/>
                <w:sz w:val="40"/>
                <w:szCs w:val="40"/>
                <w:rtl/>
              </w:rPr>
            </w:pPr>
            <w:r>
              <w:rPr>
                <w:rFonts w:cs="PT Bold Heading" w:hint="cs"/>
                <w:color w:val="C00000"/>
                <w:sz w:val="40"/>
                <w:szCs w:val="40"/>
                <w:rtl/>
              </w:rPr>
              <w:t>مصاريف ايجار</w:t>
            </w:r>
          </w:p>
        </w:tc>
        <w:tc>
          <w:tcPr>
            <w:tcW w:w="1091" w:type="dxa"/>
          </w:tcPr>
          <w:p w:rsidR="0005255C" w:rsidRPr="0005255C" w:rsidRDefault="0005255C">
            <w:pPr>
              <w:cnfStyle w:val="0000000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</w:rPr>
            </w:pPr>
            <w:r w:rsidRPr="0005255C"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</w:rPr>
              <w:t>40</w:t>
            </w:r>
          </w:p>
        </w:tc>
        <w:tc>
          <w:tcPr>
            <w:tcW w:w="2736" w:type="dxa"/>
          </w:tcPr>
          <w:p w:rsidR="0005255C" w:rsidRDefault="0005255C">
            <w:pPr>
              <w:cnfStyle w:val="000000000000"/>
              <w:rPr>
                <w:rFonts w:cs="PT Bold Heading"/>
                <w:b/>
                <w:bCs/>
                <w:color w:val="C00000"/>
                <w:sz w:val="40"/>
                <w:szCs w:val="40"/>
                <w:rtl/>
              </w:rPr>
            </w:pPr>
          </w:p>
        </w:tc>
        <w:tc>
          <w:tcPr>
            <w:tcW w:w="1526" w:type="dxa"/>
          </w:tcPr>
          <w:p w:rsidR="0005255C" w:rsidRPr="0005255C" w:rsidRDefault="0005255C">
            <w:pPr>
              <w:cnfStyle w:val="0000000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  <w:lang w:bidi="ar-BH"/>
              </w:rPr>
            </w:pPr>
          </w:p>
        </w:tc>
      </w:tr>
      <w:tr w:rsidR="0005255C" w:rsidTr="009D6D9F">
        <w:trPr>
          <w:cnfStyle w:val="000000100000"/>
        </w:trPr>
        <w:tc>
          <w:tcPr>
            <w:cnfStyle w:val="001000000000"/>
            <w:tcW w:w="3169" w:type="dxa"/>
          </w:tcPr>
          <w:p w:rsidR="0005255C" w:rsidRDefault="0005255C" w:rsidP="00CA2759">
            <w:pPr>
              <w:rPr>
                <w:rFonts w:cs="PT Bold Heading"/>
                <w:b w:val="0"/>
                <w:bCs w:val="0"/>
                <w:color w:val="C00000"/>
                <w:sz w:val="40"/>
                <w:szCs w:val="40"/>
                <w:rtl/>
              </w:rPr>
            </w:pPr>
            <w:r>
              <w:rPr>
                <w:rFonts w:cs="PT Bold Heading" w:hint="cs"/>
                <w:color w:val="C00000"/>
                <w:sz w:val="40"/>
                <w:szCs w:val="40"/>
                <w:rtl/>
              </w:rPr>
              <w:t xml:space="preserve">رواتب </w:t>
            </w:r>
            <w:proofErr w:type="spellStart"/>
            <w:r>
              <w:rPr>
                <w:rFonts w:cs="PT Bold Heading" w:hint="cs"/>
                <w:color w:val="C00000"/>
                <w:sz w:val="40"/>
                <w:szCs w:val="40"/>
                <w:rtl/>
              </w:rPr>
              <w:t>واجور</w:t>
            </w:r>
            <w:proofErr w:type="spellEnd"/>
          </w:p>
        </w:tc>
        <w:tc>
          <w:tcPr>
            <w:tcW w:w="1091" w:type="dxa"/>
          </w:tcPr>
          <w:p w:rsidR="0005255C" w:rsidRPr="0005255C" w:rsidRDefault="0005255C">
            <w:pPr>
              <w:cnfStyle w:val="0000001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lang w:bidi="ar-BH"/>
              </w:rPr>
            </w:pPr>
            <w:r w:rsidRPr="0005255C"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lang w:bidi="ar-BH"/>
              </w:rPr>
              <w:t>70</w:t>
            </w:r>
          </w:p>
        </w:tc>
        <w:tc>
          <w:tcPr>
            <w:tcW w:w="2736" w:type="dxa"/>
          </w:tcPr>
          <w:p w:rsidR="0005255C" w:rsidRDefault="0005255C">
            <w:pPr>
              <w:cnfStyle w:val="000000100000"/>
              <w:rPr>
                <w:rFonts w:cs="PT Bold Heading"/>
                <w:b/>
                <w:bCs/>
                <w:color w:val="C00000"/>
                <w:sz w:val="40"/>
                <w:szCs w:val="40"/>
                <w:rtl/>
              </w:rPr>
            </w:pPr>
          </w:p>
        </w:tc>
        <w:tc>
          <w:tcPr>
            <w:tcW w:w="1526" w:type="dxa"/>
          </w:tcPr>
          <w:p w:rsidR="0005255C" w:rsidRPr="0005255C" w:rsidRDefault="0005255C">
            <w:pPr>
              <w:cnfStyle w:val="0000001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</w:rPr>
            </w:pPr>
          </w:p>
        </w:tc>
      </w:tr>
      <w:tr w:rsidR="00FD4E69" w:rsidTr="009D6D9F">
        <w:tc>
          <w:tcPr>
            <w:cnfStyle w:val="001000000000"/>
            <w:tcW w:w="3169" w:type="dxa"/>
          </w:tcPr>
          <w:p w:rsidR="00FD4E69" w:rsidRPr="00FD4E69" w:rsidRDefault="00FD4E69">
            <w:pPr>
              <w:rPr>
                <w:rFonts w:cs="PT Bold Heading"/>
                <w:b w:val="0"/>
                <w:bCs w:val="0"/>
                <w:color w:val="E36C0A" w:themeColor="accent6" w:themeShade="BF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color w:val="E36C0A" w:themeColor="accent6" w:themeShade="BF"/>
                <w:sz w:val="40"/>
                <w:szCs w:val="40"/>
                <w:rtl/>
              </w:rPr>
              <w:t>مجموع المصروفات</w:t>
            </w:r>
          </w:p>
        </w:tc>
        <w:tc>
          <w:tcPr>
            <w:tcW w:w="1091" w:type="dxa"/>
          </w:tcPr>
          <w:p w:rsidR="00FD4E69" w:rsidRPr="0005255C" w:rsidRDefault="00FD4E69">
            <w:pPr>
              <w:cnfStyle w:val="0000000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lang w:bidi="ar-BH"/>
              </w:rPr>
            </w:pPr>
            <w:r w:rsidRPr="0005255C"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lang w:bidi="ar-BH"/>
              </w:rPr>
              <w:t>140</w:t>
            </w:r>
          </w:p>
        </w:tc>
        <w:tc>
          <w:tcPr>
            <w:tcW w:w="2736" w:type="dxa"/>
          </w:tcPr>
          <w:p w:rsidR="00FD4E69" w:rsidRPr="00FD4E69" w:rsidRDefault="00FD4E69" w:rsidP="00CA2759">
            <w:pPr>
              <w:cnfStyle w:val="000000000000"/>
              <w:rPr>
                <w:rFonts w:cs="PT Bold Heading"/>
                <w:b/>
                <w:bCs/>
                <w:color w:val="E36C0A" w:themeColor="accent6" w:themeShade="BF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b/>
                <w:bCs/>
                <w:color w:val="E36C0A" w:themeColor="accent6" w:themeShade="BF"/>
                <w:sz w:val="40"/>
                <w:szCs w:val="40"/>
                <w:rtl/>
              </w:rPr>
              <w:t xml:space="preserve">مجموع الايرادات </w:t>
            </w:r>
          </w:p>
        </w:tc>
        <w:tc>
          <w:tcPr>
            <w:tcW w:w="1526" w:type="dxa"/>
          </w:tcPr>
          <w:p w:rsidR="00FD4E69" w:rsidRPr="0005255C" w:rsidRDefault="00FD4E69">
            <w:pPr>
              <w:cnfStyle w:val="0000000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</w:rPr>
            </w:pPr>
            <w:r w:rsidRPr="0005255C"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lang w:bidi="ar-BH"/>
              </w:rPr>
              <w:t>175</w:t>
            </w:r>
          </w:p>
        </w:tc>
      </w:tr>
      <w:tr w:rsidR="00FD4E69" w:rsidTr="009D6D9F">
        <w:trPr>
          <w:cnfStyle w:val="000000100000"/>
        </w:trPr>
        <w:tc>
          <w:tcPr>
            <w:cnfStyle w:val="001000000000"/>
            <w:tcW w:w="3169" w:type="dxa"/>
          </w:tcPr>
          <w:p w:rsidR="00FD4E69" w:rsidRDefault="00FD4E69">
            <w:pPr>
              <w:rPr>
                <w:rFonts w:cs="PT Bold Heading"/>
                <w:b w:val="0"/>
                <w:bCs w:val="0"/>
                <w:color w:val="C00000"/>
                <w:sz w:val="40"/>
                <w:szCs w:val="40"/>
                <w:rtl/>
              </w:rPr>
            </w:pPr>
            <w:r>
              <w:rPr>
                <w:rFonts w:cs="PT Bold Heading" w:hint="cs"/>
                <w:color w:val="C00000"/>
                <w:sz w:val="40"/>
                <w:szCs w:val="40"/>
                <w:rtl/>
              </w:rPr>
              <w:t xml:space="preserve">صافي الربح </w:t>
            </w:r>
            <w:proofErr w:type="spellStart"/>
            <w:r>
              <w:rPr>
                <w:rFonts w:cs="PT Bold Heading" w:hint="cs"/>
                <w:color w:val="C00000"/>
                <w:sz w:val="40"/>
                <w:szCs w:val="40"/>
                <w:rtl/>
              </w:rPr>
              <w:t>والخساره</w:t>
            </w:r>
            <w:proofErr w:type="spellEnd"/>
          </w:p>
        </w:tc>
        <w:tc>
          <w:tcPr>
            <w:tcW w:w="1091" w:type="dxa"/>
          </w:tcPr>
          <w:p w:rsidR="00FD4E69" w:rsidRPr="0005255C" w:rsidRDefault="00FD4E69">
            <w:pPr>
              <w:cnfStyle w:val="0000001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lang w:bidi="ar-BH"/>
              </w:rPr>
            </w:pPr>
            <w:r w:rsidRPr="0005255C"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lang w:bidi="ar-BH"/>
              </w:rPr>
              <w:t>35</w:t>
            </w:r>
          </w:p>
        </w:tc>
        <w:tc>
          <w:tcPr>
            <w:tcW w:w="2736" w:type="dxa"/>
          </w:tcPr>
          <w:p w:rsidR="00FD4E69" w:rsidRDefault="00FD4E69">
            <w:pPr>
              <w:cnfStyle w:val="000000100000"/>
              <w:rPr>
                <w:rFonts w:cs="PT Bold Heading"/>
                <w:b/>
                <w:bCs/>
                <w:color w:val="C00000"/>
                <w:sz w:val="40"/>
                <w:szCs w:val="40"/>
                <w:rtl/>
              </w:rPr>
            </w:pPr>
          </w:p>
        </w:tc>
        <w:tc>
          <w:tcPr>
            <w:tcW w:w="1526" w:type="dxa"/>
          </w:tcPr>
          <w:p w:rsidR="00FD4E69" w:rsidRPr="0005255C" w:rsidRDefault="00FD4E69">
            <w:pPr>
              <w:cnfStyle w:val="0000001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</w:rPr>
            </w:pPr>
          </w:p>
        </w:tc>
      </w:tr>
      <w:tr w:rsidR="00FD4E69" w:rsidTr="009D6D9F">
        <w:tc>
          <w:tcPr>
            <w:cnfStyle w:val="001000000000"/>
            <w:tcW w:w="3169" w:type="dxa"/>
          </w:tcPr>
          <w:p w:rsidR="00FD4E69" w:rsidRPr="00FD4E69" w:rsidRDefault="00FD4E69">
            <w:pPr>
              <w:rPr>
                <w:rFonts w:cs="PT Bold Heading"/>
                <w:b w:val="0"/>
                <w:bCs w:val="0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sz w:val="40"/>
                <w:szCs w:val="40"/>
                <w:rtl/>
              </w:rPr>
              <w:t>المجموع</w:t>
            </w:r>
          </w:p>
        </w:tc>
        <w:tc>
          <w:tcPr>
            <w:tcW w:w="1091" w:type="dxa"/>
          </w:tcPr>
          <w:p w:rsidR="00FD4E69" w:rsidRPr="0005255C" w:rsidRDefault="00FD4E69">
            <w:pPr>
              <w:cnfStyle w:val="0000000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  <w:lang w:bidi="ar-BH"/>
              </w:rPr>
            </w:pPr>
            <w:r w:rsidRPr="0005255C"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lang w:bidi="ar-BH"/>
              </w:rPr>
              <w:t>175</w:t>
            </w:r>
          </w:p>
        </w:tc>
        <w:tc>
          <w:tcPr>
            <w:tcW w:w="2736" w:type="dxa"/>
          </w:tcPr>
          <w:p w:rsidR="00FD4E69" w:rsidRPr="00FD4E69" w:rsidRDefault="00FD4E69">
            <w:pPr>
              <w:cnfStyle w:val="000000000000"/>
              <w:rPr>
                <w:rFonts w:cs="PT Bold Heading"/>
                <w:b/>
                <w:bCs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b/>
                <w:bCs/>
                <w:sz w:val="40"/>
                <w:szCs w:val="40"/>
                <w:rtl/>
              </w:rPr>
              <w:t>المجموع</w:t>
            </w:r>
          </w:p>
        </w:tc>
        <w:tc>
          <w:tcPr>
            <w:tcW w:w="1526" w:type="dxa"/>
          </w:tcPr>
          <w:p w:rsidR="00FD4E69" w:rsidRPr="0005255C" w:rsidRDefault="00FD4E69">
            <w:pPr>
              <w:cnfStyle w:val="0000000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lang w:bidi="ar-BH"/>
              </w:rPr>
            </w:pPr>
            <w:r w:rsidRPr="0005255C"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lang w:bidi="ar-BH"/>
              </w:rPr>
              <w:t>175</w:t>
            </w:r>
          </w:p>
        </w:tc>
      </w:tr>
    </w:tbl>
    <w:p w:rsidR="00FD4E69" w:rsidRDefault="00FD4E69">
      <w:pPr>
        <w:rPr>
          <w:rFonts w:cs="PT Bold Heading"/>
          <w:b/>
          <w:bCs/>
          <w:color w:val="C00000"/>
          <w:sz w:val="40"/>
          <w:szCs w:val="40"/>
          <w:rtl/>
        </w:rPr>
      </w:pPr>
    </w:p>
    <w:p w:rsidR="00FD4E69" w:rsidRDefault="00FD4E69">
      <w:pPr>
        <w:rPr>
          <w:rFonts w:cs="PT Bold Heading"/>
          <w:b/>
          <w:bCs/>
          <w:color w:val="C00000"/>
          <w:sz w:val="40"/>
          <w:szCs w:val="40"/>
          <w:rtl/>
        </w:rPr>
      </w:pPr>
    </w:p>
    <w:p w:rsidR="00FD4E69" w:rsidRDefault="00FD4E69">
      <w:pPr>
        <w:rPr>
          <w:rFonts w:cs="PT Bold Heading"/>
          <w:b/>
          <w:bCs/>
          <w:color w:val="C00000"/>
          <w:sz w:val="40"/>
          <w:szCs w:val="40"/>
          <w:rtl/>
        </w:rPr>
      </w:pPr>
    </w:p>
    <w:p w:rsidR="00FD4E69" w:rsidRDefault="00FD4E69">
      <w:pPr>
        <w:rPr>
          <w:rFonts w:cs="PT Bold Heading"/>
          <w:b/>
          <w:bCs/>
          <w:color w:val="C00000"/>
          <w:sz w:val="40"/>
          <w:szCs w:val="40"/>
          <w:rtl/>
        </w:rPr>
      </w:pPr>
    </w:p>
    <w:p w:rsidR="00FD4E69" w:rsidRDefault="00FD4E69">
      <w:pPr>
        <w:rPr>
          <w:rFonts w:cs="PT Bold Heading"/>
          <w:b/>
          <w:bCs/>
          <w:color w:val="C00000"/>
          <w:sz w:val="40"/>
          <w:szCs w:val="40"/>
          <w:rtl/>
        </w:rPr>
      </w:pPr>
    </w:p>
    <w:p w:rsidR="00C72348" w:rsidRDefault="00C72348">
      <w:pPr>
        <w:rPr>
          <w:rFonts w:cs="PT Bold Heading"/>
          <w:b/>
          <w:bCs/>
          <w:color w:val="C00000"/>
          <w:sz w:val="40"/>
          <w:szCs w:val="40"/>
          <w:rtl/>
        </w:rPr>
      </w:pPr>
      <w:r>
        <w:rPr>
          <w:rFonts w:cs="PT Bold Heading" w:hint="cs"/>
          <w:b/>
          <w:bCs/>
          <w:color w:val="C00000"/>
          <w:sz w:val="40"/>
          <w:szCs w:val="40"/>
          <w:rtl/>
        </w:rPr>
        <w:lastRenderedPageBreak/>
        <w:t>قائمة مركز الماليه</w:t>
      </w:r>
    </w:p>
    <w:tbl>
      <w:tblPr>
        <w:tblStyle w:val="-2"/>
        <w:bidiVisual/>
        <w:tblW w:w="0" w:type="auto"/>
        <w:tblLook w:val="04A0"/>
      </w:tblPr>
      <w:tblGrid>
        <w:gridCol w:w="3443"/>
        <w:gridCol w:w="817"/>
        <w:gridCol w:w="3303"/>
        <w:gridCol w:w="959"/>
      </w:tblGrid>
      <w:tr w:rsidR="00FD4E69" w:rsidTr="009D6D9F">
        <w:trPr>
          <w:cnfStyle w:val="100000000000"/>
        </w:trPr>
        <w:tc>
          <w:tcPr>
            <w:cnfStyle w:val="001000000000"/>
            <w:tcW w:w="4260" w:type="dxa"/>
            <w:gridSpan w:val="2"/>
          </w:tcPr>
          <w:p w:rsidR="00FD4E69" w:rsidRPr="00FD4E69" w:rsidRDefault="00FD4E69">
            <w:pPr>
              <w:rPr>
                <w:rFonts w:cs="PT Bold Heading"/>
                <w:b w:val="0"/>
                <w:bCs w:val="0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sz w:val="40"/>
                <w:szCs w:val="40"/>
                <w:rtl/>
              </w:rPr>
              <w:t xml:space="preserve">الاصول </w:t>
            </w:r>
          </w:p>
        </w:tc>
        <w:tc>
          <w:tcPr>
            <w:tcW w:w="4262" w:type="dxa"/>
            <w:gridSpan w:val="2"/>
          </w:tcPr>
          <w:p w:rsidR="00FD4E69" w:rsidRDefault="00FD4E69">
            <w:pPr>
              <w:cnfStyle w:val="100000000000"/>
              <w:rPr>
                <w:rFonts w:cs="PT Bold Heading"/>
                <w:b w:val="0"/>
                <w:bCs w:val="0"/>
                <w:color w:val="C00000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sz w:val="40"/>
                <w:szCs w:val="40"/>
                <w:rtl/>
              </w:rPr>
              <w:t>الخصوم</w:t>
            </w:r>
          </w:p>
        </w:tc>
      </w:tr>
      <w:tr w:rsidR="00C72348" w:rsidTr="009D6D9F">
        <w:trPr>
          <w:cnfStyle w:val="000000100000"/>
        </w:trPr>
        <w:tc>
          <w:tcPr>
            <w:cnfStyle w:val="001000000000"/>
            <w:tcW w:w="3443" w:type="dxa"/>
          </w:tcPr>
          <w:p w:rsidR="00C72348" w:rsidRPr="00FD4E69" w:rsidRDefault="00C72348">
            <w:pPr>
              <w:rPr>
                <w:rFonts w:cs="PT Bold Heading"/>
                <w:b w:val="0"/>
                <w:bCs w:val="0"/>
                <w:color w:val="E36C0A" w:themeColor="accent6" w:themeShade="BF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color w:val="E36C0A" w:themeColor="accent6" w:themeShade="BF"/>
                <w:sz w:val="40"/>
                <w:szCs w:val="40"/>
                <w:rtl/>
              </w:rPr>
              <w:t xml:space="preserve">الاصول </w:t>
            </w:r>
            <w:proofErr w:type="spellStart"/>
            <w:r w:rsidRPr="00FD4E69">
              <w:rPr>
                <w:rFonts w:cs="PT Bold Heading" w:hint="cs"/>
                <w:color w:val="E36C0A" w:themeColor="accent6" w:themeShade="BF"/>
                <w:sz w:val="40"/>
                <w:szCs w:val="40"/>
                <w:rtl/>
              </w:rPr>
              <w:t>المتداوله</w:t>
            </w:r>
            <w:proofErr w:type="spellEnd"/>
          </w:p>
        </w:tc>
        <w:tc>
          <w:tcPr>
            <w:tcW w:w="817" w:type="dxa"/>
          </w:tcPr>
          <w:p w:rsidR="00C72348" w:rsidRDefault="00C72348">
            <w:pPr>
              <w:cnfStyle w:val="000000100000"/>
              <w:rPr>
                <w:rFonts w:cs="PT Bold Heading"/>
                <w:b/>
                <w:bCs/>
                <w:color w:val="C00000"/>
                <w:sz w:val="40"/>
                <w:szCs w:val="40"/>
                <w:rtl/>
              </w:rPr>
            </w:pPr>
          </w:p>
        </w:tc>
        <w:tc>
          <w:tcPr>
            <w:tcW w:w="3303" w:type="dxa"/>
          </w:tcPr>
          <w:p w:rsidR="00C72348" w:rsidRPr="00FD4E69" w:rsidRDefault="00C72348">
            <w:pPr>
              <w:cnfStyle w:val="000000100000"/>
              <w:rPr>
                <w:rFonts w:cs="PT Bold Heading"/>
                <w:b/>
                <w:bCs/>
                <w:color w:val="E36C0A" w:themeColor="accent6" w:themeShade="BF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b/>
                <w:bCs/>
                <w:color w:val="E36C0A" w:themeColor="accent6" w:themeShade="BF"/>
                <w:sz w:val="40"/>
                <w:szCs w:val="40"/>
                <w:rtl/>
              </w:rPr>
              <w:t>الخصوم</w:t>
            </w:r>
          </w:p>
        </w:tc>
        <w:tc>
          <w:tcPr>
            <w:tcW w:w="959" w:type="dxa"/>
          </w:tcPr>
          <w:p w:rsidR="00C72348" w:rsidRDefault="00C72348">
            <w:pPr>
              <w:cnfStyle w:val="000000100000"/>
              <w:rPr>
                <w:rFonts w:cs="PT Bold Heading"/>
                <w:b/>
                <w:bCs/>
                <w:color w:val="C00000"/>
                <w:sz w:val="40"/>
                <w:szCs w:val="40"/>
                <w:rtl/>
              </w:rPr>
            </w:pPr>
          </w:p>
        </w:tc>
      </w:tr>
      <w:tr w:rsidR="00C72348" w:rsidTr="009D6D9F">
        <w:tc>
          <w:tcPr>
            <w:cnfStyle w:val="001000000000"/>
            <w:tcW w:w="3443" w:type="dxa"/>
          </w:tcPr>
          <w:p w:rsidR="00C72348" w:rsidRDefault="00C72348">
            <w:pPr>
              <w:rPr>
                <w:rFonts w:cs="PT Bold Heading"/>
                <w:b w:val="0"/>
                <w:bCs w:val="0"/>
                <w:color w:val="C00000"/>
                <w:sz w:val="40"/>
                <w:szCs w:val="40"/>
                <w:rtl/>
              </w:rPr>
            </w:pPr>
            <w:r>
              <w:rPr>
                <w:rFonts w:cs="PT Bold Heading" w:hint="cs"/>
                <w:color w:val="C00000"/>
                <w:sz w:val="40"/>
                <w:szCs w:val="40"/>
                <w:rtl/>
              </w:rPr>
              <w:t>الصندوق</w:t>
            </w:r>
          </w:p>
        </w:tc>
        <w:tc>
          <w:tcPr>
            <w:tcW w:w="817" w:type="dxa"/>
          </w:tcPr>
          <w:p w:rsidR="00C72348" w:rsidRPr="00FD4E69" w:rsidRDefault="00C72348">
            <w:pPr>
              <w:cnfStyle w:val="0000000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b/>
                <w:bCs/>
                <w:color w:val="17365D" w:themeColor="text2" w:themeShade="BF"/>
                <w:sz w:val="40"/>
                <w:szCs w:val="40"/>
                <w:rtl/>
              </w:rPr>
              <w:t>60</w:t>
            </w:r>
          </w:p>
        </w:tc>
        <w:tc>
          <w:tcPr>
            <w:tcW w:w="3303" w:type="dxa"/>
          </w:tcPr>
          <w:p w:rsidR="00C72348" w:rsidRDefault="00C72348">
            <w:pPr>
              <w:cnfStyle w:val="000000000000"/>
              <w:rPr>
                <w:rFonts w:cs="PT Bold Heading"/>
                <w:b/>
                <w:bCs/>
                <w:color w:val="C00000"/>
                <w:sz w:val="40"/>
                <w:szCs w:val="40"/>
                <w:rtl/>
              </w:rPr>
            </w:pPr>
            <w:r>
              <w:rPr>
                <w:rFonts w:cs="PT Bold Heading" w:hint="cs"/>
                <w:b/>
                <w:bCs/>
                <w:color w:val="C00000"/>
                <w:sz w:val="40"/>
                <w:szCs w:val="40"/>
                <w:rtl/>
              </w:rPr>
              <w:t>دائنون</w:t>
            </w:r>
          </w:p>
        </w:tc>
        <w:tc>
          <w:tcPr>
            <w:tcW w:w="959" w:type="dxa"/>
          </w:tcPr>
          <w:p w:rsidR="00C72348" w:rsidRPr="00FD4E69" w:rsidRDefault="00C72348">
            <w:pPr>
              <w:cnfStyle w:val="0000000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b/>
                <w:bCs/>
                <w:color w:val="17365D" w:themeColor="text2" w:themeShade="BF"/>
                <w:sz w:val="40"/>
                <w:szCs w:val="40"/>
                <w:rtl/>
              </w:rPr>
              <w:t>75</w:t>
            </w:r>
          </w:p>
        </w:tc>
      </w:tr>
      <w:tr w:rsidR="00C72348" w:rsidTr="009D6D9F">
        <w:trPr>
          <w:cnfStyle w:val="000000100000"/>
        </w:trPr>
        <w:tc>
          <w:tcPr>
            <w:cnfStyle w:val="001000000000"/>
            <w:tcW w:w="3443" w:type="dxa"/>
          </w:tcPr>
          <w:p w:rsidR="00C72348" w:rsidRDefault="00C72348">
            <w:pPr>
              <w:rPr>
                <w:rFonts w:cs="PT Bold Heading"/>
                <w:b w:val="0"/>
                <w:bCs w:val="0"/>
                <w:color w:val="C00000"/>
                <w:sz w:val="40"/>
                <w:szCs w:val="40"/>
                <w:rtl/>
              </w:rPr>
            </w:pPr>
            <w:r>
              <w:rPr>
                <w:rFonts w:cs="PT Bold Heading" w:hint="cs"/>
                <w:color w:val="C00000"/>
                <w:sz w:val="40"/>
                <w:szCs w:val="40"/>
                <w:rtl/>
              </w:rPr>
              <w:t>البنك</w:t>
            </w:r>
          </w:p>
        </w:tc>
        <w:tc>
          <w:tcPr>
            <w:tcW w:w="817" w:type="dxa"/>
          </w:tcPr>
          <w:p w:rsidR="00C72348" w:rsidRPr="00FD4E69" w:rsidRDefault="00C72348">
            <w:pPr>
              <w:cnfStyle w:val="0000001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b/>
                <w:bCs/>
                <w:color w:val="17365D" w:themeColor="text2" w:themeShade="BF"/>
                <w:sz w:val="40"/>
                <w:szCs w:val="40"/>
                <w:rtl/>
              </w:rPr>
              <w:t>90</w:t>
            </w:r>
          </w:p>
        </w:tc>
        <w:tc>
          <w:tcPr>
            <w:tcW w:w="3303" w:type="dxa"/>
          </w:tcPr>
          <w:p w:rsidR="00C72348" w:rsidRDefault="00C72348">
            <w:pPr>
              <w:cnfStyle w:val="000000100000"/>
              <w:rPr>
                <w:rFonts w:cs="PT Bold Heading"/>
                <w:b/>
                <w:bCs/>
                <w:color w:val="C00000"/>
                <w:sz w:val="40"/>
                <w:szCs w:val="40"/>
                <w:rtl/>
              </w:rPr>
            </w:pPr>
            <w:r>
              <w:rPr>
                <w:rFonts w:cs="PT Bold Heading" w:hint="cs"/>
                <w:b/>
                <w:bCs/>
                <w:color w:val="C00000"/>
                <w:sz w:val="40"/>
                <w:szCs w:val="40"/>
                <w:rtl/>
              </w:rPr>
              <w:t xml:space="preserve">قرض طويل الاجل </w:t>
            </w:r>
          </w:p>
        </w:tc>
        <w:tc>
          <w:tcPr>
            <w:tcW w:w="959" w:type="dxa"/>
          </w:tcPr>
          <w:p w:rsidR="00C72348" w:rsidRPr="00FD4E69" w:rsidRDefault="00C72348">
            <w:pPr>
              <w:cnfStyle w:val="0000001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b/>
                <w:bCs/>
                <w:color w:val="17365D" w:themeColor="text2" w:themeShade="BF"/>
                <w:sz w:val="40"/>
                <w:szCs w:val="40"/>
                <w:rtl/>
              </w:rPr>
              <w:t>100</w:t>
            </w:r>
          </w:p>
        </w:tc>
      </w:tr>
      <w:tr w:rsidR="00C72348" w:rsidTr="009D6D9F">
        <w:tc>
          <w:tcPr>
            <w:cnfStyle w:val="001000000000"/>
            <w:tcW w:w="3443" w:type="dxa"/>
          </w:tcPr>
          <w:p w:rsidR="00C72348" w:rsidRDefault="00C72348">
            <w:pPr>
              <w:rPr>
                <w:rFonts w:cs="PT Bold Heading"/>
                <w:b w:val="0"/>
                <w:bCs w:val="0"/>
                <w:color w:val="C00000"/>
                <w:sz w:val="40"/>
                <w:szCs w:val="40"/>
                <w:rtl/>
              </w:rPr>
            </w:pPr>
            <w:r>
              <w:rPr>
                <w:rFonts w:cs="PT Bold Heading" w:hint="cs"/>
                <w:color w:val="C00000"/>
                <w:sz w:val="40"/>
                <w:szCs w:val="40"/>
                <w:rtl/>
              </w:rPr>
              <w:t>مدينون</w:t>
            </w:r>
          </w:p>
        </w:tc>
        <w:tc>
          <w:tcPr>
            <w:tcW w:w="817" w:type="dxa"/>
          </w:tcPr>
          <w:p w:rsidR="00C72348" w:rsidRPr="00FD4E69" w:rsidRDefault="00C72348">
            <w:pPr>
              <w:cnfStyle w:val="0000000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b/>
                <w:bCs/>
                <w:color w:val="17365D" w:themeColor="text2" w:themeShade="BF"/>
                <w:sz w:val="40"/>
                <w:szCs w:val="40"/>
                <w:rtl/>
              </w:rPr>
              <w:t>30</w:t>
            </w:r>
          </w:p>
        </w:tc>
        <w:tc>
          <w:tcPr>
            <w:tcW w:w="3303" w:type="dxa"/>
          </w:tcPr>
          <w:p w:rsidR="00C72348" w:rsidRDefault="00C72348">
            <w:pPr>
              <w:cnfStyle w:val="000000000000"/>
              <w:rPr>
                <w:rFonts w:cs="PT Bold Heading"/>
                <w:b/>
                <w:bCs/>
                <w:color w:val="C00000"/>
                <w:sz w:val="40"/>
                <w:szCs w:val="40"/>
                <w:rtl/>
              </w:rPr>
            </w:pPr>
          </w:p>
        </w:tc>
        <w:tc>
          <w:tcPr>
            <w:tcW w:w="959" w:type="dxa"/>
          </w:tcPr>
          <w:p w:rsidR="00C72348" w:rsidRPr="00FD4E69" w:rsidRDefault="00C72348">
            <w:pPr>
              <w:cnfStyle w:val="0000000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</w:rPr>
            </w:pPr>
          </w:p>
        </w:tc>
      </w:tr>
      <w:tr w:rsidR="00C72348" w:rsidTr="009D6D9F">
        <w:trPr>
          <w:cnfStyle w:val="000000100000"/>
        </w:trPr>
        <w:tc>
          <w:tcPr>
            <w:cnfStyle w:val="001000000000"/>
            <w:tcW w:w="3443" w:type="dxa"/>
          </w:tcPr>
          <w:p w:rsidR="00C72348" w:rsidRPr="00FD4E69" w:rsidRDefault="00C72348">
            <w:pPr>
              <w:rPr>
                <w:rFonts w:cs="PT Bold Heading"/>
                <w:b w:val="0"/>
                <w:bCs w:val="0"/>
                <w:color w:val="00B050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color w:val="00B050"/>
                <w:sz w:val="40"/>
                <w:szCs w:val="40"/>
                <w:rtl/>
              </w:rPr>
              <w:t xml:space="preserve">مجموع الاصول </w:t>
            </w:r>
            <w:proofErr w:type="spellStart"/>
            <w:r w:rsidRPr="00FD4E69">
              <w:rPr>
                <w:rFonts w:cs="PT Bold Heading" w:hint="cs"/>
                <w:color w:val="00B050"/>
                <w:sz w:val="40"/>
                <w:szCs w:val="40"/>
                <w:rtl/>
              </w:rPr>
              <w:t>المتداوله</w:t>
            </w:r>
            <w:proofErr w:type="spellEnd"/>
          </w:p>
        </w:tc>
        <w:tc>
          <w:tcPr>
            <w:tcW w:w="817" w:type="dxa"/>
          </w:tcPr>
          <w:p w:rsidR="00C72348" w:rsidRPr="00FD4E69" w:rsidRDefault="00C72348">
            <w:pPr>
              <w:cnfStyle w:val="0000001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b/>
                <w:bCs/>
                <w:color w:val="17365D" w:themeColor="text2" w:themeShade="BF"/>
                <w:sz w:val="40"/>
                <w:szCs w:val="40"/>
                <w:rtl/>
              </w:rPr>
              <w:t>180</w:t>
            </w:r>
          </w:p>
        </w:tc>
        <w:tc>
          <w:tcPr>
            <w:tcW w:w="3303" w:type="dxa"/>
          </w:tcPr>
          <w:p w:rsidR="00C72348" w:rsidRPr="00FD4E69" w:rsidRDefault="00C72348">
            <w:pPr>
              <w:cnfStyle w:val="000000100000"/>
              <w:rPr>
                <w:rFonts w:cs="PT Bold Heading"/>
                <w:b/>
                <w:bCs/>
                <w:color w:val="00B050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b/>
                <w:bCs/>
                <w:color w:val="00B050"/>
                <w:sz w:val="40"/>
                <w:szCs w:val="40"/>
                <w:rtl/>
              </w:rPr>
              <w:t>مجموع الخصوم</w:t>
            </w:r>
          </w:p>
        </w:tc>
        <w:tc>
          <w:tcPr>
            <w:tcW w:w="959" w:type="dxa"/>
          </w:tcPr>
          <w:p w:rsidR="00C72348" w:rsidRPr="00FD4E69" w:rsidRDefault="00C72348">
            <w:pPr>
              <w:cnfStyle w:val="0000001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b/>
                <w:bCs/>
                <w:color w:val="17365D" w:themeColor="text2" w:themeShade="BF"/>
                <w:sz w:val="40"/>
                <w:szCs w:val="40"/>
                <w:rtl/>
              </w:rPr>
              <w:t>175</w:t>
            </w:r>
          </w:p>
        </w:tc>
      </w:tr>
      <w:tr w:rsidR="00C72348" w:rsidTr="009D6D9F">
        <w:tc>
          <w:tcPr>
            <w:cnfStyle w:val="001000000000"/>
            <w:tcW w:w="3443" w:type="dxa"/>
          </w:tcPr>
          <w:p w:rsidR="00C72348" w:rsidRPr="00FD4E69" w:rsidRDefault="00C72348">
            <w:pPr>
              <w:rPr>
                <w:rFonts w:cs="PT Bold Heading"/>
                <w:b w:val="0"/>
                <w:bCs w:val="0"/>
                <w:color w:val="E36C0A" w:themeColor="accent6" w:themeShade="BF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color w:val="E36C0A" w:themeColor="accent6" w:themeShade="BF"/>
                <w:sz w:val="40"/>
                <w:szCs w:val="40"/>
                <w:rtl/>
              </w:rPr>
              <w:t xml:space="preserve">اصول </w:t>
            </w:r>
            <w:proofErr w:type="spellStart"/>
            <w:r w:rsidRPr="00FD4E69">
              <w:rPr>
                <w:rFonts w:cs="PT Bold Heading" w:hint="cs"/>
                <w:color w:val="E36C0A" w:themeColor="accent6" w:themeShade="BF"/>
                <w:sz w:val="40"/>
                <w:szCs w:val="40"/>
                <w:rtl/>
              </w:rPr>
              <w:t>ثابته</w:t>
            </w:r>
            <w:proofErr w:type="spellEnd"/>
          </w:p>
        </w:tc>
        <w:tc>
          <w:tcPr>
            <w:tcW w:w="817" w:type="dxa"/>
          </w:tcPr>
          <w:p w:rsidR="00C72348" w:rsidRPr="00FD4E69" w:rsidRDefault="00C72348">
            <w:pPr>
              <w:cnfStyle w:val="0000000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</w:rPr>
            </w:pPr>
          </w:p>
        </w:tc>
        <w:tc>
          <w:tcPr>
            <w:tcW w:w="3303" w:type="dxa"/>
          </w:tcPr>
          <w:p w:rsidR="00C72348" w:rsidRPr="00FD4E69" w:rsidRDefault="00C72348">
            <w:pPr>
              <w:cnfStyle w:val="000000000000"/>
              <w:rPr>
                <w:rFonts w:cs="PT Bold Heading"/>
                <w:b/>
                <w:bCs/>
                <w:color w:val="E36C0A" w:themeColor="accent6" w:themeShade="BF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b/>
                <w:bCs/>
                <w:color w:val="E36C0A" w:themeColor="accent6" w:themeShade="BF"/>
                <w:sz w:val="40"/>
                <w:szCs w:val="40"/>
                <w:rtl/>
              </w:rPr>
              <w:t>حقوق الملكيه</w:t>
            </w:r>
          </w:p>
        </w:tc>
        <w:tc>
          <w:tcPr>
            <w:tcW w:w="959" w:type="dxa"/>
          </w:tcPr>
          <w:p w:rsidR="00C72348" w:rsidRPr="00FD4E69" w:rsidRDefault="00C72348">
            <w:pPr>
              <w:cnfStyle w:val="0000000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</w:rPr>
            </w:pPr>
          </w:p>
        </w:tc>
      </w:tr>
      <w:tr w:rsidR="00C72348" w:rsidTr="009D6D9F">
        <w:trPr>
          <w:cnfStyle w:val="000000100000"/>
        </w:trPr>
        <w:tc>
          <w:tcPr>
            <w:cnfStyle w:val="001000000000"/>
            <w:tcW w:w="3443" w:type="dxa"/>
          </w:tcPr>
          <w:p w:rsidR="00C72348" w:rsidRDefault="00C72348">
            <w:pPr>
              <w:rPr>
                <w:rFonts w:cs="PT Bold Heading"/>
                <w:b w:val="0"/>
                <w:bCs w:val="0"/>
                <w:color w:val="C00000"/>
                <w:sz w:val="40"/>
                <w:szCs w:val="40"/>
                <w:rtl/>
              </w:rPr>
            </w:pPr>
            <w:r>
              <w:rPr>
                <w:rFonts w:cs="PT Bold Heading" w:hint="cs"/>
                <w:color w:val="C00000"/>
                <w:sz w:val="40"/>
                <w:szCs w:val="40"/>
                <w:rtl/>
              </w:rPr>
              <w:t>سيارات</w:t>
            </w:r>
          </w:p>
        </w:tc>
        <w:tc>
          <w:tcPr>
            <w:tcW w:w="817" w:type="dxa"/>
          </w:tcPr>
          <w:p w:rsidR="00C72348" w:rsidRPr="00FD4E69" w:rsidRDefault="00C72348">
            <w:pPr>
              <w:cnfStyle w:val="0000001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b/>
                <w:bCs/>
                <w:color w:val="17365D" w:themeColor="text2" w:themeShade="BF"/>
                <w:sz w:val="40"/>
                <w:szCs w:val="40"/>
                <w:rtl/>
              </w:rPr>
              <w:t>100</w:t>
            </w:r>
          </w:p>
        </w:tc>
        <w:tc>
          <w:tcPr>
            <w:tcW w:w="3303" w:type="dxa"/>
          </w:tcPr>
          <w:p w:rsidR="00C72348" w:rsidRDefault="00C72348">
            <w:pPr>
              <w:cnfStyle w:val="000000100000"/>
              <w:rPr>
                <w:rFonts w:cs="PT Bold Heading"/>
                <w:b/>
                <w:bCs/>
                <w:color w:val="C00000"/>
                <w:sz w:val="40"/>
                <w:szCs w:val="40"/>
                <w:rtl/>
              </w:rPr>
            </w:pPr>
            <w:r>
              <w:rPr>
                <w:rFonts w:cs="PT Bold Heading" w:hint="cs"/>
                <w:b/>
                <w:bCs/>
                <w:color w:val="C00000"/>
                <w:sz w:val="40"/>
                <w:szCs w:val="40"/>
                <w:rtl/>
              </w:rPr>
              <w:t>راس المال</w:t>
            </w:r>
          </w:p>
        </w:tc>
        <w:tc>
          <w:tcPr>
            <w:tcW w:w="959" w:type="dxa"/>
          </w:tcPr>
          <w:p w:rsidR="00C72348" w:rsidRPr="00FD4E69" w:rsidRDefault="00C72348">
            <w:pPr>
              <w:cnfStyle w:val="0000001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b/>
                <w:bCs/>
                <w:color w:val="17365D" w:themeColor="text2" w:themeShade="BF"/>
                <w:sz w:val="40"/>
                <w:szCs w:val="40"/>
                <w:rtl/>
              </w:rPr>
              <w:t>150</w:t>
            </w:r>
          </w:p>
        </w:tc>
      </w:tr>
      <w:tr w:rsidR="00C72348" w:rsidTr="009D6D9F">
        <w:tc>
          <w:tcPr>
            <w:cnfStyle w:val="001000000000"/>
            <w:tcW w:w="3443" w:type="dxa"/>
          </w:tcPr>
          <w:p w:rsidR="00C72348" w:rsidRDefault="00C72348">
            <w:pPr>
              <w:rPr>
                <w:rFonts w:cs="PT Bold Heading"/>
                <w:b w:val="0"/>
                <w:bCs w:val="0"/>
                <w:color w:val="C00000"/>
                <w:sz w:val="40"/>
                <w:szCs w:val="40"/>
                <w:rtl/>
              </w:rPr>
            </w:pPr>
            <w:r>
              <w:rPr>
                <w:rFonts w:cs="PT Bold Heading" w:hint="cs"/>
                <w:color w:val="C00000"/>
                <w:sz w:val="40"/>
                <w:szCs w:val="40"/>
                <w:rtl/>
              </w:rPr>
              <w:t>اثاث</w:t>
            </w:r>
          </w:p>
        </w:tc>
        <w:tc>
          <w:tcPr>
            <w:tcW w:w="817" w:type="dxa"/>
          </w:tcPr>
          <w:p w:rsidR="00C72348" w:rsidRPr="00FD4E69" w:rsidRDefault="00C72348">
            <w:pPr>
              <w:cnfStyle w:val="0000000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b/>
                <w:bCs/>
                <w:color w:val="17365D" w:themeColor="text2" w:themeShade="BF"/>
                <w:sz w:val="40"/>
                <w:szCs w:val="40"/>
                <w:rtl/>
              </w:rPr>
              <w:t>80</w:t>
            </w:r>
          </w:p>
        </w:tc>
        <w:tc>
          <w:tcPr>
            <w:tcW w:w="3303" w:type="dxa"/>
          </w:tcPr>
          <w:p w:rsidR="00C72348" w:rsidRDefault="00C72348">
            <w:pPr>
              <w:cnfStyle w:val="000000000000"/>
              <w:rPr>
                <w:rFonts w:cs="PT Bold Heading"/>
                <w:b/>
                <w:bCs/>
                <w:color w:val="C00000"/>
                <w:sz w:val="40"/>
                <w:szCs w:val="40"/>
                <w:rtl/>
              </w:rPr>
            </w:pPr>
          </w:p>
        </w:tc>
        <w:tc>
          <w:tcPr>
            <w:tcW w:w="959" w:type="dxa"/>
          </w:tcPr>
          <w:p w:rsidR="00C72348" w:rsidRPr="00FD4E69" w:rsidRDefault="00C72348">
            <w:pPr>
              <w:cnfStyle w:val="0000000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</w:rPr>
            </w:pPr>
          </w:p>
        </w:tc>
      </w:tr>
      <w:tr w:rsidR="00C72348" w:rsidTr="009D6D9F">
        <w:trPr>
          <w:cnfStyle w:val="000000100000"/>
        </w:trPr>
        <w:tc>
          <w:tcPr>
            <w:cnfStyle w:val="001000000000"/>
            <w:tcW w:w="3443" w:type="dxa"/>
          </w:tcPr>
          <w:p w:rsidR="00C72348" w:rsidRPr="00FD4E69" w:rsidRDefault="00C72348">
            <w:pPr>
              <w:rPr>
                <w:rFonts w:cs="PT Bold Heading"/>
                <w:b w:val="0"/>
                <w:bCs w:val="0"/>
                <w:color w:val="00B050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color w:val="00B050"/>
                <w:sz w:val="40"/>
                <w:szCs w:val="40"/>
                <w:rtl/>
              </w:rPr>
              <w:t xml:space="preserve">مجموع الاصول </w:t>
            </w:r>
            <w:proofErr w:type="spellStart"/>
            <w:r w:rsidRPr="00FD4E69">
              <w:rPr>
                <w:rFonts w:cs="PT Bold Heading" w:hint="cs"/>
                <w:color w:val="00B050"/>
                <w:sz w:val="40"/>
                <w:szCs w:val="40"/>
                <w:rtl/>
              </w:rPr>
              <w:t>الثابته</w:t>
            </w:r>
            <w:proofErr w:type="spellEnd"/>
          </w:p>
        </w:tc>
        <w:tc>
          <w:tcPr>
            <w:tcW w:w="817" w:type="dxa"/>
          </w:tcPr>
          <w:p w:rsidR="00C72348" w:rsidRPr="00FD4E69" w:rsidRDefault="00C72348">
            <w:pPr>
              <w:cnfStyle w:val="0000001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b/>
                <w:bCs/>
                <w:color w:val="17365D" w:themeColor="text2" w:themeShade="BF"/>
                <w:sz w:val="40"/>
                <w:szCs w:val="40"/>
                <w:rtl/>
              </w:rPr>
              <w:t>180</w:t>
            </w:r>
          </w:p>
        </w:tc>
        <w:tc>
          <w:tcPr>
            <w:tcW w:w="3303" w:type="dxa"/>
          </w:tcPr>
          <w:p w:rsidR="00C72348" w:rsidRPr="00FD4E69" w:rsidRDefault="00C72348">
            <w:pPr>
              <w:cnfStyle w:val="000000100000"/>
              <w:rPr>
                <w:rFonts w:cs="PT Bold Heading"/>
                <w:b/>
                <w:bCs/>
                <w:color w:val="00B050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b/>
                <w:bCs/>
                <w:color w:val="00B050"/>
                <w:sz w:val="40"/>
                <w:szCs w:val="40"/>
                <w:rtl/>
              </w:rPr>
              <w:t xml:space="preserve">مجموع </w:t>
            </w:r>
            <w:proofErr w:type="spellStart"/>
            <w:r w:rsidRPr="00FD4E69">
              <w:rPr>
                <w:rFonts w:cs="PT Bold Heading" w:hint="cs"/>
                <w:b/>
                <w:bCs/>
                <w:color w:val="00B050"/>
                <w:sz w:val="40"/>
                <w:szCs w:val="40"/>
                <w:rtl/>
              </w:rPr>
              <w:t>حقوف</w:t>
            </w:r>
            <w:proofErr w:type="spellEnd"/>
            <w:r w:rsidRPr="00FD4E69">
              <w:rPr>
                <w:rFonts w:cs="PT Bold Heading" w:hint="cs"/>
                <w:b/>
                <w:bCs/>
                <w:color w:val="00B050"/>
                <w:sz w:val="40"/>
                <w:szCs w:val="40"/>
                <w:rtl/>
              </w:rPr>
              <w:t xml:space="preserve"> الملكيه</w:t>
            </w:r>
          </w:p>
        </w:tc>
        <w:tc>
          <w:tcPr>
            <w:tcW w:w="959" w:type="dxa"/>
          </w:tcPr>
          <w:p w:rsidR="00C72348" w:rsidRPr="00FD4E69" w:rsidRDefault="00C72348">
            <w:pPr>
              <w:cnfStyle w:val="0000001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b/>
                <w:bCs/>
                <w:color w:val="17365D" w:themeColor="text2" w:themeShade="BF"/>
                <w:sz w:val="40"/>
                <w:szCs w:val="40"/>
                <w:rtl/>
              </w:rPr>
              <w:t>150</w:t>
            </w:r>
          </w:p>
        </w:tc>
      </w:tr>
      <w:tr w:rsidR="00C72348" w:rsidTr="009D6D9F">
        <w:tc>
          <w:tcPr>
            <w:cnfStyle w:val="001000000000"/>
            <w:tcW w:w="3443" w:type="dxa"/>
          </w:tcPr>
          <w:p w:rsidR="00C72348" w:rsidRDefault="00C72348">
            <w:pPr>
              <w:rPr>
                <w:rFonts w:cs="PT Bold Heading"/>
                <w:b w:val="0"/>
                <w:bCs w:val="0"/>
                <w:color w:val="C00000"/>
                <w:sz w:val="40"/>
                <w:szCs w:val="40"/>
                <w:rtl/>
              </w:rPr>
            </w:pPr>
          </w:p>
        </w:tc>
        <w:tc>
          <w:tcPr>
            <w:tcW w:w="817" w:type="dxa"/>
          </w:tcPr>
          <w:p w:rsidR="00C72348" w:rsidRPr="00FD4E69" w:rsidRDefault="00C72348">
            <w:pPr>
              <w:cnfStyle w:val="0000000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</w:rPr>
            </w:pPr>
          </w:p>
        </w:tc>
        <w:tc>
          <w:tcPr>
            <w:tcW w:w="3303" w:type="dxa"/>
          </w:tcPr>
          <w:p w:rsidR="00C72348" w:rsidRDefault="00C72348">
            <w:pPr>
              <w:cnfStyle w:val="000000000000"/>
              <w:rPr>
                <w:rFonts w:cs="PT Bold Heading"/>
                <w:b/>
                <w:bCs/>
                <w:color w:val="C00000"/>
                <w:sz w:val="40"/>
                <w:szCs w:val="40"/>
                <w:rtl/>
              </w:rPr>
            </w:pPr>
            <w:r>
              <w:rPr>
                <w:rFonts w:cs="PT Bold Heading" w:hint="cs"/>
                <w:b/>
                <w:bCs/>
                <w:color w:val="C00000"/>
                <w:sz w:val="40"/>
                <w:szCs w:val="40"/>
                <w:rtl/>
              </w:rPr>
              <w:t xml:space="preserve">الربح </w:t>
            </w:r>
            <w:proofErr w:type="spellStart"/>
            <w:r>
              <w:rPr>
                <w:rFonts w:cs="PT Bold Heading" w:hint="cs"/>
                <w:b/>
                <w:bCs/>
                <w:color w:val="C00000"/>
                <w:sz w:val="40"/>
                <w:szCs w:val="40"/>
                <w:rtl/>
              </w:rPr>
              <w:t>والخساره</w:t>
            </w:r>
            <w:proofErr w:type="spellEnd"/>
          </w:p>
        </w:tc>
        <w:tc>
          <w:tcPr>
            <w:tcW w:w="959" w:type="dxa"/>
          </w:tcPr>
          <w:p w:rsidR="00C72348" w:rsidRPr="00FD4E69" w:rsidRDefault="00C72348">
            <w:pPr>
              <w:cnfStyle w:val="0000000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b/>
                <w:bCs/>
                <w:color w:val="17365D" w:themeColor="text2" w:themeShade="BF"/>
                <w:sz w:val="40"/>
                <w:szCs w:val="40"/>
                <w:rtl/>
              </w:rPr>
              <w:t>35</w:t>
            </w:r>
          </w:p>
        </w:tc>
      </w:tr>
      <w:tr w:rsidR="00C72348" w:rsidTr="009D6D9F">
        <w:trPr>
          <w:cnfStyle w:val="000000100000"/>
        </w:trPr>
        <w:tc>
          <w:tcPr>
            <w:cnfStyle w:val="001000000000"/>
            <w:tcW w:w="3443" w:type="dxa"/>
          </w:tcPr>
          <w:p w:rsidR="00C72348" w:rsidRPr="00FD4E69" w:rsidRDefault="00C72348">
            <w:pPr>
              <w:rPr>
                <w:rFonts w:cs="PT Bold Heading"/>
                <w:b w:val="0"/>
                <w:bCs w:val="0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sz w:val="40"/>
                <w:szCs w:val="40"/>
                <w:rtl/>
              </w:rPr>
              <w:t>المجموع</w:t>
            </w:r>
          </w:p>
        </w:tc>
        <w:tc>
          <w:tcPr>
            <w:tcW w:w="817" w:type="dxa"/>
          </w:tcPr>
          <w:p w:rsidR="00C72348" w:rsidRPr="00FD4E69" w:rsidRDefault="00C72348">
            <w:pPr>
              <w:cnfStyle w:val="0000001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b/>
                <w:bCs/>
                <w:color w:val="17365D" w:themeColor="text2" w:themeShade="BF"/>
                <w:sz w:val="40"/>
                <w:szCs w:val="40"/>
                <w:rtl/>
              </w:rPr>
              <w:t>360</w:t>
            </w:r>
          </w:p>
        </w:tc>
        <w:tc>
          <w:tcPr>
            <w:tcW w:w="3303" w:type="dxa"/>
          </w:tcPr>
          <w:p w:rsidR="00C72348" w:rsidRPr="00FD4E69" w:rsidRDefault="00C72348">
            <w:pPr>
              <w:cnfStyle w:val="000000100000"/>
              <w:rPr>
                <w:rFonts w:cs="PT Bold Heading"/>
                <w:b/>
                <w:bCs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b/>
                <w:bCs/>
                <w:sz w:val="40"/>
                <w:szCs w:val="40"/>
                <w:rtl/>
              </w:rPr>
              <w:t>المجموع</w:t>
            </w:r>
          </w:p>
        </w:tc>
        <w:tc>
          <w:tcPr>
            <w:tcW w:w="959" w:type="dxa"/>
          </w:tcPr>
          <w:p w:rsidR="00C72348" w:rsidRPr="00FD4E69" w:rsidRDefault="00C72348">
            <w:pPr>
              <w:cnfStyle w:val="000000100000"/>
              <w:rPr>
                <w:rFonts w:cs="PT Bold Heading"/>
                <w:b/>
                <w:bCs/>
                <w:color w:val="17365D" w:themeColor="text2" w:themeShade="BF"/>
                <w:sz w:val="40"/>
                <w:szCs w:val="40"/>
                <w:rtl/>
              </w:rPr>
            </w:pPr>
            <w:r w:rsidRPr="00FD4E69">
              <w:rPr>
                <w:rFonts w:cs="PT Bold Heading" w:hint="cs"/>
                <w:b/>
                <w:bCs/>
                <w:color w:val="17365D" w:themeColor="text2" w:themeShade="BF"/>
                <w:sz w:val="40"/>
                <w:szCs w:val="40"/>
                <w:rtl/>
              </w:rPr>
              <w:t>360</w:t>
            </w:r>
          </w:p>
        </w:tc>
      </w:tr>
      <w:tr w:rsidR="00FD4E69" w:rsidTr="009D6D9F">
        <w:tc>
          <w:tcPr>
            <w:cnfStyle w:val="001000000000"/>
            <w:tcW w:w="3443" w:type="dxa"/>
            <w:vMerge w:val="restart"/>
          </w:tcPr>
          <w:p w:rsidR="00FD4E69" w:rsidRDefault="00FD4E69">
            <w:pPr>
              <w:rPr>
                <w:rFonts w:cs="PT Bold Heading"/>
                <w:b w:val="0"/>
                <w:bCs w:val="0"/>
                <w:color w:val="C00000"/>
                <w:sz w:val="40"/>
                <w:szCs w:val="40"/>
                <w:rtl/>
              </w:rPr>
            </w:pPr>
          </w:p>
        </w:tc>
        <w:tc>
          <w:tcPr>
            <w:tcW w:w="5079" w:type="dxa"/>
            <w:gridSpan w:val="3"/>
          </w:tcPr>
          <w:p w:rsidR="00FD4E69" w:rsidRDefault="00FD4E69">
            <w:pPr>
              <w:cnfStyle w:val="000000000000"/>
              <w:rPr>
                <w:rFonts w:cs="PT Bold Heading"/>
                <w:b/>
                <w:bCs/>
                <w:color w:val="C00000"/>
                <w:sz w:val="40"/>
                <w:szCs w:val="40"/>
                <w:rtl/>
              </w:rPr>
            </w:pPr>
          </w:p>
        </w:tc>
      </w:tr>
      <w:tr w:rsidR="00FD4E69" w:rsidTr="009D6D9F">
        <w:trPr>
          <w:gridAfter w:val="3"/>
          <w:cnfStyle w:val="000000100000"/>
          <w:wAfter w:w="5079" w:type="dxa"/>
          <w:trHeight w:val="710"/>
        </w:trPr>
        <w:tc>
          <w:tcPr>
            <w:cnfStyle w:val="001000000000"/>
            <w:tcW w:w="3443" w:type="dxa"/>
            <w:vMerge/>
          </w:tcPr>
          <w:p w:rsidR="00FD4E69" w:rsidRDefault="00FD4E69">
            <w:pPr>
              <w:rPr>
                <w:rFonts w:cs="PT Bold Heading"/>
                <w:b w:val="0"/>
                <w:bCs w:val="0"/>
                <w:color w:val="C00000"/>
                <w:sz w:val="40"/>
                <w:szCs w:val="40"/>
                <w:rtl/>
              </w:rPr>
            </w:pPr>
          </w:p>
        </w:tc>
      </w:tr>
    </w:tbl>
    <w:p w:rsidR="00C72348" w:rsidRPr="0005255C" w:rsidRDefault="00C72348">
      <w:pPr>
        <w:rPr>
          <w:rFonts w:cs="PT Bold Heading"/>
          <w:b/>
          <w:bCs/>
          <w:color w:val="C00000"/>
          <w:sz w:val="40"/>
          <w:szCs w:val="40"/>
        </w:rPr>
      </w:pPr>
    </w:p>
    <w:sectPr w:rsidR="00C72348" w:rsidRPr="0005255C" w:rsidSect="00C1755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05255C"/>
    <w:rsid w:val="0005255C"/>
    <w:rsid w:val="00207F81"/>
    <w:rsid w:val="009D6D9F"/>
    <w:rsid w:val="00BC475F"/>
    <w:rsid w:val="00C1755A"/>
    <w:rsid w:val="00C72348"/>
    <w:rsid w:val="00C847E9"/>
    <w:rsid w:val="00CD2771"/>
    <w:rsid w:val="00FD4E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7E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25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3">
    <w:name w:val="Light Shading Accent 3"/>
    <w:basedOn w:val="a1"/>
    <w:uiPriority w:val="60"/>
    <w:rsid w:val="009D6D9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2">
    <w:name w:val="Light Shading Accent 2"/>
    <w:basedOn w:val="a1"/>
    <w:uiPriority w:val="60"/>
    <w:rsid w:val="009D6D9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28A963-0704-40A0-BF7F-DF0E69BA54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Atiaa</dc:creator>
  <cp:lastModifiedBy>TOSHOBA</cp:lastModifiedBy>
  <cp:revision>3</cp:revision>
  <dcterms:created xsi:type="dcterms:W3CDTF">2012-11-06T11:39:00Z</dcterms:created>
  <dcterms:modified xsi:type="dcterms:W3CDTF">2012-11-06T15:15:00Z</dcterms:modified>
</cp:coreProperties>
</file>