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34F" w:rsidRPr="0029034F" w:rsidRDefault="0029034F" w:rsidP="0029034F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9034F">
        <w:rPr>
          <w:rFonts w:ascii="Times New Roman" w:eastAsia="Times New Roman" w:hAnsi="Times New Roman" w:cs="Times New Roman"/>
          <w:color w:val="FF0000"/>
          <w:sz w:val="36"/>
          <w:szCs w:val="36"/>
        </w:rPr>
        <w:t>(</w:t>
      </w:r>
      <w:r w:rsidRPr="0029034F">
        <w:rPr>
          <w:rFonts w:ascii="Times New Roman" w:eastAsia="Times New Roman" w:hAnsi="Times New Roman" w:cs="Times New Roman"/>
          <w:color w:val="FF0000"/>
          <w:sz w:val="36"/>
          <w:szCs w:val="36"/>
          <w:rtl/>
        </w:rPr>
        <w:t>الواجب الثّاني في أُصول التّلاوة والنُطق الصّحيح</w:t>
      </w:r>
      <w:r w:rsidRPr="0029034F">
        <w:rPr>
          <w:rFonts w:ascii="Times New Roman" w:eastAsia="Times New Roman" w:hAnsi="Times New Roman" w:cs="Times New Roman"/>
          <w:color w:val="FF0000"/>
          <w:sz w:val="36"/>
          <w:szCs w:val="36"/>
        </w:rPr>
        <w:t>)</w:t>
      </w:r>
    </w:p>
    <w:p w:rsidR="0029034F" w:rsidRDefault="0029034F" w:rsidP="002903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</w:rPr>
      </w:pPr>
      <w:r w:rsidRPr="0029034F"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  <w:rtl/>
        </w:rPr>
        <w:t xml:space="preserve">من واقع دراستك لمُقرّر التّلاوة </w:t>
      </w:r>
      <w:proofErr w:type="spellStart"/>
      <w:r w:rsidRPr="0029034F"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  <w:rtl/>
        </w:rPr>
        <w:t>والتّجويد/</w:t>
      </w:r>
      <w:proofErr w:type="spellEnd"/>
      <w:r w:rsidRPr="0029034F"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  <w:rtl/>
        </w:rPr>
        <w:t xml:space="preserve"> اقرأ/ي السورة </w:t>
      </w:r>
      <w:proofErr w:type="spellStart"/>
      <w:r w:rsidRPr="0029034F"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  <w:rtl/>
        </w:rPr>
        <w:t>الآتية،</w:t>
      </w:r>
      <w:proofErr w:type="spellEnd"/>
      <w:r w:rsidRPr="0029034F"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  <w:rtl/>
        </w:rPr>
        <w:t xml:space="preserve"> وبيّن/ي أمثلة الأحكام التّجويديّة التي فيها </w:t>
      </w:r>
      <w:proofErr w:type="spellStart"/>
      <w:r w:rsidRPr="0029034F"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  <w:rtl/>
        </w:rPr>
        <w:t>؟</w:t>
      </w:r>
      <w:proofErr w:type="spellEnd"/>
      <w:r w:rsidRPr="0029034F"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</w:rPr>
        <w:t>.</w:t>
      </w:r>
      <w:r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</w:rPr>
        <w:t xml:space="preserve"> </w:t>
      </w:r>
    </w:p>
    <w:p w:rsidR="0029034F" w:rsidRDefault="0029034F" w:rsidP="002903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</w:rPr>
      </w:pPr>
      <w:r>
        <w:rPr>
          <w:rFonts w:ascii="Times New Roman" w:eastAsia="Times New Roman" w:hAnsi="Times New Roman" w:cs="Times New Roman"/>
          <w:b/>
          <w:bCs/>
          <w:color w:val="365F91"/>
          <w:sz w:val="36"/>
          <w:szCs w:val="36"/>
          <w:shd w:val="clear" w:color="auto" w:fill="F6F6F6"/>
        </w:rPr>
        <w:t xml:space="preserve">  </w:t>
      </w:r>
    </w:p>
    <w:p w:rsidR="0029034F" w:rsidRPr="0029034F" w:rsidRDefault="0029034F" w:rsidP="0029034F">
      <w:pPr>
        <w:shd w:val="clear" w:color="auto" w:fill="F6F6F6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</w:rPr>
      </w:pP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بِسْمِ اللَّهِ الرَّحْمَنِ الرَّحِيمِ</w:t>
      </w:r>
    </w:p>
    <w:p w:rsidR="0029034F" w:rsidRPr="0029034F" w:rsidRDefault="0029034F" w:rsidP="0029034F">
      <w:pPr>
        <w:shd w:val="clear" w:color="auto" w:fill="F6F6F6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جَزَاؤُهُمْ عِنْدَ رَبِّهِمْ جَنَّاتُ عَدْنٍ تَجْرِي مِنْ تَحْتِهَا الْأَنْهَارُ خَالِدِينَ فِيهَا أَبَدًا رَضِيَ اللَّهُ عَنْهُمْ وَرَضُوا عَنْهُ ذَلِكَ لِمَنْ خَشِيَ رَبَّهُ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إِنَّ الَّذِينَ آَمَنُوا وَعَمِلُوا الصَّالِحَاتِ أُولَئِكَ هُمْ خَيْرُ الْبَرِيَّةِ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إِنَّ الَّذِينَ كَفَرُوا مِنْ أَهْلِ الْكِتَابِ وَالْمُشْرِكِينَ فِي نَارِ جَهَنَّمَ خَالِدِينَ فِيهَا أُولَئِكَ هُمْ شَرُّ الْبَرِيَّةِ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وَمَا أُمِرُوا إِلَّا لِيَعْبُدُوا اللَّهَ مُخْلِصِينَ لَهُ الدِّينَ حُنَفَاءَ وَيُقِيمُوا الصَّلَاةَ وَيُؤْتُوا الزَّكَاةَ وَذَلِكَ دِينُ الْقَيِّمَةِ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وَمَا تَفَرَّقَ الَّذِينَ أُوتُوا الْكِتَابَ إِلَّا مِنْ بَعْدِ مَا جَاءَتْهُمُ الْبَيِّنَةُ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فِيهَا كُتُبٌ قَيِّمَةٌ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رَسُولٌ مِنَ اللَّهِ يَتْلُو صُحُفًا مُطَهَّرَةً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لَمْ يَكُنِ الَّذِينَ كَفَرُوا مِنْ أَهْلِ الْكِتَابِ وَالْمُشْرِكِينَ مُنْفَكِّينَ حَتَّى تَأْتِيَهُمُ الْبَيِّنَةُ</w:t>
      </w:r>
    </w:p>
    <w:p w:rsidR="00DE4C42" w:rsidRDefault="00DE4C42" w:rsidP="0029034F">
      <w:pPr>
        <w:jc w:val="center"/>
      </w:pPr>
    </w:p>
    <w:p w:rsidR="004A55C8" w:rsidRDefault="004A55C8" w:rsidP="0029034F">
      <w:pPr>
        <w:jc w:val="center"/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</w:pP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لَ</w:t>
      </w: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highlight w:val="yellow"/>
          <w:rtl/>
        </w:rPr>
        <w:t>مْ</w:t>
      </w: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يَكُنِ الَّذِينَ كَفَرُوا</w:t>
      </w:r>
      <w:r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  <w:t xml:space="preserve"> /إظهار</w:t>
      </w:r>
    </w:p>
    <w:p w:rsidR="004A55C8" w:rsidRDefault="004A55C8" w:rsidP="0029034F">
      <w:pPr>
        <w:jc w:val="center"/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</w:pP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مِ</w:t>
      </w: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highlight w:val="yellow"/>
          <w:rtl/>
        </w:rPr>
        <w:t>نْ</w:t>
      </w: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 xml:space="preserve"> أَهْلِ الْكِتَابِ</w:t>
      </w:r>
      <w:r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  <w:t xml:space="preserve"> إظهار</w:t>
      </w:r>
    </w:p>
    <w:p w:rsidR="004A55C8" w:rsidRDefault="004A55C8" w:rsidP="0029034F">
      <w:pPr>
        <w:jc w:val="center"/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</w:pP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وَالْمُشْرِكِينَ مُ</w:t>
      </w: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highlight w:val="yellow"/>
          <w:rtl/>
        </w:rPr>
        <w:t>نْ</w:t>
      </w:r>
      <w:r w:rsidRPr="0029034F">
        <w:rPr>
          <w:rFonts w:ascii="Times New Roman" w:eastAsia="Times New Roman" w:hAnsi="Times New Roman" w:cs="Times New Roman"/>
          <w:color w:val="000000"/>
          <w:sz w:val="36"/>
          <w:szCs w:val="36"/>
          <w:rtl/>
        </w:rPr>
        <w:t>فَكِّينَ</w:t>
      </w:r>
      <w:r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  <w:t xml:space="preserve"> إخفاء</w:t>
      </w:r>
    </w:p>
    <w:p w:rsidR="004A55C8" w:rsidRDefault="004A55C8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رَسُو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لٌ م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ِنَ اللَّهِ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إدغام</w:t>
      </w:r>
    </w:p>
    <w:p w:rsidR="00D83489" w:rsidRDefault="00D83489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يَتْلُو صُحُفً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ا</w:t>
      </w:r>
      <w:r w:rsidRPr="00D83489">
        <w:rPr>
          <w:rFonts w:ascii="inherit" w:eastAsia="Times New Roman" w:hAnsi="inherit" w:cs="Times New Roman" w:hint="cs"/>
          <w:color w:val="000000"/>
          <w:sz w:val="36"/>
          <w:szCs w:val="36"/>
          <w:highlight w:val="yellow"/>
          <w:rtl/>
        </w:rPr>
        <w:t xml:space="preserve"> 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م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ُطَهَّرَةً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/إدغام</w:t>
      </w:r>
    </w:p>
    <w:p w:rsidR="00D83489" w:rsidRDefault="00D83489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فِيهَا كُتُ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بٌ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قَيِّمَةٌ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إخفاء</w:t>
      </w:r>
    </w:p>
    <w:p w:rsidR="00D83489" w:rsidRDefault="00D83489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وَمَا تَفَرَّقَ الَّذِينَ أُوتُوا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الْكِتَابَ إِلَّا مِ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 xml:space="preserve">نْ </w:t>
      </w:r>
      <w:proofErr w:type="spellStart"/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ب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َعْدِ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اقلاب</w:t>
      </w:r>
      <w:proofErr w:type="spellEnd"/>
    </w:p>
    <w:p w:rsidR="00D83489" w:rsidRDefault="00D83489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مَا جَ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ا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ءَتْهُمُ </w:t>
      </w:r>
      <w:proofErr w:type="spellStart"/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الْبَيِّنَةُ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مد متصل</w:t>
      </w:r>
    </w:p>
    <w:p w:rsidR="00D83489" w:rsidRDefault="00D83489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proofErr w:type="spellStart"/>
      <w:r w:rsidRPr="00D83489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>/</w:t>
      </w:r>
      <w:proofErr w:type="spellEnd"/>
      <w:r w:rsidRPr="00D83489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rtl/>
        </w:rPr>
        <w:t xml:space="preserve"> مد منفصل</w:t>
      </w:r>
      <w:r w:rsidRPr="00D83489">
        <w:rPr>
          <w:rFonts w:ascii="inherit" w:eastAsia="Times New Roman" w:hAnsi="inherit" w:cs="Times New Roman"/>
          <w:color w:val="000000"/>
          <w:sz w:val="36"/>
          <w:szCs w:val="36"/>
        </w:rPr>
        <w:t> 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وَمَ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ا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أُمِرُ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و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ا إِلَّا لِيَعْبُدُوا اللَّهَ</w:t>
      </w:r>
    </w:p>
    <w:p w:rsidR="004A55C8" w:rsidRDefault="004A55C8" w:rsidP="0029034F">
      <w:pPr>
        <w:jc w:val="center"/>
        <w:rPr>
          <w:rFonts w:ascii="Times New Roman" w:eastAsia="Times New Roman" w:hAnsi="Times New Roman" w:cs="Times New Roman" w:hint="cs"/>
          <w:color w:val="000000"/>
          <w:sz w:val="36"/>
          <w:szCs w:val="36"/>
          <w:rtl/>
        </w:rPr>
      </w:pPr>
    </w:p>
    <w:p w:rsidR="004A55C8" w:rsidRDefault="00D83489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lastRenderedPageBreak/>
        <w:t>مُخْلِصِينَ لَهُ الدِّينَ</w:t>
      </w:r>
      <w:r w:rsidRPr="00D83489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</w:t>
      </w:r>
      <w:proofErr w:type="spellStart"/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حُنَفَ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ا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ءَ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مد متصل</w:t>
      </w:r>
    </w:p>
    <w:p w:rsidR="00D83489" w:rsidRDefault="00D83489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إِ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نَّ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الَّذِينَ كَفَرُوا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/غنة</w:t>
      </w:r>
    </w:p>
    <w:p w:rsidR="00D83489" w:rsidRDefault="006C27C8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مِ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نْ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أَهْلِ </w:t>
      </w:r>
      <w:proofErr w:type="spellStart"/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الْكِتَابِ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إظهار</w:t>
      </w:r>
    </w:p>
    <w:p w:rsidR="006C27C8" w:rsidRPr="006C27C8" w:rsidRDefault="006C27C8" w:rsidP="006C27C8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فِي نَارِ جَهَ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نَّ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مَ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/غنة</w:t>
      </w:r>
    </w:p>
    <w:p w:rsidR="004A55C8" w:rsidRDefault="006C27C8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خَالِدِينَ فِيهَ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ا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/مد منفصل</w:t>
      </w:r>
    </w:p>
    <w:p w:rsidR="006C27C8" w:rsidRDefault="006C27C8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أُولَ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ئِ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كَ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مد متصل</w:t>
      </w:r>
    </w:p>
    <w:p w:rsidR="006C27C8" w:rsidRDefault="006C27C8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هُ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مْ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شَرُّ </w:t>
      </w:r>
      <w:proofErr w:type="spellStart"/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الْبَرِيَّةِ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إظهار</w:t>
      </w:r>
    </w:p>
    <w:p w:rsidR="006C27C8" w:rsidRDefault="006C27C8" w:rsidP="0029034F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إِ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نَّ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الَّذِينَ آَمَنُوا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/غنة</w:t>
      </w:r>
    </w:p>
    <w:p w:rsidR="006C27C8" w:rsidRDefault="006C27C8" w:rsidP="0029034F">
      <w:pPr>
        <w:jc w:val="center"/>
        <w:rPr>
          <w:rFonts w:ascii="Times New Roman" w:eastAsia="Times New Roman" w:hAnsi="Times New Roman" w:cs="Times New Roman" w:hint="cs"/>
          <w:color w:val="000000"/>
          <w:sz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أُولَ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ئِ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كَ هُ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Yellow"/>
          <w:rtl/>
        </w:rPr>
        <w:t>مْ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خَيْرُ الْبَرِيَّةِ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>
        <w:rPr>
          <w:rFonts w:ascii="Times New Roman" w:eastAsia="Times New Roman" w:hAnsi="Times New Roman" w:cs="Times New Roman" w:hint="cs"/>
          <w:color w:val="000000"/>
          <w:sz w:val="36"/>
          <w:rtl/>
        </w:rPr>
        <w:t>/</w:t>
      </w:r>
      <w:proofErr w:type="spellEnd"/>
    </w:p>
    <w:p w:rsidR="006C27C8" w:rsidRDefault="006C27C8" w:rsidP="0029034F">
      <w:pPr>
        <w:jc w:val="center"/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</w:pPr>
      <w:r w:rsidRPr="006C27C8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highlight w:val="yellow"/>
          <w:rtl/>
        </w:rPr>
        <w:t xml:space="preserve">   مد متصل</w:t>
      </w:r>
      <w:r w:rsidRPr="006C27C8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  </w:t>
      </w:r>
      <w:proofErr w:type="spellStart"/>
      <w:r w:rsidRPr="006C27C8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>-</w:t>
      </w:r>
      <w:proofErr w:type="spellEnd"/>
      <w:r w:rsidRPr="006C27C8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  </w:t>
      </w:r>
      <w:r w:rsidRPr="006C27C8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highlight w:val="darkYellow"/>
          <w:rtl/>
        </w:rPr>
        <w:t>إظهار</w:t>
      </w:r>
    </w:p>
    <w:p w:rsidR="006C27C8" w:rsidRDefault="009F4FB2" w:rsidP="009F4FB2">
      <w:pPr>
        <w:jc w:val="center"/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جَز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َا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ؤُهُ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Yellow"/>
          <w:rtl/>
        </w:rPr>
        <w:t>مْ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عِ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Magenta"/>
          <w:rtl/>
        </w:rPr>
        <w:t>نْ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دَ رَبِّهِ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Yellow"/>
          <w:rtl/>
        </w:rPr>
        <w:t>مْ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r w:rsidRPr="009F4FB2">
        <w:rPr>
          <w:rFonts w:ascii="inherit" w:eastAsia="Times New Roman" w:hAnsi="inherit" w:cs="Times New Roman" w:hint="cs"/>
          <w:color w:val="000000"/>
          <w:sz w:val="36"/>
          <w:szCs w:val="36"/>
          <w:highlight w:val="yellow"/>
          <w:rtl/>
        </w:rPr>
        <w:t>مد متصل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  </w:t>
      </w:r>
      <w:proofErr w:type="spellStart"/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  </w:t>
      </w:r>
      <w:r w:rsidRPr="009F4FB2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highlight w:val="darkYellow"/>
          <w:rtl/>
        </w:rPr>
        <w:t>إظهار</w:t>
      </w:r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  </w:t>
      </w:r>
      <w:proofErr w:type="spellStart"/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 xml:space="preserve">  </w:t>
      </w:r>
      <w:r w:rsidRPr="009F4FB2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highlight w:val="darkMagenta"/>
          <w:rtl/>
        </w:rPr>
        <w:t>إخفاء</w:t>
      </w:r>
    </w:p>
    <w:p w:rsidR="009F4FB2" w:rsidRDefault="009F4FB2" w:rsidP="009F4FB2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جَ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Magenta"/>
          <w:rtl/>
        </w:rPr>
        <w:t>نَّ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اتُ عَ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cyan"/>
          <w:rtl/>
        </w:rPr>
        <w:t>دْ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Gray"/>
          <w:rtl/>
        </w:rPr>
        <w:t>نٍ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تَ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cyan"/>
          <w:rtl/>
        </w:rPr>
        <w:t>جْ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ر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cyan"/>
          <w:rtl/>
        </w:rPr>
        <w:t>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ي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 </w:t>
      </w:r>
      <w:r w:rsidRPr="009F4FB2">
        <w:rPr>
          <w:rFonts w:ascii="inherit" w:eastAsia="Times New Roman" w:hAnsi="inherit" w:cs="Times New Roman" w:hint="cs"/>
          <w:color w:val="000000"/>
          <w:sz w:val="36"/>
          <w:szCs w:val="36"/>
          <w:highlight w:val="darkMagenta"/>
          <w:rtl/>
        </w:rPr>
        <w:t>غنة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-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r w:rsidRPr="009F4FB2">
        <w:rPr>
          <w:rFonts w:ascii="inherit" w:eastAsia="Times New Roman" w:hAnsi="inherit" w:cs="Times New Roman" w:hint="cs"/>
          <w:color w:val="000000"/>
          <w:sz w:val="36"/>
          <w:szCs w:val="36"/>
          <w:highlight w:val="cyan"/>
          <w:rtl/>
        </w:rPr>
        <w:t>قلقله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 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-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r w:rsidRPr="009F4FB2">
        <w:rPr>
          <w:rFonts w:ascii="inherit" w:eastAsia="Times New Roman" w:hAnsi="inherit" w:cs="Times New Roman" w:hint="cs"/>
          <w:color w:val="000000"/>
          <w:sz w:val="36"/>
          <w:szCs w:val="36"/>
          <w:highlight w:val="darkGray"/>
          <w:rtl/>
        </w:rPr>
        <w:t>إخفاء</w:t>
      </w:r>
    </w:p>
    <w:p w:rsidR="009F4FB2" w:rsidRDefault="009F4FB2" w:rsidP="009F4FB2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مِ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yellow"/>
          <w:rtl/>
        </w:rPr>
        <w:t>نْ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تَحْتِهَا الْأَ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Gray"/>
          <w:rtl/>
        </w:rPr>
        <w:t>نْ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هَارُ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r w:rsidRPr="009F4FB2">
        <w:rPr>
          <w:rFonts w:ascii="inherit" w:eastAsia="Times New Roman" w:hAnsi="inherit" w:cs="Times New Roman" w:hint="cs"/>
          <w:color w:val="000000"/>
          <w:sz w:val="36"/>
          <w:szCs w:val="36"/>
          <w:highlight w:val="yellow"/>
          <w:rtl/>
        </w:rPr>
        <w:t>اظهار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inherit" w:eastAsia="Times New Roman" w:hAnsi="inherit" w:cs="Times New Roman"/>
          <w:color w:val="000000"/>
          <w:sz w:val="36"/>
          <w:szCs w:val="36"/>
          <w:rtl/>
        </w:rPr>
        <w:t>–</w:t>
      </w:r>
      <w:proofErr w:type="spellEnd"/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r w:rsidRPr="009F4FB2">
        <w:rPr>
          <w:rFonts w:ascii="inherit" w:eastAsia="Times New Roman" w:hAnsi="inherit" w:cs="Times New Roman" w:hint="cs"/>
          <w:color w:val="000000"/>
          <w:sz w:val="36"/>
          <w:szCs w:val="36"/>
          <w:highlight w:val="darkGray"/>
          <w:rtl/>
        </w:rPr>
        <w:t>اخفاء</w:t>
      </w:r>
    </w:p>
    <w:p w:rsidR="009F4FB2" w:rsidRDefault="009F4FB2" w:rsidP="009F4FB2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خَالِدِينَ فِيهَ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red"/>
          <w:rtl/>
        </w:rPr>
        <w:t>ا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أَبَدًا</w:t>
      </w:r>
      <w:r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/</w:t>
      </w:r>
      <w:r w:rsidRPr="009F4FB2">
        <w:rPr>
          <w:rFonts w:ascii="inherit" w:eastAsia="Times New Roman" w:hAnsi="inherit" w:cs="Times New Roman" w:hint="cs"/>
          <w:color w:val="000000"/>
          <w:sz w:val="36"/>
          <w:szCs w:val="36"/>
          <w:highlight w:val="red"/>
          <w:rtl/>
        </w:rPr>
        <w:t>مد منفصل</w:t>
      </w:r>
    </w:p>
    <w:p w:rsidR="009F4FB2" w:rsidRDefault="009F4FB2" w:rsidP="009F4FB2">
      <w:pPr>
        <w:jc w:val="center"/>
        <w:rPr>
          <w:rFonts w:ascii="inherit" w:eastAsia="Times New Roman" w:hAnsi="inherit" w:cs="Times New Roman" w:hint="cs"/>
          <w:color w:val="000000"/>
          <w:sz w:val="36"/>
          <w:szCs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رَضِيَ</w:t>
      </w:r>
      <w:r w:rsidRPr="009F4FB2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للَّهُ عَ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Yellow"/>
          <w:rtl/>
        </w:rPr>
        <w:t>نْ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هُ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Yellow"/>
          <w:rtl/>
        </w:rPr>
        <w:t>مْ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وَرَضُوا عَ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Yellow"/>
          <w:rtl/>
        </w:rPr>
        <w:t>نْ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هُ</w:t>
      </w:r>
      <w:r w:rsidR="00F959F2"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proofErr w:type="spellStart"/>
      <w:r w:rsidR="00F959F2"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>/</w:t>
      </w:r>
      <w:proofErr w:type="spellEnd"/>
      <w:r w:rsidR="00F959F2">
        <w:rPr>
          <w:rFonts w:ascii="inherit" w:eastAsia="Times New Roman" w:hAnsi="inherit" w:cs="Times New Roman" w:hint="cs"/>
          <w:color w:val="000000"/>
          <w:sz w:val="36"/>
          <w:szCs w:val="36"/>
          <w:rtl/>
        </w:rPr>
        <w:t xml:space="preserve"> </w:t>
      </w:r>
      <w:r w:rsidR="00F959F2" w:rsidRPr="00F959F2">
        <w:rPr>
          <w:rFonts w:ascii="inherit" w:eastAsia="Times New Roman" w:hAnsi="inherit" w:cs="Times New Roman" w:hint="cs"/>
          <w:color w:val="000000"/>
          <w:sz w:val="36"/>
          <w:szCs w:val="36"/>
          <w:highlight w:val="darkYellow"/>
          <w:rtl/>
        </w:rPr>
        <w:t>إظهار</w:t>
      </w:r>
    </w:p>
    <w:p w:rsidR="00F959F2" w:rsidRDefault="00F959F2" w:rsidP="009F4FB2">
      <w:pPr>
        <w:jc w:val="center"/>
        <w:rPr>
          <w:rFonts w:ascii="Times New Roman" w:eastAsia="Times New Roman" w:hAnsi="Times New Roman" w:cs="Times New Roman" w:hint="cs"/>
          <w:color w:val="000000"/>
          <w:sz w:val="36"/>
          <w:rtl/>
        </w:rPr>
      </w:pP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>ذَلِكَ لِمَ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highlight w:val="darkYellow"/>
          <w:rtl/>
        </w:rPr>
        <w:t>نْ</w:t>
      </w:r>
      <w:r w:rsidRPr="0029034F">
        <w:rPr>
          <w:rFonts w:ascii="inherit" w:eastAsia="Times New Roman" w:hAnsi="inherit" w:cs="Times New Roman"/>
          <w:color w:val="000000"/>
          <w:sz w:val="36"/>
          <w:szCs w:val="36"/>
          <w:rtl/>
        </w:rPr>
        <w:t xml:space="preserve"> خَشِيَ رَبَّهُ</w:t>
      </w:r>
      <w:r w:rsidRPr="0029034F">
        <w:rPr>
          <w:rFonts w:ascii="Times New Roman" w:eastAsia="Times New Roman" w:hAnsi="Times New Roman" w:cs="Times New Roman"/>
          <w:color w:val="000000"/>
          <w:sz w:val="36"/>
        </w:rPr>
        <w:t> </w:t>
      </w:r>
      <w:proofErr w:type="spellStart"/>
      <w:r>
        <w:rPr>
          <w:rFonts w:ascii="Times New Roman" w:eastAsia="Times New Roman" w:hAnsi="Times New Roman" w:cs="Times New Roman" w:hint="cs"/>
          <w:color w:val="000000"/>
          <w:sz w:val="36"/>
          <w:rtl/>
        </w:rPr>
        <w:t>/</w:t>
      </w:r>
      <w:proofErr w:type="spellEnd"/>
    </w:p>
    <w:p w:rsidR="00F959F2" w:rsidRPr="00F959F2" w:rsidRDefault="00F959F2" w:rsidP="009F4FB2">
      <w:pPr>
        <w:jc w:val="center"/>
        <w:rPr>
          <w:rFonts w:ascii="inherit" w:eastAsia="Times New Roman" w:hAnsi="inherit" w:cs="Times New Roman" w:hint="cs"/>
          <w:b/>
          <w:bCs/>
          <w:color w:val="000000"/>
          <w:sz w:val="28"/>
          <w:szCs w:val="28"/>
          <w:rtl/>
        </w:rPr>
      </w:pPr>
      <w:r w:rsidRPr="00F959F2">
        <w:rPr>
          <w:rFonts w:ascii="Times New Roman" w:eastAsia="Times New Roman" w:hAnsi="Times New Roman" w:cs="Times New Roman" w:hint="cs"/>
          <w:b/>
          <w:bCs/>
          <w:color w:val="000000"/>
          <w:sz w:val="28"/>
          <w:szCs w:val="28"/>
          <w:highlight w:val="darkYellow"/>
          <w:rtl/>
        </w:rPr>
        <w:t>إظهار</w:t>
      </w:r>
    </w:p>
    <w:sectPr w:rsidR="00F959F2" w:rsidRPr="00F959F2" w:rsidSect="00DE4C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9034F"/>
    <w:rsid w:val="0029034F"/>
    <w:rsid w:val="004A55C8"/>
    <w:rsid w:val="006C27C8"/>
    <w:rsid w:val="009F4FB2"/>
    <w:rsid w:val="00D83489"/>
    <w:rsid w:val="00DE4C42"/>
    <w:rsid w:val="00F95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903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4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2016-03-08T00:19:00Z</dcterms:created>
  <dcterms:modified xsi:type="dcterms:W3CDTF">2016-03-08T01:14:00Z</dcterms:modified>
</cp:coreProperties>
</file>