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01A" w:rsidRPr="008C7330" w:rsidRDefault="00AB1DE9" w:rsidP="008C7330">
      <w:pPr>
        <w:jc w:val="center"/>
        <w:rPr>
          <w:rFonts w:ascii="Calibri" w:eastAsia="Calibri" w:hAnsi="Calibri" w:cs="Calibri"/>
          <w:b/>
          <w:bCs/>
          <w:i/>
          <w:iCs/>
          <w:color w:val="943634" w:themeColor="accent2" w:themeShade="BF"/>
          <w:sz w:val="44"/>
          <w:szCs w:val="44"/>
        </w:rPr>
      </w:pPr>
      <w:r w:rsidRPr="008C7330">
        <w:rPr>
          <w:rFonts w:ascii="Calibri" w:eastAsia="Calibri" w:hAnsi="Calibri" w:cs="Times New Roman"/>
          <w:b/>
          <w:bCs/>
          <w:i/>
          <w:iCs/>
          <w:color w:val="943634" w:themeColor="accent2" w:themeShade="BF"/>
          <w:sz w:val="44"/>
          <w:szCs w:val="44"/>
          <w:rtl/>
        </w:rPr>
        <w:t>الواجب</w:t>
      </w:r>
      <w:r w:rsidRPr="008C7330">
        <w:rPr>
          <w:rFonts w:ascii="Calibri" w:eastAsia="Calibri" w:hAnsi="Calibri" w:cs="Calibri"/>
          <w:b/>
          <w:bCs/>
          <w:i/>
          <w:iCs/>
          <w:color w:val="943634" w:themeColor="accent2" w:themeShade="BF"/>
          <w:sz w:val="44"/>
          <w:szCs w:val="44"/>
        </w:rPr>
        <w:t xml:space="preserve"> </w:t>
      </w:r>
      <w:r w:rsidRPr="008C7330">
        <w:rPr>
          <w:rFonts w:ascii="Calibri" w:eastAsia="Calibri" w:hAnsi="Calibri" w:cs="Times New Roman"/>
          <w:b/>
          <w:bCs/>
          <w:i/>
          <w:iCs/>
          <w:color w:val="943634" w:themeColor="accent2" w:themeShade="BF"/>
          <w:sz w:val="44"/>
          <w:szCs w:val="44"/>
          <w:rtl/>
        </w:rPr>
        <w:t>الاول</w:t>
      </w:r>
    </w:p>
    <w:p w:rsidR="005D401A" w:rsidRPr="008C7330" w:rsidRDefault="00AB1DE9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color w:val="943634" w:themeColor="accent2" w:themeShade="BF"/>
          <w:sz w:val="28"/>
        </w:rPr>
      </w:pP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الجدول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التالي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يوضح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اعداد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اعضاء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هيئة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التدريس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حسب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الدرجات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 xml:space="preserve"> </w:t>
      </w:r>
      <w:r w:rsidRPr="008C7330">
        <w:rPr>
          <w:rFonts w:ascii="Calibri" w:eastAsia="Calibri" w:hAnsi="Calibri" w:cs="Times New Roman"/>
          <w:color w:val="943634" w:themeColor="accent2" w:themeShade="BF"/>
          <w:sz w:val="28"/>
          <w:szCs w:val="28"/>
          <w:rtl/>
        </w:rPr>
        <w:t>الاكاديمية</w:t>
      </w:r>
      <w:r w:rsidRPr="008C7330">
        <w:rPr>
          <w:rFonts w:ascii="Calibri" w:eastAsia="Calibri" w:hAnsi="Calibri" w:cs="Calibri"/>
          <w:color w:val="943634" w:themeColor="accent2" w:themeShade="BF"/>
          <w:sz w:val="28"/>
        </w:rPr>
        <w:t>:-</w:t>
      </w:r>
    </w:p>
    <w:tbl>
      <w:tblPr>
        <w:tblStyle w:val="-2"/>
        <w:bidiVisual/>
        <w:tblW w:w="0" w:type="auto"/>
        <w:tblLook w:val="0000"/>
      </w:tblPr>
      <w:tblGrid>
        <w:gridCol w:w="1876"/>
        <w:gridCol w:w="13"/>
        <w:gridCol w:w="930"/>
        <w:gridCol w:w="6"/>
        <w:gridCol w:w="41"/>
      </w:tblGrid>
      <w:tr w:rsidR="005D401A" w:rsidRPr="008C7330" w:rsidTr="00A02468">
        <w:trPr>
          <w:gridAfter w:val="1"/>
          <w:cnfStyle w:val="000000100000"/>
          <w:wAfter w:w="41" w:type="dxa"/>
          <w:trHeight w:val="1"/>
        </w:trPr>
        <w:tc>
          <w:tcPr>
            <w:cnfStyle w:val="000010000000"/>
            <w:tcW w:w="1889" w:type="dxa"/>
            <w:gridSpan w:val="2"/>
          </w:tcPr>
          <w:p w:rsidR="005D401A" w:rsidRPr="008C7330" w:rsidRDefault="00AB1DE9">
            <w:pPr>
              <w:jc w:val="both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الدرجة</w:t>
            </w:r>
            <w:r w:rsidRPr="008C7330">
              <w:rPr>
                <w:rFonts w:ascii="Calibri" w:eastAsia="Calibri" w:hAnsi="Calibri" w:cs="Calibri"/>
                <w:sz w:val="28"/>
              </w:rPr>
              <w:t xml:space="preserve"> </w:t>
            </w: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الاكاديمية</w:t>
            </w:r>
          </w:p>
        </w:tc>
        <w:tc>
          <w:tcPr>
            <w:tcW w:w="936" w:type="dxa"/>
            <w:gridSpan w:val="2"/>
          </w:tcPr>
          <w:p w:rsidR="005D401A" w:rsidRPr="008C7330" w:rsidRDefault="00AB1DE9">
            <w:pPr>
              <w:jc w:val="both"/>
              <w:cnfStyle w:val="000000100000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العدد</w:t>
            </w:r>
          </w:p>
        </w:tc>
      </w:tr>
      <w:tr w:rsidR="005D401A" w:rsidRPr="008C7330" w:rsidTr="00A02468">
        <w:trPr>
          <w:trHeight w:val="1"/>
        </w:trPr>
        <w:tc>
          <w:tcPr>
            <w:cnfStyle w:val="000010000000"/>
            <w:tcW w:w="1889" w:type="dxa"/>
            <w:gridSpan w:val="2"/>
          </w:tcPr>
          <w:p w:rsidR="005D401A" w:rsidRPr="008C7330" w:rsidRDefault="00AB1DE9">
            <w:pPr>
              <w:jc w:val="both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معيد</w:t>
            </w:r>
            <w:r w:rsidRPr="008C7330"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977" w:type="dxa"/>
            <w:gridSpan w:val="3"/>
          </w:tcPr>
          <w:p w:rsidR="005D401A" w:rsidRPr="008C7330" w:rsidRDefault="00AB1DE9">
            <w:pPr>
              <w:jc w:val="both"/>
              <w:cnfStyle w:val="000000000000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Calibri"/>
                <w:sz w:val="28"/>
              </w:rPr>
              <w:t>25</w:t>
            </w:r>
          </w:p>
        </w:tc>
      </w:tr>
      <w:tr w:rsidR="005D401A" w:rsidRPr="008C7330" w:rsidTr="00A02468">
        <w:trPr>
          <w:gridAfter w:val="2"/>
          <w:cnfStyle w:val="000000100000"/>
          <w:wAfter w:w="47" w:type="dxa"/>
          <w:trHeight w:val="1"/>
        </w:trPr>
        <w:tc>
          <w:tcPr>
            <w:cnfStyle w:val="000010000000"/>
            <w:tcW w:w="1876" w:type="dxa"/>
          </w:tcPr>
          <w:p w:rsidR="005D401A" w:rsidRPr="008C7330" w:rsidRDefault="00AB1DE9">
            <w:pPr>
              <w:jc w:val="both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محاضر</w:t>
            </w:r>
            <w:r w:rsidRPr="008C7330"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943" w:type="dxa"/>
            <w:gridSpan w:val="2"/>
          </w:tcPr>
          <w:p w:rsidR="005D401A" w:rsidRPr="008C7330" w:rsidRDefault="00AB1DE9">
            <w:pPr>
              <w:jc w:val="both"/>
              <w:cnfStyle w:val="000000100000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Calibri"/>
                <w:sz w:val="28"/>
              </w:rPr>
              <w:t>20</w:t>
            </w:r>
          </w:p>
        </w:tc>
      </w:tr>
      <w:tr w:rsidR="005D401A" w:rsidRPr="008C7330" w:rsidTr="00A02468">
        <w:trPr>
          <w:gridAfter w:val="1"/>
          <w:wAfter w:w="41" w:type="dxa"/>
          <w:trHeight w:val="1"/>
        </w:trPr>
        <w:tc>
          <w:tcPr>
            <w:cnfStyle w:val="000010000000"/>
            <w:tcW w:w="1889" w:type="dxa"/>
            <w:gridSpan w:val="2"/>
          </w:tcPr>
          <w:p w:rsidR="005D401A" w:rsidRPr="008C7330" w:rsidRDefault="00AB1DE9">
            <w:pPr>
              <w:jc w:val="both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استاذ</w:t>
            </w:r>
            <w:r w:rsidRPr="008C7330">
              <w:rPr>
                <w:rFonts w:ascii="Calibri" w:eastAsia="Calibri" w:hAnsi="Calibri" w:cs="Calibri"/>
                <w:sz w:val="28"/>
              </w:rPr>
              <w:t xml:space="preserve"> </w:t>
            </w: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مساعد</w:t>
            </w:r>
          </w:p>
        </w:tc>
        <w:tc>
          <w:tcPr>
            <w:tcW w:w="936" w:type="dxa"/>
            <w:gridSpan w:val="2"/>
          </w:tcPr>
          <w:p w:rsidR="005D401A" w:rsidRPr="008C7330" w:rsidRDefault="00AB1DE9">
            <w:pPr>
              <w:jc w:val="both"/>
              <w:cnfStyle w:val="000000000000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Calibri"/>
                <w:sz w:val="28"/>
              </w:rPr>
              <w:t>15</w:t>
            </w:r>
          </w:p>
        </w:tc>
      </w:tr>
      <w:tr w:rsidR="005D401A" w:rsidRPr="008C7330" w:rsidTr="00A02468">
        <w:trPr>
          <w:gridAfter w:val="1"/>
          <w:cnfStyle w:val="000000100000"/>
          <w:wAfter w:w="41" w:type="dxa"/>
          <w:trHeight w:val="1"/>
        </w:trPr>
        <w:tc>
          <w:tcPr>
            <w:cnfStyle w:val="000010000000"/>
            <w:tcW w:w="1889" w:type="dxa"/>
            <w:gridSpan w:val="2"/>
          </w:tcPr>
          <w:p w:rsidR="005D401A" w:rsidRPr="008C7330" w:rsidRDefault="00AB1DE9">
            <w:pPr>
              <w:jc w:val="both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استاذ</w:t>
            </w:r>
            <w:r w:rsidRPr="008C7330">
              <w:rPr>
                <w:rFonts w:ascii="Calibri" w:eastAsia="Calibri" w:hAnsi="Calibri" w:cs="Calibri"/>
                <w:sz w:val="28"/>
              </w:rPr>
              <w:t xml:space="preserve"> </w:t>
            </w: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مشارك</w:t>
            </w:r>
          </w:p>
        </w:tc>
        <w:tc>
          <w:tcPr>
            <w:tcW w:w="936" w:type="dxa"/>
            <w:gridSpan w:val="2"/>
          </w:tcPr>
          <w:p w:rsidR="005D401A" w:rsidRPr="008C7330" w:rsidRDefault="00AB1DE9">
            <w:pPr>
              <w:jc w:val="both"/>
              <w:cnfStyle w:val="000000100000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Calibri"/>
                <w:sz w:val="28"/>
              </w:rPr>
              <w:t>10</w:t>
            </w:r>
          </w:p>
        </w:tc>
      </w:tr>
      <w:tr w:rsidR="005D401A" w:rsidRPr="008C7330" w:rsidTr="00A02468">
        <w:trPr>
          <w:gridAfter w:val="1"/>
          <w:wAfter w:w="41" w:type="dxa"/>
          <w:trHeight w:val="1"/>
        </w:trPr>
        <w:tc>
          <w:tcPr>
            <w:cnfStyle w:val="000010000000"/>
            <w:tcW w:w="1889" w:type="dxa"/>
            <w:gridSpan w:val="2"/>
          </w:tcPr>
          <w:p w:rsidR="005D401A" w:rsidRPr="008C7330" w:rsidRDefault="00AB1DE9">
            <w:pPr>
              <w:jc w:val="both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Times New Roman"/>
                <w:sz w:val="28"/>
                <w:szCs w:val="28"/>
                <w:rtl/>
              </w:rPr>
              <w:t>استاذ</w:t>
            </w:r>
          </w:p>
        </w:tc>
        <w:tc>
          <w:tcPr>
            <w:tcW w:w="936" w:type="dxa"/>
            <w:gridSpan w:val="2"/>
          </w:tcPr>
          <w:p w:rsidR="005D401A" w:rsidRPr="008C7330" w:rsidRDefault="00AB1DE9">
            <w:pPr>
              <w:jc w:val="both"/>
              <w:cnfStyle w:val="000000000000"/>
              <w:rPr>
                <w:rFonts w:ascii="Calibri" w:eastAsia="Calibri" w:hAnsi="Calibri" w:cs="Calibri"/>
              </w:rPr>
            </w:pPr>
            <w:r w:rsidRPr="008C7330">
              <w:rPr>
                <w:rFonts w:ascii="Calibri" w:eastAsia="Calibri" w:hAnsi="Calibri" w:cs="Calibri"/>
                <w:sz w:val="28"/>
              </w:rPr>
              <w:t>5</w:t>
            </w:r>
          </w:p>
        </w:tc>
      </w:tr>
    </w:tbl>
    <w:p w:rsidR="005D401A" w:rsidRDefault="005D401A">
      <w:pPr>
        <w:ind w:left="720"/>
        <w:jc w:val="both"/>
        <w:rPr>
          <w:rFonts w:ascii="Calibri" w:eastAsia="Calibri" w:hAnsi="Calibri" w:cs="Calibri"/>
          <w:sz w:val="28"/>
        </w:rPr>
      </w:pPr>
    </w:p>
    <w:tbl>
      <w:tblPr>
        <w:tblStyle w:val="a4"/>
        <w:bidiVisual/>
        <w:tblW w:w="0" w:type="auto"/>
        <w:tblInd w:w="720" w:type="dxa"/>
        <w:tblLook w:val="04A0"/>
      </w:tblPr>
      <w:tblGrid>
        <w:gridCol w:w="7802"/>
      </w:tblGrid>
      <w:tr w:rsidR="008C7330" w:rsidRPr="00A02468" w:rsidTr="008C7330">
        <w:tc>
          <w:tcPr>
            <w:tcW w:w="8522" w:type="dxa"/>
          </w:tcPr>
          <w:p w:rsidR="008C7330" w:rsidRPr="00A02468" w:rsidRDefault="008C7330" w:rsidP="00683E0A">
            <w:pPr>
              <w:jc w:val="both"/>
              <w:rPr>
                <w:rFonts w:ascii="Calibri" w:eastAsia="Calibri" w:hAnsi="Calibri" w:cs="Times New Roman" w:hint="cs"/>
                <w:color w:val="943634" w:themeColor="accent2" w:themeShade="BF"/>
                <w:sz w:val="28"/>
                <w:szCs w:val="28"/>
                <w:rtl/>
              </w:rPr>
            </w:pP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  <w:rtl/>
              </w:rPr>
              <w:t>ارسم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</w:rPr>
              <w:t xml:space="preserve"> 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  <w:rtl/>
              </w:rPr>
              <w:t>شكل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</w:rPr>
              <w:t xml:space="preserve"> 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  <w:rtl/>
              </w:rPr>
              <w:t>الدائرة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</w:rPr>
              <w:t xml:space="preserve"> 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  <w:rtl/>
              </w:rPr>
              <w:t>لعرض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</w:rPr>
              <w:t xml:space="preserve"> 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  <w:rtl/>
              </w:rPr>
              <w:t>بيانات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</w:rPr>
              <w:t xml:space="preserve"> 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  <w:rtl/>
              </w:rPr>
              <w:t>الجدول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</w:rPr>
              <w:t xml:space="preserve"> 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  <w:rtl/>
              </w:rPr>
              <w:t>اعلاه</w:t>
            </w:r>
            <w:r w:rsidRPr="00A02468">
              <w:rPr>
                <w:rFonts w:ascii="Calibri" w:eastAsia="Calibri" w:hAnsi="Calibri" w:cs="Times New Roman"/>
                <w:color w:val="943634" w:themeColor="accent2" w:themeShade="BF"/>
                <w:sz w:val="28"/>
                <w:szCs w:val="28"/>
              </w:rPr>
              <w:t>.</w:t>
            </w:r>
          </w:p>
        </w:tc>
      </w:tr>
    </w:tbl>
    <w:p w:rsidR="00160EC7" w:rsidRDefault="00160EC7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  <w:r>
        <w:rPr>
          <w:rFonts w:ascii="Calibri" w:eastAsia="Calibri" w:hAnsi="Calibri" w:cs="Calibri" w:hint="cs"/>
          <w:noProof/>
          <w:sz w:val="28"/>
          <w:rtl/>
        </w:rPr>
        <w:drawing>
          <wp:inline distT="0" distB="0" distL="0" distR="0">
            <wp:extent cx="5274310" cy="3076575"/>
            <wp:effectExtent l="19050" t="0" r="21590" b="0"/>
            <wp:docPr id="2" name="مخطط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C7330" w:rsidRDefault="008C7330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</w:p>
    <w:p w:rsidR="008C7330" w:rsidRDefault="008C7330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</w:p>
    <w:p w:rsidR="008C7330" w:rsidRDefault="008C7330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</w:p>
    <w:p w:rsidR="008C7330" w:rsidRDefault="008C7330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</w:p>
    <w:p w:rsidR="008C7330" w:rsidRDefault="008C7330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</w:p>
    <w:p w:rsidR="008C7330" w:rsidRDefault="008C7330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</w:p>
    <w:p w:rsidR="008C7330" w:rsidRDefault="008C7330" w:rsidP="008C7330">
      <w:pPr>
        <w:ind w:left="720"/>
        <w:jc w:val="both"/>
        <w:rPr>
          <w:rFonts w:ascii="Calibri" w:eastAsia="Calibri" w:hAnsi="Calibri" w:cs="Calibri" w:hint="cs"/>
          <w:sz w:val="28"/>
          <w:rtl/>
        </w:rPr>
      </w:pPr>
    </w:p>
    <w:p w:rsidR="008C7330" w:rsidRDefault="008C7330" w:rsidP="008C7330">
      <w:pPr>
        <w:ind w:left="720"/>
        <w:jc w:val="both"/>
        <w:rPr>
          <w:rFonts w:ascii="Calibri" w:eastAsia="Calibri" w:hAnsi="Calibri" w:cs="Calibri"/>
          <w:sz w:val="28"/>
        </w:rPr>
      </w:pPr>
    </w:p>
    <w:p w:rsidR="005D401A" w:rsidRDefault="005D401A">
      <w:pPr>
        <w:ind w:left="720"/>
        <w:jc w:val="both"/>
        <w:rPr>
          <w:rFonts w:ascii="Calibri" w:eastAsia="Calibri" w:hAnsi="Calibri" w:cs="Calibri"/>
          <w:sz w:val="28"/>
        </w:rPr>
      </w:pPr>
    </w:p>
    <w:p w:rsidR="00A02468" w:rsidRDefault="00A02468" w:rsidP="00A42B3F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Times New Roman" w:hint="cs"/>
          <w:sz w:val="28"/>
          <w:szCs w:val="28"/>
        </w:rPr>
      </w:pPr>
      <w:r>
        <w:rPr>
          <w:rFonts w:ascii="Calibri" w:eastAsia="Calibri" w:hAnsi="Calibri" w:cs="Times New Roman" w:hint="cs"/>
          <w:sz w:val="28"/>
          <w:szCs w:val="28"/>
          <w:rtl/>
        </w:rPr>
        <w:lastRenderedPageBreak/>
        <w:t>س-</w:t>
      </w:r>
    </w:p>
    <w:p w:rsidR="005D401A" w:rsidRPr="00A42B3F" w:rsidRDefault="00AB1DE9" w:rsidP="00A42B3F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معطى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التوزيع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التكرا</w:t>
      </w:r>
      <w:r w:rsidRPr="00A42B3F">
        <w:rPr>
          <w:rFonts w:ascii="Calibri" w:eastAsia="Calibri" w:hAnsi="Calibri" w:cs="Times New Roman"/>
          <w:sz w:val="28"/>
          <w:szCs w:val="28"/>
          <w:rtl/>
        </w:rPr>
        <w:t>ري</w:t>
      </w:r>
      <w:r w:rsidRPr="00A42B3F">
        <w:rPr>
          <w:rFonts w:ascii="Calibri" w:eastAsia="Calibri" w:hAnsi="Calibri" w:cs="Calibri"/>
          <w:sz w:val="28"/>
        </w:rPr>
        <w:t xml:space="preserve"> </w:t>
      </w:r>
      <w:r w:rsidRPr="00A42B3F">
        <w:rPr>
          <w:rFonts w:ascii="Calibri" w:eastAsia="Calibri" w:hAnsi="Calibri" w:cs="Times New Roman"/>
          <w:sz w:val="28"/>
          <w:szCs w:val="28"/>
          <w:rtl/>
        </w:rPr>
        <w:t>التالي</w:t>
      </w:r>
      <w:r w:rsidRPr="00A42B3F">
        <w:rPr>
          <w:rFonts w:ascii="Calibri" w:eastAsia="Calibri" w:hAnsi="Calibri" w:cs="Calibri"/>
          <w:sz w:val="28"/>
        </w:rPr>
        <w:t xml:space="preserve"> </w:t>
      </w:r>
    </w:p>
    <w:tbl>
      <w:tblPr>
        <w:tblStyle w:val="-2"/>
        <w:bidiVisual/>
        <w:tblW w:w="0" w:type="auto"/>
        <w:tblLook w:val="0000"/>
      </w:tblPr>
      <w:tblGrid>
        <w:gridCol w:w="1802"/>
        <w:gridCol w:w="1559"/>
      </w:tblGrid>
      <w:tr w:rsidR="005D401A" w:rsidTr="00A02468">
        <w:trPr>
          <w:cnfStyle w:val="000000100000"/>
          <w:trHeight w:val="1"/>
        </w:trPr>
        <w:tc>
          <w:tcPr>
            <w:cnfStyle w:val="000010000000"/>
            <w:tcW w:w="1802" w:type="dxa"/>
          </w:tcPr>
          <w:p w:rsidR="005D401A" w:rsidRDefault="00AB1DE9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color w:val="auto"/>
                <w:sz w:val="28"/>
                <w:szCs w:val="28"/>
                <w:rtl/>
              </w:rPr>
              <w:t>الفئات</w:t>
            </w:r>
            <w:r>
              <w:rPr>
                <w:rFonts w:ascii="Calibri" w:eastAsia="Calibri" w:hAnsi="Calibri" w:cs="Calibri"/>
                <w:color w:val="auto"/>
                <w:sz w:val="28"/>
              </w:rPr>
              <w:t xml:space="preserve"> </w:t>
            </w:r>
          </w:p>
        </w:tc>
        <w:tc>
          <w:tcPr>
            <w:tcW w:w="1559" w:type="dxa"/>
          </w:tcPr>
          <w:p w:rsidR="005D401A" w:rsidRDefault="00AB1DE9">
            <w:pPr>
              <w:jc w:val="both"/>
              <w:cnfStyle w:val="0000001000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color w:val="auto"/>
                <w:sz w:val="28"/>
                <w:szCs w:val="28"/>
                <w:rtl/>
              </w:rPr>
              <w:t>التكرار</w:t>
            </w:r>
            <w:r>
              <w:rPr>
                <w:rFonts w:ascii="Calibri" w:eastAsia="Calibri" w:hAnsi="Calibri" w:cs="Calibri"/>
                <w:color w:val="auto"/>
                <w:sz w:val="28"/>
              </w:rPr>
              <w:t xml:space="preserve"> f</w:t>
            </w:r>
          </w:p>
        </w:tc>
      </w:tr>
      <w:tr w:rsidR="005D401A" w:rsidTr="00A02468">
        <w:trPr>
          <w:trHeight w:val="1"/>
        </w:trPr>
        <w:tc>
          <w:tcPr>
            <w:cnfStyle w:val="000010000000"/>
            <w:tcW w:w="1802" w:type="dxa"/>
          </w:tcPr>
          <w:p w:rsidR="005D401A" w:rsidRDefault="00AB1DE9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>5 – 15</w:t>
            </w:r>
          </w:p>
        </w:tc>
        <w:tc>
          <w:tcPr>
            <w:tcW w:w="1559" w:type="dxa"/>
          </w:tcPr>
          <w:p w:rsidR="005D401A" w:rsidRDefault="00AB1DE9">
            <w:pPr>
              <w:jc w:val="both"/>
              <w:cnfStyle w:val="0000000000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>5</w:t>
            </w:r>
          </w:p>
        </w:tc>
      </w:tr>
      <w:tr w:rsidR="005D401A" w:rsidTr="00A02468">
        <w:trPr>
          <w:cnfStyle w:val="000000100000"/>
          <w:trHeight w:val="1"/>
        </w:trPr>
        <w:tc>
          <w:tcPr>
            <w:cnfStyle w:val="000010000000"/>
            <w:tcW w:w="1802" w:type="dxa"/>
          </w:tcPr>
          <w:p w:rsidR="005D401A" w:rsidRDefault="00AB1DE9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 xml:space="preserve">15 – 25 </w:t>
            </w:r>
          </w:p>
        </w:tc>
        <w:tc>
          <w:tcPr>
            <w:tcW w:w="1559" w:type="dxa"/>
          </w:tcPr>
          <w:p w:rsidR="005D401A" w:rsidRDefault="00AB1DE9">
            <w:pPr>
              <w:jc w:val="both"/>
              <w:cnfStyle w:val="0000001000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>9</w:t>
            </w:r>
          </w:p>
        </w:tc>
      </w:tr>
      <w:tr w:rsidR="005D401A" w:rsidTr="00A02468">
        <w:trPr>
          <w:trHeight w:val="1"/>
        </w:trPr>
        <w:tc>
          <w:tcPr>
            <w:cnfStyle w:val="000010000000"/>
            <w:tcW w:w="1802" w:type="dxa"/>
          </w:tcPr>
          <w:p w:rsidR="005D401A" w:rsidRDefault="00AB1DE9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 xml:space="preserve">25 – 35 </w:t>
            </w:r>
          </w:p>
        </w:tc>
        <w:tc>
          <w:tcPr>
            <w:tcW w:w="1559" w:type="dxa"/>
          </w:tcPr>
          <w:p w:rsidR="005D401A" w:rsidRDefault="00AB1DE9">
            <w:pPr>
              <w:jc w:val="both"/>
              <w:cnfStyle w:val="0000000000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>14</w:t>
            </w:r>
          </w:p>
        </w:tc>
      </w:tr>
      <w:tr w:rsidR="005D401A" w:rsidTr="00A02468">
        <w:trPr>
          <w:cnfStyle w:val="000000100000"/>
          <w:trHeight w:val="1"/>
        </w:trPr>
        <w:tc>
          <w:tcPr>
            <w:cnfStyle w:val="000010000000"/>
            <w:tcW w:w="1802" w:type="dxa"/>
          </w:tcPr>
          <w:p w:rsidR="005D401A" w:rsidRDefault="00AB1DE9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 xml:space="preserve">35 – 45 </w:t>
            </w:r>
          </w:p>
        </w:tc>
        <w:tc>
          <w:tcPr>
            <w:tcW w:w="1559" w:type="dxa"/>
          </w:tcPr>
          <w:p w:rsidR="005D401A" w:rsidRDefault="00AB1DE9">
            <w:pPr>
              <w:jc w:val="both"/>
              <w:cnfStyle w:val="0000001000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>15</w:t>
            </w:r>
          </w:p>
        </w:tc>
      </w:tr>
      <w:tr w:rsidR="005D401A" w:rsidTr="00A02468">
        <w:trPr>
          <w:trHeight w:val="1"/>
        </w:trPr>
        <w:tc>
          <w:tcPr>
            <w:cnfStyle w:val="000010000000"/>
            <w:tcW w:w="1802" w:type="dxa"/>
          </w:tcPr>
          <w:p w:rsidR="005D401A" w:rsidRDefault="00AB1DE9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 xml:space="preserve">45 – 55 </w:t>
            </w:r>
          </w:p>
        </w:tc>
        <w:tc>
          <w:tcPr>
            <w:tcW w:w="1559" w:type="dxa"/>
          </w:tcPr>
          <w:p w:rsidR="005D401A" w:rsidRDefault="00AB1DE9">
            <w:pPr>
              <w:jc w:val="both"/>
              <w:cnfStyle w:val="0000000000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auto"/>
                <w:sz w:val="28"/>
              </w:rPr>
              <w:t>17</w:t>
            </w:r>
          </w:p>
        </w:tc>
      </w:tr>
    </w:tbl>
    <w:p w:rsidR="005D401A" w:rsidRPr="00160EC7" w:rsidRDefault="005D401A">
      <w:pPr>
        <w:jc w:val="both"/>
        <w:rPr>
          <w:rFonts w:ascii="Calibri" w:eastAsia="Calibri" w:hAnsi="Calibri" w:hint="cs"/>
          <w:sz w:val="28"/>
        </w:rPr>
      </w:pPr>
    </w:p>
    <w:p w:rsidR="005D401A" w:rsidRDefault="00A0246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Times New Roman" w:hint="cs"/>
          <w:sz w:val="28"/>
          <w:szCs w:val="28"/>
          <w:rtl/>
        </w:rPr>
        <w:t>س -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احسب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التكرار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النسبي</w:t>
      </w:r>
      <w:r w:rsidR="00AB1DE9">
        <w:rPr>
          <w:rFonts w:ascii="Calibri" w:eastAsia="Calibri" w:hAnsi="Calibri" w:cs="Calibri"/>
          <w:sz w:val="28"/>
        </w:rPr>
        <w:t>.</w:t>
      </w:r>
    </w:p>
    <w:p w:rsidR="008C7330" w:rsidRDefault="008C7330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Arial" w:hint="cs"/>
          <w:sz w:val="28"/>
          <w:rtl/>
        </w:rPr>
        <w:t>ج-</w:t>
      </w:r>
    </w:p>
    <w:tbl>
      <w:tblPr>
        <w:tblStyle w:val="1-2"/>
        <w:bidiVisual/>
        <w:tblW w:w="0" w:type="auto"/>
        <w:tblInd w:w="-4" w:type="dxa"/>
        <w:tblLook w:val="04A0"/>
      </w:tblPr>
      <w:tblGrid>
        <w:gridCol w:w="2765"/>
        <w:gridCol w:w="2762"/>
        <w:gridCol w:w="2762"/>
      </w:tblGrid>
      <w:tr w:rsidR="00382350" w:rsidTr="00255ACE">
        <w:trPr>
          <w:cnfStyle w:val="100000000000"/>
          <w:trHeight w:val="468"/>
        </w:trPr>
        <w:tc>
          <w:tcPr>
            <w:cnfStyle w:val="001000000000"/>
            <w:tcW w:w="2765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الفئات</w:t>
            </w:r>
          </w:p>
        </w:tc>
        <w:tc>
          <w:tcPr>
            <w:tcW w:w="2762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cnfStyle w:val="1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التكرار</w:t>
            </w:r>
            <w:r w:rsidR="00255ACE">
              <w:rPr>
                <w:rFonts w:ascii="Calibri" w:eastAsia="Calibri" w:hAnsi="Calibri" w:cs="Arial" w:hint="cs"/>
                <w:sz w:val="28"/>
                <w:rtl/>
              </w:rPr>
              <w:t>(</w:t>
            </w:r>
            <w:r>
              <w:rPr>
                <w:rFonts w:ascii="Calibri" w:eastAsia="Calibri" w:hAnsi="Calibri" w:cs="Arial"/>
                <w:sz w:val="28"/>
              </w:rPr>
              <w:t>f</w:t>
            </w:r>
            <w:r w:rsidR="00255ACE">
              <w:rPr>
                <w:rFonts w:ascii="Calibri" w:eastAsia="Calibri" w:hAnsi="Calibri" w:cs="Calibri" w:hint="cs"/>
                <w:sz w:val="28"/>
                <w:rtl/>
              </w:rPr>
              <w:t>)</w:t>
            </w:r>
          </w:p>
        </w:tc>
        <w:tc>
          <w:tcPr>
            <w:tcW w:w="2762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cnfStyle w:val="1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التكرار النسبي</w:t>
            </w:r>
            <w:r>
              <w:rPr>
                <w:rFonts w:ascii="Calibri" w:eastAsia="Calibri" w:hAnsi="Calibri"/>
                <w:sz w:val="28"/>
              </w:rPr>
              <w:t>p</w:t>
            </w:r>
            <w:r w:rsidR="00255ACE">
              <w:rPr>
                <w:rFonts w:ascii="Calibri" w:eastAsia="Calibri" w:hAnsi="Calibri"/>
                <w:sz w:val="28"/>
              </w:rPr>
              <w:t>)</w:t>
            </w:r>
            <w:r w:rsidR="00255ACE">
              <w:rPr>
                <w:rFonts w:ascii="Calibri" w:eastAsia="Calibri" w:hAnsi="Calibri" w:hint="cs"/>
                <w:sz w:val="28"/>
                <w:rtl/>
              </w:rPr>
              <w:t>)</w:t>
            </w:r>
          </w:p>
        </w:tc>
      </w:tr>
      <w:tr w:rsidR="00382350" w:rsidTr="00255ACE">
        <w:trPr>
          <w:cnfStyle w:val="000000100000"/>
          <w:trHeight w:val="231"/>
        </w:trPr>
        <w:tc>
          <w:tcPr>
            <w:cnfStyle w:val="001000000000"/>
            <w:tcW w:w="2765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15-5</w:t>
            </w:r>
          </w:p>
        </w:tc>
        <w:tc>
          <w:tcPr>
            <w:tcW w:w="2762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</w:t>
            </w:r>
          </w:p>
        </w:tc>
        <w:tc>
          <w:tcPr>
            <w:tcW w:w="2762" w:type="dxa"/>
          </w:tcPr>
          <w:p w:rsidR="00382350" w:rsidRDefault="00B77C79" w:rsidP="00255ACE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/>
                <w:sz w:val="28"/>
              </w:rPr>
              <w:t>0.083</w:t>
            </w:r>
          </w:p>
        </w:tc>
      </w:tr>
      <w:tr w:rsidR="00382350" w:rsidTr="00255ACE">
        <w:trPr>
          <w:cnfStyle w:val="000000010000"/>
          <w:trHeight w:val="231"/>
        </w:trPr>
        <w:tc>
          <w:tcPr>
            <w:cnfStyle w:val="001000000000"/>
            <w:tcW w:w="2765" w:type="dxa"/>
          </w:tcPr>
          <w:p w:rsidR="00382350" w:rsidRPr="00382350" w:rsidRDefault="00382350" w:rsidP="00255ACE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25-15</w:t>
            </w:r>
          </w:p>
        </w:tc>
        <w:tc>
          <w:tcPr>
            <w:tcW w:w="2762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9</w:t>
            </w:r>
          </w:p>
        </w:tc>
        <w:tc>
          <w:tcPr>
            <w:tcW w:w="2762" w:type="dxa"/>
          </w:tcPr>
          <w:p w:rsidR="00382350" w:rsidRDefault="00580EBB" w:rsidP="00255ACE">
            <w:pPr>
              <w:numPr>
                <w:ilvl w:val="0"/>
                <w:numId w:val="3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/>
                <w:sz w:val="28"/>
              </w:rPr>
              <w:t>0.15</w:t>
            </w:r>
          </w:p>
        </w:tc>
      </w:tr>
      <w:tr w:rsidR="00382350" w:rsidTr="00255ACE">
        <w:trPr>
          <w:cnfStyle w:val="000000100000"/>
          <w:trHeight w:val="231"/>
        </w:trPr>
        <w:tc>
          <w:tcPr>
            <w:cnfStyle w:val="001000000000"/>
            <w:tcW w:w="2765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35-25</w:t>
            </w:r>
          </w:p>
        </w:tc>
        <w:tc>
          <w:tcPr>
            <w:tcW w:w="2762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14</w:t>
            </w:r>
          </w:p>
        </w:tc>
        <w:tc>
          <w:tcPr>
            <w:tcW w:w="2762" w:type="dxa"/>
          </w:tcPr>
          <w:p w:rsidR="00382350" w:rsidRDefault="00B77C79" w:rsidP="00255ACE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/>
                <w:sz w:val="28"/>
              </w:rPr>
              <w:t>O.233</w:t>
            </w:r>
          </w:p>
        </w:tc>
      </w:tr>
      <w:tr w:rsidR="00382350" w:rsidTr="00255ACE">
        <w:trPr>
          <w:cnfStyle w:val="000000010000"/>
          <w:trHeight w:val="244"/>
        </w:trPr>
        <w:tc>
          <w:tcPr>
            <w:cnfStyle w:val="001000000000"/>
            <w:tcW w:w="2765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45-35</w:t>
            </w:r>
          </w:p>
        </w:tc>
        <w:tc>
          <w:tcPr>
            <w:tcW w:w="2762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15</w:t>
            </w:r>
          </w:p>
        </w:tc>
        <w:tc>
          <w:tcPr>
            <w:tcW w:w="2762" w:type="dxa"/>
          </w:tcPr>
          <w:p w:rsidR="00382350" w:rsidRDefault="00B77C79" w:rsidP="00255ACE">
            <w:pPr>
              <w:numPr>
                <w:ilvl w:val="0"/>
                <w:numId w:val="3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/>
                <w:sz w:val="28"/>
              </w:rPr>
              <w:t>0.25</w:t>
            </w:r>
          </w:p>
        </w:tc>
      </w:tr>
      <w:tr w:rsidR="00382350" w:rsidTr="00255ACE">
        <w:trPr>
          <w:cnfStyle w:val="000000100000"/>
          <w:trHeight w:val="231"/>
        </w:trPr>
        <w:tc>
          <w:tcPr>
            <w:cnfStyle w:val="001000000000"/>
            <w:tcW w:w="2765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55-45</w:t>
            </w:r>
          </w:p>
        </w:tc>
        <w:tc>
          <w:tcPr>
            <w:tcW w:w="2762" w:type="dxa"/>
          </w:tcPr>
          <w:p w:rsidR="00382350" w:rsidRDefault="00382350" w:rsidP="00255ACE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17</w:t>
            </w:r>
          </w:p>
        </w:tc>
        <w:tc>
          <w:tcPr>
            <w:tcW w:w="2762" w:type="dxa"/>
          </w:tcPr>
          <w:p w:rsidR="00382350" w:rsidRDefault="00B77C79" w:rsidP="00255ACE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0.283</w:t>
            </w:r>
          </w:p>
        </w:tc>
      </w:tr>
      <w:tr w:rsidR="00255ACE" w:rsidTr="00255ACE">
        <w:trPr>
          <w:cnfStyle w:val="000000010000"/>
          <w:trHeight w:val="231"/>
        </w:trPr>
        <w:tc>
          <w:tcPr>
            <w:cnfStyle w:val="001000000000"/>
            <w:tcW w:w="2765" w:type="dxa"/>
          </w:tcPr>
          <w:p w:rsidR="00255ACE" w:rsidRDefault="00255ACE" w:rsidP="00255ACE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المجموع التكراري(</w:t>
            </w:r>
            <w:r>
              <w:rPr>
                <w:rFonts w:ascii="Calibri" w:eastAsia="Calibri" w:hAnsi="Calibri" w:cs="Arial"/>
                <w:sz w:val="28"/>
              </w:rPr>
              <w:t>n</w:t>
            </w:r>
            <w:r>
              <w:rPr>
                <w:rFonts w:ascii="Calibri" w:eastAsia="Calibri" w:hAnsi="Calibri" w:cs="Arial" w:hint="cs"/>
                <w:sz w:val="28"/>
                <w:rtl/>
              </w:rPr>
              <w:t>)</w:t>
            </w:r>
          </w:p>
        </w:tc>
        <w:tc>
          <w:tcPr>
            <w:tcW w:w="2762" w:type="dxa"/>
          </w:tcPr>
          <w:p w:rsidR="00255ACE" w:rsidRDefault="00255ACE" w:rsidP="00255ACE">
            <w:pPr>
              <w:numPr>
                <w:ilvl w:val="0"/>
                <w:numId w:val="3"/>
              </w:numPr>
              <w:jc w:val="both"/>
              <w:cnfStyle w:val="00000001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60</w:t>
            </w:r>
          </w:p>
        </w:tc>
        <w:tc>
          <w:tcPr>
            <w:tcW w:w="2762" w:type="dxa"/>
          </w:tcPr>
          <w:p w:rsidR="00255ACE" w:rsidRDefault="00255ACE" w:rsidP="00255ACE">
            <w:pPr>
              <w:numPr>
                <w:ilvl w:val="0"/>
                <w:numId w:val="3"/>
              </w:numPr>
              <w:jc w:val="both"/>
              <w:cnfStyle w:val="000000010000"/>
              <w:rPr>
                <w:rFonts w:ascii="Calibri" w:eastAsia="Calibri" w:hAnsi="Calibri" w:cs="Calibri"/>
                <w:sz w:val="28"/>
                <w:rtl/>
              </w:rPr>
            </w:pPr>
          </w:p>
        </w:tc>
      </w:tr>
    </w:tbl>
    <w:p w:rsidR="008C7330" w:rsidRDefault="008C7330" w:rsidP="00B77C79">
      <w:pPr>
        <w:ind w:left="720"/>
        <w:jc w:val="both"/>
        <w:rPr>
          <w:rFonts w:ascii="Calibri" w:eastAsia="Calibri" w:hAnsi="Calibri" w:cs="Calibri"/>
          <w:sz w:val="28"/>
        </w:rPr>
      </w:pPr>
    </w:p>
    <w:p w:rsidR="005D401A" w:rsidRPr="00755EA2" w:rsidRDefault="00A0246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Times New Roman" w:hint="cs"/>
          <w:sz w:val="28"/>
          <w:szCs w:val="28"/>
          <w:rtl/>
        </w:rPr>
        <w:t>س-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اوجد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مراكز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الفئات</w:t>
      </w:r>
      <w:r w:rsidR="00AB1DE9">
        <w:rPr>
          <w:rFonts w:ascii="Calibri" w:eastAsia="Calibri" w:hAnsi="Calibri" w:cs="Calibri"/>
          <w:sz w:val="28"/>
        </w:rPr>
        <w:t>.</w:t>
      </w:r>
    </w:p>
    <w:p w:rsidR="00755EA2" w:rsidRDefault="00A0246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Arial" w:hint="cs"/>
          <w:sz w:val="28"/>
          <w:rtl/>
        </w:rPr>
        <w:t>ج-</w:t>
      </w:r>
    </w:p>
    <w:tbl>
      <w:tblPr>
        <w:tblStyle w:val="-2"/>
        <w:bidiVisual/>
        <w:tblW w:w="0" w:type="auto"/>
        <w:tblLook w:val="04A0"/>
      </w:tblPr>
      <w:tblGrid>
        <w:gridCol w:w="2582"/>
        <w:gridCol w:w="2641"/>
        <w:gridCol w:w="2579"/>
      </w:tblGrid>
      <w:tr w:rsidR="00755EA2" w:rsidTr="00A02468">
        <w:trPr>
          <w:cnfStyle w:val="100000000000"/>
        </w:trPr>
        <w:tc>
          <w:tcPr>
            <w:cnfStyle w:val="001000000000"/>
            <w:tcW w:w="2582" w:type="dxa"/>
          </w:tcPr>
          <w:p w:rsidR="00755EA2" w:rsidRDefault="00755EA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الفئات</w:t>
            </w:r>
          </w:p>
        </w:tc>
        <w:tc>
          <w:tcPr>
            <w:tcW w:w="2641" w:type="dxa"/>
          </w:tcPr>
          <w:p w:rsidR="00755EA2" w:rsidRDefault="00755EA2">
            <w:pPr>
              <w:numPr>
                <w:ilvl w:val="0"/>
                <w:numId w:val="3"/>
              </w:numPr>
              <w:jc w:val="both"/>
              <w:cnfStyle w:val="1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التكرار</w:t>
            </w:r>
            <w:r>
              <w:rPr>
                <w:rFonts w:ascii="Calibri" w:eastAsia="Calibri" w:hAnsi="Calibri" w:cs="Arial"/>
                <w:sz w:val="28"/>
              </w:rPr>
              <w:t>(f)</w:t>
            </w:r>
          </w:p>
        </w:tc>
        <w:tc>
          <w:tcPr>
            <w:tcW w:w="2579" w:type="dxa"/>
          </w:tcPr>
          <w:p w:rsidR="00755EA2" w:rsidRDefault="00755EA2">
            <w:pPr>
              <w:numPr>
                <w:ilvl w:val="0"/>
                <w:numId w:val="3"/>
              </w:numPr>
              <w:jc w:val="both"/>
              <w:cnfStyle w:val="1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مركز الفئه</w:t>
            </w:r>
            <w:r>
              <w:rPr>
                <w:rFonts w:ascii="Calibri" w:eastAsia="Calibri" w:hAnsi="Calibri"/>
                <w:sz w:val="28"/>
              </w:rPr>
              <w:t>(x)</w:t>
            </w:r>
          </w:p>
        </w:tc>
      </w:tr>
      <w:tr w:rsidR="00755EA2" w:rsidTr="00A02468">
        <w:trPr>
          <w:cnfStyle w:val="000000100000"/>
        </w:trPr>
        <w:tc>
          <w:tcPr>
            <w:cnfStyle w:val="001000000000"/>
            <w:tcW w:w="2582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15-5</w:t>
            </w:r>
          </w:p>
        </w:tc>
        <w:tc>
          <w:tcPr>
            <w:tcW w:w="2641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</w:t>
            </w:r>
          </w:p>
        </w:tc>
        <w:tc>
          <w:tcPr>
            <w:tcW w:w="2579" w:type="dxa"/>
          </w:tcPr>
          <w:p w:rsidR="00755EA2" w:rsidRDefault="004A56B0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/>
                <w:sz w:val="28"/>
              </w:rPr>
              <w:t>10</w:t>
            </w:r>
          </w:p>
        </w:tc>
      </w:tr>
      <w:tr w:rsidR="00755EA2" w:rsidTr="00A02468">
        <w:tc>
          <w:tcPr>
            <w:cnfStyle w:val="001000000000"/>
            <w:tcW w:w="2582" w:type="dxa"/>
          </w:tcPr>
          <w:p w:rsidR="00755EA2" w:rsidRPr="00382350" w:rsidRDefault="00755EA2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25-15</w:t>
            </w:r>
          </w:p>
        </w:tc>
        <w:tc>
          <w:tcPr>
            <w:tcW w:w="2641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9</w:t>
            </w:r>
          </w:p>
        </w:tc>
        <w:tc>
          <w:tcPr>
            <w:tcW w:w="2579" w:type="dxa"/>
          </w:tcPr>
          <w:p w:rsidR="00755EA2" w:rsidRDefault="004A56B0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20</w:t>
            </w:r>
          </w:p>
        </w:tc>
      </w:tr>
      <w:tr w:rsidR="00755EA2" w:rsidTr="00A02468">
        <w:trPr>
          <w:cnfStyle w:val="000000100000"/>
        </w:trPr>
        <w:tc>
          <w:tcPr>
            <w:cnfStyle w:val="001000000000"/>
            <w:tcW w:w="2582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35-25</w:t>
            </w:r>
          </w:p>
        </w:tc>
        <w:tc>
          <w:tcPr>
            <w:tcW w:w="2641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14</w:t>
            </w:r>
          </w:p>
        </w:tc>
        <w:tc>
          <w:tcPr>
            <w:tcW w:w="2579" w:type="dxa"/>
          </w:tcPr>
          <w:p w:rsidR="00755EA2" w:rsidRDefault="004A56B0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30</w:t>
            </w:r>
          </w:p>
        </w:tc>
      </w:tr>
      <w:tr w:rsidR="00755EA2" w:rsidTr="00A02468">
        <w:tc>
          <w:tcPr>
            <w:cnfStyle w:val="001000000000"/>
            <w:tcW w:w="2582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45-35</w:t>
            </w:r>
          </w:p>
        </w:tc>
        <w:tc>
          <w:tcPr>
            <w:tcW w:w="2641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15</w:t>
            </w:r>
          </w:p>
        </w:tc>
        <w:tc>
          <w:tcPr>
            <w:tcW w:w="2579" w:type="dxa"/>
          </w:tcPr>
          <w:p w:rsidR="00755EA2" w:rsidRDefault="004A56B0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40</w:t>
            </w:r>
          </w:p>
        </w:tc>
      </w:tr>
      <w:tr w:rsidR="00755EA2" w:rsidTr="00A02468">
        <w:trPr>
          <w:cnfStyle w:val="000000100000"/>
        </w:trPr>
        <w:tc>
          <w:tcPr>
            <w:cnfStyle w:val="001000000000"/>
            <w:tcW w:w="2582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55-45</w:t>
            </w:r>
          </w:p>
        </w:tc>
        <w:tc>
          <w:tcPr>
            <w:tcW w:w="2641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17</w:t>
            </w:r>
          </w:p>
        </w:tc>
        <w:tc>
          <w:tcPr>
            <w:tcW w:w="2579" w:type="dxa"/>
          </w:tcPr>
          <w:p w:rsidR="00755EA2" w:rsidRDefault="004A56B0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50</w:t>
            </w:r>
          </w:p>
        </w:tc>
      </w:tr>
      <w:tr w:rsidR="00755EA2" w:rsidTr="00A02468">
        <w:tc>
          <w:tcPr>
            <w:cnfStyle w:val="001000000000"/>
            <w:tcW w:w="2582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المجموع التكراري(</w:t>
            </w:r>
            <w:r>
              <w:rPr>
                <w:rFonts w:ascii="Calibri" w:eastAsia="Calibri" w:hAnsi="Calibri" w:cs="Arial"/>
                <w:sz w:val="28"/>
              </w:rPr>
              <w:t>n</w:t>
            </w:r>
            <w:r>
              <w:rPr>
                <w:rFonts w:ascii="Calibri" w:eastAsia="Calibri" w:hAnsi="Calibri" w:cs="Arial" w:hint="cs"/>
                <w:sz w:val="28"/>
                <w:rtl/>
              </w:rPr>
              <w:t>)</w:t>
            </w:r>
          </w:p>
        </w:tc>
        <w:tc>
          <w:tcPr>
            <w:tcW w:w="2641" w:type="dxa"/>
          </w:tcPr>
          <w:p w:rsidR="00755EA2" w:rsidRDefault="00755EA2" w:rsidP="00BC15B2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60</w:t>
            </w:r>
          </w:p>
        </w:tc>
        <w:tc>
          <w:tcPr>
            <w:tcW w:w="2579" w:type="dxa"/>
          </w:tcPr>
          <w:p w:rsidR="00755EA2" w:rsidRDefault="00755EA2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</w:p>
        </w:tc>
      </w:tr>
    </w:tbl>
    <w:p w:rsidR="00755EA2" w:rsidRDefault="00755EA2" w:rsidP="004E4755">
      <w:pPr>
        <w:jc w:val="both"/>
        <w:rPr>
          <w:rFonts w:ascii="Calibri" w:eastAsia="Calibri" w:hAnsi="Calibri" w:cs="Calibri" w:hint="cs"/>
          <w:sz w:val="28"/>
          <w:rtl/>
        </w:rPr>
      </w:pPr>
    </w:p>
    <w:p w:rsidR="004E4755" w:rsidRDefault="004E4755" w:rsidP="004E4755">
      <w:pPr>
        <w:jc w:val="both"/>
        <w:rPr>
          <w:rFonts w:ascii="Calibri" w:eastAsia="Calibri" w:hAnsi="Calibri" w:cs="Calibri" w:hint="cs"/>
          <w:sz w:val="28"/>
          <w:rtl/>
        </w:rPr>
      </w:pPr>
    </w:p>
    <w:p w:rsidR="006232D4" w:rsidRDefault="006232D4" w:rsidP="004E4755">
      <w:pPr>
        <w:jc w:val="both"/>
        <w:rPr>
          <w:rFonts w:ascii="Calibri" w:eastAsia="Calibri" w:hAnsi="Calibri" w:cs="Calibri" w:hint="cs"/>
          <w:sz w:val="28"/>
          <w:rtl/>
        </w:rPr>
      </w:pPr>
    </w:p>
    <w:p w:rsidR="006232D4" w:rsidRDefault="006232D4" w:rsidP="004E4755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Default="00A42B3F" w:rsidP="004E4755">
      <w:pPr>
        <w:jc w:val="both"/>
        <w:rPr>
          <w:rFonts w:ascii="Calibri" w:eastAsia="Calibri" w:hAnsi="Calibri" w:cs="Calibri" w:hint="cs"/>
          <w:sz w:val="28"/>
          <w:rtl/>
        </w:rPr>
      </w:pPr>
    </w:p>
    <w:p w:rsidR="006232D4" w:rsidRDefault="006232D4" w:rsidP="004E4755">
      <w:pPr>
        <w:jc w:val="both"/>
        <w:rPr>
          <w:rFonts w:ascii="Calibri" w:eastAsia="Calibri" w:hAnsi="Calibri" w:cs="Calibri"/>
          <w:sz w:val="28"/>
        </w:rPr>
      </w:pPr>
    </w:p>
    <w:p w:rsidR="005D401A" w:rsidRDefault="00A0246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Times New Roman" w:hint="cs"/>
          <w:sz w:val="28"/>
          <w:szCs w:val="28"/>
          <w:rtl/>
        </w:rPr>
        <w:t>س-</w:t>
      </w:r>
      <w:r w:rsidR="00AB1DE9">
        <w:rPr>
          <w:rFonts w:ascii="Calibri" w:eastAsia="Calibri" w:hAnsi="Calibri" w:cs="Times New Roman"/>
          <w:sz w:val="28"/>
          <w:szCs w:val="28"/>
          <w:rtl/>
        </w:rPr>
        <w:t>كون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التوزيع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التكراري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المتجمع</w:t>
      </w:r>
      <w:r w:rsidR="00AB1DE9">
        <w:rPr>
          <w:rFonts w:ascii="Calibri" w:eastAsia="Calibri" w:hAnsi="Calibri" w:cs="Calibri"/>
          <w:sz w:val="28"/>
        </w:rPr>
        <w:t>.</w:t>
      </w:r>
    </w:p>
    <w:p w:rsidR="00A02468" w:rsidRPr="004E4755" w:rsidRDefault="00A0246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Arial" w:hint="cs"/>
          <w:sz w:val="28"/>
          <w:rtl/>
        </w:rPr>
        <w:t>ج-</w:t>
      </w:r>
    </w:p>
    <w:tbl>
      <w:tblPr>
        <w:tblStyle w:val="-2"/>
        <w:bidiVisual/>
        <w:tblW w:w="0" w:type="auto"/>
        <w:tblLook w:val="04A0"/>
      </w:tblPr>
      <w:tblGrid>
        <w:gridCol w:w="2604"/>
        <w:gridCol w:w="2601"/>
        <w:gridCol w:w="2601"/>
      </w:tblGrid>
      <w:tr w:rsidR="00B77C79" w:rsidTr="00A02468">
        <w:trPr>
          <w:cnfStyle w:val="100000000000"/>
        </w:trPr>
        <w:tc>
          <w:tcPr>
            <w:cnfStyle w:val="001000000000"/>
            <w:tcW w:w="2604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الفئات</w:t>
            </w:r>
          </w:p>
        </w:tc>
        <w:tc>
          <w:tcPr>
            <w:tcW w:w="2601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cnfStyle w:val="1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التكرار</w:t>
            </w:r>
            <w:r>
              <w:rPr>
                <w:rFonts w:ascii="Calibri" w:eastAsia="Calibri" w:hAnsi="Calibri" w:cs="Arial"/>
                <w:sz w:val="28"/>
              </w:rPr>
              <w:t>(f)</w:t>
            </w:r>
          </w:p>
        </w:tc>
        <w:tc>
          <w:tcPr>
            <w:tcW w:w="2601" w:type="dxa"/>
          </w:tcPr>
          <w:p w:rsidR="00B77C79" w:rsidRDefault="00B77C79">
            <w:pPr>
              <w:numPr>
                <w:ilvl w:val="0"/>
                <w:numId w:val="3"/>
              </w:numPr>
              <w:jc w:val="both"/>
              <w:cnfStyle w:val="1000000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التكرار المتجمع</w:t>
            </w:r>
          </w:p>
        </w:tc>
      </w:tr>
      <w:tr w:rsidR="00B77C79" w:rsidTr="00A02468">
        <w:trPr>
          <w:cnfStyle w:val="000000100000"/>
        </w:trPr>
        <w:tc>
          <w:tcPr>
            <w:cnfStyle w:val="001000000000"/>
            <w:tcW w:w="2604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15-5</w:t>
            </w:r>
          </w:p>
        </w:tc>
        <w:tc>
          <w:tcPr>
            <w:tcW w:w="2601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</w:t>
            </w:r>
          </w:p>
        </w:tc>
        <w:tc>
          <w:tcPr>
            <w:tcW w:w="2601" w:type="dxa"/>
          </w:tcPr>
          <w:p w:rsidR="00B77C79" w:rsidRDefault="00B77C79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</w:t>
            </w:r>
          </w:p>
        </w:tc>
      </w:tr>
      <w:tr w:rsidR="00B77C79" w:rsidTr="00A02468">
        <w:tc>
          <w:tcPr>
            <w:cnfStyle w:val="001000000000"/>
            <w:tcW w:w="2604" w:type="dxa"/>
          </w:tcPr>
          <w:p w:rsidR="00B77C79" w:rsidRPr="00382350" w:rsidRDefault="00B77C79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25-15</w:t>
            </w:r>
          </w:p>
        </w:tc>
        <w:tc>
          <w:tcPr>
            <w:tcW w:w="2601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9</w:t>
            </w:r>
          </w:p>
        </w:tc>
        <w:tc>
          <w:tcPr>
            <w:tcW w:w="2601" w:type="dxa"/>
          </w:tcPr>
          <w:p w:rsidR="00B77C79" w:rsidRDefault="00B77C79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14</w:t>
            </w:r>
          </w:p>
        </w:tc>
      </w:tr>
      <w:tr w:rsidR="00B77C79" w:rsidTr="00A02468">
        <w:trPr>
          <w:cnfStyle w:val="000000100000"/>
        </w:trPr>
        <w:tc>
          <w:tcPr>
            <w:cnfStyle w:val="001000000000"/>
            <w:tcW w:w="2604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35-25</w:t>
            </w:r>
          </w:p>
        </w:tc>
        <w:tc>
          <w:tcPr>
            <w:tcW w:w="2601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14</w:t>
            </w:r>
          </w:p>
        </w:tc>
        <w:tc>
          <w:tcPr>
            <w:tcW w:w="2601" w:type="dxa"/>
          </w:tcPr>
          <w:p w:rsidR="00B77C79" w:rsidRDefault="00B77C79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28</w:t>
            </w:r>
          </w:p>
        </w:tc>
      </w:tr>
      <w:tr w:rsidR="00B77C79" w:rsidTr="00A02468">
        <w:tc>
          <w:tcPr>
            <w:cnfStyle w:val="001000000000"/>
            <w:tcW w:w="2604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45-35</w:t>
            </w:r>
          </w:p>
        </w:tc>
        <w:tc>
          <w:tcPr>
            <w:tcW w:w="2601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15</w:t>
            </w:r>
          </w:p>
        </w:tc>
        <w:tc>
          <w:tcPr>
            <w:tcW w:w="2601" w:type="dxa"/>
          </w:tcPr>
          <w:p w:rsidR="00B77C79" w:rsidRDefault="00B77C79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43</w:t>
            </w:r>
          </w:p>
        </w:tc>
      </w:tr>
      <w:tr w:rsidR="00B77C79" w:rsidTr="00A02468">
        <w:trPr>
          <w:cnfStyle w:val="000000100000"/>
        </w:trPr>
        <w:tc>
          <w:tcPr>
            <w:cnfStyle w:val="001000000000"/>
            <w:tcW w:w="2604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55-45</w:t>
            </w:r>
          </w:p>
        </w:tc>
        <w:tc>
          <w:tcPr>
            <w:tcW w:w="2601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17</w:t>
            </w:r>
          </w:p>
        </w:tc>
        <w:tc>
          <w:tcPr>
            <w:tcW w:w="2601" w:type="dxa"/>
          </w:tcPr>
          <w:p w:rsidR="00B77C79" w:rsidRDefault="00B77C79">
            <w:pPr>
              <w:numPr>
                <w:ilvl w:val="0"/>
                <w:numId w:val="3"/>
              </w:numPr>
              <w:jc w:val="both"/>
              <w:cnfStyle w:val="0000001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60</w:t>
            </w:r>
          </w:p>
        </w:tc>
      </w:tr>
      <w:tr w:rsidR="00B77C79" w:rsidTr="00A02468">
        <w:tc>
          <w:tcPr>
            <w:cnfStyle w:val="001000000000"/>
            <w:tcW w:w="2604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المجموع التكراري(</w:t>
            </w:r>
            <w:r>
              <w:rPr>
                <w:rFonts w:ascii="Calibri" w:eastAsia="Calibri" w:hAnsi="Calibri" w:cs="Arial"/>
                <w:sz w:val="28"/>
              </w:rPr>
              <w:t>n</w:t>
            </w:r>
            <w:r>
              <w:rPr>
                <w:rFonts w:ascii="Calibri" w:eastAsia="Calibri" w:hAnsi="Calibri" w:cs="Arial" w:hint="cs"/>
                <w:sz w:val="28"/>
                <w:rtl/>
              </w:rPr>
              <w:t>)</w:t>
            </w:r>
          </w:p>
        </w:tc>
        <w:tc>
          <w:tcPr>
            <w:tcW w:w="2601" w:type="dxa"/>
          </w:tcPr>
          <w:p w:rsidR="00B77C79" w:rsidRDefault="00B77C79" w:rsidP="00BC15B2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 w:hint="cs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60</w:t>
            </w:r>
          </w:p>
        </w:tc>
        <w:tc>
          <w:tcPr>
            <w:tcW w:w="2601" w:type="dxa"/>
          </w:tcPr>
          <w:p w:rsidR="00B77C79" w:rsidRDefault="00B77C79">
            <w:pPr>
              <w:numPr>
                <w:ilvl w:val="0"/>
                <w:numId w:val="3"/>
              </w:numPr>
              <w:jc w:val="both"/>
              <w:cnfStyle w:val="000000000000"/>
              <w:rPr>
                <w:rFonts w:ascii="Calibri" w:eastAsia="Calibri" w:hAnsi="Calibri" w:cs="Calibri" w:hint="cs"/>
                <w:sz w:val="28"/>
                <w:rtl/>
              </w:rPr>
            </w:pPr>
          </w:p>
        </w:tc>
      </w:tr>
    </w:tbl>
    <w:p w:rsidR="009D00B2" w:rsidRPr="009D00B2" w:rsidRDefault="009D00B2" w:rsidP="00B77C79">
      <w:pPr>
        <w:ind w:left="720"/>
        <w:jc w:val="both"/>
        <w:rPr>
          <w:rFonts w:ascii="Calibri" w:eastAsia="Calibri" w:hAnsi="Calibri" w:cs="Calibri" w:hint="cs"/>
          <w:sz w:val="28"/>
        </w:rPr>
      </w:pPr>
    </w:p>
    <w:p w:rsidR="005D401A" w:rsidRDefault="00A0246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Times New Roman" w:hint="cs"/>
          <w:sz w:val="28"/>
          <w:szCs w:val="28"/>
          <w:rtl/>
        </w:rPr>
        <w:t>س-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ارسم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المدرج</w:t>
      </w:r>
      <w:r w:rsidR="00AB1DE9">
        <w:rPr>
          <w:rFonts w:ascii="Calibri" w:eastAsia="Calibri" w:hAnsi="Calibri" w:cs="Calibri"/>
          <w:sz w:val="28"/>
        </w:rPr>
        <w:t xml:space="preserve"> </w:t>
      </w:r>
      <w:r w:rsidR="00AB1DE9">
        <w:rPr>
          <w:rFonts w:ascii="Calibri" w:eastAsia="Calibri" w:hAnsi="Calibri" w:cs="Times New Roman"/>
          <w:sz w:val="28"/>
          <w:szCs w:val="28"/>
          <w:rtl/>
        </w:rPr>
        <w:t>التكراري</w:t>
      </w:r>
      <w:r w:rsidR="00AB1DE9">
        <w:rPr>
          <w:rFonts w:ascii="Calibri" w:eastAsia="Calibri" w:hAnsi="Calibri" w:cs="Calibri"/>
          <w:sz w:val="28"/>
        </w:rPr>
        <w:t>.</w:t>
      </w:r>
    </w:p>
    <w:p w:rsidR="00A02468" w:rsidRDefault="00A0246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Arial" w:hint="cs"/>
          <w:sz w:val="28"/>
          <w:rtl/>
        </w:rPr>
        <w:t>ج-</w:t>
      </w:r>
    </w:p>
    <w:p w:rsidR="002A4326" w:rsidRDefault="00864EC8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 w:hint="cs"/>
          <w:sz w:val="28"/>
        </w:rPr>
      </w:pPr>
      <w:r>
        <w:rPr>
          <w:rFonts w:ascii="Calibri" w:eastAsia="Calibri" w:hAnsi="Calibri" w:cs="Calibri" w:hint="cs"/>
          <w:noProof/>
          <w:sz w:val="28"/>
        </w:rPr>
        <w:drawing>
          <wp:inline distT="0" distB="0" distL="0" distR="0">
            <wp:extent cx="5274310" cy="3076575"/>
            <wp:effectExtent l="19050" t="0" r="21590" b="0"/>
            <wp:docPr id="6" name="مخطط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232D4" w:rsidRDefault="006232D4" w:rsidP="006232D4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Default="00A42B3F" w:rsidP="006232D4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Default="00A42B3F" w:rsidP="006232D4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Default="00A42B3F" w:rsidP="006232D4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Default="00A42B3F" w:rsidP="006232D4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Default="00A42B3F" w:rsidP="006232D4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Default="00A42B3F" w:rsidP="006232D4">
      <w:pPr>
        <w:jc w:val="both"/>
        <w:rPr>
          <w:rFonts w:ascii="Calibri" w:eastAsia="Calibri" w:hAnsi="Calibri" w:cs="Calibri" w:hint="cs"/>
          <w:sz w:val="28"/>
          <w:rtl/>
        </w:rPr>
      </w:pPr>
    </w:p>
    <w:p w:rsidR="00A42B3F" w:rsidRPr="00A02468" w:rsidRDefault="00A42B3F" w:rsidP="006232D4">
      <w:pPr>
        <w:jc w:val="both"/>
        <w:rPr>
          <w:rFonts w:ascii="Calibri" w:eastAsia="Calibri" w:hAnsi="Calibri" w:hint="cs"/>
          <w:sz w:val="28"/>
        </w:rPr>
      </w:pPr>
    </w:p>
    <w:p w:rsidR="00871166" w:rsidRDefault="00A02468" w:rsidP="00871166">
      <w:pPr>
        <w:pStyle w:val="a5"/>
        <w:numPr>
          <w:ilvl w:val="0"/>
          <w:numId w:val="3"/>
        </w:numPr>
        <w:jc w:val="both"/>
        <w:rPr>
          <w:rFonts w:ascii="Calibri" w:eastAsia="Calibri" w:hAnsi="Calibri" w:hint="cs"/>
          <w:sz w:val="28"/>
        </w:rPr>
      </w:pPr>
      <w:r>
        <w:rPr>
          <w:rFonts w:ascii="Calibri" w:eastAsia="Calibri" w:hAnsi="Calibri" w:cs="Times New Roman" w:hint="cs"/>
          <w:sz w:val="28"/>
          <w:szCs w:val="28"/>
          <w:rtl/>
        </w:rPr>
        <w:t>س-</w:t>
      </w:r>
      <w:r w:rsidR="00871166" w:rsidRPr="00871166">
        <w:rPr>
          <w:rFonts w:ascii="Calibri" w:eastAsia="Calibri" w:hAnsi="Calibri" w:cs="Times New Roman"/>
          <w:sz w:val="28"/>
          <w:szCs w:val="28"/>
          <w:rtl/>
        </w:rPr>
        <w:t>ارسم</w:t>
      </w:r>
      <w:r w:rsidR="00871166" w:rsidRPr="00871166">
        <w:rPr>
          <w:rFonts w:ascii="Calibri" w:eastAsia="Calibri" w:hAnsi="Calibri" w:cs="Calibri"/>
          <w:sz w:val="28"/>
        </w:rPr>
        <w:t xml:space="preserve"> </w:t>
      </w:r>
      <w:r w:rsidR="00871166">
        <w:rPr>
          <w:rFonts w:ascii="Calibri" w:eastAsia="Calibri" w:hAnsi="Calibri" w:cs="Times New Roman"/>
          <w:sz w:val="28"/>
          <w:szCs w:val="28"/>
          <w:rtl/>
        </w:rPr>
        <w:t>المنحنى</w:t>
      </w:r>
      <w:r w:rsidR="00871166">
        <w:rPr>
          <w:rFonts w:ascii="Calibri" w:eastAsia="Calibri" w:hAnsi="Calibri" w:cs="Calibri"/>
          <w:sz w:val="28"/>
        </w:rPr>
        <w:t xml:space="preserve"> </w:t>
      </w:r>
      <w:r w:rsidR="00871166">
        <w:rPr>
          <w:rFonts w:ascii="Calibri" w:eastAsia="Calibri" w:hAnsi="Calibri" w:cs="Times New Roman"/>
          <w:sz w:val="28"/>
          <w:szCs w:val="28"/>
          <w:rtl/>
        </w:rPr>
        <w:t>التكراري</w:t>
      </w:r>
    </w:p>
    <w:p w:rsidR="00A02468" w:rsidRPr="00871166" w:rsidRDefault="00A02468" w:rsidP="00871166">
      <w:pPr>
        <w:pStyle w:val="a5"/>
        <w:numPr>
          <w:ilvl w:val="0"/>
          <w:numId w:val="3"/>
        </w:numPr>
        <w:jc w:val="both"/>
        <w:rPr>
          <w:rFonts w:ascii="Calibri" w:eastAsia="Calibri" w:hAnsi="Calibri" w:hint="cs"/>
          <w:sz w:val="28"/>
        </w:rPr>
      </w:pPr>
      <w:r>
        <w:rPr>
          <w:rFonts w:ascii="Calibri" w:eastAsia="Calibri" w:hAnsi="Calibri" w:hint="cs"/>
          <w:sz w:val="28"/>
          <w:rtl/>
        </w:rPr>
        <w:t>ج-</w:t>
      </w:r>
    </w:p>
    <w:p w:rsidR="005D401A" w:rsidRDefault="00871166" w:rsidP="00871166">
      <w:pPr>
        <w:ind w:left="72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noProof/>
          <w:sz w:val="28"/>
        </w:rPr>
        <w:drawing>
          <wp:inline distT="0" distB="0" distL="0" distR="0">
            <wp:extent cx="5274310" cy="3076575"/>
            <wp:effectExtent l="19050" t="0" r="21590" b="0"/>
            <wp:docPr id="9" name="مخطط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D401A" w:rsidRPr="00871166" w:rsidRDefault="005D401A">
      <w:pPr>
        <w:rPr>
          <w:rFonts w:ascii="Calibri" w:eastAsia="Calibri" w:hAnsi="Calibri" w:hint="cs"/>
        </w:rPr>
      </w:pPr>
    </w:p>
    <w:p w:rsidR="005D401A" w:rsidRDefault="00AB1DE9">
      <w:pPr>
        <w:tabs>
          <w:tab w:val="left" w:pos="7020"/>
        </w:tabs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</w:rPr>
        <w:tab/>
      </w:r>
    </w:p>
    <w:sectPr w:rsidR="005D401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DE9" w:rsidRDefault="00AB1DE9" w:rsidP="00A02468">
      <w:pPr>
        <w:spacing w:after="0" w:line="240" w:lineRule="auto"/>
      </w:pPr>
      <w:r>
        <w:separator/>
      </w:r>
    </w:p>
  </w:endnote>
  <w:endnote w:type="continuationSeparator" w:id="1">
    <w:p w:rsidR="00AB1DE9" w:rsidRDefault="00AB1DE9" w:rsidP="00A02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468" w:rsidRDefault="00A02468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468" w:rsidRDefault="00A02468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468" w:rsidRDefault="00A0246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DE9" w:rsidRDefault="00AB1DE9" w:rsidP="00A02468">
      <w:pPr>
        <w:spacing w:after="0" w:line="240" w:lineRule="auto"/>
      </w:pPr>
      <w:r>
        <w:separator/>
      </w:r>
    </w:p>
  </w:footnote>
  <w:footnote w:type="continuationSeparator" w:id="1">
    <w:p w:rsidR="00AB1DE9" w:rsidRDefault="00AB1DE9" w:rsidP="00A02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468" w:rsidRDefault="00A02468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468" w:rsidRDefault="00A02468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468" w:rsidRDefault="00A02468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906E6"/>
    <w:multiLevelType w:val="multilevel"/>
    <w:tmpl w:val="C9CAC3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825D53"/>
    <w:multiLevelType w:val="multilevel"/>
    <w:tmpl w:val="0EAE6D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4D3AE9"/>
    <w:multiLevelType w:val="multilevel"/>
    <w:tmpl w:val="7D6046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D401A"/>
    <w:rsid w:val="00160EC7"/>
    <w:rsid w:val="00255ACE"/>
    <w:rsid w:val="002A4326"/>
    <w:rsid w:val="00382350"/>
    <w:rsid w:val="003F6092"/>
    <w:rsid w:val="004A56B0"/>
    <w:rsid w:val="004E4755"/>
    <w:rsid w:val="00580EBB"/>
    <w:rsid w:val="005D401A"/>
    <w:rsid w:val="006232D4"/>
    <w:rsid w:val="00755EA2"/>
    <w:rsid w:val="00864EC8"/>
    <w:rsid w:val="00871166"/>
    <w:rsid w:val="008C7330"/>
    <w:rsid w:val="009D00B2"/>
    <w:rsid w:val="00A02468"/>
    <w:rsid w:val="00A42B3F"/>
    <w:rsid w:val="00AB1DE9"/>
    <w:rsid w:val="00AE48E2"/>
    <w:rsid w:val="00B77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0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60EC7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8C73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8C733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8C733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3">
    <w:name w:val="Light Shading Accent 3"/>
    <w:basedOn w:val="a1"/>
    <w:uiPriority w:val="60"/>
    <w:rsid w:val="008C733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2">
    <w:name w:val="Light Shading Accent 2"/>
    <w:basedOn w:val="a1"/>
    <w:uiPriority w:val="60"/>
    <w:rsid w:val="008C733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20">
    <w:name w:val="Light Grid Accent 2"/>
    <w:basedOn w:val="a1"/>
    <w:uiPriority w:val="62"/>
    <w:rsid w:val="003823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-2">
    <w:name w:val="Medium Grid 3 Accent 2"/>
    <w:basedOn w:val="a1"/>
    <w:uiPriority w:val="69"/>
    <w:rsid w:val="003823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2-2">
    <w:name w:val="Medium Grid 2 Accent 2"/>
    <w:basedOn w:val="a1"/>
    <w:uiPriority w:val="68"/>
    <w:rsid w:val="0038235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2">
    <w:name w:val="Medium Shading 1 Accent 2"/>
    <w:basedOn w:val="a1"/>
    <w:uiPriority w:val="63"/>
    <w:rsid w:val="003823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5">
    <w:name w:val="List Paragraph"/>
    <w:basedOn w:val="a"/>
    <w:uiPriority w:val="34"/>
    <w:qFormat/>
    <w:rsid w:val="00871166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A024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A02468"/>
  </w:style>
  <w:style w:type="paragraph" w:styleId="a7">
    <w:name w:val="footer"/>
    <w:basedOn w:val="a"/>
    <w:link w:val="Char1"/>
    <w:uiPriority w:val="99"/>
    <w:semiHidden/>
    <w:unhideWhenUsed/>
    <w:rsid w:val="00A024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A0246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style val="4"/>
  <c:chart>
    <c:title>
      <c:tx>
        <c:rich>
          <a:bodyPr/>
          <a:lstStyle/>
          <a:p>
            <a:pPr>
              <a:defRPr/>
            </a:pPr>
            <a:r>
              <a:rPr lang="ar-SA"/>
              <a:t> اعداد اعضاء هيئة التدريس حسب الدرجات الاكادميه</a:t>
            </a:r>
          </a:p>
        </c:rich>
      </c:tx>
      <c:layout>
        <c:manualLayout>
          <c:xMode val="edge"/>
          <c:yMode val="edge"/>
          <c:x val="0.12966530219118713"/>
          <c:y val="2.4767801857585141E-2"/>
        </c:manualLayout>
      </c:layout>
    </c:title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 اعداد اعضاء هيئة التدريس حسب الدرجات الاكادميه</c:v>
                </c:pt>
              </c:strCache>
            </c:strRef>
          </c:tx>
          <c:cat>
            <c:strRef>
              <c:f>ورقة1!$A$2:$A$6</c:f>
              <c:strCache>
                <c:ptCount val="5"/>
                <c:pt idx="0">
                  <c:v>معيد</c:v>
                </c:pt>
                <c:pt idx="1">
                  <c:v>محاضر</c:v>
                </c:pt>
                <c:pt idx="2">
                  <c:v>استاد مساعد</c:v>
                </c:pt>
                <c:pt idx="3">
                  <c:v>استاد مشارك</c:v>
                </c:pt>
                <c:pt idx="4">
                  <c:v>استاد</c:v>
                </c:pt>
              </c:strCache>
            </c:strRef>
          </c:cat>
          <c:val>
            <c:numRef>
              <c:f>ورقة1!$B$2:$B$6</c:f>
              <c:numCache>
                <c:formatCode>General</c:formatCode>
                <c:ptCount val="5"/>
                <c:pt idx="0">
                  <c:v>120</c:v>
                </c:pt>
                <c:pt idx="1">
                  <c:v>96</c:v>
                </c:pt>
                <c:pt idx="2">
                  <c:v>72</c:v>
                </c:pt>
                <c:pt idx="3">
                  <c:v>48</c:v>
                </c:pt>
                <c:pt idx="4">
                  <c:v>24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spPr>
    <a:solidFill>
      <a:schemeClr val="bg1"/>
    </a:solidFill>
    <a:ln>
      <a:solidFill>
        <a:schemeClr val="accent2">
          <a:lumMod val="75000"/>
        </a:schemeClr>
      </a:solidFill>
    </a:ln>
  </c:spPr>
  <c:txPr>
    <a:bodyPr/>
    <a:lstStyle/>
    <a:p>
      <a:pPr>
        <a:defRPr>
          <a:solidFill>
            <a:schemeClr val="accent2">
              <a:lumMod val="60000"/>
              <a:lumOff val="40000"/>
            </a:schemeClr>
          </a:solidFill>
        </a:defRPr>
      </a:pPr>
      <a:endParaRPr lang="ar-SA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style val="4"/>
  <c:chart>
    <c:title/>
    <c:view3D>
      <c:perspective val="30"/>
    </c:view3D>
    <c:plotArea>
      <c:layout/>
      <c:bar3DChart>
        <c:barDir val="col"/>
        <c:grouping val="standard"/>
        <c:ser>
          <c:idx val="0"/>
          <c:order val="0"/>
          <c:tx>
            <c:strRef>
              <c:f>ورقة1!$B$1</c:f>
              <c:strCache>
                <c:ptCount val="1"/>
                <c:pt idx="0">
                  <c:v> المدرج التكراري</c:v>
                </c:pt>
              </c:strCache>
            </c:strRef>
          </c:tx>
          <c:cat>
            <c:strRef>
              <c:f>ورقة1!$A$2:$A$6</c:f>
              <c:strCache>
                <c:ptCount val="5"/>
                <c:pt idx="0">
                  <c:v>15-5</c:v>
                </c:pt>
                <c:pt idx="1">
                  <c:v>25-15</c:v>
                </c:pt>
                <c:pt idx="2">
                  <c:v>35-25</c:v>
                </c:pt>
                <c:pt idx="3">
                  <c:v>35-45</c:v>
                </c:pt>
                <c:pt idx="4">
                  <c:v>45-55</c:v>
                </c:pt>
              </c:strCache>
            </c:strRef>
          </c:cat>
          <c:val>
            <c:numRef>
              <c:f>ورقة1!$B$2:$B$6</c:f>
              <c:numCache>
                <c:formatCode>General</c:formatCode>
                <c:ptCount val="5"/>
                <c:pt idx="0">
                  <c:v>5</c:v>
                </c:pt>
                <c:pt idx="1">
                  <c:v>9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</c:numCache>
            </c:numRef>
          </c:val>
        </c:ser>
        <c:shape val="box"/>
        <c:axId val="208207232"/>
        <c:axId val="208538240"/>
        <c:axId val="199311360"/>
      </c:bar3DChart>
      <c:catAx>
        <c:axId val="208207232"/>
        <c:scaling>
          <c:orientation val="minMax"/>
        </c:scaling>
        <c:axPos val="b"/>
        <c:tickLblPos val="nextTo"/>
        <c:crossAx val="208538240"/>
        <c:crosses val="autoZero"/>
        <c:auto val="1"/>
        <c:lblAlgn val="ctr"/>
        <c:lblOffset val="100"/>
      </c:catAx>
      <c:valAx>
        <c:axId val="208538240"/>
        <c:scaling>
          <c:orientation val="minMax"/>
        </c:scaling>
        <c:axPos val="l"/>
        <c:majorGridlines/>
        <c:numFmt formatCode="General" sourceLinked="1"/>
        <c:tickLblPos val="nextTo"/>
        <c:crossAx val="208207232"/>
        <c:crosses val="autoZero"/>
        <c:crossBetween val="between"/>
      </c:valAx>
      <c:serAx>
        <c:axId val="199311360"/>
        <c:scaling>
          <c:orientation val="minMax"/>
        </c:scaling>
        <c:axPos val="b"/>
        <c:tickLblPos val="nextTo"/>
        <c:crossAx val="208538240"/>
        <c:crosses val="autoZero"/>
      </c:ser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style val="4"/>
  <c:chart>
    <c:title/>
    <c:plotArea>
      <c:layout/>
      <c:scatterChart>
        <c:scatterStyle val="smoothMarker"/>
        <c:ser>
          <c:idx val="0"/>
          <c:order val="0"/>
          <c:tx>
            <c:strRef>
              <c:f>ورقة1!$B$1</c:f>
              <c:strCache>
                <c:ptCount val="1"/>
                <c:pt idx="0">
                  <c:v>المنحنى التكراري</c:v>
                </c:pt>
              </c:strCache>
            </c:strRef>
          </c:tx>
          <c:xVal>
            <c:numRef>
              <c:f>ورقة1!$A$2:$A$6</c:f>
              <c:numCache>
                <c:formatCode>General</c:formatCode>
                <c:ptCount val="5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</c:numCache>
            </c:numRef>
          </c:xVal>
          <c:yVal>
            <c:numRef>
              <c:f>ورقة1!$B$2:$B$6</c:f>
              <c:numCache>
                <c:formatCode>General</c:formatCode>
                <c:ptCount val="5"/>
                <c:pt idx="0">
                  <c:v>5</c:v>
                </c:pt>
                <c:pt idx="1">
                  <c:v>9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</c:numCache>
            </c:numRef>
          </c:yVal>
          <c:smooth val="1"/>
        </c:ser>
        <c:axId val="207323520"/>
        <c:axId val="207325056"/>
      </c:scatterChart>
      <c:valAx>
        <c:axId val="207323520"/>
        <c:scaling>
          <c:orientation val="minMax"/>
        </c:scaling>
        <c:axPos val="b"/>
        <c:numFmt formatCode="General" sourceLinked="1"/>
        <c:tickLblPos val="nextTo"/>
        <c:crossAx val="207325056"/>
        <c:crosses val="autoZero"/>
        <c:crossBetween val="midCat"/>
      </c:valAx>
      <c:valAx>
        <c:axId val="207325056"/>
        <c:scaling>
          <c:orientation val="minMax"/>
        </c:scaling>
        <c:axPos val="l"/>
        <c:majorGridlines/>
        <c:numFmt formatCode="General" sourceLinked="1"/>
        <c:tickLblPos val="nextTo"/>
        <c:crossAx val="207323520"/>
        <c:crosses val="autoZero"/>
        <c:crossBetween val="midCat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087AA6-1496-4970-85BE-6AC5DA4C8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4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USER</cp:lastModifiedBy>
  <cp:revision>12</cp:revision>
  <dcterms:created xsi:type="dcterms:W3CDTF">2012-11-06T23:04:00Z</dcterms:created>
  <dcterms:modified xsi:type="dcterms:W3CDTF">2012-11-07T11:10:00Z</dcterms:modified>
</cp:coreProperties>
</file>