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A33" w:rsidRDefault="00B87A33">
      <w:r>
        <w:rPr>
          <w:rFonts w:hint="cs"/>
          <w:noProof/>
        </w:rPr>
        <w:pict>
          <v:roundrect id="_x0000_s1026" style="position:absolute;left:0;text-align:left;margin-left:6.95pt;margin-top:-31.25pt;width:367.6pt;height:104.6pt;z-index:251658240" arcsize="10923f">
            <v:shadow opacity=".5" offset="-6pt,-5pt" offset2=",2pt"/>
            <o:extrusion v:ext="view" backdepth="1in" on="t" type="perspective"/>
            <v:textbox>
              <w:txbxContent>
                <w:p w:rsidR="00791A95" w:rsidRPr="00791A95" w:rsidRDefault="00791A95" w:rsidP="00791A95">
                  <w:pPr>
                    <w:jc w:val="center"/>
                    <w:rPr>
                      <w:rFonts w:hint="cs"/>
                      <w:color w:val="C00000"/>
                      <w:sz w:val="32"/>
                      <w:szCs w:val="32"/>
                      <w:rtl/>
                    </w:rPr>
                  </w:pPr>
                  <w:r>
                    <w:rPr>
                      <w:color w:val="C00000"/>
                      <w:sz w:val="32"/>
                      <w:szCs w:val="32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5" type="#_x0000_t136" style="width:201.6pt;height:23.5pt" fillcolor="#063" strokecolor="green">
                        <v:fill r:id="rId7" o:title="كيس ورق" type="tile"/>
                        <v:shadow on="t" type="perspective" color="#c7dfd3" opacity="52429f" origin="-.5,-.5" offset="-26pt,-36pt" matrix="1.25,,,1.25"/>
                        <v:textpath style="font-family:&quot;Times New Roman&quot;;font-size:20pt;v-text-kern:t" trim="t" fitpath="t" string="جدول اختبارات المستوى الثاني"/>
                      </v:shape>
                    </w:pict>
                  </w:r>
                </w:p>
                <w:p w:rsidR="00B87A33" w:rsidRPr="00791A95" w:rsidRDefault="00B87A33" w:rsidP="00791A95">
                  <w:pPr>
                    <w:jc w:val="center"/>
                    <w:rPr>
                      <w:color w:val="C00000"/>
                      <w:sz w:val="32"/>
                      <w:szCs w:val="32"/>
                    </w:rPr>
                  </w:pPr>
                </w:p>
              </w:txbxContent>
            </v:textbox>
            <w10:wrap anchorx="page"/>
          </v:roundrect>
        </w:pict>
      </w:r>
    </w:p>
    <w:p w:rsidR="00B87A33" w:rsidRDefault="00B87A33"/>
    <w:p w:rsidR="00B87A33" w:rsidRDefault="00B87A33">
      <w:pPr>
        <w:rPr>
          <w:rFonts w:hint="cs"/>
        </w:rPr>
      </w:pPr>
    </w:p>
    <w:p w:rsidR="00D96469" w:rsidRDefault="00D96469">
      <w:pPr>
        <w:rPr>
          <w:rFonts w:hint="cs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B87A33" w:rsidTr="00531998">
        <w:tc>
          <w:tcPr>
            <w:tcW w:w="2840" w:type="dxa"/>
            <w:tcBorders>
              <w:left w:val="single" w:sz="12" w:space="0" w:color="auto"/>
            </w:tcBorders>
            <w:shd w:val="clear" w:color="auto" w:fill="F2DBDB" w:themeFill="accent2" w:themeFillTint="33"/>
          </w:tcPr>
          <w:p w:rsidR="00B87A33" w:rsidRPr="000A6F52" w:rsidRDefault="00B87A33" w:rsidP="00531998">
            <w:pPr>
              <w:jc w:val="center"/>
              <w:rPr>
                <w:rFonts w:hint="cs"/>
                <w:color w:val="C00000"/>
                <w:sz w:val="40"/>
                <w:szCs w:val="40"/>
                <w:rtl/>
              </w:rPr>
            </w:pP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>الي</w:t>
            </w:r>
            <w:r>
              <w:rPr>
                <w:rFonts w:hint="cs"/>
                <w:color w:val="C00000"/>
                <w:sz w:val="40"/>
                <w:szCs w:val="40"/>
                <w:rtl/>
              </w:rPr>
              <w:t>ــــ</w:t>
            </w: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>وم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:rsidR="00B87A33" w:rsidRPr="000A6F52" w:rsidRDefault="00B87A33" w:rsidP="00531998">
            <w:pPr>
              <w:jc w:val="center"/>
              <w:rPr>
                <w:rFonts w:hint="cs"/>
                <w:color w:val="C00000"/>
                <w:sz w:val="40"/>
                <w:szCs w:val="40"/>
                <w:rtl/>
              </w:rPr>
            </w:pP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>الفترة الأول</w:t>
            </w:r>
            <w:r>
              <w:rPr>
                <w:rFonts w:hint="cs"/>
                <w:color w:val="C00000"/>
                <w:sz w:val="40"/>
                <w:szCs w:val="40"/>
                <w:rtl/>
              </w:rPr>
              <w:t>ـــ</w:t>
            </w: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>ى</w:t>
            </w:r>
          </w:p>
          <w:p w:rsidR="00B87A33" w:rsidRPr="000A6F52" w:rsidRDefault="00B87A33" w:rsidP="00531998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>4,5</w:t>
            </w:r>
            <w:r>
              <w:rPr>
                <w:rFonts w:hint="cs"/>
                <w:color w:val="C00000"/>
                <w:sz w:val="40"/>
                <w:szCs w:val="40"/>
                <w:rtl/>
              </w:rPr>
              <w:t>م</w:t>
            </w: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 xml:space="preserve"> </w:t>
            </w:r>
            <w:r w:rsidRPr="000A6F52">
              <w:rPr>
                <w:color w:val="C00000"/>
                <w:sz w:val="40"/>
                <w:szCs w:val="40"/>
                <w:rtl/>
              </w:rPr>
              <w:t>–</w:t>
            </w: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 xml:space="preserve"> 6,5</w:t>
            </w:r>
            <w:r w:rsidRPr="0033665A">
              <w:rPr>
                <w:rFonts w:hint="cs"/>
                <w:color w:val="C00000"/>
                <w:sz w:val="36"/>
                <w:szCs w:val="36"/>
                <w:rtl/>
              </w:rPr>
              <w:t>م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:rsidR="00B87A33" w:rsidRPr="000A6F52" w:rsidRDefault="00B87A33" w:rsidP="00531998">
            <w:pPr>
              <w:jc w:val="center"/>
              <w:rPr>
                <w:rFonts w:hint="cs"/>
                <w:color w:val="C00000"/>
                <w:sz w:val="40"/>
                <w:szCs w:val="40"/>
                <w:rtl/>
              </w:rPr>
            </w:pP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>الفت</w:t>
            </w:r>
            <w:r>
              <w:rPr>
                <w:rFonts w:hint="cs"/>
                <w:color w:val="C00000"/>
                <w:sz w:val="40"/>
                <w:szCs w:val="40"/>
                <w:rtl/>
              </w:rPr>
              <w:t>ــ</w:t>
            </w: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>رة الث</w:t>
            </w:r>
            <w:r>
              <w:rPr>
                <w:rFonts w:hint="cs"/>
                <w:color w:val="C00000"/>
                <w:sz w:val="40"/>
                <w:szCs w:val="40"/>
                <w:rtl/>
              </w:rPr>
              <w:t>ـــ</w:t>
            </w: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>اني</w:t>
            </w:r>
          </w:p>
          <w:p w:rsidR="00B87A33" w:rsidRPr="000A6F52" w:rsidRDefault="00B87A33" w:rsidP="00531998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>7</w:t>
            </w:r>
            <w:r>
              <w:rPr>
                <w:rFonts w:hint="cs"/>
                <w:color w:val="C00000"/>
                <w:sz w:val="40"/>
                <w:szCs w:val="40"/>
                <w:rtl/>
              </w:rPr>
              <w:t>م</w:t>
            </w: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 xml:space="preserve"> </w:t>
            </w:r>
            <w:r>
              <w:rPr>
                <w:color w:val="C00000"/>
                <w:sz w:val="40"/>
                <w:szCs w:val="40"/>
                <w:rtl/>
              </w:rPr>
              <w:t>–</w:t>
            </w:r>
            <w:r w:rsidRPr="000A6F52">
              <w:rPr>
                <w:rFonts w:hint="cs"/>
                <w:color w:val="C00000"/>
                <w:sz w:val="40"/>
                <w:szCs w:val="40"/>
                <w:rtl/>
              </w:rPr>
              <w:t xml:space="preserve"> 9</w:t>
            </w:r>
            <w:r w:rsidRPr="0033665A">
              <w:rPr>
                <w:rFonts w:hint="cs"/>
                <w:color w:val="C00000"/>
                <w:sz w:val="36"/>
                <w:szCs w:val="36"/>
                <w:rtl/>
              </w:rPr>
              <w:t>م</w:t>
            </w:r>
          </w:p>
        </w:tc>
      </w:tr>
      <w:tr w:rsidR="00B87A33" w:rsidTr="00531998">
        <w:tc>
          <w:tcPr>
            <w:tcW w:w="2840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الأربعاء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28/ 6 / 1434 هـ</w:t>
            </w:r>
          </w:p>
        </w:tc>
        <w:tc>
          <w:tcPr>
            <w:tcW w:w="2841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2060"/>
                <w:sz w:val="36"/>
                <w:szCs w:val="36"/>
                <w:rtl/>
              </w:rPr>
              <w:t>القراءة والمحادثة</w:t>
            </w:r>
          </w:p>
        </w:tc>
        <w:tc>
          <w:tcPr>
            <w:tcW w:w="2841" w:type="dxa"/>
            <w:shd w:val="clear" w:color="auto" w:fill="C4BC96" w:themeFill="background2" w:themeFillShade="BF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color w:val="002060"/>
                <w:sz w:val="36"/>
                <w:szCs w:val="36"/>
                <w:rtl/>
              </w:rPr>
              <w:t>____</w:t>
            </w:r>
          </w:p>
        </w:tc>
      </w:tr>
      <w:tr w:rsidR="00B87A33" w:rsidTr="00531998">
        <w:tc>
          <w:tcPr>
            <w:tcW w:w="2840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الخميس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29 / 6  / 1434 هـ</w:t>
            </w:r>
          </w:p>
        </w:tc>
        <w:tc>
          <w:tcPr>
            <w:tcW w:w="2841" w:type="dxa"/>
            <w:shd w:val="clear" w:color="auto" w:fill="C4BC96" w:themeFill="background2" w:themeFillShade="BF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color w:val="002060"/>
                <w:sz w:val="36"/>
                <w:szCs w:val="36"/>
                <w:rtl/>
              </w:rPr>
              <w:t>_____</w:t>
            </w:r>
          </w:p>
        </w:tc>
        <w:tc>
          <w:tcPr>
            <w:tcW w:w="2841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2060"/>
                <w:sz w:val="36"/>
                <w:szCs w:val="36"/>
                <w:rtl/>
              </w:rPr>
              <w:t>فقه</w:t>
            </w:r>
          </w:p>
        </w:tc>
      </w:tr>
      <w:tr w:rsidR="00B87A33" w:rsidTr="00531998">
        <w:tc>
          <w:tcPr>
            <w:tcW w:w="2840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الجمعة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30 / 6 / 1434 هـ</w:t>
            </w:r>
          </w:p>
        </w:tc>
        <w:tc>
          <w:tcPr>
            <w:tcW w:w="2841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00B05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B050"/>
                <w:sz w:val="36"/>
                <w:szCs w:val="36"/>
                <w:rtl/>
              </w:rPr>
              <w:t>_________</w:t>
            </w:r>
          </w:p>
        </w:tc>
        <w:tc>
          <w:tcPr>
            <w:tcW w:w="2841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00B05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B050"/>
                <w:sz w:val="36"/>
                <w:szCs w:val="36"/>
                <w:rtl/>
              </w:rPr>
              <w:t>_______</w:t>
            </w:r>
          </w:p>
        </w:tc>
      </w:tr>
      <w:tr w:rsidR="00B87A33" w:rsidTr="00531998">
        <w:tc>
          <w:tcPr>
            <w:tcW w:w="2840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السبت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1 / 7 / 1434 هـ</w:t>
            </w:r>
          </w:p>
        </w:tc>
        <w:tc>
          <w:tcPr>
            <w:tcW w:w="2841" w:type="dxa"/>
            <w:shd w:val="clear" w:color="auto" w:fill="C4BC96" w:themeFill="background2" w:themeFillShade="BF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color w:val="002060"/>
                <w:sz w:val="36"/>
                <w:szCs w:val="36"/>
                <w:rtl/>
              </w:rPr>
              <w:t>_____</w:t>
            </w:r>
          </w:p>
        </w:tc>
        <w:tc>
          <w:tcPr>
            <w:tcW w:w="2841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2060"/>
                <w:sz w:val="36"/>
                <w:szCs w:val="36"/>
                <w:rtl/>
              </w:rPr>
              <w:t>مبادئ الإحصاء</w:t>
            </w:r>
          </w:p>
        </w:tc>
      </w:tr>
      <w:tr w:rsidR="00B87A33" w:rsidTr="00531998">
        <w:tc>
          <w:tcPr>
            <w:tcW w:w="2840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الأحد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2 / 7 / 1434 هـ</w:t>
            </w:r>
          </w:p>
        </w:tc>
        <w:tc>
          <w:tcPr>
            <w:tcW w:w="2841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00B05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B050"/>
                <w:sz w:val="36"/>
                <w:szCs w:val="36"/>
                <w:rtl/>
              </w:rPr>
              <w:t>________</w:t>
            </w:r>
          </w:p>
        </w:tc>
        <w:tc>
          <w:tcPr>
            <w:tcW w:w="2841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00B05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B050"/>
                <w:sz w:val="36"/>
                <w:szCs w:val="36"/>
                <w:rtl/>
              </w:rPr>
              <w:t>_______</w:t>
            </w:r>
          </w:p>
        </w:tc>
      </w:tr>
      <w:tr w:rsidR="00B87A33" w:rsidTr="00531998">
        <w:tc>
          <w:tcPr>
            <w:tcW w:w="2840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الاثنين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3 / 7 / 1434 هـ</w:t>
            </w:r>
          </w:p>
        </w:tc>
        <w:tc>
          <w:tcPr>
            <w:tcW w:w="2841" w:type="dxa"/>
            <w:shd w:val="clear" w:color="auto" w:fill="C4BC96" w:themeFill="background2" w:themeFillShade="BF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color w:val="002060"/>
                <w:sz w:val="36"/>
                <w:szCs w:val="36"/>
                <w:rtl/>
              </w:rPr>
              <w:t>_____</w:t>
            </w:r>
          </w:p>
        </w:tc>
        <w:tc>
          <w:tcPr>
            <w:tcW w:w="2841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2060"/>
                <w:sz w:val="36"/>
                <w:szCs w:val="36"/>
                <w:rtl/>
              </w:rPr>
              <w:t>مبادئ علم الاجتماع</w:t>
            </w:r>
          </w:p>
        </w:tc>
      </w:tr>
      <w:tr w:rsidR="00B87A33" w:rsidTr="00531998">
        <w:tc>
          <w:tcPr>
            <w:tcW w:w="2840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الثلاثاء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4 / 7 / 1434 هـ</w:t>
            </w:r>
          </w:p>
        </w:tc>
        <w:tc>
          <w:tcPr>
            <w:tcW w:w="2841" w:type="dxa"/>
            <w:shd w:val="clear" w:color="auto" w:fill="C4BC96" w:themeFill="background2" w:themeFillShade="BF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color w:val="002060"/>
                <w:sz w:val="36"/>
                <w:szCs w:val="36"/>
                <w:rtl/>
              </w:rPr>
              <w:t>____</w:t>
            </w:r>
          </w:p>
        </w:tc>
        <w:tc>
          <w:tcPr>
            <w:tcW w:w="2841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2060"/>
                <w:sz w:val="36"/>
                <w:szCs w:val="36"/>
                <w:rtl/>
              </w:rPr>
              <w:t>التلاوة والتجويد</w:t>
            </w:r>
          </w:p>
        </w:tc>
      </w:tr>
      <w:tr w:rsidR="00B87A33" w:rsidTr="00531998">
        <w:tc>
          <w:tcPr>
            <w:tcW w:w="2840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الأربعاء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5 / 7 / 1434 هـ</w:t>
            </w:r>
          </w:p>
        </w:tc>
        <w:tc>
          <w:tcPr>
            <w:tcW w:w="2841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00B05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B050"/>
                <w:sz w:val="36"/>
                <w:szCs w:val="36"/>
                <w:rtl/>
              </w:rPr>
              <w:t>_______</w:t>
            </w:r>
          </w:p>
        </w:tc>
        <w:tc>
          <w:tcPr>
            <w:tcW w:w="2841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00B05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B050"/>
                <w:sz w:val="36"/>
                <w:szCs w:val="36"/>
                <w:rtl/>
              </w:rPr>
              <w:t>________</w:t>
            </w:r>
          </w:p>
        </w:tc>
      </w:tr>
      <w:tr w:rsidR="00B87A33" w:rsidTr="00531998">
        <w:tc>
          <w:tcPr>
            <w:tcW w:w="2840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الخميس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6 / 7 / 1434 هـ</w:t>
            </w:r>
          </w:p>
        </w:tc>
        <w:tc>
          <w:tcPr>
            <w:tcW w:w="2841" w:type="dxa"/>
            <w:shd w:val="clear" w:color="auto" w:fill="C4BC96" w:themeFill="background2" w:themeFillShade="BF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color w:val="002060"/>
                <w:sz w:val="36"/>
                <w:szCs w:val="36"/>
                <w:rtl/>
              </w:rPr>
              <w:t>_____</w:t>
            </w:r>
          </w:p>
        </w:tc>
        <w:tc>
          <w:tcPr>
            <w:tcW w:w="2841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2060"/>
                <w:sz w:val="36"/>
                <w:szCs w:val="36"/>
                <w:rtl/>
              </w:rPr>
              <w:t>التذوق الأدبي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</w:p>
        </w:tc>
      </w:tr>
      <w:tr w:rsidR="00B87A33" w:rsidTr="00531998">
        <w:tc>
          <w:tcPr>
            <w:tcW w:w="2840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الجمعة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7 / 7 / 1434 هـ</w:t>
            </w:r>
          </w:p>
        </w:tc>
        <w:tc>
          <w:tcPr>
            <w:tcW w:w="2841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00B05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B050"/>
                <w:sz w:val="36"/>
                <w:szCs w:val="36"/>
                <w:rtl/>
              </w:rPr>
              <w:t>_______</w:t>
            </w:r>
          </w:p>
        </w:tc>
        <w:tc>
          <w:tcPr>
            <w:tcW w:w="2841" w:type="dxa"/>
            <w:shd w:val="clear" w:color="auto" w:fill="92D050"/>
          </w:tcPr>
          <w:p w:rsidR="00B87A33" w:rsidRPr="00F059C0" w:rsidRDefault="00B87A33" w:rsidP="00531998">
            <w:pPr>
              <w:jc w:val="center"/>
              <w:rPr>
                <w:rFonts w:hint="cs"/>
                <w:color w:val="00B05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B050"/>
                <w:sz w:val="36"/>
                <w:szCs w:val="36"/>
                <w:rtl/>
              </w:rPr>
              <w:t>________</w:t>
            </w:r>
          </w:p>
        </w:tc>
      </w:tr>
      <w:tr w:rsidR="00B87A33" w:rsidTr="00531998">
        <w:tc>
          <w:tcPr>
            <w:tcW w:w="2840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السبت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8 / 7 / 1434 هـ</w:t>
            </w:r>
          </w:p>
        </w:tc>
        <w:tc>
          <w:tcPr>
            <w:tcW w:w="2841" w:type="dxa"/>
            <w:shd w:val="clear" w:color="auto" w:fill="C4BC96" w:themeFill="background2" w:themeFillShade="BF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color w:val="002060"/>
                <w:sz w:val="36"/>
                <w:szCs w:val="36"/>
                <w:rtl/>
              </w:rPr>
              <w:t>____</w:t>
            </w:r>
          </w:p>
        </w:tc>
        <w:tc>
          <w:tcPr>
            <w:tcW w:w="2841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2060"/>
                <w:sz w:val="36"/>
                <w:szCs w:val="36"/>
                <w:rtl/>
              </w:rPr>
              <w:t>النحو التطبيقي (2)</w:t>
            </w:r>
          </w:p>
        </w:tc>
      </w:tr>
      <w:tr w:rsidR="00B87A33" w:rsidTr="00531998">
        <w:tc>
          <w:tcPr>
            <w:tcW w:w="2840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الأحد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9 / 7 / 1434 هـ</w:t>
            </w:r>
          </w:p>
        </w:tc>
        <w:tc>
          <w:tcPr>
            <w:tcW w:w="2841" w:type="dxa"/>
            <w:shd w:val="clear" w:color="auto" w:fill="C4BC96" w:themeFill="background2" w:themeFillShade="BF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color w:val="002060"/>
                <w:sz w:val="36"/>
                <w:szCs w:val="36"/>
                <w:rtl/>
              </w:rPr>
              <w:t>____</w:t>
            </w:r>
          </w:p>
        </w:tc>
        <w:tc>
          <w:tcPr>
            <w:tcW w:w="2841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2060"/>
                <w:sz w:val="36"/>
                <w:szCs w:val="36"/>
                <w:rtl/>
              </w:rPr>
              <w:t>برامج الحاسب المكتبية</w:t>
            </w:r>
          </w:p>
        </w:tc>
      </w:tr>
      <w:tr w:rsidR="00B87A33" w:rsidTr="00531998">
        <w:tc>
          <w:tcPr>
            <w:tcW w:w="2840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059C0">
              <w:rPr>
                <w:rFonts w:hint="cs"/>
                <w:color w:val="FF0000"/>
                <w:sz w:val="32"/>
                <w:szCs w:val="32"/>
                <w:rtl/>
              </w:rPr>
              <w:t>الاثنين</w:t>
            </w:r>
          </w:p>
          <w:p w:rsidR="00B87A33" w:rsidRPr="00F059C0" w:rsidRDefault="00B87A33" w:rsidP="00531998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F059C0">
              <w:rPr>
                <w:rFonts w:hint="cs"/>
                <w:sz w:val="32"/>
                <w:szCs w:val="32"/>
                <w:rtl/>
              </w:rPr>
              <w:t>10 / 7 / 1434 هـ</w:t>
            </w:r>
          </w:p>
        </w:tc>
        <w:tc>
          <w:tcPr>
            <w:tcW w:w="2841" w:type="dxa"/>
            <w:shd w:val="clear" w:color="auto" w:fill="C4BC96" w:themeFill="background2" w:themeFillShade="BF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color w:val="002060"/>
                <w:sz w:val="36"/>
                <w:szCs w:val="36"/>
                <w:rtl/>
              </w:rPr>
              <w:t>____</w:t>
            </w:r>
          </w:p>
        </w:tc>
        <w:tc>
          <w:tcPr>
            <w:tcW w:w="2841" w:type="dxa"/>
          </w:tcPr>
          <w:p w:rsidR="00B87A33" w:rsidRPr="00F059C0" w:rsidRDefault="00B87A33" w:rsidP="00531998">
            <w:pPr>
              <w:jc w:val="center"/>
              <w:rPr>
                <w:rFonts w:hint="cs"/>
                <w:color w:val="002060"/>
                <w:sz w:val="36"/>
                <w:szCs w:val="36"/>
                <w:rtl/>
              </w:rPr>
            </w:pPr>
            <w:r w:rsidRPr="00F059C0">
              <w:rPr>
                <w:rFonts w:hint="cs"/>
                <w:color w:val="002060"/>
                <w:sz w:val="36"/>
                <w:szCs w:val="36"/>
                <w:rtl/>
              </w:rPr>
              <w:t>اللغة الانجليزية قراءة</w:t>
            </w:r>
          </w:p>
        </w:tc>
      </w:tr>
    </w:tbl>
    <w:p w:rsidR="00B87A33" w:rsidRDefault="00B87A33">
      <w:pPr>
        <w:rPr>
          <w:rFonts w:hint="cs"/>
        </w:rPr>
      </w:pPr>
    </w:p>
    <w:sectPr w:rsidR="00B87A33" w:rsidSect="00791A9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single" w:sz="4" w:space="24" w:color="000000" w:themeColor="text1" w:shadow="1"/>
        <w:left w:val="single" w:sz="4" w:space="24" w:color="000000" w:themeColor="text1" w:shadow="1"/>
        <w:bottom w:val="single" w:sz="4" w:space="24" w:color="000000" w:themeColor="text1" w:shadow="1"/>
        <w:right w:val="single" w:sz="4" w:space="24" w:color="000000" w:themeColor="text1" w:shadow="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7044" w:rsidRDefault="00157044" w:rsidP="00791A95">
      <w:pPr>
        <w:spacing w:after="0" w:line="240" w:lineRule="auto"/>
      </w:pPr>
      <w:r>
        <w:separator/>
      </w:r>
    </w:p>
  </w:endnote>
  <w:endnote w:type="continuationSeparator" w:id="1">
    <w:p w:rsidR="00157044" w:rsidRDefault="00157044" w:rsidP="00791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ld Antic Bol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046" w:rsidRDefault="0087604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A95" w:rsidRPr="00762D17" w:rsidRDefault="00762D17" w:rsidP="00762D17">
    <w:pPr>
      <w:pStyle w:val="a5"/>
      <w:jc w:val="right"/>
      <w:rPr>
        <w:rFonts w:cs="Old Antic Bold"/>
        <w:color w:val="4BACC6" w:themeColor="accent5"/>
        <w:sz w:val="36"/>
        <w:szCs w:val="36"/>
      </w:rPr>
    </w:pPr>
    <w:r w:rsidRPr="00762D17">
      <w:rPr>
        <w:rFonts w:cs="Old Antic Bold"/>
        <w:color w:val="4BACC6" w:themeColor="accent5"/>
        <w:sz w:val="36"/>
        <w:szCs w:val="36"/>
        <w:rtl/>
      </w:rPr>
      <w:t>البنت الكويس</w:t>
    </w:r>
    <w:r>
      <w:rPr>
        <w:rFonts w:cs="Old Antic Bold" w:hint="cs"/>
        <w:color w:val="4BACC6" w:themeColor="accent5"/>
        <w:sz w:val="36"/>
        <w:szCs w:val="36"/>
        <w:rtl/>
      </w:rPr>
      <w:t>ــ</w:t>
    </w:r>
    <w:r w:rsidRPr="00762D17">
      <w:rPr>
        <w:rFonts w:cs="Old Antic Bold"/>
        <w:color w:val="4BACC6" w:themeColor="accent5"/>
        <w:sz w:val="36"/>
        <w:szCs w:val="36"/>
        <w:rtl/>
      </w:rPr>
      <w:t>ة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046" w:rsidRDefault="0087604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7044" w:rsidRDefault="00157044" w:rsidP="00791A95">
      <w:pPr>
        <w:spacing w:after="0" w:line="240" w:lineRule="auto"/>
      </w:pPr>
      <w:r>
        <w:separator/>
      </w:r>
    </w:p>
  </w:footnote>
  <w:footnote w:type="continuationSeparator" w:id="1">
    <w:p w:rsidR="00157044" w:rsidRDefault="00157044" w:rsidP="00791A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046" w:rsidRDefault="00876046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44590" o:spid="_x0000_s2052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بنت الكويسة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A95" w:rsidRDefault="00876046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44591" o:spid="_x0000_s2053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بنت الكويسة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046" w:rsidRDefault="00876046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44589" o:spid="_x0000_s2051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بنت الكويسة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A6F52"/>
    <w:rsid w:val="000A6F52"/>
    <w:rsid w:val="00157044"/>
    <w:rsid w:val="0033665A"/>
    <w:rsid w:val="00403F32"/>
    <w:rsid w:val="00762D17"/>
    <w:rsid w:val="00791A95"/>
    <w:rsid w:val="00876046"/>
    <w:rsid w:val="00B87A33"/>
    <w:rsid w:val="00D96469"/>
    <w:rsid w:val="00F05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4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6F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91A9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91A95"/>
  </w:style>
  <w:style w:type="paragraph" w:styleId="a5">
    <w:name w:val="footer"/>
    <w:basedOn w:val="a"/>
    <w:link w:val="Char0"/>
    <w:uiPriority w:val="99"/>
    <w:unhideWhenUsed/>
    <w:rsid w:val="00762D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762D17"/>
  </w:style>
  <w:style w:type="paragraph" w:styleId="a6">
    <w:name w:val="endnote text"/>
    <w:basedOn w:val="a"/>
    <w:link w:val="Char1"/>
    <w:uiPriority w:val="99"/>
    <w:semiHidden/>
    <w:unhideWhenUsed/>
    <w:rsid w:val="00791A95"/>
    <w:pPr>
      <w:spacing w:after="0" w:line="240" w:lineRule="auto"/>
    </w:pPr>
    <w:rPr>
      <w:sz w:val="20"/>
      <w:szCs w:val="20"/>
    </w:rPr>
  </w:style>
  <w:style w:type="character" w:customStyle="1" w:styleId="Char1">
    <w:name w:val="نص تعليق ختامي Char"/>
    <w:basedOn w:val="a0"/>
    <w:link w:val="a6"/>
    <w:uiPriority w:val="99"/>
    <w:semiHidden/>
    <w:rsid w:val="00791A95"/>
    <w:rPr>
      <w:sz w:val="20"/>
      <w:szCs w:val="20"/>
    </w:rPr>
  </w:style>
  <w:style w:type="character" w:styleId="a7">
    <w:name w:val="endnote reference"/>
    <w:basedOn w:val="a0"/>
    <w:uiPriority w:val="99"/>
    <w:semiHidden/>
    <w:unhideWhenUsed/>
    <w:rsid w:val="00791A95"/>
    <w:rPr>
      <w:vertAlign w:val="superscript"/>
    </w:rPr>
  </w:style>
  <w:style w:type="paragraph" w:styleId="Index6">
    <w:name w:val="index 6"/>
    <w:basedOn w:val="a"/>
    <w:next w:val="a"/>
    <w:autoRedefine/>
    <w:uiPriority w:val="99"/>
    <w:semiHidden/>
    <w:unhideWhenUsed/>
    <w:rsid w:val="00791A95"/>
    <w:pPr>
      <w:spacing w:after="0" w:line="240" w:lineRule="auto"/>
      <w:ind w:left="1320" w:hanging="2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EDC50-E9D5-45B7-A656-F9674F348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2013-04-20T13:26:00Z</dcterms:created>
  <dcterms:modified xsi:type="dcterms:W3CDTF">2013-04-20T14:37:00Z</dcterms:modified>
</cp:coreProperties>
</file>