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1B84" w:rsidRDefault="004E3446" w:rsidP="00EC1B84">
      <w:pPr>
        <w:rPr>
          <w:rFonts w:ascii="Traditional Arabic" w:hAnsi="Traditional Arabic" w:cs="Traditional Arabic"/>
          <w:b/>
          <w:bCs/>
          <w:color w:val="00B0F0"/>
          <w:sz w:val="32"/>
          <w:szCs w:val="32"/>
          <w:shd w:val="clear" w:color="auto" w:fill="F8F8F8"/>
          <w:rtl/>
        </w:rPr>
      </w:pPr>
      <w:r w:rsidRPr="00535E38">
        <w:rPr>
          <w:rStyle w:val="apple-style-span"/>
          <w:rFonts w:ascii="Traditional Arabic" w:hAnsi="Traditional Arabic" w:cs="Traditional Arabic"/>
          <w:b/>
          <w:bCs/>
          <w:color w:val="CC00CC"/>
          <w:sz w:val="44"/>
          <w:szCs w:val="44"/>
          <w:shd w:val="clear" w:color="auto" w:fill="F8F8F8"/>
        </w:rPr>
        <w:t>.</w:t>
      </w:r>
      <w:r w:rsidRPr="00535E38">
        <w:rPr>
          <w:rStyle w:val="apple-style-span"/>
          <w:rFonts w:ascii="Traditional Arabic" w:hAnsi="Traditional Arabic" w:cs="Traditional Arabic"/>
          <w:b/>
          <w:bCs/>
          <w:color w:val="CC00CC"/>
          <w:sz w:val="44"/>
          <w:szCs w:val="44"/>
          <w:shd w:val="clear" w:color="auto" w:fill="F8F8F8"/>
          <w:rtl/>
        </w:rPr>
        <w:t>شرح (((التشبيهات والاستعارات والكناية</w:t>
      </w:r>
      <w:r w:rsidR="00EC1B84" w:rsidRPr="00535E38">
        <w:rPr>
          <w:rStyle w:val="apple-style-span"/>
          <w:rFonts w:ascii="Traditional Arabic" w:hAnsi="Traditional Arabic" w:cs="Traditional Arabic" w:hint="cs"/>
          <w:b/>
          <w:bCs/>
          <w:color w:val="CC00CC"/>
          <w:sz w:val="44"/>
          <w:szCs w:val="44"/>
          <w:shd w:val="clear" w:color="auto" w:fill="F8F8F8"/>
          <w:rtl/>
        </w:rPr>
        <w:t>)))</w:t>
      </w:r>
      <w:r w:rsidRPr="00535E38">
        <w:rPr>
          <w:rFonts w:ascii="Traditional Arabic" w:hAnsi="Traditional Arabic" w:cs="Traditional Arabic"/>
          <w:b/>
          <w:bCs/>
          <w:noProof/>
          <w:color w:val="000000"/>
          <w:sz w:val="32"/>
          <w:szCs w:val="32"/>
          <w:shd w:val="clear" w:color="auto" w:fill="F8F8F8"/>
        </w:rPr>
        <w:br/>
      </w:r>
      <w:r w:rsidRPr="004E3446">
        <w:rPr>
          <w:rFonts w:ascii="Traditional Arabic" w:hAnsi="Traditional Arabic" w:cs="Traditional Arabic"/>
          <w:b/>
          <w:bCs/>
          <w:noProof/>
          <w:color w:val="000000"/>
          <w:sz w:val="32"/>
          <w:szCs w:val="32"/>
          <w:shd w:val="clear" w:color="auto" w:fill="F8F8F8"/>
        </w:rPr>
        <w:drawing>
          <wp:inline distT="0" distB="0" distL="0" distR="0">
            <wp:extent cx="171450" cy="161925"/>
            <wp:effectExtent l="19050" t="0" r="0" b="0"/>
            <wp:docPr id="1" name="صورة 1" descr="http://www.ckfu.org/vb/images/shrqwea/1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kfu.org/vb/images/shrqwea/106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E3446">
        <w:rPr>
          <w:rFonts w:ascii="Traditional Arabic" w:hAnsi="Traditional Arabic" w:cs="Traditional Arabic"/>
          <w:b/>
          <w:bCs/>
          <w:noProof/>
          <w:color w:val="000000"/>
          <w:sz w:val="32"/>
          <w:szCs w:val="32"/>
          <w:shd w:val="clear" w:color="auto" w:fill="F8F8F8"/>
        </w:rPr>
        <w:drawing>
          <wp:inline distT="0" distB="0" distL="0" distR="0">
            <wp:extent cx="171450" cy="161925"/>
            <wp:effectExtent l="19050" t="0" r="0" b="0"/>
            <wp:docPr id="2" name="صورة 2" descr="http://www.ckfu.org/vb/images/shrqwea/1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ckfu.org/vb/images/shrqwea/106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E3446">
        <w:rPr>
          <w:rFonts w:ascii="Traditional Arabic" w:hAnsi="Traditional Arabic" w:cs="Traditional Arabic"/>
          <w:b/>
          <w:bCs/>
          <w:noProof/>
          <w:color w:val="000000"/>
          <w:sz w:val="32"/>
          <w:szCs w:val="32"/>
          <w:shd w:val="clear" w:color="auto" w:fill="F8F8F8"/>
        </w:rPr>
        <w:drawing>
          <wp:inline distT="0" distB="0" distL="0" distR="0">
            <wp:extent cx="171450" cy="161925"/>
            <wp:effectExtent l="19050" t="0" r="0" b="0"/>
            <wp:docPr id="3" name="صورة 3" descr="http://www.ckfu.org/vb/images/shrqwea/1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ckfu.org/vb/images/shrqwea/106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EC1B84">
        <w:rPr>
          <w:rStyle w:val="apple-style-span"/>
          <w:rFonts w:ascii="Traditional Arabic" w:hAnsi="Traditional Arabic" w:cs="Traditional Arabic"/>
          <w:b/>
          <w:bCs/>
          <w:color w:val="00B0F0"/>
          <w:sz w:val="32"/>
          <w:szCs w:val="32"/>
          <w:shd w:val="clear" w:color="auto" w:fill="F8F8F8"/>
          <w:rtl/>
        </w:rPr>
        <w:t>اقسام التشبيه</w:t>
      </w:r>
      <w:r w:rsidRPr="00EC1B84">
        <w:rPr>
          <w:rStyle w:val="apple-converted-space"/>
          <w:rFonts w:ascii="Traditional Arabic" w:hAnsi="Traditional Arabic" w:cs="Traditional Arabic"/>
          <w:b/>
          <w:bCs/>
          <w:color w:val="00B0F0"/>
          <w:sz w:val="32"/>
          <w:szCs w:val="32"/>
          <w:shd w:val="clear" w:color="auto" w:fill="F8F8F8"/>
        </w:rPr>
        <w:t> </w:t>
      </w:r>
    </w:p>
    <w:p w:rsidR="00EC1B84" w:rsidRDefault="004E3446" w:rsidP="00EC1B84">
      <w:pPr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</w:pPr>
      <w:r w:rsidRPr="00EC1B84">
        <w:rPr>
          <w:rFonts w:ascii="Traditional Arabic" w:hAnsi="Traditional Arabic" w:cs="Traditional Arabic"/>
          <w:b/>
          <w:bCs/>
          <w:color w:val="00B0F0"/>
          <w:sz w:val="32"/>
          <w:szCs w:val="32"/>
          <w:shd w:val="clear" w:color="auto" w:fill="F8F8F8"/>
        </w:rPr>
        <w:br/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اقرأ الامثلة التالية</w:t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:</w:t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="00EC1B84">
        <w:rPr>
          <w:rStyle w:val="apple-style-span"/>
          <w:rFonts w:ascii="Traditional Arabic" w:hAnsi="Traditional Arabic" w:cs="Traditional Arabic" w:hint="cs"/>
          <w:b/>
          <w:bCs/>
          <w:color w:val="FF0000"/>
          <w:sz w:val="32"/>
          <w:szCs w:val="32"/>
          <w:shd w:val="clear" w:color="auto" w:fill="F8F8F8"/>
          <w:rtl/>
        </w:rPr>
        <w:t>أنت</w:t>
      </w:r>
      <w:r w:rsidRPr="004E3446">
        <w:rPr>
          <w:rStyle w:val="apple-style-span"/>
          <w:rFonts w:ascii="Traditional Arabic" w:hAnsi="Traditional Arabic" w:cs="Traditional Arabic"/>
          <w:b/>
          <w:bCs/>
          <w:color w:val="FF0000"/>
          <w:sz w:val="32"/>
          <w:szCs w:val="32"/>
          <w:shd w:val="clear" w:color="auto" w:fill="F8F8F8"/>
          <w:rtl/>
        </w:rPr>
        <w:t>ت اسد في الشجاعة</w:t>
      </w:r>
      <w:r w:rsidRPr="004E3446">
        <w:rPr>
          <w:rStyle w:val="apple-converted-space"/>
          <w:rFonts w:ascii="Traditional Arabic" w:hAnsi="Traditional Arabic" w:cs="Traditional Arabic"/>
          <w:b/>
          <w:bCs/>
          <w:color w:val="FF0000"/>
          <w:sz w:val="32"/>
          <w:szCs w:val="32"/>
          <w:shd w:val="clear" w:color="auto" w:fill="F8F8F8"/>
        </w:rPr>
        <w:t> </w:t>
      </w:r>
      <w:r w:rsidRPr="004E3446">
        <w:rPr>
          <w:rFonts w:ascii="Traditional Arabic" w:hAnsi="Traditional Arabic" w:cs="Traditional Arabic"/>
          <w:b/>
          <w:bCs/>
          <w:color w:val="FF0000"/>
          <w:sz w:val="32"/>
          <w:szCs w:val="32"/>
          <w:shd w:val="clear" w:color="auto" w:fill="F8F8F8"/>
        </w:rPr>
        <w:br/>
      </w:r>
      <w:r w:rsidR="00EC1B84">
        <w:rPr>
          <w:rStyle w:val="apple-style-span"/>
          <w:rFonts w:ascii="Traditional Arabic" w:hAnsi="Traditional Arabic" w:cs="Traditional Arabic" w:hint="cs"/>
          <w:b/>
          <w:bCs/>
          <w:color w:val="FF0000"/>
          <w:sz w:val="32"/>
          <w:szCs w:val="32"/>
          <w:shd w:val="clear" w:color="auto" w:fill="F8F8F8"/>
          <w:rtl/>
        </w:rPr>
        <w:t>أن</w:t>
      </w:r>
      <w:r w:rsidRPr="004E3446">
        <w:rPr>
          <w:rStyle w:val="apple-style-span"/>
          <w:rFonts w:ascii="Traditional Arabic" w:hAnsi="Traditional Arabic" w:cs="Traditional Arabic"/>
          <w:b/>
          <w:bCs/>
          <w:color w:val="FF0000"/>
          <w:sz w:val="32"/>
          <w:szCs w:val="32"/>
          <w:shd w:val="clear" w:color="auto" w:fill="F8F8F8"/>
          <w:rtl/>
        </w:rPr>
        <w:t>ت طير بالسرعة</w:t>
      </w:r>
      <w:r w:rsidRPr="004E3446">
        <w:rPr>
          <w:rStyle w:val="apple-converted-space"/>
          <w:rFonts w:ascii="Traditional Arabic" w:hAnsi="Traditional Arabic" w:cs="Traditional Arabic"/>
          <w:b/>
          <w:bCs/>
          <w:color w:val="FF0000"/>
          <w:sz w:val="32"/>
          <w:szCs w:val="32"/>
          <w:shd w:val="clear" w:color="auto" w:fill="F8F8F8"/>
        </w:rPr>
        <w:t> </w:t>
      </w:r>
      <w:r w:rsidRPr="004E3446">
        <w:rPr>
          <w:rFonts w:ascii="Traditional Arabic" w:hAnsi="Traditional Arabic" w:cs="Traditional Arabic"/>
          <w:b/>
          <w:bCs/>
          <w:color w:val="FF0000"/>
          <w:sz w:val="32"/>
          <w:szCs w:val="32"/>
          <w:shd w:val="clear" w:color="auto" w:fill="F8F8F8"/>
        </w:rPr>
        <w:br/>
      </w:r>
      <w:r w:rsidR="00EC1B84">
        <w:rPr>
          <w:rStyle w:val="apple-style-span"/>
          <w:rFonts w:ascii="Traditional Arabic" w:hAnsi="Traditional Arabic" w:cs="Traditional Arabic" w:hint="cs"/>
          <w:b/>
          <w:bCs/>
          <w:color w:val="FF0000"/>
          <w:sz w:val="32"/>
          <w:szCs w:val="32"/>
          <w:shd w:val="clear" w:color="auto" w:fill="F8F8F8"/>
          <w:rtl/>
        </w:rPr>
        <w:t>أ</w:t>
      </w:r>
      <w:r w:rsidRPr="004E3446">
        <w:rPr>
          <w:rStyle w:val="apple-style-span"/>
          <w:rFonts w:ascii="Traditional Arabic" w:hAnsi="Traditional Arabic" w:cs="Traditional Arabic"/>
          <w:b/>
          <w:bCs/>
          <w:color w:val="FF0000"/>
          <w:sz w:val="32"/>
          <w:szCs w:val="32"/>
          <w:shd w:val="clear" w:color="auto" w:fill="F8F8F8"/>
          <w:rtl/>
        </w:rPr>
        <w:t>نت سلحفاة بالمشي</w:t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="00EC1B84" w:rsidRPr="00EC1B84">
        <w:rPr>
          <w:rFonts w:ascii="Traditional Arabic" w:hAnsi="Traditional Arabic" w:cs="Traditional Arabic"/>
          <w:b/>
          <w:bCs/>
          <w:noProof/>
          <w:color w:val="000000"/>
          <w:sz w:val="32"/>
          <w:szCs w:val="32"/>
          <w:shd w:val="clear" w:color="auto" w:fill="F8F8F8"/>
          <w:rtl/>
        </w:rPr>
        <w:drawing>
          <wp:inline distT="0" distB="0" distL="0" distR="0">
            <wp:extent cx="171450" cy="161925"/>
            <wp:effectExtent l="19050" t="0" r="0" b="0"/>
            <wp:docPr id="20" name="صورة 2" descr="http://www.ckfu.org/vb/images/shrqwea/1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ckfu.org/vb/images/shrqwea/106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C1B84" w:rsidRPr="00EC1B84">
        <w:rPr>
          <w:rFonts w:ascii="Traditional Arabic" w:hAnsi="Traditional Arabic" w:cs="Traditional Arabic"/>
          <w:b/>
          <w:bCs/>
          <w:noProof/>
          <w:color w:val="000000"/>
          <w:sz w:val="32"/>
          <w:szCs w:val="32"/>
          <w:shd w:val="clear" w:color="auto" w:fill="F8F8F8"/>
          <w:rtl/>
        </w:rPr>
        <w:drawing>
          <wp:inline distT="0" distB="0" distL="0" distR="0">
            <wp:extent cx="171450" cy="161925"/>
            <wp:effectExtent l="19050" t="0" r="0" b="0"/>
            <wp:docPr id="21" name="صورة 2" descr="http://www.ckfu.org/vb/images/shrqwea/1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ckfu.org/vb/images/shrqwea/106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C1B84" w:rsidRPr="00EC1B84">
        <w:rPr>
          <w:rFonts w:ascii="Traditional Arabic" w:hAnsi="Traditional Arabic" w:cs="Traditional Arabic"/>
          <w:b/>
          <w:bCs/>
          <w:noProof/>
          <w:color w:val="000000"/>
          <w:sz w:val="32"/>
          <w:szCs w:val="32"/>
          <w:shd w:val="clear" w:color="auto" w:fill="F8F8F8"/>
          <w:rtl/>
        </w:rPr>
        <w:drawing>
          <wp:inline distT="0" distB="0" distL="0" distR="0">
            <wp:extent cx="171450" cy="161925"/>
            <wp:effectExtent l="19050" t="0" r="0" b="0"/>
            <wp:docPr id="22" name="صورة 2" descr="http://www.ckfu.org/vb/images/shrqwea/1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ckfu.org/vb/images/shrqwea/106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35E38" w:rsidRDefault="004E3446" w:rsidP="00535E38">
      <w:pPr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</w:pP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EC1B84">
        <w:rPr>
          <w:rStyle w:val="apple-style-span"/>
          <w:rFonts w:ascii="Traditional Arabic" w:hAnsi="Traditional Arabic" w:cs="Traditional Arabic"/>
          <w:b/>
          <w:bCs/>
          <w:color w:val="00B0F0"/>
          <w:sz w:val="32"/>
          <w:szCs w:val="32"/>
          <w:shd w:val="clear" w:color="auto" w:fill="F8F8F8"/>
          <w:rtl/>
        </w:rPr>
        <w:t>قاعدة</w:t>
      </w:r>
      <w:r w:rsidRPr="00EC1B84">
        <w:rPr>
          <w:rStyle w:val="apple-converted-space"/>
          <w:rFonts w:ascii="Traditional Arabic" w:hAnsi="Traditional Arabic" w:cs="Traditional Arabic"/>
          <w:b/>
          <w:bCs/>
          <w:color w:val="00B0F0"/>
          <w:sz w:val="32"/>
          <w:szCs w:val="32"/>
          <w:shd w:val="clear" w:color="auto" w:fill="F8F8F8"/>
        </w:rPr>
        <w:t> </w:t>
      </w:r>
      <w:r w:rsidRPr="00EC1B84">
        <w:rPr>
          <w:rStyle w:val="apple-style-span"/>
          <w:rFonts w:ascii="Traditional Arabic" w:hAnsi="Traditional Arabic" w:cs="Traditional Arabic"/>
          <w:b/>
          <w:bCs/>
          <w:color w:val="00B0F0"/>
          <w:sz w:val="32"/>
          <w:szCs w:val="32"/>
          <w:shd w:val="clear" w:color="auto" w:fill="F8F8F8"/>
          <w:rtl/>
        </w:rPr>
        <w:t>اقسام التشبيه</w:t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="00EC1B84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(</w:t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 xml:space="preserve">1- </w:t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اذا ذكرت اداه التشبيه فهو</w:t>
      </w:r>
      <w:r w:rsidRPr="004E3446">
        <w:rPr>
          <w:rStyle w:val="apple-converted-space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 </w:t>
      </w:r>
      <w:r w:rsidRPr="004E3446">
        <w:rPr>
          <w:rStyle w:val="apple-style-span"/>
          <w:rFonts w:ascii="Traditional Arabic" w:hAnsi="Traditional Arabic" w:cs="Traditional Arabic"/>
          <w:b/>
          <w:bCs/>
          <w:color w:val="FF0000"/>
          <w:sz w:val="32"/>
          <w:szCs w:val="32"/>
          <w:shd w:val="clear" w:color="auto" w:fill="F8F8F8"/>
          <w:rtl/>
        </w:rPr>
        <w:t>تشبيه مرسل</w:t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 xml:space="preserve">2- </w:t>
      </w:r>
      <w:r w:rsidR="00EC1B84">
        <w:rPr>
          <w:rStyle w:val="apple-style-span"/>
          <w:rFonts w:ascii="Traditional Arabic" w:hAnsi="Traditional Arabic" w:cs="Traditional Arabic" w:hint="cs"/>
          <w:b/>
          <w:bCs/>
          <w:color w:val="000000"/>
          <w:sz w:val="32"/>
          <w:szCs w:val="32"/>
          <w:shd w:val="clear" w:color="auto" w:fill="F8F8F8"/>
          <w:rtl/>
        </w:rPr>
        <w:t>)</w:t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و اذا حذفت اداة التشبيه فهو</w:t>
      </w:r>
      <w:r w:rsidRPr="004E3446">
        <w:rPr>
          <w:rStyle w:val="apple-converted-space"/>
          <w:rFonts w:ascii="Traditional Arabic" w:hAnsi="Traditional Arabic" w:cs="Traditional Arabic"/>
          <w:b/>
          <w:bCs/>
          <w:color w:val="FF0000"/>
          <w:sz w:val="32"/>
          <w:szCs w:val="32"/>
          <w:shd w:val="clear" w:color="auto" w:fill="F8F8F8"/>
        </w:rPr>
        <w:t> </w:t>
      </w:r>
      <w:r w:rsidRPr="004E3446">
        <w:rPr>
          <w:rStyle w:val="apple-style-span"/>
          <w:rFonts w:ascii="Traditional Arabic" w:hAnsi="Traditional Arabic" w:cs="Traditional Arabic"/>
          <w:b/>
          <w:bCs/>
          <w:color w:val="FF0000"/>
          <w:sz w:val="32"/>
          <w:szCs w:val="32"/>
          <w:shd w:val="clear" w:color="auto" w:fill="F8F8F8"/>
          <w:rtl/>
        </w:rPr>
        <w:t>تشبيه مؤكد</w:t>
      </w:r>
      <w:r w:rsidRPr="004E3446">
        <w:rPr>
          <w:rStyle w:val="apple-converted-space"/>
          <w:rFonts w:ascii="Traditional Arabic" w:hAnsi="Traditional Arabic" w:cs="Traditional Arabic"/>
          <w:b/>
          <w:bCs/>
          <w:color w:val="FF0000"/>
          <w:sz w:val="32"/>
          <w:szCs w:val="32"/>
          <w:shd w:val="clear" w:color="auto" w:fill="F8F8F8"/>
        </w:rPr>
        <w:t> </w:t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="00EC1B84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(</w:t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 xml:space="preserve">3- </w:t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اذا ذكر وجه الشبه فهو</w:t>
      </w:r>
      <w:r w:rsidRPr="004E3446">
        <w:rPr>
          <w:rStyle w:val="apple-converted-space"/>
          <w:rFonts w:ascii="Traditional Arabic" w:hAnsi="Traditional Arabic" w:cs="Traditional Arabic"/>
          <w:b/>
          <w:bCs/>
          <w:color w:val="FF0000"/>
          <w:sz w:val="32"/>
          <w:szCs w:val="32"/>
          <w:shd w:val="clear" w:color="auto" w:fill="F8F8F8"/>
        </w:rPr>
        <w:t> </w:t>
      </w:r>
      <w:r w:rsidRPr="004E3446">
        <w:rPr>
          <w:rStyle w:val="apple-style-span"/>
          <w:rFonts w:ascii="Traditional Arabic" w:hAnsi="Traditional Arabic" w:cs="Traditional Arabic"/>
          <w:b/>
          <w:bCs/>
          <w:color w:val="FF0000"/>
          <w:sz w:val="32"/>
          <w:szCs w:val="32"/>
          <w:shd w:val="clear" w:color="auto" w:fill="F8F8F8"/>
          <w:rtl/>
        </w:rPr>
        <w:t>تشبيه مُفص</w:t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ل</w:t>
      </w:r>
      <w:r w:rsidRPr="004E3446">
        <w:rPr>
          <w:rStyle w:val="apple-converted-space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 </w:t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="00EC1B84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(</w:t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 xml:space="preserve">4- </w:t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و اذا حذف وجه الشبه فهو</w:t>
      </w:r>
      <w:r w:rsidRPr="004E3446">
        <w:rPr>
          <w:rStyle w:val="apple-converted-space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 </w:t>
      </w:r>
      <w:r w:rsidRPr="004E3446">
        <w:rPr>
          <w:rStyle w:val="apple-style-span"/>
          <w:rFonts w:ascii="Traditional Arabic" w:hAnsi="Traditional Arabic" w:cs="Traditional Arabic"/>
          <w:b/>
          <w:bCs/>
          <w:color w:val="FF0000"/>
          <w:sz w:val="32"/>
          <w:szCs w:val="32"/>
          <w:shd w:val="clear" w:color="auto" w:fill="F8F8F8"/>
          <w:rtl/>
        </w:rPr>
        <w:t>شبه مُجمل</w:t>
      </w:r>
      <w:r w:rsidRPr="004E3446">
        <w:rPr>
          <w:rStyle w:val="apple-converted-space"/>
          <w:rFonts w:ascii="Traditional Arabic" w:hAnsi="Traditional Arabic" w:cs="Traditional Arabic"/>
          <w:b/>
          <w:bCs/>
          <w:color w:val="FF0000"/>
          <w:sz w:val="32"/>
          <w:szCs w:val="32"/>
          <w:shd w:val="clear" w:color="auto" w:fill="F8F8F8"/>
        </w:rPr>
        <w:t> </w:t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="00EC1B84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(</w:t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 xml:space="preserve">5- </w:t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اذا حذف وجه التشبيه و اداه فهو</w:t>
      </w:r>
      <w:r w:rsidRPr="004E3446">
        <w:rPr>
          <w:rStyle w:val="apple-converted-space"/>
          <w:rFonts w:ascii="Traditional Arabic" w:hAnsi="Traditional Arabic" w:cs="Traditional Arabic"/>
          <w:b/>
          <w:bCs/>
          <w:color w:val="FF0000"/>
          <w:sz w:val="32"/>
          <w:szCs w:val="32"/>
          <w:shd w:val="clear" w:color="auto" w:fill="F8F8F8"/>
        </w:rPr>
        <w:t> </w:t>
      </w:r>
      <w:r w:rsidRPr="004E3446">
        <w:rPr>
          <w:rStyle w:val="apple-style-span"/>
          <w:rFonts w:ascii="Traditional Arabic" w:hAnsi="Traditional Arabic" w:cs="Traditional Arabic"/>
          <w:b/>
          <w:bCs/>
          <w:color w:val="FF0000"/>
          <w:sz w:val="32"/>
          <w:szCs w:val="32"/>
          <w:shd w:val="clear" w:color="auto" w:fill="F8F8F8"/>
          <w:rtl/>
        </w:rPr>
        <w:t>تشبيه بليغ</w:t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EC1B84">
        <w:rPr>
          <w:rStyle w:val="apple-style-span"/>
          <w:rFonts w:ascii="Traditional Arabic" w:hAnsi="Traditional Arabic" w:cs="Traditional Arabic"/>
          <w:b/>
          <w:bCs/>
          <w:color w:val="FFC000"/>
          <w:sz w:val="48"/>
          <w:szCs w:val="48"/>
          <w:shd w:val="clear" w:color="auto" w:fill="F8F8F8"/>
          <w:rtl/>
        </w:rPr>
        <w:t>لاحظ</w:t>
      </w:r>
      <w:r w:rsidRPr="00EC1B84">
        <w:rPr>
          <w:rStyle w:val="apple-style-span"/>
          <w:rFonts w:ascii="Traditional Arabic" w:hAnsi="Traditional Arabic" w:cs="Traditional Arabic"/>
          <w:b/>
          <w:bCs/>
          <w:color w:val="FFC000"/>
          <w:sz w:val="32"/>
          <w:szCs w:val="32"/>
          <w:shd w:val="clear" w:color="auto" w:fill="F8F8F8"/>
        </w:rPr>
        <w:t>:</w:t>
      </w:r>
      <w:r w:rsidRPr="004E3446">
        <w:rPr>
          <w:rStyle w:val="apple-converted-space"/>
          <w:rFonts w:ascii="Traditional Arabic" w:hAnsi="Traditional Arabic" w:cs="Traditional Arabic"/>
          <w:b/>
          <w:bCs/>
          <w:color w:val="FF0000"/>
          <w:sz w:val="32"/>
          <w:szCs w:val="32"/>
          <w:shd w:val="clear" w:color="auto" w:fill="F8F8F8"/>
        </w:rPr>
        <w:t> </w:t>
      </w:r>
      <w:r w:rsidR="00535E38">
        <w:rPr>
          <w:rFonts w:ascii="Traditional Arabic" w:hAnsi="Traditional Arabic" w:cs="Traditional Arabic" w:hint="cs"/>
          <w:b/>
          <w:bCs/>
          <w:color w:val="000000"/>
          <w:sz w:val="32"/>
          <w:szCs w:val="32"/>
          <w:shd w:val="clear" w:color="auto" w:fill="F8F8F8"/>
          <w:rtl/>
        </w:rPr>
        <w:t xml:space="preserve">                                                                </w:t>
      </w:r>
    </w:p>
    <w:p w:rsidR="00535E38" w:rsidRDefault="00535E38" w:rsidP="00535E38">
      <w:pPr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</w:pPr>
      <w:r>
        <w:rPr>
          <w:rFonts w:ascii="Traditional Arabic" w:hAnsi="Traditional Arabic" w:cs="Traditional Arabic" w:hint="cs"/>
          <w:b/>
          <w:bCs/>
          <w:color w:val="000000"/>
          <w:sz w:val="32"/>
          <w:szCs w:val="32"/>
          <w:shd w:val="clear" w:color="auto" w:fill="F8F8F8"/>
          <w:rtl/>
        </w:rPr>
        <w:t xml:space="preserve"> </w:t>
      </w:r>
    </w:p>
    <w:p w:rsidR="00535E38" w:rsidRDefault="00535E38" w:rsidP="00535E38">
      <w:pPr>
        <w:rPr>
          <w:rFonts w:ascii="Traditional Arabic" w:hAnsi="Traditional Arabic" w:cs="Traditional Arabic"/>
          <w:b/>
          <w:bCs/>
          <w:color w:val="000000"/>
          <w:sz w:val="18"/>
          <w:szCs w:val="18"/>
          <w:shd w:val="clear" w:color="auto" w:fill="F8F8F8"/>
          <w:rtl/>
        </w:rPr>
      </w:pPr>
    </w:p>
    <w:p w:rsidR="00535E38" w:rsidRPr="00535E38" w:rsidRDefault="00535E38" w:rsidP="00535E38">
      <w:pPr>
        <w:rPr>
          <w:rFonts w:ascii="Traditional Arabic" w:hAnsi="Traditional Arabic" w:cs="Traditional Arabic"/>
          <w:b/>
          <w:bCs/>
          <w:color w:val="000000"/>
          <w:sz w:val="20"/>
          <w:szCs w:val="20"/>
          <w:shd w:val="clear" w:color="auto" w:fill="F8F8F8"/>
        </w:rPr>
      </w:pPr>
      <w:r>
        <w:rPr>
          <w:rFonts w:ascii="Traditional Arabic" w:hAnsi="Traditional Arabic" w:cs="Traditional Arabic" w:hint="cs"/>
          <w:b/>
          <w:bCs/>
          <w:color w:val="000000"/>
          <w:sz w:val="18"/>
          <w:szCs w:val="18"/>
          <w:shd w:val="clear" w:color="auto" w:fill="F8F8F8"/>
          <w:rtl/>
        </w:rPr>
        <w:lastRenderedPageBreak/>
        <w:t xml:space="preserve">                                                                                                                                      </w:t>
      </w:r>
    </w:p>
    <w:p w:rsidR="00EC1B84" w:rsidRDefault="004E3446" w:rsidP="00EC1B84">
      <w:pPr>
        <w:rPr>
          <w:rFonts w:ascii="Traditional Arabic" w:hAnsi="Traditional Arabic" w:cs="Traditional Arabic"/>
          <w:b/>
          <w:bCs/>
          <w:color w:val="ED13BE"/>
          <w:sz w:val="32"/>
          <w:szCs w:val="32"/>
          <w:shd w:val="clear" w:color="auto" w:fill="F8F8F8"/>
          <w:rtl/>
        </w:rPr>
      </w:pP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EC1B84">
        <w:rPr>
          <w:rStyle w:val="apple-style-span"/>
          <w:rFonts w:ascii="Traditional Arabic" w:hAnsi="Traditional Arabic" w:cs="Traditional Arabic"/>
          <w:b/>
          <w:bCs/>
          <w:color w:val="ED13BE"/>
          <w:sz w:val="32"/>
          <w:szCs w:val="32"/>
          <w:shd w:val="clear" w:color="auto" w:fill="F8F8F8"/>
        </w:rPr>
        <w:t>-</w:t>
      </w:r>
      <w:r w:rsidR="00EC1B84" w:rsidRPr="00EC1B84">
        <w:rPr>
          <w:rStyle w:val="apple-style-span"/>
          <w:rFonts w:ascii="Traditional Arabic" w:hAnsi="Traditional Arabic" w:cs="Traditional Arabic"/>
          <w:b/>
          <w:bCs/>
          <w:color w:val="ED13BE"/>
          <w:sz w:val="44"/>
          <w:szCs w:val="44"/>
          <w:shd w:val="clear" w:color="auto" w:fill="F8F8F8"/>
        </w:rPr>
        <w:t>1</w:t>
      </w:r>
      <w:r w:rsidRPr="00EC1B84">
        <w:rPr>
          <w:rStyle w:val="apple-style-span"/>
          <w:rFonts w:ascii="Traditional Arabic" w:hAnsi="Traditional Arabic" w:cs="Traditional Arabic"/>
          <w:b/>
          <w:bCs/>
          <w:color w:val="ED13BE"/>
          <w:sz w:val="44"/>
          <w:szCs w:val="44"/>
          <w:shd w:val="clear" w:color="auto" w:fill="F8F8F8"/>
        </w:rPr>
        <w:t xml:space="preserve"> </w:t>
      </w:r>
      <w:r w:rsidRPr="00EC1B84">
        <w:rPr>
          <w:rStyle w:val="apple-style-span"/>
          <w:rFonts w:ascii="Traditional Arabic" w:hAnsi="Traditional Arabic" w:cs="Traditional Arabic"/>
          <w:b/>
          <w:bCs/>
          <w:color w:val="ED13BE"/>
          <w:sz w:val="44"/>
          <w:szCs w:val="44"/>
          <w:shd w:val="clear" w:color="auto" w:fill="F8F8F8"/>
          <w:rtl/>
        </w:rPr>
        <w:t>ان اساس تقسيم التشبيه يعتمد على الاداه ووجه الشبه</w:t>
      </w:r>
      <w:r w:rsidRPr="00EC1B84">
        <w:rPr>
          <w:rStyle w:val="apple-converted-space"/>
          <w:rFonts w:ascii="Traditional Arabic" w:hAnsi="Traditional Arabic" w:cs="Traditional Arabic"/>
          <w:b/>
          <w:bCs/>
          <w:color w:val="ED13BE"/>
          <w:sz w:val="44"/>
          <w:szCs w:val="44"/>
          <w:shd w:val="clear" w:color="auto" w:fill="F8F8F8"/>
        </w:rPr>
        <w:t> </w:t>
      </w:r>
      <w:r w:rsidRPr="00EC1B84">
        <w:rPr>
          <w:rFonts w:ascii="Traditional Arabic" w:hAnsi="Traditional Arabic" w:cs="Traditional Arabic"/>
          <w:b/>
          <w:bCs/>
          <w:color w:val="ED13BE"/>
          <w:sz w:val="44"/>
          <w:szCs w:val="44"/>
          <w:shd w:val="clear" w:color="auto" w:fill="F8F8F8"/>
        </w:rPr>
        <w:br/>
      </w:r>
      <w:r w:rsidRPr="00EC1B84">
        <w:rPr>
          <w:rStyle w:val="apple-style-span"/>
          <w:rFonts w:ascii="Traditional Arabic" w:hAnsi="Traditional Arabic" w:cs="Traditional Arabic"/>
          <w:b/>
          <w:bCs/>
          <w:color w:val="ED13BE"/>
          <w:sz w:val="44"/>
          <w:szCs w:val="44"/>
          <w:shd w:val="clear" w:color="auto" w:fill="F8F8F8"/>
        </w:rPr>
        <w:t>-</w:t>
      </w:r>
      <w:r w:rsidR="00EC1B84" w:rsidRPr="00EC1B84">
        <w:rPr>
          <w:rStyle w:val="apple-style-span"/>
          <w:rFonts w:ascii="Traditional Arabic" w:hAnsi="Traditional Arabic" w:cs="Traditional Arabic"/>
          <w:b/>
          <w:bCs/>
          <w:color w:val="ED13BE"/>
          <w:sz w:val="44"/>
          <w:szCs w:val="44"/>
          <w:shd w:val="clear" w:color="auto" w:fill="F8F8F8"/>
        </w:rPr>
        <w:t>2</w:t>
      </w:r>
      <w:r w:rsidRPr="00EC1B84">
        <w:rPr>
          <w:rStyle w:val="apple-style-span"/>
          <w:rFonts w:ascii="Traditional Arabic" w:hAnsi="Traditional Arabic" w:cs="Traditional Arabic"/>
          <w:b/>
          <w:bCs/>
          <w:color w:val="ED13BE"/>
          <w:sz w:val="44"/>
          <w:szCs w:val="44"/>
          <w:shd w:val="clear" w:color="auto" w:fill="F8F8F8"/>
        </w:rPr>
        <w:t xml:space="preserve"> </w:t>
      </w:r>
      <w:r w:rsidRPr="00EC1B84">
        <w:rPr>
          <w:rStyle w:val="apple-style-span"/>
          <w:rFonts w:ascii="Traditional Arabic" w:hAnsi="Traditional Arabic" w:cs="Traditional Arabic"/>
          <w:b/>
          <w:bCs/>
          <w:color w:val="ED13BE"/>
          <w:sz w:val="44"/>
          <w:szCs w:val="44"/>
          <w:shd w:val="clear" w:color="auto" w:fill="F8F8F8"/>
          <w:rtl/>
        </w:rPr>
        <w:t>و ان التشبيه قد يجمع صفتين من اقسام التشبيه</w:t>
      </w:r>
      <w:r w:rsidRPr="00EC1B84">
        <w:rPr>
          <w:rStyle w:val="apple-converted-space"/>
          <w:rFonts w:ascii="Traditional Arabic" w:hAnsi="Traditional Arabic" w:cs="Traditional Arabic"/>
          <w:b/>
          <w:bCs/>
          <w:color w:val="ED13BE"/>
          <w:sz w:val="32"/>
          <w:szCs w:val="32"/>
          <w:shd w:val="clear" w:color="auto" w:fill="F8F8F8"/>
        </w:rPr>
        <w:t> </w:t>
      </w:r>
    </w:p>
    <w:p w:rsidR="00EC1B84" w:rsidRDefault="004E3446" w:rsidP="00EC1B84">
      <w:pPr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</w:pPr>
      <w:r w:rsidRPr="00EC1B84">
        <w:rPr>
          <w:rFonts w:ascii="Traditional Arabic" w:hAnsi="Traditional Arabic" w:cs="Traditional Arabic"/>
          <w:b/>
          <w:bCs/>
          <w:color w:val="ED13BE"/>
          <w:sz w:val="32"/>
          <w:szCs w:val="32"/>
          <w:shd w:val="clear" w:color="auto" w:fill="F8F8F8"/>
        </w:rPr>
        <w:br/>
      </w:r>
      <w:r w:rsidRPr="00EC1B84">
        <w:rPr>
          <w:rStyle w:val="apple-style-span"/>
          <w:rFonts w:ascii="Traditional Arabic" w:hAnsi="Traditional Arabic" w:cs="Traditional Arabic"/>
          <w:b/>
          <w:bCs/>
          <w:color w:val="ED13BE"/>
          <w:sz w:val="44"/>
          <w:szCs w:val="44"/>
          <w:shd w:val="clear" w:color="auto" w:fill="F8F8F8"/>
        </w:rPr>
        <w:t>-</w:t>
      </w:r>
      <w:r w:rsidR="00EC1B84" w:rsidRPr="00EC1B84">
        <w:rPr>
          <w:rStyle w:val="apple-style-span"/>
          <w:rFonts w:ascii="Traditional Arabic" w:hAnsi="Traditional Arabic" w:cs="Traditional Arabic"/>
          <w:b/>
          <w:bCs/>
          <w:color w:val="ED13BE"/>
          <w:sz w:val="44"/>
          <w:szCs w:val="44"/>
          <w:shd w:val="clear" w:color="auto" w:fill="F8F8F8"/>
        </w:rPr>
        <w:t>3</w:t>
      </w:r>
      <w:r w:rsidRPr="00EC1B84">
        <w:rPr>
          <w:rStyle w:val="apple-style-span"/>
          <w:rFonts w:ascii="Traditional Arabic" w:hAnsi="Traditional Arabic" w:cs="Traditional Arabic"/>
          <w:b/>
          <w:bCs/>
          <w:color w:val="ED13BE"/>
          <w:sz w:val="44"/>
          <w:szCs w:val="44"/>
          <w:shd w:val="clear" w:color="auto" w:fill="F8F8F8"/>
        </w:rPr>
        <w:t xml:space="preserve"> </w:t>
      </w:r>
      <w:r w:rsidRPr="00EC1B84">
        <w:rPr>
          <w:rStyle w:val="apple-style-span"/>
          <w:rFonts w:ascii="Traditional Arabic" w:hAnsi="Traditional Arabic" w:cs="Traditional Arabic"/>
          <w:b/>
          <w:bCs/>
          <w:color w:val="ED13BE"/>
          <w:sz w:val="44"/>
          <w:szCs w:val="44"/>
          <w:shd w:val="clear" w:color="auto" w:fill="F8F8F8"/>
          <w:rtl/>
        </w:rPr>
        <w:t>وان التشبيه البليغ اقوى انواع التشبيه</w:t>
      </w:r>
      <w:r w:rsidRPr="00EC1B84">
        <w:rPr>
          <w:rStyle w:val="apple-style-span"/>
          <w:color w:val="000000"/>
          <w:sz w:val="32"/>
          <w:szCs w:val="32"/>
        </w:rPr>
        <w:br/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....</w:t>
      </w:r>
      <w:r w:rsidRPr="004E3446">
        <w:rPr>
          <w:rFonts w:ascii="Traditional Arabic" w:hAnsi="Traditional Arabic" w:cs="Traditional Arabic"/>
          <w:b/>
          <w:bCs/>
          <w:noProof/>
          <w:color w:val="000000"/>
          <w:sz w:val="32"/>
          <w:szCs w:val="32"/>
          <w:shd w:val="clear" w:color="auto" w:fill="F8F8F8"/>
        </w:rPr>
        <w:drawing>
          <wp:inline distT="0" distB="0" distL="0" distR="0">
            <wp:extent cx="171450" cy="161925"/>
            <wp:effectExtent l="19050" t="0" r="0" b="0"/>
            <wp:docPr id="4" name="صورة 4" descr="http://www.ckfu.org/vb/images/shrqwea/1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ckfu.org/vb/images/shrqwea/106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E3446">
        <w:rPr>
          <w:rFonts w:ascii="Traditional Arabic" w:hAnsi="Traditional Arabic" w:cs="Traditional Arabic"/>
          <w:b/>
          <w:bCs/>
          <w:noProof/>
          <w:color w:val="000000"/>
          <w:sz w:val="32"/>
          <w:szCs w:val="32"/>
          <w:shd w:val="clear" w:color="auto" w:fill="F8F8F8"/>
        </w:rPr>
        <w:drawing>
          <wp:inline distT="0" distB="0" distL="0" distR="0">
            <wp:extent cx="171450" cy="161925"/>
            <wp:effectExtent l="19050" t="0" r="0" b="0"/>
            <wp:docPr id="5" name="صورة 5" descr="http://www.ckfu.org/vb/images/shrqwea/1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ckfu.org/vb/images/shrqwea/106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....</w:t>
      </w:r>
    </w:p>
    <w:p w:rsidR="00EC1B84" w:rsidRDefault="00EC1B84" w:rsidP="00EC1B84">
      <w:pPr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</w:pPr>
    </w:p>
    <w:p w:rsidR="00EC1B84" w:rsidRPr="00EC1B84" w:rsidRDefault="004E3446" w:rsidP="00EC1B84">
      <w:pPr>
        <w:rPr>
          <w:rStyle w:val="apple-converted-space"/>
          <w:rFonts w:ascii="Traditional Arabic" w:hAnsi="Traditional Arabic" w:cs="Traditional Arabic"/>
          <w:b/>
          <w:bCs/>
          <w:color w:val="66FF99"/>
          <w:sz w:val="48"/>
          <w:szCs w:val="48"/>
          <w:shd w:val="clear" w:color="auto" w:fill="F8F8F8"/>
        </w:rPr>
      </w:pP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EC1B84">
        <w:rPr>
          <w:rStyle w:val="apple-style-span"/>
          <w:rFonts w:ascii="Traditional Arabic" w:hAnsi="Traditional Arabic" w:cs="Traditional Arabic"/>
          <w:b/>
          <w:bCs/>
          <w:color w:val="000000"/>
          <w:sz w:val="52"/>
          <w:szCs w:val="52"/>
          <w:shd w:val="clear" w:color="auto" w:fill="F8F8F8"/>
          <w:rtl/>
        </w:rPr>
        <w:t>و اعلم ان علم البلاغة يبقسم الى ثلاث علوم هي</w:t>
      </w:r>
      <w:r w:rsidRPr="00EC1B84">
        <w:rPr>
          <w:rStyle w:val="apple-converted-space"/>
          <w:rFonts w:ascii="Traditional Arabic" w:hAnsi="Traditional Arabic" w:cs="Traditional Arabic"/>
          <w:b/>
          <w:bCs/>
          <w:color w:val="000000"/>
          <w:sz w:val="52"/>
          <w:szCs w:val="52"/>
          <w:shd w:val="clear" w:color="auto" w:fill="F8F8F8"/>
        </w:rPr>
        <w:t> </w:t>
      </w:r>
      <w:r w:rsidRPr="00EC1B84">
        <w:rPr>
          <w:rStyle w:val="apple-style-span"/>
          <w:sz w:val="32"/>
          <w:szCs w:val="32"/>
        </w:rPr>
        <w:br/>
      </w:r>
      <w:r w:rsidRPr="00EC1B84">
        <w:rPr>
          <w:rStyle w:val="apple-style-span"/>
          <w:sz w:val="32"/>
          <w:szCs w:val="32"/>
        </w:rPr>
        <w:br/>
      </w:r>
      <w:r w:rsidRPr="00EC1B84">
        <w:rPr>
          <w:rStyle w:val="apple-style-span"/>
          <w:sz w:val="32"/>
          <w:szCs w:val="32"/>
        </w:rPr>
        <w:br/>
      </w:r>
      <w:r w:rsidRPr="00EC1B84">
        <w:rPr>
          <w:rStyle w:val="apple-style-span"/>
          <w:rFonts w:ascii="Traditional Arabic" w:hAnsi="Traditional Arabic" w:cs="Traditional Arabic"/>
          <w:b/>
          <w:bCs/>
          <w:color w:val="66FF99"/>
          <w:sz w:val="48"/>
          <w:szCs w:val="48"/>
          <w:shd w:val="clear" w:color="auto" w:fill="F8F8F8"/>
        </w:rPr>
        <w:t>-</w:t>
      </w:r>
      <w:r w:rsidR="00EC1B84" w:rsidRPr="00EC1B84">
        <w:rPr>
          <w:rStyle w:val="apple-style-span"/>
          <w:rFonts w:ascii="Traditional Arabic" w:hAnsi="Traditional Arabic" w:cs="Traditional Arabic"/>
          <w:b/>
          <w:bCs/>
          <w:color w:val="66FF99"/>
          <w:sz w:val="48"/>
          <w:szCs w:val="48"/>
          <w:shd w:val="clear" w:color="auto" w:fill="F8F8F8"/>
        </w:rPr>
        <w:t>(</w:t>
      </w:r>
      <w:r w:rsidRPr="00EC1B84">
        <w:rPr>
          <w:rStyle w:val="apple-converted-space"/>
          <w:rFonts w:ascii="Traditional Arabic" w:hAnsi="Traditional Arabic" w:cs="Traditional Arabic"/>
          <w:b/>
          <w:bCs/>
          <w:color w:val="66FF99"/>
          <w:sz w:val="48"/>
          <w:szCs w:val="48"/>
          <w:shd w:val="clear" w:color="auto" w:fill="F8F8F8"/>
        </w:rPr>
        <w:t>1 </w:t>
      </w:r>
      <w:r w:rsidRPr="00EC1B84">
        <w:rPr>
          <w:rStyle w:val="apple-style-span"/>
          <w:rFonts w:ascii="Traditional Arabic" w:hAnsi="Traditional Arabic" w:cs="Traditional Arabic"/>
          <w:b/>
          <w:bCs/>
          <w:color w:val="66FF99"/>
          <w:sz w:val="48"/>
          <w:szCs w:val="48"/>
          <w:shd w:val="clear" w:color="auto" w:fill="F8F8F8"/>
          <w:rtl/>
        </w:rPr>
        <w:t>علم البيان</w:t>
      </w:r>
    </w:p>
    <w:p w:rsidR="00EC1B84" w:rsidRDefault="004E3446" w:rsidP="00EC1B84">
      <w:pPr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</w:pPr>
      <w:r w:rsidRPr="004E3446">
        <w:rPr>
          <w:rStyle w:val="apple-converted-space"/>
          <w:rFonts w:ascii="Traditional Arabic" w:hAnsi="Traditional Arabic" w:cs="Traditional Arabic"/>
          <w:b/>
          <w:bCs/>
          <w:color w:val="FF0000"/>
          <w:sz w:val="32"/>
          <w:szCs w:val="32"/>
          <w:shd w:val="clear" w:color="auto" w:fill="F8F8F8"/>
        </w:rPr>
        <w:t> </w:t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:</w:t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ندرس منه تشبيه التمثيل و التشبيه الضمني</w:t>
      </w:r>
      <w:r w:rsidRPr="004E3446">
        <w:rPr>
          <w:rStyle w:val="apple-converted-space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 </w:t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و ثلاثة انواع من الاستعارة موجزاً في الكتابة</w:t>
      </w:r>
      <w:r w:rsidRPr="004E3446">
        <w:rPr>
          <w:rStyle w:val="apple-converted-space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 </w:t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سبق ان درست التشبيه و اركانة و اقسامه و عرفت</w:t>
      </w:r>
      <w:r w:rsidRPr="004E3446">
        <w:rPr>
          <w:rStyle w:val="apple-converted-space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 </w:t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ان التشبيه لون من التصوير البياني و الفني يستخدمه الاديب</w:t>
      </w:r>
      <w:r w:rsidRPr="004E3446">
        <w:rPr>
          <w:rStyle w:val="apple-converted-space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 </w:t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او الشاعر فيشبه شيء بشيء آخر كي يبلغ الصورة مبلغ</w:t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جمالي اقرأ هذه الابيات بتمعن</w:t>
      </w:r>
    </w:p>
    <w:p w:rsidR="00535E38" w:rsidRDefault="00535E38" w:rsidP="00EC1B84">
      <w:pPr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</w:pPr>
      <w:r>
        <w:rPr>
          <w:rFonts w:ascii="Traditional Arabic" w:hAnsi="Traditional Arabic" w:cs="Traditional Arabic" w:hint="cs"/>
          <w:b/>
          <w:bCs/>
          <w:color w:val="000000"/>
          <w:sz w:val="32"/>
          <w:szCs w:val="32"/>
          <w:shd w:val="clear" w:color="auto" w:fill="F8F8F8"/>
          <w:rtl/>
        </w:rPr>
        <w:t xml:space="preserve">                                              </w:t>
      </w:r>
    </w:p>
    <w:p w:rsidR="00535E38" w:rsidRDefault="004E3446" w:rsidP="00535E38">
      <w:pPr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</w:pP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lastRenderedPageBreak/>
        <w:br/>
      </w:r>
      <w:r w:rsidRPr="004E3446">
        <w:rPr>
          <w:rStyle w:val="apple-style-span"/>
          <w:rFonts w:ascii="Traditional Arabic" w:hAnsi="Traditional Arabic" w:cs="Traditional Arabic"/>
          <w:b/>
          <w:bCs/>
          <w:color w:val="FF0000"/>
          <w:sz w:val="32"/>
          <w:szCs w:val="32"/>
          <w:shd w:val="clear" w:color="auto" w:fill="F8F8F8"/>
          <w:rtl/>
        </w:rPr>
        <w:t>كأن سهيلاً و النجوم وراءه **صفوت صلاةٍ قام فيها امامه</w:t>
      </w:r>
    </w:p>
    <w:p w:rsidR="00EC1B84" w:rsidRDefault="004E3446" w:rsidP="00EC1B84">
      <w:pPr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</w:pP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ان سهيل نجم من نجوم السماء فهو في مكانة و النجوم الامعة</w:t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الاخرى مصطفة خلفة يشبه امام المسجد الذي يصلي بالناس</w:t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و قد وقفوا خلفة صفوف متراصة متتابعة</w:t>
      </w:r>
      <w:r w:rsidRPr="004E3446">
        <w:rPr>
          <w:rStyle w:val="apple-converted-space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 </w:t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تلاحظ ان المشبه في هذا البيت هو مركب من سهيل و نجوم</w:t>
      </w:r>
      <w:r w:rsidRPr="004E3446">
        <w:rPr>
          <w:rStyle w:val="apple-converted-space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 </w:t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اخرى خلفة , و ان المشبه به مركب كذلك من الامام القائم في</w:t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المحراب يصلى و خلفه الناس و هذا نوع من التشبيه المركب</w:t>
      </w:r>
      <w:r w:rsidRPr="004E3446">
        <w:rPr>
          <w:rStyle w:val="apple-converted-space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 </w:t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المنتزع من متعدد يدعى التشبيه التمثيلي او تشبيه التمثيل</w:t>
      </w:r>
      <w:r w:rsidRPr="004E3446">
        <w:rPr>
          <w:rStyle w:val="apple-converted-space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 </w:t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و مثل هذا التشبيه قوله تعالى (مَّثَلُ الَّذِينَ يُنفِقُونَ أَمْوَالَهُمْ</w:t>
      </w:r>
      <w:r w:rsidRPr="004E3446">
        <w:rPr>
          <w:rStyle w:val="apple-converted-space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 </w:t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فِي سَبِيلِ اللّهِ كَمَثَلِ حَبَّةٍ أَنبَتَتْ سَبْعَ سَنَابِلَ فِي كُلِّ سُنبُلَةٍ</w:t>
      </w:r>
      <w:r w:rsidRPr="004E3446">
        <w:rPr>
          <w:rStyle w:val="apple-converted-space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 </w:t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مِّئَةُ حَبَّةٍ وَاللّهُ يُضَاعِفُ لِمَن يَشَاءُ) و هذا تشبيه ايضاً آخر</w:t>
      </w:r>
      <w:r w:rsidRPr="004E3446">
        <w:rPr>
          <w:rStyle w:val="apple-converted-space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 </w:t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...</w:t>
      </w:r>
      <w:r w:rsidRPr="004E3446">
        <w:rPr>
          <w:rFonts w:ascii="Traditional Arabic" w:hAnsi="Traditional Arabic" w:cs="Traditional Arabic"/>
          <w:b/>
          <w:bCs/>
          <w:noProof/>
          <w:color w:val="000000"/>
          <w:sz w:val="32"/>
          <w:szCs w:val="32"/>
          <w:shd w:val="clear" w:color="auto" w:fill="F8F8F8"/>
        </w:rPr>
        <w:drawing>
          <wp:inline distT="0" distB="0" distL="0" distR="0">
            <wp:extent cx="171450" cy="161925"/>
            <wp:effectExtent l="19050" t="0" r="0" b="0"/>
            <wp:docPr id="6" name="صورة 6" descr="http://www.ckfu.org/vb/images/shrqwea/1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www.ckfu.org/vb/images/shrqwea/106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E3446">
        <w:rPr>
          <w:rFonts w:ascii="Traditional Arabic" w:hAnsi="Traditional Arabic" w:cs="Traditional Arabic"/>
          <w:b/>
          <w:bCs/>
          <w:noProof/>
          <w:color w:val="000000"/>
          <w:sz w:val="32"/>
          <w:szCs w:val="32"/>
          <w:shd w:val="clear" w:color="auto" w:fill="F8F8F8"/>
        </w:rPr>
        <w:drawing>
          <wp:inline distT="0" distB="0" distL="0" distR="0">
            <wp:extent cx="171450" cy="161925"/>
            <wp:effectExtent l="19050" t="0" r="0" b="0"/>
            <wp:docPr id="7" name="صورة 7" descr="http://www.ckfu.org/vb/images/shrqwea/1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ckfu.org/vb/images/shrqwea/106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...</w:t>
      </w:r>
    </w:p>
    <w:p w:rsidR="00EC1B84" w:rsidRDefault="00EC1B84" w:rsidP="00EC1B84">
      <w:pPr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</w:pPr>
    </w:p>
    <w:p w:rsidR="00535E38" w:rsidRDefault="004E3446" w:rsidP="00EC1B84">
      <w:pPr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</w:pP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EC1B84">
        <w:rPr>
          <w:rStyle w:val="apple-style-span"/>
          <w:rFonts w:ascii="Traditional Arabic" w:hAnsi="Traditional Arabic" w:cs="Traditional Arabic" w:hint="cs"/>
          <w:b/>
          <w:bCs/>
          <w:color w:val="66FF99"/>
          <w:sz w:val="32"/>
          <w:szCs w:val="32"/>
          <w:shd w:val="clear" w:color="auto" w:fill="F8F8F8"/>
          <w:rtl/>
        </w:rPr>
        <w:t>2</w:t>
      </w:r>
      <w:r w:rsidR="00EC1B84" w:rsidRPr="00EC1B84">
        <w:rPr>
          <w:rStyle w:val="apple-style-span"/>
          <w:rFonts w:ascii="Traditional Arabic" w:hAnsi="Traditional Arabic" w:cs="Traditional Arabic" w:hint="cs"/>
          <w:b/>
          <w:bCs/>
          <w:color w:val="66FF99"/>
          <w:sz w:val="32"/>
          <w:szCs w:val="32"/>
          <w:shd w:val="clear" w:color="auto" w:fill="F8F8F8"/>
          <w:rtl/>
        </w:rPr>
        <w:t>)</w:t>
      </w:r>
      <w:r w:rsidR="00EC1B84" w:rsidRPr="00EC1B84">
        <w:rPr>
          <w:rStyle w:val="apple-style-span"/>
          <w:rFonts w:ascii="Traditional Arabic" w:hAnsi="Traditional Arabic" w:cs="Traditional Arabic" w:hint="cs"/>
          <w:b/>
          <w:bCs/>
          <w:color w:val="66FF99"/>
          <w:sz w:val="48"/>
          <w:szCs w:val="48"/>
          <w:shd w:val="clear" w:color="auto" w:fill="F8F8F8"/>
          <w:rtl/>
        </w:rPr>
        <w:t>ا</w:t>
      </w:r>
      <w:r w:rsidRPr="00EC1B84">
        <w:rPr>
          <w:rStyle w:val="apple-style-span"/>
          <w:rFonts w:ascii="Traditional Arabic" w:hAnsi="Traditional Arabic" w:cs="Traditional Arabic"/>
          <w:b/>
          <w:bCs/>
          <w:color w:val="66FF99"/>
          <w:sz w:val="48"/>
          <w:szCs w:val="48"/>
          <w:shd w:val="clear" w:color="auto" w:fill="F8F8F8"/>
          <w:rtl/>
        </w:rPr>
        <w:t>لتشبيه الضمني</w:t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قال ابن الرومي في الشيب</w:t>
      </w:r>
      <w:r w:rsidRPr="004E3446">
        <w:rPr>
          <w:rStyle w:val="apple-converted-space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 </w:t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Style w:val="apple-style-span"/>
          <w:rFonts w:ascii="Traditional Arabic" w:hAnsi="Traditional Arabic" w:cs="Traditional Arabic"/>
          <w:b/>
          <w:bCs/>
          <w:color w:val="FF0000"/>
          <w:sz w:val="32"/>
          <w:szCs w:val="32"/>
          <w:shd w:val="clear" w:color="auto" w:fill="F8F8F8"/>
          <w:rtl/>
        </w:rPr>
        <w:t>قد يشيب الفتى و ليس عجيباً** ان يرى النور في القضيب الرطب</w:t>
      </w:r>
    </w:p>
    <w:p w:rsidR="00535E38" w:rsidRDefault="00535E38" w:rsidP="00E56BFD">
      <w:pPr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</w:pPr>
      <w:r>
        <w:rPr>
          <w:rFonts w:ascii="Traditional Arabic" w:hAnsi="Traditional Arabic" w:cs="Traditional Arabic" w:hint="cs"/>
          <w:b/>
          <w:bCs/>
          <w:color w:val="000000"/>
          <w:sz w:val="32"/>
          <w:szCs w:val="32"/>
          <w:shd w:val="clear" w:color="auto" w:fill="F8F8F8"/>
          <w:rtl/>
        </w:rPr>
        <w:t xml:space="preserve">                                                                                         </w:t>
      </w:r>
    </w:p>
    <w:p w:rsidR="004E3446" w:rsidRDefault="004E3446" w:rsidP="00EC1B84">
      <w:pPr>
        <w:rPr>
          <w:rFonts w:ascii="Tahoma" w:hAnsi="Tahoma" w:cs="Tahoma"/>
          <w:b/>
          <w:bCs/>
          <w:color w:val="000000"/>
          <w:sz w:val="32"/>
          <w:szCs w:val="32"/>
          <w:shd w:val="clear" w:color="auto" w:fill="F8F8F8"/>
          <w:rtl/>
        </w:rPr>
      </w:pP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lastRenderedPageBreak/>
        <w:br/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استخدم الشاعر تشبيه غير واضح من غير ان يصرح لنا بهذا بهذا</w:t>
      </w:r>
      <w:r w:rsidRPr="004E3446">
        <w:rPr>
          <w:rStyle w:val="apple-converted-space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 </w:t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التشبيه و ترك لنا امر اكتشافة و تحديد جماله</w:t>
      </w:r>
      <w:r w:rsidRPr="004E3446">
        <w:rPr>
          <w:rStyle w:val="apple-converted-space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 </w:t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فقد رأى ان المرء يشيب و ان كان في ريعان شبابه و هو المشبه</w:t>
      </w:r>
      <w:r w:rsidRPr="004E3446">
        <w:rPr>
          <w:rStyle w:val="apple-converted-space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 </w:t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و ليس هذا بالامر العجيب فها هي ذي اغصان الشجر الغضة تتحلى</w:t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بالزهر الابيض في فصل الربيع و هو المشبه به</w:t>
      </w:r>
      <w:r w:rsidRPr="004E3446">
        <w:rPr>
          <w:rStyle w:val="apple-converted-space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 </w:t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و هنا لم يقل لنا ابن الرومي ان هذا الفتى الاشيب يشبه الغصن</w:t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الرطب و قد كسته الازهار البيضاء بل استخدم هذه الصورة التشبيهية</w:t>
      </w:r>
      <w:r w:rsidRPr="004E3446">
        <w:rPr>
          <w:rStyle w:val="apple-converted-space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 </w:t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الفنية في ضمن كلامه و هذا هو التشبيه الضمني لا يبدو فيه المشبه</w:t>
      </w:r>
      <w:r w:rsidRPr="004E3446">
        <w:rPr>
          <w:rStyle w:val="apple-converted-space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 </w:t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و المشبه به في صورة من صور التشبيه المعوفة و انما يلمح التشبيه</w:t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من سياق الكلام و يستحسن ان يكون المشبه به في غاية من جمال</w:t>
      </w:r>
      <w:r w:rsidRPr="004E3446">
        <w:rPr>
          <w:rStyle w:val="apple-converted-space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 </w:t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الصورة المبتكرة</w:t>
      </w:r>
      <w:r w:rsidRPr="004E3446">
        <w:rPr>
          <w:rStyle w:val="apple-converted-space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 </w:t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Style w:val="apple-style-span"/>
          <w:rFonts w:ascii="Tahoma" w:hAnsi="Tahoma" w:cs="Tahoma"/>
          <w:b/>
          <w:bCs/>
          <w:color w:val="000000"/>
          <w:sz w:val="32"/>
          <w:szCs w:val="32"/>
          <w:shd w:val="clear" w:color="auto" w:fill="F8F8F8"/>
        </w:rPr>
        <w:t>....</w:t>
      </w:r>
      <w:r w:rsidRPr="004E3446">
        <w:rPr>
          <w:rFonts w:ascii="Tahoma" w:hAnsi="Tahoma" w:cs="Tahoma"/>
          <w:b/>
          <w:bCs/>
          <w:noProof/>
          <w:color w:val="000000"/>
          <w:sz w:val="32"/>
          <w:szCs w:val="32"/>
          <w:shd w:val="clear" w:color="auto" w:fill="F8F8F8"/>
        </w:rPr>
        <w:drawing>
          <wp:inline distT="0" distB="0" distL="0" distR="0">
            <wp:extent cx="171450" cy="161925"/>
            <wp:effectExtent l="19050" t="0" r="0" b="0"/>
            <wp:docPr id="8" name="صورة 8" descr="http://www.ckfu.org/vb/images/shrqwea/1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www.ckfu.org/vb/images/shrqwea/106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E3446">
        <w:rPr>
          <w:rFonts w:ascii="Tahoma" w:hAnsi="Tahoma" w:cs="Tahoma"/>
          <w:b/>
          <w:bCs/>
          <w:noProof/>
          <w:color w:val="000000"/>
          <w:sz w:val="32"/>
          <w:szCs w:val="32"/>
          <w:shd w:val="clear" w:color="auto" w:fill="F8F8F8"/>
        </w:rPr>
        <w:drawing>
          <wp:inline distT="0" distB="0" distL="0" distR="0">
            <wp:extent cx="171450" cy="161925"/>
            <wp:effectExtent l="19050" t="0" r="0" b="0"/>
            <wp:docPr id="9" name="صورة 9" descr="http://www.ckfu.org/vb/images/shrqwea/1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www.ckfu.org/vb/images/shrqwea/106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E3446">
        <w:rPr>
          <w:rStyle w:val="apple-style-span"/>
          <w:rFonts w:ascii="Tahoma" w:hAnsi="Tahoma" w:cs="Tahoma"/>
          <w:b/>
          <w:bCs/>
          <w:color w:val="000000"/>
          <w:sz w:val="32"/>
          <w:szCs w:val="32"/>
          <w:shd w:val="clear" w:color="auto" w:fill="F8F8F8"/>
        </w:rPr>
        <w:t>....</w:t>
      </w:r>
    </w:p>
    <w:p w:rsidR="004E3446" w:rsidRDefault="004E3446" w:rsidP="004E3446">
      <w:pPr>
        <w:rPr>
          <w:rFonts w:ascii="Tahoma" w:hAnsi="Tahoma" w:cs="Tahoma"/>
          <w:b/>
          <w:bCs/>
          <w:color w:val="000000"/>
          <w:sz w:val="32"/>
          <w:szCs w:val="32"/>
          <w:shd w:val="clear" w:color="auto" w:fill="F8F8F8"/>
          <w:rtl/>
        </w:rPr>
      </w:pPr>
    </w:p>
    <w:p w:rsidR="00E56BFD" w:rsidRDefault="004E3446" w:rsidP="00535E38">
      <w:pPr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</w:pPr>
      <w:r w:rsidRPr="004E3446">
        <w:rPr>
          <w:rFonts w:ascii="Tahoma" w:hAnsi="Tahoma" w:cs="Tahoma"/>
          <w:b/>
          <w:bCs/>
          <w:color w:val="000000"/>
          <w:sz w:val="32"/>
          <w:szCs w:val="32"/>
          <w:shd w:val="clear" w:color="auto" w:fill="F8F8F8"/>
        </w:rPr>
        <w:br/>
      </w:r>
      <w:r w:rsidR="00EC1B84" w:rsidRPr="00EC1B84">
        <w:rPr>
          <w:rStyle w:val="apple-style-span"/>
          <w:rFonts w:ascii="Traditional Arabic" w:hAnsi="Traditional Arabic" w:cs="Traditional Arabic" w:hint="cs"/>
          <w:b/>
          <w:bCs/>
          <w:color w:val="66FF99"/>
          <w:sz w:val="32"/>
          <w:szCs w:val="32"/>
          <w:shd w:val="clear" w:color="auto" w:fill="F8F8F8"/>
          <w:rtl/>
        </w:rPr>
        <w:t>3)</w:t>
      </w:r>
      <w:r w:rsidR="00EC1B84" w:rsidRPr="00EC1B84">
        <w:rPr>
          <w:rStyle w:val="apple-style-span"/>
          <w:rFonts w:ascii="Traditional Arabic" w:hAnsi="Traditional Arabic" w:cs="Traditional Arabic"/>
          <w:b/>
          <w:bCs/>
          <w:color w:val="66FF99"/>
          <w:sz w:val="48"/>
          <w:szCs w:val="48"/>
          <w:shd w:val="clear" w:color="auto" w:fill="F8F8F8"/>
          <w:rtl/>
        </w:rPr>
        <w:t xml:space="preserve"> </w:t>
      </w:r>
      <w:r w:rsidRPr="00EC1B84">
        <w:rPr>
          <w:rStyle w:val="apple-style-span"/>
          <w:rFonts w:ascii="Traditional Arabic" w:hAnsi="Traditional Arabic" w:cs="Traditional Arabic"/>
          <w:b/>
          <w:bCs/>
          <w:color w:val="66FF99"/>
          <w:sz w:val="48"/>
          <w:szCs w:val="48"/>
          <w:shd w:val="clear" w:color="auto" w:fill="F8F8F8"/>
          <w:rtl/>
        </w:rPr>
        <w:t>الاستعارة</w:t>
      </w:r>
      <w:r w:rsidRPr="00EC1B84">
        <w:rPr>
          <w:rStyle w:val="apple-converted-space"/>
          <w:rFonts w:ascii="Traditional Arabic" w:hAnsi="Traditional Arabic" w:cs="Traditional Arabic"/>
          <w:b/>
          <w:bCs/>
          <w:color w:val="66FF99"/>
          <w:sz w:val="48"/>
          <w:szCs w:val="48"/>
          <w:shd w:val="clear" w:color="auto" w:fill="F8F8F8"/>
        </w:rPr>
        <w:t> </w:t>
      </w:r>
      <w:r w:rsidRPr="00EC1B84">
        <w:rPr>
          <w:rFonts w:ascii="Traditional Arabic" w:hAnsi="Traditional Arabic" w:cs="Traditional Arabic"/>
          <w:b/>
          <w:bCs/>
          <w:color w:val="66FF99"/>
          <w:sz w:val="48"/>
          <w:szCs w:val="48"/>
          <w:shd w:val="clear" w:color="auto" w:fill="F8F8F8"/>
        </w:rPr>
        <w:br/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الاستعارة صورة فنيه تتميز من التشبيه لأنها اكثر خيالاً اجمل</w:t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صورة و سر تأثيرها يكمن في تأليف الافاظ و ابتكار المشبه به</w:t>
      </w:r>
      <w:r w:rsidRPr="004E3446">
        <w:rPr>
          <w:rStyle w:val="apple-converted-space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 </w:t>
      </w:r>
    </w:p>
    <w:p w:rsidR="00E56BFD" w:rsidRPr="00E56BFD" w:rsidRDefault="00E56BFD" w:rsidP="00E56BFD">
      <w:pPr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</w:pPr>
      <w:r>
        <w:rPr>
          <w:rFonts w:ascii="Traditional Arabic" w:hAnsi="Traditional Arabic" w:cs="Traditional Arabic" w:hint="cs"/>
          <w:b/>
          <w:bCs/>
          <w:color w:val="000000"/>
          <w:sz w:val="32"/>
          <w:szCs w:val="32"/>
          <w:shd w:val="clear" w:color="auto" w:fill="F8F8F8"/>
          <w:rtl/>
        </w:rPr>
        <w:t xml:space="preserve"> </w:t>
      </w:r>
      <w:r w:rsidR="004E3446"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مما لا يجول في خاطر المرء العادي بل يحسنه الاديب او الشاعر</w:t>
      </w:r>
      <w:r w:rsidR="004E3446" w:rsidRPr="004E3446">
        <w:rPr>
          <w:rStyle w:val="apple-converted-space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 </w:t>
      </w:r>
    </w:p>
    <w:p w:rsidR="00535E38" w:rsidRPr="00E56BFD" w:rsidRDefault="00E56BFD" w:rsidP="00E56BFD">
      <w:pPr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</w:pPr>
      <w:r w:rsidRPr="00E56BFD">
        <w:rPr>
          <w:rFonts w:ascii="Traditional Arabic" w:hAnsi="Traditional Arabic" w:cs="Traditional Arabic" w:hint="cs"/>
          <w:b/>
          <w:bCs/>
          <w:color w:val="000000"/>
          <w:sz w:val="24"/>
          <w:szCs w:val="24"/>
          <w:shd w:val="clear" w:color="auto" w:fill="F8F8F8"/>
          <w:rtl/>
        </w:rPr>
        <w:t xml:space="preserve"> </w:t>
      </w:r>
    </w:p>
    <w:p w:rsidR="00535E38" w:rsidRDefault="00535E38" w:rsidP="00535E38">
      <w:pPr>
        <w:rPr>
          <w:rFonts w:ascii="Traditional Arabic" w:hAnsi="Traditional Arabic" w:cs="Traditional Arabic"/>
          <w:b/>
          <w:bCs/>
          <w:color w:val="000000"/>
          <w:sz w:val="18"/>
          <w:szCs w:val="18"/>
          <w:shd w:val="clear" w:color="auto" w:fill="F8F8F8"/>
          <w:rtl/>
        </w:rPr>
      </w:pPr>
    </w:p>
    <w:p w:rsidR="004E3446" w:rsidRPr="00E56BFD" w:rsidRDefault="00535E38" w:rsidP="00E56BFD">
      <w:pPr>
        <w:rPr>
          <w:rFonts w:ascii="Traditional Arabic" w:hAnsi="Traditional Arabic" w:cs="Traditional Arabic"/>
          <w:b/>
          <w:bCs/>
          <w:color w:val="000000"/>
          <w:sz w:val="24"/>
          <w:szCs w:val="24"/>
          <w:shd w:val="clear" w:color="auto" w:fill="F8F8F8"/>
          <w:rtl/>
        </w:rPr>
      </w:pPr>
      <w:r w:rsidRPr="00E56BFD">
        <w:rPr>
          <w:rFonts w:ascii="Traditional Arabic" w:hAnsi="Traditional Arabic" w:cs="Traditional Arabic" w:hint="cs"/>
          <w:b/>
          <w:bCs/>
          <w:color w:val="000000"/>
          <w:sz w:val="24"/>
          <w:szCs w:val="24"/>
          <w:shd w:val="clear" w:color="auto" w:fill="F8F8F8"/>
          <w:rtl/>
        </w:rPr>
        <w:t xml:space="preserve">                                                                                                                                             </w:t>
      </w:r>
      <w:r w:rsidR="00E56BFD">
        <w:rPr>
          <w:rFonts w:ascii="Traditional Arabic" w:hAnsi="Traditional Arabic" w:cs="Traditional Arabic" w:hint="cs"/>
          <w:b/>
          <w:bCs/>
          <w:color w:val="000000"/>
          <w:sz w:val="24"/>
          <w:szCs w:val="24"/>
          <w:shd w:val="clear" w:color="auto" w:fill="F8F8F8"/>
          <w:rtl/>
        </w:rPr>
        <w:t xml:space="preserve">                             </w:t>
      </w:r>
      <w:r w:rsidRPr="00E56BFD">
        <w:rPr>
          <w:rFonts w:ascii="Traditional Arabic" w:hAnsi="Traditional Arabic" w:cs="Traditional Arabic" w:hint="cs"/>
          <w:b/>
          <w:bCs/>
          <w:color w:val="000000"/>
          <w:sz w:val="24"/>
          <w:szCs w:val="24"/>
          <w:shd w:val="clear" w:color="auto" w:fill="F8F8F8"/>
          <w:rtl/>
        </w:rPr>
        <w:t xml:space="preserve">                                                                                                      </w:t>
      </w:r>
      <w:r w:rsidR="004E3446"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الذي وهبه الله تعالى استعداداً سليماً لربط المعاني و توليد بعضهامن البعض الآخر فحين درسنا التشبيه البليغ قلنا هو ما بقي</w:t>
      </w:r>
      <w:r w:rsidR="004E3446" w:rsidRPr="004E3446">
        <w:rPr>
          <w:rStyle w:val="apple-converted-space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 </w:t>
      </w:r>
      <w:r w:rsidR="004E3446"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="004E3446"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من التشبيه طرفاة و اتينا بمثال هو انت اسد ......الخ و اذ اردنا</w:t>
      </w:r>
      <w:r w:rsidR="004E3446"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="004E3446"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تحويل الجملة الى استعارة قلنا رأيت اسد يرمي النبال فحذفنا</w:t>
      </w:r>
      <w:r w:rsidR="004E3446" w:rsidRPr="004E3446">
        <w:rPr>
          <w:rStyle w:val="apple-converted-space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 </w:t>
      </w:r>
      <w:r w:rsidR="004E3446"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="004E3446"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هذا المشبه و ابقينا على المشبه به و هذه هي الاستعارة</w:t>
      </w:r>
      <w:r w:rsidR="004E3446" w:rsidRPr="004E3446">
        <w:rPr>
          <w:rStyle w:val="apple-converted-space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 </w:t>
      </w:r>
      <w:r w:rsidR="004E3446"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="004E3446"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و الاستعارة انواع . و سوف اكتفي بذكر اهمها</w:t>
      </w:r>
      <w:r w:rsidR="004E3446" w:rsidRPr="004E3446">
        <w:rPr>
          <w:rStyle w:val="apple-converted-space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 </w:t>
      </w:r>
      <w:r w:rsidR="004E3446"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="004E3446"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....</w:t>
      </w:r>
      <w:r w:rsidR="004E3446" w:rsidRPr="004E3446">
        <w:rPr>
          <w:rFonts w:ascii="Traditional Arabic" w:hAnsi="Traditional Arabic" w:cs="Traditional Arabic"/>
          <w:b/>
          <w:bCs/>
          <w:noProof/>
          <w:color w:val="000000"/>
          <w:sz w:val="32"/>
          <w:szCs w:val="32"/>
          <w:shd w:val="clear" w:color="auto" w:fill="F8F8F8"/>
        </w:rPr>
        <w:drawing>
          <wp:inline distT="0" distB="0" distL="0" distR="0">
            <wp:extent cx="171450" cy="161925"/>
            <wp:effectExtent l="19050" t="0" r="0" b="0"/>
            <wp:docPr id="10" name="صورة 10" descr="http://www.ckfu.org/vb/images/shrqwea/1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www.ckfu.org/vb/images/shrqwea/106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E3446" w:rsidRPr="004E3446">
        <w:rPr>
          <w:rFonts w:ascii="Traditional Arabic" w:hAnsi="Traditional Arabic" w:cs="Traditional Arabic"/>
          <w:b/>
          <w:bCs/>
          <w:noProof/>
          <w:color w:val="000000"/>
          <w:sz w:val="32"/>
          <w:szCs w:val="32"/>
          <w:shd w:val="clear" w:color="auto" w:fill="F8F8F8"/>
        </w:rPr>
        <w:drawing>
          <wp:inline distT="0" distB="0" distL="0" distR="0">
            <wp:extent cx="171450" cy="161925"/>
            <wp:effectExtent l="19050" t="0" r="0" b="0"/>
            <wp:docPr id="11" name="صورة 11" descr="http://www.ckfu.org/vb/images/shrqwea/1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www.ckfu.org/vb/images/shrqwea/106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E3446"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...</w:t>
      </w:r>
    </w:p>
    <w:p w:rsidR="007E2D7B" w:rsidRDefault="007E2D7B" w:rsidP="00EC1B84">
      <w:pPr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</w:pPr>
    </w:p>
    <w:p w:rsidR="007E2D7B" w:rsidRDefault="007E2D7B" w:rsidP="00EC1B84">
      <w:pPr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</w:pPr>
    </w:p>
    <w:p w:rsidR="004E3446" w:rsidRDefault="004E3446" w:rsidP="004E3446">
      <w:pPr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</w:pPr>
    </w:p>
    <w:p w:rsidR="00535E38" w:rsidRDefault="007E2D7B" w:rsidP="00E56BFD">
      <w:pPr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</w:pPr>
      <w:r>
        <w:rPr>
          <w:rStyle w:val="apple-style-span"/>
          <w:rFonts w:ascii="Traditional Arabic" w:hAnsi="Traditional Arabic" w:cs="Traditional Arabic" w:hint="cs"/>
          <w:b/>
          <w:bCs/>
          <w:color w:val="CCCC00"/>
          <w:sz w:val="48"/>
          <w:szCs w:val="48"/>
          <w:shd w:val="clear" w:color="auto" w:fill="F8F8F8"/>
          <w:rtl/>
        </w:rPr>
        <w:t>1)</w:t>
      </w:r>
      <w:r w:rsidR="004E3446" w:rsidRPr="00EC1B84">
        <w:rPr>
          <w:rStyle w:val="apple-style-span"/>
          <w:rFonts w:ascii="Traditional Arabic" w:hAnsi="Traditional Arabic" w:cs="Traditional Arabic"/>
          <w:b/>
          <w:bCs/>
          <w:color w:val="CCCC00"/>
          <w:sz w:val="48"/>
          <w:szCs w:val="48"/>
          <w:shd w:val="clear" w:color="auto" w:fill="F8F8F8"/>
          <w:rtl/>
        </w:rPr>
        <w:t>الاستعارة التصريحية</w:t>
      </w:r>
      <w:r w:rsidR="004E3446" w:rsidRPr="00EC1B84">
        <w:rPr>
          <w:rStyle w:val="apple-converted-space"/>
          <w:rFonts w:ascii="Traditional Arabic" w:hAnsi="Traditional Arabic" w:cs="Traditional Arabic"/>
          <w:b/>
          <w:bCs/>
          <w:color w:val="CCCC00"/>
          <w:sz w:val="32"/>
          <w:szCs w:val="32"/>
          <w:shd w:val="clear" w:color="auto" w:fill="F8F8F8"/>
        </w:rPr>
        <w:t> </w:t>
      </w:r>
      <w:r w:rsidR="004E3446" w:rsidRPr="00EC1B84">
        <w:rPr>
          <w:rFonts w:ascii="Traditional Arabic" w:hAnsi="Traditional Arabic" w:cs="Traditional Arabic"/>
          <w:b/>
          <w:bCs/>
          <w:color w:val="CCCC00"/>
          <w:sz w:val="32"/>
          <w:szCs w:val="32"/>
          <w:shd w:val="clear" w:color="auto" w:fill="F8F8F8"/>
        </w:rPr>
        <w:br/>
      </w:r>
      <w:r w:rsidR="004E3446" w:rsidRPr="00EC1B84">
        <w:rPr>
          <w:rFonts w:ascii="Traditional Arabic" w:hAnsi="Traditional Arabic" w:cs="Traditional Arabic"/>
          <w:b/>
          <w:bCs/>
          <w:color w:val="66FF99"/>
          <w:sz w:val="32"/>
          <w:szCs w:val="32"/>
          <w:shd w:val="clear" w:color="auto" w:fill="F8F8F8"/>
        </w:rPr>
        <w:br/>
      </w:r>
      <w:r w:rsidR="004E3446"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و اليك هذا البيت توضيح لها</w:t>
      </w:r>
      <w:r w:rsidR="004E3446"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="00535E38">
        <w:rPr>
          <w:rFonts w:ascii="Traditional Arabic" w:hAnsi="Traditional Arabic" w:cs="Traditional Arabic" w:hint="cs"/>
          <w:b/>
          <w:bCs/>
          <w:color w:val="000000"/>
          <w:sz w:val="32"/>
          <w:szCs w:val="32"/>
          <w:shd w:val="clear" w:color="auto" w:fill="F8F8F8"/>
          <w:rtl/>
        </w:rPr>
        <w:t xml:space="preserve">                                                                                           </w:t>
      </w:r>
    </w:p>
    <w:p w:rsidR="00EC1B84" w:rsidRDefault="00535E38" w:rsidP="00E56BFD">
      <w:pPr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</w:pPr>
      <w:r>
        <w:rPr>
          <w:rFonts w:ascii="Traditional Arabic" w:hAnsi="Traditional Arabic" w:cs="Traditional Arabic" w:hint="cs"/>
          <w:b/>
          <w:bCs/>
          <w:color w:val="000000"/>
          <w:sz w:val="32"/>
          <w:szCs w:val="32"/>
          <w:shd w:val="clear" w:color="auto" w:fill="F8F8F8"/>
          <w:rtl/>
        </w:rPr>
        <w:t xml:space="preserve">                  </w:t>
      </w:r>
      <w:r w:rsidR="00EC1B84">
        <w:rPr>
          <w:rStyle w:val="apple-style-span"/>
          <w:rFonts w:ascii="Traditional Arabic" w:hAnsi="Traditional Arabic" w:cs="Traditional Arabic"/>
          <w:b/>
          <w:bCs/>
          <w:color w:val="FF0000"/>
          <w:sz w:val="32"/>
          <w:szCs w:val="32"/>
          <w:shd w:val="clear" w:color="auto" w:fill="F8F8F8"/>
          <w:rtl/>
        </w:rPr>
        <w:t xml:space="preserve">فلم </w:t>
      </w:r>
      <w:r w:rsidR="00EC1B84">
        <w:rPr>
          <w:rStyle w:val="apple-style-span"/>
          <w:rFonts w:ascii="Traditional Arabic" w:hAnsi="Traditional Arabic" w:cs="Traditional Arabic" w:hint="cs"/>
          <w:b/>
          <w:bCs/>
          <w:color w:val="FF0000"/>
          <w:sz w:val="32"/>
          <w:szCs w:val="32"/>
          <w:shd w:val="clear" w:color="auto" w:fill="F8F8F8"/>
          <w:rtl/>
        </w:rPr>
        <w:t>أ</w:t>
      </w:r>
      <w:r w:rsidR="004E3446" w:rsidRPr="004E3446">
        <w:rPr>
          <w:rStyle w:val="apple-style-span"/>
          <w:rFonts w:ascii="Traditional Arabic" w:hAnsi="Traditional Arabic" w:cs="Traditional Arabic"/>
          <w:b/>
          <w:bCs/>
          <w:color w:val="FF0000"/>
          <w:sz w:val="32"/>
          <w:szCs w:val="32"/>
          <w:shd w:val="clear" w:color="auto" w:fill="F8F8F8"/>
          <w:rtl/>
        </w:rPr>
        <w:t>ر قلبي من مشى البحر نحوه *** ولا رجلاً قامت تعانقه الأُسد</w:t>
      </w:r>
      <w:r w:rsidR="004E3446"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="004E3446"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="004E3446"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تجد ان الشاعر استخدم لفظة البحر في البيت او بالاصح في صدر</w:t>
      </w:r>
      <w:r w:rsidR="004E3446" w:rsidRPr="004E3446">
        <w:rPr>
          <w:rStyle w:val="apple-converted-space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 </w:t>
      </w:r>
      <w:r w:rsidR="004E3446"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="004E3446"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البيت في حين انه لم يقصد البحر المعروف بل اراد الممدوح الكريم</w:t>
      </w:r>
      <w:r w:rsidR="004E3446" w:rsidRPr="004E3446">
        <w:rPr>
          <w:rStyle w:val="apple-converted-space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 </w:t>
      </w:r>
      <w:r w:rsidR="004E3446"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="004E3446"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لشبه واضح بين دلالة اللفظتين فالبحر واسع و خيراته كثيرة</w:t>
      </w:r>
      <w:r w:rsidR="004E3446" w:rsidRPr="004E3446">
        <w:rPr>
          <w:rStyle w:val="apple-converted-space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 </w:t>
      </w:r>
      <w:r w:rsidR="004E3446"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="004E3446"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و كذلك الممدوح فهو عميم الخير و الفضل و الدليل على انه قصد</w:t>
      </w:r>
      <w:r w:rsidR="004E3446" w:rsidRPr="004E3446">
        <w:rPr>
          <w:rStyle w:val="apple-converted-space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 </w:t>
      </w:r>
      <w:r w:rsidR="004E3446"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="004E3446"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lastRenderedPageBreak/>
        <w:t>الممدوح الكريم انه استخدم الفعل مشى لأن البحر لا يمشي بل الذي</w:t>
      </w:r>
      <w:r w:rsidR="004E3446" w:rsidRPr="004E3446">
        <w:rPr>
          <w:rStyle w:val="apple-converted-space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 </w:t>
      </w:r>
      <w:r w:rsidR="004E3446"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="004E3446"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يمشي هو الكريم و انظر الى كلمة الاسد في عجز البيت تجد ان الشاعر</w:t>
      </w:r>
      <w:r w:rsidR="004E3446"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="004E3446"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لم يرد بها تلك الحيوانات المفترسة بل انه اراد الشجعان لشبه واضح</w:t>
      </w:r>
      <w:r w:rsidR="004E3446" w:rsidRPr="004E3446">
        <w:rPr>
          <w:rStyle w:val="apple-converted-space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 </w:t>
      </w:r>
      <w:r w:rsidR="004E3446"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="004E3446"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بين دلالتي اللفظتين و هو القدرة و الاقدام بدليل الفعل تعانقه نعود</w:t>
      </w:r>
      <w:r w:rsidR="004E3446" w:rsidRPr="004E3446">
        <w:rPr>
          <w:rStyle w:val="apple-converted-space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 </w:t>
      </w:r>
      <w:r w:rsidR="004E3446"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="004E3446"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لى البيت فنجد تشبيهين حذف منهما لفظ المشبه ووضع بديلاً</w:t>
      </w:r>
      <w:r w:rsidR="004E3446"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="004E3446"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عنهما لفظ المشبه به على ان المشبه به هو عين المشبه فالأستعاره</w:t>
      </w:r>
      <w:r w:rsidR="004E3446" w:rsidRPr="004E3446">
        <w:rPr>
          <w:rStyle w:val="apple-converted-space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 </w:t>
      </w:r>
      <w:r w:rsidR="004E3446"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="004E3446"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هي في هذه الحال تصريحية</w:t>
      </w:r>
      <w:r w:rsidR="004E3446" w:rsidRPr="004E3446">
        <w:rPr>
          <w:rStyle w:val="apple-converted-space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 </w:t>
      </w:r>
      <w:r w:rsidR="004E3446"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="004E3446"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ملاحظة ان الاستعارة التصريحية هي التي صرح فيها بلفظ المشبه به</w:t>
      </w:r>
      <w:r w:rsidR="004E3446" w:rsidRPr="004E3446">
        <w:rPr>
          <w:rStyle w:val="apple-converted-space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 </w:t>
      </w:r>
      <w:r w:rsidR="004E3446"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="004E3446"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..</w:t>
      </w:r>
      <w:r w:rsidR="004E3446" w:rsidRPr="004E3446">
        <w:rPr>
          <w:rFonts w:ascii="Traditional Arabic" w:hAnsi="Traditional Arabic" w:cs="Traditional Arabic"/>
          <w:b/>
          <w:bCs/>
          <w:noProof/>
          <w:color w:val="000000"/>
          <w:sz w:val="32"/>
          <w:szCs w:val="32"/>
          <w:shd w:val="clear" w:color="auto" w:fill="F8F8F8"/>
        </w:rPr>
        <w:drawing>
          <wp:inline distT="0" distB="0" distL="0" distR="0">
            <wp:extent cx="171450" cy="161925"/>
            <wp:effectExtent l="19050" t="0" r="0" b="0"/>
            <wp:docPr id="12" name="صورة 12" descr="http://www.ckfu.org/vb/images/shrqwea/1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www.ckfu.org/vb/images/shrqwea/106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E3446" w:rsidRPr="004E3446">
        <w:rPr>
          <w:rFonts w:ascii="Traditional Arabic" w:hAnsi="Traditional Arabic" w:cs="Traditional Arabic"/>
          <w:b/>
          <w:bCs/>
          <w:noProof/>
          <w:color w:val="000000"/>
          <w:sz w:val="32"/>
          <w:szCs w:val="32"/>
          <w:shd w:val="clear" w:color="auto" w:fill="F8F8F8"/>
        </w:rPr>
        <w:drawing>
          <wp:inline distT="0" distB="0" distL="0" distR="0">
            <wp:extent cx="171450" cy="161925"/>
            <wp:effectExtent l="19050" t="0" r="0" b="0"/>
            <wp:docPr id="13" name="صورة 13" descr="http://www.ckfu.org/vb/images/shrqwea/1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www.ckfu.org/vb/images/shrqwea/106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E3446"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...</w:t>
      </w:r>
    </w:p>
    <w:p w:rsidR="00EC1B84" w:rsidRDefault="004E3446" w:rsidP="004E3446">
      <w:pPr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</w:pP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القسم الاخر هو</w:t>
      </w:r>
    </w:p>
    <w:p w:rsidR="00535E38" w:rsidRPr="00E56BFD" w:rsidRDefault="004E3446" w:rsidP="00E56BFD">
      <w:pPr>
        <w:rPr>
          <w:rFonts w:ascii="Traditional Arabic" w:hAnsi="Traditional Arabic" w:cs="Traditional Arabic"/>
          <w:b/>
          <w:bCs/>
          <w:color w:val="CCCC00"/>
          <w:sz w:val="48"/>
          <w:szCs w:val="48"/>
          <w:shd w:val="clear" w:color="auto" w:fill="F8F8F8"/>
          <w:rtl/>
        </w:rPr>
      </w:pP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="007E2D7B">
        <w:rPr>
          <w:rStyle w:val="apple-style-span"/>
          <w:rFonts w:ascii="Traditional Arabic" w:hAnsi="Traditional Arabic" w:cs="Traditional Arabic" w:hint="cs"/>
          <w:b/>
          <w:bCs/>
          <w:color w:val="CCCC00"/>
          <w:sz w:val="48"/>
          <w:szCs w:val="48"/>
          <w:shd w:val="clear" w:color="auto" w:fill="F8F8F8"/>
          <w:rtl/>
        </w:rPr>
        <w:t>2)</w:t>
      </w:r>
      <w:r w:rsidRPr="00EC1B84">
        <w:rPr>
          <w:rStyle w:val="apple-style-span"/>
          <w:rFonts w:ascii="Traditional Arabic" w:hAnsi="Traditional Arabic" w:cs="Traditional Arabic"/>
          <w:b/>
          <w:bCs/>
          <w:color w:val="CCCC00"/>
          <w:sz w:val="48"/>
          <w:szCs w:val="48"/>
          <w:shd w:val="clear" w:color="auto" w:fill="F8F8F8"/>
          <w:rtl/>
        </w:rPr>
        <w:t>الاستعارة المكنيه</w:t>
      </w:r>
      <w:r w:rsidRPr="00EC1B84">
        <w:rPr>
          <w:rStyle w:val="apple-converted-space"/>
          <w:rFonts w:ascii="Traditional Arabic" w:hAnsi="Traditional Arabic" w:cs="Traditional Arabic"/>
          <w:b/>
          <w:bCs/>
          <w:color w:val="CCCC00"/>
          <w:sz w:val="48"/>
          <w:szCs w:val="48"/>
          <w:shd w:val="clear" w:color="auto" w:fill="F8F8F8"/>
        </w:rPr>
        <w:t> </w:t>
      </w:r>
      <w:r w:rsidR="00535E38" w:rsidRPr="00535E38">
        <w:rPr>
          <w:rFonts w:ascii="Traditional Arabic" w:hAnsi="Traditional Arabic" w:cs="Traditional Arabic" w:hint="cs"/>
          <w:b/>
          <w:bCs/>
          <w:color w:val="262626" w:themeColor="text1" w:themeTint="D9"/>
          <w:sz w:val="20"/>
          <w:szCs w:val="20"/>
          <w:shd w:val="clear" w:color="auto" w:fill="F8F8F8"/>
          <w:rtl/>
        </w:rPr>
        <w:t xml:space="preserve">                                                        </w:t>
      </w:r>
      <w:r w:rsidR="00535E38">
        <w:rPr>
          <w:rFonts w:ascii="Traditional Arabic" w:hAnsi="Traditional Arabic" w:cs="Traditional Arabic" w:hint="cs"/>
          <w:b/>
          <w:bCs/>
          <w:color w:val="262626" w:themeColor="text1" w:themeTint="D9"/>
          <w:sz w:val="20"/>
          <w:szCs w:val="20"/>
          <w:shd w:val="clear" w:color="auto" w:fill="F8F8F8"/>
          <w:rtl/>
        </w:rPr>
        <w:t xml:space="preserve">                                                               </w:t>
      </w:r>
      <w:r w:rsidR="00E56BFD">
        <w:rPr>
          <w:rFonts w:ascii="Traditional Arabic" w:hAnsi="Traditional Arabic" w:cs="Traditional Arabic" w:hint="cs"/>
          <w:b/>
          <w:bCs/>
          <w:color w:val="262626" w:themeColor="text1" w:themeTint="D9"/>
          <w:sz w:val="20"/>
          <w:szCs w:val="20"/>
          <w:shd w:val="clear" w:color="auto" w:fill="F8F8F8"/>
          <w:rtl/>
        </w:rPr>
        <w:t xml:space="preserve">     </w:t>
      </w:r>
      <w:r w:rsidR="00535E38">
        <w:rPr>
          <w:rFonts w:ascii="Traditional Arabic" w:hAnsi="Traditional Arabic" w:cs="Traditional Arabic" w:hint="cs"/>
          <w:b/>
          <w:bCs/>
          <w:color w:val="262626" w:themeColor="text1" w:themeTint="D9"/>
          <w:sz w:val="20"/>
          <w:szCs w:val="20"/>
          <w:shd w:val="clear" w:color="auto" w:fill="F8F8F8"/>
          <w:rtl/>
        </w:rPr>
        <w:t xml:space="preserve">                                                                                                       </w:t>
      </w:r>
      <w:r w:rsidR="00E56BFD">
        <w:rPr>
          <w:rFonts w:ascii="Traditional Arabic" w:hAnsi="Traditional Arabic" w:cs="Traditional Arabic" w:hint="cs"/>
          <w:b/>
          <w:bCs/>
          <w:color w:val="262626" w:themeColor="text1" w:themeTint="D9"/>
          <w:sz w:val="20"/>
          <w:szCs w:val="20"/>
          <w:shd w:val="clear" w:color="auto" w:fill="F8F8F8"/>
          <w:rtl/>
        </w:rPr>
        <w:t xml:space="preserve">                               </w:t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اذا كانت الاستعارة التصريحية تعتمد على ذكر المشبه به</w:t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فأن الاستعارة المكنية تعتمد على حذفه و هذا هو الفارق بينهما</w:t>
      </w:r>
      <w:r w:rsidRPr="004E3446">
        <w:rPr>
          <w:rStyle w:val="apple-converted-space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 </w:t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انظر الى قوله تعالى</w:t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 xml:space="preserve"> (</w:t>
      </w:r>
      <w:r w:rsidRPr="004E3446">
        <w:rPr>
          <w:rStyle w:val="apple-converted-space"/>
          <w:rFonts w:ascii="Traditional Arabic" w:hAnsi="Traditional Arabic" w:cs="Traditional Arabic"/>
          <w:b/>
          <w:bCs/>
          <w:color w:val="FF0000"/>
          <w:sz w:val="32"/>
          <w:szCs w:val="32"/>
          <w:shd w:val="clear" w:color="auto" w:fill="F8F8F8"/>
        </w:rPr>
        <w:t> </w:t>
      </w:r>
      <w:r w:rsidRPr="004E3446">
        <w:rPr>
          <w:rStyle w:val="apple-style-span"/>
          <w:rFonts w:ascii="Traditional Arabic" w:hAnsi="Traditional Arabic" w:cs="Traditional Arabic"/>
          <w:b/>
          <w:bCs/>
          <w:color w:val="FF0000"/>
          <w:sz w:val="32"/>
          <w:szCs w:val="32"/>
          <w:shd w:val="clear" w:color="auto" w:fill="F8F8F8"/>
          <w:rtl/>
        </w:rPr>
        <w:t>و اخفض لهما جناح الذل من الرحمة</w:t>
      </w:r>
      <w:r w:rsidRPr="004E3446">
        <w:rPr>
          <w:rStyle w:val="apple-style-span"/>
          <w:rFonts w:ascii="Traditional Arabic" w:hAnsi="Traditional Arabic" w:cs="Traditional Arabic"/>
          <w:b/>
          <w:bCs/>
          <w:color w:val="FF0000"/>
          <w:sz w:val="32"/>
          <w:szCs w:val="32"/>
          <w:shd w:val="clear" w:color="auto" w:fill="F8F8F8"/>
        </w:rPr>
        <w:t xml:space="preserve"> )</w:t>
      </w:r>
      <w:r w:rsidRPr="004E3446">
        <w:rPr>
          <w:rStyle w:val="apple-converted-space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 </w:t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الاسراء 24</w:t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نجد ان الآية الكريمة شبهت الذل بطائر ذي جناح فالذل مشبه</w:t>
      </w:r>
      <w:r w:rsidRPr="004E3446">
        <w:rPr>
          <w:rStyle w:val="apple-converted-space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 </w:t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و الطائر مشبه به ثم حذف المشبه به الطائر و رمز له بشيءٍ من لوازمة</w:t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و هو الجناح اي انه كنى عن المشبه به و لم يصرح به و ذكر القرينة</w:t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دليلاً عليه و هي اثبات الجناح الذي يطير به على سبيل الاستعارة المكنية</w:t>
      </w:r>
      <w:r w:rsidRPr="004E3446">
        <w:rPr>
          <w:rStyle w:val="apple-converted-space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 </w:t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ملاحظة ان الاستعارة المكنيه صورة فنيه تدعو القارئ الى تأمل المعنى</w:t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بعد حذف المشبه به</w:t>
      </w:r>
      <w:r w:rsidRPr="004E3446">
        <w:rPr>
          <w:rStyle w:val="apple-converted-space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 </w:t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Style w:val="apple-style-span"/>
          <w:rFonts w:ascii="Tahoma" w:hAnsi="Tahoma" w:cs="Tahoma"/>
          <w:b/>
          <w:bCs/>
          <w:color w:val="000000"/>
          <w:sz w:val="32"/>
          <w:szCs w:val="32"/>
          <w:shd w:val="clear" w:color="auto" w:fill="F8F8F8"/>
        </w:rPr>
        <w:t>....</w:t>
      </w:r>
      <w:r w:rsidRPr="004E3446">
        <w:rPr>
          <w:rFonts w:ascii="Tahoma" w:hAnsi="Tahoma" w:cs="Tahoma"/>
          <w:b/>
          <w:bCs/>
          <w:noProof/>
          <w:color w:val="000000"/>
          <w:sz w:val="32"/>
          <w:szCs w:val="32"/>
          <w:shd w:val="clear" w:color="auto" w:fill="F8F8F8"/>
        </w:rPr>
        <w:drawing>
          <wp:inline distT="0" distB="0" distL="0" distR="0">
            <wp:extent cx="171450" cy="161925"/>
            <wp:effectExtent l="19050" t="0" r="0" b="0"/>
            <wp:docPr id="14" name="صورة 14" descr="http://www.ckfu.org/vb/images/shrqwea/1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www.ckfu.org/vb/images/shrqwea/106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E3446">
        <w:rPr>
          <w:rFonts w:ascii="Tahoma" w:hAnsi="Tahoma" w:cs="Tahoma"/>
          <w:b/>
          <w:bCs/>
          <w:noProof/>
          <w:color w:val="000000"/>
          <w:sz w:val="32"/>
          <w:szCs w:val="32"/>
          <w:shd w:val="clear" w:color="auto" w:fill="F8F8F8"/>
        </w:rPr>
        <w:drawing>
          <wp:inline distT="0" distB="0" distL="0" distR="0">
            <wp:extent cx="171450" cy="161925"/>
            <wp:effectExtent l="19050" t="0" r="0" b="0"/>
            <wp:docPr id="15" name="صورة 15" descr="http://www.ckfu.org/vb/images/shrqwea/1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www.ckfu.org/vb/images/shrqwea/106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E3446">
        <w:rPr>
          <w:rStyle w:val="apple-style-span"/>
          <w:rFonts w:ascii="Tahoma" w:hAnsi="Tahoma" w:cs="Tahoma"/>
          <w:b/>
          <w:bCs/>
          <w:color w:val="000000"/>
          <w:sz w:val="32"/>
          <w:szCs w:val="32"/>
          <w:shd w:val="clear" w:color="auto" w:fill="F8F8F8"/>
        </w:rPr>
        <w:t>...</w:t>
      </w:r>
      <w:r w:rsidRPr="004E3446">
        <w:rPr>
          <w:rFonts w:ascii="Tahoma" w:hAnsi="Tahoma" w:cs="Tahoma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Fonts w:ascii="Tahoma" w:hAnsi="Tahoma" w:cs="Tahoma"/>
          <w:b/>
          <w:bCs/>
          <w:color w:val="000000"/>
          <w:sz w:val="32"/>
          <w:szCs w:val="32"/>
          <w:shd w:val="clear" w:color="auto" w:fill="F8F8F8"/>
        </w:rPr>
        <w:br/>
      </w:r>
      <w:r w:rsidR="00EC1B84">
        <w:rPr>
          <w:rStyle w:val="apple-style-span"/>
          <w:rFonts w:ascii="Traditional Arabic" w:hAnsi="Traditional Arabic" w:cs="Traditional Arabic" w:hint="cs"/>
          <w:b/>
          <w:bCs/>
          <w:color w:val="CCCC00"/>
          <w:sz w:val="48"/>
          <w:szCs w:val="48"/>
          <w:shd w:val="clear" w:color="auto" w:fill="F8F8F8"/>
          <w:rtl/>
        </w:rPr>
        <w:lastRenderedPageBreak/>
        <w:t>3)</w:t>
      </w:r>
      <w:r w:rsidR="007E2D7B">
        <w:rPr>
          <w:rStyle w:val="apple-style-span"/>
          <w:rFonts w:ascii="Traditional Arabic" w:hAnsi="Traditional Arabic" w:cs="Traditional Arabic" w:hint="cs"/>
          <w:b/>
          <w:bCs/>
          <w:color w:val="CCCC00"/>
          <w:sz w:val="48"/>
          <w:szCs w:val="48"/>
          <w:shd w:val="clear" w:color="auto" w:fill="F8F8F8"/>
          <w:rtl/>
        </w:rPr>
        <w:t>ا</w:t>
      </w:r>
      <w:r w:rsidRPr="00EC1B84">
        <w:rPr>
          <w:rStyle w:val="apple-style-span"/>
          <w:rFonts w:ascii="Traditional Arabic" w:hAnsi="Traditional Arabic" w:cs="Traditional Arabic"/>
          <w:b/>
          <w:bCs/>
          <w:color w:val="CCCC00"/>
          <w:sz w:val="48"/>
          <w:szCs w:val="48"/>
          <w:shd w:val="clear" w:color="auto" w:fill="F8F8F8"/>
          <w:rtl/>
        </w:rPr>
        <w:t>لاستعارة التمثيلية</w:t>
      </w:r>
      <w:r w:rsidRPr="004E3446">
        <w:rPr>
          <w:rStyle w:val="apple-converted-space"/>
          <w:rFonts w:ascii="Traditional Arabic" w:hAnsi="Traditional Arabic" w:cs="Traditional Arabic"/>
          <w:b/>
          <w:bCs/>
          <w:color w:val="FF0000"/>
          <w:sz w:val="32"/>
          <w:szCs w:val="32"/>
          <w:shd w:val="clear" w:color="auto" w:fill="F8F8F8"/>
        </w:rPr>
        <w:t> </w:t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و هذا نوع ثالث من الاستعارات فيه كمال التعبير الفني يستخدمة</w:t>
      </w:r>
      <w:r w:rsidRPr="004E3446">
        <w:rPr>
          <w:rStyle w:val="apple-converted-space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 </w:t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الكاتب من اقوال مأثورة و امثال مضروبه مثلاً</w:t>
      </w:r>
      <w:r w:rsidRPr="004E3446">
        <w:rPr>
          <w:rStyle w:val="apple-converted-space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 </w:t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قوله تعالى</w:t>
      </w:r>
      <w:r w:rsidRPr="004E3446">
        <w:rPr>
          <w:rStyle w:val="apple-converted-space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 </w:t>
      </w:r>
      <w:r w:rsidRPr="004E3446">
        <w:rPr>
          <w:rStyle w:val="apple-style-span"/>
          <w:rFonts w:ascii="Traditional Arabic" w:hAnsi="Traditional Arabic" w:cs="Traditional Arabic"/>
          <w:b/>
          <w:bCs/>
          <w:color w:val="FF0000"/>
          <w:sz w:val="32"/>
          <w:szCs w:val="32"/>
          <w:shd w:val="clear" w:color="auto" w:fill="F8F8F8"/>
        </w:rPr>
        <w:t xml:space="preserve">( </w:t>
      </w:r>
      <w:r w:rsidRPr="004E3446">
        <w:rPr>
          <w:rStyle w:val="apple-style-span"/>
          <w:rFonts w:ascii="Traditional Arabic" w:hAnsi="Traditional Arabic" w:cs="Traditional Arabic"/>
          <w:b/>
          <w:bCs/>
          <w:color w:val="FF0000"/>
          <w:sz w:val="32"/>
          <w:szCs w:val="32"/>
          <w:shd w:val="clear" w:color="auto" w:fill="F8F8F8"/>
          <w:rtl/>
        </w:rPr>
        <w:t>لو انزلنا هذا القرآن على جبل لرأته خاشعاً</w:t>
      </w:r>
      <w:r w:rsidRPr="004E3446">
        <w:rPr>
          <w:rStyle w:val="apple-converted-space"/>
          <w:rFonts w:ascii="Traditional Arabic" w:hAnsi="Traditional Arabic" w:cs="Traditional Arabic"/>
          <w:b/>
          <w:bCs/>
          <w:color w:val="FF0000"/>
          <w:sz w:val="32"/>
          <w:szCs w:val="32"/>
          <w:shd w:val="clear" w:color="auto" w:fill="F8F8F8"/>
        </w:rPr>
        <w:t> </w:t>
      </w:r>
      <w:r w:rsidRPr="004E3446">
        <w:rPr>
          <w:rFonts w:ascii="Traditional Arabic" w:hAnsi="Traditional Arabic" w:cs="Traditional Arabic"/>
          <w:b/>
          <w:bCs/>
          <w:color w:val="FF0000"/>
          <w:sz w:val="32"/>
          <w:szCs w:val="32"/>
          <w:shd w:val="clear" w:color="auto" w:fill="F8F8F8"/>
        </w:rPr>
        <w:br/>
      </w:r>
      <w:r w:rsidRPr="004E3446">
        <w:rPr>
          <w:rStyle w:val="apple-style-span"/>
          <w:rFonts w:ascii="Traditional Arabic" w:hAnsi="Traditional Arabic" w:cs="Traditional Arabic"/>
          <w:b/>
          <w:bCs/>
          <w:color w:val="FF0000"/>
          <w:sz w:val="32"/>
          <w:szCs w:val="32"/>
          <w:shd w:val="clear" w:color="auto" w:fill="F8F8F8"/>
          <w:rtl/>
        </w:rPr>
        <w:t>متصدعاً من خشية الله</w:t>
      </w:r>
      <w:r w:rsidRPr="004E3446">
        <w:rPr>
          <w:rStyle w:val="apple-style-span"/>
          <w:rFonts w:ascii="Traditional Arabic" w:hAnsi="Traditional Arabic" w:cs="Traditional Arabic"/>
          <w:b/>
          <w:bCs/>
          <w:color w:val="FF0000"/>
          <w:sz w:val="32"/>
          <w:szCs w:val="32"/>
          <w:shd w:val="clear" w:color="auto" w:fill="F8F8F8"/>
        </w:rPr>
        <w:t xml:space="preserve"> ))</w:t>
      </w:r>
      <w:r w:rsidRPr="004E3446">
        <w:rPr>
          <w:rStyle w:val="apple-converted-space"/>
          <w:rFonts w:ascii="Traditional Arabic" w:hAnsi="Traditional Arabic" w:cs="Traditional Arabic"/>
          <w:b/>
          <w:bCs/>
          <w:color w:val="FF0000"/>
          <w:sz w:val="32"/>
          <w:szCs w:val="32"/>
          <w:shd w:val="clear" w:color="auto" w:fill="F8F8F8"/>
        </w:rPr>
        <w:t> </w:t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Style w:val="apple-style-span"/>
          <w:rFonts w:ascii="Traditional Arabic" w:hAnsi="Traditional Arabic" w:cs="Traditional Arabic"/>
          <w:b/>
          <w:bCs/>
          <w:color w:val="FF0000"/>
          <w:sz w:val="32"/>
          <w:szCs w:val="32"/>
          <w:shd w:val="clear" w:color="auto" w:fill="F8F8F8"/>
          <w:rtl/>
        </w:rPr>
        <w:t>وقول حسين رضي الله عنه لا اعطيكم بيدي اعطاء الذليل</w:t>
      </w:r>
      <w:r w:rsidRPr="004E3446">
        <w:rPr>
          <w:rStyle w:val="apple-converted-space"/>
          <w:rFonts w:ascii="Traditional Arabic" w:hAnsi="Traditional Arabic" w:cs="Traditional Arabic"/>
          <w:b/>
          <w:bCs/>
          <w:color w:val="FF0000"/>
          <w:sz w:val="32"/>
          <w:szCs w:val="32"/>
          <w:shd w:val="clear" w:color="auto" w:fill="F8F8F8"/>
        </w:rPr>
        <w:t> </w:t>
      </w:r>
      <w:r w:rsidRPr="004E3446">
        <w:rPr>
          <w:rFonts w:ascii="Traditional Arabic" w:hAnsi="Traditional Arabic" w:cs="Traditional Arabic"/>
          <w:b/>
          <w:bCs/>
          <w:color w:val="FF0000"/>
          <w:sz w:val="32"/>
          <w:szCs w:val="32"/>
          <w:shd w:val="clear" w:color="auto" w:fill="F8F8F8"/>
        </w:rPr>
        <w:br/>
      </w:r>
      <w:r w:rsidRPr="004E3446">
        <w:rPr>
          <w:rStyle w:val="apple-style-span"/>
          <w:rFonts w:ascii="Traditional Arabic" w:hAnsi="Traditional Arabic" w:cs="Traditional Arabic"/>
          <w:b/>
          <w:bCs/>
          <w:color w:val="FF0000"/>
          <w:sz w:val="32"/>
          <w:szCs w:val="32"/>
          <w:shd w:val="clear" w:color="auto" w:fill="F8F8F8"/>
          <w:rtl/>
        </w:rPr>
        <w:t>و لا افر فرار العبيد</w:t>
      </w:r>
      <w:r w:rsidRPr="004E3446">
        <w:rPr>
          <w:rStyle w:val="apple-converted-space"/>
          <w:rFonts w:ascii="Traditional Arabic" w:hAnsi="Traditional Arabic" w:cs="Traditional Arabic"/>
          <w:b/>
          <w:bCs/>
          <w:color w:val="FF0000"/>
          <w:sz w:val="32"/>
          <w:szCs w:val="32"/>
          <w:shd w:val="clear" w:color="auto" w:fill="F8F8F8"/>
        </w:rPr>
        <w:t> </w:t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و لا اريد تطويل الشرح عليكم سأشرح الآية الكريمة نجد</w:t>
      </w:r>
    </w:p>
    <w:p w:rsidR="00535E38" w:rsidRDefault="004E3446" w:rsidP="00535E38">
      <w:pPr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</w:pP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ان في الآية تشبيهاً لحال القرن الكريم في علوه و قدرة</w:t>
      </w:r>
    </w:p>
    <w:p w:rsidR="004E3446" w:rsidRDefault="004E3446" w:rsidP="007E2D7B">
      <w:pPr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</w:pP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و قوة تأثيرة ما يتضمن من مواعظ و زواجر بحال لو انه</w:t>
      </w:r>
      <w:r w:rsidRPr="004E3446">
        <w:rPr>
          <w:rStyle w:val="apple-converted-space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 </w:t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انزل على جبل و فهم هذا الجبل و تدبر ما فيه لخشع</w:t>
      </w:r>
      <w:r w:rsidRPr="004E3446">
        <w:rPr>
          <w:rStyle w:val="apple-converted-space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 </w:t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و تصدع رهبة من الله على رغم صلابتة و غلظته ثم استُعير</w:t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التركيب الدال على المشبه به و هو الخشوع الذي هو من خصائص الانسان للمشبه و هو الجبل على سبيل الاستعارة التمثيليه</w:t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...</w:t>
      </w:r>
      <w:r w:rsidRPr="004E3446">
        <w:rPr>
          <w:rFonts w:ascii="Traditional Arabic" w:hAnsi="Traditional Arabic" w:cs="Traditional Arabic"/>
          <w:b/>
          <w:bCs/>
          <w:noProof/>
          <w:color w:val="000000"/>
          <w:sz w:val="32"/>
          <w:szCs w:val="32"/>
          <w:shd w:val="clear" w:color="auto" w:fill="F8F8F8"/>
        </w:rPr>
        <w:drawing>
          <wp:inline distT="0" distB="0" distL="0" distR="0">
            <wp:extent cx="171450" cy="161925"/>
            <wp:effectExtent l="19050" t="0" r="0" b="0"/>
            <wp:docPr id="16" name="صورة 16" descr="http://www.ckfu.org/vb/images/shrqwea/1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www.ckfu.org/vb/images/shrqwea/106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E3446">
        <w:rPr>
          <w:rFonts w:ascii="Traditional Arabic" w:hAnsi="Traditional Arabic" w:cs="Traditional Arabic"/>
          <w:b/>
          <w:bCs/>
          <w:noProof/>
          <w:color w:val="000000"/>
          <w:sz w:val="32"/>
          <w:szCs w:val="32"/>
          <w:shd w:val="clear" w:color="auto" w:fill="F8F8F8"/>
        </w:rPr>
        <w:drawing>
          <wp:inline distT="0" distB="0" distL="0" distR="0">
            <wp:extent cx="171450" cy="161925"/>
            <wp:effectExtent l="19050" t="0" r="0" b="0"/>
            <wp:docPr id="17" name="صورة 17" descr="http://www.ckfu.org/vb/images/shrqwea/1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://www.ckfu.org/vb/images/shrqwea/106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....</w:t>
      </w:r>
    </w:p>
    <w:p w:rsidR="004E3446" w:rsidRDefault="004E3446" w:rsidP="004E3446">
      <w:pPr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</w:pPr>
    </w:p>
    <w:p w:rsidR="004E3446" w:rsidRDefault="004E3446" w:rsidP="004E3446">
      <w:pPr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</w:pPr>
    </w:p>
    <w:p w:rsidR="004E3446" w:rsidRDefault="004E3446" w:rsidP="004E3446">
      <w:pPr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</w:pPr>
    </w:p>
    <w:p w:rsidR="00535E38" w:rsidRDefault="004E3446" w:rsidP="007E2D7B">
      <w:pPr>
        <w:rPr>
          <w:rFonts w:ascii="Tahoma" w:hAnsi="Tahoma" w:cs="Tahoma"/>
          <w:b/>
          <w:bCs/>
          <w:color w:val="000000"/>
          <w:sz w:val="20"/>
          <w:szCs w:val="20"/>
          <w:shd w:val="clear" w:color="auto" w:fill="F8F8F8"/>
        </w:rPr>
      </w:pP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lastRenderedPageBreak/>
        <w:br/>
      </w:r>
      <w:r w:rsidRPr="007E2D7B">
        <w:rPr>
          <w:rStyle w:val="apple-style-span"/>
          <w:rFonts w:ascii="Traditional Arabic" w:hAnsi="Traditional Arabic" w:cs="Traditional Arabic"/>
          <w:b/>
          <w:bCs/>
          <w:color w:val="FF0000"/>
          <w:sz w:val="72"/>
          <w:szCs w:val="72"/>
          <w:shd w:val="clear" w:color="auto" w:fill="F8F8F8"/>
          <w:rtl/>
        </w:rPr>
        <w:t>و الخلا</w:t>
      </w:r>
      <w:r w:rsidR="007E2D7B">
        <w:rPr>
          <w:rStyle w:val="apple-style-span"/>
          <w:rFonts w:ascii="Traditional Arabic" w:hAnsi="Traditional Arabic" w:cs="Traditional Arabic" w:hint="cs"/>
          <w:b/>
          <w:bCs/>
          <w:color w:val="FF0000"/>
          <w:sz w:val="72"/>
          <w:szCs w:val="72"/>
          <w:shd w:val="clear" w:color="auto" w:fill="F8F8F8"/>
          <w:rtl/>
        </w:rPr>
        <w:t>صة:</w:t>
      </w:r>
      <w:r w:rsidRPr="004E3446">
        <w:rPr>
          <w:rFonts w:ascii="Tahoma" w:hAnsi="Tahoma" w:cs="Tahoma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Fonts w:ascii="Tahoma" w:hAnsi="Tahoma" w:cs="Tahoma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Fonts w:hint="cs"/>
          <w:sz w:val="32"/>
          <w:szCs w:val="32"/>
          <w:rtl/>
        </w:rPr>
        <w:t xml:space="preserve">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8F8F8"/>
        </w:rPr>
        <w:t xml:space="preserve">1-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8F8F8"/>
          <w:rtl/>
        </w:rPr>
        <w:t>ان الاستعارة ابلغ من التشبيه و اوسع خيالاً لأنها تشبيه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8F8F8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8F8F8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8F8F8"/>
          <w:rtl/>
        </w:rPr>
        <w:t>حذف احد طرفيه و هما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8F8F8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8F8F8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8F8F8"/>
          <w:rtl/>
        </w:rPr>
        <w:t>أ- المشبه و يقال له مستعار له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8F8F8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8F8F8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8F8F8"/>
          <w:rtl/>
        </w:rPr>
        <w:t>ب- المشبه و يقال المستعارمنه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8F8F8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8F8F8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8F8F8"/>
        </w:rPr>
        <w:t xml:space="preserve">2-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8F8F8"/>
          <w:rtl/>
        </w:rPr>
        <w:t>و ان الاستعارة انواع عديدة اهمها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8F8F8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8F8F8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8F8F8"/>
          <w:rtl/>
        </w:rPr>
        <w:t>التصريحية</w:t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8F8F8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8F8F8"/>
          <w:rtl/>
        </w:rPr>
        <w:t>المكنية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8F8F8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8F8F8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8F8F8"/>
          <w:rtl/>
        </w:rPr>
        <w:t>التمثيلية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8F8F8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8F8F8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8F8F8"/>
        </w:rPr>
        <w:t xml:space="preserve">3-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8F8F8"/>
          <w:rtl/>
        </w:rPr>
        <w:t>ان تركيب الاستعارة يختلف من عصر الى عصر و اجمل</w:t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8F8F8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8F8F8"/>
          <w:rtl/>
        </w:rPr>
        <w:t>الاستعارات ما كانت مؤثرة في النفس و ناسبت العصر الذي قيلت فيه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8F8F8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8F8F8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8F8F8"/>
        </w:rPr>
        <w:t>....</w:t>
      </w:r>
      <w:r>
        <w:rPr>
          <w:rFonts w:ascii="Tahoma" w:hAnsi="Tahoma" w:cs="Tahoma"/>
          <w:b/>
          <w:bCs/>
          <w:noProof/>
          <w:color w:val="000000"/>
          <w:sz w:val="20"/>
          <w:szCs w:val="20"/>
          <w:shd w:val="clear" w:color="auto" w:fill="F8F8F8"/>
        </w:rPr>
        <w:drawing>
          <wp:inline distT="0" distB="0" distL="0" distR="0">
            <wp:extent cx="171450" cy="161925"/>
            <wp:effectExtent l="19050" t="0" r="0" b="0"/>
            <wp:docPr id="544" name="صورة 544" descr="http://www.ckfu.org/vb/images/shrqwea/1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4" descr="http://www.ckfu.org/vb/images/shrqwea/106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ahoma" w:hAnsi="Tahoma" w:cs="Tahoma"/>
          <w:b/>
          <w:bCs/>
          <w:noProof/>
          <w:color w:val="000000"/>
          <w:sz w:val="20"/>
          <w:szCs w:val="20"/>
          <w:shd w:val="clear" w:color="auto" w:fill="F8F8F8"/>
        </w:rPr>
        <w:drawing>
          <wp:inline distT="0" distB="0" distL="0" distR="0">
            <wp:extent cx="171450" cy="161925"/>
            <wp:effectExtent l="19050" t="0" r="0" b="0"/>
            <wp:docPr id="545" name="صورة 545" descr="http://www.ckfu.org/vb/images/shrqwea/1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5" descr="http://www.ckfu.org/vb/images/shrqwea/106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8F8F8"/>
        </w:rPr>
        <w:t>...</w:t>
      </w:r>
    </w:p>
    <w:p w:rsidR="00E56BFD" w:rsidRDefault="004E3446" w:rsidP="00E236E0">
      <w:pPr>
        <w:rPr>
          <w:rFonts w:ascii="Tahoma" w:hAnsi="Tahoma" w:cs="Tahoma"/>
          <w:b/>
          <w:bCs/>
          <w:color w:val="000000"/>
          <w:sz w:val="20"/>
          <w:szCs w:val="20"/>
          <w:shd w:val="clear" w:color="auto" w:fill="F8F8F8"/>
          <w:rtl/>
        </w:rPr>
      </w:pP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8F8F8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8F8F8"/>
        </w:rPr>
        <w:br/>
      </w:r>
      <w:r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shd w:val="clear" w:color="auto" w:fill="F8F8F8"/>
          <w:rtl/>
        </w:rPr>
        <w:t>الكناية</w:t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8F8F8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8F8F8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8F8F8"/>
          <w:rtl/>
        </w:rPr>
        <w:t>ملخصه في عده سطور في هذا الشعر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8F8F8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8F8F8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8F8F8"/>
        </w:rPr>
        <w:br/>
      </w:r>
      <w:r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shd w:val="clear" w:color="auto" w:fill="F8F8F8"/>
          <w:rtl/>
        </w:rPr>
        <w:t>حمال الوية هباط اودية شهاد امدية للجيش جرار1</w:t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8F8F8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8F8F8"/>
        </w:rPr>
        <w:br/>
      </w:r>
      <w:r w:rsidR="007E2D7B" w:rsidRPr="007E2D7B">
        <w:rPr>
          <w:rStyle w:val="apple-style-span"/>
          <w:rFonts w:ascii="Tahoma" w:hAnsi="Tahoma" w:cs="Tahoma"/>
          <w:b/>
          <w:bCs/>
          <w:color w:val="D99594" w:themeColor="accent2" w:themeTint="99"/>
          <w:sz w:val="20"/>
          <w:szCs w:val="20"/>
          <w:shd w:val="clear" w:color="auto" w:fill="F8F8F8"/>
        </w:rPr>
        <w:t>(1</w:t>
      </w:r>
      <w:r w:rsidRPr="007E2D7B">
        <w:rPr>
          <w:rStyle w:val="apple-style-span"/>
          <w:rFonts w:ascii="Tahoma" w:hAnsi="Tahoma" w:cs="Tahoma"/>
          <w:b/>
          <w:bCs/>
          <w:color w:val="D99594" w:themeColor="accent2" w:themeTint="99"/>
          <w:sz w:val="20"/>
          <w:szCs w:val="20"/>
          <w:shd w:val="clear" w:color="auto" w:fill="F8F8F8"/>
        </w:rPr>
        <w:t xml:space="preserve">- </w:t>
      </w:r>
      <w:r w:rsidRPr="007E2D7B">
        <w:rPr>
          <w:rStyle w:val="apple-style-span"/>
          <w:rFonts w:ascii="Tahoma" w:hAnsi="Tahoma" w:cs="Tahoma"/>
          <w:b/>
          <w:bCs/>
          <w:color w:val="D99594" w:themeColor="accent2" w:themeTint="99"/>
          <w:sz w:val="20"/>
          <w:szCs w:val="20"/>
          <w:shd w:val="clear" w:color="auto" w:fill="F8F8F8"/>
          <w:rtl/>
        </w:rPr>
        <w:t>حمال الوية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8F8F8"/>
          <w:rtl/>
        </w:rPr>
        <w:t xml:space="preserve"> </w:t>
      </w:r>
      <w:r w:rsidR="007E2D7B">
        <w:rPr>
          <w:rStyle w:val="apple-style-span"/>
          <w:rFonts w:ascii="Tahoma" w:hAnsi="Tahoma" w:cs="Tahoma" w:hint="cs"/>
          <w:b/>
          <w:bCs/>
          <w:color w:val="000000"/>
          <w:sz w:val="20"/>
          <w:szCs w:val="20"/>
          <w:shd w:val="clear" w:color="auto" w:fill="F8F8F8"/>
          <w:rtl/>
        </w:rPr>
        <w:t>: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8F8F8"/>
          <w:rtl/>
        </w:rPr>
        <w:t>كناية عن قائد الجيش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8F8F8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8F8F8"/>
        </w:rPr>
        <w:br/>
      </w:r>
      <w:r w:rsidRPr="007E2D7B">
        <w:rPr>
          <w:rStyle w:val="apple-style-span"/>
          <w:rFonts w:ascii="Tahoma" w:hAnsi="Tahoma" w:cs="Tahoma"/>
          <w:b/>
          <w:bCs/>
          <w:color w:val="D99594" w:themeColor="accent2" w:themeTint="99"/>
          <w:sz w:val="20"/>
          <w:szCs w:val="20"/>
          <w:shd w:val="clear" w:color="auto" w:fill="F8F8F8"/>
        </w:rPr>
        <w:t xml:space="preserve">2- </w:t>
      </w:r>
      <w:r w:rsidR="007E2D7B" w:rsidRPr="007E2D7B">
        <w:rPr>
          <w:rStyle w:val="apple-style-span"/>
          <w:rFonts w:ascii="Tahoma" w:hAnsi="Tahoma" w:cs="Tahoma" w:hint="cs"/>
          <w:b/>
          <w:bCs/>
          <w:color w:val="D99594" w:themeColor="accent2" w:themeTint="99"/>
          <w:sz w:val="20"/>
          <w:szCs w:val="20"/>
          <w:shd w:val="clear" w:color="auto" w:fill="F8F8F8"/>
          <w:rtl/>
        </w:rPr>
        <w:t>)</w:t>
      </w:r>
      <w:r w:rsidRPr="007E2D7B">
        <w:rPr>
          <w:rStyle w:val="apple-style-span"/>
          <w:rFonts w:ascii="Tahoma" w:hAnsi="Tahoma" w:cs="Tahoma"/>
          <w:b/>
          <w:bCs/>
          <w:color w:val="D99594" w:themeColor="accent2" w:themeTint="99"/>
          <w:sz w:val="20"/>
          <w:szCs w:val="20"/>
          <w:shd w:val="clear" w:color="auto" w:fill="F8F8F8"/>
          <w:rtl/>
        </w:rPr>
        <w:t>هباط ا</w:t>
      </w:r>
      <w:r w:rsidR="007E2D7B" w:rsidRPr="007E2D7B">
        <w:rPr>
          <w:rStyle w:val="apple-style-span"/>
          <w:rFonts w:ascii="Tahoma" w:hAnsi="Tahoma" w:cs="Tahoma" w:hint="cs"/>
          <w:b/>
          <w:bCs/>
          <w:color w:val="D99594" w:themeColor="accent2" w:themeTint="99"/>
          <w:sz w:val="20"/>
          <w:szCs w:val="20"/>
          <w:shd w:val="clear" w:color="auto" w:fill="F8F8F8"/>
          <w:rtl/>
        </w:rPr>
        <w:t>و</w:t>
      </w:r>
      <w:r w:rsidRPr="007E2D7B">
        <w:rPr>
          <w:rStyle w:val="apple-style-span"/>
          <w:rFonts w:ascii="Tahoma" w:hAnsi="Tahoma" w:cs="Tahoma"/>
          <w:b/>
          <w:bCs/>
          <w:color w:val="D99594" w:themeColor="accent2" w:themeTint="99"/>
          <w:sz w:val="20"/>
          <w:szCs w:val="20"/>
          <w:shd w:val="clear" w:color="auto" w:fill="F8F8F8"/>
          <w:rtl/>
        </w:rPr>
        <w:t>دية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8F8F8"/>
          <w:rtl/>
        </w:rPr>
        <w:t xml:space="preserve"> </w:t>
      </w:r>
      <w:r w:rsidR="007E2D7B">
        <w:rPr>
          <w:rStyle w:val="apple-style-span"/>
          <w:rFonts w:ascii="Tahoma" w:hAnsi="Tahoma" w:cs="Tahoma" w:hint="cs"/>
          <w:b/>
          <w:bCs/>
          <w:color w:val="000000"/>
          <w:sz w:val="20"/>
          <w:szCs w:val="20"/>
          <w:shd w:val="clear" w:color="auto" w:fill="F8F8F8"/>
          <w:rtl/>
        </w:rPr>
        <w:t>: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8F8F8"/>
          <w:rtl/>
        </w:rPr>
        <w:t>كناية على انه</w:t>
      </w:r>
      <w:r w:rsidR="007E2D7B">
        <w:rPr>
          <w:rStyle w:val="apple-style-span"/>
          <w:rFonts w:ascii="Tahoma" w:hAnsi="Tahoma" w:cs="Tahoma" w:hint="cs"/>
          <w:b/>
          <w:bCs/>
          <w:color w:val="000000"/>
          <w:sz w:val="20"/>
          <w:szCs w:val="20"/>
          <w:shd w:val="clear" w:color="auto" w:fill="F8F8F8"/>
          <w:rtl/>
        </w:rPr>
        <w:t xml:space="preserve">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8F8F8"/>
          <w:rtl/>
        </w:rPr>
        <w:t>مقدام لا يهاب شيء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8F8F8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8F8F8"/>
        </w:rPr>
        <w:br/>
      </w:r>
      <w:r w:rsidR="007E2D7B" w:rsidRPr="007E2D7B">
        <w:rPr>
          <w:rStyle w:val="apple-style-span"/>
          <w:rFonts w:ascii="Tahoma" w:hAnsi="Tahoma" w:cs="Tahoma"/>
          <w:b/>
          <w:bCs/>
          <w:color w:val="D99594" w:themeColor="accent2" w:themeTint="99"/>
          <w:sz w:val="20"/>
          <w:szCs w:val="20"/>
          <w:shd w:val="clear" w:color="auto" w:fill="F8F8F8"/>
        </w:rPr>
        <w:t>(</w:t>
      </w:r>
      <w:r w:rsidRPr="007E2D7B">
        <w:rPr>
          <w:rStyle w:val="apple-style-span"/>
          <w:rFonts w:ascii="Tahoma" w:hAnsi="Tahoma" w:cs="Tahoma"/>
          <w:b/>
          <w:bCs/>
          <w:color w:val="D99594" w:themeColor="accent2" w:themeTint="99"/>
          <w:sz w:val="20"/>
          <w:szCs w:val="20"/>
          <w:shd w:val="clear" w:color="auto" w:fill="F8F8F8"/>
        </w:rPr>
        <w:t xml:space="preserve">3 </w:t>
      </w:r>
      <w:r w:rsidRPr="007E2D7B">
        <w:rPr>
          <w:rStyle w:val="apple-style-span"/>
          <w:rFonts w:ascii="Tahoma" w:hAnsi="Tahoma" w:cs="Tahoma"/>
          <w:b/>
          <w:bCs/>
          <w:color w:val="D99594" w:themeColor="accent2" w:themeTint="99"/>
          <w:sz w:val="20"/>
          <w:szCs w:val="20"/>
          <w:shd w:val="clear" w:color="auto" w:fill="F8F8F8"/>
          <w:rtl/>
        </w:rPr>
        <w:t>شهاد اندية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8F8F8"/>
          <w:rtl/>
        </w:rPr>
        <w:t xml:space="preserve"> </w:t>
      </w:r>
      <w:r w:rsidR="007E2D7B">
        <w:rPr>
          <w:rStyle w:val="apple-style-span"/>
          <w:rFonts w:ascii="Tahoma" w:hAnsi="Tahoma" w:cs="Tahoma" w:hint="cs"/>
          <w:b/>
          <w:bCs/>
          <w:color w:val="000000"/>
          <w:sz w:val="20"/>
          <w:szCs w:val="20"/>
          <w:shd w:val="clear" w:color="auto" w:fill="F8F8F8"/>
          <w:rtl/>
        </w:rPr>
        <w:t>: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8F8F8"/>
          <w:rtl/>
        </w:rPr>
        <w:t>كناية على انه من رؤساء القوم و اصحاب الكلمة فيهم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8F8F8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8F8F8"/>
        </w:rPr>
        <w:br/>
      </w:r>
      <w:r w:rsidRPr="00E236E0">
        <w:rPr>
          <w:rStyle w:val="apple-style-span"/>
          <w:rFonts w:ascii="Tahoma" w:hAnsi="Tahoma" w:cs="Tahoma"/>
          <w:b/>
          <w:bCs/>
          <w:color w:val="D99594" w:themeColor="accent2" w:themeTint="99"/>
          <w:sz w:val="20"/>
          <w:szCs w:val="20"/>
          <w:shd w:val="clear" w:color="auto" w:fill="F8F8F8"/>
        </w:rPr>
        <w:t>4</w:t>
      </w:r>
      <w:r w:rsidR="007E2D7B" w:rsidRPr="00E236E0">
        <w:rPr>
          <w:rStyle w:val="apple-style-span"/>
          <w:rFonts w:ascii="Tahoma" w:hAnsi="Tahoma" w:cs="Tahoma" w:hint="cs"/>
          <w:b/>
          <w:bCs/>
          <w:color w:val="D99594" w:themeColor="accent2" w:themeTint="99"/>
          <w:sz w:val="20"/>
          <w:szCs w:val="20"/>
          <w:shd w:val="clear" w:color="auto" w:fill="F8F8F8"/>
          <w:rtl/>
        </w:rPr>
        <w:t>)</w:t>
      </w:r>
      <w:r w:rsidRPr="00E236E0">
        <w:rPr>
          <w:rStyle w:val="apple-style-span"/>
          <w:rFonts w:ascii="Tahoma" w:hAnsi="Tahoma" w:cs="Tahoma"/>
          <w:b/>
          <w:bCs/>
          <w:color w:val="D99594" w:themeColor="accent2" w:themeTint="99"/>
          <w:sz w:val="20"/>
          <w:szCs w:val="20"/>
          <w:shd w:val="clear" w:color="auto" w:fill="F8F8F8"/>
          <w:rtl/>
        </w:rPr>
        <w:t>للجيش جرار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8F8F8"/>
          <w:rtl/>
        </w:rPr>
        <w:t xml:space="preserve"> </w:t>
      </w:r>
      <w:r w:rsidR="00E236E0">
        <w:rPr>
          <w:rStyle w:val="apple-style-span"/>
          <w:rFonts w:ascii="Tahoma" w:hAnsi="Tahoma" w:cs="Tahoma" w:hint="cs"/>
          <w:b/>
          <w:bCs/>
          <w:color w:val="000000"/>
          <w:sz w:val="20"/>
          <w:szCs w:val="20"/>
          <w:shd w:val="clear" w:color="auto" w:fill="F8F8F8"/>
          <w:rtl/>
        </w:rPr>
        <w:t>: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8F8F8"/>
          <w:rtl/>
        </w:rPr>
        <w:t>كناية عن جرأته في خوض الوغى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8F8F8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8F8F8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8F8F8"/>
          <w:rtl/>
        </w:rPr>
        <w:t>و الخلاصة ان الكناية لون من الوان البيان التي اكثر البلغاء منها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8F8F8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8F8F8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8F8F8"/>
          <w:rtl/>
        </w:rPr>
        <w:t>ان الكناية يحتمل معنيين مقبولان استعمالاً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8F8F8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8F8F8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8F8F8"/>
          <w:rtl/>
        </w:rPr>
        <w:t>الاول قريب ظاهر لا يريده المتكلم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8F8F8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8F8F8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8F8F8"/>
          <w:rtl/>
        </w:rPr>
        <w:t>الثاني بعيد مضمر هو الذي يريده و هو المقصود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8F8F8"/>
        </w:rPr>
        <w:t> </w:t>
      </w:r>
      <w:r w:rsidR="00E56BFD">
        <w:rPr>
          <w:rFonts w:ascii="Tahoma" w:hAnsi="Tahoma" w:cs="Tahoma" w:hint="cs"/>
          <w:b/>
          <w:bCs/>
          <w:color w:val="000000"/>
          <w:sz w:val="20"/>
          <w:szCs w:val="20"/>
          <w:shd w:val="clear" w:color="auto" w:fill="F8F8F8"/>
          <w:rtl/>
        </w:rPr>
        <w:t>.</w:t>
      </w:r>
    </w:p>
    <w:p w:rsidR="00E56BFD" w:rsidRDefault="00E56BFD" w:rsidP="007E2D7B">
      <w:pPr>
        <w:rPr>
          <w:rFonts w:ascii="Tahoma" w:hAnsi="Tahoma" w:cs="Tahoma"/>
          <w:b/>
          <w:bCs/>
          <w:color w:val="000000"/>
          <w:sz w:val="20"/>
          <w:szCs w:val="20"/>
          <w:shd w:val="clear" w:color="auto" w:fill="F8F8F8"/>
        </w:rPr>
      </w:pPr>
      <w:r>
        <w:rPr>
          <w:rFonts w:ascii="Tahoma" w:hAnsi="Tahoma" w:cs="Tahoma" w:hint="cs"/>
          <w:b/>
          <w:bCs/>
          <w:color w:val="000000"/>
          <w:sz w:val="20"/>
          <w:szCs w:val="20"/>
          <w:shd w:val="clear" w:color="auto" w:fill="F8F8F8"/>
          <w:rtl/>
        </w:rPr>
        <w:t>..................................................................................................................</w:t>
      </w:r>
    </w:p>
    <w:p w:rsidR="00E56BFD" w:rsidRDefault="00E56BFD" w:rsidP="00E56BFD">
      <w:pPr>
        <w:pStyle w:val="a6"/>
        <w:jc w:val="center"/>
        <w:rPr>
          <w:rFonts w:ascii="Tahoma" w:hAnsi="Tahoma" w:cs="Tahoma"/>
          <w:color w:val="003E69"/>
          <w:sz w:val="20"/>
          <w:szCs w:val="20"/>
          <w:shd w:val="clear" w:color="auto" w:fill="F6F6F6"/>
        </w:rPr>
      </w:pPr>
      <w:r>
        <w:rPr>
          <w:rFonts w:ascii="Tribuchet MS" w:hAnsi="Tribuchet MS" w:cs="Tahoma"/>
          <w:noProof/>
          <w:color w:val="FF00FF"/>
          <w:sz w:val="36"/>
          <w:szCs w:val="36"/>
          <w:shd w:val="clear" w:color="auto" w:fill="F6F6F6"/>
        </w:rPr>
        <w:drawing>
          <wp:inline distT="0" distB="0" distL="0" distR="0">
            <wp:extent cx="171450" cy="161925"/>
            <wp:effectExtent l="19050" t="0" r="0" b="0"/>
            <wp:docPr id="552" name="صورة 552" descr="http://www.ckfu.org/vb/images/shrqwea/1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2" descr="http://www.ckfu.org/vb/images/shrqwea/106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ribuchet MS" w:hAnsi="Tribuchet MS" w:cs="Tahoma" w:hint="cs"/>
          <w:color w:val="FF00FF"/>
          <w:sz w:val="36"/>
          <w:szCs w:val="36"/>
          <w:shd w:val="clear" w:color="auto" w:fill="F6F6F6"/>
          <w:rtl/>
        </w:rPr>
        <w:t xml:space="preserve">أتمنى </w:t>
      </w:r>
      <w:r>
        <w:rPr>
          <w:rFonts w:ascii="Tribuchet MS" w:hAnsi="Tribuchet MS" w:cs="Tahoma"/>
          <w:color w:val="FF00FF"/>
          <w:sz w:val="36"/>
          <w:szCs w:val="36"/>
          <w:shd w:val="clear" w:color="auto" w:fill="F6F6F6"/>
          <w:rtl/>
        </w:rPr>
        <w:t>لكم التفوق والنجاح</w:t>
      </w:r>
    </w:p>
    <w:p w:rsidR="00E56BFD" w:rsidRPr="00E56BFD" w:rsidRDefault="004E3446" w:rsidP="00E56BFD">
      <w:pPr>
        <w:rPr>
          <w:rFonts w:ascii="Traditional Arabic" w:hAnsi="Traditional Arabic" w:cs="Traditional Arabic"/>
          <w:b/>
          <w:bCs/>
          <w:color w:val="ED13BE"/>
          <w:sz w:val="72"/>
          <w:szCs w:val="72"/>
          <w:shd w:val="clear" w:color="auto" w:fill="F8F8F8"/>
          <w:rtl/>
        </w:rPr>
      </w:pP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8F8F8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8F8F8"/>
        </w:rPr>
        <w:br/>
      </w:r>
      <w:r w:rsidR="00E56BFD" w:rsidRPr="00E56BFD">
        <w:rPr>
          <w:rFonts w:ascii="Traditional Arabic" w:hAnsi="Traditional Arabic" w:cs="Traditional Arabic" w:hint="cs"/>
          <w:b/>
          <w:bCs/>
          <w:color w:val="66FF99"/>
          <w:sz w:val="72"/>
          <w:szCs w:val="72"/>
          <w:shd w:val="clear" w:color="auto" w:fill="F8F8F8"/>
          <w:rtl/>
        </w:rPr>
        <w:t>إعداد</w:t>
      </w:r>
      <w:r w:rsidR="00E56BFD">
        <w:rPr>
          <w:rFonts w:ascii="Traditional Arabic" w:hAnsi="Traditional Arabic" w:cs="Traditional Arabic" w:hint="cs"/>
          <w:b/>
          <w:bCs/>
          <w:color w:val="ED13BE"/>
          <w:sz w:val="72"/>
          <w:szCs w:val="72"/>
          <w:shd w:val="clear" w:color="auto" w:fill="F8F8F8"/>
          <w:rtl/>
        </w:rPr>
        <w:t>:</w:t>
      </w:r>
      <w:r w:rsidR="00535E38" w:rsidRPr="00E56BFD">
        <w:rPr>
          <w:rFonts w:ascii="Traditional Arabic" w:hAnsi="Traditional Arabic" w:cs="Traditional Arabic" w:hint="cs"/>
          <w:b/>
          <w:bCs/>
          <w:color w:val="ED13BE"/>
          <w:sz w:val="72"/>
          <w:szCs w:val="72"/>
          <w:shd w:val="clear" w:color="auto" w:fill="F8F8F8"/>
          <w:rtl/>
        </w:rPr>
        <w:t xml:space="preserve"> </w:t>
      </w:r>
      <w:r w:rsidR="00E56BFD" w:rsidRPr="00E56BFD">
        <w:rPr>
          <w:rFonts w:ascii="Traditional Arabic" w:hAnsi="Traditional Arabic" w:cs="Traditional Arabic" w:hint="cs"/>
          <w:b/>
          <w:bCs/>
          <w:color w:val="ED13BE"/>
          <w:sz w:val="72"/>
          <w:szCs w:val="72"/>
          <w:shd w:val="clear" w:color="auto" w:fill="F8F8F8"/>
          <w:rtl/>
        </w:rPr>
        <w:t>رَحيق الورد</w:t>
      </w:r>
    </w:p>
    <w:p w:rsidR="00E56BFD" w:rsidRPr="00E56BFD" w:rsidRDefault="00E56BFD" w:rsidP="007E2D7B">
      <w:pPr>
        <w:rPr>
          <w:rFonts w:ascii="Traditional Arabic" w:hAnsi="Traditional Arabic" w:cs="Traditional Arabic"/>
          <w:b/>
          <w:bCs/>
          <w:color w:val="ED13BE"/>
          <w:sz w:val="72"/>
          <w:szCs w:val="72"/>
          <w:shd w:val="clear" w:color="auto" w:fill="F8F8F8"/>
          <w:rtl/>
        </w:rPr>
      </w:pPr>
    </w:p>
    <w:p w:rsidR="00535E38" w:rsidRDefault="00535E38" w:rsidP="007E2D7B">
      <w:pPr>
        <w:rPr>
          <w:rFonts w:ascii="Traditional Arabic" w:hAnsi="Traditional Arabic" w:cs="Traditional Arabic"/>
          <w:b/>
          <w:bCs/>
          <w:color w:val="000000"/>
          <w:sz w:val="72"/>
          <w:szCs w:val="72"/>
          <w:shd w:val="clear" w:color="auto" w:fill="F8F8F8"/>
          <w:rtl/>
        </w:rPr>
      </w:pPr>
    </w:p>
    <w:p w:rsidR="00535E38" w:rsidRDefault="00535E38" w:rsidP="007E2D7B">
      <w:pPr>
        <w:rPr>
          <w:rFonts w:ascii="Traditional Arabic" w:hAnsi="Traditional Arabic" w:cs="Traditional Arabic"/>
          <w:b/>
          <w:bCs/>
          <w:color w:val="000000"/>
          <w:sz w:val="72"/>
          <w:szCs w:val="72"/>
          <w:shd w:val="clear" w:color="auto" w:fill="F8F8F8"/>
          <w:rtl/>
        </w:rPr>
      </w:pPr>
    </w:p>
    <w:p w:rsidR="00535E38" w:rsidRDefault="00535E38" w:rsidP="007E2D7B">
      <w:pPr>
        <w:rPr>
          <w:rFonts w:ascii="Traditional Arabic" w:hAnsi="Traditional Arabic" w:cs="Traditional Arabic"/>
          <w:b/>
          <w:bCs/>
          <w:color w:val="000000"/>
          <w:sz w:val="72"/>
          <w:szCs w:val="72"/>
          <w:shd w:val="clear" w:color="auto" w:fill="F8F8F8"/>
          <w:rtl/>
        </w:rPr>
      </w:pPr>
    </w:p>
    <w:p w:rsidR="00E56BFD" w:rsidRDefault="00535E38" w:rsidP="00535E38">
      <w:pPr>
        <w:rPr>
          <w:rFonts w:ascii="Traditional Arabic" w:hAnsi="Traditional Arabic" w:cs="Traditional Arabic"/>
          <w:b/>
          <w:bCs/>
          <w:color w:val="000000"/>
          <w:sz w:val="20"/>
          <w:szCs w:val="20"/>
          <w:shd w:val="clear" w:color="auto" w:fill="F8F8F8"/>
          <w:rtl/>
        </w:rPr>
      </w:pPr>
      <w:r w:rsidRPr="00E56BFD">
        <w:rPr>
          <w:rFonts w:ascii="Traditional Arabic" w:hAnsi="Traditional Arabic" w:cs="Traditional Arabic" w:hint="cs"/>
          <w:b/>
          <w:bCs/>
          <w:color w:val="000000"/>
          <w:sz w:val="20"/>
          <w:szCs w:val="20"/>
          <w:shd w:val="clear" w:color="auto" w:fill="F8F8F8"/>
          <w:rtl/>
        </w:rPr>
        <w:t xml:space="preserve">                           </w:t>
      </w:r>
    </w:p>
    <w:p w:rsidR="00E56BFD" w:rsidRDefault="00E56BFD" w:rsidP="00535E38">
      <w:pPr>
        <w:rPr>
          <w:rFonts w:ascii="Traditional Arabic" w:hAnsi="Traditional Arabic" w:cs="Traditional Arabic"/>
          <w:b/>
          <w:bCs/>
          <w:color w:val="000000"/>
          <w:sz w:val="20"/>
          <w:szCs w:val="20"/>
          <w:shd w:val="clear" w:color="auto" w:fill="F8F8F8"/>
          <w:rtl/>
        </w:rPr>
      </w:pPr>
    </w:p>
    <w:p w:rsidR="00535E38" w:rsidRPr="00E56BFD" w:rsidRDefault="00535E38" w:rsidP="00535E38">
      <w:pPr>
        <w:rPr>
          <w:rFonts w:ascii="Traditional Arabic" w:hAnsi="Traditional Arabic" w:cs="Traditional Arabic"/>
          <w:b/>
          <w:bCs/>
          <w:color w:val="000000"/>
          <w:sz w:val="20"/>
          <w:szCs w:val="20"/>
          <w:shd w:val="clear" w:color="auto" w:fill="F8F8F8"/>
          <w:rtl/>
        </w:rPr>
      </w:pPr>
    </w:p>
    <w:sectPr w:rsidR="00535E38" w:rsidRPr="00E56BFD" w:rsidSect="001B2CEB">
      <w:footerReference w:type="default" r:id="rId7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B00A9" w:rsidRDefault="00BB00A9" w:rsidP="004E3446">
      <w:pPr>
        <w:spacing w:after="0" w:line="240" w:lineRule="auto"/>
      </w:pPr>
      <w:r>
        <w:separator/>
      </w:r>
    </w:p>
  </w:endnote>
  <w:endnote w:type="continuationSeparator" w:id="1">
    <w:p w:rsidR="00BB00A9" w:rsidRDefault="00BB00A9" w:rsidP="004E34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Traditional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Tribuchet M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862249"/>
      <w:docPartObj>
        <w:docPartGallery w:val="Page Numbers (Bottom of Page)"/>
        <w:docPartUnique/>
      </w:docPartObj>
    </w:sdtPr>
    <w:sdtContent>
      <w:p w:rsidR="00535E38" w:rsidRDefault="0024584B">
        <w:pPr>
          <w:pStyle w:val="a5"/>
        </w:pPr>
        <w:fldSimple w:instr=" PAGE   \* MERGEFORMAT ">
          <w:r w:rsidR="00B54669" w:rsidRPr="00B54669">
            <w:rPr>
              <w:rFonts w:cs="Calibri"/>
              <w:noProof/>
              <w:rtl/>
              <w:lang w:val="ar-SA"/>
            </w:rPr>
            <w:t>8</w:t>
          </w:r>
        </w:fldSimple>
      </w:p>
    </w:sdtContent>
  </w:sdt>
  <w:p w:rsidR="00535E38" w:rsidRDefault="00535E38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B00A9" w:rsidRDefault="00BB00A9" w:rsidP="004E3446">
      <w:pPr>
        <w:spacing w:after="0" w:line="240" w:lineRule="auto"/>
      </w:pPr>
      <w:r>
        <w:separator/>
      </w:r>
    </w:p>
  </w:footnote>
  <w:footnote w:type="continuationSeparator" w:id="1">
    <w:p w:rsidR="00BB00A9" w:rsidRDefault="00BB00A9" w:rsidP="004E344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E3446"/>
    <w:rsid w:val="001B2CEB"/>
    <w:rsid w:val="0024584B"/>
    <w:rsid w:val="004E3446"/>
    <w:rsid w:val="00535E38"/>
    <w:rsid w:val="006A721C"/>
    <w:rsid w:val="007E2D7B"/>
    <w:rsid w:val="00B52B9C"/>
    <w:rsid w:val="00B54669"/>
    <w:rsid w:val="00BB00A9"/>
    <w:rsid w:val="00E236E0"/>
    <w:rsid w:val="00E56BFD"/>
    <w:rsid w:val="00EC1B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2B9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style-span">
    <w:name w:val="apple-style-span"/>
    <w:basedOn w:val="a0"/>
    <w:rsid w:val="004E3446"/>
  </w:style>
  <w:style w:type="character" w:customStyle="1" w:styleId="apple-converted-space">
    <w:name w:val="apple-converted-space"/>
    <w:basedOn w:val="a0"/>
    <w:rsid w:val="004E3446"/>
  </w:style>
  <w:style w:type="character" w:styleId="Hyperlink">
    <w:name w:val="Hyperlink"/>
    <w:basedOn w:val="a0"/>
    <w:uiPriority w:val="99"/>
    <w:semiHidden/>
    <w:unhideWhenUsed/>
    <w:rsid w:val="004E3446"/>
    <w:rPr>
      <w:color w:val="0000FF"/>
      <w:u w:val="single"/>
    </w:rPr>
  </w:style>
  <w:style w:type="paragraph" w:styleId="a3">
    <w:name w:val="Balloon Text"/>
    <w:basedOn w:val="a"/>
    <w:link w:val="Char"/>
    <w:uiPriority w:val="99"/>
    <w:semiHidden/>
    <w:unhideWhenUsed/>
    <w:rsid w:val="004E34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4E3446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semiHidden/>
    <w:unhideWhenUsed/>
    <w:rsid w:val="004E344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4"/>
    <w:uiPriority w:val="99"/>
    <w:semiHidden/>
    <w:rsid w:val="004E3446"/>
  </w:style>
  <w:style w:type="paragraph" w:styleId="a5">
    <w:name w:val="footer"/>
    <w:basedOn w:val="a"/>
    <w:link w:val="Char1"/>
    <w:uiPriority w:val="99"/>
    <w:unhideWhenUsed/>
    <w:rsid w:val="004E344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5"/>
    <w:uiPriority w:val="99"/>
    <w:rsid w:val="004E3446"/>
  </w:style>
  <w:style w:type="paragraph" w:styleId="a6">
    <w:name w:val="Normal (Web)"/>
    <w:basedOn w:val="a"/>
    <w:uiPriority w:val="99"/>
    <w:semiHidden/>
    <w:unhideWhenUsed/>
    <w:rsid w:val="00E56BFD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87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407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1024</Words>
  <Characters>5841</Characters>
  <Application>Microsoft Office Word</Application>
  <DocSecurity>0</DocSecurity>
  <Lines>48</Lines>
  <Paragraphs>13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pc25</dc:creator>
  <cp:lastModifiedBy>user</cp:lastModifiedBy>
  <cp:revision>2</cp:revision>
  <dcterms:created xsi:type="dcterms:W3CDTF">2013-05-15T00:08:00Z</dcterms:created>
  <dcterms:modified xsi:type="dcterms:W3CDTF">2013-05-15T00:08:00Z</dcterms:modified>
</cp:coreProperties>
</file>