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3517" w:rsidRPr="00C23641" w:rsidRDefault="00AF3517" w:rsidP="00AF3517">
      <w:pPr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8D6FB6" w:rsidRPr="00C23641" w:rsidRDefault="00192565" w:rsidP="008D6FB6">
      <w:pPr>
        <w:pStyle w:val="a3"/>
        <w:bidi/>
        <w:jc w:val="center"/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الفصل الأول</w:t>
      </w:r>
    </w:p>
    <w:p w:rsidR="008D6FB6" w:rsidRPr="00C23641" w:rsidRDefault="00192565" w:rsidP="008D6FB6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br/>
        <w:t xml:space="preserve">•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نشأة علم الاجتماع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>:</w:t>
      </w:r>
    </w:p>
    <w:p w:rsidR="008D6FB6" w:rsidRPr="00C23641" w:rsidRDefault="00192565" w:rsidP="008D6FB6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بدأ من كتاب ديوان المبتدأ و الخبر والعرب والعجم والبربر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ومن عاصرهم من ذوي السلطان الأكبر. حينما تحدث عن ذلك ابن خلدون في كتابه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المقدمة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وكان المرتكز الأساسي له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-- &gt;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فكرة العوارض الذاتية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وهي نفس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الفكرة التي توصل لها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أوجيست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كونت بعد 500 عام ولكن سماها (القوانين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).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تدور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الفكرة الأساسية للعوارض الذاتية والقوانين في المجتمعات أو الأمم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أوالحضارات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أنها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لاتسير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حسب الأهواء أو الرغبات بل هناك قوانين تحكمها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  <w:t xml:space="preserve">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قبل ابن خلدون كان هناك فلسفات اجتماعية مثل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الفراعنة –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مانو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في الهند من خلال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(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البراهما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والبوذيين) – الصينيون من خلال (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كونفشيوس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وتلميذه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شو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) – اليونان من خلال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(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أفلاطون وأرسطو) حينما تحدثوا عن المدينة الفاضلة (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اليوتوبيا</w:t>
      </w:r>
      <w:proofErr w:type="spellEnd"/>
      <w:r w:rsidR="008D6FB6" w:rsidRPr="00C23641">
        <w:rPr>
          <w:rFonts w:asciiTheme="minorBidi" w:hAnsiTheme="minorBidi" w:cstheme="minorBidi" w:hint="cs"/>
          <w:b/>
          <w:bCs/>
          <w:color w:val="000000" w:themeColor="text1"/>
          <w:sz w:val="28"/>
          <w:szCs w:val="28"/>
          <w:rtl/>
        </w:rPr>
        <w:t>)</w:t>
      </w:r>
      <w:r w:rsidR="008D6FB6"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</w:p>
    <w:p w:rsidR="008D6FB6" w:rsidRPr="00C23641" w:rsidRDefault="00192565" w:rsidP="008D6FB6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تعريف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اليوتوبيا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: الفكر الخيالي المثالي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  <w:t xml:space="preserve">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كان التفكير السابق لعلم الاجتماع: ذاتي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فلسفي لم يكن موضوعي ولا معرفي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  <w:t xml:space="preserve">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الفلسفة ظهرت قبل علم الاجتماع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</w:p>
    <w:p w:rsidR="008D6FB6" w:rsidRPr="00C23641" w:rsidRDefault="00192565" w:rsidP="008D6FB6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br/>
        <w:t xml:space="preserve">•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ظهور علم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الاجتماع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>:</w:t>
      </w:r>
    </w:p>
    <w:p w:rsidR="008D6FB6" w:rsidRPr="00C23641" w:rsidRDefault="00192565" w:rsidP="008D6FB6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بدأ ظهوره في منتصف القرن 19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من قبل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أوجيست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كونت وفكرته القوانين من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خلال الحاضر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والتغيرات التي حدثت في المجتمع الفرنسي أدرك أن هناك قوانين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تحكمها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كان هناك الثورة الصناعية وخروج المرأة للعمل وبقاء الرجل في العمل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لساعات طويلة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بينما ابن خلدون توصل لفكرته العوارض الذاتية من خلال قراءة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التاريخ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 xml:space="preserve">حاول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أوجيست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 xml:space="preserve"> كونت تسمية هذا العلم بالفيزياء الاجتماعية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 xml:space="preserve"> ,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لماذا؟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br/>
      </w:r>
      <w:r w:rsidR="008D6FB6" w:rsidRPr="00C23641">
        <w:rPr>
          <w:rFonts w:asciiTheme="minorBidi" w:hAnsiTheme="minorBidi" w:cstheme="minorBidi" w:hint="cs"/>
          <w:b/>
          <w:bCs/>
          <w:color w:val="000000" w:themeColor="text1"/>
          <w:sz w:val="28"/>
          <w:szCs w:val="28"/>
          <w:u w:val="single"/>
          <w:rtl/>
        </w:rPr>
        <w:t xml:space="preserve">*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لان الفيزياء مرتبطة بالقوانين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>.</w:t>
      </w:r>
    </w:p>
    <w:p w:rsidR="008D6FB6" w:rsidRPr="00C23641" w:rsidRDefault="00192565" w:rsidP="008D6FB6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ولكن هناك بعض العلماء مثل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كيتيليه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كتب موضوع جنائي سماه الفيزياء الاجتماعية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 xml:space="preserve">لهذا لاحظنا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اوجيست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 xml:space="preserve"> عدل ا</w:t>
      </w:r>
      <w:r w:rsidR="008D6FB6" w:rsidRPr="00C23641">
        <w:rPr>
          <w:rFonts w:asciiTheme="minorBidi" w:hAnsiTheme="minorBidi" w:cstheme="minorBidi" w:hint="cs"/>
          <w:b/>
          <w:bCs/>
          <w:color w:val="000000" w:themeColor="text1"/>
          <w:sz w:val="28"/>
          <w:szCs w:val="28"/>
          <w:u w:val="single"/>
          <w:rtl/>
        </w:rPr>
        <w:t>س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م هذا العلم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وسماه علم الاجتماع وكان ذلك في القرن19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>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br/>
        <w:t xml:space="preserve">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 xml:space="preserve">علم العمران البشري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الذ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 xml:space="preserve"> تحدث عنه ابن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 xml:space="preserve">خلدون هو نفسه علم الاجتماع الذي تحدث عنه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اوجيست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 xml:space="preserve"> كونت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>.</w:t>
      </w:r>
    </w:p>
    <w:p w:rsidR="00AF3517" w:rsidRPr="00C23641" w:rsidRDefault="00AF3517" w:rsidP="00AF3517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</w:pPr>
    </w:p>
    <w:p w:rsidR="008D6FB6" w:rsidRPr="00C23641" w:rsidRDefault="00192565" w:rsidP="008D6FB6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lastRenderedPageBreak/>
        <w:br/>
        <w:t xml:space="preserve">•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 xml:space="preserve">قسم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اوجيست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 xml:space="preserve"> كونت علم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 xml:space="preserve">الاجتماع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الى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 xml:space="preserve"> قسمين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>:</w:t>
      </w:r>
    </w:p>
    <w:p w:rsidR="008D6FB6" w:rsidRPr="00C23641" w:rsidRDefault="00192565" w:rsidP="008D6FB6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br/>
        <w:t xml:space="preserve">1-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الاستاتيكا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 xml:space="preserve"> الاجتماعية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>:</w:t>
      </w:r>
    </w:p>
    <w:p w:rsidR="008D6FB6" w:rsidRPr="00C23641" w:rsidRDefault="00192565" w:rsidP="008D6FB6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تدرس شروط وجود المجتمع كبناء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اجتماعي ولكن يحدث تغيرات في البناء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</w:p>
    <w:p w:rsidR="008D6FB6" w:rsidRPr="00C23641" w:rsidRDefault="00192565" w:rsidP="008D6FB6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br/>
        <w:t xml:space="preserve">2-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الديناميكا الاجتماعية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>:</w:t>
      </w:r>
    </w:p>
    <w:p w:rsidR="008D6FB6" w:rsidRPr="00C23641" w:rsidRDefault="00192565" w:rsidP="008D6FB6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حركة وتغير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المجتمعات مثل تغير المجتمع الريفي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الى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حضري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</w:p>
    <w:p w:rsidR="008D6FB6" w:rsidRPr="00C23641" w:rsidRDefault="00192565" w:rsidP="008D6FB6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  <w:t xml:space="preserve">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البعض يعتقد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ابن خلدون ضمن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الفلاسفه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ولكنه لم يكن منهم لا يتحدث فيما ينبغي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يكون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وانما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يتحدث فيما هو كائن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من خلال المنطق والمفاهيم والنظريات كما انه نقد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الفلاسفه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ومنهجهم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</w:p>
    <w:p w:rsidR="008D6FB6" w:rsidRPr="00C23641" w:rsidRDefault="00192565" w:rsidP="008D6FB6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br/>
        <w:t xml:space="preserve">•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موضوعات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علم الاجتماع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>:</w:t>
      </w:r>
    </w:p>
    <w:p w:rsidR="008D6FB6" w:rsidRPr="00C23641" w:rsidRDefault="00192565" w:rsidP="008D6FB6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br/>
        <w:t xml:space="preserve">1-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دراسة المجتمع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>:</w:t>
      </w:r>
    </w:p>
    <w:p w:rsidR="008D6FB6" w:rsidRPr="00C23641" w:rsidRDefault="00192565" w:rsidP="008D6FB6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كبير أو صغير ويتم دراسته من خلال العينة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التعداد السكاني ومن الصعوبة دراسته بالحصر الشامل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</w:p>
    <w:p w:rsidR="008D6FB6" w:rsidRPr="00C23641" w:rsidRDefault="00192565" w:rsidP="008D6FB6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br/>
        <w:t xml:space="preserve">2-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دراسة النظم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>:</w:t>
      </w:r>
    </w:p>
    <w:p w:rsidR="008D6FB6" w:rsidRPr="00C23641" w:rsidRDefault="00192565" w:rsidP="008D6FB6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اخلاقية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–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تربويه – اقتصادية – سياسية داخل المجتمع , ظهرت فروع مثل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علم اجتماع طبي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–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علم اجتماع سياسي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</w:p>
    <w:p w:rsidR="008D6FB6" w:rsidRPr="00C23641" w:rsidRDefault="00192565" w:rsidP="008D6FB6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br/>
        <w:t xml:space="preserve">3-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 xml:space="preserve">دراسة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الافعال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 xml:space="preserve"> والعلاقات الاجتماعية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>:</w:t>
      </w:r>
    </w:p>
    <w:p w:rsidR="00AF3517" w:rsidRPr="00C23641" w:rsidRDefault="00192565" w:rsidP="008D6FB6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الاحتكاك – التغير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الثقافي – التخلف الثقافي – التنشئة الاجتماعية – الحركة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</w:p>
    <w:p w:rsidR="006C06F1" w:rsidRPr="00C23641" w:rsidRDefault="00192565" w:rsidP="00AF3517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lastRenderedPageBreak/>
        <w:br/>
        <w:t xml:space="preserve">•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تعريف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 xml:space="preserve">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سوروكين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 xml:space="preserve"> لعلم الاجتماع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:</w:t>
      </w:r>
    </w:p>
    <w:p w:rsidR="006C06F1" w:rsidRPr="00C23641" w:rsidRDefault="00192565" w:rsidP="006C06F1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دراسة الخصائص العامة المشتركة بين جميع الظواهر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الاجتماعية والعلاقات بين هذه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الانواع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وكذلك العلاقة بين الظواهر الاجتماعية والغير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اجتماعية مثل الزواج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</w:p>
    <w:p w:rsidR="006C06F1" w:rsidRPr="00C23641" w:rsidRDefault="00192565" w:rsidP="006C06F1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br/>
        <w:t xml:space="preserve">•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أنكلز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 xml:space="preserve"> وضع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اطار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 xml:space="preserve"> عام لدراسة المجتمع في علم الاجتماع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 xml:space="preserve">ويعتقد انه ينقسم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الى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>:</w:t>
      </w:r>
    </w:p>
    <w:p w:rsidR="006C06F1" w:rsidRPr="00C23641" w:rsidRDefault="00192565" w:rsidP="006C06F1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التحليل الاجتماعي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مثل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الارهاب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– الزواج – الطلاق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–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العنف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الاسري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–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البطاله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</w:p>
    <w:p w:rsidR="006C06F1" w:rsidRPr="00C23641" w:rsidRDefault="00192565" w:rsidP="006C06F1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  <w:t xml:space="preserve">2-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دراسة الوحدات الاجتماعية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مثل الشخصية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–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المجتمعات – التنظيمات – السكان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</w:p>
    <w:p w:rsidR="006C06F1" w:rsidRPr="00C23641" w:rsidRDefault="00192565" w:rsidP="006C06F1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  <w:t xml:space="preserve">3-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دراسة النظم الاجتماعية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مثل الاقتصادية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–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السياسية – الدينية – القرابة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</w:p>
    <w:p w:rsidR="006C06F1" w:rsidRPr="00C23641" w:rsidRDefault="00192565" w:rsidP="006C06F1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  <w:t xml:space="preserve">4-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دراسة العمليات الاجتماعية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مثل التعاون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–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المنافسة – الصراع – الانتشار الثقافي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</w:p>
    <w:p w:rsidR="006C06F1" w:rsidRPr="00C23641" w:rsidRDefault="00192565" w:rsidP="006C06F1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  <w:t xml:space="preserve">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بعض العلماء يعتقد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هدف علم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الاجتماع: نظري (الوصول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للمعرفه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) والتطبيقي يقوم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به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اشخاص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اخرون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  <w:t xml:space="preserve">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بعض العلماء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يعتقد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هدف علم الاجتماع: تطبيقي (استخدام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المعرفه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في حل المشكلات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).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  <w:t xml:space="preserve">•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المعرفة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تتكون من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المفاهيم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  <w:t xml:space="preserve">2-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المنهج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  <w:t xml:space="preserve">3-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النظرية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وتستخدم في حل المشكلات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. لكن هذا كلام خاطئ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لماذا؟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لانه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حصر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المعرفه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بحل المشكلات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والتصحيح: يجب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يكون استخدام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المعرفه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في دراسة الظواهر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  <w:t xml:space="preserve">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كما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بعض العلماء مثل لستر وارد يفرق بين التطبيقي والنظري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أن النظري لماذا وماذا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وكيف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اما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ماهي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النتائج يكون تطبيقي من خلال الاستبيان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والملاحظه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  <w:t xml:space="preserve">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علم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الاجتماع نظري وتطبيقي معا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</w:p>
    <w:p w:rsidR="006C06F1" w:rsidRPr="00C23641" w:rsidRDefault="00192565" w:rsidP="006C06F1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lastRenderedPageBreak/>
        <w:br/>
        <w:t xml:space="preserve">•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ميادين علم الاجتماع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>:</w:t>
      </w:r>
    </w:p>
    <w:p w:rsidR="006C06F1" w:rsidRPr="00C23641" w:rsidRDefault="00192565" w:rsidP="006C06F1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سوروكن قسمه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الى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قسمين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>:</w:t>
      </w:r>
    </w:p>
    <w:p w:rsidR="006C06F1" w:rsidRPr="00C23641" w:rsidRDefault="00192565" w:rsidP="006C06F1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br/>
        <w:t xml:space="preserve">1-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علم الاجتماع العام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>:</w:t>
      </w:r>
    </w:p>
    <w:p w:rsidR="006C06F1" w:rsidRPr="00C23641" w:rsidRDefault="00192565" w:rsidP="006C06F1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أ‌- علم الاجتماع البنائي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الذي يهتم ببناء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وتكوين أي ظاهرة مثل: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الاسره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ب‌- علم الاجتماع الديناميكي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الذي يدرس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العمليات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المتكرره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مثل: التفاعل والتنشئة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</w:p>
    <w:p w:rsidR="006C06F1" w:rsidRPr="00C23641" w:rsidRDefault="00192565" w:rsidP="006C06F1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br/>
        <w:t xml:space="preserve">2-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علم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الاجتماع الخاص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يقوم بمثل ما يقوم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به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علم الاجتماع باعتبار المجتمع (بدوي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حضري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صناعي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)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وقد يكون باعتبار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الانظمه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( سياسي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اقتصادي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تربوي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اخلاقي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).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  <w:t xml:space="preserve">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نلاحظ من هذه الميادين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بعضها قديم مثل: علم اجتماع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الاسره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وبعضها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حديث مثل: علم اجتماع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اللغه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الجنائي</w:t>
      </w:r>
      <w:r w:rsidR="006C06F1" w:rsidRPr="00C23641">
        <w:rPr>
          <w:rFonts w:asciiTheme="minorBidi" w:hAnsiTheme="minorBidi" w:cstheme="minorBidi" w:hint="cs"/>
          <w:b/>
          <w:bCs/>
          <w:color w:val="000000" w:themeColor="text1"/>
          <w:sz w:val="28"/>
          <w:szCs w:val="28"/>
          <w:rtl/>
        </w:rPr>
        <w:t>.</w:t>
      </w:r>
    </w:p>
    <w:p w:rsidR="006C06F1" w:rsidRPr="00C23641" w:rsidRDefault="006C06F1" w:rsidP="006C06F1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</w:pPr>
    </w:p>
    <w:p w:rsidR="006C06F1" w:rsidRPr="00C23641" w:rsidRDefault="006C06F1" w:rsidP="006C06F1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</w:pPr>
    </w:p>
    <w:p w:rsidR="006C06F1" w:rsidRPr="00C23641" w:rsidRDefault="006C06F1" w:rsidP="006C06F1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</w:pPr>
    </w:p>
    <w:p w:rsidR="006C06F1" w:rsidRPr="00C23641" w:rsidRDefault="006C06F1" w:rsidP="006C06F1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</w:pPr>
    </w:p>
    <w:p w:rsidR="006C06F1" w:rsidRPr="00C23641" w:rsidRDefault="006C06F1" w:rsidP="006C06F1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</w:pPr>
    </w:p>
    <w:p w:rsidR="006C06F1" w:rsidRPr="00C23641" w:rsidRDefault="006C06F1" w:rsidP="006C06F1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</w:pPr>
    </w:p>
    <w:p w:rsidR="006C06F1" w:rsidRPr="00C23641" w:rsidRDefault="006C06F1" w:rsidP="006C06F1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</w:pPr>
    </w:p>
    <w:p w:rsidR="006C06F1" w:rsidRPr="00C23641" w:rsidRDefault="006C06F1" w:rsidP="006C06F1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</w:pPr>
    </w:p>
    <w:p w:rsidR="006C06F1" w:rsidRPr="00C23641" w:rsidRDefault="006C06F1" w:rsidP="006C06F1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</w:pPr>
    </w:p>
    <w:p w:rsidR="006C06F1" w:rsidRPr="00C23641" w:rsidRDefault="006C06F1" w:rsidP="006C06F1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</w:pPr>
    </w:p>
    <w:p w:rsidR="006C06F1" w:rsidRPr="00C23641" w:rsidRDefault="006C06F1" w:rsidP="006C06F1">
      <w:pPr>
        <w:pStyle w:val="a3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</w:pPr>
    </w:p>
    <w:p w:rsidR="006C06F1" w:rsidRPr="00C23641" w:rsidRDefault="006C06F1" w:rsidP="006C06F1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6C06F1" w:rsidRPr="00C23641" w:rsidRDefault="006C06F1" w:rsidP="006C06F1">
      <w:pPr>
        <w:pStyle w:val="a3"/>
        <w:bidi/>
        <w:jc w:val="center"/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</w:pPr>
      <w:r w:rsidRPr="00C23641">
        <w:rPr>
          <w:rFonts w:asciiTheme="minorBidi" w:hAnsiTheme="minorBidi" w:cstheme="minorBidi" w:hint="cs"/>
          <w:color w:val="000000" w:themeColor="text1"/>
          <w:sz w:val="28"/>
          <w:szCs w:val="28"/>
          <w:u w:val="single"/>
          <w:rtl/>
        </w:rPr>
        <w:lastRenderedPageBreak/>
        <w:t>ا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لفصل الثاني</w:t>
      </w:r>
    </w:p>
    <w:p w:rsidR="006C06F1" w:rsidRPr="00C23641" w:rsidRDefault="00192565" w:rsidP="006C06F1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تعريف الظاهرة الاجتماعية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هي كل ضرب من السلوك ثابت أو غير ثابت ويباشر نوع من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القهر الخارجي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مثل: الأزياء في المجتمعات – اختلافات في الذهاب إلى فرح أو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عزاء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نلاحظ أن بعض العلماء يعتقد أنه يمكن دراسة الظواهر الاجتماعية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ولكن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في البدايات الأولى اعتقد أنه من الصعب دراستها , ولها مبررات على ذلك وهي</w:t>
      </w:r>
      <w:r w:rsidRPr="00C23641">
        <w:rPr>
          <w:rFonts w:asciiTheme="minorBidi" w:hAnsiTheme="minorBidi" w:cstheme="minorBidi"/>
          <w:color w:val="000000" w:themeColor="text1"/>
          <w:sz w:val="32"/>
          <w:szCs w:val="32"/>
          <w:u w:val="single"/>
        </w:rPr>
        <w:t xml:space="preserve"> ( </w:t>
      </w:r>
      <w:r w:rsidRPr="00C23641">
        <w:rPr>
          <w:rFonts w:asciiTheme="minorBidi" w:hAnsiTheme="minorBidi" w:cstheme="minorBidi"/>
          <w:color w:val="000000" w:themeColor="text1"/>
          <w:sz w:val="32"/>
          <w:szCs w:val="32"/>
          <w:u w:val="single"/>
          <w:rtl/>
        </w:rPr>
        <w:t>المعارضون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):</w:t>
      </w:r>
    </w:p>
    <w:p w:rsidR="006C06F1" w:rsidRPr="00C23641" w:rsidRDefault="00192565" w:rsidP="006C06F1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تعقد المواقف الاجتماعية , مثل: الملابس – الفلكلور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–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الزواج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ففي الزواج : يجب السؤال عن الدين والأخلاق والجمال والمال إذاً فهناك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نظام ديني وأخلاقي ومالي وأسري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6C06F1" w:rsidRPr="00C23641" w:rsidRDefault="00192565" w:rsidP="006C06F1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استحالة إجراء التجارب, مثل: تجارب زراعية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–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تجارب طبية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لماذا يصعب إجراء التجارب على البشر؟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لأنها تقرير مصير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6C06F1" w:rsidRPr="00C23641" w:rsidRDefault="00192565" w:rsidP="006C06F1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3-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تعذر الوصول إلى القوانين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لماذا يتعذر الوصول إلى القوانين؟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لأن هناك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اختلاف في المجتمعات والثقافات والديانات والمذاهب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6C06F1" w:rsidRPr="00C23641" w:rsidRDefault="00192565" w:rsidP="006C06F1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4-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بعد الظواهر الاجتماعية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عن الموضوعية , مثل: الذهاب إلى المختبر يحدد المقدار والكمية وفي حقل البحث يحدد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موضوع الجينات أو المادة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6C06F1" w:rsidRPr="00C23641" w:rsidRDefault="00192565" w:rsidP="006C06F1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5-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عدم دقة المقاييس الاجتماعية, مثل: قياس المسافة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بين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الدمام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والرياض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C27CF3" w:rsidRPr="00C23641" w:rsidRDefault="00192565" w:rsidP="006C06F1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6-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أن الباحث يرى نفسه جزء من الظاهرة أو المشكلة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الاجتماعية حيث ينتقل من الموضوعية إلى الذاتية فيتعاطف مع المشكلة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>- (</w:t>
      </w:r>
      <w:r w:rsidRPr="00C23641">
        <w:rPr>
          <w:rFonts w:asciiTheme="minorBidi" w:hAnsiTheme="minorBidi" w:cstheme="minorBidi"/>
          <w:color w:val="000000" w:themeColor="text1"/>
          <w:sz w:val="32"/>
          <w:szCs w:val="32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32"/>
          <w:szCs w:val="32"/>
          <w:u w:val="single"/>
          <w:rtl/>
        </w:rPr>
        <w:t>المؤيدون</w:t>
      </w:r>
      <w:r w:rsidRPr="00C23641">
        <w:rPr>
          <w:rFonts w:asciiTheme="minorBidi" w:hAnsiTheme="minorBidi" w:cstheme="minorBidi"/>
          <w:color w:val="000000" w:themeColor="text1"/>
          <w:sz w:val="32"/>
          <w:szCs w:val="32"/>
          <w:u w:val="single"/>
        </w:rPr>
        <w:t xml:space="preserve"> ):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لهم اتجاهين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هذه العلوم الإنسانية اتجهت نحو المنهج أو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الأسلوب الكمي, مثل: الرياضيات والإحصاء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أي أن أي بحث اجتماعي الآن يوجد فيه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إحصائيات لم تعتمد على الكيفية بل على الكمية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تزايد أعداد العلماء والباحثين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في مجال الدراسات الاجتماعية, إلى ماذا أدى ذلك؟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إلى فتح المجال للتخصص في علم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الاجتماع, مثل: علم الاجتماع الديني – الجنائي – الطبي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– </w:t>
      </w:r>
      <w:r w:rsidR="006C06F1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سيا</w:t>
      </w:r>
      <w:r w:rsidR="006C06F1" w:rsidRPr="00C23641">
        <w:rPr>
          <w:rFonts w:asciiTheme="minorBidi" w:hAnsiTheme="minorBidi" w:cstheme="minorBidi" w:hint="cs"/>
          <w:color w:val="000000" w:themeColor="text1"/>
          <w:sz w:val="28"/>
          <w:szCs w:val="28"/>
          <w:rtl/>
        </w:rPr>
        <w:t>سي</w:t>
      </w:r>
    </w:p>
    <w:p w:rsidR="00C27CF3" w:rsidRPr="00C23641" w:rsidRDefault="00192565" w:rsidP="008608A1">
      <w:pPr>
        <w:pStyle w:val="a3"/>
        <w:bidi/>
        <w:jc w:val="center"/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lastRenderedPageBreak/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الفصل الثالث</w:t>
      </w:r>
    </w:p>
    <w:p w:rsidR="00C27CF3" w:rsidRPr="00C23641" w:rsidRDefault="00192565" w:rsidP="00C27CF3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علاقة علم الاجتماع بالعلوم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الأخرى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</w:p>
    <w:p w:rsidR="00C27CF3" w:rsidRPr="00C23641" w:rsidRDefault="00192565" w:rsidP="00C27CF3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علاقة علم الاجتماع بعلم النفس – علم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الانثروبولوجيا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– علم الاقتصاد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–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علم السياسة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هناك علوم اجتماعية وهي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علم الاجتماع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علم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النفس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3-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علم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الانثروبولوجيا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4-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علم الاقتصاد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5-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علم السياسة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ثلاث علوم منها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مسلكية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أو سلوكي وهي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علم الاجتماع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علم النفس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3-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علم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الانثروبولوجيا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نجد أنها تدرس على شكل مثلث مكون من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علم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الاجتماع ويهتم : بدراسة المجتمع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علم النفس ويهتم: بدراسة الشخصية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3-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علم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الانثروبولوجيا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ويهتم: بالإنسان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ترتيب أوجست كونت للعلوم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عندما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تحدث أوجست كونت عن هذه العلوم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رتبها من الأبسط إلى الأصعب أو الأعقد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اعتقد أن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أبسطها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</w:p>
    <w:p w:rsidR="00C27CF3" w:rsidRPr="00C23641" w:rsidRDefault="00192565" w:rsidP="00C27CF3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الرياضة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&gt;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ثم الفلك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&gt;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ثم الطبيعة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&gt;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ثم الكيمياء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&gt;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ثم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البيولوجيا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&gt;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ثم علم الاجتماع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.</w:t>
      </w:r>
    </w:p>
    <w:p w:rsidR="00C27CF3" w:rsidRPr="00C23641" w:rsidRDefault="00192565" w:rsidP="00C27CF3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لماذا أصعبها علم الاجتماع؟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ليس أصعبها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في المفاهيم أو النظرية أو المنهج فنحن لدينا المفاهيم والنظرية والمنهج ولكن في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اختلاف المجتمعات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إذاً فهناك معرفة اجتماعية : مفاهيم – نظرية – منهج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يعتقد البعض أن علم الاجتماع في العلوم الاجتماعية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&gt;&gt;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مثل الرياضيات في علم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الطبيعة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lastRenderedPageBreak/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علاقة علم النفس بعلم الاجتماع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</w:p>
    <w:p w:rsidR="00C27CF3" w:rsidRPr="00C23641" w:rsidRDefault="00265912" w:rsidP="00DA5272">
      <w:pPr>
        <w:pStyle w:val="a3"/>
        <w:bidi/>
        <w:jc w:val="right"/>
        <w:rPr>
          <w:rFonts w:asciiTheme="minorBidi" w:hAnsiTheme="minorBidi" w:cstheme="minorBidi"/>
          <w:color w:val="000000" w:themeColor="text1"/>
          <w:sz w:val="22"/>
          <w:szCs w:val="22"/>
          <w:rtl/>
        </w:rPr>
      </w:pPr>
      <w:r w:rsidRPr="00265912">
        <w:rPr>
          <w:rFonts w:asciiTheme="minorBidi" w:hAnsiTheme="minorBidi" w:cstheme="minorBidi"/>
          <w:noProof/>
          <w:color w:val="000000" w:themeColor="text1"/>
          <w:sz w:val="22"/>
          <w:szCs w:val="22"/>
          <w:u w:val="single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-54.6pt;margin-top:-40.95pt;width:125pt;height:44.2pt;z-index:251664384;mso-width-relative:margin;mso-height-relative:margin">
            <v:textbox style="mso-next-textbox:#_x0000_s1028">
              <w:txbxContent>
                <w:p w:rsidR="00DA5272" w:rsidRPr="00DA5272" w:rsidRDefault="00DA5272" w:rsidP="00DA5272">
                  <w:r w:rsidRPr="00C27CF3">
                    <w:rPr>
                      <w:rFonts w:asciiTheme="minorBidi" w:hAnsiTheme="minorBidi"/>
                      <w:color w:val="0000FF"/>
                      <w:u w:val="single"/>
                      <w:rtl/>
                    </w:rPr>
                    <w:t>ملاحظة/ الجدول</w:t>
                  </w:r>
                  <w:r w:rsidRPr="00C27CF3">
                    <w:rPr>
                      <w:rFonts w:asciiTheme="minorBidi" w:hAnsiTheme="minorBidi"/>
                      <w:color w:val="0000FF"/>
                      <w:u w:val="single"/>
                    </w:rPr>
                    <w:t xml:space="preserve"> </w:t>
                  </w:r>
                  <w:r w:rsidRPr="00C27CF3">
                    <w:rPr>
                      <w:rFonts w:asciiTheme="minorBidi" w:hAnsiTheme="minorBidi"/>
                      <w:color w:val="0000FF"/>
                      <w:u w:val="single"/>
                      <w:rtl/>
                    </w:rPr>
                    <w:t>والمقدمة في الكتاب محذوف</w:t>
                  </w:r>
                </w:p>
              </w:txbxContent>
            </v:textbox>
          </v:shape>
        </w:pict>
      </w:r>
      <w:r w:rsidR="00192565" w:rsidRPr="00C23641">
        <w:rPr>
          <w:rFonts w:asciiTheme="minorBidi" w:hAnsiTheme="minorBidi" w:cstheme="minorBidi"/>
          <w:color w:val="000000" w:themeColor="text1"/>
          <w:sz w:val="22"/>
          <w:szCs w:val="22"/>
        </w:rPr>
        <w:br/>
      </w:r>
    </w:p>
    <w:p w:rsidR="00C27CF3" w:rsidRPr="00C23641" w:rsidRDefault="00192565" w:rsidP="00C27CF3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يهمنا هنا نقطتين نقارن بينهما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</w:p>
    <w:tbl>
      <w:tblPr>
        <w:tblStyle w:val="a5"/>
        <w:bidiVisual/>
        <w:tblW w:w="0" w:type="auto"/>
        <w:tblLook w:val="04A0"/>
      </w:tblPr>
      <w:tblGrid>
        <w:gridCol w:w="4261"/>
        <w:gridCol w:w="4261"/>
      </w:tblGrid>
      <w:tr w:rsidR="0028427E" w:rsidRPr="00C23641" w:rsidTr="0028427E">
        <w:tc>
          <w:tcPr>
            <w:tcW w:w="4261" w:type="dxa"/>
          </w:tcPr>
          <w:p w:rsidR="0028427E" w:rsidRPr="00C23641" w:rsidRDefault="0028427E" w:rsidP="008467AB">
            <w:pPr>
              <w:rPr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color w:val="000000" w:themeColor="text1"/>
                <w:sz w:val="28"/>
                <w:szCs w:val="28"/>
                <w:rtl/>
              </w:rPr>
              <w:t>علم الاجتماع</w:t>
            </w:r>
            <w:r w:rsidRPr="00C23641">
              <w:rPr>
                <w:color w:val="000000" w:themeColor="text1"/>
                <w:sz w:val="28"/>
                <w:szCs w:val="28"/>
              </w:rPr>
              <w:t xml:space="preserve"> </w:t>
            </w:r>
            <w:r w:rsidR="008467AB" w:rsidRPr="00C23641">
              <w:rPr>
                <w:color w:val="000000" w:themeColor="text1"/>
                <w:sz w:val="28"/>
                <w:szCs w:val="28"/>
                <w:rtl/>
              </w:rPr>
              <w:t>النفسي</w:t>
            </w:r>
          </w:p>
          <w:p w:rsidR="0028427E" w:rsidRPr="00C23641" w:rsidRDefault="0028427E" w:rsidP="008467AB">
            <w:pPr>
              <w:rPr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4261" w:type="dxa"/>
          </w:tcPr>
          <w:p w:rsidR="008467AB" w:rsidRPr="00C23641" w:rsidRDefault="008467AB" w:rsidP="008467AB">
            <w:pPr>
              <w:rPr>
                <w:color w:val="000000" w:themeColor="text1"/>
                <w:sz w:val="28"/>
                <w:szCs w:val="28"/>
                <w:rtl/>
              </w:rPr>
            </w:pPr>
          </w:p>
          <w:p w:rsidR="0028427E" w:rsidRPr="00C23641" w:rsidRDefault="0028427E" w:rsidP="008467AB">
            <w:pPr>
              <w:rPr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color w:val="000000" w:themeColor="text1"/>
                <w:sz w:val="28"/>
                <w:szCs w:val="28"/>
                <w:rtl/>
              </w:rPr>
              <w:t>علم النفس الاجتماعي</w:t>
            </w:r>
          </w:p>
          <w:p w:rsidR="0028427E" w:rsidRPr="00C23641" w:rsidRDefault="0028427E" w:rsidP="008467AB">
            <w:pPr>
              <w:rPr>
                <w:color w:val="000000" w:themeColor="text1"/>
                <w:sz w:val="28"/>
                <w:szCs w:val="28"/>
                <w:rtl/>
              </w:rPr>
            </w:pPr>
          </w:p>
        </w:tc>
      </w:tr>
      <w:tr w:rsidR="0028427E" w:rsidRPr="00C23641" w:rsidTr="0028427E">
        <w:tc>
          <w:tcPr>
            <w:tcW w:w="4261" w:type="dxa"/>
          </w:tcPr>
          <w:p w:rsidR="0028427E" w:rsidRPr="00C23641" w:rsidRDefault="0028427E" w:rsidP="008467AB">
            <w:pPr>
              <w:rPr>
                <w:rFonts w:hint="cs"/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hint="cs"/>
                <w:color w:val="000000" w:themeColor="text1"/>
                <w:sz w:val="28"/>
                <w:szCs w:val="28"/>
                <w:rtl/>
              </w:rPr>
              <w:t>*</w:t>
            </w:r>
            <w:r w:rsidRPr="00C23641">
              <w:rPr>
                <w:color w:val="000000" w:themeColor="text1"/>
                <w:sz w:val="28"/>
                <w:szCs w:val="28"/>
                <w:rtl/>
              </w:rPr>
              <w:t>هو احد ميادين علم</w:t>
            </w:r>
            <w:r w:rsidRPr="00C23641">
              <w:rPr>
                <w:color w:val="000000" w:themeColor="text1"/>
                <w:sz w:val="28"/>
                <w:szCs w:val="28"/>
              </w:rPr>
              <w:t xml:space="preserve"> </w:t>
            </w:r>
            <w:r w:rsidR="00613C1A">
              <w:rPr>
                <w:rFonts w:hint="cs"/>
                <w:color w:val="000000" w:themeColor="text1"/>
                <w:sz w:val="28"/>
                <w:szCs w:val="28"/>
                <w:rtl/>
              </w:rPr>
              <w:t xml:space="preserve">الاجتماع </w:t>
            </w:r>
          </w:p>
          <w:p w:rsidR="0028427E" w:rsidRPr="00C23641" w:rsidRDefault="0028427E" w:rsidP="008467AB">
            <w:pPr>
              <w:rPr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4261" w:type="dxa"/>
          </w:tcPr>
          <w:p w:rsidR="0028427E" w:rsidRPr="00C23641" w:rsidRDefault="0028427E" w:rsidP="008467AB">
            <w:pPr>
              <w:rPr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hint="cs"/>
                <w:color w:val="000000" w:themeColor="text1"/>
                <w:sz w:val="28"/>
                <w:szCs w:val="28"/>
                <w:rtl/>
              </w:rPr>
              <w:t>*</w:t>
            </w:r>
            <w:r w:rsidR="00613C1A">
              <w:rPr>
                <w:color w:val="000000" w:themeColor="text1"/>
                <w:sz w:val="28"/>
                <w:szCs w:val="28"/>
                <w:rtl/>
              </w:rPr>
              <w:t>هو احد ميادين علم ال</w:t>
            </w:r>
            <w:r w:rsidR="00613C1A">
              <w:rPr>
                <w:rFonts w:hint="cs"/>
                <w:color w:val="000000" w:themeColor="text1"/>
                <w:sz w:val="28"/>
                <w:szCs w:val="28"/>
                <w:rtl/>
              </w:rPr>
              <w:t xml:space="preserve">نفس </w:t>
            </w:r>
          </w:p>
          <w:p w:rsidR="0028427E" w:rsidRPr="00C23641" w:rsidRDefault="0028427E" w:rsidP="008467AB">
            <w:pPr>
              <w:rPr>
                <w:color w:val="000000" w:themeColor="text1"/>
                <w:sz w:val="28"/>
                <w:szCs w:val="28"/>
                <w:rtl/>
              </w:rPr>
            </w:pPr>
          </w:p>
        </w:tc>
      </w:tr>
      <w:tr w:rsidR="0028427E" w:rsidRPr="00C23641" w:rsidTr="0028427E">
        <w:tc>
          <w:tcPr>
            <w:tcW w:w="4261" w:type="dxa"/>
          </w:tcPr>
          <w:p w:rsidR="0028427E" w:rsidRPr="00C23641" w:rsidRDefault="0028427E" w:rsidP="008467AB">
            <w:pPr>
              <w:rPr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hint="cs"/>
                <w:color w:val="000000" w:themeColor="text1"/>
                <w:sz w:val="28"/>
                <w:szCs w:val="28"/>
                <w:rtl/>
              </w:rPr>
              <w:t>*</w:t>
            </w:r>
            <w:r w:rsidRPr="00C23641">
              <w:rPr>
                <w:color w:val="000000" w:themeColor="text1"/>
                <w:sz w:val="28"/>
                <w:szCs w:val="28"/>
                <w:rtl/>
              </w:rPr>
              <w:t xml:space="preserve"> يهتم بدراسة البعد النفسي للحقيقة الاجتماعية</w:t>
            </w:r>
          </w:p>
          <w:p w:rsidR="0028427E" w:rsidRPr="00C23641" w:rsidRDefault="0028427E" w:rsidP="008467AB">
            <w:pPr>
              <w:rPr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4261" w:type="dxa"/>
          </w:tcPr>
          <w:p w:rsidR="0028427E" w:rsidRPr="00C23641" w:rsidRDefault="0028427E" w:rsidP="008467AB">
            <w:pPr>
              <w:rPr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hint="cs"/>
                <w:color w:val="000000" w:themeColor="text1"/>
                <w:sz w:val="28"/>
                <w:szCs w:val="28"/>
                <w:rtl/>
              </w:rPr>
              <w:t>*</w:t>
            </w:r>
            <w:r w:rsidRPr="00C23641">
              <w:rPr>
                <w:color w:val="000000" w:themeColor="text1"/>
                <w:sz w:val="28"/>
                <w:szCs w:val="28"/>
                <w:rtl/>
              </w:rPr>
              <w:t>. يهتم بدراسة كيفية انفعال</w:t>
            </w:r>
            <w:r w:rsidRPr="00C23641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color w:val="000000" w:themeColor="text1"/>
                <w:sz w:val="28"/>
                <w:szCs w:val="28"/>
                <w:rtl/>
              </w:rPr>
              <w:t>الأفراد تجاه أحوال المجتمع الذي يعيش فيه</w:t>
            </w:r>
            <w:r w:rsidRPr="00C23641">
              <w:rPr>
                <w:color w:val="000000" w:themeColor="text1"/>
                <w:sz w:val="28"/>
                <w:szCs w:val="28"/>
              </w:rPr>
              <w:t>.</w:t>
            </w:r>
          </w:p>
          <w:p w:rsidR="0028427E" w:rsidRPr="00C23641" w:rsidRDefault="0028427E" w:rsidP="008467AB">
            <w:pPr>
              <w:rPr>
                <w:color w:val="000000" w:themeColor="text1"/>
                <w:sz w:val="28"/>
                <w:szCs w:val="28"/>
                <w:rtl/>
              </w:rPr>
            </w:pPr>
          </w:p>
        </w:tc>
      </w:tr>
      <w:tr w:rsidR="0028427E" w:rsidRPr="00C23641" w:rsidTr="0028427E">
        <w:tc>
          <w:tcPr>
            <w:tcW w:w="4261" w:type="dxa"/>
          </w:tcPr>
          <w:p w:rsidR="0028427E" w:rsidRPr="00C23641" w:rsidRDefault="0028427E" w:rsidP="008467AB">
            <w:pPr>
              <w:rPr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color w:val="000000" w:themeColor="text1"/>
                <w:sz w:val="28"/>
                <w:szCs w:val="28"/>
                <w:rtl/>
              </w:rPr>
              <w:t>مثل: الزواج</w:t>
            </w:r>
            <w:r w:rsidRPr="00C23641">
              <w:rPr>
                <w:color w:val="000000" w:themeColor="text1"/>
                <w:sz w:val="28"/>
                <w:szCs w:val="28"/>
              </w:rPr>
              <w:t xml:space="preserve"> &lt;&lt; </w:t>
            </w:r>
            <w:r w:rsidRPr="00C23641">
              <w:rPr>
                <w:color w:val="000000" w:themeColor="text1"/>
                <w:sz w:val="28"/>
                <w:szCs w:val="28"/>
                <w:rtl/>
              </w:rPr>
              <w:t>بعد نفسي فيه</w:t>
            </w:r>
            <w:r w:rsidRPr="00C23641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color w:val="000000" w:themeColor="text1"/>
                <w:sz w:val="28"/>
                <w:szCs w:val="28"/>
                <w:rtl/>
              </w:rPr>
              <w:t>الفرح وهذه حقيقة اجتماعية.</w:t>
            </w:r>
          </w:p>
          <w:p w:rsidR="0028427E" w:rsidRPr="00C23641" w:rsidRDefault="0028427E" w:rsidP="008467AB">
            <w:pPr>
              <w:rPr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4261" w:type="dxa"/>
          </w:tcPr>
          <w:p w:rsidR="0028427E" w:rsidRPr="00C23641" w:rsidRDefault="008467AB" w:rsidP="008467AB">
            <w:pPr>
              <w:rPr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color w:val="000000" w:themeColor="text1"/>
                <w:sz w:val="28"/>
                <w:szCs w:val="28"/>
                <w:rtl/>
              </w:rPr>
              <w:t xml:space="preserve">مثل: </w:t>
            </w:r>
            <w:proofErr w:type="spellStart"/>
            <w:r w:rsidRPr="00C23641">
              <w:rPr>
                <w:color w:val="000000" w:themeColor="text1"/>
                <w:sz w:val="28"/>
                <w:szCs w:val="28"/>
                <w:rtl/>
              </w:rPr>
              <w:t>العنوسة</w:t>
            </w:r>
            <w:proofErr w:type="spellEnd"/>
            <w:r w:rsidRPr="00C23641">
              <w:rPr>
                <w:color w:val="000000" w:themeColor="text1"/>
                <w:sz w:val="28"/>
                <w:szCs w:val="28"/>
                <w:rtl/>
              </w:rPr>
              <w:t xml:space="preserve"> والبطالة كيفية انفعالهم إما إيجابية أو</w:t>
            </w:r>
            <w:r w:rsidRPr="00C23641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color w:val="000000" w:themeColor="text1"/>
                <w:sz w:val="28"/>
                <w:szCs w:val="28"/>
                <w:rtl/>
              </w:rPr>
              <w:t>سلبية وردود أفعالهم المجتمعية وليس الذاتية</w:t>
            </w:r>
            <w:r w:rsidRPr="00C23641">
              <w:rPr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color w:val="000000" w:themeColor="text1"/>
                <w:sz w:val="28"/>
                <w:szCs w:val="28"/>
              </w:rPr>
              <w:br/>
            </w:r>
          </w:p>
        </w:tc>
      </w:tr>
    </w:tbl>
    <w:p w:rsidR="008608A1" w:rsidRPr="00C23641" w:rsidRDefault="00192565" w:rsidP="008467AB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علاقة علم الاجتماع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بالانثروبولوجيا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س/ ماذا تعني </w:t>
      </w:r>
      <w:proofErr w:type="spellStart"/>
      <w:r w:rsidR="008608A1"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بالانثروبولوجيا</w:t>
      </w:r>
      <w:proofErr w:type="spellEnd"/>
      <w:r w:rsidR="008608A1"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ومتى بدأت كمصطلح؟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تعني علم الإنسان وبدأت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كمصطلح عام 1840 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أقسام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الانثروبولوجيا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</w:p>
    <w:p w:rsidR="008608A1" w:rsidRPr="00C23641" w:rsidRDefault="00192565" w:rsidP="008608A1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المدرسة الانجليزية قسمتها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إلى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</w:p>
    <w:p w:rsidR="008467AB" w:rsidRPr="00C23641" w:rsidRDefault="00192565" w:rsidP="008608A1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الانثروبولوجيا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الطبيعية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, مثل: السلالات والشكل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الانثروبولوجيا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الثقافية,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مثل: القيم والعقائد والتقاليد والأزياء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3-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لانثروبولوجيا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الاجتماعية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, مثل: القيم والعقائد والتقاليد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وهذا تقسيم كلاسيكي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</w:p>
    <w:p w:rsidR="008467AB" w:rsidRPr="00C23641" w:rsidRDefault="008467AB" w:rsidP="008467AB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</w:pPr>
    </w:p>
    <w:p w:rsidR="008608A1" w:rsidRPr="00C23641" w:rsidRDefault="00192565" w:rsidP="008467AB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lastRenderedPageBreak/>
        <w:t>المدرسة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الأمريكية قسمتها إلى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</w:p>
    <w:p w:rsidR="008608A1" w:rsidRPr="00C23641" w:rsidRDefault="00192565" w:rsidP="008608A1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الانثروبولوجيا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الطبيعية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2-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الانثروبولوجيا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الثقافية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.</w:t>
      </w:r>
    </w:p>
    <w:p w:rsidR="008608A1" w:rsidRPr="00C23641" w:rsidRDefault="00192565" w:rsidP="008608A1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س/ لماذا ثقافية؟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باعتبار أن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الانثروبولوجيا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الاجتماعية جزء من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الانثروبولوجيا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الثقافية لأن العوامل الثقافية أشمل من العوامل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الاجتماعية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اهتمامات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الانثروبولوجيا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الطبيعية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لها اهتمامات فيما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يتعلق بالإنسان وسلالاته وأصوله ولا تقصد بأصول الإنسان مثل نظرية دارون: أن أصل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الإنسان قرد ثم تطور فهناك من أثبت فشل هذه النظرية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1-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الاثنوغرافيا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: هي وصف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الشعوب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2-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الاثنولوجيا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: هي دراسة السلالات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الاختلافات بين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الانثروبولوجيا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الثقافية وعلم الاجتماع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</w:p>
    <w:tbl>
      <w:tblPr>
        <w:tblStyle w:val="a5"/>
        <w:bidiVisual/>
        <w:tblW w:w="0" w:type="auto"/>
        <w:tblLook w:val="04A0"/>
      </w:tblPr>
      <w:tblGrid>
        <w:gridCol w:w="4261"/>
        <w:gridCol w:w="4261"/>
      </w:tblGrid>
      <w:tr w:rsidR="007758DF" w:rsidRPr="00C23641" w:rsidTr="007758DF">
        <w:tc>
          <w:tcPr>
            <w:tcW w:w="4261" w:type="dxa"/>
          </w:tcPr>
          <w:p w:rsidR="007758DF" w:rsidRPr="00C23641" w:rsidRDefault="007758DF" w:rsidP="007758DF">
            <w:pPr>
              <w:pStyle w:val="a3"/>
              <w:bidi/>
              <w:jc w:val="center"/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</w:pPr>
            <w:proofErr w:type="spellStart"/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  <w:t>الانثروبولوجيا</w:t>
            </w:r>
            <w:proofErr w:type="spellEnd"/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  <w:t xml:space="preserve"> الثقافية</w:t>
            </w:r>
          </w:p>
        </w:tc>
        <w:tc>
          <w:tcPr>
            <w:tcW w:w="4261" w:type="dxa"/>
          </w:tcPr>
          <w:p w:rsidR="007758DF" w:rsidRPr="00C23641" w:rsidRDefault="007758DF" w:rsidP="007758DF">
            <w:pPr>
              <w:pStyle w:val="a3"/>
              <w:bidi/>
              <w:jc w:val="center"/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  <w:t>علم</w:t>
            </w: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  <w:t>الاجتماع</w:t>
            </w:r>
          </w:p>
        </w:tc>
      </w:tr>
      <w:tr w:rsidR="007758DF" w:rsidRPr="00C23641" w:rsidTr="007758DF">
        <w:tc>
          <w:tcPr>
            <w:tcW w:w="4261" w:type="dxa"/>
          </w:tcPr>
          <w:p w:rsidR="007758DF" w:rsidRPr="00C23641" w:rsidRDefault="007758DF" w:rsidP="008608A1">
            <w:pPr>
              <w:pStyle w:val="a3"/>
              <w:bidi/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  <w:t>تهتم بدراسة المجتمع البدائي.</w:t>
            </w:r>
          </w:p>
        </w:tc>
        <w:tc>
          <w:tcPr>
            <w:tcW w:w="4261" w:type="dxa"/>
          </w:tcPr>
          <w:p w:rsidR="007758DF" w:rsidRPr="00C23641" w:rsidRDefault="007758DF" w:rsidP="008608A1">
            <w:pPr>
              <w:pStyle w:val="a3"/>
              <w:bidi/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  <w:t>تهتم بدراسة المجتمع المتحضر ولا يعني</w:t>
            </w: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  <w:t>أنها لا تدرس المجتمع البدائي أو الريفي</w:t>
            </w:r>
          </w:p>
        </w:tc>
      </w:tr>
      <w:tr w:rsidR="007758DF" w:rsidRPr="00C23641" w:rsidTr="007758DF">
        <w:tc>
          <w:tcPr>
            <w:tcW w:w="4261" w:type="dxa"/>
          </w:tcPr>
          <w:p w:rsidR="007758DF" w:rsidRPr="00C23641" w:rsidRDefault="007758DF" w:rsidP="008608A1">
            <w:pPr>
              <w:pStyle w:val="a3"/>
              <w:bidi/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  <w:t>تدرس المجتمع دراسة كلية شاملة</w:t>
            </w:r>
          </w:p>
        </w:tc>
        <w:tc>
          <w:tcPr>
            <w:tcW w:w="4261" w:type="dxa"/>
          </w:tcPr>
          <w:p w:rsidR="007758DF" w:rsidRPr="00C23641" w:rsidRDefault="007758DF" w:rsidP="008608A1">
            <w:pPr>
              <w:pStyle w:val="a3"/>
              <w:bidi/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  <w:t>تدرس</w:t>
            </w: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  <w:t>المجتمع دراسة جزئية</w:t>
            </w: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</w:rPr>
              <w:t>.</w:t>
            </w:r>
          </w:p>
        </w:tc>
      </w:tr>
      <w:tr w:rsidR="007758DF" w:rsidRPr="00C23641" w:rsidTr="007758DF">
        <w:tc>
          <w:tcPr>
            <w:tcW w:w="4261" w:type="dxa"/>
          </w:tcPr>
          <w:p w:rsidR="007758DF" w:rsidRPr="00C23641" w:rsidRDefault="007758DF" w:rsidP="008608A1">
            <w:pPr>
              <w:pStyle w:val="a3"/>
              <w:bidi/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  <w:t>منهجها كيفي من خلال الإخباريين والملاحظة والكتابة</w:t>
            </w: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  <w:t>والتدوين</w:t>
            </w:r>
          </w:p>
        </w:tc>
        <w:tc>
          <w:tcPr>
            <w:tcW w:w="4261" w:type="dxa"/>
          </w:tcPr>
          <w:p w:rsidR="007758DF" w:rsidRPr="00C23641" w:rsidRDefault="007758DF" w:rsidP="008608A1">
            <w:pPr>
              <w:pStyle w:val="a3"/>
              <w:bidi/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  <w:t>منهجا كمي وكيفي من خلال الاستبيانات والإحصاءات</w:t>
            </w: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</w:rPr>
              <w:t>.</w:t>
            </w:r>
          </w:p>
        </w:tc>
      </w:tr>
      <w:tr w:rsidR="007758DF" w:rsidRPr="00C23641" w:rsidTr="007758DF">
        <w:tc>
          <w:tcPr>
            <w:tcW w:w="4261" w:type="dxa"/>
          </w:tcPr>
          <w:p w:rsidR="007758DF" w:rsidRPr="00C23641" w:rsidRDefault="007758DF" w:rsidP="008608A1">
            <w:pPr>
              <w:pStyle w:val="a3"/>
              <w:bidi/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  <w:t>تهتم بدراسة</w:t>
            </w: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  <w:t>المجتمعات الصغيرة</w:t>
            </w:r>
          </w:p>
        </w:tc>
        <w:tc>
          <w:tcPr>
            <w:tcW w:w="4261" w:type="dxa"/>
          </w:tcPr>
          <w:p w:rsidR="007758DF" w:rsidRPr="00C23641" w:rsidRDefault="007758DF" w:rsidP="008608A1">
            <w:pPr>
              <w:pStyle w:val="a3"/>
              <w:bidi/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  <w:t>تهتم بدراسة المجتمعات الكبيرة من خلال العينة أو التعداد</w:t>
            </w: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  <w:t>السكاني إذا كان هناك حصر شامل</w:t>
            </w: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</w:rPr>
              <w:t>.</w:t>
            </w:r>
          </w:p>
        </w:tc>
      </w:tr>
    </w:tbl>
    <w:p w:rsidR="00192565" w:rsidRPr="00C23641" w:rsidRDefault="00265912" w:rsidP="005C5F77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265912">
        <w:rPr>
          <w:rFonts w:asciiTheme="minorBidi" w:hAnsiTheme="minorBidi" w:cstheme="minorBidi"/>
          <w:b/>
          <w:bCs/>
          <w:noProof/>
          <w:color w:val="000000" w:themeColor="text1"/>
          <w:sz w:val="22"/>
          <w:szCs w:val="22"/>
        </w:rPr>
        <w:pict>
          <v:shape id="_x0000_s1026" type="#_x0000_t202" style="position:absolute;left:0;text-align:left;margin-left:-37.95pt;margin-top:137.25pt;width:224.15pt;height:101.6pt;z-index:251660288;mso-position-horizontal-relative:text;mso-position-vertical-relative:text;mso-width-relative:margin;mso-height-relative:margin">
            <v:textbox>
              <w:txbxContent>
                <w:p w:rsidR="00886F3A" w:rsidRPr="00886F3A" w:rsidRDefault="00886F3A" w:rsidP="00886F3A">
                  <w:pPr>
                    <w:pStyle w:val="a3"/>
                    <w:bidi/>
                    <w:rPr>
                      <w:rFonts w:asciiTheme="minorBidi" w:hAnsiTheme="minorBidi" w:cstheme="minorBidi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  <w:rtl/>
                    </w:rPr>
                    <w:t>ملاحظة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</w:rPr>
                    <w:t xml:space="preserve">/ 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</w:rPr>
                    <w:br/>
                    <w:t xml:space="preserve">- 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  <w:rtl/>
                    </w:rPr>
                    <w:t>أسماء العلماء ما نحفظها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</w:rPr>
                    <w:t>.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</w:rPr>
                    <w:br/>
                    <w:t xml:space="preserve">- 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  <w:rtl/>
                    </w:rPr>
                    <w:t>الفصل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</w:rPr>
                    <w:t xml:space="preserve"> 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  <w:rtl/>
                    </w:rPr>
                    <w:t>الثاني (1-2-3) المعرفة وأنواعها محذوف – مفهوم العلم وأهدافه محذوف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</w:rPr>
                    <w:t>.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</w:rPr>
                    <w:br/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  <w:rtl/>
                    </w:rPr>
                    <w:t>إمكانية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</w:rPr>
                    <w:t xml:space="preserve"> 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  <w:rtl/>
                    </w:rPr>
                    <w:t>الدراسة العلمية للظواهر الاجتماعية محذوف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</w:rPr>
                    <w:t>.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00"/>
                      <w:sz w:val="22"/>
                      <w:szCs w:val="22"/>
                    </w:rPr>
                    <w:t xml:space="preserve"> </w:t>
                  </w:r>
                </w:p>
                <w:p w:rsidR="00886F3A" w:rsidRPr="00886F3A" w:rsidRDefault="00886F3A" w:rsidP="00886F3A"/>
              </w:txbxContent>
            </v:textbox>
          </v:shape>
        </w:pic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• 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التشابه بين </w:t>
      </w:r>
      <w:proofErr w:type="spellStart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الانثروبولوجيا</w:t>
      </w:r>
      <w:proofErr w:type="spellEnd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الثقافية وعلم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الاجتماع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كلا منهما يهتم بدراسة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: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العلاقات الاجتماعية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تحليل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البناء الاجتماعي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- 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مما جعل راد كليف </w:t>
      </w:r>
      <w:proofErr w:type="spellStart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براون</w:t>
      </w:r>
      <w:proofErr w:type="spellEnd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يطلق على </w:t>
      </w:r>
      <w:proofErr w:type="spellStart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الانثروبولوجيا</w:t>
      </w:r>
      <w:proofErr w:type="spellEnd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الثقافية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اسم علم الاجتماع المقارن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س/ لماذا يعتبر أن </w:t>
      </w:r>
      <w:proofErr w:type="spellStart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الانثروبولوجيا</w:t>
      </w:r>
      <w:proofErr w:type="spellEnd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الثقافية هي نفسها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علم الاجتماع المقارن أي أنهما وجهين لعملة واحدة؟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لأن كلا منهما يهتم بدراسة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: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3- 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العلاقات الاجتماعية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4- 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تحليل البناء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الاجتماعي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5C5F77" w:rsidRPr="00C23641" w:rsidRDefault="00192565" w:rsidP="005C5F77">
      <w:pPr>
        <w:pStyle w:val="a3"/>
        <w:bidi/>
        <w:jc w:val="center"/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lastRenderedPageBreak/>
        <w:t>الفصل الرابع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</w:p>
    <w:p w:rsidR="005B6427" w:rsidRPr="00C23641" w:rsidRDefault="00192565" w:rsidP="005C5F77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تعريف تيلور للثقافة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هي الكل المركب الذي يشمل المعرفة والعقائد والفن والأخلاق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والقانون والعرف والعادات والتقاليد التي يكتسبها الإنسان من كونه عضو في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المجتمع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مثل: الأزياء – الفلكلور – الأكل – السكن وكلها من صنع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البشر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س/ هل هذا التعريف يتفق مع الدين؟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في هذا التعريف إشكالية على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كلمة العقائد فإذا آمنا أن العقائد ضمن الثقافة - فيعني أن الدين من ضمن الثقافة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والثقافة من صنع البشر- فكأن الدين من عند محمد وهذا خطأ - وكأننا آمنا أن الأديان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السماوية ( الإسلام – اليهودية – المسيحية ) من وضع البشر فهذا خطأ عقائدي بالرغم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من أن بعض الأديان محرفة ولكن تظل أديان سماوية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س/ متى تستقيم كلمة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العقائد؟ في وضعين هما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حينما يقصد بهذه العقائد: الأديان والفلسفات الأرضية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التي تكون من صنع البشر. مثل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البوذية – الهندوسية –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مانو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في الهند – شو في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الصين – عبده الأبقار والنار والشمس</w:t>
      </w:r>
      <w:r w:rsidR="005B6427"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&gt;</w:t>
      </w:r>
    </w:p>
    <w:p w:rsidR="005B6427" w:rsidRPr="00C23641" w:rsidRDefault="00192565" w:rsidP="005B6427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حينما يعتقد أن مفهوم هذه العقائد هي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: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الأدلوجيا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أو الأفكار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.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مثل: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البعثي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أو الاشتراكي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خصائص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الثقافة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</w:p>
    <w:p w:rsidR="005B6427" w:rsidRPr="00C23641" w:rsidRDefault="00192565" w:rsidP="005B6427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أن الثقافة تعد ظاهرة اجتماعية توجد في جميع المجتمعات باستثناء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الأديان السماوية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لكل ثقافة جزئيات من الفلكلور والأزياء والعادات والتقاليد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والأكلات الشعبية والجانب المادي واللامادي وهي تأتي ضمن الخصوصيات وقد تتشارك مع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العموميات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ومن هذه الخصوصيات: النسبية الثقافية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وهي أن لكل مجتمع ثقافته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الفريدة التي توضح طريقته في الحياة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ولا يجب أن نحقر الآخرين باعتبار هذه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الثقافات , لماذا؟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لأنها مكتسبة ولأن الإنسان في الأصل مكرم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تتميز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الثقافة بالاستمرار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, مثال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استمرار الأكلات الشعبية – الأزياء – الكرم – الضيافة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وانتقالها من جيل لآخر بالرغم من تغيرها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3-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تعتمد الثقافة على وجود الرموز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مثل: اللغة التي اخترعها الإنسان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.</w:t>
      </w:r>
    </w:p>
    <w:p w:rsidR="005B6427" w:rsidRPr="00C23641" w:rsidRDefault="00192565" w:rsidP="005B6427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4-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أن الثقافة يتم تعلمها بمعنى أنها: مكتسبة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وذلك من خلال البيئة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.</w:t>
      </w:r>
    </w:p>
    <w:p w:rsidR="005B6427" w:rsidRPr="00C23641" w:rsidRDefault="00192565" w:rsidP="005B6427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lastRenderedPageBreak/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س/ هل من الضرورة اكتساب الثقافة من الأسرة؟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لا لأنه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يمكن اكتسابها من الأصدقاء أو الفضائيات أو السفر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5-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أن الثقافة نسق معقد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,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يتكون من 3 جوانب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الجانب الإدراكي: يشمل الخروج من نسق المعتقد إلى نسق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التكنولوجي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الجانب المادي: يشمل الأدوات والآلات والسيارات وغيرها من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الأشياء المادية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3-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الجانب المعياري: تتضمن المقياس والقواعد التي تنظم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السلوك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س/ لا يجب أن نذكر الحلال والحرام في الجانب المعياري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لماذا؟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لأنه مقياس ثقافي من وضع البشر والتحليل والتحريم مرجع ديني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التكامل الثقافي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هو درجة معينة من الاتزان بين العناصر المختلفة المكونة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للثقافة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العناصر المختلفة المكونة للثقافة هي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العموميات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والخصوصيات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المادي واللامادي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مثال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في المجتمعات التقليدية الغير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صناعية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: تكون الثقافة فيها متكاملة ومتجانسة والتغير الثقافي والاجتماعي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بطيء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وهذه المجتمعات صغيرة نسبيا فتتشابه فيها القيم بحيث يكون أكلهم وفلكلورهم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ولهجتهم واحدة , لماذا؟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لأنه لا توجد ثقافة جديدة دخلت عليهم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في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المجتمعات الصناعية الحديثة: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تكون الثقافة مختلفة وغير متكاملة وغير متجانسة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والتغير الثقافي والاجتماعي سريع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يعتقد لان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روبرتسون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أن التوترات التي قد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تحدث في الثقافة ترجع إلى عاملين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</w:p>
    <w:p w:rsidR="00192565" w:rsidRPr="00C23641" w:rsidRDefault="00192565" w:rsidP="00DA5272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التعارض بين الثقافة الواقعية وبين الثقافة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المثالية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وجود الثقافات الفرعية ويبرز منها الثقافات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المضادة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</w:p>
    <w:p w:rsidR="005B6427" w:rsidRPr="00C23641" w:rsidRDefault="00265912" w:rsidP="005B6427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>
        <w:rPr>
          <w:rFonts w:asciiTheme="minorBidi" w:hAnsiTheme="minorBidi" w:cstheme="minorBidi"/>
          <w:noProof/>
          <w:color w:val="000000" w:themeColor="text1"/>
          <w:sz w:val="28"/>
          <w:szCs w:val="28"/>
          <w:rtl/>
        </w:rPr>
        <w:pict>
          <v:shape id="_x0000_s1027" type="#_x0000_t202" style="position:absolute;left:0;text-align:left;margin-left:-42.8pt;margin-top:2.5pt;width:199pt;height:110.5pt;z-index:251662336;mso-height-percent:200;mso-height-percent:200;mso-width-relative:margin;mso-height-relative:margin">
            <v:textbox style="mso-fit-shape-to-text:t">
              <w:txbxContent>
                <w:p w:rsidR="00DA5272" w:rsidRDefault="00DA5272" w:rsidP="00DA5272"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  <w:rtl/>
                    </w:rPr>
                    <w:t>ملاحظة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</w:rPr>
                    <w:t>/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</w:rPr>
                    <w:br/>
                    <w:t xml:space="preserve">- 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  <w:rtl/>
                    </w:rPr>
                    <w:t>الفصل الرابع أ- ب- د – هـ محذوف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</w:rPr>
                    <w:br/>
                    <w:t xml:space="preserve">- 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  <w:rtl/>
                    </w:rPr>
                    <w:t>نركز على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</w:rPr>
                    <w:t xml:space="preserve"> (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  <w:rtl/>
                    </w:rPr>
                    <w:t>ج) تعريف تيلور لمفهوم الثقافة ص 64</w:t>
                  </w:r>
                </w:p>
              </w:txbxContent>
            </v:textbox>
          </v:shape>
        </w:pict>
      </w:r>
    </w:p>
    <w:p w:rsidR="005B6427" w:rsidRPr="00C23641" w:rsidRDefault="005B6427" w:rsidP="005B6427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5B6427" w:rsidRPr="00C23641" w:rsidRDefault="005B6427" w:rsidP="005B6427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A5272" w:rsidRPr="00C23641" w:rsidRDefault="00DA5272" w:rsidP="00DA5272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A5272" w:rsidRPr="00C23641" w:rsidRDefault="00192565" w:rsidP="00DA5272">
      <w:pPr>
        <w:pStyle w:val="a3"/>
        <w:bidi/>
        <w:jc w:val="center"/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lastRenderedPageBreak/>
        <w:t>الفصل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الخامس</w:t>
      </w:r>
    </w:p>
    <w:p w:rsidR="002C3029" w:rsidRPr="00C23641" w:rsidRDefault="00192565" w:rsidP="00DA5272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مفهوم الجماعات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هناك مفهومان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1-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الميكروسوسيولوجي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هو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دراسة المجتمعات الصغيرة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2-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الماكروسوسيولوجي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: هو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دراسة المجتمعات الكبيرة من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خلال العينة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متى ندرس الجماعات في الحصر الشامل؟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في التعداد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السكاني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تعريف الجماعة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جمع من الناس الذين يتميزون بصفات وخصائص عامة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مشتركة مثل الأطباء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أنماط الجماعات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أوجد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زاندن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3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محكات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رئيسية نقيس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فيها الجماعات وهي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الوعي والشعور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العلاقات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3-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التمركز حول هدف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محدد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2C3029" w:rsidRPr="00C23641" w:rsidRDefault="00192565" w:rsidP="002C3029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المقاييس/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المحكات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الوعي العلاقات التمركز حول هدف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الفئات الإحصائية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- - -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الفئات الاجتماعية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+ - -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الجماعات الاجتماعية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+ + -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التنظيمات الرسمية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+ + +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الفئات الإحصائية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مثل تعداد المواليد التي وضعت من قبل علماء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السكان والإحصاء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ومن الجدول يتبين أنه لا يوجد صلة وعي ولا علاقات ولا هدف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محدد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الفئات الاجتماعية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مثل الرجال يكون بينهم صلة من الوعي ولكن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تختلف علاقاتهم وأهدافهم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الجماعات الاجتماعية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مثل الأصدقاء يكون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بينهم صلة من الوعي والعلاقات ولكن لكل فرد منهم هدفه الخاص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التنظيمات الرسمية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مثل طلاب الانتساب المطور يكون بينهم صلة من الوعي والعلاقات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وهدف محدد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• </w:t>
      </w:r>
    </w:p>
    <w:p w:rsidR="002C3029" w:rsidRPr="00C23641" w:rsidRDefault="002C3029" w:rsidP="002C3029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</w:p>
    <w:p w:rsidR="002C3029" w:rsidRPr="00C23641" w:rsidRDefault="00192565" w:rsidP="002C3029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تقسيم الجماعات بصفة خاصة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</w:p>
    <w:p w:rsidR="002C3029" w:rsidRPr="00C23641" w:rsidRDefault="00192565" w:rsidP="002C3029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الجماعات الأولية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خير من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يمثلها كلمة ( نحن - الأسرة ) وتحدث عنها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كورين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عام 1909م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2C3029" w:rsidRPr="00C23641" w:rsidRDefault="00192565" w:rsidP="002C3029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الجماعات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الثانوية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هي جماعات تنتهي بانتهاء المصلحة ( العلاقة والاستجابة ضعيفة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).</w:t>
      </w:r>
    </w:p>
    <w:p w:rsidR="00192565" w:rsidRPr="00C23641" w:rsidRDefault="00265912" w:rsidP="002C3029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>
        <w:rPr>
          <w:rFonts w:asciiTheme="minorBidi" w:hAnsiTheme="minorBidi" w:cstheme="minorBidi"/>
          <w:noProof/>
          <w:color w:val="000000" w:themeColor="text1"/>
          <w:sz w:val="28"/>
          <w:szCs w:val="28"/>
          <w:rtl/>
        </w:rPr>
        <w:pict>
          <v:shape id="_x0000_s1030" type="#_x0000_t202" style="position:absolute;left:0;text-align:left;margin-left:-56.35pt;margin-top:95.65pt;width:165.25pt;height:71.65pt;z-index:251666432;mso-width-percent:400;mso-width-percent:400;mso-width-relative:margin;mso-height-relative:margin">
            <v:textbox>
              <w:txbxContent>
                <w:p w:rsidR="002C3029" w:rsidRDefault="002C3029" w:rsidP="002C3029"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  <w:rtl/>
                    </w:rPr>
                    <w:t>ملاحظة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</w:rPr>
                    <w:t>/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</w:rPr>
                    <w:br/>
                    <w:t xml:space="preserve">- 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  <w:rtl/>
                    </w:rPr>
                    <w:t>الفصل الخامس التنظيمات محذوف بس نركز على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</w:rPr>
                    <w:t xml:space="preserve"> 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  <w:rtl/>
                    </w:rPr>
                    <w:t>الجماعة</w:t>
                  </w:r>
                </w:p>
              </w:txbxContent>
            </v:textbox>
          </v:shape>
        </w:pic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3- 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الجماعات المرجعية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هي التي يقيم الإنسان سلوكه من خلال انتمائه لذلك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الفكر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الخلاصة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/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جميع الجماعات والفئات غير ثابتة وقابلة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للتغيير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.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</w:p>
    <w:tbl>
      <w:tblPr>
        <w:bidiVisual/>
        <w:tblW w:w="5000" w:type="pct"/>
        <w:jc w:val="center"/>
        <w:tblCellSpacing w:w="0" w:type="dxa"/>
        <w:shd w:val="clear" w:color="auto" w:fill="C8C8C8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300"/>
        <w:gridCol w:w="186"/>
      </w:tblGrid>
      <w:tr w:rsidR="00192565" w:rsidRPr="00C23641" w:rsidTr="001376D8">
        <w:trPr>
          <w:gridAfter w:val="1"/>
          <w:tblCellSpacing w:w="0" w:type="dxa"/>
          <w:jc w:val="center"/>
        </w:trPr>
        <w:tc>
          <w:tcPr>
            <w:tcW w:w="0" w:type="auto"/>
            <w:shd w:val="clear" w:color="auto" w:fill="F5F5F5"/>
            <w:hideMark/>
          </w:tcPr>
          <w:p w:rsidR="002C3029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36"/>
                <w:szCs w:val="36"/>
                <w:u w:val="single"/>
                <w:rtl/>
              </w:rPr>
              <w:t>الجماعات</w:t>
            </w:r>
          </w:p>
          <w:p w:rsidR="002C3029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br/>
              <w:t xml:space="preserve">•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المجتمع المحلي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جمع من الناس الذين يتفاعلون معا ويقيمون في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منطقة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اقليمية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محدده بحيث يقومون بجزء كبير من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انشطتهم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اليوميه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داخل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اقليمهم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</w:p>
          <w:p w:rsidR="002C3029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س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/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كيف من الممكن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ان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نشخص المجتمع المحلي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ماهي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العناصر التي يجب توافرها في المجتمع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المحلي كما ذكرها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انكلز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؟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1-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التجاور في منطقه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اقليميه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محدده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2-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الانتماء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المشترك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العضويه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المشتركه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3-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التفاعل الاجتماعي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</w:p>
          <w:p w:rsidR="002C3029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br/>
              <w:t xml:space="preserve">•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انماط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 المجتمعات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المحليه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1-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مجتمع روحي: عرقي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قدسي وليس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بالضروره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ان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يكون هناك مكان محدد بل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يكون هناك رابطة العلم مثل: رابطة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الادباء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العلماء باعتبار التخصص كعلم الاجتماع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باعتبار العرق كالغجر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</w:p>
          <w:p w:rsidR="002B7B6D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lastRenderedPageBreak/>
              <w:t xml:space="preserve">2-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مجتمع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الاقامه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أ‌- طبيعي: محدد ايكولوجيا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جغرافيا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ب‌- اجتماعي: يكون باعتبار المستويات كالمجتمع الراقي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الهامشي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باعتبار العمل كإسكان الحرس الوطني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الاطباء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</w:p>
          <w:p w:rsidR="002B7B6D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س/ هل تعد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القبيله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مجتمع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محلي؟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يعتقد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انكلز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ان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القبيله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لا تعد من المجتمعات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المحليه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لانعدام التجاور فيما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بينها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</w:p>
          <w:p w:rsidR="002B7B6D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•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المجتمع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جماعة تشغل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اقليم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وتتقاسم نفس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الثقافه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والمقصود بتقاسمها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نفس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الثقافه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: هي العموميات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الثقافيه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مثل: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الازياء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</w:p>
          <w:p w:rsidR="002B7B6D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br/>
              <w:t xml:space="preserve">•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انماط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 المجتمعات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</w:p>
          <w:p w:rsidR="002B7B6D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في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البداية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الاولى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كان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تصنيف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الانماط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: ثنائي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أي الفرق بين المجتمع: البدوي والحضري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البدوي والريفي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الديني والعلماني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</w:p>
          <w:p w:rsidR="002B7B6D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ثم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اصبح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 التصنيف على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اساس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: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ثلاثي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كالفرق بين البدوي والريفي والحضري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الرابطه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والامه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والمجتمع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</w:p>
          <w:p w:rsidR="002B7B6D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استمر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هذا الوضع حتى ظهر مفهوم: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الحضريه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 من عام 1920-1930م</w:t>
            </w:r>
          </w:p>
          <w:p w:rsidR="002B7B6D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س/ ما المقصود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بالحضريه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؟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هي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اسلوب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حياة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افراد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المجتمع الذي تغير بتغير الزمن بحيث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اصبح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اكثر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تمدن وحضارة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ومصطلح الحضارية رديف الدراسات الاجتماعية وهي المفهوم السائد في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العالم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</w:p>
          <w:p w:rsidR="002B7B6D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نلاحظ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ان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ويرث عام 1938 كتب مقاله عن الحضرية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كاسلوب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للحياة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فوجد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ان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المجتمعات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الحضريه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 تتميز عن المجتمعات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الريفيه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 بـ6 فروق فيما يتعلق بالخصائص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1-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الحجم الكبير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2-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الكثافة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السكانيه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3-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اللاتجانس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السكاني من حيث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اللغه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والشكل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والازياء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ونصل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بها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الى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اللاتكامل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الثقافي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4-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العلاقات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الاجتماعيه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ثانويه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5-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الضوابط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الاجتماعيه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الرسميه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6-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الانهيار في النسيج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الاخلاقي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من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خلال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الازياء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والاسواق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نتيجة العوامل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السابقه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وهذا لا يعني انه ليس للقرى جرائم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فالمجتمعات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المحليه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لا تخلو من الانهيار في النسيج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الاخلاقي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lastRenderedPageBreak/>
              <w:t xml:space="preserve">•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تقسيم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المجتمع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</w:p>
          <w:p w:rsidR="002B7B6D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بعض العلماء قسم المجتمع تقسيم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ثنائي لها اتجاهين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الاتجاه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الاول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: تقليدي وحديث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الاتجاه الثاني: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ماقبل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الصناعه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 وصناعي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.</w:t>
            </w:r>
          </w:p>
          <w:p w:rsidR="002B7B6D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بعض العلماء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قسم المجتمع تقسيم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ثلاثي لها اتجاهين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الاتجاه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الاول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1-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مجتمع قبل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الصناعه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2-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مجتمع انتقالي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3-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مجتمع صناعي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</w:p>
          <w:p w:rsidR="00BC5ED1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الاتجاه الثاني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1-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مجتمع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ما قبل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الصناعه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2-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مجتمع صناعي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3-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مجتمع صناعي متقدم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مثال: تركيا دوله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صناعيه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لكنها ليست متقدمه مثل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امريكا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اذا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تكون تركيا في مرحله انتقاليه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وامريكا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في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مرحله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صناعيه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</w:p>
          <w:p w:rsidR="00BC5ED1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بعض العلماء قسم المجتمع تقسيم: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خماسي له اتجاه واحد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1-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مجتمع الصيد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2-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مجتمع الرعي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3-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مجتمع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الزراعه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الغير مستقره عند البدو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يسمونها البعل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4-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مجتمع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الزراعه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المستقره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5-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مجتمع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الصناعه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</w:p>
          <w:p w:rsidR="00BC5ED1" w:rsidRPr="00C23641" w:rsidRDefault="00BC5ED1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</w:p>
          <w:p w:rsidR="00BC5ED1" w:rsidRPr="00C23641" w:rsidRDefault="00BC5ED1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</w:p>
          <w:p w:rsidR="00BC5ED1" w:rsidRPr="00C23641" w:rsidRDefault="00BC5ED1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</w:p>
          <w:p w:rsidR="00BC5ED1" w:rsidRPr="00C23641" w:rsidRDefault="00BC5ED1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</w:p>
          <w:p w:rsidR="00BC5ED1" w:rsidRPr="00C23641" w:rsidRDefault="00BC5ED1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</w:p>
          <w:p w:rsidR="00BC5ED1" w:rsidRPr="00C23641" w:rsidRDefault="00BC5ED1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</w:p>
          <w:p w:rsidR="00BC5ED1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lastRenderedPageBreak/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•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جدول يوضح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اهم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 الاختلافات بين خصائص مجتمع ما قبل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الصناعه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 والمجتمع الصناعي كما اعتقد لان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روبرتسون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:</w:t>
            </w:r>
          </w:p>
          <w:tbl>
            <w:tblPr>
              <w:tblStyle w:val="a5"/>
              <w:bidiVisual/>
              <w:tblW w:w="0" w:type="auto"/>
              <w:tblLook w:val="04A0"/>
            </w:tblPr>
            <w:tblGrid>
              <w:gridCol w:w="4052"/>
              <w:gridCol w:w="4053"/>
            </w:tblGrid>
            <w:tr w:rsidR="00BC5ED1" w:rsidRPr="00C23641" w:rsidTr="00BC5ED1">
              <w:tc>
                <w:tcPr>
                  <w:tcW w:w="4052" w:type="dxa"/>
                </w:tcPr>
                <w:p w:rsidR="00AE33AC" w:rsidRPr="00C23641" w:rsidRDefault="00AE33AC" w:rsidP="00AE33AC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00" w:themeColor="text1"/>
                      <w:sz w:val="32"/>
                      <w:szCs w:val="32"/>
                      <w:rtl/>
                    </w:rPr>
                  </w:pPr>
                </w:p>
                <w:p w:rsidR="00BC5ED1" w:rsidRPr="00C23641" w:rsidRDefault="00BC5ED1" w:rsidP="00AE33AC">
                  <w:pPr>
                    <w:spacing w:before="100" w:beforeAutospacing="1" w:after="100" w:afterAutospacing="1"/>
                    <w:jc w:val="center"/>
                    <w:rPr>
                      <w:rFonts w:asciiTheme="minorBidi" w:eastAsia="Times New Roman" w:hAnsiTheme="minorBidi"/>
                      <w:color w:val="000000" w:themeColor="text1"/>
                      <w:sz w:val="32"/>
                      <w:szCs w:val="32"/>
                      <w:rtl/>
                    </w:rPr>
                  </w:pP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32"/>
                      <w:szCs w:val="32"/>
                      <w:rtl/>
                    </w:rPr>
                    <w:t>مجتمع ما قبل الصناع</w:t>
                  </w:r>
                  <w:r w:rsidR="00AE33AC" w:rsidRPr="00C23641">
                    <w:rPr>
                      <w:rFonts w:asciiTheme="minorBidi" w:eastAsia="Times New Roman" w:hAnsiTheme="minorBidi" w:hint="cs"/>
                      <w:color w:val="000000" w:themeColor="text1"/>
                      <w:sz w:val="32"/>
                      <w:szCs w:val="32"/>
                      <w:rtl/>
                    </w:rPr>
                    <w:t>ة</w:t>
                  </w:r>
                </w:p>
              </w:tc>
              <w:tc>
                <w:tcPr>
                  <w:tcW w:w="4053" w:type="dxa"/>
                </w:tcPr>
                <w:p w:rsidR="00AE33AC" w:rsidRPr="00C23641" w:rsidRDefault="00AE33AC" w:rsidP="00AE33AC">
                  <w:pPr>
                    <w:spacing w:before="100" w:beforeAutospacing="1" w:after="100" w:afterAutospacing="1"/>
                    <w:jc w:val="center"/>
                    <w:rPr>
                      <w:rFonts w:asciiTheme="minorBidi" w:eastAsia="Times New Roman" w:hAnsiTheme="minorBidi"/>
                      <w:color w:val="000000" w:themeColor="text1"/>
                      <w:sz w:val="32"/>
                      <w:szCs w:val="32"/>
                      <w:rtl/>
                    </w:rPr>
                  </w:pPr>
                </w:p>
                <w:p w:rsidR="00BC5ED1" w:rsidRPr="00C23641" w:rsidRDefault="00BC5ED1" w:rsidP="00AE33AC">
                  <w:pPr>
                    <w:spacing w:before="100" w:beforeAutospacing="1" w:after="100" w:afterAutospacing="1"/>
                    <w:jc w:val="center"/>
                    <w:rPr>
                      <w:rFonts w:asciiTheme="minorBidi" w:eastAsia="Times New Roman" w:hAnsiTheme="minorBidi"/>
                      <w:color w:val="000000" w:themeColor="text1"/>
                      <w:sz w:val="32"/>
                      <w:szCs w:val="32"/>
                      <w:rtl/>
                    </w:rPr>
                  </w:pP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32"/>
                      <w:szCs w:val="32"/>
                      <w:rtl/>
                    </w:rPr>
                    <w:t>مجتمع صناعي</w:t>
                  </w:r>
                </w:p>
                <w:p w:rsidR="00AE33AC" w:rsidRPr="00C23641" w:rsidRDefault="00AE33AC" w:rsidP="00AE33AC">
                  <w:pPr>
                    <w:spacing w:before="100" w:beforeAutospacing="1" w:after="100" w:afterAutospacing="1"/>
                    <w:jc w:val="center"/>
                    <w:rPr>
                      <w:rFonts w:asciiTheme="minorBidi" w:eastAsia="Times New Roman" w:hAnsiTheme="minorBidi"/>
                      <w:color w:val="000000" w:themeColor="text1"/>
                      <w:sz w:val="32"/>
                      <w:szCs w:val="32"/>
                      <w:rtl/>
                    </w:rPr>
                  </w:pPr>
                </w:p>
              </w:tc>
            </w:tr>
            <w:tr w:rsidR="00BC5ED1" w:rsidRPr="00C23641" w:rsidTr="00BC5ED1">
              <w:tc>
                <w:tcPr>
                  <w:tcW w:w="4052" w:type="dxa"/>
                </w:tcPr>
                <w:p w:rsidR="00BC5ED1" w:rsidRPr="00C23641" w:rsidRDefault="00BC5ED1" w:rsidP="00BC5ED1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</w:pP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حجم المجتمع صغير  القرى</w:t>
                  </w:r>
                </w:p>
              </w:tc>
              <w:tc>
                <w:tcPr>
                  <w:tcW w:w="4053" w:type="dxa"/>
                </w:tcPr>
                <w:p w:rsidR="00BC5ED1" w:rsidRPr="00C23641" w:rsidRDefault="00BC5ED1" w:rsidP="00BC5ED1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</w:pP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كبي</w:t>
                  </w:r>
                  <w:r w:rsidRPr="00C23641">
                    <w:rPr>
                      <w:rFonts w:asciiTheme="minorBidi" w:eastAsia="Times New Roman" w:hAnsiTheme="minorBidi" w:hint="cs"/>
                      <w:color w:val="000000" w:themeColor="text1"/>
                      <w:sz w:val="28"/>
                      <w:szCs w:val="28"/>
                      <w:rtl/>
                    </w:rPr>
                    <w:t>ر</w:t>
                  </w: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</w:rPr>
                    <w:t xml:space="preserve">  </w:t>
                  </w: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المدن</w:t>
                  </w:r>
                </w:p>
              </w:tc>
            </w:tr>
            <w:tr w:rsidR="00BC5ED1" w:rsidRPr="00C23641" w:rsidTr="00BC5ED1">
              <w:tc>
                <w:tcPr>
                  <w:tcW w:w="4052" w:type="dxa"/>
                </w:tcPr>
                <w:p w:rsidR="00BC5ED1" w:rsidRPr="00C23641" w:rsidRDefault="00BC5ED1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</w:pP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العلاقات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الاجتماعيه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اوليه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 ( شخصيه )</w:t>
                  </w:r>
                </w:p>
              </w:tc>
              <w:tc>
                <w:tcPr>
                  <w:tcW w:w="4053" w:type="dxa"/>
                </w:tcPr>
                <w:p w:rsidR="00BC5ED1" w:rsidRPr="00C23641" w:rsidRDefault="00BC5ED1" w:rsidP="00BC5ED1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</w:pP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ثانويه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  غير شخصيه</w:t>
                  </w: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</w:p>
              </w:tc>
            </w:tr>
            <w:tr w:rsidR="00BC5ED1" w:rsidRPr="00C23641" w:rsidTr="00BC5ED1">
              <w:tc>
                <w:tcPr>
                  <w:tcW w:w="4052" w:type="dxa"/>
                </w:tcPr>
                <w:p w:rsidR="00BC5ED1" w:rsidRPr="00C23641" w:rsidRDefault="00BC5ED1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</w:pP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تقسيم</w:t>
                  </w: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العمل بسيط يقوم على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اساس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 السن والنوع</w:t>
                  </w:r>
                </w:p>
              </w:tc>
              <w:tc>
                <w:tcPr>
                  <w:tcW w:w="4053" w:type="dxa"/>
                </w:tcPr>
                <w:p w:rsidR="00BC5ED1" w:rsidRPr="00C23641" w:rsidRDefault="00BC5ED1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</w:pP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كبير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اذ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ان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 المهن تحتاج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الى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 درجه عاليه من</w:t>
                  </w: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التخصص</w:t>
                  </w:r>
                </w:p>
              </w:tc>
            </w:tr>
            <w:tr w:rsidR="00BC5ED1" w:rsidRPr="00C23641" w:rsidTr="00BC5ED1">
              <w:tc>
                <w:tcPr>
                  <w:tcW w:w="4052" w:type="dxa"/>
                </w:tcPr>
                <w:p w:rsidR="00BC5ED1" w:rsidRPr="00C23641" w:rsidRDefault="00BC5ED1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</w:pP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المكانات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الاجتماعيه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موروثه</w:t>
                  </w:r>
                  <w:proofErr w:type="spellEnd"/>
                </w:p>
              </w:tc>
              <w:tc>
                <w:tcPr>
                  <w:tcW w:w="4053" w:type="dxa"/>
                </w:tcPr>
                <w:p w:rsidR="00BC5ED1" w:rsidRPr="00C23641" w:rsidRDefault="00BC5ED1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</w:pP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بعضها موروث وكثير منها مكتسب</w:t>
                  </w:r>
                </w:p>
              </w:tc>
            </w:tr>
            <w:tr w:rsidR="00BC5ED1" w:rsidRPr="00C23641" w:rsidTr="00BC5ED1">
              <w:tc>
                <w:tcPr>
                  <w:tcW w:w="4052" w:type="dxa"/>
                </w:tcPr>
                <w:p w:rsidR="00BC5ED1" w:rsidRPr="00C23641" w:rsidRDefault="00BC5ED1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</w:pP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</w:rPr>
                    <w:br/>
                  </w: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البناء</w:t>
                  </w: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الاجتماعي بسيط يتكون من مجموعه قليله من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المكانات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 والنظم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المحدده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الواضحه</w:t>
                  </w:r>
                  <w:proofErr w:type="spellEnd"/>
                </w:p>
              </w:tc>
              <w:tc>
                <w:tcPr>
                  <w:tcW w:w="4053" w:type="dxa"/>
                </w:tcPr>
                <w:p w:rsidR="00BC5ED1" w:rsidRPr="00C23641" w:rsidRDefault="00BC5ED1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</w:pP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معقد</w:t>
                  </w: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يتكون من كثير من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المكانات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 والنظم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المحدده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الواضحه</w:t>
                  </w:r>
                  <w:proofErr w:type="spellEnd"/>
                </w:p>
              </w:tc>
            </w:tr>
            <w:tr w:rsidR="00BC5ED1" w:rsidRPr="00C23641" w:rsidTr="00BC5ED1">
              <w:tc>
                <w:tcPr>
                  <w:tcW w:w="4052" w:type="dxa"/>
                </w:tcPr>
                <w:p w:rsidR="00BC5ED1" w:rsidRPr="00C23641" w:rsidRDefault="0009326B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</w:pP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</w:rPr>
                    <w:br/>
                  </w: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الضبط الاجتماعي غير رسمي</w:t>
                  </w: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يعتمد على التفاعل التلقائي في المجتمع المحلي</w:t>
                  </w:r>
                </w:p>
              </w:tc>
              <w:tc>
                <w:tcPr>
                  <w:tcW w:w="4053" w:type="dxa"/>
                </w:tcPr>
                <w:p w:rsidR="00BC5ED1" w:rsidRPr="00C23641" w:rsidRDefault="0009326B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</w:pP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رسمي يعتمد على القانون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والشرطه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والمحاكم</w:t>
                  </w:r>
                </w:p>
              </w:tc>
            </w:tr>
            <w:tr w:rsidR="00BC5ED1" w:rsidRPr="00C23641" w:rsidTr="00BC5ED1">
              <w:tc>
                <w:tcPr>
                  <w:tcW w:w="4052" w:type="dxa"/>
                </w:tcPr>
                <w:p w:rsidR="00BC5ED1" w:rsidRPr="00C23641" w:rsidRDefault="0009326B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</w:pP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القيم تقليديه تتركز حول الدين حديثه</w:t>
                  </w:r>
                </w:p>
              </w:tc>
              <w:tc>
                <w:tcPr>
                  <w:tcW w:w="4053" w:type="dxa"/>
                </w:tcPr>
                <w:p w:rsidR="00BC5ED1" w:rsidRPr="00C23641" w:rsidRDefault="0009326B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</w:pP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تتركز حول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العلمانيه</w:t>
                  </w:r>
                  <w:proofErr w:type="spellEnd"/>
                </w:p>
              </w:tc>
            </w:tr>
            <w:tr w:rsidR="00BC5ED1" w:rsidRPr="00C23641" w:rsidTr="00BC5ED1">
              <w:tc>
                <w:tcPr>
                  <w:tcW w:w="4052" w:type="dxa"/>
                </w:tcPr>
                <w:p w:rsidR="00BC5ED1" w:rsidRPr="00C23641" w:rsidRDefault="0009326B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</w:pP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</w:rPr>
                    <w:br/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الثقافه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متجانسه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 فمعظم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الافراد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 يشتركون في معايير وقيم متشابهه</w:t>
                  </w:r>
                </w:p>
              </w:tc>
              <w:tc>
                <w:tcPr>
                  <w:tcW w:w="4053" w:type="dxa"/>
                </w:tcPr>
                <w:p w:rsidR="00BC5ED1" w:rsidRPr="00C23641" w:rsidRDefault="0009326B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</w:pP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متباينه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اذ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 يوجد الكثير من</w:t>
                  </w: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الثقافات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الفرعيه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 التي تؤدي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الى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 اختلاف المعايير والقيم في المجتمع</w:t>
                  </w:r>
                </w:p>
              </w:tc>
            </w:tr>
            <w:tr w:rsidR="00BC5ED1" w:rsidRPr="00C23641" w:rsidTr="00BC5ED1">
              <w:tc>
                <w:tcPr>
                  <w:tcW w:w="4052" w:type="dxa"/>
                </w:tcPr>
                <w:p w:rsidR="00BC5ED1" w:rsidRPr="00C23641" w:rsidRDefault="0009326B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</w:pP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التكنولوجيا</w:t>
                  </w: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بدائية تعتمد بشكل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اساسي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 على البشر والقوى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الحيوانيه</w:t>
                  </w:r>
                  <w:proofErr w:type="spellEnd"/>
                </w:p>
              </w:tc>
              <w:tc>
                <w:tcPr>
                  <w:tcW w:w="4053" w:type="dxa"/>
                </w:tcPr>
                <w:p w:rsidR="00BC5ED1" w:rsidRPr="00C23641" w:rsidRDefault="0009326B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</w:pP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متقدمه تعتمد على</w:t>
                  </w: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الالات</w:t>
                  </w:r>
                  <w:proofErr w:type="spellEnd"/>
                </w:p>
              </w:tc>
            </w:tr>
            <w:tr w:rsidR="0009326B" w:rsidRPr="00C23641" w:rsidTr="00BC5ED1">
              <w:tc>
                <w:tcPr>
                  <w:tcW w:w="4052" w:type="dxa"/>
                </w:tcPr>
                <w:p w:rsidR="0009326B" w:rsidRPr="00C23641" w:rsidRDefault="0009326B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</w:pP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التغير الاجتماعي بطئ</w:t>
                  </w:r>
                </w:p>
              </w:tc>
              <w:tc>
                <w:tcPr>
                  <w:tcW w:w="4053" w:type="dxa"/>
                </w:tcPr>
                <w:p w:rsidR="0009326B" w:rsidRPr="00C23641" w:rsidRDefault="0009326B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</w:pP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سريع</w:t>
                  </w:r>
                </w:p>
              </w:tc>
            </w:tr>
          </w:tbl>
          <w:p w:rsidR="00AE33AC" w:rsidRPr="00C23641" w:rsidRDefault="00192565" w:rsidP="0009326B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•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اسباب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 بطئ التغير الاجتماعي في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المجتمعات ما قبل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الصناعه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بسبب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القياده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والخوف من الجديد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بسبب جماعة من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الافراد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والخوف من الجديد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احتلال مراكز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اخرى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للقيادات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</w:p>
          <w:p w:rsidR="00AE33AC" w:rsidRPr="00C23641" w:rsidRDefault="00AE33AC" w:rsidP="0009326B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</w:p>
          <w:p w:rsidR="00AE33AC" w:rsidRPr="00C23641" w:rsidRDefault="00AE33AC" w:rsidP="0009326B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</w:p>
          <w:p w:rsidR="00AE33AC" w:rsidRPr="00C23641" w:rsidRDefault="00AE33AC" w:rsidP="0009326B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</w:p>
          <w:p w:rsidR="00AE33AC" w:rsidRPr="00C23641" w:rsidRDefault="00AE33AC" w:rsidP="0009326B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</w:p>
          <w:p w:rsidR="00AE33AC" w:rsidRPr="00C23641" w:rsidRDefault="00AE33AC" w:rsidP="0009326B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</w:p>
          <w:p w:rsidR="00AE33AC" w:rsidRPr="00C23641" w:rsidRDefault="00192565" w:rsidP="00AE33AC">
            <w:pPr>
              <w:spacing w:before="100" w:beforeAutospacing="1" w:after="100" w:afterAutospacing="1" w:line="240" w:lineRule="auto"/>
              <w:jc w:val="center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lastRenderedPageBreak/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الفصل السادس</w:t>
            </w:r>
          </w:p>
          <w:p w:rsidR="00F40BFA" w:rsidRPr="00C23641" w:rsidRDefault="00192565" w:rsidP="0009326B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•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التنشئة الاجتماعية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هي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العمليه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التي عن طريقها ينمي الفرد بناء شخصيته وتنتقل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الثقافه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من جيل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الى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اخر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</w:p>
          <w:p w:rsidR="00F40BFA" w:rsidRPr="00C23641" w:rsidRDefault="00192565" w:rsidP="0009326B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س/ ماذا نقصد ببناء الشخصية؟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بناء شخصيه ثقافيه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–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اجتماعيه – نفسيه – دينيه – سياسيه – اقتصاديه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</w:p>
          <w:p w:rsidR="00F40BFA" w:rsidRPr="00C23641" w:rsidRDefault="00192565" w:rsidP="0009326B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س/ هل التنشئة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الاجتماعيه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عملية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مستمره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ام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متوقفه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؟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مستمره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مثل: كبير السن المتقاعد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</w:p>
          <w:p w:rsidR="00192565" w:rsidRPr="00C23641" w:rsidRDefault="00192565" w:rsidP="0009326B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br/>
              <w:t xml:space="preserve">•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هيئات التنشئة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الاجتماعيه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منها ما يكون رسمي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غير رسمي لكن في عموميتها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1-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الاسره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2-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المدرسه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3-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الاصدقاء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4-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وسائل الاتصال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5-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المسجد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. </w:t>
            </w:r>
          </w:p>
        </w:tc>
      </w:tr>
      <w:tr w:rsidR="00192565" w:rsidRPr="00C23641" w:rsidTr="001376D8">
        <w:trPr>
          <w:gridAfter w:val="1"/>
          <w:tblCellSpacing w:w="0" w:type="dxa"/>
          <w:jc w:val="center"/>
        </w:trPr>
        <w:tc>
          <w:tcPr>
            <w:tcW w:w="0" w:type="auto"/>
            <w:shd w:val="clear" w:color="auto" w:fill="F5F5F5"/>
            <w:vAlign w:val="bottom"/>
            <w:hideMark/>
          </w:tcPr>
          <w:p w:rsidR="00192565" w:rsidRPr="00C23641" w:rsidRDefault="00192565" w:rsidP="008D6FB6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192565" w:rsidRPr="00C23641" w:rsidTr="001376D8">
        <w:trPr>
          <w:tblCellSpacing w:w="0" w:type="dxa"/>
          <w:jc w:val="center"/>
        </w:trPr>
        <w:tc>
          <w:tcPr>
            <w:tcW w:w="0" w:type="auto"/>
            <w:shd w:val="clear" w:color="auto" w:fill="E8E8E8"/>
            <w:vAlign w:val="center"/>
            <w:hideMark/>
          </w:tcPr>
          <w:p w:rsidR="00192565" w:rsidRPr="00C23641" w:rsidRDefault="00192565" w:rsidP="008D6FB6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b/>
                <w:bCs/>
                <w:color w:val="000000" w:themeColor="text1"/>
                <w:sz w:val="28"/>
                <w:szCs w:val="28"/>
              </w:rPr>
              <w:t xml:space="preserve">  </w:t>
            </w:r>
          </w:p>
        </w:tc>
        <w:tc>
          <w:tcPr>
            <w:tcW w:w="0" w:type="auto"/>
            <w:shd w:val="clear" w:color="auto" w:fill="F5F5F5"/>
            <w:vAlign w:val="center"/>
            <w:hideMark/>
          </w:tcPr>
          <w:p w:rsidR="00192565" w:rsidRPr="00C23641" w:rsidRDefault="00192565" w:rsidP="008D6FB6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</w:tbl>
    <w:p w:rsidR="00AA0071" w:rsidRPr="00C23641" w:rsidRDefault="00AA0071" w:rsidP="008D6FB6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AA0071" w:rsidRPr="00C23641" w:rsidRDefault="00AA0071" w:rsidP="00AA0071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AA0071" w:rsidRPr="00C23641" w:rsidRDefault="00AA0071" w:rsidP="00AA0071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AA0071" w:rsidRPr="00C23641" w:rsidRDefault="00AA0071" w:rsidP="00AA0071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AA0071" w:rsidRPr="00C23641" w:rsidRDefault="00AA0071" w:rsidP="00AA0071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AA0071" w:rsidRPr="00C23641" w:rsidRDefault="00AA0071" w:rsidP="00AA0071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AA0071" w:rsidRPr="00C23641" w:rsidRDefault="00AA0071" w:rsidP="00AA0071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AA0071" w:rsidRPr="00C23641" w:rsidRDefault="00AA0071" w:rsidP="00AA0071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AA0071" w:rsidRPr="00C23641" w:rsidRDefault="00AA0071" w:rsidP="00AA0071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AA0071" w:rsidRPr="00C23641" w:rsidRDefault="00AA0071" w:rsidP="00AA0071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AA0071" w:rsidRPr="00C23641" w:rsidRDefault="00192565" w:rsidP="00AA0071">
      <w:pPr>
        <w:pStyle w:val="a3"/>
        <w:bidi/>
        <w:jc w:val="center"/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الفصل السابع</w:t>
      </w:r>
    </w:p>
    <w:p w:rsidR="00E32AE6" w:rsidRPr="00C23641" w:rsidRDefault="00192565" w:rsidP="00AA0071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العمليات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والثقافيه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هي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انماط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السلوك المتكرر والتي توجد عادة في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الحياة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والثقافيه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وتتصف بالتحول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والديناميكيه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التغير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B60940" w:rsidRPr="00C23641" w:rsidRDefault="00192565" w:rsidP="00E32AE6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•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اما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اذا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تحدثنا عن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العمليات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فقط نعرفها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بانها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انماط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التفاعل المتكرر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والمستمر والتي توجد عادة في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الحياه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B60940" w:rsidRPr="00C23641" w:rsidRDefault="00192565" w:rsidP="00B60940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هذه العمليات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بعضها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ترابطيه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وعكسها انفصاليه مثل: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الصداقه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عكسها انفصال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قد تكون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عمليات تجاذب وعكسها تفكك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مثال العمليات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التعاون –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المنافسه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–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التوافق الاجتماعي – التغير الاجتماعي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ED78E5" w:rsidRPr="00C23641" w:rsidRDefault="00192565" w:rsidP="00B60940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الفرق بين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العمليات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العلاقات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النظم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علاقات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مؤقته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اكثر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ثبات واستقرار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وتجذر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لا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تقوم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على علاقات صلبه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اكثر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ثبات واستقرار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من آلاف العمليات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تتبلور العلاقات وتبنى عليها النظم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.</w:t>
      </w:r>
    </w:p>
    <w:p w:rsidR="00ED78E5" w:rsidRPr="00C23641" w:rsidRDefault="00192565" w:rsidP="00ED78E5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•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المنافسه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هي الجهود التي تبذل من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الافراد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الجماعات للحصول على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مكافأه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مركز والذي عادة ما يكون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محدود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الفرق بين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المنافسه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والصراع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المنافسه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الصراع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="00ED78E5" w:rsidRPr="00C23641">
        <w:rPr>
          <w:rFonts w:asciiTheme="minorBidi" w:hAnsiTheme="minorBidi" w:cstheme="minorBidi" w:hint="cs"/>
          <w:color w:val="000000" w:themeColor="text1"/>
          <w:sz w:val="28"/>
          <w:szCs w:val="28"/>
          <w:rtl/>
        </w:rPr>
        <w:t xml:space="preserve">المنافسة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هي الوصول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الى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الهدف دون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الاضرار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بالاخرين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.</w:t>
      </w:r>
    </w:p>
    <w:p w:rsidR="00ED78E5" w:rsidRPr="00C23641" w:rsidRDefault="00ED78E5" w:rsidP="00ED78E5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 w:hint="cs"/>
          <w:color w:val="000000" w:themeColor="text1"/>
          <w:sz w:val="28"/>
          <w:szCs w:val="28"/>
          <w:rtl/>
        </w:rPr>
        <w:t xml:space="preserve">الصراع 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الوصول </w:t>
      </w:r>
      <w:proofErr w:type="spellStart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الى</w:t>
      </w:r>
      <w:proofErr w:type="spellEnd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الهدف حتى لو </w:t>
      </w:r>
      <w:proofErr w:type="spellStart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ادى</w:t>
      </w:r>
      <w:proofErr w:type="spellEnd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الامر</w:t>
      </w:r>
      <w:proofErr w:type="spellEnd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الى</w:t>
      </w:r>
      <w:proofErr w:type="spellEnd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التخلص من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الاخرين</w:t>
      </w:r>
      <w:proofErr w:type="spellEnd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او</w:t>
      </w:r>
      <w:proofErr w:type="spellEnd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القضاء عليهم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مثل: الصراع على </w:t>
      </w:r>
      <w:proofErr w:type="spellStart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السلطه</w:t>
      </w:r>
      <w:proofErr w:type="spellEnd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وحدوث الانقلابات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العسكريه</w:t>
      </w:r>
      <w:proofErr w:type="spellEnd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ED78E5" w:rsidRPr="00C23641" w:rsidRDefault="00ED78E5" w:rsidP="00ED78E5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</w:p>
    <w:p w:rsidR="00ED78E5" w:rsidRPr="00C23641" w:rsidRDefault="00192565" w:rsidP="00ED78E5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lastRenderedPageBreak/>
        <w:t xml:space="preserve">لا يستطيع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الانسان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يعيش طول عمره في عملية صراع وهنا تأتي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عمليه توافقيه تسمى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التوافق الاجتماعي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هي العملية التي تعنى بتقليل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الصراع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واعادة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التفاعل السلمي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ED78E5" w:rsidRPr="00C23641" w:rsidRDefault="00192565" w:rsidP="00ED78E5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صور التوافق الاجتماعي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التقريب بين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وجهات النظر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الهدنه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3-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التحكيم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والوساطه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4-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التسامح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5-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اللجوء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الى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القضاء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6-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التعاقد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7-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الاستسلام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8-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التبرير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C32FB4" w:rsidRPr="00C23641" w:rsidRDefault="00192565" w:rsidP="00ED78E5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التغير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الاجتماعي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هو التحول في البناء الاجتماعي في اتجاه معين قد يكون ايجابي وقد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يكون سلبي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مثل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رجل تزوج ( تغير ايجابي) وبعد فتره طلق زوجته ( تغير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سلبي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).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قد يكون سريع مثل الجامعات والمدن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الصناعيه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في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المملكه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قد يكون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بطيء – قد يكون هادئ وقد يكون عنيف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مصادر التغير الاجتماعي كما يعتقد لان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روبرتسون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البيئة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الجغرافيه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الافكار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3-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التكنولوجيا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4-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التجديد الثقافي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5-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الفعل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الانساني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C32FB4" w:rsidRPr="00C23641" w:rsidRDefault="00192565" w:rsidP="00C32FB4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تعريف العمليات الثقافية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هي الطرق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التي عن طريقها تنتشر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الثقافه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وتتغير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C32FB4" w:rsidRPr="00C23641" w:rsidRDefault="00192565" w:rsidP="00C32FB4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صور من العمليات الثقافية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التجديد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الانتشار الثقافي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3-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المزج الثقافي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4-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التمثل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الثقافي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5-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التخلف الثقافي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C32FB4" w:rsidRPr="00C23641" w:rsidRDefault="00C32FB4" w:rsidP="00C32FB4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</w:p>
    <w:p w:rsidR="00C32FB4" w:rsidRPr="00C23641" w:rsidRDefault="00192565" w:rsidP="00C32FB4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lastRenderedPageBreak/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تعريف الانتشار الثقافي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انتقال السمات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الثقافيه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من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ثقافه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الى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اخرى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C32FB4" w:rsidRPr="00C23641" w:rsidRDefault="00192565" w:rsidP="00C32FB4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يعتقد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لينتون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90% من أي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ثقافه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تعتبر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ثقافه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مستعاره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وتحدث عن ذلك ابن خلدون ضمن نظرية الغالب والمغلوب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وتحدث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تارد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في نظرية التقليد والمحاكاة ( من بعيد دون معرفة الشخص) وهي تختلف عن نظرية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سذر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لاند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في الاختلاط التفاضلي ( التعمق في معرفة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الشخصيه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).</w:t>
      </w:r>
    </w:p>
    <w:p w:rsidR="00C32FB4" w:rsidRPr="00C23641" w:rsidRDefault="00192565" w:rsidP="00C32FB4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عناصر انتقال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الثقافه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وجود مادة تستحق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تنشر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وجود وسيله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3-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وجود مجتمع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يتقبل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. </w:t>
      </w:r>
    </w:p>
    <w:p w:rsidR="00C32FB4" w:rsidRPr="00C23641" w:rsidRDefault="00192565" w:rsidP="00C32FB4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المزج الثقافي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هو التقاء ثقافتين ولكن حتى مع الزمن تبقى محافظة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على شيء من عناصرها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C32FB4" w:rsidRPr="00C23641" w:rsidRDefault="00192565" w:rsidP="00C32FB4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مثل: المجتمع في الولايات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المتحده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فئة البيض بنفس ثقافتهم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وفئة الزنوج بنفس ثقافتهم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الى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حد ما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التمثل الثقافي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التوحد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التقاء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ثقافتين فتتشكل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ثقافه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واحده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جديده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مغايره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مثل: نلاحظ في الولايات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المتحده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الرجال البيض واغلبهم قادمين من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اوروبا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ومع السنين صارت ثقافتهم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امريكيه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AF3517" w:rsidRPr="00C23641" w:rsidRDefault="00192565" w:rsidP="00C32FB4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العوامل المؤثرة في عملية التمثيل الثقافي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العزلة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الصفات البيولوجية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الجسميه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3- (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الاختلاط البيولوجي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).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4-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مدى التشابه الثقافي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5-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الشعور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بالبعد الاجتماعي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6-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مدى تكافؤ الفرص في النشاط الاقتصادي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192565" w:rsidRPr="00C23641" w:rsidRDefault="00192565" w:rsidP="00AF3517">
      <w:pPr>
        <w:pStyle w:val="a3"/>
        <w:bidi/>
        <w:jc w:val="right"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ملاحظه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: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التعاون محذوف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</w:p>
    <w:tbl>
      <w:tblPr>
        <w:bidiVisual/>
        <w:tblW w:w="5000" w:type="pct"/>
        <w:jc w:val="center"/>
        <w:tblCellSpacing w:w="0" w:type="dxa"/>
        <w:shd w:val="clear" w:color="auto" w:fill="C8C8C8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300"/>
        <w:gridCol w:w="186"/>
      </w:tblGrid>
      <w:tr w:rsidR="00192565" w:rsidRPr="00C23641" w:rsidTr="001376D8">
        <w:trPr>
          <w:gridAfter w:val="1"/>
          <w:tblCellSpacing w:w="0" w:type="dxa"/>
          <w:jc w:val="center"/>
        </w:trPr>
        <w:tc>
          <w:tcPr>
            <w:tcW w:w="0" w:type="auto"/>
            <w:shd w:val="clear" w:color="auto" w:fill="F5F5F5"/>
            <w:hideMark/>
          </w:tcPr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•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التخلف الثقافي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اوجبرن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: يعتقد في نظريته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المنشوره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عام 1922م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ان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الثقافه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تتكون من عنصرين: مادي مثل: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الالات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والسيارات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والتقنيه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ولامادي مثل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: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الفلسفات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والاديان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الارضيه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والمفاهيم والنظريات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والاراء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والافكار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س/ كيف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يحدث التخلف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الفجوه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الهوه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الثقافيه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؟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يعتقد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اوجبرن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ان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العنصر المادي اسبق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من العنصر اللامادي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فالبتالي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يحدث التخلف الثقافي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br/>
              <w:t xml:space="preserve">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سوروكن: يعتقد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ان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 نظرية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اوجبرن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 خطأ ويدلل على ذلك بأمرين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1-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انه من خلال استقراء التاريخ نلاحظ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ان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العناصر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اللاماديه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اسرع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من العناصر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الماديه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2-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ان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بداية المادي يعتبر لامادي من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خلال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الافكار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وقد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ايده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بعض العلماء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امثال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: ماكس فيبر في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المانيا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192565" w:rsidP="00C32FB4">
            <w:pPr>
              <w:spacing w:before="100" w:beforeAutospacing="1" w:after="100" w:afterAutospacing="1" w:line="240" w:lineRule="auto"/>
              <w:jc w:val="center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الفصل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الثامن</w:t>
            </w:r>
          </w:p>
          <w:p w:rsidR="00C32FB4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•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النظم الاجتماعية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هي الطرق التي ينشئها المجتمع لتحقيق حاجات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انسانية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ضرورية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س/ ما هو مرجعية هذه النظم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من هو مؤسس هذه الطرق حتى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تصبح نظم؟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المجتمع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س/ هل ينطبق هذا التعريف على المجتمعات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الاسلاميه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بما فيها المجتمع السعودي؟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لا, لان مرجعية النظم في المجتمعات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الاسلاميه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هو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الدين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•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خصائص النظم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1-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لكل نظام وظيفة محدده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2-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مرتبطة بالجزاءات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(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ثواب وعقاب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).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3-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على درجة عالية من التعقيد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4-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لا تخدم حدث واحد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5-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لا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تنتهي بانتهاء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الافراد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•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الزواج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الاجراء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الذي أنشأه المجتمع لتكوين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الاسره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س/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اين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الخلل العقائدي في تعريف الزواج؟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هل ينطبق هذا التعريف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على المجتمعات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الاسلاميه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بما فيها المجتمع السعودي؟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لا ينطبق لان مرجعية هذا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التعريف هو المجتمع ونحن في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الاسلام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مرجعيتنا هي الدين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•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تطور الزواج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البعض يعتقد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ان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بداياته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الاولى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تعددي حتى وصل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الى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آحادي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امثال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: لويس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مورجان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والبعض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الاخر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يعتقد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ان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بداياته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احادي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حتة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وصل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الى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تعددي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امثال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: وستر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مارك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س/ تطور الزواج منذ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الازل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هل هو تعددي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ام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احادي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؟ ولماذا؟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احادي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لان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زواج ادم وحواء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احادي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br/>
              <w:t>•</w:t>
            </w: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</w:pPr>
          </w:p>
          <w:p w:rsidR="00C32FB4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اشكال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 الزواج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</w:p>
          <w:p w:rsidR="00C32FB4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1-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زواج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احادي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أي رجل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وامرأه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</w:p>
          <w:p w:rsidR="00192565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br/>
              <w:t xml:space="preserve">2-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زواج تعددي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أ‌- تعدد الزوجات مثل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الاسلام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ب‌- تعدد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الازواج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ت‌- الزواج الجماعي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3-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زواج داخلي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من داخل الجماعة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العائله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4-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زواج خارجي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من خارج النسب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الجماعه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. </w:t>
            </w:r>
          </w:p>
        </w:tc>
      </w:tr>
      <w:tr w:rsidR="00192565" w:rsidRPr="00C23641" w:rsidTr="001376D8">
        <w:trPr>
          <w:gridAfter w:val="1"/>
          <w:tblCellSpacing w:w="0" w:type="dxa"/>
          <w:jc w:val="center"/>
        </w:trPr>
        <w:tc>
          <w:tcPr>
            <w:tcW w:w="0" w:type="auto"/>
            <w:shd w:val="clear" w:color="auto" w:fill="F5F5F5"/>
            <w:vAlign w:val="bottom"/>
            <w:hideMark/>
          </w:tcPr>
          <w:p w:rsidR="00192565" w:rsidRPr="00C23641" w:rsidRDefault="00192565" w:rsidP="008D6FB6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192565" w:rsidRPr="00C23641" w:rsidTr="001376D8">
        <w:trPr>
          <w:tblCellSpacing w:w="0" w:type="dxa"/>
          <w:jc w:val="center"/>
        </w:trPr>
        <w:tc>
          <w:tcPr>
            <w:tcW w:w="0" w:type="auto"/>
            <w:shd w:val="clear" w:color="auto" w:fill="E8E8E8"/>
            <w:vAlign w:val="center"/>
            <w:hideMark/>
          </w:tcPr>
          <w:p w:rsidR="00192565" w:rsidRPr="00C23641" w:rsidRDefault="00192565" w:rsidP="00C32FB4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b/>
                <w:bCs/>
                <w:color w:val="000000" w:themeColor="text1"/>
                <w:sz w:val="28"/>
                <w:szCs w:val="28"/>
              </w:rPr>
              <w:t xml:space="preserve">  </w:t>
            </w:r>
          </w:p>
        </w:tc>
        <w:tc>
          <w:tcPr>
            <w:tcW w:w="0" w:type="auto"/>
            <w:shd w:val="clear" w:color="auto" w:fill="F5F5F5"/>
            <w:vAlign w:val="center"/>
            <w:hideMark/>
          </w:tcPr>
          <w:p w:rsidR="00192565" w:rsidRPr="00C23641" w:rsidRDefault="00192565" w:rsidP="008D6FB6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192565" w:rsidRPr="00C23641" w:rsidTr="001376D8">
        <w:trPr>
          <w:gridAfter w:val="1"/>
          <w:tblCellSpacing w:w="0" w:type="dxa"/>
          <w:jc w:val="center"/>
        </w:trPr>
        <w:tc>
          <w:tcPr>
            <w:tcW w:w="0" w:type="auto"/>
            <w:shd w:val="clear" w:color="auto" w:fill="F5F5F5"/>
            <w:hideMark/>
          </w:tcPr>
          <w:p w:rsidR="00C32FB4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الاسره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هي رابطه اجتماعيه تتألف من زوج وزوجه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واطفال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بدون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اطفال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من زوج بمفرده مع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اطفاله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زوجه بمفردها مع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اطفالها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تطور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الاسره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-1-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الاسره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الاباحيه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2-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ثم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الاسره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الامويه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(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السلطه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للام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).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3-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وبعد الاستقرار السياسي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اصبحت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الاسره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ابويه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(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السلطه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للاب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) وهي من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الاسره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الممتده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ومنها تأتي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الاسره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-4-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الاسره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النوويه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الزواجيه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(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اي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الزوج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والزوجه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والابناء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).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العوامل التي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ادت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الى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 ظهور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الاسره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النوويه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-1-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عملية الحراك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الاقتصادي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اوالجغرافي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الاجتماعي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التعليمي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-2-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ارتفاع مستوى الدخل بحيث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يستطيع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ان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يشتري منزل خاص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-3-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النواحي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الاجتماعيه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فيما يتعلق بالمجتمع والناس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والعرف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-4-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ارتفاع مستوى التعلم وكثرة المشاكل</w:t>
            </w:r>
            <w:r w:rsidR="00C32FB4"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</w:pPr>
          </w:p>
          <w:p w:rsidR="00192565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أشكال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الاسره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النمط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الاول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-1-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اسره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نوويه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زواجيه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-2-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اسره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ممتده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النمط الثاني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-1-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اسرة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التنشئه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والتوجيه (هي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الاسره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التي ينشأ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فيها الفرد مع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امه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وابوه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واخوانه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).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-2-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اسرة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التناسل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والانجاب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(هي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الاسره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التي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يكونها الفرد مع زوجته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وابنائه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).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النمط الثالث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-1-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الاقامه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الامويه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-2-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الاقامه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الابويه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الوظائف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الاجتماعيه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للاسره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-1-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الدين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-2-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امداد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المجتمع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باعضاء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جدد عن طريق الزواج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-3-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عملية التنشئة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الاجتماعيه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-4-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منح المراكز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الاجتماعيه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-5-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اشباع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الحاجات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الشخصيه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. </w:t>
            </w:r>
          </w:p>
        </w:tc>
      </w:tr>
      <w:tr w:rsidR="00192565" w:rsidRPr="00C23641" w:rsidTr="001376D8">
        <w:trPr>
          <w:gridAfter w:val="1"/>
          <w:tblCellSpacing w:w="0" w:type="dxa"/>
          <w:jc w:val="center"/>
        </w:trPr>
        <w:tc>
          <w:tcPr>
            <w:tcW w:w="0" w:type="auto"/>
            <w:shd w:val="clear" w:color="auto" w:fill="F5F5F5"/>
            <w:vAlign w:val="bottom"/>
            <w:hideMark/>
          </w:tcPr>
          <w:p w:rsidR="00192565" w:rsidRPr="00C23641" w:rsidRDefault="00192565" w:rsidP="008D6FB6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192565" w:rsidRPr="00C23641" w:rsidTr="001376D8">
        <w:trPr>
          <w:tblCellSpacing w:w="0" w:type="dxa"/>
          <w:jc w:val="center"/>
        </w:trPr>
        <w:tc>
          <w:tcPr>
            <w:tcW w:w="0" w:type="auto"/>
            <w:shd w:val="clear" w:color="auto" w:fill="E8E8E8"/>
            <w:vAlign w:val="center"/>
            <w:hideMark/>
          </w:tcPr>
          <w:p w:rsidR="00192565" w:rsidRPr="00C23641" w:rsidRDefault="00C32FB4" w:rsidP="008D6FB6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 w:hint="cs"/>
                <w:b/>
                <w:bCs/>
                <w:noProof/>
                <w:color w:val="000000" w:themeColor="text1"/>
                <w:sz w:val="28"/>
                <w:szCs w:val="28"/>
                <w:rtl/>
              </w:rPr>
              <w:t>اسئلة للمساعدة</w:t>
            </w:r>
            <w:r w:rsidRPr="00C23641">
              <w:rPr>
                <w:rFonts w:asciiTheme="minorBidi" w:eastAsia="Times New Roman" w:hAnsiTheme="min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للمراجعة</w:t>
            </w:r>
          </w:p>
        </w:tc>
        <w:tc>
          <w:tcPr>
            <w:tcW w:w="0" w:type="auto"/>
            <w:shd w:val="clear" w:color="auto" w:fill="F5F5F5"/>
            <w:vAlign w:val="center"/>
            <w:hideMark/>
          </w:tcPr>
          <w:p w:rsidR="00192565" w:rsidRPr="00C23641" w:rsidRDefault="00192565" w:rsidP="008D6FB6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</w:tbl>
    <w:p w:rsidR="00192565" w:rsidRPr="00C23641" w:rsidRDefault="00192565" w:rsidP="008D6FB6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عرفي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الانثروبولوجيا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؟ وقسميها بين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المدرسه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الامريكيه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والمدرسه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الانكليزيه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تحدثي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عن تقسيم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اوجست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كونت لعلم الاجتماع؟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س/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ماهي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ميادين علم الاجتماع لسروكن؟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/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عللي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نسقية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الثقافه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س/ تحدثي عن موقف الظواهر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بين المؤيدين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والمعارضين؟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س/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ماهو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الفرق بين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الميكروسوسيولوجي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والماكروسوسيولوجي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ما هي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الوظائف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للاسره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س/ عرفي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الثقافه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من وجهة نظر تايلور؟ وهل يستقيم هذا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التعريف مع المفهوم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الاسلامي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تحدثي عن خصائص المجتمع الريفي كما تحدث عن ذلك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ويرث في مقالته عام 1938م عن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الحضريه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كأسلوب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للحياه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هل يعتبر ابن خلدون من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الفلاسفه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الاجتماعيين؟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س/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ماهو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هجف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علم الاجتماع النظري وما هو هدف علم الاجتماع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التطبيقي؟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س/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ماهي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التوترات التي تحدث في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الثقافه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كما يعتقد لان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روبرتسون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/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عرفي التكامل الثقافي؟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س/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ماهي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انماط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المجتمعات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المحليه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lastRenderedPageBreak/>
        <w:t xml:space="preserve">س/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ماهي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اشكال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الاسره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س/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ماهي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صور التوافق الاجتماعي؟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س/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ماهو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الفرق بين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الوساطه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والتحكيم؟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س/ هناك درجه في مستوى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العلاقه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بين العمليات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والعلاقات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حدديها؟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س/ عرفي العمليات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والثقافيه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عرفي الانتشار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الثقافي؟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وماهي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عناصر الانتشار؟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حينما نتحدث عن المزج الثقافي بماذا يختلف عن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التمثل والتوحد الثقافي؟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س/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ماهو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هدف علم النفس الاجتماعي وكذلك علم الاجتماع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النفسي؟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</w:p>
    <w:p w:rsidR="009C67CE" w:rsidRPr="00C23641" w:rsidRDefault="009C67CE" w:rsidP="009C67CE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</w:p>
    <w:p w:rsidR="009C67CE" w:rsidRPr="00C23641" w:rsidRDefault="00192565" w:rsidP="009C67CE">
      <w:pPr>
        <w:pStyle w:val="a3"/>
        <w:bidi/>
        <w:jc w:val="center"/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الفصل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التاسع</w:t>
      </w:r>
    </w:p>
    <w:p w:rsidR="009C67CE" w:rsidRPr="00C23641" w:rsidRDefault="00192565" w:rsidP="009C67CE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المشكلات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الاجتماعيه</w:t>
      </w:r>
      <w:proofErr w:type="spellEnd"/>
    </w:p>
    <w:p w:rsidR="009C67CE" w:rsidRPr="00C23641" w:rsidRDefault="00192565" w:rsidP="009C67CE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صور من المشكلات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الطلاق – تأخير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سن الزواج –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العنوسه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–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البطاله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– التدخين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9C67CE" w:rsidRPr="00C23641" w:rsidRDefault="00192565" w:rsidP="009C67CE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مفهوم المشكلات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ظرف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يؤثر في عدد كبير من الناس بطرق تعتبر غير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مرغوبه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مما يوجد الشعور بأنه يجب القيام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بعمل ما من خلال الفعل الاجتماعي الجمعي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ونقصد بالاجتماعي: (باعتبار علم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الاجتماع وذلك عن طريق دراسة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المشكله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حسب المنهج الاجتماعي من نظريات ومنهج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ومفاهيم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).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ونقصد بالجمعي: (دراسة المجتمع الذي نعيش فيه من خلال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العينه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المسح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الاجتماعي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).</w:t>
      </w:r>
    </w:p>
    <w:p w:rsidR="009C67CE" w:rsidRPr="00C23641" w:rsidRDefault="00192565" w:rsidP="009C67CE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مفهوم المشكلات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النفسيه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ظرف يؤثر في عدد كبير من الناس بطرق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تعتبر غير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مرغوبه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مما يوجد الشعور بأنه يجب القيام بعمل ما من خلال الفعل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النفسي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9C67CE" w:rsidRPr="00C23641" w:rsidRDefault="00192565" w:rsidP="009C67CE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مفهوم المشكلات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التربويه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ظرف يؤثر في عدد كبير من الناس بطرق تعتبر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غير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مرغوبه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مما يوجد الشعور بأنه يجب القيام بعمل ما من خلال الفعل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التربوي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9C67CE" w:rsidRPr="00C23641" w:rsidRDefault="00192565" w:rsidP="009C67CE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نشأة المشكلات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-1-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الفجوه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بين القيم والمثاليات وبين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السلوك الواقعي, مثل: اجتهاد الطالب قي ثالث ثانوي وهدفه الدخول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الى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الجامعه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ولكن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بعد دخوله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الجامعه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بدأ مستواه الدراسي ينحدر مما قد يسبب خروجه من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الجامعه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-2-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ظرف يعتبر مشكله اجتماعيه, مثل: ظروف الطلاب في جده بعد حدوث السيل نتج عنه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وفيات وتهدم البيوت ونتيجة هذا الظرف نشأت مشكله اجتماعيه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D01A07" w:rsidRPr="00C23641" w:rsidRDefault="00192565" w:rsidP="009C67CE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</w:p>
    <w:p w:rsidR="00D01A07" w:rsidRPr="00C23641" w:rsidRDefault="00D01A07" w:rsidP="00D01A07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</w:p>
    <w:p w:rsidR="00D01A07" w:rsidRPr="00C23641" w:rsidRDefault="00D01A07" w:rsidP="00D01A07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</w:p>
    <w:p w:rsidR="00D01A07" w:rsidRPr="00C23641" w:rsidRDefault="00D01A07" w:rsidP="00D01A07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 w:hint="cs"/>
          <w:color w:val="000000" w:themeColor="text1"/>
          <w:sz w:val="28"/>
          <w:szCs w:val="28"/>
          <w:u w:val="single"/>
          <w:rtl/>
        </w:rPr>
        <w:t xml:space="preserve">* 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تصنيف المشكلات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proofErr w:type="spellStart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الاجتماعيه</w:t>
      </w:r>
      <w:proofErr w:type="spellEnd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</w:p>
    <w:p w:rsidR="00D01A07" w:rsidRPr="00C23641" w:rsidRDefault="00192565" w:rsidP="00D01A07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تصنيف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انكلز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يعتمد على 3 مجموعات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</w:p>
    <w:p w:rsidR="00D01A07" w:rsidRPr="00C23641" w:rsidRDefault="00192565" w:rsidP="00D01A07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-1-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عدم توفر الحد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الادنى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من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الكرامه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الانسانيه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, ونقصد بالحد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الادنى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توفر الطعام والشراب والملبس والمسكن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والصحه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والتعليم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والبيئه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السيئه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من خلال بيوت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متصدعه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لا يوجد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بها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كهرباء والصرف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الصحي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فمثل هذه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الاحياء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الفاسده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تبرز مشكلات اجتماعيه تكون ردود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الافعال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منها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جنائيه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مثل: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السرقه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والمخدرات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D01A07" w:rsidRPr="00C23641" w:rsidRDefault="00192565" w:rsidP="00D01A07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-2-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عدم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اشباع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الحاجات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النفسيه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والثقافيه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( الغبن الاجتماعي) مثل: عدم التقدير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للمجموعه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التي ينتمي لها وهنا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تأتي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الطبقيه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والعرقيه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والطائفيه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يعني شخص عنده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وظيفه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وبيت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وسياره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بس ما يلقي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التقدير والاحترام من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الاخرين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بسبب شكله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عرقه مثلا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وردود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الافعال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منها تكون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اكثر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من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الاولى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ففيها الكثير من العنف</w:t>
      </w:r>
    </w:p>
    <w:p w:rsidR="00192565" w:rsidRPr="00C23641" w:rsidRDefault="00192565" w:rsidP="00D01A07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-3-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ظروف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الحياه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، قال تعالى: (إنك كادح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إلى ربك كدحا فملاقيه) فهي تبرز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للانسان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مشكلات اجتماعيه وماليه وثقافيه وتربويه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وسياسيه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وصحيه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وغيرها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</w:p>
    <w:p w:rsidR="00D01A07" w:rsidRPr="00C23641" w:rsidRDefault="00192565" w:rsidP="008D6FB6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الحاجات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الاساسيه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ضمن نظرية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ابراهام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ماسلو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الانسان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يحتاج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الى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5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مستويات من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الحاجه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ولا يستطيع الانتقال مستوى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الى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مستوى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اعلى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اذا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تلبت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احتياجاته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المستوى -1- الاحتياجات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الاساسيه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، مثل: المأكل والمشرب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والمسكن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المستوى -2-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الامن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والسلامه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المستوى -3- الحاجات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, مثل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: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الود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والمحبه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والانتماء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المستوى -4- التميز والبروز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المستوى -5- تحقيق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الذات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انعدام احد هذه المستويات يكون سبب في ظهور المشكلات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أسباب المشكلات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من وجهة نظر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بيسانز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السلوك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المنحرف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وهو الخروج عن القواعد والمعايير داخل المجتمع وقد تكون مرجعية هذه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القواعد عرف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قانون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دين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كالسرقه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والمخدرات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التمييز العنصري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احباط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الاهداف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الشخصيه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لفئة من الناس باعتبار اللون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المذهب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العرق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الثقافه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lastRenderedPageBreak/>
        <w:t xml:space="preserve">3-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عدم ثبات النسق مثل الانفجار السكاني.(يعني عدد السكان ما يناسب دخل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الدوله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)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4-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ظرف يهدد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اسلوب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الحياة, مثل: سيول جده وتسلل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الحوثيين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تعريف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الماوردي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للسلوك المنحرف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"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هو محظورات شرعيه زجر الله عنها بحد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تعزير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المداخل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النظريه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لدراسة المشكلات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مدخل الانحراف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الشخصي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ويتم علاجه عن طريق: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اعادة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عملية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التربيه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والتعليم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D01A07" w:rsidRPr="00C23641" w:rsidRDefault="00192565" w:rsidP="00D01A07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مدخل صراع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القيم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ويتم علاجه عن طريق: توزيع القوه بين الجماعات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المتصارعه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D01A07" w:rsidRPr="00C23641" w:rsidRDefault="00192565" w:rsidP="00D01A07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3-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مدخل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التفكك الاجتماعي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كالعنوسه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والبطاله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يتم علاجها عن طريق: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اعادة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بناء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النسق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</w:p>
    <w:p w:rsidR="00D01A07" w:rsidRPr="00C23641" w:rsidRDefault="00D01A07" w:rsidP="00D01A07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D01A07" w:rsidP="00D01A07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D01A07" w:rsidP="00D01A07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D01A07" w:rsidP="00D01A07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D01A07" w:rsidP="00D01A07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D01A07" w:rsidP="00D01A07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D01A07" w:rsidP="00D01A07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D01A07" w:rsidP="00D01A07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D01A07" w:rsidP="00D01A07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D01A07" w:rsidP="00D01A07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D01A07" w:rsidP="00D01A07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D01A07" w:rsidP="00D01A07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D01A07" w:rsidP="00D01A07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D01A07" w:rsidP="00D01A07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D01A07" w:rsidP="00D01A07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192565" w:rsidP="00D01A07">
      <w:pPr>
        <w:pStyle w:val="a3"/>
        <w:bidi/>
        <w:jc w:val="center"/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الفصل العاشر</w:t>
      </w:r>
    </w:p>
    <w:p w:rsidR="00D01A07" w:rsidRPr="00C23641" w:rsidRDefault="00192565" w:rsidP="00D01A07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تعريف علم الاجتماع للسلوك المنحرف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هو انتهاك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لقواعد ومعايير المجتمع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ونعني بالسلوك المنحرف =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الجريمه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تعريف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الماوردي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للجريمه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في كتابه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الاحكام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السلطانيه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هي محظورات شرعيه زجر الله عنها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بحد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تعزير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الثقافات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الفرعيه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</w:p>
    <w:p w:rsidR="00D01A07" w:rsidRPr="00C23641" w:rsidRDefault="00192565" w:rsidP="00D01A07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نظرية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سذر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لاند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في الاختلاط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التفاضلي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اونسميها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المخالطه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الفارقه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تعتمد على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الانسان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حين يعاشر الجماعات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الاجراميه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فإنه يتقمص هذه السلوكيات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والافكار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ويوصلنا هذا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الى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السلوك مكتسب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وانه ينتقل عن طريق التعلم ضمن هيئات التنشئة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ونلاحظ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وجهة نظر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سذر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لاند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اعتمدت على الاتجاه السلبي (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اصدقاء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=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جريمه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).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نقد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النظريه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حينما تحدث عن هذه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النظريه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فهو يدعو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الى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الحتميه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ونحن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لاندعو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الى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الجبريه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ولا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الحتميه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انما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نعتقد بقوله تعالى: ( وهديناه النجدين)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طريق حق وطريق سوء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يوجد من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الاشخاص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بطبيعته مجرم وليس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نتيجه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لتلك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المعاشره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3-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يوجد الكثير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ممن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يعملون مع المجرمين ولا يتأثرون بهم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الضبط الاجتماعي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هو العملية التي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عن طريقها يضمن المجتمع امتثال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اعضائه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للمعايير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الضبط = خارجي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اما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الانضباط = داخلي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س/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ماهي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وسائل الضبط الاجتماعي؟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القانون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–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العرف – الدين – الرأي العام –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التربيه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–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الامن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س/ هل يكفي الدين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يكون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ضابط اجتماعي؟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لا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يكفي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لانه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لابد من وجود السلطة مع الدين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D01A07" w:rsidRPr="00C23641" w:rsidRDefault="00D01A07" w:rsidP="00D01A07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</w:p>
    <w:p w:rsidR="00D01A07" w:rsidRPr="00C23641" w:rsidRDefault="00192565" w:rsidP="00D01A07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lastRenderedPageBreak/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يفرق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ليمرت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بين الانحراف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الاولي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والثانوي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</w:p>
    <w:p w:rsidR="00D01A07" w:rsidRPr="00C23641" w:rsidRDefault="00192565" w:rsidP="00D01A07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الانحراف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الاولي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سلوك مؤقت يتورط فيه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الانسان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نتيجة لأي عامل : كضغط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الاصدقاء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فقد يسرق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192565" w:rsidRDefault="00192565" w:rsidP="00D01A07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الانحراف الثانوي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رد فعل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تجاه الانحراف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الاولي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لان المجتمع لم يتسامح مع الفرد بعد ارتكابه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جريمه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فبعض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الناس لا يزوجونه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اذا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خرج من السجن فيستمر في جريمته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="00C23641">
        <w:rPr>
          <w:rFonts w:asciiTheme="minorBidi" w:hAnsiTheme="minorBidi" w:cstheme="minorBidi" w:hint="cs"/>
          <w:color w:val="000000" w:themeColor="text1"/>
          <w:sz w:val="28"/>
          <w:szCs w:val="28"/>
          <w:rtl/>
        </w:rPr>
        <w:t>.</w:t>
      </w:r>
    </w:p>
    <w:p w:rsidR="00C23641" w:rsidRDefault="00C23641" w:rsidP="00C23641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C23641" w:rsidRDefault="00C23641" w:rsidP="00C23641">
      <w:pPr>
        <w:pStyle w:val="a3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C23641" w:rsidRPr="00C23641" w:rsidRDefault="00C23641" w:rsidP="00C23641">
      <w:pPr>
        <w:pStyle w:val="a3"/>
        <w:bidi/>
        <w:rPr>
          <w:rFonts w:asciiTheme="minorBidi" w:hAnsiTheme="minorBidi" w:cs="Simple Bold Jut Out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="Simple Bold Jut Out" w:hint="cs"/>
          <w:color w:val="000000" w:themeColor="text1"/>
          <w:sz w:val="28"/>
          <w:szCs w:val="28"/>
          <w:rtl/>
        </w:rPr>
        <w:t xml:space="preserve">تمنياتي للجميع بالتوفيق </w:t>
      </w:r>
    </w:p>
    <w:p w:rsidR="00192565" w:rsidRPr="00C23641" w:rsidRDefault="00192565" w:rsidP="008D6FB6">
      <w:pPr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</w:pPr>
    </w:p>
    <w:p w:rsidR="00192565" w:rsidRPr="00C23641" w:rsidRDefault="00192565" w:rsidP="008D6FB6">
      <w:pPr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</w:pPr>
    </w:p>
    <w:p w:rsidR="00192565" w:rsidRPr="00C23641" w:rsidRDefault="00192565" w:rsidP="00D01A07">
      <w:pPr>
        <w:rPr>
          <w:rFonts w:asciiTheme="minorBidi" w:hAnsiTheme="minorBidi"/>
          <w:color w:val="000000" w:themeColor="text1"/>
          <w:sz w:val="28"/>
          <w:szCs w:val="28"/>
          <w:rtl/>
        </w:rPr>
      </w:pPr>
    </w:p>
    <w:sectPr w:rsidR="00192565" w:rsidRPr="00C23641" w:rsidSect="003C611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Simple Bold Jut Out">
    <w:panose1 w:val="02010401010101010101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402E0"/>
    <w:multiLevelType w:val="hybridMultilevel"/>
    <w:tmpl w:val="CFA81746"/>
    <w:lvl w:ilvl="0" w:tplc="206088B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92565"/>
    <w:rsid w:val="00062CC5"/>
    <w:rsid w:val="0006634D"/>
    <w:rsid w:val="0009326B"/>
    <w:rsid w:val="000D28C9"/>
    <w:rsid w:val="000F43E5"/>
    <w:rsid w:val="001376D8"/>
    <w:rsid w:val="00192565"/>
    <w:rsid w:val="001B576A"/>
    <w:rsid w:val="00265912"/>
    <w:rsid w:val="002723D8"/>
    <w:rsid w:val="0028427E"/>
    <w:rsid w:val="002B7B6D"/>
    <w:rsid w:val="002C3029"/>
    <w:rsid w:val="003C611B"/>
    <w:rsid w:val="00497511"/>
    <w:rsid w:val="005B6427"/>
    <w:rsid w:val="005C5F77"/>
    <w:rsid w:val="00613C1A"/>
    <w:rsid w:val="00635B32"/>
    <w:rsid w:val="006C06F1"/>
    <w:rsid w:val="007758DF"/>
    <w:rsid w:val="008467AB"/>
    <w:rsid w:val="008608A1"/>
    <w:rsid w:val="00874A93"/>
    <w:rsid w:val="00886F3A"/>
    <w:rsid w:val="008D6FB6"/>
    <w:rsid w:val="009C14AF"/>
    <w:rsid w:val="009C67CE"/>
    <w:rsid w:val="00A311D0"/>
    <w:rsid w:val="00AA0071"/>
    <w:rsid w:val="00AE33AC"/>
    <w:rsid w:val="00AF3517"/>
    <w:rsid w:val="00B60940"/>
    <w:rsid w:val="00BC5ED1"/>
    <w:rsid w:val="00BD1C8B"/>
    <w:rsid w:val="00C23641"/>
    <w:rsid w:val="00C27CF3"/>
    <w:rsid w:val="00C32FB4"/>
    <w:rsid w:val="00D01A07"/>
    <w:rsid w:val="00D0475D"/>
    <w:rsid w:val="00DA2F54"/>
    <w:rsid w:val="00DA5272"/>
    <w:rsid w:val="00E32AE6"/>
    <w:rsid w:val="00E5735D"/>
    <w:rsid w:val="00EC4970"/>
    <w:rsid w:val="00EC5EFA"/>
    <w:rsid w:val="00ED78E5"/>
    <w:rsid w:val="00F30F85"/>
    <w:rsid w:val="00F40BFA"/>
    <w:rsid w:val="00FA6B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4A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9256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styleId="a4">
    <w:name w:val="Balloon Text"/>
    <w:basedOn w:val="a"/>
    <w:link w:val="Char"/>
    <w:uiPriority w:val="99"/>
    <w:semiHidden/>
    <w:unhideWhenUsed/>
    <w:rsid w:val="001925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19256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758D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8467AB"/>
    <w:pPr>
      <w:bidi/>
      <w:spacing w:after="0" w:line="240" w:lineRule="auto"/>
    </w:pPr>
  </w:style>
  <w:style w:type="paragraph" w:styleId="a7">
    <w:name w:val="List Paragraph"/>
    <w:basedOn w:val="a"/>
    <w:uiPriority w:val="34"/>
    <w:qFormat/>
    <w:rsid w:val="00AF351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138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01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37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618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011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2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36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4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869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700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875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94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12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16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04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3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79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05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08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82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14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9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948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84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59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119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246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22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207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428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261221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836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6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88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173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74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1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243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379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2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00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003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923F0E-8AA9-4E4A-9320-DCCD5391C0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29</Pages>
  <Words>4229</Words>
  <Characters>24109</Characters>
  <Application>Microsoft Office Word</Application>
  <DocSecurity>0</DocSecurity>
  <Lines>200</Lines>
  <Paragraphs>56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Nayf</dc:creator>
  <cp:lastModifiedBy>w 7</cp:lastModifiedBy>
  <cp:revision>5</cp:revision>
  <dcterms:created xsi:type="dcterms:W3CDTF">2010-12-06T08:39:00Z</dcterms:created>
  <dcterms:modified xsi:type="dcterms:W3CDTF">2011-03-27T11:01:00Z</dcterms:modified>
</cp:coreProperties>
</file>