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5AF" w:rsidRDefault="005E35AF" w:rsidP="000F1C8A">
      <w:pPr>
        <w:autoSpaceDE w:val="0"/>
        <w:autoSpaceDN w:val="0"/>
        <w:bidi w:val="0"/>
        <w:adjustRightInd w:val="0"/>
        <w:spacing w:after="0" w:line="240" w:lineRule="auto"/>
        <w:rPr>
          <w:rFonts w:cstheme="minorHAnsi"/>
          <w:b/>
          <w:bCs/>
          <w:color w:val="000000"/>
          <w:sz w:val="28"/>
          <w:szCs w:val="28"/>
        </w:rPr>
      </w:pPr>
    </w:p>
    <w:p w:rsidR="0075439E" w:rsidRDefault="0075439E" w:rsidP="0075439E">
      <w:pPr>
        <w:pStyle w:val="a6"/>
        <w:ind w:left="0"/>
        <w:jc w:val="center"/>
        <w:rPr>
          <w:rFonts w:cs="DecoType Naskh Variants"/>
          <w:sz w:val="31"/>
          <w:szCs w:val="31"/>
          <w:rtl/>
        </w:rPr>
      </w:pPr>
      <w:r w:rsidRPr="00556D7A">
        <w:rPr>
          <w:rFonts w:cs="DecoType Naskh Variants" w:hint="cs"/>
          <w:sz w:val="31"/>
          <w:szCs w:val="31"/>
          <w:rtl/>
        </w:rPr>
        <w:t>بسم الله الرحمن الرحيم</w:t>
      </w:r>
    </w:p>
    <w:p w:rsidR="0075439E" w:rsidRPr="00556D7A" w:rsidRDefault="0075439E" w:rsidP="0075439E">
      <w:pPr>
        <w:autoSpaceDE w:val="0"/>
        <w:autoSpaceDN w:val="0"/>
        <w:adjustRightInd w:val="0"/>
        <w:spacing w:after="0" w:line="240" w:lineRule="auto"/>
        <w:jc w:val="center"/>
        <w:rPr>
          <w:rFonts w:ascii="DecoType Naskh Variants" w:cs="PT Bold Heading"/>
          <w:sz w:val="40"/>
          <w:szCs w:val="40"/>
          <w:rtl/>
        </w:rPr>
      </w:pPr>
      <w:r w:rsidRPr="00556D7A">
        <w:rPr>
          <w:rFonts w:ascii="DecoType Naskh Variants" w:cs="PT Bold Heading" w:hint="cs"/>
          <w:sz w:val="40"/>
          <w:szCs w:val="40"/>
          <w:rtl/>
        </w:rPr>
        <w:t>الانجليزي</w:t>
      </w:r>
      <w:r>
        <w:rPr>
          <w:rFonts w:ascii="DecoType Naskh Variants" w:cs="PT Bold Heading" w:hint="cs"/>
          <w:sz w:val="40"/>
          <w:szCs w:val="40"/>
          <w:rtl/>
        </w:rPr>
        <w:t xml:space="preserve"> </w:t>
      </w:r>
      <w:r w:rsidRPr="00556D7A">
        <w:rPr>
          <w:rFonts w:ascii="DecoType Naskh Variants" w:cs="PT Bold Heading" w:hint="cs"/>
          <w:sz w:val="40"/>
          <w:szCs w:val="40"/>
          <w:rtl/>
        </w:rPr>
        <w:t>قراءة</w:t>
      </w:r>
    </w:p>
    <w:p w:rsidR="0075439E" w:rsidRPr="00556D7A" w:rsidRDefault="0075439E" w:rsidP="0075439E">
      <w:pPr>
        <w:autoSpaceDE w:val="0"/>
        <w:autoSpaceDN w:val="0"/>
        <w:adjustRightInd w:val="0"/>
        <w:spacing w:after="0" w:line="240" w:lineRule="auto"/>
        <w:jc w:val="center"/>
        <w:rPr>
          <w:rFonts w:ascii="DecoType Naskh Variants" w:cs="PT Bold Heading"/>
          <w:sz w:val="40"/>
          <w:szCs w:val="40"/>
          <w:rtl/>
        </w:rPr>
      </w:pPr>
      <w:r w:rsidRPr="00556D7A">
        <w:rPr>
          <w:rFonts w:ascii="DecoType Naskh Variants" w:cs="PT Bold Heading" w:hint="cs"/>
          <w:sz w:val="40"/>
          <w:szCs w:val="40"/>
          <w:rtl/>
        </w:rPr>
        <w:t xml:space="preserve">كلية الآداب </w:t>
      </w:r>
      <w:r w:rsidRPr="00556D7A">
        <w:rPr>
          <w:rFonts w:ascii="Times New Roman" w:hAnsi="Times New Roman" w:cs="Times New Roman" w:hint="cs"/>
          <w:sz w:val="40"/>
          <w:szCs w:val="40"/>
          <w:rtl/>
        </w:rPr>
        <w:t>–</w:t>
      </w:r>
      <w:r w:rsidRPr="00556D7A">
        <w:rPr>
          <w:rFonts w:ascii="DecoType Naskh Variants" w:cs="PT Bold Heading" w:hint="cs"/>
          <w:sz w:val="40"/>
          <w:szCs w:val="40"/>
          <w:rtl/>
        </w:rPr>
        <w:t xml:space="preserve"> المستوى الثاني </w:t>
      </w:r>
    </w:p>
    <w:p w:rsidR="0075439E" w:rsidRDefault="0075439E" w:rsidP="0075439E">
      <w:pPr>
        <w:autoSpaceDE w:val="0"/>
        <w:autoSpaceDN w:val="0"/>
        <w:adjustRightInd w:val="0"/>
        <w:spacing w:after="0" w:line="240" w:lineRule="auto"/>
        <w:jc w:val="center"/>
        <w:rPr>
          <w:rFonts w:ascii="DecoType Naskh Variants" w:cs="PT Bold Heading"/>
          <w:sz w:val="40"/>
          <w:szCs w:val="40"/>
          <w:rtl/>
        </w:rPr>
      </w:pPr>
      <w:r w:rsidRPr="00556D7A">
        <w:rPr>
          <w:rFonts w:ascii="DecoType Naskh Variants" w:cs="PT Bold Heading" w:hint="cs"/>
          <w:sz w:val="40"/>
          <w:szCs w:val="40"/>
          <w:rtl/>
        </w:rPr>
        <w:t>أسئلة اختبار ا</w:t>
      </w:r>
      <w:r>
        <w:rPr>
          <w:rFonts w:ascii="DecoType Naskh Variants" w:cs="PT Bold Heading" w:hint="cs"/>
          <w:sz w:val="40"/>
          <w:szCs w:val="40"/>
          <w:rtl/>
        </w:rPr>
        <w:t>للغة الانجليزية قراءة</w:t>
      </w:r>
    </w:p>
    <w:p w:rsidR="0075439E" w:rsidRPr="00556D7A" w:rsidRDefault="0075439E" w:rsidP="0075439E">
      <w:pPr>
        <w:autoSpaceDE w:val="0"/>
        <w:autoSpaceDN w:val="0"/>
        <w:adjustRightInd w:val="0"/>
        <w:spacing w:after="0" w:line="240" w:lineRule="auto"/>
        <w:jc w:val="center"/>
        <w:rPr>
          <w:rFonts w:ascii="DecoType Naskh Variants" w:cs="PT Bold Heading"/>
          <w:sz w:val="40"/>
          <w:szCs w:val="40"/>
          <w:rtl/>
        </w:rPr>
      </w:pPr>
      <w:r>
        <w:rPr>
          <w:rFonts w:ascii="DecoType Naskh Variants" w:cs="PT Bold Heading" w:hint="cs"/>
          <w:sz w:val="40"/>
          <w:szCs w:val="40"/>
          <w:rtl/>
        </w:rPr>
        <w:t xml:space="preserve"> ( الفصل الثاني </w:t>
      </w:r>
      <w:r w:rsidRPr="00556D7A">
        <w:rPr>
          <w:rFonts w:ascii="DecoType Naskh Variants" w:cs="PT Bold Heading" w:hint="cs"/>
          <w:sz w:val="40"/>
          <w:szCs w:val="40"/>
          <w:rtl/>
        </w:rPr>
        <w:t>لعام :1434هـ/1435هـ)</w:t>
      </w:r>
    </w:p>
    <w:p w:rsidR="0075439E" w:rsidRDefault="0075439E" w:rsidP="0075439E">
      <w:pPr>
        <w:autoSpaceDE w:val="0"/>
        <w:autoSpaceDN w:val="0"/>
        <w:adjustRightInd w:val="0"/>
        <w:spacing w:after="0" w:line="240" w:lineRule="auto"/>
        <w:jc w:val="center"/>
        <w:rPr>
          <w:rFonts w:cs="PT Bold Heading"/>
          <w:sz w:val="40"/>
          <w:szCs w:val="40"/>
          <w:rtl/>
        </w:rPr>
      </w:pPr>
      <w:r w:rsidRPr="00556D7A">
        <w:rPr>
          <w:rFonts w:ascii="DecoType Naskh Variants" w:cs="PT Bold Heading" w:hint="cs"/>
          <w:sz w:val="40"/>
          <w:szCs w:val="40"/>
          <w:rtl/>
        </w:rPr>
        <w:t xml:space="preserve">نموذج : </w:t>
      </w:r>
      <w:r w:rsidRPr="00556D7A">
        <w:rPr>
          <w:rFonts w:cs="PT Bold Heading"/>
          <w:sz w:val="40"/>
          <w:szCs w:val="40"/>
        </w:rPr>
        <w:t>c</w:t>
      </w:r>
    </w:p>
    <w:p w:rsidR="0075439E" w:rsidRDefault="00A32C6B" w:rsidP="0075439E">
      <w:pPr>
        <w:autoSpaceDE w:val="0"/>
        <w:autoSpaceDN w:val="0"/>
        <w:adjustRightInd w:val="0"/>
        <w:spacing w:after="0" w:line="240" w:lineRule="auto"/>
        <w:jc w:val="center"/>
        <w:rPr>
          <w:rFonts w:cs="PT Bold Heading"/>
          <w:sz w:val="40"/>
          <w:szCs w:val="40"/>
          <w:rtl/>
        </w:rPr>
      </w:pPr>
      <w:r>
        <w:rPr>
          <w:rFonts w:cs="PT Bold Heading" w:hint="cs"/>
          <w:sz w:val="40"/>
          <w:szCs w:val="40"/>
          <w:rtl/>
        </w:rPr>
        <w:t>إعداد</w:t>
      </w:r>
      <w:r w:rsidR="0075439E">
        <w:rPr>
          <w:rFonts w:cs="PT Bold Heading" w:hint="cs"/>
          <w:sz w:val="40"/>
          <w:szCs w:val="40"/>
          <w:rtl/>
        </w:rPr>
        <w:t xml:space="preserve">: مجد ( </w:t>
      </w:r>
      <w:r w:rsidR="0075439E">
        <w:rPr>
          <w:rFonts w:cs="PT Bold Heading"/>
          <w:sz w:val="40"/>
          <w:szCs w:val="40"/>
        </w:rPr>
        <w:t xml:space="preserve"> majd_559 </w:t>
      </w:r>
      <w:r w:rsidR="0075439E">
        <w:rPr>
          <w:rFonts w:cs="PT Bold Heading" w:hint="cs"/>
          <w:sz w:val="40"/>
          <w:szCs w:val="40"/>
          <w:rtl/>
        </w:rPr>
        <w:t>)</w:t>
      </w:r>
    </w:p>
    <w:p w:rsidR="0075439E" w:rsidRDefault="0075439E" w:rsidP="0075439E">
      <w:pPr>
        <w:autoSpaceDE w:val="0"/>
        <w:autoSpaceDN w:val="0"/>
        <w:adjustRightInd w:val="0"/>
        <w:spacing w:after="0" w:line="240" w:lineRule="auto"/>
        <w:jc w:val="center"/>
        <w:rPr>
          <w:rFonts w:cs="PT Bold Heading"/>
          <w:sz w:val="40"/>
          <w:szCs w:val="40"/>
          <w:rtl/>
        </w:rPr>
      </w:pPr>
      <w:r>
        <w:rPr>
          <w:rFonts w:cs="PT Bold Heading" w:hint="cs"/>
          <w:sz w:val="40"/>
          <w:szCs w:val="40"/>
          <w:rtl/>
        </w:rPr>
        <w:t xml:space="preserve">تصحيح </w:t>
      </w:r>
      <w:r w:rsidRPr="00D71032">
        <w:rPr>
          <w:rFonts w:asciiTheme="majorBidi" w:hAnsiTheme="majorBidi" w:cstheme="majorBidi"/>
          <w:sz w:val="34"/>
          <w:szCs w:val="34"/>
          <w:rtl/>
        </w:rPr>
        <w:t>(</w:t>
      </w:r>
      <w:r w:rsidRPr="00D71032">
        <w:rPr>
          <w:rFonts w:asciiTheme="majorBidi" w:hAnsiTheme="majorBidi" w:cstheme="majorBidi"/>
          <w:sz w:val="32"/>
          <w:rtl/>
        </w:rPr>
        <w:t>اقتباس من</w:t>
      </w:r>
      <w:r w:rsidRPr="00D71032">
        <w:rPr>
          <w:rFonts w:asciiTheme="majorBidi" w:hAnsiTheme="majorBidi" w:cstheme="majorBidi"/>
          <w:sz w:val="40"/>
          <w:szCs w:val="40"/>
          <w:rtl/>
        </w:rPr>
        <w:t>):</w:t>
      </w:r>
      <w:r>
        <w:rPr>
          <w:rFonts w:cs="PT Bold Heading" w:hint="cs"/>
          <w:sz w:val="40"/>
          <w:szCs w:val="40"/>
          <w:rtl/>
        </w:rPr>
        <w:t xml:space="preserve"> أبو آيه العقيلي</w:t>
      </w:r>
    </w:p>
    <w:p w:rsidR="0075439E" w:rsidRDefault="00053D70" w:rsidP="0075439E">
      <w:pPr>
        <w:autoSpaceDE w:val="0"/>
        <w:autoSpaceDN w:val="0"/>
        <w:adjustRightInd w:val="0"/>
        <w:spacing w:after="0" w:line="240" w:lineRule="auto"/>
        <w:jc w:val="center"/>
        <w:rPr>
          <w:rFonts w:cs="PT Bold Heading"/>
          <w:sz w:val="40"/>
          <w:szCs w:val="40"/>
          <w:rtl/>
        </w:rPr>
      </w:pPr>
      <w:r>
        <w:rPr>
          <w:rFonts w:cs="PT Bold Heading" w:hint="cs"/>
          <w:sz w:val="40"/>
          <w:szCs w:val="40"/>
          <w:rtl/>
        </w:rPr>
        <w:t>الشكر للأخت : جووريه لتصوير الواضح</w:t>
      </w:r>
    </w:p>
    <w:p w:rsidR="0075439E" w:rsidRDefault="0075439E" w:rsidP="0075439E">
      <w:pPr>
        <w:autoSpaceDE w:val="0"/>
        <w:autoSpaceDN w:val="0"/>
        <w:adjustRightInd w:val="0"/>
        <w:spacing w:after="0" w:line="240" w:lineRule="auto"/>
        <w:jc w:val="center"/>
        <w:rPr>
          <w:rFonts w:cs="PT Bold Heading"/>
          <w:sz w:val="40"/>
          <w:szCs w:val="40"/>
          <w:rtl/>
        </w:rPr>
      </w:pPr>
      <w:r>
        <w:rPr>
          <w:rFonts w:cs="PT Bold Heading" w:hint="cs"/>
          <w:sz w:val="40"/>
          <w:szCs w:val="40"/>
          <w:rtl/>
        </w:rPr>
        <w:t xml:space="preserve">جهود </w:t>
      </w:r>
      <w:r w:rsidR="00A32C6B">
        <w:rPr>
          <w:rFonts w:cs="PT Bold Heading" w:hint="cs"/>
          <w:sz w:val="40"/>
          <w:szCs w:val="40"/>
          <w:rtl/>
        </w:rPr>
        <w:t>أعضاء</w:t>
      </w:r>
      <w:r>
        <w:rPr>
          <w:rFonts w:cs="PT Bold Heading" w:hint="cs"/>
          <w:sz w:val="40"/>
          <w:szCs w:val="40"/>
          <w:rtl/>
        </w:rPr>
        <w:t xml:space="preserve"> ملتقى طلاب و طالبات </w:t>
      </w:r>
    </w:p>
    <w:p w:rsidR="00A32C6B" w:rsidRDefault="0075439E" w:rsidP="0075439E">
      <w:pPr>
        <w:autoSpaceDE w:val="0"/>
        <w:autoSpaceDN w:val="0"/>
        <w:adjustRightInd w:val="0"/>
        <w:spacing w:after="0" w:line="240" w:lineRule="auto"/>
        <w:jc w:val="center"/>
        <w:rPr>
          <w:rFonts w:cs="PT Bold Heading"/>
          <w:sz w:val="40"/>
          <w:szCs w:val="40"/>
          <w:rtl/>
        </w:rPr>
      </w:pPr>
      <w:r>
        <w:rPr>
          <w:rFonts w:cs="PT Bold Heading" w:hint="cs"/>
          <w:sz w:val="40"/>
          <w:szCs w:val="40"/>
          <w:rtl/>
        </w:rPr>
        <w:t>جامعة الملك فيصل</w:t>
      </w:r>
    </w:p>
    <w:p w:rsidR="00A32C6B" w:rsidRDefault="00A32C6B">
      <w:pPr>
        <w:bidi w:val="0"/>
        <w:rPr>
          <w:rFonts w:cs="PT Bold Heading"/>
          <w:sz w:val="40"/>
          <w:szCs w:val="40"/>
        </w:rPr>
      </w:pPr>
      <w:r>
        <w:rPr>
          <w:rFonts w:cs="PT Bold Heading"/>
          <w:sz w:val="40"/>
          <w:szCs w:val="40"/>
          <w:rtl/>
        </w:rPr>
        <w:br w:type="page"/>
      </w:r>
    </w:p>
    <w:p w:rsidR="00A32C6B" w:rsidRPr="009D59D5" w:rsidRDefault="00A32C6B" w:rsidP="00A32C6B">
      <w:pPr>
        <w:jc w:val="center"/>
        <w:rPr>
          <w:rFonts w:cs="PT Bold Heading"/>
          <w:sz w:val="31"/>
          <w:szCs w:val="31"/>
          <w:rtl/>
        </w:rPr>
      </w:pPr>
      <w:r w:rsidRPr="009D59D5">
        <w:rPr>
          <w:rFonts w:cs="PT Bold Heading" w:hint="cs"/>
          <w:sz w:val="31"/>
          <w:szCs w:val="31"/>
          <w:rtl/>
        </w:rPr>
        <w:lastRenderedPageBreak/>
        <w:t>مقدمة</w:t>
      </w:r>
    </w:p>
    <w:p w:rsidR="00A32C6B" w:rsidRPr="00BC56A6" w:rsidRDefault="00A32C6B" w:rsidP="00A32C6B">
      <w:pPr>
        <w:rPr>
          <w:rFonts w:asciiTheme="majorBidi" w:hAnsiTheme="majorBidi" w:cstheme="majorBidi"/>
          <w:sz w:val="31"/>
          <w:szCs w:val="31"/>
          <w:rtl/>
        </w:rPr>
      </w:pPr>
      <w:r w:rsidRPr="00BC56A6">
        <w:rPr>
          <w:rFonts w:asciiTheme="majorBidi" w:hAnsiTheme="majorBidi" w:cstheme="majorBidi"/>
          <w:sz w:val="31"/>
          <w:szCs w:val="31"/>
          <w:rtl/>
        </w:rPr>
        <w:t xml:space="preserve">الحمد لله وحده </w:t>
      </w:r>
      <w:r w:rsidR="00BC56A6">
        <w:rPr>
          <w:rFonts w:asciiTheme="majorBidi" w:hAnsiTheme="majorBidi" w:cstheme="majorBidi"/>
          <w:sz w:val="31"/>
          <w:szCs w:val="31"/>
          <w:rtl/>
        </w:rPr>
        <w:t xml:space="preserve">وصلاة على من لا نبي بعده                      </w:t>
      </w:r>
      <w:r w:rsidRPr="00BC56A6">
        <w:rPr>
          <w:rFonts w:asciiTheme="majorBidi" w:hAnsiTheme="majorBidi" w:cstheme="majorBidi"/>
          <w:sz w:val="31"/>
          <w:szCs w:val="31"/>
          <w:rtl/>
        </w:rPr>
        <w:t xml:space="preserve">                                          وبعد:</w:t>
      </w:r>
    </w:p>
    <w:p w:rsidR="00A32C6B" w:rsidRPr="009D59D5" w:rsidRDefault="00A32C6B" w:rsidP="00A32C6B">
      <w:pPr>
        <w:jc w:val="center"/>
        <w:rPr>
          <w:rFonts w:cs="DecoType Naskh Variants"/>
          <w:sz w:val="31"/>
          <w:szCs w:val="31"/>
          <w:rtl/>
        </w:rPr>
      </w:pPr>
      <w:r w:rsidRPr="009D59D5">
        <w:rPr>
          <w:rFonts w:cs="DecoType Naskh Variants" w:hint="cs"/>
          <w:sz w:val="31"/>
          <w:szCs w:val="31"/>
          <w:rtl/>
        </w:rPr>
        <w:t>السلام عليكم ورحمة الله وبركاته</w:t>
      </w:r>
    </w:p>
    <w:p w:rsidR="00A32C6B" w:rsidRDefault="00A32C6B" w:rsidP="00A32C6B">
      <w:pPr>
        <w:jc w:val="center"/>
        <w:rPr>
          <w:rFonts w:cs="PT Bold Heading"/>
          <w:sz w:val="31"/>
          <w:szCs w:val="31"/>
          <w:rtl/>
        </w:rPr>
      </w:pPr>
      <w:r w:rsidRPr="009D59D5">
        <w:rPr>
          <w:rFonts w:cs="PT Bold Heading" w:hint="cs"/>
          <w:sz w:val="31"/>
          <w:szCs w:val="31"/>
          <w:rtl/>
        </w:rPr>
        <w:t xml:space="preserve">قبل البدء في </w:t>
      </w:r>
      <w:r w:rsidR="00CD1E0F" w:rsidRPr="009D59D5">
        <w:rPr>
          <w:rFonts w:cs="PT Bold Heading" w:hint="cs"/>
          <w:sz w:val="31"/>
          <w:szCs w:val="31"/>
          <w:rtl/>
        </w:rPr>
        <w:t>أسئلة</w:t>
      </w:r>
      <w:r w:rsidRPr="009D59D5">
        <w:rPr>
          <w:rFonts w:cs="PT Bold Heading" w:hint="cs"/>
          <w:sz w:val="31"/>
          <w:szCs w:val="31"/>
          <w:rtl/>
        </w:rPr>
        <w:t xml:space="preserve"> الاختبار اعلم</w:t>
      </w:r>
      <w:r w:rsidR="001808C3">
        <w:rPr>
          <w:rFonts w:cs="PT Bold Heading" w:hint="cs"/>
          <w:sz w:val="31"/>
          <w:szCs w:val="31"/>
          <w:rtl/>
        </w:rPr>
        <w:t xml:space="preserve"> مفاتيح الأجوبة</w:t>
      </w:r>
      <w:r w:rsidRPr="009D59D5">
        <w:rPr>
          <w:rFonts w:cs="PT Bold Heading" w:hint="cs"/>
          <w:sz w:val="31"/>
          <w:szCs w:val="31"/>
          <w:rtl/>
        </w:rPr>
        <w:t xml:space="preserve"> ما</w:t>
      </w:r>
      <w:r w:rsidR="00CD1E0F">
        <w:rPr>
          <w:rFonts w:cs="PT Bold Heading" w:hint="cs"/>
          <w:sz w:val="31"/>
          <w:szCs w:val="31"/>
          <w:rtl/>
        </w:rPr>
        <w:t xml:space="preserve"> </w:t>
      </w:r>
      <w:r w:rsidRPr="009D59D5">
        <w:rPr>
          <w:rFonts w:cs="PT Bold Heading" w:hint="cs"/>
          <w:sz w:val="31"/>
          <w:szCs w:val="31"/>
          <w:rtl/>
        </w:rPr>
        <w:t>يلي:</w:t>
      </w:r>
    </w:p>
    <w:p w:rsidR="00A32C6B" w:rsidRPr="00BC56A6" w:rsidRDefault="00BC56A6" w:rsidP="00973FE2">
      <w:pPr>
        <w:pStyle w:val="a6"/>
        <w:jc w:val="lowKashida"/>
        <w:rPr>
          <w:rFonts w:asciiTheme="minorBidi" w:hAnsiTheme="minorBidi" w:cstheme="minorBidi"/>
          <w:sz w:val="31"/>
          <w:szCs w:val="31"/>
          <w:rtl/>
        </w:rPr>
      </w:pPr>
      <w:r>
        <w:rPr>
          <w:rFonts w:asciiTheme="minorBidi" w:hAnsiTheme="minorBidi" w:cstheme="minorBidi" w:hint="cs"/>
          <w:sz w:val="31"/>
          <w:szCs w:val="31"/>
          <w:rtl/>
        </w:rPr>
        <w:t xml:space="preserve"> </w:t>
      </w:r>
      <w:r w:rsidR="00973FE2">
        <w:rPr>
          <w:rFonts w:asciiTheme="minorBidi" w:hAnsiTheme="minorBidi" w:cstheme="minorBidi" w:hint="cs"/>
          <w:sz w:val="31"/>
          <w:szCs w:val="31"/>
          <w:rtl/>
        </w:rPr>
        <w:t>1-</w:t>
      </w:r>
      <w:r w:rsidR="00A32C6B" w:rsidRPr="00BC56A6">
        <w:rPr>
          <w:rFonts w:asciiTheme="minorBidi" w:hAnsiTheme="minorBidi" w:cstheme="minorBidi"/>
          <w:sz w:val="31"/>
          <w:szCs w:val="31"/>
          <w:rtl/>
        </w:rPr>
        <w:t>الاختبار عبارة عن قطعتين لكل قطعه 25 سؤال.</w:t>
      </w:r>
    </w:p>
    <w:p w:rsidR="00A32C6B" w:rsidRPr="00BC56A6" w:rsidRDefault="00A32C6B" w:rsidP="00A32C6B">
      <w:pPr>
        <w:pStyle w:val="a6"/>
        <w:jc w:val="lowKashida"/>
        <w:rPr>
          <w:rFonts w:asciiTheme="minorBidi" w:hAnsiTheme="minorBidi" w:cstheme="minorBidi"/>
          <w:sz w:val="31"/>
          <w:szCs w:val="31"/>
          <w:rtl/>
        </w:rPr>
      </w:pPr>
      <w:r w:rsidRPr="00BC56A6">
        <w:rPr>
          <w:rFonts w:asciiTheme="minorBidi" w:hAnsiTheme="minorBidi" w:cstheme="minorBidi"/>
          <w:sz w:val="31"/>
          <w:szCs w:val="31"/>
          <w:rtl/>
        </w:rPr>
        <w:t xml:space="preserve">2-انتبه وركز على </w:t>
      </w:r>
      <w:r w:rsidRPr="00BC56A6">
        <w:rPr>
          <w:rFonts w:asciiTheme="minorBidi" w:hAnsiTheme="minorBidi" w:cstheme="minorBidi"/>
          <w:sz w:val="31"/>
          <w:szCs w:val="31"/>
        </w:rPr>
        <w:t>opposite</w:t>
      </w:r>
      <w:r w:rsidRPr="00BC56A6">
        <w:rPr>
          <w:rFonts w:asciiTheme="minorBidi" w:hAnsiTheme="minorBidi" w:cstheme="minorBidi"/>
          <w:sz w:val="31"/>
          <w:szCs w:val="31"/>
          <w:rtl/>
        </w:rPr>
        <w:t xml:space="preserve"> يعني: عكس الكلمة , التي تحتها خط , وغالبا لا تكون في القطعة , وتحتاج لحفظ , فلا تعب نفسك في البحث , وتضيع وقتك .</w:t>
      </w:r>
    </w:p>
    <w:p w:rsidR="00A32C6B" w:rsidRPr="00BC56A6" w:rsidRDefault="00A32C6B" w:rsidP="00CD1E0F">
      <w:pPr>
        <w:pStyle w:val="a6"/>
        <w:jc w:val="lowKashida"/>
        <w:rPr>
          <w:rFonts w:asciiTheme="minorBidi" w:hAnsiTheme="minorBidi" w:cstheme="minorBidi"/>
          <w:sz w:val="31"/>
          <w:szCs w:val="31"/>
          <w:rtl/>
        </w:rPr>
      </w:pPr>
      <w:r w:rsidRPr="00BC56A6">
        <w:rPr>
          <w:rFonts w:asciiTheme="minorBidi" w:hAnsiTheme="minorBidi" w:cstheme="minorBidi"/>
          <w:sz w:val="31"/>
          <w:szCs w:val="31"/>
          <w:rtl/>
        </w:rPr>
        <w:t xml:space="preserve">3- انتبه و ركز على </w:t>
      </w:r>
      <w:r w:rsidRPr="00BC56A6">
        <w:rPr>
          <w:rFonts w:asciiTheme="minorBidi" w:hAnsiTheme="minorBidi" w:cstheme="minorBidi"/>
          <w:sz w:val="31"/>
          <w:szCs w:val="31"/>
          <w:shd w:val="clear" w:color="auto" w:fill="FFFFFF" w:themeFill="background1"/>
        </w:rPr>
        <w:t xml:space="preserve"> meaning</w:t>
      </w:r>
      <w:r w:rsidRPr="00BC56A6">
        <w:rPr>
          <w:rFonts w:asciiTheme="minorBidi" w:hAnsiTheme="minorBidi" w:cstheme="minorBidi"/>
          <w:sz w:val="31"/>
          <w:szCs w:val="31"/>
          <w:rtl/>
        </w:rPr>
        <w:t>او</w:t>
      </w:r>
      <w:r w:rsidR="00CD1E0F" w:rsidRPr="00BC56A6">
        <w:rPr>
          <w:rFonts w:asciiTheme="minorBidi" w:hAnsiTheme="minorBidi" w:cstheme="minorBidi"/>
          <w:sz w:val="31"/>
          <w:szCs w:val="31"/>
          <w:rtl/>
        </w:rPr>
        <w:t xml:space="preserve"> </w:t>
      </w:r>
      <w:r w:rsidR="00CD1E0F" w:rsidRPr="00BC56A6">
        <w:rPr>
          <w:rFonts w:asciiTheme="minorBidi" w:hAnsiTheme="minorBidi" w:cstheme="minorBidi"/>
          <w:b/>
          <w:bCs/>
          <w:color w:val="000000"/>
          <w:szCs w:val="28"/>
        </w:rPr>
        <w:t>means</w:t>
      </w:r>
      <w:r w:rsidRPr="00BC56A6">
        <w:rPr>
          <w:rFonts w:asciiTheme="minorBidi" w:hAnsiTheme="minorBidi" w:cstheme="minorBidi"/>
          <w:sz w:val="31"/>
          <w:szCs w:val="31"/>
          <w:rtl/>
        </w:rPr>
        <w:t xml:space="preserve"> </w:t>
      </w:r>
      <w:r w:rsidR="00CD1E0F" w:rsidRPr="00BC56A6">
        <w:rPr>
          <w:rFonts w:asciiTheme="minorBidi" w:hAnsiTheme="minorBidi" w:cstheme="minorBidi"/>
          <w:sz w:val="31"/>
          <w:szCs w:val="31"/>
          <w:rtl/>
        </w:rPr>
        <w:t>يقصد</w:t>
      </w:r>
      <w:r w:rsidRPr="00BC56A6">
        <w:rPr>
          <w:rFonts w:asciiTheme="minorBidi" w:hAnsiTheme="minorBidi" w:cstheme="minorBidi"/>
          <w:sz w:val="31"/>
          <w:szCs w:val="31"/>
          <w:rtl/>
        </w:rPr>
        <w:t xml:space="preserve"> : معنى الكلمة, التي</w:t>
      </w:r>
      <w:r w:rsidR="00CD1E0F" w:rsidRPr="00BC56A6">
        <w:rPr>
          <w:rFonts w:asciiTheme="minorBidi" w:hAnsiTheme="minorBidi" w:cstheme="minorBidi"/>
          <w:sz w:val="31"/>
          <w:szCs w:val="31"/>
          <w:rtl/>
        </w:rPr>
        <w:t xml:space="preserve"> </w:t>
      </w:r>
      <w:r w:rsidRPr="00BC56A6">
        <w:rPr>
          <w:rFonts w:asciiTheme="minorBidi" w:hAnsiTheme="minorBidi" w:cstheme="minorBidi"/>
          <w:sz w:val="31"/>
          <w:szCs w:val="31"/>
          <w:rtl/>
        </w:rPr>
        <w:t>تحتها</w:t>
      </w:r>
      <w:r w:rsidR="00CD1E0F" w:rsidRPr="00BC56A6">
        <w:rPr>
          <w:rFonts w:asciiTheme="minorBidi" w:hAnsiTheme="minorBidi" w:cstheme="minorBidi"/>
          <w:sz w:val="31"/>
          <w:szCs w:val="31"/>
          <w:rtl/>
        </w:rPr>
        <w:t xml:space="preserve"> </w:t>
      </w:r>
      <w:r w:rsidRPr="00BC56A6">
        <w:rPr>
          <w:rFonts w:asciiTheme="minorBidi" w:hAnsiTheme="minorBidi" w:cstheme="minorBidi"/>
          <w:sz w:val="31"/>
          <w:szCs w:val="31"/>
          <w:rtl/>
        </w:rPr>
        <w:t>خط , وغالبا لا تكون في القطعة , وتحتاج</w:t>
      </w:r>
      <w:r w:rsidR="00CD1E0F" w:rsidRPr="00BC56A6">
        <w:rPr>
          <w:rFonts w:asciiTheme="minorBidi" w:hAnsiTheme="minorBidi" w:cstheme="minorBidi"/>
          <w:sz w:val="31"/>
          <w:szCs w:val="31"/>
          <w:rtl/>
        </w:rPr>
        <w:t xml:space="preserve"> </w:t>
      </w:r>
      <w:r w:rsidRPr="00BC56A6">
        <w:rPr>
          <w:rFonts w:asciiTheme="minorBidi" w:hAnsiTheme="minorBidi" w:cstheme="minorBidi"/>
          <w:sz w:val="31"/>
          <w:szCs w:val="31"/>
          <w:rtl/>
        </w:rPr>
        <w:t>لحفظ. فلا تعب نفسك في البحث , وتضيع وقتك .</w:t>
      </w:r>
    </w:p>
    <w:p w:rsidR="00A32C6B" w:rsidRPr="00BC56A6" w:rsidRDefault="00A32C6B" w:rsidP="00A32C6B">
      <w:pPr>
        <w:pStyle w:val="a6"/>
        <w:jc w:val="lowKashida"/>
        <w:rPr>
          <w:rFonts w:asciiTheme="minorBidi" w:hAnsiTheme="minorBidi" w:cstheme="minorBidi"/>
          <w:sz w:val="31"/>
          <w:szCs w:val="31"/>
          <w:rtl/>
        </w:rPr>
      </w:pPr>
      <w:r w:rsidRPr="00BC56A6">
        <w:rPr>
          <w:rFonts w:asciiTheme="minorBidi" w:hAnsiTheme="minorBidi" w:cstheme="minorBidi"/>
          <w:sz w:val="31"/>
          <w:szCs w:val="31"/>
          <w:rtl/>
        </w:rPr>
        <w:t>4-انتبه و ركز على</w:t>
      </w:r>
      <w:r w:rsidRPr="00BC56A6">
        <w:rPr>
          <w:rFonts w:asciiTheme="minorBidi" w:hAnsiTheme="minorBidi" w:cstheme="minorBidi"/>
          <w:sz w:val="31"/>
          <w:szCs w:val="31"/>
        </w:rPr>
        <w:t>the synonym of the word</w:t>
      </w:r>
      <w:r w:rsidRPr="00BC56A6">
        <w:rPr>
          <w:rFonts w:asciiTheme="minorBidi" w:hAnsiTheme="minorBidi" w:cstheme="minorBidi"/>
          <w:sz w:val="31"/>
          <w:szCs w:val="31"/>
          <w:rtl/>
        </w:rPr>
        <w:t xml:space="preserve">  تعني مرادف التي تحتها خط.</w:t>
      </w:r>
    </w:p>
    <w:p w:rsidR="00A32C6B" w:rsidRPr="00BC56A6" w:rsidRDefault="00053D70" w:rsidP="00A32C6B">
      <w:pPr>
        <w:pStyle w:val="a6"/>
        <w:jc w:val="lowKashida"/>
        <w:rPr>
          <w:rFonts w:asciiTheme="minorBidi" w:hAnsiTheme="minorBidi" w:cstheme="minorBidi"/>
          <w:sz w:val="31"/>
          <w:szCs w:val="31"/>
          <w:rtl/>
        </w:rPr>
      </w:pPr>
      <w:r>
        <w:rPr>
          <w:rFonts w:asciiTheme="minorBidi" w:hAnsiTheme="minorBidi" w:cstheme="minorBidi" w:hint="cs"/>
          <w:sz w:val="31"/>
          <w:szCs w:val="31"/>
          <w:rtl/>
        </w:rPr>
        <w:t>5</w:t>
      </w:r>
      <w:r w:rsidR="00A32C6B" w:rsidRPr="00BC56A6">
        <w:rPr>
          <w:rFonts w:asciiTheme="minorBidi" w:hAnsiTheme="minorBidi" w:cstheme="minorBidi"/>
          <w:sz w:val="31"/>
          <w:szCs w:val="31"/>
          <w:rtl/>
        </w:rPr>
        <w:t>- بقية الأسئلة تستطيع حلها من القطعة .</w:t>
      </w:r>
    </w:p>
    <w:p w:rsidR="00A32C6B" w:rsidRPr="00BC56A6" w:rsidRDefault="00A32C6B" w:rsidP="00A32C6B">
      <w:pPr>
        <w:pStyle w:val="a6"/>
        <w:jc w:val="lowKashida"/>
        <w:rPr>
          <w:rFonts w:asciiTheme="minorBidi" w:hAnsiTheme="minorBidi" w:cstheme="minorBidi"/>
          <w:sz w:val="31"/>
          <w:szCs w:val="31"/>
          <w:rtl/>
        </w:rPr>
      </w:pPr>
      <w:r w:rsidRPr="00BC56A6">
        <w:rPr>
          <w:rFonts w:asciiTheme="minorBidi" w:hAnsiTheme="minorBidi" w:cstheme="minorBidi"/>
          <w:sz w:val="31"/>
          <w:szCs w:val="31"/>
          <w:rtl/>
        </w:rPr>
        <w:t xml:space="preserve">                                                          هذا و الله اعلم</w:t>
      </w: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75439E" w:rsidRDefault="0075439E" w:rsidP="0075439E">
      <w:pPr>
        <w:autoSpaceDE w:val="0"/>
        <w:autoSpaceDN w:val="0"/>
        <w:adjustRightInd w:val="0"/>
        <w:spacing w:after="0" w:line="240" w:lineRule="auto"/>
        <w:jc w:val="center"/>
        <w:rPr>
          <w:rFonts w:cs="PT Bold Heading" w:hint="cs"/>
          <w:sz w:val="40"/>
          <w:szCs w:val="40"/>
          <w:rtl/>
        </w:rPr>
      </w:pPr>
    </w:p>
    <w:p w:rsidR="00BC56A6" w:rsidRDefault="00BC56A6" w:rsidP="000F1C8A">
      <w:pPr>
        <w:autoSpaceDE w:val="0"/>
        <w:autoSpaceDN w:val="0"/>
        <w:bidi w:val="0"/>
        <w:adjustRightInd w:val="0"/>
        <w:spacing w:after="0" w:line="240" w:lineRule="auto"/>
        <w:rPr>
          <w:rFonts w:cs="PT Bold Heading" w:hint="cs"/>
          <w:sz w:val="40"/>
          <w:szCs w:val="40"/>
          <w:rtl/>
        </w:rPr>
      </w:pPr>
    </w:p>
    <w:p w:rsidR="00BC56A6" w:rsidRDefault="00BC56A6" w:rsidP="00BC56A6">
      <w:pPr>
        <w:autoSpaceDE w:val="0"/>
        <w:autoSpaceDN w:val="0"/>
        <w:bidi w:val="0"/>
        <w:adjustRightInd w:val="0"/>
        <w:spacing w:after="0" w:line="240" w:lineRule="auto"/>
        <w:rPr>
          <w:rFonts w:cs="PT Bold Heading" w:hint="cs"/>
          <w:sz w:val="40"/>
          <w:szCs w:val="40"/>
          <w:rtl/>
        </w:rPr>
      </w:pPr>
    </w:p>
    <w:p w:rsidR="00BC56A6" w:rsidRDefault="00BC56A6" w:rsidP="00BC56A6">
      <w:pPr>
        <w:autoSpaceDE w:val="0"/>
        <w:autoSpaceDN w:val="0"/>
        <w:bidi w:val="0"/>
        <w:adjustRightInd w:val="0"/>
        <w:spacing w:after="0" w:line="240" w:lineRule="auto"/>
        <w:rPr>
          <w:rFonts w:cs="PT Bold Heading" w:hint="cs"/>
          <w:sz w:val="40"/>
          <w:szCs w:val="40"/>
          <w:rtl/>
        </w:rPr>
      </w:pPr>
    </w:p>
    <w:p w:rsidR="000F1C8A" w:rsidRDefault="000F1C8A" w:rsidP="00BC56A6">
      <w:pPr>
        <w:autoSpaceDE w:val="0"/>
        <w:autoSpaceDN w:val="0"/>
        <w:bidi w:val="0"/>
        <w:adjustRightInd w:val="0"/>
        <w:spacing w:after="0" w:line="240" w:lineRule="auto"/>
        <w:rPr>
          <w:rFonts w:cstheme="minorBidi"/>
          <w:b/>
          <w:bCs/>
          <w:color w:val="000000"/>
          <w:sz w:val="28"/>
          <w:szCs w:val="28"/>
        </w:rPr>
      </w:pPr>
      <w:r w:rsidRPr="000F1C8A">
        <w:rPr>
          <w:rFonts w:cstheme="minorHAnsi"/>
          <w:b/>
          <w:bCs/>
          <w:color w:val="000000"/>
          <w:sz w:val="28"/>
          <w:szCs w:val="28"/>
        </w:rPr>
        <w:lastRenderedPageBreak/>
        <w:t>Answer Questions from 1-25 from passage 1 and answer questions from 26-50 from passage 2</w:t>
      </w:r>
      <w:r w:rsidR="00D5246A">
        <w:rPr>
          <w:rFonts w:cstheme="minorBidi"/>
          <w:b/>
          <w:bCs/>
          <w:color w:val="000000"/>
          <w:sz w:val="28"/>
          <w:szCs w:val="28"/>
        </w:rPr>
        <w:t xml:space="preserve"> .</w:t>
      </w:r>
    </w:p>
    <w:p w:rsidR="00D5246A" w:rsidRPr="00D5246A" w:rsidRDefault="00D5246A" w:rsidP="00D5246A">
      <w:pPr>
        <w:autoSpaceDE w:val="0"/>
        <w:autoSpaceDN w:val="0"/>
        <w:bidi w:val="0"/>
        <w:adjustRightInd w:val="0"/>
        <w:spacing w:after="0" w:line="240" w:lineRule="auto"/>
        <w:rPr>
          <w:rFonts w:cstheme="minorBidi"/>
          <w:b/>
          <w:bCs/>
          <w:color w:val="000000"/>
          <w:sz w:val="28"/>
          <w:szCs w:val="28"/>
        </w:rPr>
      </w:pPr>
    </w:p>
    <w:p w:rsidR="000F1C8A" w:rsidRPr="000F1C8A" w:rsidRDefault="00A32C6B" w:rsidP="00D5246A">
      <w:pPr>
        <w:autoSpaceDE w:val="0"/>
        <w:autoSpaceDN w:val="0"/>
        <w:bidi w:val="0"/>
        <w:adjustRightInd w:val="0"/>
        <w:spacing w:after="0" w:line="240" w:lineRule="auto"/>
        <w:jc w:val="center"/>
        <w:rPr>
          <w:rFonts w:cstheme="minorHAnsi"/>
          <w:b/>
          <w:bCs/>
          <w:color w:val="000000"/>
          <w:sz w:val="28"/>
          <w:szCs w:val="28"/>
        </w:rPr>
      </w:pPr>
      <w:r>
        <w:rPr>
          <w:rFonts w:cstheme="minorHAnsi"/>
          <w:b/>
          <w:bCs/>
          <w:color w:val="000000"/>
          <w:sz w:val="28"/>
          <w:szCs w:val="28"/>
        </w:rPr>
        <w:t xml:space="preserve"> </w:t>
      </w:r>
      <w:r w:rsidR="000F1C8A" w:rsidRPr="000F1C8A">
        <w:rPr>
          <w:rFonts w:cstheme="minorHAnsi"/>
          <w:b/>
          <w:bCs/>
          <w:color w:val="000000"/>
          <w:sz w:val="28"/>
          <w:szCs w:val="28"/>
        </w:rPr>
        <w:t>Passage1</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Private detectives and investigators help attorneys, businesses, and the public with a variety of problems. Their services include protecting businesses from theft and </w:t>
      </w:r>
      <w:r w:rsidRPr="000F1C8A">
        <w:rPr>
          <w:rFonts w:cstheme="minorHAnsi"/>
          <w:b/>
          <w:bCs/>
          <w:i/>
          <w:iCs/>
          <w:color w:val="000000"/>
          <w:sz w:val="28"/>
          <w:szCs w:val="28"/>
        </w:rPr>
        <w:t>vandalism</w:t>
      </w:r>
      <w:r w:rsidRPr="000F1C8A">
        <w:rPr>
          <w:rFonts w:cstheme="minorHAnsi"/>
          <w:color w:val="000000"/>
          <w:sz w:val="28"/>
          <w:szCs w:val="28"/>
        </w:rPr>
        <w:t xml:space="preserve">. </w:t>
      </w:r>
      <w:r w:rsidRPr="000F1C8A">
        <w:rPr>
          <w:rFonts w:cstheme="minorHAnsi"/>
          <w:b/>
          <w:bCs/>
          <w:i/>
          <w:iCs/>
          <w:color w:val="000000"/>
          <w:sz w:val="28"/>
          <w:szCs w:val="28"/>
        </w:rPr>
        <w:t xml:space="preserve">They </w:t>
      </w:r>
      <w:r w:rsidRPr="000F1C8A">
        <w:rPr>
          <w:rFonts w:cstheme="minorHAnsi"/>
          <w:color w:val="000000"/>
          <w:sz w:val="28"/>
          <w:szCs w:val="28"/>
        </w:rPr>
        <w:t xml:space="preserve">may also gather </w:t>
      </w:r>
      <w:r w:rsidRPr="000F1C8A">
        <w:rPr>
          <w:rFonts w:cstheme="minorHAnsi"/>
          <w:b/>
          <w:bCs/>
          <w:i/>
          <w:iCs/>
          <w:color w:val="000000"/>
          <w:sz w:val="28"/>
          <w:szCs w:val="28"/>
        </w:rPr>
        <w:t xml:space="preserve">evidence </w:t>
      </w:r>
      <w:r w:rsidRPr="000F1C8A">
        <w:rPr>
          <w:rFonts w:cstheme="minorHAnsi"/>
          <w:color w:val="000000"/>
          <w:sz w:val="28"/>
          <w:szCs w:val="28"/>
        </w:rPr>
        <w:t xml:space="preserve">for </w:t>
      </w:r>
      <w:r w:rsidRPr="000F1C8A">
        <w:rPr>
          <w:rFonts w:cstheme="minorHAnsi"/>
          <w:b/>
          <w:bCs/>
          <w:i/>
          <w:iCs/>
          <w:color w:val="000000"/>
          <w:sz w:val="28"/>
          <w:szCs w:val="28"/>
        </w:rPr>
        <w:t xml:space="preserve">trials </w:t>
      </w:r>
      <w:r w:rsidRPr="000F1C8A">
        <w:rPr>
          <w:rFonts w:cstheme="minorHAnsi"/>
          <w:color w:val="000000"/>
          <w:sz w:val="28"/>
          <w:szCs w:val="28"/>
        </w:rPr>
        <w:t>and conduct background investigations. While detectives concentrate on providing protection and investigators specialize in gathering information, many do some of each.</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Most detectives and investigators are trained to perform physical </w:t>
      </w:r>
      <w:r w:rsidRPr="000F1C8A">
        <w:rPr>
          <w:rFonts w:cstheme="minorHAnsi"/>
          <w:b/>
          <w:bCs/>
          <w:i/>
          <w:iCs/>
          <w:color w:val="000000"/>
          <w:sz w:val="28"/>
          <w:szCs w:val="28"/>
        </w:rPr>
        <w:t>surveillance</w:t>
      </w:r>
      <w:r w:rsidRPr="000F1C8A">
        <w:rPr>
          <w:rFonts w:cstheme="minorHAnsi"/>
          <w:color w:val="000000"/>
          <w:sz w:val="28"/>
          <w:szCs w:val="28"/>
        </w:rPr>
        <w:t xml:space="preserve">, often for long periods, in a car or van. They may observe a site, such as the home of a subject, from a hidden location. The surveillance continues using cameras, binoculars, and a car phone, until the desired evidence is obtained. They also search on-line computer </w:t>
      </w:r>
      <w:r w:rsidRPr="000F1C8A">
        <w:rPr>
          <w:rFonts w:cstheme="minorHAnsi"/>
          <w:b/>
          <w:bCs/>
          <w:i/>
          <w:iCs/>
          <w:color w:val="000000"/>
          <w:sz w:val="28"/>
          <w:szCs w:val="28"/>
        </w:rPr>
        <w:t xml:space="preserve">databases </w:t>
      </w:r>
      <w:r w:rsidRPr="000F1C8A">
        <w:rPr>
          <w:rFonts w:cstheme="minorHAnsi"/>
          <w:color w:val="000000"/>
          <w:sz w:val="28"/>
          <w:szCs w:val="28"/>
        </w:rPr>
        <w:t xml:space="preserve">containing probate records, </w:t>
      </w:r>
      <w:r w:rsidRPr="000F1C8A">
        <w:rPr>
          <w:rFonts w:cstheme="minorHAnsi"/>
          <w:b/>
          <w:bCs/>
          <w:i/>
          <w:iCs/>
          <w:color w:val="000000"/>
          <w:sz w:val="28"/>
          <w:szCs w:val="28"/>
        </w:rPr>
        <w:t>motor-vehicle registrations</w:t>
      </w:r>
      <w:r w:rsidRPr="000F1C8A">
        <w:rPr>
          <w:rFonts w:cstheme="minorHAnsi"/>
          <w:color w:val="000000"/>
          <w:sz w:val="28"/>
          <w:szCs w:val="28"/>
        </w:rPr>
        <w:t>, credit reports, and other information.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Private detectives and investigators obtain information by interviewing </w:t>
      </w:r>
      <w:r w:rsidRPr="000F1C8A">
        <w:rPr>
          <w:rFonts w:cstheme="minorHAnsi"/>
          <w:b/>
          <w:bCs/>
          <w:i/>
          <w:iCs/>
          <w:color w:val="000000"/>
          <w:sz w:val="28"/>
          <w:szCs w:val="28"/>
        </w:rPr>
        <w:t xml:space="preserve">witnesses </w:t>
      </w:r>
      <w:r w:rsidRPr="000F1C8A">
        <w:rPr>
          <w:rFonts w:cstheme="minorHAnsi"/>
          <w:color w:val="000000"/>
          <w:sz w:val="28"/>
          <w:szCs w:val="28"/>
        </w:rPr>
        <w:t xml:space="preserve">and </w:t>
      </w:r>
      <w:r w:rsidRPr="000F1C8A">
        <w:rPr>
          <w:rFonts w:cstheme="minorHAnsi"/>
          <w:b/>
          <w:bCs/>
          <w:i/>
          <w:iCs/>
          <w:color w:val="000000"/>
          <w:sz w:val="28"/>
          <w:szCs w:val="28"/>
        </w:rPr>
        <w:t xml:space="preserve">assembling </w:t>
      </w:r>
      <w:r w:rsidRPr="000F1C8A">
        <w:rPr>
          <w:rFonts w:cstheme="minorHAnsi"/>
          <w:color w:val="000000"/>
          <w:sz w:val="28"/>
          <w:szCs w:val="28"/>
        </w:rPr>
        <w:t>evidence and reports for litigation or criminal trials. They get cases from clients or are assigned to cases by the manager or firm they work for. Some investigations involve verification of facts, such as an individual’s place of employment or income. This might involve a phone call or a visit to a workplace.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Private detectives and investigators who work for retail stores or malls are responsible for theft control. Store detectives protect store merchandise by </w:t>
      </w:r>
      <w:r w:rsidRPr="000F1C8A">
        <w:rPr>
          <w:rFonts w:cstheme="minorHAnsi"/>
          <w:b/>
          <w:bCs/>
          <w:i/>
          <w:iCs/>
          <w:color w:val="000000"/>
          <w:sz w:val="28"/>
          <w:szCs w:val="28"/>
        </w:rPr>
        <w:t xml:space="preserve">apprehending </w:t>
      </w:r>
      <w:r w:rsidRPr="000F1C8A">
        <w:rPr>
          <w:rFonts w:cstheme="minorHAnsi"/>
          <w:color w:val="000000"/>
          <w:sz w:val="28"/>
          <w:szCs w:val="28"/>
        </w:rPr>
        <w:t>anyone attempting to steal merchandise or destroy store property. They detect theft by shoplifters, delivery personnel, and even store employees. Store detectives sometimes conduct inspections of stock areas, dressing rooms, and rest rooms. They may also assist in the opening and closing of the store.</w:t>
      </w:r>
    </w:p>
    <w:p w:rsidR="000F1C8A" w:rsidRPr="000F1C8A" w:rsidRDefault="000F1C8A" w:rsidP="000F1C8A">
      <w:pPr>
        <w:autoSpaceDE w:val="0"/>
        <w:autoSpaceDN w:val="0"/>
        <w:bidi w:val="0"/>
        <w:adjustRightInd w:val="0"/>
        <w:spacing w:after="0" w:line="240" w:lineRule="auto"/>
        <w:rPr>
          <w:rFonts w:cstheme="minorHAnsi"/>
          <w:b/>
          <w:bCs/>
          <w:i/>
          <w:iCs/>
          <w:color w:val="000000"/>
          <w:sz w:val="28"/>
          <w:szCs w:val="28"/>
        </w:rPr>
      </w:pPr>
      <w:r w:rsidRPr="000F1C8A">
        <w:rPr>
          <w:rFonts w:cstheme="minorHAnsi"/>
          <w:b/>
          <w:bCs/>
          <w:i/>
          <w:iCs/>
          <w:color w:val="000000"/>
          <w:sz w:val="28"/>
          <w:szCs w:val="28"/>
        </w:rPr>
        <w:t>Working Conditions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Private detectives and investigators often work irregular hours because of the need to conduct surveillance and contact people who may not be available during normal working hours. Early morning, evening, weekend, and holiday work is common.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Many detectives and investigators spend much time away from their offices conducting interviews or doing surveillance, but some work in their office most of the day conducting computer searches and making phone calls. Some split their time between office and field. Some of the have to </w:t>
      </w:r>
      <w:r w:rsidRPr="000F1C8A">
        <w:rPr>
          <w:rFonts w:cstheme="minorHAnsi"/>
          <w:b/>
          <w:bCs/>
          <w:i/>
          <w:iCs/>
          <w:color w:val="000000"/>
          <w:sz w:val="28"/>
          <w:szCs w:val="28"/>
        </w:rPr>
        <w:t xml:space="preserve">confront </w:t>
      </w:r>
      <w:r w:rsidRPr="000F1C8A">
        <w:rPr>
          <w:rFonts w:cstheme="minorHAnsi"/>
          <w:color w:val="000000"/>
          <w:sz w:val="28"/>
          <w:szCs w:val="28"/>
        </w:rPr>
        <w:t>criminal so the job becomes stressful and dangerous.</w:t>
      </w:r>
    </w:p>
    <w:p w:rsidR="000F1C8A" w:rsidRPr="000F1C8A" w:rsidRDefault="000F1C8A" w:rsidP="000F1C8A">
      <w:pPr>
        <w:autoSpaceDE w:val="0"/>
        <w:autoSpaceDN w:val="0"/>
        <w:bidi w:val="0"/>
        <w:adjustRightInd w:val="0"/>
        <w:spacing w:after="0" w:line="240" w:lineRule="auto"/>
        <w:rPr>
          <w:rFonts w:cstheme="minorHAnsi"/>
          <w:b/>
          <w:bCs/>
          <w:i/>
          <w:iCs/>
          <w:color w:val="000000"/>
          <w:sz w:val="28"/>
          <w:szCs w:val="28"/>
        </w:rPr>
      </w:pPr>
      <w:r w:rsidRPr="000F1C8A">
        <w:rPr>
          <w:rFonts w:cstheme="minorHAnsi"/>
          <w:b/>
          <w:bCs/>
          <w:i/>
          <w:iCs/>
          <w:color w:val="000000"/>
          <w:sz w:val="28"/>
          <w:szCs w:val="28"/>
        </w:rPr>
        <w:t>Qualifications and Training</w:t>
      </w:r>
    </w:p>
    <w:p w:rsid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There are no formal education requirements for most private detective and investigation job, although most employers prefer high school graduates; many private detectives have college degrees. Retied law enforcement officers, military investigators, and government </w:t>
      </w:r>
      <w:r w:rsidRPr="000F1C8A">
        <w:rPr>
          <w:rFonts w:cstheme="minorHAnsi"/>
          <w:b/>
          <w:bCs/>
          <w:color w:val="000000"/>
          <w:sz w:val="28"/>
          <w:szCs w:val="28"/>
        </w:rPr>
        <w:t xml:space="preserve">agents </w:t>
      </w:r>
      <w:r w:rsidRPr="000F1C8A">
        <w:rPr>
          <w:rFonts w:cstheme="minorHAnsi"/>
          <w:color w:val="000000"/>
          <w:sz w:val="28"/>
          <w:szCs w:val="28"/>
        </w:rPr>
        <w:t xml:space="preserve">frequently become private detectives and investigators as a second career. For private detective and investigator jobs, most employers look for individuals who are curious, </w:t>
      </w:r>
      <w:r w:rsidRPr="000F1C8A">
        <w:rPr>
          <w:rFonts w:cstheme="minorHAnsi"/>
          <w:b/>
          <w:bCs/>
          <w:i/>
          <w:iCs/>
          <w:color w:val="000000"/>
          <w:sz w:val="28"/>
          <w:szCs w:val="28"/>
        </w:rPr>
        <w:t xml:space="preserve">aggressive </w:t>
      </w:r>
      <w:r w:rsidRPr="000F1C8A">
        <w:rPr>
          <w:rFonts w:cstheme="minorHAnsi"/>
          <w:color w:val="000000"/>
          <w:sz w:val="28"/>
          <w:szCs w:val="28"/>
        </w:rPr>
        <w:t xml:space="preserve">and </w:t>
      </w:r>
      <w:r w:rsidRPr="000F1C8A">
        <w:rPr>
          <w:rFonts w:cstheme="minorHAnsi"/>
          <w:b/>
          <w:bCs/>
          <w:i/>
          <w:iCs/>
          <w:color w:val="000000"/>
          <w:sz w:val="28"/>
          <w:szCs w:val="28"/>
        </w:rPr>
        <w:t>assertive</w:t>
      </w:r>
      <w:r w:rsidRPr="000F1C8A">
        <w:rPr>
          <w:rFonts w:cstheme="minorHAnsi"/>
          <w:color w:val="000000"/>
          <w:sz w:val="28"/>
          <w:szCs w:val="28"/>
        </w:rPr>
        <w:t>.</w:t>
      </w:r>
    </w:p>
    <w:p w:rsidR="00D5246A" w:rsidRDefault="00D5246A" w:rsidP="000F1C8A">
      <w:pPr>
        <w:autoSpaceDE w:val="0"/>
        <w:autoSpaceDN w:val="0"/>
        <w:bidi w:val="0"/>
        <w:adjustRightInd w:val="0"/>
        <w:spacing w:after="0" w:line="240" w:lineRule="auto"/>
        <w:rPr>
          <w:rFonts w:cstheme="minorHAnsi"/>
          <w:color w:val="000000"/>
          <w:sz w:val="28"/>
          <w:szCs w:val="28"/>
        </w:rPr>
      </w:pPr>
    </w:p>
    <w:p w:rsidR="00D5246A" w:rsidRDefault="00D5246A" w:rsidP="00D5246A">
      <w:pPr>
        <w:autoSpaceDE w:val="0"/>
        <w:autoSpaceDN w:val="0"/>
        <w:bidi w:val="0"/>
        <w:adjustRightInd w:val="0"/>
        <w:spacing w:after="0" w:line="240" w:lineRule="auto"/>
        <w:rPr>
          <w:rFonts w:cstheme="minorHAnsi"/>
          <w:color w:val="000000"/>
          <w:sz w:val="28"/>
          <w:szCs w:val="28"/>
        </w:rPr>
      </w:pPr>
    </w:p>
    <w:p w:rsidR="00D5246A" w:rsidRDefault="00D5246A" w:rsidP="00D5246A">
      <w:pPr>
        <w:autoSpaceDE w:val="0"/>
        <w:autoSpaceDN w:val="0"/>
        <w:bidi w:val="0"/>
        <w:adjustRightInd w:val="0"/>
        <w:spacing w:after="0" w:line="240" w:lineRule="auto"/>
        <w:rPr>
          <w:rFonts w:cstheme="minorHAnsi"/>
          <w:color w:val="000000"/>
          <w:sz w:val="28"/>
          <w:szCs w:val="28"/>
        </w:rPr>
      </w:pPr>
    </w:p>
    <w:p w:rsidR="000F1C8A" w:rsidRPr="000F1C8A" w:rsidRDefault="000F1C8A" w:rsidP="00D5246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lastRenderedPageBreak/>
        <w:t>1- Private detectives and investigators often work ……………. hours.</w:t>
      </w:r>
    </w:p>
    <w:p w:rsidR="0012333C"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type id="_x0000_t202" coordsize="21600,21600" o:spt="202" path="m,l,21600r21600,l21600,xe">
            <v:stroke joinstyle="miter"/>
            <v:path gradientshapeok="t" o:connecttype="rect"/>
          </v:shapetype>
          <v:shape id="_x0000_s1027" type="#_x0000_t202" style="position:absolute;margin-left:145.25pt;margin-top:5.25pt;width:316.9pt;height:52.75pt;z-index:251658240">
            <v:textbox>
              <w:txbxContent>
                <w:p w:rsidR="00A32C6B" w:rsidRPr="00BC56A6" w:rsidRDefault="00A32C6B" w:rsidP="0012333C">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التحريات الخاصة والمحققين غالبا ما تعمل .......... ساعات</w:t>
                  </w:r>
                </w:p>
                <w:p w:rsidR="00A32C6B" w:rsidRPr="00BC56A6" w:rsidRDefault="00A32C6B" w:rsidP="0012333C">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ب ـ غير منتظمة.</w:t>
                  </w:r>
                </w:p>
                <w:p w:rsidR="00A32C6B" w:rsidRPr="0012333C" w:rsidRDefault="00A32C6B" w:rsidP="0012333C">
                  <w:pPr>
                    <w:spacing w:line="240" w:lineRule="auto"/>
                    <w:jc w:val="center"/>
                    <w:rPr>
                      <w:sz w:val="22"/>
                      <w:szCs w:val="22"/>
                      <w:rtl/>
                    </w:rPr>
                  </w:pPr>
                </w:p>
                <w:p w:rsidR="00A32C6B" w:rsidRPr="0012333C" w:rsidRDefault="00A32C6B" w:rsidP="0012333C">
                  <w:pPr>
                    <w:spacing w:line="240" w:lineRule="auto"/>
                    <w:jc w:val="center"/>
                    <w:rPr>
                      <w:sz w:val="22"/>
                      <w:szCs w:val="22"/>
                      <w:rtl/>
                    </w:rPr>
                  </w:pPr>
                </w:p>
              </w:txbxContent>
            </v:textbox>
            <w10:wrap anchorx="page"/>
          </v:shape>
        </w:pict>
      </w:r>
      <w:r w:rsidR="000F1C8A" w:rsidRPr="000F1C8A">
        <w:rPr>
          <w:rFonts w:cstheme="minorHAnsi"/>
          <w:color w:val="000000"/>
          <w:sz w:val="28"/>
          <w:szCs w:val="28"/>
        </w:rPr>
        <w:t>a. Regular</w:t>
      </w:r>
    </w:p>
    <w:p w:rsidR="000F1C8A" w:rsidRPr="0012333C" w:rsidRDefault="000F1C8A" w:rsidP="0012333C">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12333C">
        <w:rPr>
          <w:rFonts w:cstheme="minorHAnsi"/>
          <w:b/>
          <w:bCs/>
          <w:color w:val="000000"/>
          <w:sz w:val="32"/>
        </w:rPr>
        <w:t xml:space="preserve"> b. irregular</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Ten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twelve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2- Many detectives and investigators spend much time away from their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28" type="#_x0000_t202" style="position:absolute;margin-left:138.5pt;margin-top:9.15pt;width:316.9pt;height:48.65pt;z-index:251659264">
            <v:textbox>
              <w:txbxContent>
                <w:p w:rsidR="00A32C6B" w:rsidRPr="00BC56A6" w:rsidRDefault="00A32C6B" w:rsidP="0012333C">
                  <w:pPr>
                    <w:spacing w:line="240" w:lineRule="auto"/>
                    <w:jc w:val="center"/>
                    <w:rPr>
                      <w:rFonts w:asciiTheme="majorBidi" w:hAnsiTheme="majorBidi" w:cstheme="majorBidi"/>
                      <w:sz w:val="20"/>
                      <w:szCs w:val="20"/>
                    </w:rPr>
                  </w:pPr>
                  <w:r w:rsidRPr="00BC56A6">
                    <w:rPr>
                      <w:rFonts w:asciiTheme="majorBidi" w:hAnsiTheme="majorBidi" w:cstheme="majorBidi"/>
                      <w:sz w:val="20"/>
                      <w:szCs w:val="20"/>
                      <w:rtl/>
                    </w:rPr>
                    <w:t xml:space="preserve">العديد من رجال المباحث والمحققين تنفق الكثير من الوقت بعيدا عن </w:t>
                  </w:r>
                  <w:r w:rsidRPr="00BC56A6">
                    <w:rPr>
                      <w:rFonts w:asciiTheme="majorBidi" w:hAnsiTheme="majorBidi" w:cstheme="majorBidi"/>
                      <w:sz w:val="20"/>
                      <w:szCs w:val="20"/>
                    </w:rPr>
                    <w:t>…….</w:t>
                  </w:r>
                </w:p>
                <w:p w:rsidR="00A32C6B" w:rsidRPr="00BC56A6" w:rsidRDefault="00A32C6B" w:rsidP="001E3FC1">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د ـ المكاتب</w:t>
                  </w:r>
                </w:p>
                <w:p w:rsidR="00A32C6B" w:rsidRPr="0012333C" w:rsidRDefault="00A32C6B" w:rsidP="0012333C">
                  <w:pPr>
                    <w:spacing w:line="240" w:lineRule="auto"/>
                    <w:jc w:val="center"/>
                    <w:rPr>
                      <w:sz w:val="22"/>
                      <w:szCs w:val="22"/>
                      <w:rtl/>
                    </w:rPr>
                  </w:pPr>
                </w:p>
                <w:p w:rsidR="00A32C6B" w:rsidRPr="0012333C" w:rsidRDefault="00A32C6B" w:rsidP="0012333C">
                  <w:pPr>
                    <w:spacing w:line="240" w:lineRule="auto"/>
                    <w:jc w:val="center"/>
                    <w:rPr>
                      <w:sz w:val="22"/>
                      <w:szCs w:val="22"/>
                      <w:rtl/>
                    </w:rPr>
                  </w:pPr>
                </w:p>
              </w:txbxContent>
            </v:textbox>
            <w10:wrap anchorx="page"/>
          </v:shape>
        </w:pict>
      </w:r>
      <w:r w:rsidR="000F1C8A" w:rsidRPr="000F1C8A">
        <w:rPr>
          <w:rFonts w:cstheme="minorHAnsi"/>
          <w:color w:val="000000"/>
          <w:sz w:val="28"/>
          <w:szCs w:val="28"/>
        </w:rPr>
        <w:t>a. friends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Shops</w:t>
      </w:r>
    </w:p>
    <w:p w:rsidR="0012333C"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Clients</w:t>
      </w:r>
    </w:p>
    <w:p w:rsidR="000F1C8A" w:rsidRPr="001E3FC1" w:rsidRDefault="000F1C8A" w:rsidP="0012333C">
      <w:pPr>
        <w:autoSpaceDE w:val="0"/>
        <w:autoSpaceDN w:val="0"/>
        <w:bidi w:val="0"/>
        <w:adjustRightInd w:val="0"/>
        <w:spacing w:after="0" w:line="240" w:lineRule="auto"/>
        <w:rPr>
          <w:rFonts w:cstheme="minorHAnsi"/>
          <w:b/>
          <w:bCs/>
          <w:color w:val="000000"/>
          <w:sz w:val="36"/>
          <w:szCs w:val="36"/>
        </w:rPr>
      </w:pPr>
      <w:r w:rsidRPr="001E3FC1">
        <w:rPr>
          <w:rFonts w:cstheme="minorHAnsi"/>
          <w:color w:val="000000"/>
          <w:sz w:val="36"/>
          <w:szCs w:val="36"/>
        </w:rPr>
        <w:t xml:space="preserve"> </w:t>
      </w:r>
      <w:r w:rsidRPr="001E3FC1">
        <w:rPr>
          <w:rFonts w:cstheme="minorHAnsi"/>
          <w:b/>
          <w:bCs/>
          <w:color w:val="000000"/>
          <w:sz w:val="36"/>
          <w:szCs w:val="36"/>
          <w:shd w:val="clear" w:color="auto" w:fill="D9D9D9" w:themeFill="background1" w:themeFillShade="D9"/>
        </w:rPr>
        <w:t>d. offices</w:t>
      </w:r>
    </w:p>
    <w:p w:rsidR="0012333C" w:rsidRPr="000F1C8A" w:rsidRDefault="0012333C" w:rsidP="0012333C">
      <w:pPr>
        <w:autoSpaceDE w:val="0"/>
        <w:autoSpaceDN w:val="0"/>
        <w:bidi w:val="0"/>
        <w:adjustRightInd w:val="0"/>
        <w:spacing w:after="0" w:line="240" w:lineRule="auto"/>
        <w:rPr>
          <w:rFonts w:cstheme="minorHAnsi"/>
          <w:color w:val="000000"/>
          <w:sz w:val="28"/>
          <w:szCs w:val="28"/>
        </w:rPr>
      </w:pP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 An ……………….. searches the scene of crime for evidence.</w:t>
      </w:r>
    </w:p>
    <w:p w:rsidR="001E3FC1"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29" type="#_x0000_t202" style="position:absolute;margin-left:171.8pt;margin-top:11.25pt;width:316.9pt;height:48.65pt;z-index:251660288">
            <v:textbox style="mso-next-textbox:#_x0000_s1029">
              <w:txbxContent>
                <w:p w:rsidR="00A32C6B" w:rsidRPr="00BC56A6" w:rsidRDefault="00A32C6B" w:rsidP="001E3FC1">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ال .......... يبحث في مسرح الجريمة بحثا عن أدلة.</w:t>
                  </w:r>
                </w:p>
                <w:p w:rsidR="00A32C6B" w:rsidRPr="00BC56A6" w:rsidRDefault="00A32C6B" w:rsidP="001E3FC1">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ب ـ محقق</w:t>
                  </w:r>
                </w:p>
                <w:p w:rsidR="00A32C6B" w:rsidRPr="0012333C" w:rsidRDefault="00A32C6B" w:rsidP="001E3FC1">
                  <w:pPr>
                    <w:spacing w:line="240" w:lineRule="auto"/>
                    <w:jc w:val="center"/>
                    <w:rPr>
                      <w:sz w:val="22"/>
                      <w:szCs w:val="22"/>
                      <w:rtl/>
                    </w:rPr>
                  </w:pPr>
                </w:p>
                <w:p w:rsidR="00A32C6B" w:rsidRPr="0012333C" w:rsidRDefault="00A32C6B" w:rsidP="001E3FC1">
                  <w:pPr>
                    <w:spacing w:line="240" w:lineRule="auto"/>
                    <w:jc w:val="center"/>
                    <w:rPr>
                      <w:sz w:val="22"/>
                      <w:szCs w:val="22"/>
                      <w:rtl/>
                    </w:rPr>
                  </w:pPr>
                </w:p>
              </w:txbxContent>
            </v:textbox>
            <w10:wrap anchorx="page"/>
          </v:shape>
        </w:pict>
      </w:r>
      <w:r w:rsidR="000F1C8A" w:rsidRPr="000F1C8A">
        <w:rPr>
          <w:rFonts w:cstheme="minorHAnsi"/>
          <w:color w:val="000000"/>
          <w:sz w:val="28"/>
          <w:szCs w:val="28"/>
        </w:rPr>
        <w:t>a. Detective</w:t>
      </w:r>
    </w:p>
    <w:p w:rsidR="000F1C8A" w:rsidRPr="001E3FC1" w:rsidRDefault="000F1C8A" w:rsidP="001E3FC1">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1E3FC1">
        <w:rPr>
          <w:rFonts w:cstheme="minorHAnsi"/>
          <w:b/>
          <w:bCs/>
          <w:color w:val="000000"/>
          <w:sz w:val="32"/>
        </w:rPr>
        <w:t xml:space="preserve"> b. Investigator</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Policeman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Oppressor</w:t>
      </w:r>
    </w:p>
    <w:p w:rsidR="00734902"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b/>
          <w:bCs/>
          <w:color w:val="000000"/>
          <w:sz w:val="28"/>
          <w:szCs w:val="28"/>
        </w:rPr>
        <w:t>4- The word</w:t>
      </w:r>
      <w:r w:rsidRPr="00DB1AB7">
        <w:rPr>
          <w:rFonts w:cstheme="minorHAnsi"/>
          <w:b/>
          <w:bCs/>
          <w:i/>
          <w:iCs/>
          <w:color w:val="000000"/>
          <w:sz w:val="28"/>
          <w:szCs w:val="28"/>
        </w:rPr>
        <w:t xml:space="preserve"> </w:t>
      </w:r>
      <w:r w:rsidRPr="00DB1AB7">
        <w:rPr>
          <w:rFonts w:cstheme="minorHAnsi"/>
          <w:b/>
          <w:bCs/>
          <w:i/>
          <w:iCs/>
          <w:color w:val="000000"/>
          <w:sz w:val="32"/>
          <w:u w:val="single"/>
        </w:rPr>
        <w:t>aggressive</w:t>
      </w:r>
      <w:r w:rsidRPr="000F1C8A">
        <w:rPr>
          <w:rFonts w:cstheme="minorHAnsi"/>
          <w:b/>
          <w:bCs/>
          <w:color w:val="000000"/>
          <w:sz w:val="28"/>
          <w:szCs w:val="28"/>
        </w:rPr>
        <w:t xml:space="preserve">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 xml:space="preserve"> ………………. </w:t>
      </w:r>
    </w:p>
    <w:p w:rsidR="000F1C8A" w:rsidRPr="00734902" w:rsidRDefault="007A0648" w:rsidP="00734902">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Pr>
          <w:rFonts w:cstheme="minorHAnsi"/>
          <w:b/>
          <w:bCs/>
          <w:noProof/>
          <w:color w:val="000000"/>
          <w:sz w:val="32"/>
        </w:rPr>
        <w:pict>
          <v:shape id="_x0000_s1030" type="#_x0000_t202" style="position:absolute;margin-left:82.4pt;margin-top:11.55pt;width:316.9pt;height:48.65pt;z-index:251661312">
            <v:textbox style="mso-next-textbox:#_x0000_s1030">
              <w:txbxContent>
                <w:p w:rsidR="00A32C6B" w:rsidRPr="00BC56A6" w:rsidRDefault="00A32C6B" w:rsidP="006B0A2D">
                  <w:pPr>
                    <w:spacing w:line="240" w:lineRule="auto"/>
                    <w:jc w:val="center"/>
                    <w:rPr>
                      <w:rFonts w:asciiTheme="minorBidi" w:hAnsiTheme="minorBidi" w:cstheme="minorBidi"/>
                      <w:sz w:val="20"/>
                      <w:szCs w:val="20"/>
                      <w:rtl/>
                    </w:rPr>
                  </w:pPr>
                  <w:r w:rsidRPr="00BC56A6">
                    <w:rPr>
                      <w:rFonts w:asciiTheme="minorBidi" w:hAnsiTheme="minorBidi" w:cstheme="minorBidi"/>
                      <w:sz w:val="20"/>
                      <w:szCs w:val="20"/>
                      <w:rtl/>
                    </w:rPr>
                    <w:t>الوسائل العدوانية كلمة تعني.....</w:t>
                  </w:r>
                </w:p>
                <w:p w:rsidR="00A32C6B" w:rsidRPr="00BC56A6" w:rsidRDefault="00A32C6B" w:rsidP="006B0A2D">
                  <w:pPr>
                    <w:spacing w:line="240" w:lineRule="auto"/>
                    <w:jc w:val="center"/>
                    <w:rPr>
                      <w:rFonts w:asciiTheme="minorBidi" w:hAnsiTheme="minorBidi" w:cstheme="minorBidi"/>
                      <w:sz w:val="20"/>
                      <w:szCs w:val="20"/>
                      <w:rtl/>
                    </w:rPr>
                  </w:pPr>
                  <w:r w:rsidRPr="00BC56A6">
                    <w:rPr>
                      <w:rFonts w:asciiTheme="minorBidi" w:hAnsiTheme="minorBidi" w:cstheme="minorBidi"/>
                      <w:sz w:val="20"/>
                      <w:szCs w:val="20"/>
                      <w:rtl/>
                    </w:rPr>
                    <w:t>أ ــ العنيف</w:t>
                  </w:r>
                </w:p>
                <w:p w:rsidR="00A32C6B" w:rsidRPr="0012333C" w:rsidRDefault="00A32C6B" w:rsidP="00734902">
                  <w:pPr>
                    <w:spacing w:line="240" w:lineRule="auto"/>
                    <w:jc w:val="center"/>
                    <w:rPr>
                      <w:sz w:val="22"/>
                      <w:szCs w:val="22"/>
                      <w:rtl/>
                    </w:rPr>
                  </w:pPr>
                </w:p>
                <w:p w:rsidR="00A32C6B" w:rsidRPr="0012333C" w:rsidRDefault="00A32C6B" w:rsidP="00734902">
                  <w:pPr>
                    <w:spacing w:line="240" w:lineRule="auto"/>
                    <w:jc w:val="center"/>
                    <w:rPr>
                      <w:sz w:val="22"/>
                      <w:szCs w:val="22"/>
                      <w:rtl/>
                    </w:rPr>
                  </w:pPr>
                </w:p>
              </w:txbxContent>
            </v:textbox>
            <w10:wrap anchorx="page"/>
          </v:shape>
        </w:pict>
      </w:r>
      <w:r w:rsidR="000F1C8A" w:rsidRPr="00734902">
        <w:rPr>
          <w:rFonts w:cstheme="minorHAnsi"/>
          <w:b/>
          <w:bCs/>
          <w:color w:val="000000"/>
          <w:sz w:val="32"/>
        </w:rPr>
        <w:t>a. Strong</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Coward</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Weak</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agent</w:t>
      </w:r>
    </w:p>
    <w:p w:rsidR="006B0A2D"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5- The word </w:t>
      </w:r>
      <w:r w:rsidRPr="00DB1AB7">
        <w:rPr>
          <w:rFonts w:cstheme="minorHAnsi"/>
          <w:b/>
          <w:bCs/>
          <w:i/>
          <w:iCs/>
          <w:color w:val="000000"/>
          <w:sz w:val="28"/>
          <w:szCs w:val="28"/>
          <w:u w:val="single"/>
        </w:rPr>
        <w:t>apprehend</w:t>
      </w:r>
      <w:r w:rsidRPr="000F1C8A">
        <w:rPr>
          <w:rFonts w:cstheme="minorHAnsi"/>
          <w:b/>
          <w:bCs/>
          <w:color w:val="000000"/>
          <w:sz w:val="28"/>
          <w:szCs w:val="28"/>
        </w:rPr>
        <w:t xml:space="preserve">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 xml:space="preserve"> ………………..</w:t>
      </w:r>
    </w:p>
    <w:p w:rsidR="000F1C8A" w:rsidRPr="006B0A2D" w:rsidRDefault="007A0648" w:rsidP="006B0A2D">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7A0648">
        <w:rPr>
          <w:rFonts w:cstheme="minorHAnsi"/>
          <w:noProof/>
          <w:color w:val="000000"/>
          <w:sz w:val="28"/>
          <w:szCs w:val="28"/>
        </w:rPr>
        <w:pict>
          <v:shape id="_x0000_s1031" type="#_x0000_t202" style="position:absolute;margin-left:94.4pt;margin-top:1.85pt;width:316.9pt;height:48.65pt;z-index:251662336">
            <v:textbox style="mso-next-textbox:#_x0000_s1031">
              <w:txbxContent>
                <w:p w:rsidR="00A32C6B" w:rsidRPr="00BC56A6" w:rsidRDefault="00A32C6B" w:rsidP="006B0A2D">
                  <w:pPr>
                    <w:spacing w:line="240" w:lineRule="auto"/>
                    <w:jc w:val="center"/>
                    <w:rPr>
                      <w:rFonts w:asciiTheme="minorBidi" w:hAnsiTheme="minorBidi" w:cstheme="minorBidi"/>
                      <w:sz w:val="22"/>
                      <w:szCs w:val="22"/>
                      <w:rtl/>
                    </w:rPr>
                  </w:pPr>
                  <w:r>
                    <w:rPr>
                      <w:rFonts w:hint="cs"/>
                      <w:sz w:val="22"/>
                      <w:szCs w:val="22"/>
                      <w:rtl/>
                    </w:rPr>
                    <w:t>(</w:t>
                  </w:r>
                  <w:r w:rsidRPr="00BC56A6">
                    <w:rPr>
                      <w:rFonts w:asciiTheme="minorBidi" w:hAnsiTheme="minorBidi" w:cstheme="minorBidi"/>
                      <w:sz w:val="22"/>
                      <w:szCs w:val="22"/>
                      <w:rtl/>
                    </w:rPr>
                    <w:t>القبض على.)  كلمة تعني..........</w:t>
                  </w:r>
                </w:p>
                <w:p w:rsidR="00A32C6B" w:rsidRPr="00BC56A6" w:rsidRDefault="00A32C6B" w:rsidP="006B0A2D">
                  <w:pPr>
                    <w:spacing w:line="240" w:lineRule="auto"/>
                    <w:jc w:val="center"/>
                    <w:rPr>
                      <w:rFonts w:asciiTheme="minorBidi" w:hAnsiTheme="minorBidi" w:cstheme="minorBidi"/>
                      <w:sz w:val="22"/>
                      <w:szCs w:val="22"/>
                      <w:rtl/>
                    </w:rPr>
                  </w:pPr>
                  <w:r w:rsidRPr="00BC56A6">
                    <w:rPr>
                      <w:rFonts w:asciiTheme="minorBidi" w:hAnsiTheme="minorBidi" w:cstheme="minorBidi"/>
                      <w:sz w:val="22"/>
                      <w:szCs w:val="22"/>
                      <w:rtl/>
                    </w:rPr>
                    <w:t>أــ اقبض</w:t>
                  </w:r>
                </w:p>
                <w:p w:rsidR="00A32C6B" w:rsidRPr="0012333C" w:rsidRDefault="00A32C6B" w:rsidP="006B0A2D">
                  <w:pPr>
                    <w:spacing w:line="240" w:lineRule="auto"/>
                    <w:jc w:val="center"/>
                    <w:rPr>
                      <w:sz w:val="22"/>
                      <w:szCs w:val="22"/>
                      <w:rtl/>
                    </w:rPr>
                  </w:pPr>
                </w:p>
              </w:txbxContent>
            </v:textbox>
            <w10:wrap anchorx="page"/>
          </v:shape>
        </w:pict>
      </w:r>
      <w:r w:rsidR="000F1C8A" w:rsidRPr="006B0A2D">
        <w:rPr>
          <w:rFonts w:cstheme="minorHAnsi"/>
          <w:b/>
          <w:bCs/>
          <w:color w:val="000000"/>
          <w:sz w:val="32"/>
        </w:rPr>
        <w:t xml:space="preserve"> a. Catch</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Steal</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Leave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Escape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6- Private investigators and detectives make surveillance by using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32" type="#_x0000_t202" style="position:absolute;margin-left:254.3pt;margin-top:.2pt;width:255.7pt;height:49.15pt;z-index:251663360">
            <v:textbox style="mso-next-textbox:#_x0000_s1032">
              <w:txbxContent>
                <w:p w:rsidR="00A32C6B" w:rsidRPr="00BC56A6" w:rsidRDefault="00A32C6B" w:rsidP="006B0A2D">
                  <w:pPr>
                    <w:spacing w:line="240" w:lineRule="auto"/>
                    <w:jc w:val="center"/>
                    <w:rPr>
                      <w:rFonts w:asciiTheme="minorBidi" w:hAnsiTheme="minorBidi" w:cstheme="minorBidi"/>
                      <w:sz w:val="20"/>
                      <w:szCs w:val="20"/>
                      <w:rtl/>
                    </w:rPr>
                  </w:pPr>
                  <w:r w:rsidRPr="00BC56A6">
                    <w:rPr>
                      <w:rFonts w:asciiTheme="minorBidi" w:hAnsiTheme="minorBidi" w:cstheme="minorBidi"/>
                      <w:sz w:val="20"/>
                      <w:szCs w:val="20"/>
                      <w:rtl/>
                    </w:rPr>
                    <w:t>المحققين الخاص ورجال المباحث جعل المراقبة باستخدام .....</w:t>
                  </w:r>
                </w:p>
                <w:p w:rsidR="00A32C6B" w:rsidRPr="00BC56A6" w:rsidRDefault="00A32C6B" w:rsidP="006B0A2D">
                  <w:pPr>
                    <w:spacing w:line="240" w:lineRule="auto"/>
                    <w:jc w:val="center"/>
                    <w:rPr>
                      <w:rFonts w:asciiTheme="minorBidi" w:hAnsiTheme="minorBidi" w:cstheme="minorBidi"/>
                      <w:sz w:val="20"/>
                      <w:szCs w:val="20"/>
                      <w:rtl/>
                    </w:rPr>
                  </w:pPr>
                  <w:r w:rsidRPr="00BC56A6">
                    <w:rPr>
                      <w:rFonts w:asciiTheme="minorBidi" w:hAnsiTheme="minorBidi" w:cstheme="minorBidi"/>
                      <w:sz w:val="20"/>
                      <w:szCs w:val="20"/>
                      <w:rtl/>
                    </w:rPr>
                    <w:t>د ــ الكاميرات، ومناظير، وهاتف السيارة</w:t>
                  </w:r>
                </w:p>
                <w:p w:rsidR="00A32C6B" w:rsidRPr="0012333C" w:rsidRDefault="00A32C6B" w:rsidP="006B0A2D">
                  <w:pPr>
                    <w:spacing w:line="240" w:lineRule="auto"/>
                    <w:jc w:val="center"/>
                    <w:rPr>
                      <w:sz w:val="22"/>
                      <w:szCs w:val="22"/>
                      <w:rtl/>
                    </w:rPr>
                  </w:pPr>
                </w:p>
              </w:txbxContent>
            </v:textbox>
            <w10:wrap anchorx="page"/>
          </v:shape>
        </w:pict>
      </w:r>
      <w:r w:rsidR="000F1C8A" w:rsidRPr="000F1C8A">
        <w:rPr>
          <w:rFonts w:cstheme="minorHAnsi"/>
          <w:color w:val="000000"/>
          <w:sz w:val="28"/>
          <w:szCs w:val="28"/>
        </w:rPr>
        <w:t>a. Cameras only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The internet</w:t>
      </w:r>
    </w:p>
    <w:p w:rsidR="006B0A2D"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Guns</w:t>
      </w:r>
    </w:p>
    <w:p w:rsidR="000F1C8A" w:rsidRPr="006B0A2D" w:rsidRDefault="000F1C8A" w:rsidP="006B0A2D">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6B0A2D">
        <w:rPr>
          <w:rFonts w:cstheme="minorHAnsi"/>
          <w:b/>
          <w:bCs/>
          <w:color w:val="000000"/>
          <w:sz w:val="32"/>
        </w:rPr>
        <w:t>d. Cameras, binoculars and a car phone</w:t>
      </w:r>
    </w:p>
    <w:p w:rsidR="000F1C8A" w:rsidRPr="000F1C8A" w:rsidRDefault="007A0648" w:rsidP="000F1C8A">
      <w:pPr>
        <w:autoSpaceDE w:val="0"/>
        <w:autoSpaceDN w:val="0"/>
        <w:bidi w:val="0"/>
        <w:adjustRightInd w:val="0"/>
        <w:spacing w:after="0" w:line="240" w:lineRule="auto"/>
        <w:rPr>
          <w:rFonts w:cstheme="minorHAnsi"/>
          <w:b/>
          <w:bCs/>
          <w:color w:val="000000"/>
          <w:sz w:val="28"/>
          <w:szCs w:val="28"/>
        </w:rPr>
      </w:pPr>
      <w:r w:rsidRPr="007A0648">
        <w:rPr>
          <w:rFonts w:cstheme="minorHAnsi"/>
          <w:noProof/>
          <w:color w:val="000000"/>
          <w:sz w:val="28"/>
          <w:szCs w:val="28"/>
        </w:rPr>
        <w:pict>
          <v:shape id="_x0000_s1033" type="#_x0000_t202" style="position:absolute;margin-left:171.8pt;margin-top:29.8pt;width:292.9pt;height:49.15pt;z-index:251664384">
            <v:textbox style="mso-next-textbox:#_x0000_s1033">
              <w:txbxContent>
                <w:p w:rsidR="00A32C6B" w:rsidRPr="00BC56A6" w:rsidRDefault="00A32C6B" w:rsidP="00D269DA">
                  <w:pPr>
                    <w:spacing w:line="240" w:lineRule="auto"/>
                    <w:jc w:val="center"/>
                    <w:rPr>
                      <w:rFonts w:asciiTheme="minorBidi" w:hAnsiTheme="minorBidi" w:cstheme="minorBidi"/>
                      <w:sz w:val="22"/>
                      <w:szCs w:val="22"/>
                      <w:rtl/>
                    </w:rPr>
                  </w:pPr>
                  <w:r w:rsidRPr="00BC56A6">
                    <w:rPr>
                      <w:rFonts w:asciiTheme="minorBidi" w:hAnsiTheme="minorBidi" w:cstheme="minorBidi"/>
                      <w:sz w:val="20"/>
                      <w:szCs w:val="20"/>
                      <w:rtl/>
                    </w:rPr>
                    <w:t>تشمل التحريات الخاصة والخدمات المحققين حماية الأعمال من السرقة و.......</w:t>
                  </w:r>
                </w:p>
                <w:p w:rsidR="00A32C6B" w:rsidRPr="00D269DA" w:rsidRDefault="00A32C6B" w:rsidP="00D269DA">
                  <w:pPr>
                    <w:bidi w:val="0"/>
                    <w:spacing w:line="240" w:lineRule="auto"/>
                    <w:jc w:val="center"/>
                    <w:rPr>
                      <w:sz w:val="22"/>
                      <w:szCs w:val="22"/>
                    </w:rPr>
                  </w:pPr>
                  <w:r w:rsidRPr="00BC56A6">
                    <w:rPr>
                      <w:rFonts w:asciiTheme="minorBidi" w:hAnsiTheme="minorBidi" w:cstheme="minorBidi"/>
                      <w:sz w:val="22"/>
                      <w:szCs w:val="22"/>
                      <w:rtl/>
                    </w:rPr>
                    <w:t>د-التخريب</w:t>
                  </w:r>
                </w:p>
              </w:txbxContent>
            </v:textbox>
            <w10:wrap anchorx="page"/>
          </v:shape>
        </w:pict>
      </w:r>
      <w:r w:rsidR="000F1C8A" w:rsidRPr="000F1C8A">
        <w:rPr>
          <w:rFonts w:cstheme="minorHAnsi"/>
          <w:color w:val="000000"/>
          <w:sz w:val="28"/>
          <w:szCs w:val="28"/>
        </w:rPr>
        <w:t xml:space="preserve">7- </w:t>
      </w:r>
      <w:r w:rsidR="000F1C8A" w:rsidRPr="000F1C8A">
        <w:rPr>
          <w:rFonts w:cstheme="minorHAnsi"/>
          <w:b/>
          <w:bCs/>
          <w:color w:val="000000"/>
          <w:sz w:val="28"/>
          <w:szCs w:val="28"/>
        </w:rPr>
        <w:t>Private detectives and investigators' services include protecting business from theft and …………….</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a. Fire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Thieves</w:t>
      </w:r>
    </w:p>
    <w:p w:rsidR="006B0A2D"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c. Breaking in </w:t>
      </w:r>
    </w:p>
    <w:p w:rsidR="000F1C8A" w:rsidRPr="006B0A2D" w:rsidRDefault="000F1C8A" w:rsidP="006B0A2D">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6B0A2D">
        <w:rPr>
          <w:rFonts w:cstheme="minorHAnsi"/>
          <w:b/>
          <w:bCs/>
          <w:color w:val="000000"/>
          <w:sz w:val="32"/>
        </w:rPr>
        <w:t>d. Vandalism</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color w:val="000000"/>
          <w:sz w:val="28"/>
          <w:szCs w:val="28"/>
        </w:rPr>
        <w:t xml:space="preserve">8- </w:t>
      </w:r>
      <w:r w:rsidRPr="000F1C8A">
        <w:rPr>
          <w:rFonts w:cstheme="minorHAnsi"/>
          <w:b/>
          <w:bCs/>
          <w:color w:val="000000"/>
          <w:sz w:val="28"/>
          <w:szCs w:val="28"/>
        </w:rPr>
        <w:t>Detectives concentrate on providing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sidRPr="007A0648">
        <w:rPr>
          <w:rFonts w:cstheme="minorHAnsi"/>
          <w:b/>
          <w:bCs/>
          <w:noProof/>
          <w:color w:val="000000"/>
          <w:sz w:val="28"/>
          <w:szCs w:val="28"/>
        </w:rPr>
        <w:pict>
          <v:shape id="_x0000_s1034" type="#_x0000_t202" style="position:absolute;margin-left:125pt;margin-top:5.55pt;width:292.9pt;height:49.15pt;z-index:251665408">
            <v:textbox style="mso-next-textbox:#_x0000_s1034">
              <w:txbxContent>
                <w:p w:rsidR="00A32C6B" w:rsidRPr="00BC56A6" w:rsidRDefault="00A32C6B" w:rsidP="00D269DA">
                  <w:pPr>
                    <w:spacing w:line="240" w:lineRule="auto"/>
                    <w:jc w:val="center"/>
                    <w:rPr>
                      <w:rFonts w:asciiTheme="majorBidi" w:hAnsiTheme="majorBidi" w:cstheme="majorBidi"/>
                      <w:sz w:val="16"/>
                      <w:szCs w:val="20"/>
                      <w:rtl/>
                    </w:rPr>
                  </w:pPr>
                  <w:r w:rsidRPr="00BC56A6">
                    <w:rPr>
                      <w:rFonts w:asciiTheme="majorBidi" w:hAnsiTheme="majorBidi" w:cstheme="majorBidi"/>
                      <w:sz w:val="16"/>
                      <w:szCs w:val="20"/>
                      <w:rtl/>
                    </w:rPr>
                    <w:t>المباحث تركز على توفير...........</w:t>
                  </w:r>
                </w:p>
                <w:p w:rsidR="00A32C6B" w:rsidRPr="00BC56A6" w:rsidRDefault="00A32C6B" w:rsidP="00D269DA">
                  <w:pPr>
                    <w:spacing w:line="240" w:lineRule="auto"/>
                    <w:jc w:val="center"/>
                    <w:rPr>
                      <w:rFonts w:asciiTheme="majorBidi" w:hAnsiTheme="majorBidi" w:cstheme="majorBidi"/>
                      <w:sz w:val="16"/>
                      <w:szCs w:val="20"/>
                    </w:rPr>
                  </w:pPr>
                  <w:r w:rsidRPr="00BC56A6">
                    <w:rPr>
                      <w:rFonts w:asciiTheme="majorBidi" w:hAnsiTheme="majorBidi" w:cstheme="majorBidi"/>
                      <w:sz w:val="16"/>
                      <w:szCs w:val="20"/>
                      <w:rtl/>
                    </w:rPr>
                    <w:t>د ـــ الحماية</w:t>
                  </w:r>
                </w:p>
              </w:txbxContent>
            </v:textbox>
            <w10:wrap anchorx="page"/>
          </v:shape>
        </w:pict>
      </w:r>
      <w:r w:rsidR="000F1C8A" w:rsidRPr="000F1C8A">
        <w:rPr>
          <w:rFonts w:cstheme="minorHAnsi"/>
          <w:b/>
          <w:bCs/>
          <w:color w:val="000000"/>
          <w:sz w:val="28"/>
          <w:szCs w:val="28"/>
        </w:rPr>
        <w:t xml:space="preserve">a. </w:t>
      </w:r>
      <w:r w:rsidR="000F1C8A" w:rsidRPr="000F1C8A">
        <w:rPr>
          <w:rFonts w:cstheme="minorHAnsi"/>
          <w:color w:val="000000"/>
          <w:sz w:val="28"/>
          <w:szCs w:val="28"/>
        </w:rPr>
        <w:t>Money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b/>
          <w:bCs/>
          <w:color w:val="000000"/>
          <w:sz w:val="28"/>
          <w:szCs w:val="28"/>
        </w:rPr>
        <w:t xml:space="preserve">b. </w:t>
      </w:r>
      <w:r w:rsidRPr="000F1C8A">
        <w:rPr>
          <w:rFonts w:cstheme="minorHAnsi"/>
          <w:color w:val="000000"/>
          <w:sz w:val="28"/>
          <w:szCs w:val="28"/>
        </w:rPr>
        <w:t>Theft</w:t>
      </w:r>
    </w:p>
    <w:p w:rsidR="00D269D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b/>
          <w:bCs/>
          <w:color w:val="000000"/>
          <w:sz w:val="28"/>
          <w:szCs w:val="28"/>
        </w:rPr>
        <w:t xml:space="preserve">c. </w:t>
      </w:r>
      <w:r w:rsidRPr="000F1C8A">
        <w:rPr>
          <w:rFonts w:cstheme="minorHAnsi"/>
          <w:color w:val="000000"/>
          <w:sz w:val="28"/>
          <w:szCs w:val="28"/>
        </w:rPr>
        <w:t xml:space="preserve">Information </w:t>
      </w:r>
    </w:p>
    <w:p w:rsidR="00D269DA" w:rsidRDefault="000F1C8A" w:rsidP="00D269DA">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D269DA">
        <w:rPr>
          <w:rFonts w:cstheme="minorHAnsi"/>
          <w:b/>
          <w:bCs/>
          <w:color w:val="000000"/>
          <w:sz w:val="32"/>
        </w:rPr>
        <w:t>d. Protection</w:t>
      </w:r>
    </w:p>
    <w:p w:rsidR="00D269DA" w:rsidRPr="00D269DA" w:rsidRDefault="00D269DA" w:rsidP="00D269DA">
      <w:pPr>
        <w:shd w:val="clear" w:color="auto" w:fill="D9D9D9" w:themeFill="background1" w:themeFillShade="D9"/>
        <w:autoSpaceDE w:val="0"/>
        <w:autoSpaceDN w:val="0"/>
        <w:bidi w:val="0"/>
        <w:adjustRightInd w:val="0"/>
        <w:spacing w:after="0" w:line="240" w:lineRule="auto"/>
        <w:rPr>
          <w:rFonts w:cstheme="minorHAnsi"/>
          <w:b/>
          <w:bCs/>
          <w:color w:val="000000"/>
          <w:sz w:val="32"/>
        </w:rPr>
      </w:pP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lastRenderedPageBreak/>
        <w:t>9- Investigators specialize on gathering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36" type="#_x0000_t202" style="position:absolute;margin-left:250.75pt;margin-top:.2pt;width:270.95pt;height:54.25pt;z-index:251666432">
            <v:textbox style="mso-next-textbox:#_x0000_s1036">
              <w:txbxContent>
                <w:p w:rsidR="00A32C6B" w:rsidRPr="00BC56A6" w:rsidRDefault="00A32C6B" w:rsidP="00D269DA">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المحققون متخصصون في جمع.................</w:t>
                  </w:r>
                </w:p>
                <w:p w:rsidR="00A32C6B" w:rsidRPr="00BC56A6" w:rsidRDefault="00A32C6B" w:rsidP="00D269DA">
                  <w:pPr>
                    <w:spacing w:line="240" w:lineRule="auto"/>
                    <w:jc w:val="center"/>
                    <w:rPr>
                      <w:rFonts w:asciiTheme="majorBidi" w:hAnsiTheme="majorBidi" w:cstheme="majorBidi"/>
                      <w:sz w:val="20"/>
                      <w:szCs w:val="20"/>
                    </w:rPr>
                  </w:pPr>
                  <w:r w:rsidRPr="00BC56A6">
                    <w:rPr>
                      <w:rFonts w:asciiTheme="majorBidi" w:hAnsiTheme="majorBidi" w:cstheme="majorBidi"/>
                      <w:sz w:val="20"/>
                      <w:szCs w:val="20"/>
                      <w:rtl/>
                    </w:rPr>
                    <w:t>ج ــ معلومات</w:t>
                  </w:r>
                </w:p>
              </w:txbxContent>
            </v:textbox>
            <w10:wrap anchorx="page"/>
          </v:shape>
        </w:pict>
      </w:r>
      <w:r w:rsidR="000F1C8A" w:rsidRPr="000F1C8A">
        <w:rPr>
          <w:rFonts w:cstheme="minorHAnsi"/>
          <w:color w:val="000000"/>
          <w:sz w:val="28"/>
          <w:szCs w:val="28"/>
        </w:rPr>
        <w:t>a. Handgun taxes</w:t>
      </w:r>
    </w:p>
    <w:p w:rsidR="00D269D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b. Money information </w:t>
      </w:r>
    </w:p>
    <w:p w:rsidR="000F1C8A" w:rsidRPr="00D269DA" w:rsidRDefault="000F1C8A" w:rsidP="003C0B1F">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D269DA">
        <w:rPr>
          <w:rFonts w:cstheme="minorHAnsi"/>
          <w:b/>
          <w:bCs/>
          <w:color w:val="000000"/>
          <w:sz w:val="32"/>
        </w:rPr>
        <w:t>c. Information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Funds</w:t>
      </w:r>
    </w:p>
    <w:p w:rsidR="00D269DA" w:rsidRDefault="007A0648" w:rsidP="000F1C8A">
      <w:pPr>
        <w:autoSpaceDE w:val="0"/>
        <w:autoSpaceDN w:val="0"/>
        <w:bidi w:val="0"/>
        <w:adjustRightInd w:val="0"/>
        <w:spacing w:after="0" w:line="240" w:lineRule="auto"/>
        <w:rPr>
          <w:rFonts w:cstheme="minorHAnsi"/>
          <w:b/>
          <w:bCs/>
          <w:color w:val="000000"/>
          <w:sz w:val="28"/>
          <w:szCs w:val="28"/>
        </w:rPr>
      </w:pPr>
      <w:r w:rsidRPr="007A0648">
        <w:rPr>
          <w:rFonts w:cstheme="minorHAnsi"/>
          <w:noProof/>
          <w:color w:val="000000"/>
          <w:sz w:val="28"/>
          <w:szCs w:val="28"/>
        </w:rPr>
        <w:pict>
          <v:shape id="_x0000_s1037" type="#_x0000_t202" style="position:absolute;margin-left:209pt;margin-top:21.65pt;width:270.95pt;height:54.25pt;z-index:251667456">
            <v:textbox style="mso-next-textbox:#_x0000_s1037">
              <w:txbxContent>
                <w:p w:rsidR="00A32C6B" w:rsidRPr="00BC56A6" w:rsidRDefault="00A32C6B" w:rsidP="00D269DA">
                  <w:pPr>
                    <w:spacing w:line="240" w:lineRule="auto"/>
                    <w:jc w:val="center"/>
                    <w:rPr>
                      <w:rFonts w:asciiTheme="majorBidi" w:hAnsiTheme="majorBidi" w:cstheme="majorBidi"/>
                      <w:sz w:val="20"/>
                      <w:szCs w:val="20"/>
                    </w:rPr>
                  </w:pPr>
                  <w:r w:rsidRPr="00BC56A6">
                    <w:rPr>
                      <w:rFonts w:asciiTheme="majorBidi" w:hAnsiTheme="majorBidi" w:cstheme="majorBidi"/>
                      <w:sz w:val="20"/>
                      <w:szCs w:val="20"/>
                      <w:rtl/>
                    </w:rPr>
                    <w:t xml:space="preserve">يتم تدريب معظم المباحث والمحققين لإجراء............ </w:t>
                  </w:r>
                </w:p>
                <w:p w:rsidR="00A32C6B" w:rsidRPr="00BC56A6" w:rsidRDefault="00A32C6B" w:rsidP="003C0B1F">
                  <w:pPr>
                    <w:spacing w:line="240" w:lineRule="auto"/>
                    <w:jc w:val="center"/>
                    <w:rPr>
                      <w:rFonts w:asciiTheme="majorBidi" w:hAnsiTheme="majorBidi" w:cstheme="majorBidi"/>
                      <w:sz w:val="20"/>
                      <w:szCs w:val="20"/>
                    </w:rPr>
                  </w:pPr>
                  <w:r w:rsidRPr="00BC56A6">
                    <w:rPr>
                      <w:rFonts w:asciiTheme="majorBidi" w:hAnsiTheme="majorBidi" w:cstheme="majorBidi"/>
                      <w:sz w:val="20"/>
                      <w:szCs w:val="20"/>
                      <w:rtl/>
                    </w:rPr>
                    <w:t>ج ــ المراقبة المادية</w:t>
                  </w:r>
                </w:p>
                <w:p w:rsidR="00A32C6B" w:rsidRPr="00D269DA" w:rsidRDefault="00A32C6B" w:rsidP="00D269DA">
                  <w:pPr>
                    <w:jc w:val="center"/>
                    <w:rPr>
                      <w:sz w:val="20"/>
                      <w:szCs w:val="20"/>
                      <w:rtl/>
                    </w:rPr>
                  </w:pPr>
                  <w:r w:rsidRPr="00D269DA">
                    <w:rPr>
                      <w:rFonts w:hint="cs"/>
                      <w:sz w:val="20"/>
                      <w:szCs w:val="20"/>
                      <w:rtl/>
                    </w:rPr>
                    <w:t>تدريب</w:t>
                  </w:r>
                  <w:r w:rsidRPr="00D269DA">
                    <w:rPr>
                      <w:sz w:val="20"/>
                      <w:szCs w:val="20"/>
                      <w:rtl/>
                    </w:rPr>
                    <w:t xml:space="preserve"> </w:t>
                  </w:r>
                </w:p>
                <w:p w:rsidR="00A32C6B" w:rsidRDefault="00A32C6B"/>
              </w:txbxContent>
            </v:textbox>
            <w10:wrap anchorx="page"/>
          </v:shape>
        </w:pict>
      </w:r>
      <w:r w:rsidR="000F1C8A" w:rsidRPr="000F1C8A">
        <w:rPr>
          <w:rFonts w:cstheme="minorHAnsi"/>
          <w:b/>
          <w:bCs/>
          <w:color w:val="000000"/>
          <w:sz w:val="28"/>
          <w:szCs w:val="28"/>
        </w:rPr>
        <w:t>10- Most detectives and investigators are trained to perform ……………….</w:t>
      </w:r>
    </w:p>
    <w:p w:rsidR="000F1C8A" w:rsidRPr="003C0B1F" w:rsidRDefault="000F1C8A" w:rsidP="00D269D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 </w:t>
      </w:r>
      <w:r w:rsidRPr="003C0B1F">
        <w:rPr>
          <w:rFonts w:cstheme="minorHAnsi"/>
          <w:b/>
          <w:bCs/>
          <w:color w:val="000000"/>
          <w:sz w:val="32"/>
          <w:shd w:val="clear" w:color="auto" w:fill="D9D9D9" w:themeFill="background1" w:themeFillShade="D9"/>
        </w:rPr>
        <w:t>a. Physical surveillance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Breaking in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criminals' capture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shopping</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11- To become a private detective or investigator, you don't need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38" type="#_x0000_t202" style="position:absolute;margin-left:203.75pt;margin-top:7.45pt;width:270.95pt;height:54.25pt;z-index:251668480">
            <v:textbox style="mso-next-textbox:#_x0000_s1038">
              <w:txbxContent>
                <w:p w:rsidR="00A32C6B" w:rsidRPr="00BC56A6" w:rsidRDefault="00A32C6B" w:rsidP="003C0B1F">
                  <w:pPr>
                    <w:jc w:val="center"/>
                    <w:rPr>
                      <w:rFonts w:asciiTheme="majorBidi" w:hAnsiTheme="majorBidi" w:cstheme="majorBidi"/>
                      <w:sz w:val="20"/>
                      <w:szCs w:val="20"/>
                      <w:rtl/>
                    </w:rPr>
                  </w:pPr>
                  <w:r w:rsidRPr="00BC56A6">
                    <w:rPr>
                      <w:rFonts w:asciiTheme="majorBidi" w:hAnsiTheme="majorBidi" w:cstheme="majorBidi"/>
                      <w:sz w:val="20"/>
                      <w:szCs w:val="20"/>
                      <w:rtl/>
                    </w:rPr>
                    <w:t>أصبح المخبر أو المحقق الخاص، لم يعد يحتاج إليها ........</w:t>
                  </w:r>
                </w:p>
                <w:p w:rsidR="00A32C6B" w:rsidRPr="00BC56A6" w:rsidRDefault="00A32C6B" w:rsidP="003C0B1F">
                  <w:pPr>
                    <w:jc w:val="center"/>
                    <w:rPr>
                      <w:rFonts w:asciiTheme="majorBidi" w:hAnsiTheme="majorBidi" w:cstheme="majorBidi"/>
                      <w:sz w:val="20"/>
                      <w:szCs w:val="20"/>
                    </w:rPr>
                  </w:pPr>
                  <w:r w:rsidRPr="00BC56A6">
                    <w:rPr>
                      <w:rFonts w:asciiTheme="majorBidi" w:hAnsiTheme="majorBidi" w:cstheme="majorBidi"/>
                      <w:sz w:val="20"/>
                      <w:szCs w:val="20"/>
                      <w:rtl/>
                    </w:rPr>
                    <w:t>ج ــ التعليم الرسمي</w:t>
                  </w:r>
                </w:p>
              </w:txbxContent>
            </v:textbox>
            <w10:wrap anchorx="page"/>
          </v:shape>
        </w:pict>
      </w:r>
      <w:r w:rsidR="000F1C8A" w:rsidRPr="000F1C8A">
        <w:rPr>
          <w:rFonts w:cstheme="minorHAnsi"/>
          <w:color w:val="000000"/>
          <w:sz w:val="28"/>
          <w:szCs w:val="28"/>
        </w:rPr>
        <w:t>a. Experience</w:t>
      </w:r>
    </w:p>
    <w:p w:rsidR="003C0B1F"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A gun</w:t>
      </w:r>
    </w:p>
    <w:p w:rsidR="000F1C8A" w:rsidRPr="003C0B1F" w:rsidRDefault="000F1C8A" w:rsidP="003C0B1F">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0F1C8A">
        <w:rPr>
          <w:rFonts w:cstheme="minorHAnsi"/>
          <w:color w:val="000000"/>
          <w:sz w:val="28"/>
          <w:szCs w:val="28"/>
        </w:rPr>
        <w:t xml:space="preserve">c. </w:t>
      </w:r>
      <w:r w:rsidRPr="003C0B1F">
        <w:rPr>
          <w:rFonts w:cstheme="minorHAnsi"/>
          <w:b/>
          <w:bCs/>
          <w:color w:val="000000"/>
          <w:sz w:val="32"/>
        </w:rPr>
        <w:t>Formal education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Employment fee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12- Private detectives and investigators help with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39" type="#_x0000_t202" style="position:absolute;margin-left:203.75pt;margin-top:2.2pt;width:270.95pt;height:54.25pt;z-index:251669504">
            <v:textbox style="mso-next-textbox:#_x0000_s1039">
              <w:txbxContent>
                <w:p w:rsidR="00A32C6B" w:rsidRPr="00BC56A6" w:rsidRDefault="00A32C6B" w:rsidP="008C2443">
                  <w:pPr>
                    <w:jc w:val="center"/>
                    <w:rPr>
                      <w:rFonts w:asciiTheme="majorBidi" w:hAnsiTheme="majorBidi" w:cstheme="majorBidi"/>
                      <w:sz w:val="20"/>
                      <w:szCs w:val="20"/>
                      <w:rtl/>
                    </w:rPr>
                  </w:pPr>
                  <w:r w:rsidRPr="00BC56A6">
                    <w:rPr>
                      <w:rFonts w:asciiTheme="majorBidi" w:hAnsiTheme="majorBidi" w:cstheme="majorBidi"/>
                      <w:sz w:val="20"/>
                      <w:szCs w:val="20"/>
                      <w:rtl/>
                    </w:rPr>
                    <w:t>المخبر الخاص وتساعد المحققين مع.....................</w:t>
                  </w:r>
                </w:p>
                <w:p w:rsidR="00A32C6B" w:rsidRPr="00BC56A6" w:rsidRDefault="00A32C6B" w:rsidP="008C2443">
                  <w:pPr>
                    <w:jc w:val="center"/>
                    <w:rPr>
                      <w:rFonts w:asciiTheme="majorBidi" w:hAnsiTheme="majorBidi" w:cstheme="majorBidi"/>
                      <w:sz w:val="20"/>
                      <w:szCs w:val="20"/>
                    </w:rPr>
                  </w:pPr>
                  <w:r w:rsidRPr="00BC56A6">
                    <w:rPr>
                      <w:rFonts w:asciiTheme="majorBidi" w:hAnsiTheme="majorBidi" w:cstheme="majorBidi"/>
                      <w:sz w:val="20"/>
                      <w:szCs w:val="20"/>
                      <w:rtl/>
                    </w:rPr>
                    <w:t>مجموعة متنوعة من المشاكل</w:t>
                  </w:r>
                </w:p>
              </w:txbxContent>
            </v:textbox>
            <w10:wrap anchorx="page"/>
          </v:shape>
        </w:pict>
      </w:r>
      <w:r w:rsidR="000F1C8A" w:rsidRPr="000F1C8A">
        <w:rPr>
          <w:rFonts w:cstheme="minorHAnsi"/>
          <w:color w:val="000000"/>
          <w:sz w:val="28"/>
          <w:szCs w:val="28"/>
        </w:rPr>
        <w:t>a. Thieves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Detectives</w:t>
      </w:r>
    </w:p>
    <w:p w:rsidR="008C2443"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c. Only business </w:t>
      </w:r>
    </w:p>
    <w:p w:rsidR="000F1C8A" w:rsidRPr="008C2443" w:rsidRDefault="000F1C8A" w:rsidP="008C2443">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C2443">
        <w:rPr>
          <w:rFonts w:cstheme="minorHAnsi"/>
          <w:b/>
          <w:bCs/>
          <w:color w:val="000000"/>
          <w:sz w:val="32"/>
        </w:rPr>
        <w:t>d. Variety of problems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13- Private detectives and investigators obtain information by interviewing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40" type="#_x0000_t202" style="position:absolute;margin-left:117.4pt;margin-top:3.05pt;width:342.75pt;height:54.25pt;z-index:251670528">
            <v:textbox style="mso-next-textbox:#_x0000_s1040">
              <w:txbxContent>
                <w:p w:rsidR="00A32C6B" w:rsidRPr="00BC56A6" w:rsidRDefault="00A32C6B" w:rsidP="008C2443">
                  <w:pPr>
                    <w:jc w:val="center"/>
                    <w:rPr>
                      <w:rFonts w:asciiTheme="majorBidi" w:hAnsiTheme="majorBidi" w:cstheme="majorBidi"/>
                      <w:sz w:val="20"/>
                      <w:szCs w:val="20"/>
                      <w:rtl/>
                    </w:rPr>
                  </w:pPr>
                  <w:r w:rsidRPr="00BC56A6">
                    <w:rPr>
                      <w:rFonts w:asciiTheme="majorBidi" w:hAnsiTheme="majorBidi" w:cstheme="majorBidi"/>
                      <w:sz w:val="20"/>
                      <w:szCs w:val="20"/>
                      <w:rtl/>
                    </w:rPr>
                    <w:t xml:space="preserve">التحريات الخاصة والمحققين الحصول على المعلومات من خلال إجراء مقابلات مع..... </w:t>
                  </w:r>
                </w:p>
                <w:p w:rsidR="00A32C6B" w:rsidRPr="00BC56A6" w:rsidRDefault="00A32C6B" w:rsidP="008C2443">
                  <w:pPr>
                    <w:jc w:val="center"/>
                    <w:rPr>
                      <w:rFonts w:asciiTheme="majorBidi" w:hAnsiTheme="majorBidi" w:cstheme="majorBidi"/>
                      <w:sz w:val="20"/>
                      <w:szCs w:val="20"/>
                    </w:rPr>
                  </w:pPr>
                  <w:r w:rsidRPr="00BC56A6">
                    <w:rPr>
                      <w:rFonts w:asciiTheme="majorBidi" w:hAnsiTheme="majorBidi" w:cstheme="majorBidi"/>
                      <w:sz w:val="20"/>
                      <w:szCs w:val="20"/>
                      <w:rtl/>
                    </w:rPr>
                    <w:t>د ــ الشهود</w:t>
                  </w:r>
                </w:p>
              </w:txbxContent>
            </v:textbox>
            <w10:wrap anchorx="page"/>
          </v:shape>
        </w:pict>
      </w:r>
      <w:r w:rsidR="000F1C8A" w:rsidRPr="000F1C8A">
        <w:rPr>
          <w:rFonts w:cstheme="minorHAnsi"/>
          <w:color w:val="000000"/>
          <w:sz w:val="28"/>
          <w:szCs w:val="28"/>
        </w:rPr>
        <w:t>a. Thieves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Managers</w:t>
      </w:r>
    </w:p>
    <w:p w:rsidR="008C2443"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c. Employees </w:t>
      </w:r>
    </w:p>
    <w:p w:rsidR="000F1C8A" w:rsidRPr="008C2443" w:rsidRDefault="000F1C8A" w:rsidP="008C2443">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C2443">
        <w:rPr>
          <w:rFonts w:cstheme="minorHAnsi"/>
          <w:b/>
          <w:bCs/>
          <w:color w:val="000000"/>
          <w:sz w:val="32"/>
        </w:rPr>
        <w:t>d. Witnesses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14- Some investigations involve verification of …………….</w:t>
      </w:r>
    </w:p>
    <w:p w:rsidR="008C2443"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41" type="#_x0000_t202" style="position:absolute;margin-left:131.95pt;margin-top:7.95pt;width:342.75pt;height:54.75pt;z-index:251671552">
            <v:textbox style="mso-next-textbox:#_x0000_s1041">
              <w:txbxContent>
                <w:p w:rsidR="00A32C6B" w:rsidRPr="00BC56A6" w:rsidRDefault="00A32C6B" w:rsidP="008C2443">
                  <w:pPr>
                    <w:jc w:val="center"/>
                    <w:rPr>
                      <w:rFonts w:asciiTheme="majorBidi" w:hAnsiTheme="majorBidi" w:cstheme="majorBidi"/>
                      <w:sz w:val="20"/>
                      <w:szCs w:val="20"/>
                      <w:rtl/>
                    </w:rPr>
                  </w:pPr>
                  <w:r w:rsidRPr="00BC56A6">
                    <w:rPr>
                      <w:rFonts w:asciiTheme="majorBidi" w:hAnsiTheme="majorBidi" w:cstheme="majorBidi"/>
                      <w:sz w:val="20"/>
                      <w:szCs w:val="20"/>
                      <w:rtl/>
                    </w:rPr>
                    <w:t>تتضمن بعض التحقيقات التحقق من .................</w:t>
                  </w:r>
                </w:p>
                <w:p w:rsidR="00A32C6B" w:rsidRPr="00BC56A6" w:rsidRDefault="00A32C6B" w:rsidP="008C2443">
                  <w:pPr>
                    <w:jc w:val="center"/>
                    <w:rPr>
                      <w:rFonts w:asciiTheme="majorBidi" w:hAnsiTheme="majorBidi" w:cstheme="majorBidi"/>
                      <w:sz w:val="20"/>
                      <w:szCs w:val="20"/>
                      <w:rtl/>
                    </w:rPr>
                  </w:pPr>
                  <w:r w:rsidRPr="00BC56A6">
                    <w:rPr>
                      <w:rFonts w:asciiTheme="majorBidi" w:hAnsiTheme="majorBidi" w:cstheme="majorBidi"/>
                      <w:sz w:val="20"/>
                      <w:szCs w:val="20"/>
                      <w:rtl/>
                    </w:rPr>
                    <w:t>ب ــ الحقائق</w:t>
                  </w:r>
                </w:p>
              </w:txbxContent>
            </v:textbox>
            <w10:wrap anchorx="page"/>
          </v:shape>
        </w:pict>
      </w:r>
      <w:r w:rsidR="000F1C8A" w:rsidRPr="000F1C8A">
        <w:rPr>
          <w:rFonts w:cstheme="minorHAnsi"/>
          <w:color w:val="000000"/>
          <w:sz w:val="28"/>
          <w:szCs w:val="28"/>
        </w:rPr>
        <w:t xml:space="preserve">a. Clients </w:t>
      </w:r>
    </w:p>
    <w:p w:rsidR="000F1C8A" w:rsidRPr="000F1C8A" w:rsidRDefault="000F1C8A" w:rsidP="008C2443">
      <w:pPr>
        <w:shd w:val="clear" w:color="auto" w:fill="D9D9D9" w:themeFill="background1" w:themeFillShade="D9"/>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Facts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Money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Assaults</w:t>
      </w:r>
    </w:p>
    <w:p w:rsidR="000F1C8A" w:rsidRPr="000F1C8A" w:rsidRDefault="007A0648" w:rsidP="000F1C8A">
      <w:pPr>
        <w:autoSpaceDE w:val="0"/>
        <w:autoSpaceDN w:val="0"/>
        <w:bidi w:val="0"/>
        <w:adjustRightInd w:val="0"/>
        <w:spacing w:after="0" w:line="240" w:lineRule="auto"/>
        <w:rPr>
          <w:rFonts w:cstheme="minorHAnsi"/>
          <w:b/>
          <w:bCs/>
          <w:color w:val="000000"/>
          <w:sz w:val="28"/>
          <w:szCs w:val="28"/>
        </w:rPr>
      </w:pPr>
      <w:r w:rsidRPr="007A0648">
        <w:rPr>
          <w:rFonts w:cstheme="minorHAnsi"/>
          <w:noProof/>
          <w:color w:val="000000"/>
          <w:sz w:val="28"/>
          <w:szCs w:val="28"/>
        </w:rPr>
        <w:pict>
          <v:shape id="_x0000_s1042" type="#_x0000_t202" style="position:absolute;margin-left:191.1pt;margin-top:25.3pt;width:315.2pt;height:54.75pt;z-index:251672576">
            <v:textbox style="mso-next-textbox:#_x0000_s1042">
              <w:txbxContent>
                <w:p w:rsidR="00A32C6B" w:rsidRPr="00BC56A6" w:rsidRDefault="00A32C6B" w:rsidP="00BC56A6">
                  <w:pPr>
                    <w:jc w:val="center"/>
                    <w:rPr>
                      <w:rFonts w:asciiTheme="majorBidi" w:hAnsiTheme="majorBidi" w:cstheme="majorBidi"/>
                      <w:sz w:val="20"/>
                      <w:szCs w:val="20"/>
                      <w:rtl/>
                    </w:rPr>
                  </w:pPr>
                  <w:r w:rsidRPr="00BC56A6">
                    <w:rPr>
                      <w:rFonts w:asciiTheme="majorBidi" w:hAnsiTheme="majorBidi" w:cstheme="majorBidi"/>
                      <w:sz w:val="20"/>
                      <w:szCs w:val="20"/>
                      <w:rtl/>
                    </w:rPr>
                    <w:t>المباحث والمحققين خاصة الذين يعملون لمتاجر التجزئة هي المسئولة عن...........</w:t>
                  </w:r>
                </w:p>
                <w:p w:rsidR="00A32C6B" w:rsidRPr="00BC56A6" w:rsidRDefault="00A32C6B" w:rsidP="00BC56A6">
                  <w:pPr>
                    <w:jc w:val="center"/>
                    <w:rPr>
                      <w:rFonts w:asciiTheme="majorBidi" w:hAnsiTheme="majorBidi" w:cstheme="majorBidi"/>
                      <w:sz w:val="20"/>
                      <w:szCs w:val="20"/>
                      <w:rtl/>
                    </w:rPr>
                  </w:pPr>
                  <w:r w:rsidRPr="00BC56A6">
                    <w:rPr>
                      <w:rFonts w:asciiTheme="majorBidi" w:hAnsiTheme="majorBidi" w:cstheme="majorBidi"/>
                      <w:sz w:val="20"/>
                      <w:szCs w:val="20"/>
                      <w:rtl/>
                    </w:rPr>
                    <w:t>ج ــ مكافحة سرقة</w:t>
                  </w:r>
                </w:p>
              </w:txbxContent>
            </v:textbox>
            <w10:wrap anchorx="page"/>
          </v:shape>
        </w:pict>
      </w:r>
      <w:r w:rsidR="000F1C8A" w:rsidRPr="000F1C8A">
        <w:rPr>
          <w:rFonts w:cstheme="minorHAnsi"/>
          <w:b/>
          <w:bCs/>
          <w:color w:val="000000"/>
          <w:sz w:val="28"/>
          <w:szCs w:val="28"/>
        </w:rPr>
        <w:t>15- Private detectives and investigators who work for retail stores are responsible for …………….</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a. The goods</w:t>
      </w:r>
    </w:p>
    <w:p w:rsidR="008C2443"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Store cashiers</w:t>
      </w:r>
    </w:p>
    <w:p w:rsidR="000F1C8A" w:rsidRPr="008C2443" w:rsidRDefault="000F1C8A" w:rsidP="008C2443">
      <w:pPr>
        <w:autoSpaceDE w:val="0"/>
        <w:autoSpaceDN w:val="0"/>
        <w:bidi w:val="0"/>
        <w:adjustRightInd w:val="0"/>
        <w:spacing w:after="0" w:line="240" w:lineRule="auto"/>
        <w:rPr>
          <w:rFonts w:cstheme="minorHAnsi"/>
          <w:b/>
          <w:bCs/>
          <w:color w:val="000000"/>
          <w:sz w:val="28"/>
          <w:szCs w:val="28"/>
        </w:rPr>
      </w:pPr>
      <w:r w:rsidRPr="000F1C8A">
        <w:rPr>
          <w:rFonts w:cstheme="minorHAnsi"/>
          <w:color w:val="000000"/>
          <w:sz w:val="28"/>
          <w:szCs w:val="28"/>
        </w:rPr>
        <w:t xml:space="preserve"> </w:t>
      </w:r>
      <w:r w:rsidRPr="008C2443">
        <w:rPr>
          <w:rFonts w:cstheme="minorHAnsi"/>
          <w:b/>
          <w:bCs/>
          <w:color w:val="000000"/>
          <w:sz w:val="32"/>
          <w:shd w:val="clear" w:color="auto" w:fill="D9D9D9" w:themeFill="background1" w:themeFillShade="D9"/>
        </w:rPr>
        <w:t>c. Theft control</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The money</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16- The word </w:t>
      </w:r>
      <w:r w:rsidRPr="00DB1AB7">
        <w:rPr>
          <w:rFonts w:cstheme="minorHAnsi"/>
          <w:b/>
          <w:bCs/>
          <w:i/>
          <w:iCs/>
          <w:color w:val="000000"/>
          <w:sz w:val="28"/>
          <w:szCs w:val="28"/>
          <w:u w:val="single"/>
        </w:rPr>
        <w:t>assertive</w:t>
      </w:r>
      <w:r w:rsidRPr="000F1C8A">
        <w:rPr>
          <w:rFonts w:cstheme="minorHAnsi"/>
          <w:b/>
          <w:bCs/>
          <w:i/>
          <w:iCs/>
          <w:color w:val="000000"/>
          <w:sz w:val="28"/>
          <w:szCs w:val="28"/>
        </w:rPr>
        <w:t xml:space="preserve"> </w:t>
      </w:r>
      <w:r w:rsidRPr="00DB1AB7">
        <w:rPr>
          <w:rFonts w:cstheme="minorHAnsi"/>
          <w:b/>
          <w:bCs/>
          <w:color w:val="000000"/>
          <w:sz w:val="28"/>
          <w:szCs w:val="28"/>
          <w:shd w:val="clear" w:color="auto" w:fill="D9D9D9" w:themeFill="background1" w:themeFillShade="D9"/>
        </w:rPr>
        <w:t xml:space="preserve">means </w:t>
      </w:r>
      <w:r w:rsidRPr="000F1C8A">
        <w:rPr>
          <w:rFonts w:cstheme="minorHAnsi"/>
          <w:b/>
          <w:bCs/>
          <w:color w:val="000000"/>
          <w:sz w:val="28"/>
          <w:szCs w:val="28"/>
        </w:rPr>
        <w:t>………………..</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43" type="#_x0000_t202" style="position:absolute;margin-left:117.4pt;margin-top:4.5pt;width:315.2pt;height:54.75pt;z-index:251673600">
            <v:textbox style="mso-next-textbox:#_x0000_s1043">
              <w:txbxContent>
                <w:p w:rsidR="00A32C6B" w:rsidRPr="00BC56A6" w:rsidRDefault="00A32C6B" w:rsidP="003E6EE7">
                  <w:pPr>
                    <w:jc w:val="center"/>
                    <w:rPr>
                      <w:rFonts w:asciiTheme="majorBidi" w:hAnsiTheme="majorBidi" w:cstheme="majorBidi"/>
                      <w:sz w:val="18"/>
                      <w:szCs w:val="22"/>
                      <w:rtl/>
                    </w:rPr>
                  </w:pPr>
                  <w:r w:rsidRPr="00BC56A6">
                    <w:rPr>
                      <w:rFonts w:asciiTheme="majorBidi" w:hAnsiTheme="majorBidi" w:cstheme="majorBidi"/>
                      <w:sz w:val="18"/>
                      <w:szCs w:val="22"/>
                      <w:rtl/>
                    </w:rPr>
                    <w:t>كلمة تعني حزما هي..............</w:t>
                  </w:r>
                </w:p>
                <w:p w:rsidR="00A32C6B" w:rsidRPr="00BC56A6" w:rsidRDefault="00A32C6B" w:rsidP="003E6EE7">
                  <w:pPr>
                    <w:jc w:val="center"/>
                    <w:rPr>
                      <w:rFonts w:asciiTheme="majorBidi" w:hAnsiTheme="majorBidi" w:cstheme="majorBidi"/>
                      <w:sz w:val="18"/>
                      <w:szCs w:val="22"/>
                      <w:rtl/>
                    </w:rPr>
                  </w:pPr>
                  <w:r w:rsidRPr="00BC56A6">
                    <w:rPr>
                      <w:rFonts w:asciiTheme="majorBidi" w:hAnsiTheme="majorBidi" w:cstheme="majorBidi"/>
                      <w:sz w:val="18"/>
                      <w:szCs w:val="22"/>
                      <w:rtl/>
                    </w:rPr>
                    <w:t>ج ــ واثق</w:t>
                  </w:r>
                </w:p>
              </w:txbxContent>
            </v:textbox>
            <w10:wrap anchorx="page"/>
          </v:shape>
        </w:pict>
      </w:r>
      <w:r w:rsidR="000F1C8A" w:rsidRPr="000F1C8A">
        <w:rPr>
          <w:rFonts w:cstheme="minorHAnsi"/>
          <w:color w:val="000000"/>
          <w:sz w:val="28"/>
          <w:szCs w:val="28"/>
        </w:rPr>
        <w:t>a. Help</w:t>
      </w:r>
    </w:p>
    <w:p w:rsidR="003E6EE7"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Bad</w:t>
      </w:r>
    </w:p>
    <w:p w:rsidR="000F1C8A" w:rsidRPr="003E6EE7" w:rsidRDefault="000F1C8A" w:rsidP="003E6EE7">
      <w:pPr>
        <w:autoSpaceDE w:val="0"/>
        <w:autoSpaceDN w:val="0"/>
        <w:bidi w:val="0"/>
        <w:adjustRightInd w:val="0"/>
        <w:spacing w:after="0" w:line="240" w:lineRule="auto"/>
        <w:rPr>
          <w:rFonts w:cstheme="minorHAnsi"/>
          <w:b/>
          <w:bCs/>
          <w:color w:val="000000"/>
          <w:sz w:val="28"/>
          <w:szCs w:val="28"/>
        </w:rPr>
      </w:pPr>
      <w:r w:rsidRPr="000F1C8A">
        <w:rPr>
          <w:rFonts w:cstheme="minorHAnsi"/>
          <w:color w:val="000000"/>
          <w:sz w:val="28"/>
          <w:szCs w:val="28"/>
        </w:rPr>
        <w:t xml:space="preserve"> </w:t>
      </w:r>
      <w:r w:rsidRPr="003E6EE7">
        <w:rPr>
          <w:rFonts w:cstheme="minorHAnsi"/>
          <w:b/>
          <w:bCs/>
          <w:color w:val="000000"/>
          <w:sz w:val="32"/>
          <w:shd w:val="clear" w:color="auto" w:fill="D9D9D9" w:themeFill="background1" w:themeFillShade="D9"/>
        </w:rPr>
        <w:t>c. Confident</w:t>
      </w:r>
    </w:p>
    <w:p w:rsid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Unconfident</w:t>
      </w:r>
    </w:p>
    <w:p w:rsidR="003E6EE7" w:rsidRDefault="003E6EE7" w:rsidP="003E6EE7">
      <w:pPr>
        <w:autoSpaceDE w:val="0"/>
        <w:autoSpaceDN w:val="0"/>
        <w:bidi w:val="0"/>
        <w:adjustRightInd w:val="0"/>
        <w:spacing w:after="0" w:line="240" w:lineRule="auto"/>
        <w:rPr>
          <w:rFonts w:cstheme="minorHAnsi"/>
          <w:color w:val="000000"/>
          <w:sz w:val="28"/>
          <w:szCs w:val="28"/>
        </w:rPr>
      </w:pPr>
    </w:p>
    <w:p w:rsidR="003E6EE7" w:rsidRDefault="003E6EE7" w:rsidP="003E6EE7">
      <w:pPr>
        <w:autoSpaceDE w:val="0"/>
        <w:autoSpaceDN w:val="0"/>
        <w:bidi w:val="0"/>
        <w:adjustRightInd w:val="0"/>
        <w:spacing w:after="0" w:line="240" w:lineRule="auto"/>
        <w:rPr>
          <w:rFonts w:cstheme="minorHAnsi"/>
          <w:color w:val="000000"/>
          <w:sz w:val="28"/>
          <w:szCs w:val="28"/>
        </w:rPr>
      </w:pPr>
    </w:p>
    <w:p w:rsidR="003E6EE7" w:rsidRPr="000F1C8A" w:rsidRDefault="003E6EE7" w:rsidP="003E6EE7">
      <w:pPr>
        <w:autoSpaceDE w:val="0"/>
        <w:autoSpaceDN w:val="0"/>
        <w:bidi w:val="0"/>
        <w:adjustRightInd w:val="0"/>
        <w:spacing w:after="0" w:line="240" w:lineRule="auto"/>
        <w:rPr>
          <w:rFonts w:cstheme="minorHAnsi"/>
          <w:color w:val="000000"/>
          <w:sz w:val="28"/>
          <w:szCs w:val="28"/>
        </w:rPr>
      </w:pP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lastRenderedPageBreak/>
        <w:t xml:space="preserve">17- The word </w:t>
      </w:r>
      <w:r w:rsidRPr="00DB1AB7">
        <w:rPr>
          <w:rFonts w:cstheme="minorHAnsi"/>
          <w:b/>
          <w:bCs/>
          <w:i/>
          <w:iCs/>
          <w:color w:val="000000"/>
          <w:sz w:val="28"/>
          <w:szCs w:val="28"/>
          <w:u w:val="single"/>
        </w:rPr>
        <w:t>assist</w:t>
      </w:r>
      <w:r w:rsidRPr="000F1C8A">
        <w:rPr>
          <w:rFonts w:cstheme="minorHAnsi"/>
          <w:b/>
          <w:bCs/>
          <w:i/>
          <w:iCs/>
          <w:color w:val="000000"/>
          <w:sz w:val="28"/>
          <w:szCs w:val="28"/>
        </w:rPr>
        <w:t xml:space="preserve">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 xml:space="preserve"> ………………</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44" type="#_x0000_t202" style="position:absolute;margin-left:178.6pt;margin-top:2.7pt;width:315.2pt;height:54.75pt;z-index:251674624">
            <v:textbox style="mso-next-textbox:#_x0000_s1044">
              <w:txbxContent>
                <w:p w:rsidR="00A32C6B" w:rsidRPr="00BC56A6" w:rsidRDefault="00A32C6B" w:rsidP="003E6EE7">
                  <w:pPr>
                    <w:jc w:val="center"/>
                    <w:rPr>
                      <w:rFonts w:asciiTheme="majorBidi" w:hAnsiTheme="majorBidi" w:cstheme="majorBidi"/>
                      <w:sz w:val="20"/>
                      <w:szCs w:val="20"/>
                    </w:rPr>
                  </w:pPr>
                  <w:r w:rsidRPr="00BC56A6">
                    <w:rPr>
                      <w:rFonts w:asciiTheme="majorBidi" w:hAnsiTheme="majorBidi" w:cstheme="majorBidi"/>
                      <w:sz w:val="20"/>
                      <w:szCs w:val="20"/>
                      <w:rtl/>
                    </w:rPr>
                    <w:t>كلمة( تساعد الوسائل)</w:t>
                  </w:r>
                </w:p>
                <w:p w:rsidR="00A32C6B" w:rsidRPr="003E6EE7" w:rsidRDefault="00A32C6B" w:rsidP="003E6EE7">
                  <w:pPr>
                    <w:jc w:val="center"/>
                    <w:rPr>
                      <w:sz w:val="20"/>
                      <w:szCs w:val="20"/>
                      <w:rtl/>
                    </w:rPr>
                  </w:pPr>
                  <w:r w:rsidRPr="00BC56A6">
                    <w:rPr>
                      <w:rFonts w:asciiTheme="majorBidi" w:hAnsiTheme="majorBidi" w:cstheme="majorBidi"/>
                      <w:sz w:val="20"/>
                      <w:szCs w:val="20"/>
                      <w:rtl/>
                    </w:rPr>
                    <w:t>د ــ مساعدة (مد العون</w:t>
                  </w:r>
                  <w:r>
                    <w:rPr>
                      <w:rFonts w:hint="cs"/>
                      <w:sz w:val="20"/>
                      <w:szCs w:val="20"/>
                      <w:rtl/>
                    </w:rPr>
                    <w:t xml:space="preserve"> )</w:t>
                  </w:r>
                </w:p>
              </w:txbxContent>
            </v:textbox>
            <w10:wrap anchorx="page"/>
          </v:shape>
        </w:pict>
      </w:r>
      <w:r w:rsidR="000F1C8A" w:rsidRPr="000F1C8A">
        <w:rPr>
          <w:rFonts w:cstheme="minorHAnsi"/>
          <w:color w:val="000000"/>
          <w:sz w:val="28"/>
          <w:szCs w:val="28"/>
        </w:rPr>
        <w:t>a. Try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Catch</w:t>
      </w:r>
    </w:p>
    <w:p w:rsidR="003E6EE7"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c. Slit </w:t>
      </w:r>
    </w:p>
    <w:p w:rsidR="000F1C8A" w:rsidRPr="003E6EE7" w:rsidRDefault="000F1C8A" w:rsidP="003E6EE7">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3E6EE7">
        <w:rPr>
          <w:rFonts w:cstheme="minorHAnsi"/>
          <w:b/>
          <w:bCs/>
          <w:color w:val="000000"/>
          <w:sz w:val="32"/>
        </w:rPr>
        <w:t>d. help</w:t>
      </w:r>
    </w:p>
    <w:p w:rsidR="003E6EE7" w:rsidRDefault="007A0648" w:rsidP="000F1C8A">
      <w:pPr>
        <w:autoSpaceDE w:val="0"/>
        <w:autoSpaceDN w:val="0"/>
        <w:bidi w:val="0"/>
        <w:adjustRightInd w:val="0"/>
        <w:spacing w:after="0" w:line="240" w:lineRule="auto"/>
        <w:rPr>
          <w:rFonts w:cstheme="minorHAnsi"/>
          <w:color w:val="000000"/>
          <w:sz w:val="28"/>
          <w:szCs w:val="28"/>
        </w:rPr>
      </w:pPr>
      <w:r w:rsidRPr="007A0648">
        <w:rPr>
          <w:rFonts w:cstheme="minorHAnsi"/>
          <w:b/>
          <w:bCs/>
          <w:noProof/>
          <w:color w:val="000000"/>
          <w:sz w:val="28"/>
          <w:szCs w:val="28"/>
        </w:rPr>
        <w:pict>
          <v:shape id="_x0000_s1045" type="#_x0000_t202" style="position:absolute;margin-left:171.3pt;margin-top:19.65pt;width:315.2pt;height:54.75pt;z-index:251675648">
            <v:textbox style="mso-next-textbox:#_x0000_s1045">
              <w:txbxContent>
                <w:p w:rsidR="00A32C6B" w:rsidRPr="00BC56A6" w:rsidRDefault="00A32C6B" w:rsidP="003E6EE7">
                  <w:pPr>
                    <w:jc w:val="center"/>
                    <w:rPr>
                      <w:rFonts w:asciiTheme="minorBidi" w:hAnsiTheme="minorBidi" w:cstheme="minorBidi"/>
                      <w:sz w:val="20"/>
                      <w:szCs w:val="20"/>
                      <w:rtl/>
                    </w:rPr>
                  </w:pPr>
                  <w:r w:rsidRPr="00BC56A6">
                    <w:rPr>
                      <w:rFonts w:asciiTheme="minorBidi" w:hAnsiTheme="minorBidi" w:cstheme="minorBidi"/>
                      <w:sz w:val="20"/>
                      <w:szCs w:val="20"/>
                      <w:rtl/>
                    </w:rPr>
                    <w:t>عندما يكون لديك دليل ضد شخص ما أو مجرم، وهذا يعني لديك</w:t>
                  </w:r>
                </w:p>
                <w:p w:rsidR="00A32C6B" w:rsidRPr="00BC56A6" w:rsidRDefault="00A32C6B" w:rsidP="003E6EE7">
                  <w:pPr>
                    <w:jc w:val="center"/>
                    <w:rPr>
                      <w:rFonts w:asciiTheme="minorBidi" w:hAnsiTheme="minorBidi" w:cstheme="minorBidi"/>
                      <w:rtl/>
                    </w:rPr>
                  </w:pPr>
                  <w:r w:rsidRPr="00BC56A6">
                    <w:rPr>
                      <w:rFonts w:asciiTheme="minorBidi" w:hAnsiTheme="minorBidi" w:cstheme="minorBidi"/>
                      <w:sz w:val="20"/>
                      <w:szCs w:val="20"/>
                      <w:rtl/>
                    </w:rPr>
                    <w:t>أ ـــ  أدلة</w:t>
                  </w:r>
                </w:p>
              </w:txbxContent>
            </v:textbox>
            <w10:wrap anchorx="page"/>
          </v:shape>
        </w:pict>
      </w:r>
      <w:r w:rsidR="000F1C8A" w:rsidRPr="000F1C8A">
        <w:rPr>
          <w:rFonts w:cstheme="minorHAnsi"/>
          <w:b/>
          <w:bCs/>
          <w:color w:val="000000"/>
          <w:sz w:val="28"/>
          <w:szCs w:val="28"/>
        </w:rPr>
        <w:t xml:space="preserve">18- When you have a </w:t>
      </w:r>
      <w:r w:rsidR="000F1C8A" w:rsidRPr="000F1C8A">
        <w:rPr>
          <w:rFonts w:cstheme="minorHAnsi"/>
          <w:b/>
          <w:bCs/>
          <w:i/>
          <w:iCs/>
          <w:color w:val="000000"/>
          <w:sz w:val="28"/>
          <w:szCs w:val="28"/>
        </w:rPr>
        <w:t xml:space="preserve">proof </w:t>
      </w:r>
      <w:r w:rsidR="000F1C8A" w:rsidRPr="000F1C8A">
        <w:rPr>
          <w:rFonts w:cstheme="minorHAnsi"/>
          <w:b/>
          <w:bCs/>
          <w:color w:val="000000"/>
          <w:sz w:val="28"/>
          <w:szCs w:val="28"/>
        </w:rPr>
        <w:t xml:space="preserve">against someone or a criminal, that means you have ………………. </w:t>
      </w:r>
    </w:p>
    <w:p w:rsidR="000F1C8A" w:rsidRPr="003E6EE7" w:rsidRDefault="000F1C8A" w:rsidP="003E6EE7">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3E6EE7">
        <w:rPr>
          <w:rFonts w:cstheme="minorHAnsi"/>
          <w:b/>
          <w:bCs/>
          <w:color w:val="000000"/>
          <w:sz w:val="32"/>
        </w:rPr>
        <w:t>a. Evidence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Nothing</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Thieves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Phone numbers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19- The destruction of public property is called …………….</w:t>
      </w:r>
    </w:p>
    <w:p w:rsidR="003E6EE7"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46" type="#_x0000_t202" style="position:absolute;margin-left:154.35pt;margin-top:4.05pt;width:315.2pt;height:54.75pt;z-index:251676672">
            <v:textbox style="mso-next-textbox:#_x0000_s1046">
              <w:txbxContent>
                <w:p w:rsidR="00A32C6B" w:rsidRPr="00BC56A6" w:rsidRDefault="00A32C6B" w:rsidP="003E6EE7">
                  <w:pPr>
                    <w:jc w:val="center"/>
                    <w:rPr>
                      <w:rFonts w:asciiTheme="majorBidi" w:hAnsiTheme="majorBidi" w:cstheme="majorBidi"/>
                      <w:sz w:val="20"/>
                      <w:szCs w:val="20"/>
                      <w:rtl/>
                    </w:rPr>
                  </w:pPr>
                  <w:r w:rsidRPr="00BC56A6">
                    <w:rPr>
                      <w:rFonts w:asciiTheme="majorBidi" w:hAnsiTheme="majorBidi" w:cstheme="majorBidi"/>
                      <w:sz w:val="20"/>
                      <w:szCs w:val="20"/>
                      <w:rtl/>
                    </w:rPr>
                    <w:t>يطلق على تدمير الممتلكات العامة ......</w:t>
                  </w:r>
                </w:p>
                <w:p w:rsidR="00A32C6B" w:rsidRPr="00BC56A6" w:rsidRDefault="00A32C6B" w:rsidP="003E6EE7">
                  <w:pPr>
                    <w:jc w:val="center"/>
                    <w:rPr>
                      <w:rFonts w:asciiTheme="majorBidi" w:hAnsiTheme="majorBidi" w:cstheme="majorBidi"/>
                      <w:rtl/>
                    </w:rPr>
                  </w:pPr>
                  <w:r w:rsidRPr="00BC56A6">
                    <w:rPr>
                      <w:rFonts w:asciiTheme="majorBidi" w:hAnsiTheme="majorBidi" w:cstheme="majorBidi"/>
                      <w:sz w:val="20"/>
                      <w:szCs w:val="20"/>
                      <w:rtl/>
                    </w:rPr>
                    <w:t>ب ــ من التخريب</w:t>
                  </w:r>
                </w:p>
              </w:txbxContent>
            </v:textbox>
            <w10:wrap anchorx="page"/>
          </v:shape>
        </w:pict>
      </w:r>
      <w:r w:rsidR="000F1C8A" w:rsidRPr="000F1C8A">
        <w:rPr>
          <w:rFonts w:cstheme="minorHAnsi"/>
          <w:color w:val="000000"/>
          <w:sz w:val="28"/>
          <w:szCs w:val="28"/>
        </w:rPr>
        <w:t>a. Evidence</w:t>
      </w:r>
    </w:p>
    <w:p w:rsidR="000F1C8A" w:rsidRPr="001F61DB" w:rsidRDefault="000F1C8A" w:rsidP="003E6EE7">
      <w:pPr>
        <w:autoSpaceDE w:val="0"/>
        <w:autoSpaceDN w:val="0"/>
        <w:bidi w:val="0"/>
        <w:adjustRightInd w:val="0"/>
        <w:spacing w:after="0" w:line="240" w:lineRule="auto"/>
        <w:rPr>
          <w:rFonts w:cstheme="minorHAnsi"/>
          <w:b/>
          <w:bCs/>
          <w:color w:val="000000"/>
          <w:sz w:val="28"/>
          <w:szCs w:val="28"/>
        </w:rPr>
      </w:pPr>
      <w:r w:rsidRPr="000F1C8A">
        <w:rPr>
          <w:rFonts w:cstheme="minorHAnsi"/>
          <w:color w:val="000000"/>
          <w:sz w:val="28"/>
          <w:szCs w:val="28"/>
        </w:rPr>
        <w:t xml:space="preserve"> </w:t>
      </w:r>
      <w:r w:rsidRPr="001F61DB">
        <w:rPr>
          <w:rFonts w:cstheme="minorHAnsi"/>
          <w:b/>
          <w:bCs/>
          <w:color w:val="000000"/>
          <w:sz w:val="32"/>
          <w:shd w:val="clear" w:color="auto" w:fill="D9D9D9" w:themeFill="background1" w:themeFillShade="D9"/>
        </w:rPr>
        <w:t>b. Vandalism</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Trial</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Inconsistency</w:t>
      </w:r>
    </w:p>
    <w:p w:rsidR="000F1C8A" w:rsidRPr="000F1C8A" w:rsidRDefault="007A0648" w:rsidP="000F1C8A">
      <w:pPr>
        <w:autoSpaceDE w:val="0"/>
        <w:autoSpaceDN w:val="0"/>
        <w:bidi w:val="0"/>
        <w:adjustRightInd w:val="0"/>
        <w:spacing w:after="0" w:line="240" w:lineRule="auto"/>
        <w:rPr>
          <w:rFonts w:cstheme="minorHAnsi"/>
          <w:b/>
          <w:bCs/>
          <w:color w:val="000000"/>
          <w:sz w:val="28"/>
          <w:szCs w:val="28"/>
        </w:rPr>
      </w:pPr>
      <w:r w:rsidRPr="007A0648">
        <w:rPr>
          <w:rFonts w:cstheme="minorHAnsi"/>
          <w:noProof/>
          <w:color w:val="000000"/>
          <w:sz w:val="28"/>
          <w:szCs w:val="28"/>
        </w:rPr>
        <w:pict>
          <v:shape id="_x0000_s1047" type="#_x0000_t202" style="position:absolute;margin-left:270.15pt;margin-top:10.35pt;width:234.05pt;height:48.15pt;z-index:251677696">
            <v:textbox style="mso-next-textbox:#_x0000_s1047">
              <w:txbxContent>
                <w:p w:rsidR="00A32C6B" w:rsidRPr="00BC56A6" w:rsidRDefault="00A32C6B" w:rsidP="001F61DB">
                  <w:pPr>
                    <w:spacing w:line="240" w:lineRule="auto"/>
                    <w:jc w:val="center"/>
                    <w:rPr>
                      <w:rFonts w:asciiTheme="majorBidi" w:hAnsiTheme="majorBidi" w:cstheme="majorBidi"/>
                      <w:sz w:val="20"/>
                      <w:szCs w:val="20"/>
                      <w:rtl/>
                    </w:rPr>
                  </w:pPr>
                  <w:r w:rsidRPr="00BC56A6">
                    <w:rPr>
                      <w:rFonts w:asciiTheme="majorBidi" w:hAnsiTheme="majorBidi" w:cstheme="majorBidi"/>
                      <w:sz w:val="20"/>
                      <w:szCs w:val="20"/>
                      <w:rtl/>
                    </w:rPr>
                    <w:t>كلمة التجمع تعني</w:t>
                  </w:r>
                </w:p>
                <w:p w:rsidR="00A32C6B" w:rsidRPr="00BC56A6" w:rsidRDefault="00A32C6B" w:rsidP="001F61DB">
                  <w:pPr>
                    <w:spacing w:line="240" w:lineRule="auto"/>
                    <w:jc w:val="center"/>
                    <w:rPr>
                      <w:rFonts w:asciiTheme="majorBidi" w:hAnsiTheme="majorBidi" w:cstheme="majorBidi"/>
                      <w:rtl/>
                    </w:rPr>
                  </w:pPr>
                  <w:r w:rsidRPr="00BC56A6">
                    <w:rPr>
                      <w:rFonts w:asciiTheme="majorBidi" w:hAnsiTheme="majorBidi" w:cstheme="majorBidi"/>
                      <w:sz w:val="20"/>
                      <w:szCs w:val="20"/>
                      <w:rtl/>
                    </w:rPr>
                    <w:t>ب ــ اجمع</w:t>
                  </w:r>
                </w:p>
              </w:txbxContent>
            </v:textbox>
            <w10:wrap anchorx="page"/>
          </v:shape>
        </w:pict>
      </w:r>
      <w:r w:rsidR="000F1C8A" w:rsidRPr="000F1C8A">
        <w:rPr>
          <w:rFonts w:cstheme="minorHAnsi"/>
          <w:b/>
          <w:bCs/>
          <w:color w:val="000000"/>
          <w:sz w:val="28"/>
          <w:szCs w:val="28"/>
        </w:rPr>
        <w:t xml:space="preserve">20- </w:t>
      </w:r>
      <w:r w:rsidR="000F1C8A" w:rsidRPr="000F1C8A">
        <w:rPr>
          <w:rFonts w:cstheme="minorHAnsi"/>
          <w:color w:val="000000"/>
          <w:sz w:val="28"/>
          <w:szCs w:val="28"/>
        </w:rPr>
        <w:t xml:space="preserve">The word </w:t>
      </w:r>
      <w:r w:rsidR="000F1C8A" w:rsidRPr="00DB1AB7">
        <w:rPr>
          <w:rFonts w:cstheme="minorHAnsi"/>
          <w:b/>
          <w:bCs/>
          <w:i/>
          <w:iCs/>
          <w:color w:val="000000"/>
          <w:sz w:val="28"/>
          <w:szCs w:val="28"/>
          <w:u w:val="single"/>
        </w:rPr>
        <w:t xml:space="preserve">assemble </w:t>
      </w:r>
      <w:r w:rsidR="000F1C8A" w:rsidRPr="00DB1AB7">
        <w:rPr>
          <w:rFonts w:cstheme="minorHAnsi"/>
          <w:color w:val="000000"/>
          <w:sz w:val="28"/>
          <w:szCs w:val="28"/>
          <w:shd w:val="clear" w:color="auto" w:fill="D9D9D9" w:themeFill="background1" w:themeFillShade="D9"/>
        </w:rPr>
        <w:t xml:space="preserve">means </w:t>
      </w:r>
      <w:r w:rsidR="000F1C8A" w:rsidRPr="000F1C8A">
        <w:rPr>
          <w:rFonts w:cstheme="minorHAnsi"/>
          <w:color w:val="000000"/>
          <w:sz w:val="28"/>
          <w:szCs w:val="28"/>
        </w:rPr>
        <w:t xml:space="preserve">to </w:t>
      </w:r>
      <w:r w:rsidR="000F1C8A" w:rsidRPr="000F1C8A">
        <w:rPr>
          <w:rFonts w:cstheme="minorHAnsi"/>
          <w:b/>
          <w:bCs/>
          <w:color w:val="000000"/>
          <w:sz w:val="28"/>
          <w:szCs w:val="28"/>
        </w:rPr>
        <w:t>…………………..</w:t>
      </w:r>
    </w:p>
    <w:p w:rsidR="001F61DB"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a. Gain</w:t>
      </w:r>
    </w:p>
    <w:p w:rsidR="000F1C8A" w:rsidRPr="001F61DB" w:rsidRDefault="000F1C8A" w:rsidP="001F61DB">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1F61DB">
        <w:rPr>
          <w:rFonts w:cstheme="minorHAnsi"/>
          <w:b/>
          <w:bCs/>
          <w:color w:val="000000"/>
          <w:sz w:val="32"/>
        </w:rPr>
        <w:t xml:space="preserve"> b. Collect</w:t>
      </w:r>
    </w:p>
    <w:p w:rsidR="000F1C8A" w:rsidRPr="000F1C8A" w:rsidRDefault="007A0648" w:rsidP="000F1C8A">
      <w:pPr>
        <w:autoSpaceDE w:val="0"/>
        <w:autoSpaceDN w:val="0"/>
        <w:bidi w:val="0"/>
        <w:adjustRightInd w:val="0"/>
        <w:spacing w:after="0" w:line="240" w:lineRule="auto"/>
        <w:rPr>
          <w:rFonts w:cstheme="minorHAnsi"/>
          <w:b/>
          <w:bCs/>
          <w:color w:val="000000"/>
          <w:sz w:val="28"/>
          <w:szCs w:val="28"/>
        </w:rPr>
      </w:pPr>
      <w:r w:rsidRPr="007A0648">
        <w:rPr>
          <w:rFonts w:cstheme="minorHAnsi"/>
          <w:b/>
          <w:bCs/>
          <w:noProof/>
          <w:color w:val="000000"/>
          <w:sz w:val="32"/>
        </w:rPr>
        <w:pict>
          <v:shape id="_x0000_s1048" type="#_x0000_t202" style="position:absolute;margin-left:248.7pt;margin-top:16.5pt;width:152.1pt;height:54.75pt;z-index:251678720">
            <v:textbox style="mso-next-textbox:#_x0000_s1048">
              <w:txbxContent>
                <w:p w:rsidR="00A32C6B" w:rsidRPr="00BC56A6" w:rsidRDefault="00A32C6B" w:rsidP="001F61DB">
                  <w:pPr>
                    <w:jc w:val="center"/>
                    <w:rPr>
                      <w:rFonts w:asciiTheme="majorBidi" w:hAnsiTheme="majorBidi" w:cstheme="majorBidi"/>
                      <w:sz w:val="20"/>
                      <w:szCs w:val="20"/>
                      <w:rtl/>
                    </w:rPr>
                  </w:pPr>
                  <w:r w:rsidRPr="00BC56A6">
                    <w:rPr>
                      <w:rFonts w:asciiTheme="majorBidi" w:hAnsiTheme="majorBidi" w:cstheme="majorBidi"/>
                      <w:sz w:val="20"/>
                      <w:szCs w:val="20"/>
                      <w:rtl/>
                    </w:rPr>
                    <w:t>واجب تعني............</w:t>
                  </w:r>
                </w:p>
                <w:p w:rsidR="00A32C6B" w:rsidRPr="00BC56A6" w:rsidRDefault="00A32C6B" w:rsidP="001F61DB">
                  <w:pPr>
                    <w:jc w:val="center"/>
                    <w:rPr>
                      <w:rFonts w:asciiTheme="majorBidi" w:hAnsiTheme="majorBidi" w:cstheme="majorBidi"/>
                      <w:sz w:val="18"/>
                      <w:szCs w:val="22"/>
                      <w:rtl/>
                    </w:rPr>
                  </w:pPr>
                  <w:r w:rsidRPr="00BC56A6">
                    <w:rPr>
                      <w:rFonts w:asciiTheme="majorBidi" w:hAnsiTheme="majorBidi" w:cstheme="majorBidi"/>
                      <w:sz w:val="18"/>
                      <w:szCs w:val="22"/>
                      <w:rtl/>
                    </w:rPr>
                    <w:t xml:space="preserve">أ ـــ المسؤولية </w:t>
                  </w:r>
                </w:p>
              </w:txbxContent>
            </v:textbox>
            <w10:wrap anchorx="page"/>
          </v:shape>
        </w:pict>
      </w:r>
      <w:r w:rsidR="000F1C8A" w:rsidRPr="000F1C8A">
        <w:rPr>
          <w:rFonts w:cstheme="minorHAnsi"/>
          <w:b/>
          <w:bCs/>
          <w:color w:val="000000"/>
          <w:sz w:val="28"/>
          <w:szCs w:val="28"/>
        </w:rPr>
        <w:t xml:space="preserve">21- The word </w:t>
      </w:r>
      <w:r w:rsidR="000F1C8A" w:rsidRPr="00DB1AB7">
        <w:rPr>
          <w:rFonts w:cstheme="minorHAnsi"/>
          <w:b/>
          <w:bCs/>
          <w:color w:val="000000"/>
          <w:sz w:val="28"/>
          <w:szCs w:val="28"/>
          <w:u w:val="single"/>
        </w:rPr>
        <w:t xml:space="preserve">duty </w:t>
      </w:r>
      <w:r w:rsidR="000F1C8A" w:rsidRPr="00DB1AB7">
        <w:rPr>
          <w:rFonts w:cstheme="minorHAnsi"/>
          <w:b/>
          <w:bCs/>
          <w:color w:val="000000"/>
          <w:sz w:val="28"/>
          <w:szCs w:val="28"/>
          <w:shd w:val="clear" w:color="auto" w:fill="D9D9D9" w:themeFill="background1" w:themeFillShade="D9"/>
        </w:rPr>
        <w:t xml:space="preserve">means </w:t>
      </w:r>
      <w:r w:rsidR="000F1C8A" w:rsidRPr="000F1C8A">
        <w:rPr>
          <w:rFonts w:cstheme="minorHAnsi"/>
          <w:b/>
          <w:bCs/>
          <w:color w:val="000000"/>
          <w:sz w:val="28"/>
          <w:szCs w:val="28"/>
        </w:rPr>
        <w:t>…………………..</w:t>
      </w:r>
    </w:p>
    <w:p w:rsidR="000F1C8A" w:rsidRPr="001F61DB" w:rsidRDefault="000F1C8A" w:rsidP="001F61DB">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1F61DB">
        <w:rPr>
          <w:rFonts w:cstheme="minorHAnsi"/>
          <w:b/>
          <w:bCs/>
          <w:color w:val="000000"/>
          <w:sz w:val="32"/>
        </w:rPr>
        <w:t>a. Responsibility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Career</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Evidence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22- The word </w:t>
      </w:r>
      <w:r w:rsidRPr="00DB1AB7">
        <w:rPr>
          <w:rFonts w:cstheme="minorHAnsi"/>
          <w:b/>
          <w:bCs/>
          <w:color w:val="000000"/>
          <w:sz w:val="28"/>
          <w:szCs w:val="28"/>
          <w:u w:val="single"/>
        </w:rPr>
        <w:t>witness</w:t>
      </w:r>
      <w:r w:rsidRPr="000F1C8A">
        <w:rPr>
          <w:rFonts w:cstheme="minorHAnsi"/>
          <w:b/>
          <w:bCs/>
          <w:color w:val="000000"/>
          <w:sz w:val="28"/>
          <w:szCs w:val="28"/>
        </w:rPr>
        <w:t xml:space="preserve">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 xml:space="preserve"> ………….</w:t>
      </w:r>
    </w:p>
    <w:p w:rsidR="001F61DB"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49" type="#_x0000_t202" style="position:absolute;margin-left:189pt;margin-top:7.25pt;width:315.2pt;height:54.75pt;z-index:251679744">
            <v:textbox style="mso-next-textbox:#_x0000_s1049">
              <w:txbxContent>
                <w:p w:rsidR="00A32C6B" w:rsidRPr="00BC56A6" w:rsidRDefault="00A32C6B" w:rsidP="001F61DB">
                  <w:pPr>
                    <w:jc w:val="center"/>
                    <w:rPr>
                      <w:rFonts w:asciiTheme="majorBidi" w:hAnsiTheme="majorBidi" w:cstheme="majorBidi"/>
                      <w:sz w:val="20"/>
                      <w:szCs w:val="20"/>
                      <w:rtl/>
                    </w:rPr>
                  </w:pPr>
                  <w:r w:rsidRPr="00BC56A6">
                    <w:rPr>
                      <w:rFonts w:asciiTheme="majorBidi" w:hAnsiTheme="majorBidi" w:cstheme="majorBidi"/>
                      <w:sz w:val="20"/>
                      <w:szCs w:val="20"/>
                      <w:rtl/>
                    </w:rPr>
                    <w:t>كلمة شاهد تعني................</w:t>
                  </w:r>
                </w:p>
                <w:p w:rsidR="00A32C6B" w:rsidRPr="00BC56A6" w:rsidRDefault="00A32C6B" w:rsidP="001F61DB">
                  <w:pPr>
                    <w:jc w:val="center"/>
                    <w:rPr>
                      <w:rFonts w:asciiTheme="majorBidi" w:hAnsiTheme="majorBidi" w:cstheme="majorBidi"/>
                      <w:sz w:val="20"/>
                      <w:szCs w:val="20"/>
                      <w:rtl/>
                    </w:rPr>
                  </w:pPr>
                  <w:r w:rsidRPr="00BC56A6">
                    <w:rPr>
                      <w:rFonts w:asciiTheme="majorBidi" w:hAnsiTheme="majorBidi" w:cstheme="majorBidi"/>
                      <w:sz w:val="20"/>
                      <w:szCs w:val="20"/>
                      <w:rtl/>
                    </w:rPr>
                    <w:t>ب ـ الشخص الذي شهد الجريمة</w:t>
                  </w:r>
                </w:p>
              </w:txbxContent>
            </v:textbox>
            <w10:wrap anchorx="page"/>
          </v:shape>
        </w:pict>
      </w:r>
      <w:r w:rsidR="000F1C8A" w:rsidRPr="000F1C8A">
        <w:rPr>
          <w:rFonts w:cstheme="minorHAnsi"/>
          <w:color w:val="000000"/>
          <w:sz w:val="28"/>
          <w:szCs w:val="28"/>
        </w:rPr>
        <w:t xml:space="preserve">a. A person who saw a car </w:t>
      </w:r>
    </w:p>
    <w:p w:rsidR="000F1C8A" w:rsidRPr="008E09EC" w:rsidRDefault="000F1C8A" w:rsidP="001F61DB">
      <w:pPr>
        <w:autoSpaceDE w:val="0"/>
        <w:autoSpaceDN w:val="0"/>
        <w:bidi w:val="0"/>
        <w:adjustRightInd w:val="0"/>
        <w:spacing w:after="0" w:line="240" w:lineRule="auto"/>
        <w:rPr>
          <w:rFonts w:cstheme="minorHAnsi"/>
          <w:b/>
          <w:bCs/>
          <w:color w:val="000000"/>
          <w:sz w:val="28"/>
          <w:szCs w:val="28"/>
        </w:rPr>
      </w:pPr>
      <w:r w:rsidRPr="008E09EC">
        <w:rPr>
          <w:rFonts w:cstheme="minorHAnsi"/>
          <w:b/>
          <w:bCs/>
          <w:color w:val="000000"/>
          <w:sz w:val="28"/>
          <w:szCs w:val="28"/>
          <w:shd w:val="clear" w:color="auto" w:fill="D9D9D9" w:themeFill="background1" w:themeFillShade="D9"/>
        </w:rPr>
        <w:t>b. A person who saw a crime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A criminal</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A crime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23- </w:t>
      </w:r>
      <w:r w:rsidRPr="000F1C8A">
        <w:rPr>
          <w:rFonts w:cstheme="minorHAnsi"/>
          <w:color w:val="000000"/>
          <w:sz w:val="28"/>
          <w:szCs w:val="28"/>
        </w:rPr>
        <w:t xml:space="preserve">The </w:t>
      </w:r>
      <w:r w:rsidRPr="00DB1AB7">
        <w:rPr>
          <w:rFonts w:cstheme="minorHAnsi"/>
          <w:color w:val="000000"/>
          <w:sz w:val="28"/>
          <w:szCs w:val="28"/>
          <w:shd w:val="clear" w:color="auto" w:fill="D9D9D9" w:themeFill="background1" w:themeFillShade="D9"/>
        </w:rPr>
        <w:t>opposite</w:t>
      </w:r>
      <w:r w:rsidRPr="000F1C8A">
        <w:rPr>
          <w:rFonts w:cstheme="minorHAnsi"/>
          <w:color w:val="000000"/>
          <w:sz w:val="28"/>
          <w:szCs w:val="28"/>
        </w:rPr>
        <w:t xml:space="preserve"> of the word </w:t>
      </w:r>
      <w:r w:rsidRPr="00DB1AB7">
        <w:rPr>
          <w:rFonts w:cstheme="minorHAnsi"/>
          <w:b/>
          <w:bCs/>
          <w:i/>
          <w:iCs/>
          <w:color w:val="000000"/>
          <w:sz w:val="28"/>
          <w:szCs w:val="28"/>
          <w:u w:val="single"/>
        </w:rPr>
        <w:t>assertive</w:t>
      </w:r>
      <w:r w:rsidRPr="000F1C8A">
        <w:rPr>
          <w:rFonts w:cstheme="minorHAnsi"/>
          <w:b/>
          <w:bCs/>
          <w:i/>
          <w:iCs/>
          <w:color w:val="000000"/>
          <w:sz w:val="28"/>
          <w:szCs w:val="28"/>
        </w:rPr>
        <w:t xml:space="preserve"> </w:t>
      </w:r>
      <w:r w:rsidRPr="000F1C8A">
        <w:rPr>
          <w:rFonts w:cstheme="minorHAnsi"/>
          <w:color w:val="000000"/>
          <w:sz w:val="28"/>
          <w:szCs w:val="28"/>
        </w:rPr>
        <w:t xml:space="preserve">is </w:t>
      </w:r>
      <w:r w:rsidRPr="000F1C8A">
        <w:rPr>
          <w:rFonts w:cstheme="minorHAnsi"/>
          <w:b/>
          <w:bCs/>
          <w:color w:val="000000"/>
          <w:sz w:val="28"/>
          <w:szCs w:val="28"/>
        </w:rPr>
        <w:t>:</w:t>
      </w:r>
    </w:p>
    <w:p w:rsidR="000F1C8A" w:rsidRPr="000F1C8A"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50" type="#_x0000_t202" style="position:absolute;margin-left:162.6pt;margin-top:9.05pt;width:315.2pt;height:54.75pt;z-index:251680768">
            <v:textbox style="mso-next-textbox:#_x0000_s1050">
              <w:txbxContent>
                <w:p w:rsidR="00A32C6B" w:rsidRPr="00BC56A6" w:rsidRDefault="00A32C6B" w:rsidP="008E09EC">
                  <w:pPr>
                    <w:jc w:val="center"/>
                    <w:rPr>
                      <w:rFonts w:asciiTheme="minorBidi" w:hAnsiTheme="minorBidi" w:cstheme="minorBidi"/>
                      <w:sz w:val="16"/>
                      <w:szCs w:val="20"/>
                      <w:rtl/>
                    </w:rPr>
                  </w:pPr>
                  <w:r w:rsidRPr="00BC56A6">
                    <w:rPr>
                      <w:rFonts w:asciiTheme="minorBidi" w:hAnsiTheme="minorBidi" w:cstheme="minorBidi"/>
                      <w:sz w:val="16"/>
                      <w:szCs w:val="20"/>
                      <w:rtl/>
                    </w:rPr>
                    <w:t>عكس كلمة حزما</w:t>
                  </w:r>
                </w:p>
                <w:p w:rsidR="00A32C6B" w:rsidRPr="00BC56A6" w:rsidRDefault="00A32C6B" w:rsidP="008E09EC">
                  <w:pPr>
                    <w:jc w:val="center"/>
                    <w:rPr>
                      <w:rFonts w:asciiTheme="minorBidi" w:hAnsiTheme="minorBidi" w:cstheme="minorBidi"/>
                      <w:sz w:val="16"/>
                      <w:szCs w:val="20"/>
                      <w:rtl/>
                    </w:rPr>
                  </w:pPr>
                  <w:r w:rsidRPr="00BC56A6">
                    <w:rPr>
                      <w:rFonts w:asciiTheme="minorBidi" w:hAnsiTheme="minorBidi" w:cstheme="minorBidi"/>
                      <w:sz w:val="16"/>
                      <w:szCs w:val="20"/>
                      <w:rtl/>
                    </w:rPr>
                    <w:t>متردد</w:t>
                  </w:r>
                </w:p>
              </w:txbxContent>
            </v:textbox>
            <w10:wrap anchorx="page"/>
          </v:shape>
        </w:pict>
      </w:r>
      <w:r w:rsidR="000F1C8A" w:rsidRPr="000F1C8A">
        <w:rPr>
          <w:rFonts w:cstheme="minorHAnsi"/>
          <w:color w:val="000000"/>
          <w:sz w:val="28"/>
          <w:szCs w:val="28"/>
        </w:rPr>
        <w:t>a. Sure</w:t>
      </w:r>
    </w:p>
    <w:p w:rsidR="001F61DB" w:rsidRDefault="000F1C8A" w:rsidP="001F61DB">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Positive</w:t>
      </w:r>
    </w:p>
    <w:p w:rsidR="000F1C8A" w:rsidRPr="000F1C8A" w:rsidRDefault="000F1C8A" w:rsidP="001F61DB">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c. </w:t>
      </w:r>
      <w:r w:rsidRPr="008E09EC">
        <w:rPr>
          <w:rFonts w:cstheme="minorHAnsi"/>
          <w:b/>
          <w:bCs/>
          <w:color w:val="000000"/>
          <w:sz w:val="32"/>
          <w:shd w:val="clear" w:color="auto" w:fill="D9D9D9" w:themeFill="background1" w:themeFillShade="D9"/>
        </w:rPr>
        <w:t>hesitant</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State</w:t>
      </w:r>
    </w:p>
    <w:p w:rsidR="001F61DB"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b/>
          <w:bCs/>
          <w:color w:val="000000"/>
          <w:sz w:val="28"/>
          <w:szCs w:val="28"/>
        </w:rPr>
        <w:t xml:space="preserve">24- The worker's compensation claim is ……………made by employee </w:t>
      </w:r>
    </w:p>
    <w:p w:rsidR="000F1C8A" w:rsidRPr="008E09EC" w:rsidRDefault="007A0648" w:rsidP="008E09EC">
      <w:pPr>
        <w:shd w:val="clear" w:color="auto" w:fill="D9D9D9" w:themeFill="background1" w:themeFillShade="D9"/>
        <w:autoSpaceDE w:val="0"/>
        <w:autoSpaceDN w:val="0"/>
        <w:bidi w:val="0"/>
        <w:adjustRightInd w:val="0"/>
        <w:spacing w:after="0" w:line="240" w:lineRule="auto"/>
        <w:rPr>
          <w:rFonts w:cstheme="minorHAnsi"/>
          <w:b/>
          <w:bCs/>
          <w:color w:val="000000"/>
          <w:sz w:val="28"/>
          <w:szCs w:val="28"/>
        </w:rPr>
      </w:pPr>
      <w:r>
        <w:rPr>
          <w:rFonts w:cstheme="minorHAnsi"/>
          <w:b/>
          <w:bCs/>
          <w:noProof/>
          <w:color w:val="000000"/>
          <w:sz w:val="28"/>
          <w:szCs w:val="28"/>
        </w:rPr>
        <w:pict>
          <v:shape id="_x0000_s1051" type="#_x0000_t202" style="position:absolute;margin-left:193.55pt;margin-top:3.7pt;width:315.2pt;height:54.75pt;z-index:251681792">
            <v:textbox style="mso-next-textbox:#_x0000_s1051">
              <w:txbxContent>
                <w:p w:rsidR="00A32C6B" w:rsidRPr="00BC56A6" w:rsidRDefault="00A32C6B" w:rsidP="008E09EC">
                  <w:pPr>
                    <w:jc w:val="center"/>
                    <w:rPr>
                      <w:rFonts w:asciiTheme="majorBidi" w:hAnsiTheme="majorBidi" w:cstheme="majorBidi"/>
                      <w:sz w:val="20"/>
                      <w:szCs w:val="20"/>
                      <w:rtl/>
                    </w:rPr>
                  </w:pPr>
                  <w:r w:rsidRPr="00BC56A6">
                    <w:rPr>
                      <w:rFonts w:asciiTheme="majorBidi" w:hAnsiTheme="majorBidi" w:cstheme="majorBidi"/>
                      <w:sz w:val="20"/>
                      <w:szCs w:val="20"/>
                      <w:rtl/>
                    </w:rPr>
                    <w:t>دعوى تعويض العامل هو...............</w:t>
                  </w:r>
                  <w:r w:rsidRPr="00BC56A6">
                    <w:rPr>
                      <w:rFonts w:asciiTheme="majorBidi" w:hAnsiTheme="majorBidi" w:cstheme="majorBidi"/>
                      <w:rtl/>
                    </w:rPr>
                    <w:t xml:space="preserve"> </w:t>
                  </w:r>
                  <w:r w:rsidRPr="00BC56A6">
                    <w:rPr>
                      <w:rFonts w:asciiTheme="majorBidi" w:hAnsiTheme="majorBidi" w:cstheme="majorBidi"/>
                      <w:sz w:val="20"/>
                      <w:szCs w:val="20"/>
                      <w:rtl/>
                    </w:rPr>
                    <w:t>التي أدلى بها الموظف</w:t>
                  </w:r>
                </w:p>
                <w:p w:rsidR="00A32C6B" w:rsidRPr="00BC56A6" w:rsidRDefault="00A32C6B" w:rsidP="008E09EC">
                  <w:pPr>
                    <w:jc w:val="center"/>
                    <w:rPr>
                      <w:rFonts w:asciiTheme="majorBidi" w:hAnsiTheme="majorBidi" w:cstheme="majorBidi"/>
                      <w:sz w:val="20"/>
                      <w:szCs w:val="20"/>
                      <w:rtl/>
                    </w:rPr>
                  </w:pPr>
                  <w:r w:rsidRPr="00BC56A6">
                    <w:rPr>
                      <w:rFonts w:asciiTheme="majorBidi" w:hAnsiTheme="majorBidi" w:cstheme="majorBidi"/>
                      <w:sz w:val="20"/>
                      <w:szCs w:val="20"/>
                      <w:rtl/>
                    </w:rPr>
                    <w:t>أ ـــ طلب الأموال</w:t>
                  </w:r>
                </w:p>
                <w:p w:rsidR="00A32C6B" w:rsidRPr="008E09EC" w:rsidRDefault="00A32C6B" w:rsidP="008E09EC">
                  <w:pPr>
                    <w:jc w:val="center"/>
                    <w:rPr>
                      <w:sz w:val="20"/>
                      <w:szCs w:val="20"/>
                      <w:rtl/>
                    </w:rPr>
                  </w:pPr>
                </w:p>
              </w:txbxContent>
            </v:textbox>
            <w10:wrap anchorx="page"/>
          </v:shape>
        </w:pict>
      </w:r>
      <w:r w:rsidR="000F1C8A" w:rsidRPr="008E09EC">
        <w:rPr>
          <w:rFonts w:cstheme="minorHAnsi"/>
          <w:b/>
          <w:bCs/>
          <w:color w:val="000000"/>
          <w:sz w:val="28"/>
          <w:szCs w:val="28"/>
        </w:rPr>
        <w:t>a. A request for money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A request for vacation</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A request for marriage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A request for departure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25- </w:t>
      </w:r>
      <w:r w:rsidRPr="000F1C8A">
        <w:rPr>
          <w:rFonts w:cstheme="minorHAnsi"/>
          <w:color w:val="000000"/>
          <w:sz w:val="28"/>
          <w:szCs w:val="28"/>
        </w:rPr>
        <w:t xml:space="preserve">The pronoun </w:t>
      </w:r>
      <w:r w:rsidRPr="008E09EC">
        <w:rPr>
          <w:rFonts w:cstheme="minorHAnsi"/>
          <w:b/>
          <w:bCs/>
          <w:i/>
          <w:iCs/>
          <w:color w:val="000000"/>
          <w:sz w:val="32"/>
          <w:u w:val="single"/>
        </w:rPr>
        <w:t>They</w:t>
      </w:r>
      <w:r w:rsidRPr="000F1C8A">
        <w:rPr>
          <w:rFonts w:cstheme="minorHAnsi"/>
          <w:b/>
          <w:bCs/>
          <w:i/>
          <w:iCs/>
          <w:color w:val="000000"/>
          <w:sz w:val="28"/>
          <w:szCs w:val="28"/>
        </w:rPr>
        <w:t xml:space="preserve"> </w:t>
      </w:r>
      <w:r w:rsidRPr="000F1C8A">
        <w:rPr>
          <w:rFonts w:cstheme="minorHAnsi"/>
          <w:color w:val="000000"/>
          <w:sz w:val="28"/>
          <w:szCs w:val="28"/>
        </w:rPr>
        <w:t xml:space="preserve">in paragraph one </w:t>
      </w:r>
      <w:r w:rsidRPr="000F1C8A">
        <w:rPr>
          <w:rFonts w:cstheme="minorHAnsi"/>
          <w:b/>
          <w:bCs/>
          <w:color w:val="000000"/>
          <w:sz w:val="28"/>
          <w:szCs w:val="28"/>
        </w:rPr>
        <w:t>refers to:</w:t>
      </w:r>
    </w:p>
    <w:p w:rsidR="001F61DB"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52" type="#_x0000_t202" style="position:absolute;margin-left:274.15pt;margin-top:2.9pt;width:249.85pt;height:54.75pt;z-index:251682816">
            <v:textbox style="mso-next-textbox:#_x0000_s1052">
              <w:txbxContent>
                <w:p w:rsidR="00A32C6B" w:rsidRPr="00BC56A6" w:rsidRDefault="00A32C6B" w:rsidP="008E09EC">
                  <w:pPr>
                    <w:jc w:val="center"/>
                    <w:rPr>
                      <w:rFonts w:asciiTheme="minorBidi" w:hAnsiTheme="minorBidi" w:cstheme="minorBidi"/>
                      <w:sz w:val="20"/>
                      <w:szCs w:val="20"/>
                      <w:rtl/>
                    </w:rPr>
                  </w:pPr>
                  <w:r w:rsidRPr="00BC56A6">
                    <w:rPr>
                      <w:rFonts w:asciiTheme="minorBidi" w:hAnsiTheme="minorBidi" w:cstheme="minorBidi"/>
                      <w:sz w:val="20"/>
                      <w:szCs w:val="20"/>
                      <w:rtl/>
                    </w:rPr>
                    <w:t xml:space="preserve">الضمير الذي تحته خط يعود إلى.................. </w:t>
                  </w:r>
                </w:p>
                <w:p w:rsidR="00A32C6B" w:rsidRPr="00BC56A6" w:rsidRDefault="00A32C6B" w:rsidP="008E09EC">
                  <w:pPr>
                    <w:jc w:val="center"/>
                    <w:rPr>
                      <w:rFonts w:asciiTheme="minorBidi" w:hAnsiTheme="minorBidi" w:cstheme="minorBidi"/>
                      <w:sz w:val="20"/>
                      <w:szCs w:val="20"/>
                      <w:rtl/>
                    </w:rPr>
                  </w:pPr>
                  <w:r w:rsidRPr="00BC56A6">
                    <w:rPr>
                      <w:rFonts w:asciiTheme="minorBidi" w:hAnsiTheme="minorBidi" w:cstheme="minorBidi"/>
                      <w:sz w:val="20"/>
                      <w:szCs w:val="20"/>
                      <w:rtl/>
                    </w:rPr>
                    <w:t>ب ــ المحققين الخاص ورجال المباحث</w:t>
                  </w:r>
                </w:p>
              </w:txbxContent>
            </v:textbox>
            <w10:wrap anchorx="page"/>
          </v:shape>
        </w:pict>
      </w:r>
      <w:r w:rsidR="000F1C8A" w:rsidRPr="000F1C8A">
        <w:rPr>
          <w:rFonts w:cstheme="minorHAnsi"/>
          <w:color w:val="000000"/>
          <w:sz w:val="28"/>
          <w:szCs w:val="28"/>
        </w:rPr>
        <w:t xml:space="preserve">a. Thieves </w:t>
      </w:r>
    </w:p>
    <w:p w:rsidR="000F1C8A" w:rsidRPr="00F2629B" w:rsidRDefault="000F1C8A" w:rsidP="001F61DB">
      <w:pPr>
        <w:autoSpaceDE w:val="0"/>
        <w:autoSpaceDN w:val="0"/>
        <w:bidi w:val="0"/>
        <w:adjustRightInd w:val="0"/>
        <w:spacing w:after="0" w:line="240" w:lineRule="auto"/>
        <w:rPr>
          <w:rFonts w:cstheme="minorHAnsi"/>
          <w:b/>
          <w:bCs/>
          <w:color w:val="000000"/>
          <w:sz w:val="28"/>
          <w:szCs w:val="28"/>
        </w:rPr>
      </w:pPr>
      <w:r w:rsidRPr="00F2629B">
        <w:rPr>
          <w:rFonts w:cstheme="minorHAnsi"/>
          <w:b/>
          <w:bCs/>
          <w:color w:val="000000"/>
          <w:sz w:val="32"/>
          <w:shd w:val="clear" w:color="auto" w:fill="D9D9D9" w:themeFill="background1" w:themeFillShade="D9"/>
        </w:rPr>
        <w:t>b. Private investigators and detectives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Businesses</w:t>
      </w:r>
    </w:p>
    <w:p w:rsidR="00D5246A" w:rsidRDefault="001F61DB" w:rsidP="001F61DB">
      <w:pPr>
        <w:autoSpaceDE w:val="0"/>
        <w:autoSpaceDN w:val="0"/>
        <w:bidi w:val="0"/>
        <w:adjustRightInd w:val="0"/>
        <w:spacing w:after="0" w:line="240" w:lineRule="auto"/>
        <w:rPr>
          <w:rFonts w:cstheme="minorHAnsi"/>
          <w:color w:val="000000"/>
          <w:sz w:val="28"/>
          <w:szCs w:val="28"/>
        </w:rPr>
      </w:pPr>
      <w:r>
        <w:rPr>
          <w:rFonts w:cstheme="minorHAnsi"/>
          <w:color w:val="000000"/>
          <w:sz w:val="28"/>
          <w:szCs w:val="28"/>
        </w:rPr>
        <w:t>d. Criminal</w:t>
      </w:r>
    </w:p>
    <w:p w:rsidR="00D5246A" w:rsidRDefault="00D5246A" w:rsidP="00D5246A">
      <w:pPr>
        <w:autoSpaceDE w:val="0"/>
        <w:autoSpaceDN w:val="0"/>
        <w:bidi w:val="0"/>
        <w:adjustRightInd w:val="0"/>
        <w:spacing w:after="0" w:line="240" w:lineRule="auto"/>
        <w:rPr>
          <w:rFonts w:cstheme="minorHAnsi"/>
          <w:color w:val="000000"/>
          <w:sz w:val="28"/>
          <w:szCs w:val="28"/>
        </w:rPr>
      </w:pPr>
    </w:p>
    <w:p w:rsidR="00D5246A" w:rsidRDefault="00D5246A" w:rsidP="00D5246A">
      <w:pPr>
        <w:autoSpaceDE w:val="0"/>
        <w:autoSpaceDN w:val="0"/>
        <w:bidi w:val="0"/>
        <w:adjustRightInd w:val="0"/>
        <w:spacing w:after="0" w:line="240" w:lineRule="auto"/>
        <w:rPr>
          <w:rFonts w:cstheme="minorHAnsi"/>
          <w:color w:val="000000"/>
          <w:sz w:val="28"/>
          <w:szCs w:val="28"/>
        </w:rPr>
      </w:pPr>
    </w:p>
    <w:p w:rsidR="00D5246A" w:rsidRPr="000F1C8A" w:rsidRDefault="00D5246A" w:rsidP="00D5246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drawing>
          <wp:inline distT="0" distB="0" distL="0" distR="0">
            <wp:extent cx="5480050" cy="6097905"/>
            <wp:effectExtent l="19050" t="0" r="635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480050" cy="6097905"/>
                    </a:xfrm>
                    <a:prstGeom prst="rect">
                      <a:avLst/>
                    </a:prstGeom>
                    <a:noFill/>
                    <a:ln w="9525">
                      <a:noFill/>
                      <a:miter lim="800000"/>
                      <a:headEnd/>
                      <a:tailEnd/>
                    </a:ln>
                  </pic:spPr>
                </pic:pic>
              </a:graphicData>
            </a:graphic>
          </wp:inline>
        </w:drawing>
      </w:r>
    </w:p>
    <w:p w:rsidR="00D5246A" w:rsidRDefault="00D5246A" w:rsidP="000F1C8A">
      <w:pPr>
        <w:autoSpaceDE w:val="0"/>
        <w:autoSpaceDN w:val="0"/>
        <w:bidi w:val="0"/>
        <w:adjustRightInd w:val="0"/>
        <w:spacing w:after="0" w:line="240" w:lineRule="auto"/>
        <w:rPr>
          <w:rFonts w:cstheme="minorHAnsi"/>
          <w:b/>
          <w:bCs/>
          <w:color w:val="000000"/>
          <w:sz w:val="28"/>
          <w:szCs w:val="28"/>
        </w:rPr>
      </w:pPr>
    </w:p>
    <w:p w:rsidR="000F1C8A" w:rsidRPr="000F1C8A" w:rsidRDefault="007A0648" w:rsidP="00D5246A">
      <w:pPr>
        <w:autoSpaceDE w:val="0"/>
        <w:autoSpaceDN w:val="0"/>
        <w:bidi w:val="0"/>
        <w:adjustRightInd w:val="0"/>
        <w:spacing w:after="0" w:line="240" w:lineRule="auto"/>
        <w:rPr>
          <w:rFonts w:cstheme="minorHAnsi"/>
          <w:b/>
          <w:bCs/>
          <w:color w:val="000000"/>
          <w:sz w:val="28"/>
          <w:szCs w:val="28"/>
        </w:rPr>
      </w:pPr>
      <w:r w:rsidRPr="007A0648">
        <w:rPr>
          <w:rFonts w:cstheme="minorHAnsi"/>
          <w:noProof/>
          <w:color w:val="000000"/>
          <w:sz w:val="28"/>
          <w:szCs w:val="28"/>
        </w:rPr>
        <w:pict>
          <v:shape id="_x0000_s1053" type="#_x0000_t202" style="position:absolute;margin-left:259.2pt;margin-top:7.95pt;width:249.85pt;height:54.75pt;z-index:251683840">
            <v:textbox style="mso-next-textbox:#_x0000_s1053">
              <w:txbxContent>
                <w:p w:rsidR="00A32C6B" w:rsidRPr="00BC56A6" w:rsidRDefault="00A32C6B" w:rsidP="00167C45">
                  <w:pPr>
                    <w:jc w:val="center"/>
                    <w:rPr>
                      <w:rFonts w:asciiTheme="majorBidi" w:hAnsiTheme="majorBidi" w:cstheme="majorBidi"/>
                      <w:sz w:val="20"/>
                      <w:szCs w:val="20"/>
                      <w:rtl/>
                    </w:rPr>
                  </w:pPr>
                  <w:r w:rsidRPr="00BC56A6">
                    <w:rPr>
                      <w:rFonts w:asciiTheme="majorBidi" w:hAnsiTheme="majorBidi" w:cstheme="majorBidi"/>
                      <w:sz w:val="20"/>
                      <w:szCs w:val="20"/>
                      <w:rtl/>
                    </w:rPr>
                    <w:t>كلمة تكليف (تفويض) تعني.........</w:t>
                  </w:r>
                </w:p>
                <w:p w:rsidR="00A32C6B" w:rsidRPr="00BC56A6" w:rsidRDefault="00A32C6B" w:rsidP="00167C45">
                  <w:pPr>
                    <w:jc w:val="center"/>
                    <w:rPr>
                      <w:rFonts w:asciiTheme="majorBidi" w:hAnsiTheme="majorBidi" w:cstheme="majorBidi"/>
                      <w:sz w:val="20"/>
                      <w:szCs w:val="20"/>
                      <w:rtl/>
                    </w:rPr>
                  </w:pPr>
                  <w:r w:rsidRPr="00BC56A6">
                    <w:rPr>
                      <w:rFonts w:asciiTheme="majorBidi" w:hAnsiTheme="majorBidi" w:cstheme="majorBidi"/>
                      <w:sz w:val="20"/>
                      <w:szCs w:val="20"/>
                      <w:rtl/>
                    </w:rPr>
                    <w:t xml:space="preserve"> ب ــ  منح</w:t>
                  </w:r>
                </w:p>
              </w:txbxContent>
            </v:textbox>
            <w10:wrap anchorx="page"/>
          </v:shape>
        </w:pict>
      </w:r>
      <w:r w:rsidR="000F1C8A" w:rsidRPr="000F1C8A">
        <w:rPr>
          <w:rFonts w:cstheme="minorHAnsi"/>
          <w:b/>
          <w:bCs/>
          <w:color w:val="000000"/>
          <w:sz w:val="28"/>
          <w:szCs w:val="28"/>
        </w:rPr>
        <w:t xml:space="preserve">26- The word </w:t>
      </w:r>
      <w:r w:rsidR="000F1C8A" w:rsidRPr="00167C45">
        <w:rPr>
          <w:rFonts w:cstheme="minorHAnsi"/>
          <w:b/>
          <w:bCs/>
          <w:color w:val="000000"/>
          <w:sz w:val="32"/>
          <w:u w:val="single"/>
        </w:rPr>
        <w:t>mandate</w:t>
      </w:r>
      <w:r w:rsidR="000F1C8A" w:rsidRPr="000F1C8A">
        <w:rPr>
          <w:rFonts w:cstheme="minorHAnsi"/>
          <w:b/>
          <w:bCs/>
          <w:color w:val="000000"/>
          <w:sz w:val="28"/>
          <w:szCs w:val="28"/>
        </w:rPr>
        <w:t xml:space="preserve"> </w:t>
      </w:r>
      <w:r w:rsidR="000F1C8A" w:rsidRPr="00DB1AB7">
        <w:rPr>
          <w:rFonts w:cstheme="minorHAnsi"/>
          <w:b/>
          <w:bCs/>
          <w:color w:val="000000"/>
          <w:sz w:val="28"/>
          <w:szCs w:val="28"/>
          <w:shd w:val="clear" w:color="auto" w:fill="D9D9D9" w:themeFill="background1" w:themeFillShade="D9"/>
        </w:rPr>
        <w:t xml:space="preserve">means </w:t>
      </w:r>
      <w:r w:rsidR="000F1C8A" w:rsidRPr="000F1C8A">
        <w:rPr>
          <w:rFonts w:cstheme="minorHAnsi"/>
          <w:b/>
          <w:bCs/>
          <w:color w:val="000000"/>
          <w:sz w:val="28"/>
          <w:szCs w:val="28"/>
        </w:rPr>
        <w:t>……………</w:t>
      </w:r>
    </w:p>
    <w:p w:rsidR="00167C45"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a. Take </w:t>
      </w:r>
    </w:p>
    <w:p w:rsidR="000F1C8A" w:rsidRPr="000F1C8A" w:rsidRDefault="000F1C8A" w:rsidP="00167C45">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b. </w:t>
      </w:r>
      <w:r w:rsidRPr="00167C45">
        <w:rPr>
          <w:rFonts w:cstheme="minorHAnsi"/>
          <w:b/>
          <w:bCs/>
          <w:color w:val="000000"/>
          <w:sz w:val="32"/>
          <w:shd w:val="clear" w:color="auto" w:fill="D9D9D9" w:themeFill="background1" w:themeFillShade="D9"/>
        </w:rPr>
        <w:t>Give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Make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Plan</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27- Massachusetts first mandated the bilingual education in …………..</w:t>
      </w:r>
    </w:p>
    <w:p w:rsidR="00167C45" w:rsidRDefault="007A0648"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54" type="#_x0000_t202" style="position:absolute;margin-left:136.65pt;margin-top:1.45pt;width:372.4pt;height:23.3pt;z-index:251684864">
            <v:textbox style="mso-next-textbox:#_x0000_s1054">
              <w:txbxContent>
                <w:p w:rsidR="00A32C6B" w:rsidRPr="00BC56A6" w:rsidRDefault="00A32C6B" w:rsidP="00167C45">
                  <w:pPr>
                    <w:jc w:val="center"/>
                    <w:rPr>
                      <w:rFonts w:asciiTheme="majorBidi" w:hAnsiTheme="majorBidi" w:cstheme="majorBidi"/>
                      <w:sz w:val="20"/>
                      <w:szCs w:val="20"/>
                      <w:rtl/>
                    </w:rPr>
                  </w:pPr>
                  <w:r w:rsidRPr="00BC56A6">
                    <w:rPr>
                      <w:rFonts w:asciiTheme="majorBidi" w:hAnsiTheme="majorBidi" w:cstheme="majorBidi"/>
                      <w:sz w:val="20"/>
                      <w:szCs w:val="20"/>
                      <w:rtl/>
                    </w:rPr>
                    <w:t>تكليف ماساتشوستس أول مرة في التعليم ثنائي اللغة في عام ..............  ب ــ 1971</w:t>
                  </w:r>
                </w:p>
                <w:p w:rsidR="00A32C6B" w:rsidRPr="00F2629B" w:rsidRDefault="00A32C6B" w:rsidP="00167C45">
                  <w:pPr>
                    <w:jc w:val="center"/>
                    <w:rPr>
                      <w:sz w:val="20"/>
                      <w:szCs w:val="20"/>
                      <w:rtl/>
                    </w:rPr>
                  </w:pPr>
                  <w:r w:rsidRPr="00167C45">
                    <w:rPr>
                      <w:rFonts w:hint="cs"/>
                      <w:sz w:val="20"/>
                      <w:szCs w:val="20"/>
                      <w:rtl/>
                    </w:rPr>
                    <w:t xml:space="preserve"> </w:t>
                  </w:r>
                  <w:r w:rsidRPr="00F2629B">
                    <w:rPr>
                      <w:rFonts w:hint="cs"/>
                      <w:sz w:val="20"/>
                      <w:szCs w:val="20"/>
                      <w:rtl/>
                    </w:rPr>
                    <w:t>ب ــ</w:t>
                  </w:r>
                  <w:r>
                    <w:rPr>
                      <w:rFonts w:hint="cs"/>
                      <w:sz w:val="20"/>
                      <w:szCs w:val="20"/>
                      <w:rtl/>
                    </w:rPr>
                    <w:t xml:space="preserve"> 1971</w:t>
                  </w:r>
                </w:p>
              </w:txbxContent>
            </v:textbox>
            <w10:wrap anchorx="page"/>
          </v:shape>
        </w:pict>
      </w:r>
      <w:r w:rsidR="000F1C8A" w:rsidRPr="000F1C8A">
        <w:rPr>
          <w:rFonts w:cstheme="minorHAnsi"/>
          <w:color w:val="000000"/>
          <w:sz w:val="28"/>
          <w:szCs w:val="28"/>
        </w:rPr>
        <w:t>a. 1972</w:t>
      </w:r>
    </w:p>
    <w:p w:rsidR="000F1C8A" w:rsidRPr="00167C45" w:rsidRDefault="000F1C8A" w:rsidP="00167C45">
      <w:pPr>
        <w:autoSpaceDE w:val="0"/>
        <w:autoSpaceDN w:val="0"/>
        <w:bidi w:val="0"/>
        <w:adjustRightInd w:val="0"/>
        <w:spacing w:after="0" w:line="240" w:lineRule="auto"/>
        <w:rPr>
          <w:rFonts w:cstheme="minorHAnsi"/>
          <w:b/>
          <w:bCs/>
          <w:color w:val="000000"/>
          <w:sz w:val="28"/>
          <w:szCs w:val="28"/>
        </w:rPr>
      </w:pPr>
      <w:r w:rsidRPr="000F1C8A">
        <w:rPr>
          <w:rFonts w:cstheme="minorHAnsi"/>
          <w:color w:val="000000"/>
          <w:sz w:val="28"/>
          <w:szCs w:val="28"/>
        </w:rPr>
        <w:t xml:space="preserve"> </w:t>
      </w:r>
      <w:r w:rsidRPr="00167C45">
        <w:rPr>
          <w:rFonts w:cstheme="minorHAnsi"/>
          <w:b/>
          <w:bCs/>
          <w:color w:val="000000"/>
          <w:sz w:val="28"/>
          <w:szCs w:val="28"/>
          <w:shd w:val="clear" w:color="auto" w:fill="D9D9D9" w:themeFill="background1" w:themeFillShade="D9"/>
        </w:rPr>
        <w:t>b. 1971</w:t>
      </w:r>
    </w:p>
    <w:p w:rsidR="00167C45" w:rsidRDefault="007A0648" w:rsidP="000F1C8A">
      <w:pPr>
        <w:autoSpaceDE w:val="0"/>
        <w:autoSpaceDN w:val="0"/>
        <w:bidi w:val="0"/>
        <w:adjustRightInd w:val="0"/>
        <w:spacing w:after="0" w:line="240" w:lineRule="auto"/>
        <w:rPr>
          <w:rFonts w:cstheme="minorHAnsi"/>
          <w:b/>
          <w:bCs/>
          <w:color w:val="000000"/>
          <w:sz w:val="28"/>
          <w:szCs w:val="28"/>
        </w:rPr>
      </w:pPr>
      <w:r>
        <w:rPr>
          <w:rFonts w:cstheme="minorHAnsi"/>
          <w:b/>
          <w:bCs/>
          <w:noProof/>
          <w:color w:val="000000"/>
          <w:sz w:val="28"/>
          <w:szCs w:val="28"/>
        </w:rPr>
        <w:pict>
          <v:shape id="_x0000_s1055" type="#_x0000_t202" style="position:absolute;margin-left:175.2pt;margin-top:25.4pt;width:315.9pt;height:54.75pt;z-index:251685888">
            <v:textbox style="mso-next-textbox:#_x0000_s1055">
              <w:txbxContent>
                <w:p w:rsidR="00A32C6B" w:rsidRPr="00BC56A6" w:rsidRDefault="00A32C6B" w:rsidP="00D3240F">
                  <w:pPr>
                    <w:rPr>
                      <w:rFonts w:asciiTheme="majorBidi" w:hAnsiTheme="majorBidi" w:cstheme="majorBidi"/>
                      <w:sz w:val="20"/>
                      <w:szCs w:val="20"/>
                      <w:rtl/>
                    </w:rPr>
                  </w:pPr>
                  <w:r w:rsidRPr="00BC56A6">
                    <w:rPr>
                      <w:rFonts w:asciiTheme="majorBidi" w:hAnsiTheme="majorBidi" w:cstheme="majorBidi"/>
                      <w:sz w:val="20"/>
                      <w:szCs w:val="20"/>
                      <w:rtl/>
                    </w:rPr>
                    <w:t>واحد من النماذج الأكثر شيوعا للتعليم ثنائي اللغة في الولايات المتحدة هي...........</w:t>
                  </w:r>
                </w:p>
                <w:p w:rsidR="00A32C6B" w:rsidRPr="00BC56A6" w:rsidRDefault="00A32C6B" w:rsidP="00D3240F">
                  <w:pPr>
                    <w:jc w:val="center"/>
                    <w:rPr>
                      <w:rFonts w:asciiTheme="majorBidi" w:hAnsiTheme="majorBidi" w:cstheme="majorBidi"/>
                      <w:sz w:val="20"/>
                      <w:szCs w:val="20"/>
                      <w:rtl/>
                    </w:rPr>
                  </w:pPr>
                  <w:r w:rsidRPr="00BC56A6">
                    <w:rPr>
                      <w:rFonts w:asciiTheme="majorBidi" w:hAnsiTheme="majorBidi" w:cstheme="majorBidi"/>
                      <w:sz w:val="20"/>
                      <w:szCs w:val="20"/>
                      <w:rtl/>
                    </w:rPr>
                    <w:t>أ ــ النموذج الانتقالي</w:t>
                  </w:r>
                </w:p>
              </w:txbxContent>
            </v:textbox>
            <w10:wrap anchorx="page"/>
          </v:shape>
        </w:pict>
      </w:r>
      <w:r w:rsidR="000F1C8A" w:rsidRPr="000F1C8A">
        <w:rPr>
          <w:rFonts w:cstheme="minorHAnsi"/>
          <w:b/>
          <w:bCs/>
          <w:color w:val="000000"/>
          <w:sz w:val="28"/>
          <w:szCs w:val="28"/>
        </w:rPr>
        <w:t>28- One of the most common modals of bilingual education in the United States is ………..</w:t>
      </w:r>
    </w:p>
    <w:p w:rsidR="000F1C8A" w:rsidRPr="000F1C8A" w:rsidRDefault="000F1C8A" w:rsidP="00167C45">
      <w:pPr>
        <w:autoSpaceDE w:val="0"/>
        <w:autoSpaceDN w:val="0"/>
        <w:bidi w:val="0"/>
        <w:adjustRightInd w:val="0"/>
        <w:spacing w:after="0" w:line="240" w:lineRule="auto"/>
        <w:rPr>
          <w:rFonts w:cstheme="minorHAnsi"/>
          <w:color w:val="000000"/>
          <w:sz w:val="28"/>
          <w:szCs w:val="28"/>
        </w:rPr>
      </w:pPr>
      <w:r w:rsidRPr="000F1C8A">
        <w:rPr>
          <w:rFonts w:cstheme="minorHAnsi"/>
          <w:b/>
          <w:bCs/>
          <w:color w:val="000000"/>
          <w:sz w:val="28"/>
          <w:szCs w:val="28"/>
        </w:rPr>
        <w:t xml:space="preserve"> </w:t>
      </w:r>
      <w:r w:rsidRPr="000F1C8A">
        <w:rPr>
          <w:rFonts w:cstheme="minorHAnsi"/>
          <w:color w:val="000000"/>
          <w:sz w:val="28"/>
          <w:szCs w:val="28"/>
        </w:rPr>
        <w:t xml:space="preserve">a. </w:t>
      </w:r>
      <w:r w:rsidRPr="00D3240F">
        <w:rPr>
          <w:rFonts w:cstheme="minorHAnsi"/>
          <w:b/>
          <w:bCs/>
          <w:color w:val="000000"/>
          <w:sz w:val="32"/>
          <w:shd w:val="clear" w:color="auto" w:fill="D9D9D9" w:themeFill="background1" w:themeFillShade="D9"/>
        </w:rPr>
        <w:t>Transitional modal</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Maintenance modal</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Main modal</w:t>
      </w:r>
    </w:p>
    <w:p w:rsid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Grammar modal</w:t>
      </w:r>
    </w:p>
    <w:p w:rsidR="00167C45" w:rsidRDefault="00167C45" w:rsidP="00167C45">
      <w:pPr>
        <w:autoSpaceDE w:val="0"/>
        <w:autoSpaceDN w:val="0"/>
        <w:bidi w:val="0"/>
        <w:adjustRightInd w:val="0"/>
        <w:spacing w:after="0" w:line="240" w:lineRule="auto"/>
        <w:rPr>
          <w:rFonts w:cstheme="minorHAnsi"/>
          <w:color w:val="000000"/>
          <w:sz w:val="28"/>
          <w:szCs w:val="28"/>
        </w:rPr>
      </w:pPr>
    </w:p>
    <w:p w:rsidR="00D3240F"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b/>
          <w:bCs/>
          <w:color w:val="000000"/>
          <w:sz w:val="28"/>
          <w:szCs w:val="28"/>
        </w:rPr>
        <w:t xml:space="preserve">29- </w:t>
      </w:r>
      <w:r w:rsidRPr="00DB1AB7">
        <w:rPr>
          <w:rFonts w:cstheme="minorHAnsi"/>
          <w:b/>
          <w:bCs/>
          <w:color w:val="000000"/>
          <w:sz w:val="28"/>
          <w:szCs w:val="28"/>
          <w:u w:val="single"/>
        </w:rPr>
        <w:t>The phrase native language</w:t>
      </w:r>
      <w:r w:rsidRPr="000F1C8A">
        <w:rPr>
          <w:rFonts w:cstheme="minorHAnsi"/>
          <w:b/>
          <w:bCs/>
          <w:color w:val="000000"/>
          <w:sz w:val="28"/>
          <w:szCs w:val="28"/>
        </w:rPr>
        <w:t xml:space="preserve">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 xml:space="preserve">: </w:t>
      </w:r>
    </w:p>
    <w:p w:rsidR="000F1C8A" w:rsidRPr="000F1C8A" w:rsidRDefault="00122516" w:rsidP="00D3240F">
      <w:pPr>
        <w:autoSpaceDE w:val="0"/>
        <w:autoSpaceDN w:val="0"/>
        <w:bidi w:val="0"/>
        <w:adjustRightInd w:val="0"/>
        <w:spacing w:after="0" w:line="240" w:lineRule="auto"/>
        <w:rPr>
          <w:rFonts w:cstheme="minorHAnsi"/>
          <w:color w:val="000000"/>
          <w:sz w:val="28"/>
          <w:szCs w:val="28"/>
        </w:rPr>
      </w:pPr>
      <w:r w:rsidRPr="00122516">
        <w:rPr>
          <w:rFonts w:cstheme="minorHAnsi"/>
          <w:noProof/>
          <w:color w:val="000000"/>
          <w:sz w:val="28"/>
          <w:szCs w:val="28"/>
          <w:shd w:val="clear" w:color="auto" w:fill="D9D9D9" w:themeFill="background1" w:themeFillShade="D9"/>
        </w:rPr>
        <w:pict>
          <v:shape id="_x0000_s1057" type="#_x0000_t202" style="position:absolute;margin-left:187.2pt;margin-top:3.75pt;width:315.9pt;height:49.15pt;z-index:251686912">
            <v:textbox style="mso-next-textbox:#_x0000_s1057">
              <w:txbxContent>
                <w:p w:rsidR="00A32C6B" w:rsidRPr="00BC56A6" w:rsidRDefault="00A32C6B" w:rsidP="00122516">
                  <w:pPr>
                    <w:jc w:val="center"/>
                    <w:rPr>
                      <w:rFonts w:asciiTheme="majorBidi" w:hAnsiTheme="majorBidi" w:cstheme="majorBidi"/>
                      <w:sz w:val="14"/>
                      <w:szCs w:val="18"/>
                      <w:rtl/>
                    </w:rPr>
                  </w:pPr>
                  <w:r w:rsidRPr="00BC56A6">
                    <w:rPr>
                      <w:rFonts w:asciiTheme="majorBidi" w:hAnsiTheme="majorBidi" w:cstheme="majorBidi"/>
                      <w:sz w:val="16"/>
                      <w:szCs w:val="20"/>
                      <w:rtl/>
                    </w:rPr>
                    <w:t>اللغة الأم العبارة</w:t>
                  </w:r>
                  <w:r w:rsidRPr="00BC56A6">
                    <w:rPr>
                      <w:rFonts w:asciiTheme="majorBidi" w:hAnsiTheme="majorBidi" w:cstheme="majorBidi"/>
                      <w:sz w:val="14"/>
                      <w:szCs w:val="18"/>
                      <w:rtl/>
                    </w:rPr>
                    <w:t xml:space="preserve"> ..........</w:t>
                  </w:r>
                </w:p>
                <w:p w:rsidR="00A32C6B" w:rsidRPr="00BC56A6" w:rsidRDefault="00A32C6B" w:rsidP="00122516">
                  <w:pPr>
                    <w:jc w:val="center"/>
                    <w:rPr>
                      <w:rFonts w:asciiTheme="majorBidi" w:hAnsiTheme="majorBidi" w:cstheme="majorBidi"/>
                      <w:sz w:val="14"/>
                      <w:szCs w:val="18"/>
                      <w:rtl/>
                    </w:rPr>
                  </w:pPr>
                  <w:r w:rsidRPr="00BC56A6">
                    <w:rPr>
                      <w:rFonts w:asciiTheme="majorBidi" w:hAnsiTheme="majorBidi" w:cstheme="majorBidi"/>
                      <w:sz w:val="14"/>
                      <w:szCs w:val="18"/>
                      <w:rtl/>
                    </w:rPr>
                    <w:t>أ ـ اللغة الأولى</w:t>
                  </w:r>
                </w:p>
              </w:txbxContent>
            </v:textbox>
            <w10:wrap anchorx="page"/>
          </v:shape>
        </w:pict>
      </w:r>
      <w:r w:rsidR="000F1C8A" w:rsidRPr="00122516">
        <w:rPr>
          <w:rFonts w:cstheme="minorHAnsi"/>
          <w:color w:val="000000"/>
          <w:sz w:val="28"/>
          <w:szCs w:val="28"/>
          <w:shd w:val="clear" w:color="auto" w:fill="D9D9D9" w:themeFill="background1" w:themeFillShade="D9"/>
        </w:rPr>
        <w:t xml:space="preserve">a. </w:t>
      </w:r>
      <w:r w:rsidR="000F1C8A" w:rsidRPr="00122516">
        <w:rPr>
          <w:rFonts w:cstheme="minorHAnsi"/>
          <w:b/>
          <w:bCs/>
          <w:color w:val="000000"/>
          <w:sz w:val="32"/>
          <w:shd w:val="clear" w:color="auto" w:fill="D9D9D9" w:themeFill="background1" w:themeFillShade="D9"/>
        </w:rPr>
        <w:t>First language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Second language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Sub-language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Two languages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30- The transitional modal lasts for in a bilingual program for ………</w:t>
      </w:r>
    </w:p>
    <w:p w:rsidR="00122516" w:rsidRDefault="00122516"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58" type="#_x0000_t202" style="position:absolute;margin-left:180.45pt;margin-top:1pt;width:315.9pt;height:49.15pt;z-index:251687936">
            <v:textbox style="mso-next-textbox:#_x0000_s1058">
              <w:txbxContent>
                <w:p w:rsidR="00A32C6B" w:rsidRPr="00BC56A6" w:rsidRDefault="00A32C6B" w:rsidP="00122516">
                  <w:pPr>
                    <w:jc w:val="center"/>
                    <w:rPr>
                      <w:rFonts w:asciiTheme="majorBidi" w:hAnsiTheme="majorBidi" w:cstheme="majorBidi"/>
                      <w:sz w:val="16"/>
                      <w:szCs w:val="20"/>
                      <w:rtl/>
                    </w:rPr>
                  </w:pPr>
                  <w:r w:rsidRPr="00BC56A6">
                    <w:rPr>
                      <w:rFonts w:asciiTheme="majorBidi" w:hAnsiTheme="majorBidi" w:cstheme="majorBidi"/>
                      <w:sz w:val="16"/>
                      <w:szCs w:val="20"/>
                      <w:rtl/>
                    </w:rPr>
                    <w:t>نموذج انتقالي يستمر في برنامج ثنائي اللغة لمدة ...</w:t>
                  </w:r>
                </w:p>
                <w:p w:rsidR="00A32C6B" w:rsidRPr="00BC56A6" w:rsidRDefault="00A32C6B" w:rsidP="00122516">
                  <w:pPr>
                    <w:jc w:val="center"/>
                    <w:rPr>
                      <w:rFonts w:asciiTheme="majorBidi" w:hAnsiTheme="majorBidi" w:cstheme="majorBidi"/>
                      <w:sz w:val="20"/>
                      <w:szCs w:val="24"/>
                      <w:rtl/>
                    </w:rPr>
                  </w:pPr>
                  <w:r w:rsidRPr="00BC56A6">
                    <w:rPr>
                      <w:rFonts w:asciiTheme="majorBidi" w:hAnsiTheme="majorBidi" w:cstheme="majorBidi"/>
                      <w:sz w:val="16"/>
                      <w:szCs w:val="20"/>
                      <w:rtl/>
                    </w:rPr>
                    <w:t>ب ـ ثلاث سنوات</w:t>
                  </w:r>
                </w:p>
              </w:txbxContent>
            </v:textbox>
            <w10:wrap anchorx="page"/>
          </v:shape>
        </w:pict>
      </w:r>
      <w:r w:rsidR="000F1C8A" w:rsidRPr="000F1C8A">
        <w:rPr>
          <w:rFonts w:cstheme="minorHAnsi"/>
          <w:color w:val="000000"/>
          <w:sz w:val="28"/>
          <w:szCs w:val="28"/>
        </w:rPr>
        <w:t>a. Two years</w:t>
      </w:r>
    </w:p>
    <w:p w:rsidR="000F1C8A" w:rsidRPr="000F1C8A" w:rsidRDefault="000F1C8A" w:rsidP="00122516">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 b. </w:t>
      </w:r>
      <w:r w:rsidRPr="00B0794D">
        <w:rPr>
          <w:rFonts w:cstheme="minorHAnsi"/>
          <w:b/>
          <w:bCs/>
          <w:color w:val="000000"/>
          <w:sz w:val="32"/>
          <w:shd w:val="clear" w:color="auto" w:fill="D9D9D9" w:themeFill="background1" w:themeFillShade="D9"/>
        </w:rPr>
        <w:t>Three years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Five years</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Thirteen years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31- A country in which an immigrant lives in is a …………..</w:t>
      </w:r>
    </w:p>
    <w:p w:rsidR="00122516" w:rsidRDefault="00122516"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59" type="#_x0000_t202" style="position:absolute;margin-left:196pt;margin-top:1.75pt;width:315.9pt;height:62pt;z-index:251688960">
            <v:textbox style="mso-next-textbox:#_x0000_s1059">
              <w:txbxContent>
                <w:p w:rsidR="00A32C6B" w:rsidRPr="00BC56A6" w:rsidRDefault="00A32C6B" w:rsidP="00122516">
                  <w:pPr>
                    <w:jc w:val="center"/>
                    <w:rPr>
                      <w:rFonts w:asciiTheme="majorBidi" w:hAnsiTheme="majorBidi" w:cstheme="majorBidi"/>
                      <w:sz w:val="16"/>
                      <w:szCs w:val="20"/>
                      <w:rtl/>
                    </w:rPr>
                  </w:pPr>
                  <w:r w:rsidRPr="00BC56A6">
                    <w:rPr>
                      <w:rFonts w:asciiTheme="majorBidi" w:hAnsiTheme="majorBidi" w:cstheme="majorBidi"/>
                      <w:sz w:val="16"/>
                      <w:szCs w:val="20"/>
                      <w:rtl/>
                    </w:rPr>
                    <w:t>المهاجر يعيش في ...............</w:t>
                  </w:r>
                </w:p>
                <w:p w:rsidR="00A32C6B" w:rsidRPr="00BC56A6" w:rsidRDefault="00A32C6B" w:rsidP="00122516">
                  <w:pPr>
                    <w:jc w:val="center"/>
                    <w:rPr>
                      <w:rFonts w:asciiTheme="majorBidi" w:hAnsiTheme="majorBidi" w:cstheme="majorBidi"/>
                      <w:sz w:val="20"/>
                      <w:szCs w:val="24"/>
                      <w:rtl/>
                    </w:rPr>
                  </w:pPr>
                  <w:r w:rsidRPr="00BC56A6">
                    <w:rPr>
                      <w:rFonts w:asciiTheme="majorBidi" w:hAnsiTheme="majorBidi" w:cstheme="majorBidi"/>
                      <w:sz w:val="16"/>
                      <w:szCs w:val="20"/>
                      <w:rtl/>
                    </w:rPr>
                    <w:t xml:space="preserve">ب ـ </w:t>
                  </w:r>
                  <w:r w:rsidRPr="00BC56A6">
                    <w:rPr>
                      <w:rFonts w:asciiTheme="majorBidi" w:hAnsiTheme="majorBidi" w:cstheme="majorBidi"/>
                      <w:sz w:val="18"/>
                      <w:szCs w:val="22"/>
                      <w:rtl/>
                    </w:rPr>
                    <w:t>بلد المضيف</w:t>
                  </w:r>
                </w:p>
              </w:txbxContent>
            </v:textbox>
            <w10:wrap anchorx="page"/>
          </v:shape>
        </w:pict>
      </w:r>
      <w:r w:rsidR="000F1C8A" w:rsidRPr="000F1C8A">
        <w:rPr>
          <w:rFonts w:cstheme="minorHAnsi"/>
          <w:color w:val="000000"/>
          <w:sz w:val="28"/>
          <w:szCs w:val="28"/>
        </w:rPr>
        <w:t xml:space="preserve">a. Alley country </w:t>
      </w:r>
    </w:p>
    <w:p w:rsidR="000F1C8A" w:rsidRPr="000F1C8A" w:rsidRDefault="000F1C8A" w:rsidP="00122516">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w:t>
      </w:r>
      <w:r w:rsidRPr="00122516">
        <w:rPr>
          <w:rFonts w:cstheme="minorHAnsi"/>
          <w:b/>
          <w:bCs/>
          <w:color w:val="000000"/>
          <w:sz w:val="32"/>
          <w:shd w:val="clear" w:color="auto" w:fill="D9D9D9" w:themeFill="background1" w:themeFillShade="D9"/>
        </w:rPr>
        <w:t>. Host country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Native country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Neighbor country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 xml:space="preserve">32- The </w:t>
      </w:r>
      <w:r w:rsidRPr="00DB1AB7">
        <w:rPr>
          <w:rFonts w:cstheme="minorHAnsi"/>
          <w:color w:val="000000"/>
          <w:sz w:val="28"/>
          <w:szCs w:val="28"/>
          <w:shd w:val="clear" w:color="auto" w:fill="D9D9D9" w:themeFill="background1" w:themeFillShade="D9"/>
        </w:rPr>
        <w:t>opposite</w:t>
      </w:r>
      <w:r w:rsidRPr="000F1C8A">
        <w:rPr>
          <w:rFonts w:cstheme="minorHAnsi"/>
          <w:color w:val="000000"/>
          <w:sz w:val="28"/>
          <w:szCs w:val="28"/>
        </w:rPr>
        <w:t xml:space="preserve"> of the word </w:t>
      </w:r>
      <w:r w:rsidRPr="00DB1AB7">
        <w:rPr>
          <w:rFonts w:cstheme="minorHAnsi"/>
          <w:b/>
          <w:bCs/>
          <w:i/>
          <w:iCs/>
          <w:color w:val="000000"/>
          <w:sz w:val="28"/>
          <w:szCs w:val="28"/>
          <w:u w:val="single"/>
        </w:rPr>
        <w:t xml:space="preserve">effective </w:t>
      </w:r>
      <w:r w:rsidRPr="00DB1AB7">
        <w:rPr>
          <w:rFonts w:cstheme="minorHAnsi"/>
          <w:color w:val="000000"/>
          <w:sz w:val="28"/>
          <w:szCs w:val="28"/>
          <w:u w:val="single"/>
        </w:rPr>
        <w:t>is</w:t>
      </w:r>
      <w:r w:rsidRPr="000F1C8A">
        <w:rPr>
          <w:rFonts w:cstheme="minorHAnsi"/>
          <w:color w:val="000000"/>
          <w:sz w:val="28"/>
          <w:szCs w:val="28"/>
        </w:rPr>
        <w:t xml:space="preserve"> ………….</w:t>
      </w:r>
    </w:p>
    <w:p w:rsidR="00B0794D" w:rsidRDefault="00B0794D"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60" type="#_x0000_t202" style="position:absolute;margin-left:173.5pt;margin-top:4.75pt;width:315.9pt;height:51.7pt;z-index:251689984">
            <v:textbox style="mso-next-textbox:#_x0000_s1060">
              <w:txbxContent>
                <w:p w:rsidR="00A32C6B" w:rsidRPr="00BC56A6" w:rsidRDefault="00A32C6B" w:rsidP="00B0794D">
                  <w:pPr>
                    <w:jc w:val="center"/>
                    <w:rPr>
                      <w:rFonts w:asciiTheme="majorBidi" w:hAnsiTheme="majorBidi" w:cstheme="majorBidi"/>
                      <w:sz w:val="16"/>
                      <w:szCs w:val="20"/>
                      <w:rtl/>
                    </w:rPr>
                  </w:pPr>
                  <w:r w:rsidRPr="00BC56A6">
                    <w:rPr>
                      <w:rFonts w:asciiTheme="majorBidi" w:hAnsiTheme="majorBidi" w:cstheme="majorBidi"/>
                      <w:sz w:val="16"/>
                      <w:szCs w:val="20"/>
                      <w:rtl/>
                    </w:rPr>
                    <w:t>عكس كلمة فعالة</w:t>
                  </w:r>
                </w:p>
                <w:p w:rsidR="00A32C6B" w:rsidRPr="00BC56A6" w:rsidRDefault="00A32C6B" w:rsidP="00B0794D">
                  <w:pPr>
                    <w:jc w:val="center"/>
                    <w:rPr>
                      <w:rFonts w:asciiTheme="majorBidi" w:hAnsiTheme="majorBidi" w:cstheme="majorBidi"/>
                      <w:sz w:val="20"/>
                      <w:szCs w:val="24"/>
                      <w:rtl/>
                    </w:rPr>
                  </w:pPr>
                  <w:r w:rsidRPr="00BC56A6">
                    <w:rPr>
                      <w:rFonts w:asciiTheme="majorBidi" w:hAnsiTheme="majorBidi" w:cstheme="majorBidi"/>
                      <w:sz w:val="16"/>
                      <w:szCs w:val="20"/>
                      <w:rtl/>
                    </w:rPr>
                    <w:t>ب ـ غير فعالة</w:t>
                  </w:r>
                </w:p>
              </w:txbxContent>
            </v:textbox>
            <w10:wrap anchorx="page"/>
          </v:shape>
        </w:pict>
      </w:r>
      <w:r w:rsidR="000F1C8A" w:rsidRPr="000F1C8A">
        <w:rPr>
          <w:rFonts w:cstheme="minorHAnsi"/>
          <w:color w:val="000000"/>
          <w:sz w:val="28"/>
          <w:szCs w:val="28"/>
        </w:rPr>
        <w:t xml:space="preserve">a. Harmful </w:t>
      </w:r>
    </w:p>
    <w:p w:rsidR="000F1C8A" w:rsidRPr="00B0794D" w:rsidRDefault="000F1C8A" w:rsidP="00B0794D">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B0794D">
        <w:rPr>
          <w:rFonts w:cstheme="minorHAnsi"/>
          <w:b/>
          <w:bCs/>
          <w:color w:val="000000"/>
          <w:sz w:val="32"/>
        </w:rPr>
        <w:t>b. Ineffective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Critic</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Native</w:t>
      </w:r>
    </w:p>
    <w:p w:rsidR="00B0794D"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33- ………….. is when you say something and do a different thing.</w:t>
      </w:r>
    </w:p>
    <w:p w:rsidR="000F1C8A" w:rsidRPr="00B0794D" w:rsidRDefault="00B0794D" w:rsidP="00B0794D">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B0794D">
        <w:rPr>
          <w:rFonts w:cstheme="minorHAnsi"/>
          <w:b/>
          <w:bCs/>
          <w:noProof/>
          <w:color w:val="000000"/>
          <w:sz w:val="32"/>
        </w:rPr>
        <w:pict>
          <v:shape id="_x0000_s1061" type="#_x0000_t202" style="position:absolute;margin-left:134.75pt;margin-top:6.6pt;width:315.9pt;height:51.7pt;z-index:251691008">
            <v:textbox style="mso-next-textbox:#_x0000_s1061">
              <w:txbxContent>
                <w:p w:rsidR="00A32C6B" w:rsidRPr="00BC56A6" w:rsidRDefault="00A32C6B" w:rsidP="00B0794D">
                  <w:pPr>
                    <w:jc w:val="center"/>
                    <w:rPr>
                      <w:rFonts w:asciiTheme="majorBidi" w:hAnsiTheme="majorBidi" w:cstheme="majorBidi"/>
                      <w:sz w:val="16"/>
                      <w:szCs w:val="20"/>
                      <w:rtl/>
                    </w:rPr>
                  </w:pPr>
                  <w:r w:rsidRPr="00BC56A6">
                    <w:rPr>
                      <w:rFonts w:asciiTheme="majorBidi" w:hAnsiTheme="majorBidi" w:cstheme="majorBidi"/>
                      <w:sz w:val="16"/>
                      <w:szCs w:val="20"/>
                      <w:rtl/>
                    </w:rPr>
                    <w:t xml:space="preserve">................هو عندما تقول شيئا وتفعل شيئا مختلفا </w:t>
                  </w:r>
                </w:p>
                <w:p w:rsidR="00A32C6B" w:rsidRPr="00BC56A6" w:rsidRDefault="00A32C6B" w:rsidP="00B0794D">
                  <w:pPr>
                    <w:jc w:val="center"/>
                    <w:rPr>
                      <w:rFonts w:asciiTheme="majorBidi" w:hAnsiTheme="majorBidi" w:cstheme="majorBidi"/>
                      <w:sz w:val="20"/>
                      <w:szCs w:val="24"/>
                      <w:rtl/>
                    </w:rPr>
                  </w:pPr>
                  <w:r w:rsidRPr="00BC56A6">
                    <w:rPr>
                      <w:rFonts w:asciiTheme="majorBidi" w:hAnsiTheme="majorBidi" w:cstheme="majorBidi"/>
                      <w:sz w:val="16"/>
                      <w:szCs w:val="20"/>
                      <w:rtl/>
                    </w:rPr>
                    <w:t>أ ــ الجدل</w:t>
                  </w:r>
                </w:p>
              </w:txbxContent>
            </v:textbox>
            <w10:wrap anchorx="page"/>
          </v:shape>
        </w:pict>
      </w:r>
      <w:r w:rsidR="000F1C8A" w:rsidRPr="00B0794D">
        <w:rPr>
          <w:rFonts w:cstheme="minorHAnsi"/>
          <w:b/>
          <w:bCs/>
          <w:color w:val="000000"/>
          <w:sz w:val="32"/>
        </w:rPr>
        <w:t xml:space="preserve"> a. Controversy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b. Oppose</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c. vary</w:t>
      </w:r>
    </w:p>
    <w:p w:rsidR="000F1C8A" w:rsidRPr="000F1C8A" w:rsidRDefault="000F1C8A" w:rsidP="000F1C8A">
      <w:pPr>
        <w:autoSpaceDE w:val="0"/>
        <w:autoSpaceDN w:val="0"/>
        <w:bidi w:val="0"/>
        <w:adjustRightInd w:val="0"/>
        <w:spacing w:after="0" w:line="240" w:lineRule="auto"/>
        <w:rPr>
          <w:rFonts w:cstheme="minorHAnsi"/>
          <w:color w:val="000000"/>
          <w:sz w:val="28"/>
          <w:szCs w:val="28"/>
        </w:rPr>
      </w:pPr>
      <w:r w:rsidRPr="000F1C8A">
        <w:rPr>
          <w:rFonts w:cstheme="minorHAnsi"/>
          <w:color w:val="000000"/>
          <w:sz w:val="28"/>
          <w:szCs w:val="28"/>
        </w:rPr>
        <w:t>d. Burden</w:t>
      </w:r>
    </w:p>
    <w:p w:rsid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34- The word </w:t>
      </w:r>
      <w:r w:rsidRPr="00DB1AB7">
        <w:rPr>
          <w:rFonts w:cstheme="minorHAnsi"/>
          <w:b/>
          <w:bCs/>
          <w:color w:val="000000"/>
          <w:sz w:val="28"/>
          <w:szCs w:val="28"/>
          <w:u w:val="single"/>
        </w:rPr>
        <w:t>vary</w:t>
      </w:r>
      <w:r w:rsidRPr="000F1C8A">
        <w:rPr>
          <w:rFonts w:cstheme="minorHAnsi"/>
          <w:b/>
          <w:bCs/>
          <w:color w:val="000000"/>
          <w:sz w:val="28"/>
          <w:szCs w:val="28"/>
        </w:rPr>
        <w:t xml:space="preserve"> </w:t>
      </w:r>
      <w:r w:rsidRPr="00DB1AB7">
        <w:rPr>
          <w:rFonts w:cstheme="minorHAnsi"/>
          <w:b/>
          <w:bCs/>
          <w:color w:val="000000"/>
          <w:sz w:val="28"/>
          <w:szCs w:val="28"/>
          <w:shd w:val="clear" w:color="auto" w:fill="D9D9D9" w:themeFill="background1" w:themeFillShade="D9"/>
        </w:rPr>
        <w:t>means:</w:t>
      </w:r>
    </w:p>
    <w:p w:rsidR="000F1C8A" w:rsidRPr="00B0794D" w:rsidRDefault="00B0794D" w:rsidP="00B0794D">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Pr>
          <w:rFonts w:cstheme="minorHAnsi"/>
          <w:b/>
          <w:bCs/>
          <w:noProof/>
          <w:color w:val="000000"/>
          <w:sz w:val="28"/>
          <w:szCs w:val="28"/>
        </w:rPr>
        <w:pict>
          <v:shape id="_x0000_s1062" type="#_x0000_t202" style="position:absolute;margin-left:130.5pt;margin-top:1.85pt;width:315.9pt;height:56.8pt;z-index:251692032">
            <v:textbox style="mso-next-textbox:#_x0000_s1062">
              <w:txbxContent>
                <w:p w:rsidR="00A32C6B" w:rsidRPr="00BC56A6" w:rsidRDefault="00A32C6B" w:rsidP="00B0794D">
                  <w:pPr>
                    <w:jc w:val="center"/>
                    <w:rPr>
                      <w:rFonts w:asciiTheme="majorBidi" w:hAnsiTheme="majorBidi" w:cstheme="majorBidi"/>
                      <w:sz w:val="16"/>
                      <w:szCs w:val="20"/>
                      <w:rtl/>
                    </w:rPr>
                  </w:pPr>
                  <w:r w:rsidRPr="00BC56A6">
                    <w:rPr>
                      <w:rFonts w:asciiTheme="majorBidi" w:hAnsiTheme="majorBidi" w:cstheme="majorBidi"/>
                      <w:sz w:val="16"/>
                      <w:szCs w:val="20"/>
                      <w:rtl/>
                    </w:rPr>
                    <w:t>كلمة تختلف تعني........</w:t>
                  </w:r>
                </w:p>
                <w:p w:rsidR="00A32C6B" w:rsidRPr="00BC56A6" w:rsidRDefault="00A32C6B" w:rsidP="00B0794D">
                  <w:pPr>
                    <w:jc w:val="center"/>
                    <w:rPr>
                      <w:rFonts w:asciiTheme="majorBidi" w:hAnsiTheme="majorBidi" w:cstheme="majorBidi"/>
                      <w:sz w:val="20"/>
                      <w:szCs w:val="24"/>
                      <w:rtl/>
                    </w:rPr>
                  </w:pPr>
                  <w:r w:rsidRPr="00BC56A6">
                    <w:rPr>
                      <w:rFonts w:asciiTheme="majorBidi" w:hAnsiTheme="majorBidi" w:cstheme="majorBidi"/>
                      <w:sz w:val="20"/>
                      <w:szCs w:val="24"/>
                      <w:rtl/>
                    </w:rPr>
                    <w:t>أ ــ اختلف</w:t>
                  </w:r>
                </w:p>
              </w:txbxContent>
            </v:textbox>
            <w10:wrap anchorx="page"/>
          </v:shape>
        </w:pict>
      </w:r>
      <w:r w:rsidR="000F1C8A" w:rsidRPr="00B0794D">
        <w:rPr>
          <w:rFonts w:cstheme="minorHAnsi"/>
          <w:b/>
          <w:bCs/>
          <w:color w:val="000000"/>
          <w:sz w:val="32"/>
        </w:rPr>
        <w:t xml:space="preserve"> a. differ</w:t>
      </w:r>
    </w:p>
    <w:p w:rsidR="000F1C8A" w:rsidRPr="00B0794D" w:rsidRDefault="000F1C8A" w:rsidP="000F1C8A">
      <w:pPr>
        <w:autoSpaceDE w:val="0"/>
        <w:autoSpaceDN w:val="0"/>
        <w:bidi w:val="0"/>
        <w:adjustRightInd w:val="0"/>
        <w:spacing w:after="0" w:line="240" w:lineRule="auto"/>
        <w:rPr>
          <w:rFonts w:cstheme="minorHAnsi"/>
          <w:color w:val="000000"/>
          <w:sz w:val="28"/>
          <w:szCs w:val="28"/>
        </w:rPr>
      </w:pPr>
      <w:r w:rsidRPr="00B0794D">
        <w:rPr>
          <w:rFonts w:cstheme="minorHAnsi"/>
          <w:color w:val="000000"/>
          <w:sz w:val="28"/>
          <w:szCs w:val="28"/>
        </w:rPr>
        <w:t>b. Same</w:t>
      </w:r>
    </w:p>
    <w:p w:rsidR="000F1C8A" w:rsidRPr="00B0794D" w:rsidRDefault="000F1C8A" w:rsidP="000F1C8A">
      <w:pPr>
        <w:autoSpaceDE w:val="0"/>
        <w:autoSpaceDN w:val="0"/>
        <w:bidi w:val="0"/>
        <w:adjustRightInd w:val="0"/>
        <w:spacing w:after="0" w:line="240" w:lineRule="auto"/>
        <w:rPr>
          <w:rFonts w:cstheme="minorHAnsi"/>
          <w:color w:val="000000"/>
          <w:sz w:val="28"/>
          <w:szCs w:val="28"/>
        </w:rPr>
      </w:pPr>
      <w:r w:rsidRPr="00B0794D">
        <w:rPr>
          <w:rFonts w:cstheme="minorHAnsi"/>
          <w:color w:val="000000"/>
          <w:sz w:val="28"/>
          <w:szCs w:val="28"/>
        </w:rPr>
        <w:t>c. Proponent</w:t>
      </w:r>
    </w:p>
    <w:p w:rsidR="000F1C8A" w:rsidRPr="00B0794D" w:rsidRDefault="000F1C8A" w:rsidP="000F1C8A">
      <w:pPr>
        <w:autoSpaceDE w:val="0"/>
        <w:autoSpaceDN w:val="0"/>
        <w:bidi w:val="0"/>
        <w:adjustRightInd w:val="0"/>
        <w:spacing w:after="0" w:line="240" w:lineRule="auto"/>
        <w:rPr>
          <w:rFonts w:cstheme="minorHAnsi"/>
          <w:color w:val="000000"/>
          <w:sz w:val="28"/>
          <w:szCs w:val="28"/>
        </w:rPr>
      </w:pPr>
      <w:r w:rsidRPr="00B0794D">
        <w:rPr>
          <w:rFonts w:cstheme="minorHAnsi"/>
          <w:color w:val="000000"/>
          <w:sz w:val="28"/>
          <w:szCs w:val="28"/>
        </w:rPr>
        <w:t>d. Critic</w:t>
      </w:r>
    </w:p>
    <w:p w:rsid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35- People who agree with a theory are called …………………</w:t>
      </w:r>
    </w:p>
    <w:p w:rsidR="000F1C8A" w:rsidRPr="009B37C5" w:rsidRDefault="00B0794D" w:rsidP="009B37C5">
      <w:pPr>
        <w:shd w:val="clear" w:color="auto" w:fill="D9D9D9" w:themeFill="background1" w:themeFillShade="D9"/>
        <w:autoSpaceDE w:val="0"/>
        <w:autoSpaceDN w:val="0"/>
        <w:bidi w:val="0"/>
        <w:adjustRightInd w:val="0"/>
        <w:spacing w:after="0" w:line="240" w:lineRule="auto"/>
        <w:rPr>
          <w:rFonts w:cstheme="minorHAnsi"/>
          <w:b/>
          <w:bCs/>
          <w:i/>
          <w:iCs/>
          <w:color w:val="000000"/>
          <w:sz w:val="32"/>
        </w:rPr>
      </w:pPr>
      <w:r w:rsidRPr="009B37C5">
        <w:rPr>
          <w:rFonts w:cstheme="minorHAnsi"/>
          <w:b/>
          <w:bCs/>
          <w:i/>
          <w:iCs/>
          <w:noProof/>
          <w:color w:val="000000"/>
          <w:sz w:val="32"/>
        </w:rPr>
        <w:pict>
          <v:shape id="_x0000_s1063" type="#_x0000_t202" style="position:absolute;margin-left:130.5pt;margin-top:7.75pt;width:315.9pt;height:56.8pt;z-index:251693056">
            <v:textbox style="mso-next-textbox:#_x0000_s1063">
              <w:txbxContent>
                <w:p w:rsidR="00A32C6B" w:rsidRPr="00BC56A6" w:rsidRDefault="00A32C6B" w:rsidP="00B0794D">
                  <w:pPr>
                    <w:jc w:val="center"/>
                    <w:rPr>
                      <w:rFonts w:asciiTheme="majorBidi" w:hAnsiTheme="majorBidi" w:cstheme="majorBidi"/>
                      <w:sz w:val="18"/>
                      <w:szCs w:val="22"/>
                      <w:rtl/>
                    </w:rPr>
                  </w:pPr>
                  <w:r w:rsidRPr="00BC56A6">
                    <w:rPr>
                      <w:rFonts w:asciiTheme="majorBidi" w:hAnsiTheme="majorBidi" w:cstheme="majorBidi"/>
                      <w:sz w:val="18"/>
                      <w:szCs w:val="22"/>
                      <w:rtl/>
                    </w:rPr>
                    <w:t>يطلق على الناس الذين يقبلون من الناحية النظرية.................</w:t>
                  </w:r>
                </w:p>
                <w:p w:rsidR="00A32C6B" w:rsidRPr="00BC56A6" w:rsidRDefault="00A32C6B" w:rsidP="00B0794D">
                  <w:pPr>
                    <w:jc w:val="center"/>
                    <w:rPr>
                      <w:rFonts w:asciiTheme="majorBidi" w:hAnsiTheme="majorBidi" w:cstheme="majorBidi"/>
                      <w:sz w:val="18"/>
                      <w:szCs w:val="22"/>
                      <w:rtl/>
                    </w:rPr>
                  </w:pPr>
                  <w:r w:rsidRPr="00BC56A6">
                    <w:rPr>
                      <w:rFonts w:asciiTheme="majorBidi" w:hAnsiTheme="majorBidi" w:cstheme="majorBidi"/>
                      <w:sz w:val="18"/>
                      <w:szCs w:val="22"/>
                      <w:rtl/>
                    </w:rPr>
                    <w:t>أ ـ مؤيدون</w:t>
                  </w:r>
                </w:p>
              </w:txbxContent>
            </v:textbox>
            <w10:wrap anchorx="page"/>
          </v:shape>
        </w:pict>
      </w:r>
      <w:r w:rsidR="000F1C8A" w:rsidRPr="009B37C5">
        <w:rPr>
          <w:rFonts w:cstheme="minorHAnsi"/>
          <w:b/>
          <w:bCs/>
          <w:i/>
          <w:iCs/>
          <w:color w:val="000000"/>
          <w:sz w:val="32"/>
        </w:rPr>
        <w:t xml:space="preserve"> a. Proponents</w:t>
      </w:r>
    </w:p>
    <w:p w:rsidR="000F1C8A" w:rsidRPr="00B0794D" w:rsidRDefault="000F1C8A" w:rsidP="000F1C8A">
      <w:pPr>
        <w:autoSpaceDE w:val="0"/>
        <w:autoSpaceDN w:val="0"/>
        <w:bidi w:val="0"/>
        <w:adjustRightInd w:val="0"/>
        <w:spacing w:after="0" w:line="240" w:lineRule="auto"/>
        <w:rPr>
          <w:rFonts w:cstheme="minorHAnsi"/>
          <w:color w:val="000000"/>
          <w:sz w:val="28"/>
          <w:szCs w:val="28"/>
        </w:rPr>
      </w:pPr>
      <w:r w:rsidRPr="00B0794D">
        <w:rPr>
          <w:rFonts w:cstheme="minorHAnsi"/>
          <w:color w:val="000000"/>
          <w:sz w:val="28"/>
          <w:szCs w:val="28"/>
        </w:rPr>
        <w:t>b. Disclaimers</w:t>
      </w:r>
    </w:p>
    <w:p w:rsidR="000F1C8A" w:rsidRPr="00B0794D" w:rsidRDefault="000F1C8A" w:rsidP="000F1C8A">
      <w:pPr>
        <w:autoSpaceDE w:val="0"/>
        <w:autoSpaceDN w:val="0"/>
        <w:bidi w:val="0"/>
        <w:adjustRightInd w:val="0"/>
        <w:spacing w:after="0" w:line="240" w:lineRule="auto"/>
        <w:rPr>
          <w:rFonts w:cstheme="minorHAnsi"/>
          <w:color w:val="000000"/>
          <w:sz w:val="28"/>
          <w:szCs w:val="28"/>
        </w:rPr>
      </w:pPr>
      <w:r w:rsidRPr="00B0794D">
        <w:rPr>
          <w:rFonts w:cstheme="minorHAnsi"/>
          <w:color w:val="000000"/>
          <w:sz w:val="28"/>
          <w:szCs w:val="28"/>
        </w:rPr>
        <w:t>c. Critics</w:t>
      </w:r>
    </w:p>
    <w:p w:rsidR="000F1C8A" w:rsidRPr="00B0794D" w:rsidRDefault="000F1C8A" w:rsidP="000F1C8A">
      <w:pPr>
        <w:autoSpaceDE w:val="0"/>
        <w:autoSpaceDN w:val="0"/>
        <w:bidi w:val="0"/>
        <w:adjustRightInd w:val="0"/>
        <w:spacing w:after="0" w:line="240" w:lineRule="auto"/>
        <w:rPr>
          <w:rFonts w:cstheme="minorHAnsi"/>
          <w:color w:val="000000"/>
          <w:sz w:val="28"/>
          <w:szCs w:val="28"/>
        </w:rPr>
      </w:pPr>
      <w:r w:rsidRPr="00B0794D">
        <w:rPr>
          <w:rFonts w:cstheme="minorHAnsi"/>
          <w:color w:val="000000"/>
          <w:sz w:val="28"/>
          <w:szCs w:val="28"/>
        </w:rPr>
        <w:t>d. Taxpayers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36- The </w:t>
      </w:r>
      <w:r w:rsidRPr="00DB1AB7">
        <w:rPr>
          <w:rFonts w:cstheme="minorHAnsi"/>
          <w:b/>
          <w:bCs/>
          <w:color w:val="000000"/>
          <w:sz w:val="28"/>
          <w:szCs w:val="28"/>
          <w:shd w:val="clear" w:color="auto" w:fill="D9D9D9" w:themeFill="background1" w:themeFillShade="D9"/>
        </w:rPr>
        <w:t>opposite</w:t>
      </w:r>
      <w:r w:rsidRPr="000F1C8A">
        <w:rPr>
          <w:rFonts w:cstheme="minorHAnsi"/>
          <w:b/>
          <w:bCs/>
          <w:color w:val="000000"/>
          <w:sz w:val="28"/>
          <w:szCs w:val="28"/>
        </w:rPr>
        <w:t xml:space="preserve"> of the word </w:t>
      </w:r>
      <w:r w:rsidRPr="00DB1AB7">
        <w:rPr>
          <w:rFonts w:cstheme="minorHAnsi"/>
          <w:b/>
          <w:bCs/>
          <w:i/>
          <w:iCs/>
          <w:color w:val="000000"/>
          <w:sz w:val="28"/>
          <w:szCs w:val="28"/>
          <w:u w:val="single"/>
        </w:rPr>
        <w:t>oppose</w:t>
      </w:r>
      <w:r w:rsidRPr="000F1C8A">
        <w:rPr>
          <w:rFonts w:cstheme="minorHAnsi"/>
          <w:b/>
          <w:bCs/>
          <w:i/>
          <w:iCs/>
          <w:color w:val="000000"/>
          <w:sz w:val="28"/>
          <w:szCs w:val="28"/>
        </w:rPr>
        <w:t xml:space="preserve"> </w:t>
      </w:r>
      <w:r w:rsidRPr="000F1C8A">
        <w:rPr>
          <w:rFonts w:cstheme="minorHAnsi"/>
          <w:b/>
          <w:bCs/>
          <w:color w:val="000000"/>
          <w:sz w:val="28"/>
          <w:szCs w:val="28"/>
        </w:rPr>
        <w:t>is:</w:t>
      </w:r>
    </w:p>
    <w:p w:rsidR="009B37C5" w:rsidRPr="009B37C5" w:rsidRDefault="009B37C5" w:rsidP="000F1C8A">
      <w:pPr>
        <w:autoSpaceDE w:val="0"/>
        <w:autoSpaceDN w:val="0"/>
        <w:bidi w:val="0"/>
        <w:adjustRightInd w:val="0"/>
        <w:spacing w:after="0" w:line="240" w:lineRule="auto"/>
        <w:rPr>
          <w:rFonts w:cstheme="minorHAnsi"/>
          <w:color w:val="000000"/>
          <w:sz w:val="28"/>
          <w:szCs w:val="28"/>
        </w:rPr>
      </w:pPr>
      <w:r w:rsidRPr="009B37C5">
        <w:rPr>
          <w:rFonts w:cstheme="minorHAnsi"/>
          <w:noProof/>
          <w:color w:val="000000"/>
          <w:sz w:val="28"/>
          <w:szCs w:val="28"/>
        </w:rPr>
        <w:pict>
          <v:shape id="_x0000_s1064" type="#_x0000_t202" style="position:absolute;margin-left:130.5pt;margin-top:4.1pt;width:315.9pt;height:56.8pt;z-index:251694080">
            <v:textbox style="mso-next-textbox:#_x0000_s1064">
              <w:txbxContent>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على العكس من كلمة معارضة</w:t>
                  </w:r>
                </w:p>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ب ـ توافق</w:t>
                  </w:r>
                </w:p>
                <w:p w:rsidR="00A32C6B" w:rsidRPr="00B0794D" w:rsidRDefault="00A32C6B" w:rsidP="009B37C5">
                  <w:pPr>
                    <w:jc w:val="center"/>
                    <w:rPr>
                      <w:rFonts w:hint="cs"/>
                      <w:sz w:val="18"/>
                      <w:szCs w:val="22"/>
                      <w:rtl/>
                    </w:rPr>
                  </w:pPr>
                </w:p>
              </w:txbxContent>
            </v:textbox>
            <w10:wrap anchorx="page"/>
          </v:shape>
        </w:pict>
      </w:r>
      <w:r w:rsidR="000F1C8A" w:rsidRPr="009B37C5">
        <w:rPr>
          <w:rFonts w:cstheme="minorHAnsi"/>
          <w:color w:val="000000"/>
          <w:sz w:val="28"/>
          <w:szCs w:val="28"/>
        </w:rPr>
        <w:t xml:space="preserve">a. Disallow </w:t>
      </w:r>
    </w:p>
    <w:p w:rsidR="000F1C8A" w:rsidRPr="009B37C5" w:rsidRDefault="000F1C8A" w:rsidP="009B37C5">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9B37C5">
        <w:rPr>
          <w:rFonts w:cstheme="minorHAnsi"/>
          <w:b/>
          <w:bCs/>
          <w:color w:val="000000"/>
          <w:sz w:val="32"/>
        </w:rPr>
        <w:t>b. Agree</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c. Disagree</w:t>
      </w:r>
    </w:p>
    <w:p w:rsidR="000F1C8A" w:rsidRDefault="000F1C8A" w:rsidP="000F1C8A">
      <w:pPr>
        <w:autoSpaceDE w:val="0"/>
        <w:autoSpaceDN w:val="0"/>
        <w:bidi w:val="0"/>
        <w:adjustRightInd w:val="0"/>
        <w:spacing w:after="0" w:line="240" w:lineRule="auto"/>
        <w:rPr>
          <w:rFonts w:cstheme="minorHAnsi"/>
          <w:b/>
          <w:bCs/>
          <w:color w:val="000000"/>
          <w:sz w:val="28"/>
          <w:szCs w:val="28"/>
        </w:rPr>
      </w:pPr>
      <w:r w:rsidRPr="009B37C5">
        <w:rPr>
          <w:rFonts w:cstheme="minorHAnsi"/>
          <w:color w:val="000000"/>
          <w:sz w:val="28"/>
          <w:szCs w:val="28"/>
        </w:rPr>
        <w:t>d. Behave</w:t>
      </w:r>
    </w:p>
    <w:p w:rsidR="009B37C5" w:rsidRDefault="009B37C5" w:rsidP="009B37C5">
      <w:pPr>
        <w:autoSpaceDE w:val="0"/>
        <w:autoSpaceDN w:val="0"/>
        <w:bidi w:val="0"/>
        <w:adjustRightInd w:val="0"/>
        <w:spacing w:after="0" w:line="240" w:lineRule="auto"/>
        <w:rPr>
          <w:rFonts w:cstheme="minorHAnsi"/>
          <w:b/>
          <w:bCs/>
          <w:color w:val="000000"/>
          <w:sz w:val="28"/>
          <w:szCs w:val="28"/>
        </w:rPr>
      </w:pPr>
    </w:p>
    <w:p w:rsidR="009B37C5" w:rsidRDefault="009B37C5" w:rsidP="009B37C5">
      <w:pPr>
        <w:autoSpaceDE w:val="0"/>
        <w:autoSpaceDN w:val="0"/>
        <w:bidi w:val="0"/>
        <w:adjustRightInd w:val="0"/>
        <w:spacing w:after="0" w:line="240" w:lineRule="auto"/>
        <w:rPr>
          <w:rFonts w:cstheme="minorHAnsi"/>
          <w:b/>
          <w:bCs/>
          <w:color w:val="000000"/>
          <w:sz w:val="28"/>
          <w:szCs w:val="28"/>
        </w:rPr>
      </w:pPr>
    </w:p>
    <w:p w:rsidR="009B37C5" w:rsidRDefault="009B37C5" w:rsidP="009B37C5">
      <w:pPr>
        <w:autoSpaceDE w:val="0"/>
        <w:autoSpaceDN w:val="0"/>
        <w:bidi w:val="0"/>
        <w:adjustRightInd w:val="0"/>
        <w:spacing w:after="0" w:line="240" w:lineRule="auto"/>
        <w:rPr>
          <w:rFonts w:cstheme="minorHAnsi"/>
          <w:b/>
          <w:bCs/>
          <w:color w:val="000000"/>
          <w:sz w:val="28"/>
          <w:szCs w:val="28"/>
        </w:rPr>
      </w:pPr>
    </w:p>
    <w:p w:rsidR="009B37C5" w:rsidRPr="000F1C8A" w:rsidRDefault="009B37C5" w:rsidP="009B37C5">
      <w:pPr>
        <w:autoSpaceDE w:val="0"/>
        <w:autoSpaceDN w:val="0"/>
        <w:bidi w:val="0"/>
        <w:adjustRightInd w:val="0"/>
        <w:spacing w:after="0" w:line="240" w:lineRule="auto"/>
        <w:rPr>
          <w:rFonts w:cstheme="minorHAnsi"/>
          <w:b/>
          <w:bCs/>
          <w:color w:val="000000"/>
          <w:sz w:val="28"/>
          <w:szCs w:val="28"/>
        </w:rPr>
      </w:pP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37- Bilingual education became federal law in ……………</w:t>
      </w:r>
    </w:p>
    <w:p w:rsidR="000F1C8A" w:rsidRPr="009B37C5" w:rsidRDefault="009B37C5" w:rsidP="000F1C8A">
      <w:pPr>
        <w:autoSpaceDE w:val="0"/>
        <w:autoSpaceDN w:val="0"/>
        <w:bidi w:val="0"/>
        <w:adjustRightInd w:val="0"/>
        <w:spacing w:after="0" w:line="240" w:lineRule="auto"/>
        <w:rPr>
          <w:rFonts w:cstheme="minorHAnsi"/>
          <w:color w:val="000000"/>
          <w:sz w:val="28"/>
          <w:szCs w:val="28"/>
        </w:rPr>
      </w:pPr>
      <w:r w:rsidRPr="009B37C5">
        <w:rPr>
          <w:rFonts w:cstheme="minorHAnsi"/>
          <w:noProof/>
          <w:color w:val="000000"/>
          <w:sz w:val="28"/>
          <w:szCs w:val="28"/>
        </w:rPr>
        <w:pict>
          <v:shape id="_x0000_s1065" type="#_x0000_t202" style="position:absolute;margin-left:176.5pt;margin-top:3.2pt;width:315.9pt;height:56.8pt;z-index:251695104">
            <v:textbox style="mso-next-textbox:#_x0000_s1065">
              <w:txbxContent>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أصبح التعليم الثنائي اللغة في القانون الاتحادي عام..............</w:t>
                  </w:r>
                </w:p>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ج ـ 1974</w:t>
                  </w:r>
                </w:p>
                <w:p w:rsidR="00A32C6B" w:rsidRPr="00B0794D" w:rsidRDefault="00A32C6B" w:rsidP="009B37C5">
                  <w:pPr>
                    <w:jc w:val="center"/>
                    <w:rPr>
                      <w:rFonts w:hint="cs"/>
                      <w:sz w:val="18"/>
                      <w:szCs w:val="22"/>
                      <w:rtl/>
                    </w:rPr>
                  </w:pPr>
                </w:p>
              </w:txbxContent>
            </v:textbox>
            <w10:wrap anchorx="page"/>
          </v:shape>
        </w:pict>
      </w:r>
      <w:r w:rsidR="000F1C8A" w:rsidRPr="009B37C5">
        <w:rPr>
          <w:rFonts w:cstheme="minorHAnsi"/>
          <w:color w:val="000000"/>
          <w:sz w:val="28"/>
          <w:szCs w:val="28"/>
        </w:rPr>
        <w:t>a. 1967</w:t>
      </w:r>
    </w:p>
    <w:p w:rsidR="009B37C5"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b. 1977</w:t>
      </w:r>
    </w:p>
    <w:p w:rsidR="000F1C8A" w:rsidRPr="009B37C5" w:rsidRDefault="000F1C8A" w:rsidP="009B37C5">
      <w:pPr>
        <w:autoSpaceDE w:val="0"/>
        <w:autoSpaceDN w:val="0"/>
        <w:bidi w:val="0"/>
        <w:adjustRightInd w:val="0"/>
        <w:spacing w:after="0" w:line="240" w:lineRule="auto"/>
        <w:rPr>
          <w:rFonts w:cstheme="minorHAnsi"/>
          <w:b/>
          <w:bCs/>
          <w:color w:val="000000"/>
          <w:sz w:val="28"/>
          <w:szCs w:val="28"/>
        </w:rPr>
      </w:pPr>
      <w:r w:rsidRPr="009B37C5">
        <w:rPr>
          <w:rFonts w:cstheme="minorHAnsi"/>
          <w:color w:val="000000"/>
          <w:sz w:val="28"/>
          <w:szCs w:val="28"/>
        </w:rPr>
        <w:t xml:space="preserve"> </w:t>
      </w:r>
      <w:r w:rsidRPr="009B37C5">
        <w:rPr>
          <w:rFonts w:cstheme="minorHAnsi"/>
          <w:b/>
          <w:bCs/>
          <w:color w:val="000000"/>
          <w:sz w:val="32"/>
          <w:shd w:val="clear" w:color="auto" w:fill="D9D9D9" w:themeFill="background1" w:themeFillShade="D9"/>
        </w:rPr>
        <w:t>c. 1974</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d. 1972</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38- The federal law was renewed by ……………..</w:t>
      </w:r>
    </w:p>
    <w:p w:rsidR="000F1C8A" w:rsidRPr="009B37C5" w:rsidRDefault="009B37C5" w:rsidP="000F1C8A">
      <w:pPr>
        <w:autoSpaceDE w:val="0"/>
        <w:autoSpaceDN w:val="0"/>
        <w:bidi w:val="0"/>
        <w:adjustRightInd w:val="0"/>
        <w:spacing w:after="0" w:line="240" w:lineRule="auto"/>
        <w:rPr>
          <w:rFonts w:cstheme="minorHAnsi"/>
          <w:color w:val="000000"/>
          <w:sz w:val="28"/>
          <w:szCs w:val="28"/>
        </w:rPr>
      </w:pPr>
      <w:r w:rsidRPr="009B37C5">
        <w:rPr>
          <w:rFonts w:cstheme="minorHAnsi"/>
          <w:noProof/>
          <w:color w:val="000000"/>
          <w:sz w:val="28"/>
          <w:szCs w:val="28"/>
        </w:rPr>
        <w:pict>
          <v:shape id="_x0000_s1066" type="#_x0000_t202" style="position:absolute;margin-left:120.05pt;margin-top:5.6pt;width:315.9pt;height:56.8pt;z-index:251696128">
            <v:textbox style="mso-next-textbox:#_x0000_s1066">
              <w:txbxContent>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قد تم تجديد القانون الاتحادي قبل عام ...........</w:t>
                  </w:r>
                </w:p>
                <w:p w:rsidR="00A32C6B" w:rsidRPr="00B0794D" w:rsidRDefault="00A32C6B" w:rsidP="009B37C5">
                  <w:pPr>
                    <w:jc w:val="center"/>
                    <w:rPr>
                      <w:rFonts w:hint="cs"/>
                      <w:sz w:val="18"/>
                      <w:szCs w:val="22"/>
                      <w:rtl/>
                    </w:rPr>
                  </w:pPr>
                  <w:r w:rsidRPr="00BC56A6">
                    <w:rPr>
                      <w:rFonts w:asciiTheme="majorBidi" w:hAnsiTheme="majorBidi" w:cstheme="majorBidi"/>
                      <w:sz w:val="18"/>
                      <w:szCs w:val="22"/>
                      <w:rtl/>
                    </w:rPr>
                    <w:t>ج ـ</w:t>
                  </w:r>
                  <w:r>
                    <w:rPr>
                      <w:rFonts w:hint="cs"/>
                      <w:sz w:val="18"/>
                      <w:szCs w:val="22"/>
                      <w:rtl/>
                    </w:rPr>
                    <w:t xml:space="preserve"> 1984</w:t>
                  </w:r>
                </w:p>
              </w:txbxContent>
            </v:textbox>
            <w10:wrap anchorx="page"/>
          </v:shape>
        </w:pict>
      </w:r>
      <w:r w:rsidR="000F1C8A" w:rsidRPr="009B37C5">
        <w:rPr>
          <w:rFonts w:cstheme="minorHAnsi"/>
          <w:color w:val="000000"/>
          <w:sz w:val="28"/>
          <w:szCs w:val="28"/>
        </w:rPr>
        <w:t>a. 1983</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 xml:space="preserve">b. 1982 </w:t>
      </w:r>
    </w:p>
    <w:p w:rsidR="000F1C8A" w:rsidRPr="009B37C5" w:rsidRDefault="000F1C8A" w:rsidP="009B37C5">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9B37C5">
        <w:rPr>
          <w:rFonts w:cstheme="minorHAnsi"/>
          <w:b/>
          <w:bCs/>
          <w:color w:val="000000"/>
          <w:sz w:val="32"/>
        </w:rPr>
        <w:t>c. 1984</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d. 1994</w:t>
      </w:r>
    </w:p>
    <w:p w:rsidR="009B37C5"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39- The word </w:t>
      </w:r>
      <w:r w:rsidRPr="00DB1AB7">
        <w:rPr>
          <w:rFonts w:cstheme="minorHAnsi"/>
          <w:b/>
          <w:bCs/>
          <w:i/>
          <w:iCs/>
          <w:color w:val="000000"/>
          <w:sz w:val="28"/>
          <w:szCs w:val="28"/>
          <w:u w:val="single"/>
        </w:rPr>
        <w:t>implement</w:t>
      </w:r>
      <w:r w:rsidRPr="000F1C8A">
        <w:rPr>
          <w:rFonts w:cstheme="minorHAnsi"/>
          <w:b/>
          <w:bCs/>
          <w:color w:val="000000"/>
          <w:sz w:val="28"/>
          <w:szCs w:val="28"/>
        </w:rPr>
        <w:t xml:space="preserve">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w:t>
      </w:r>
    </w:p>
    <w:p w:rsidR="000F1C8A" w:rsidRPr="009B37C5" w:rsidRDefault="009B37C5" w:rsidP="009B37C5">
      <w:pPr>
        <w:shd w:val="clear" w:color="auto" w:fill="D9D9D9" w:themeFill="background1" w:themeFillShade="D9"/>
        <w:autoSpaceDE w:val="0"/>
        <w:autoSpaceDN w:val="0"/>
        <w:bidi w:val="0"/>
        <w:adjustRightInd w:val="0"/>
        <w:spacing w:after="0" w:line="240" w:lineRule="auto"/>
        <w:rPr>
          <w:rFonts w:cstheme="minorHAnsi"/>
          <w:b/>
          <w:bCs/>
          <w:color w:val="000000"/>
          <w:sz w:val="28"/>
          <w:szCs w:val="28"/>
        </w:rPr>
      </w:pPr>
      <w:r>
        <w:rPr>
          <w:rFonts w:cstheme="minorHAnsi"/>
          <w:b/>
          <w:bCs/>
          <w:noProof/>
          <w:color w:val="000000"/>
          <w:sz w:val="28"/>
          <w:szCs w:val="28"/>
        </w:rPr>
        <w:pict>
          <v:shape id="_x0000_s1067" type="#_x0000_t202" style="position:absolute;margin-left:136.6pt;margin-top:4.95pt;width:315.9pt;height:56.8pt;z-index:251697152">
            <v:textbox style="mso-next-textbox:#_x0000_s1067">
              <w:txbxContent>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كلمة تطبيق تعني...........</w:t>
                  </w:r>
                </w:p>
                <w:p w:rsidR="00A32C6B" w:rsidRPr="00BC56A6" w:rsidRDefault="00A32C6B" w:rsidP="009B37C5">
                  <w:pPr>
                    <w:jc w:val="center"/>
                    <w:rPr>
                      <w:rFonts w:asciiTheme="majorBidi" w:hAnsiTheme="majorBidi" w:cstheme="majorBidi"/>
                      <w:sz w:val="18"/>
                      <w:szCs w:val="22"/>
                      <w:rtl/>
                    </w:rPr>
                  </w:pPr>
                  <w:r w:rsidRPr="00BC56A6">
                    <w:rPr>
                      <w:rFonts w:asciiTheme="majorBidi" w:hAnsiTheme="majorBidi" w:cstheme="majorBidi"/>
                      <w:sz w:val="18"/>
                      <w:szCs w:val="22"/>
                      <w:rtl/>
                    </w:rPr>
                    <w:t>أ ـ وضع خطة</w:t>
                  </w:r>
                </w:p>
              </w:txbxContent>
            </v:textbox>
            <w10:wrap anchorx="page"/>
          </v:shape>
        </w:pict>
      </w:r>
      <w:r w:rsidR="000F1C8A" w:rsidRPr="000F1C8A">
        <w:rPr>
          <w:rFonts w:cstheme="minorHAnsi"/>
          <w:b/>
          <w:bCs/>
          <w:color w:val="000000"/>
          <w:sz w:val="28"/>
          <w:szCs w:val="28"/>
        </w:rPr>
        <w:t xml:space="preserve"> </w:t>
      </w:r>
      <w:r w:rsidR="000F1C8A" w:rsidRPr="009B37C5">
        <w:rPr>
          <w:rFonts w:cstheme="minorHAnsi"/>
          <w:b/>
          <w:bCs/>
          <w:color w:val="000000"/>
          <w:sz w:val="32"/>
        </w:rPr>
        <w:t>a. Put a plan</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b. Make a justice</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c. Give</w:t>
      </w:r>
    </w:p>
    <w:p w:rsidR="000F1C8A" w:rsidRPr="009B37C5" w:rsidRDefault="000F1C8A" w:rsidP="000F1C8A">
      <w:pPr>
        <w:autoSpaceDE w:val="0"/>
        <w:autoSpaceDN w:val="0"/>
        <w:bidi w:val="0"/>
        <w:adjustRightInd w:val="0"/>
        <w:spacing w:after="0" w:line="240" w:lineRule="auto"/>
        <w:rPr>
          <w:rFonts w:cstheme="minorHAnsi"/>
          <w:color w:val="000000"/>
          <w:sz w:val="28"/>
          <w:szCs w:val="28"/>
        </w:rPr>
      </w:pPr>
      <w:r w:rsidRPr="009B37C5">
        <w:rPr>
          <w:rFonts w:cstheme="minorHAnsi"/>
          <w:color w:val="000000"/>
          <w:sz w:val="28"/>
          <w:szCs w:val="28"/>
        </w:rPr>
        <w:t>d. Mandate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40- The first state to begin the bilingual education before the federal law was:</w:t>
      </w:r>
    </w:p>
    <w:p w:rsidR="001E0724" w:rsidRPr="001E0724" w:rsidRDefault="001E0724"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68" type="#_x0000_t202" style="position:absolute;margin-left:132.9pt;margin-top:7.3pt;width:315.9pt;height:56.8pt;z-index:251698176">
            <v:textbox style="mso-next-textbox:#_x0000_s1068">
              <w:txbxContent>
                <w:p w:rsidR="00A32C6B" w:rsidRPr="00BC56A6" w:rsidRDefault="00A32C6B" w:rsidP="001E0724">
                  <w:pPr>
                    <w:jc w:val="center"/>
                    <w:rPr>
                      <w:rFonts w:asciiTheme="majorBidi" w:hAnsiTheme="majorBidi" w:cstheme="majorBidi"/>
                      <w:sz w:val="18"/>
                      <w:szCs w:val="22"/>
                      <w:rtl/>
                    </w:rPr>
                  </w:pPr>
                  <w:r w:rsidRPr="00BC56A6">
                    <w:rPr>
                      <w:rFonts w:asciiTheme="majorBidi" w:hAnsiTheme="majorBidi" w:cstheme="majorBidi"/>
                      <w:sz w:val="18"/>
                      <w:szCs w:val="22"/>
                      <w:rtl/>
                    </w:rPr>
                    <w:t>أول ولاية  بدئت بالتعليم ثنائي اللغة قبل قانون الاتحادي هي.............</w:t>
                  </w:r>
                </w:p>
                <w:p w:rsidR="00A32C6B" w:rsidRPr="00BC56A6" w:rsidRDefault="00A32C6B" w:rsidP="001E0724">
                  <w:pPr>
                    <w:jc w:val="center"/>
                    <w:rPr>
                      <w:rFonts w:asciiTheme="majorBidi" w:hAnsiTheme="majorBidi" w:cstheme="majorBidi"/>
                      <w:sz w:val="18"/>
                      <w:szCs w:val="22"/>
                      <w:rtl/>
                    </w:rPr>
                  </w:pPr>
                  <w:r w:rsidRPr="00BC56A6">
                    <w:rPr>
                      <w:rFonts w:asciiTheme="majorBidi" w:hAnsiTheme="majorBidi" w:cstheme="majorBidi"/>
                      <w:sz w:val="18"/>
                      <w:szCs w:val="22"/>
                      <w:rtl/>
                    </w:rPr>
                    <w:t>ب ــ ولاية ماساشوستس</w:t>
                  </w:r>
                </w:p>
              </w:txbxContent>
            </v:textbox>
            <w10:wrap anchorx="page"/>
          </v:shape>
        </w:pict>
      </w:r>
      <w:r w:rsidR="000F1C8A" w:rsidRPr="001E0724">
        <w:rPr>
          <w:rFonts w:cstheme="minorHAnsi"/>
          <w:color w:val="000000"/>
          <w:sz w:val="28"/>
          <w:szCs w:val="28"/>
        </w:rPr>
        <w:t>a. California</w:t>
      </w:r>
    </w:p>
    <w:p w:rsidR="000F1C8A" w:rsidRPr="001E0724" w:rsidRDefault="000F1C8A" w:rsidP="001E0724">
      <w:pPr>
        <w:autoSpaceDE w:val="0"/>
        <w:autoSpaceDN w:val="0"/>
        <w:bidi w:val="0"/>
        <w:adjustRightInd w:val="0"/>
        <w:spacing w:after="0" w:line="240" w:lineRule="auto"/>
        <w:rPr>
          <w:rFonts w:cstheme="minorHAnsi"/>
          <w:b/>
          <w:bCs/>
          <w:color w:val="000000"/>
          <w:sz w:val="28"/>
          <w:szCs w:val="28"/>
        </w:rPr>
      </w:pPr>
      <w:r w:rsidRPr="001E0724">
        <w:rPr>
          <w:rFonts w:cstheme="minorHAnsi"/>
          <w:color w:val="000000"/>
          <w:sz w:val="28"/>
          <w:szCs w:val="28"/>
        </w:rPr>
        <w:t xml:space="preserve"> </w:t>
      </w:r>
      <w:r w:rsidRPr="001E0724">
        <w:rPr>
          <w:rFonts w:cstheme="minorHAnsi"/>
          <w:b/>
          <w:bCs/>
          <w:color w:val="000000"/>
          <w:sz w:val="32"/>
          <w:shd w:val="clear" w:color="auto" w:fill="D9D9D9" w:themeFill="background1" w:themeFillShade="D9"/>
        </w:rPr>
        <w:t>b. Massachusetts</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c. New York</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d. New Mexico</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41- In 1998, a law was passed in California that made bilingual education ……..</w:t>
      </w:r>
    </w:p>
    <w:p w:rsidR="001E0724" w:rsidRPr="001E0724" w:rsidRDefault="001E0724" w:rsidP="000F1C8A">
      <w:pPr>
        <w:autoSpaceDE w:val="0"/>
        <w:autoSpaceDN w:val="0"/>
        <w:bidi w:val="0"/>
        <w:adjustRightInd w:val="0"/>
        <w:spacing w:after="0" w:line="240" w:lineRule="auto"/>
        <w:rPr>
          <w:rFonts w:cstheme="minorHAnsi"/>
          <w:color w:val="000000"/>
          <w:sz w:val="28"/>
          <w:szCs w:val="28"/>
        </w:rPr>
      </w:pPr>
      <w:r w:rsidRPr="001E0724">
        <w:rPr>
          <w:rFonts w:cstheme="minorHAnsi"/>
          <w:noProof/>
          <w:color w:val="000000"/>
          <w:sz w:val="28"/>
          <w:szCs w:val="28"/>
        </w:rPr>
        <w:pict>
          <v:shape id="_x0000_s1069" type="#_x0000_t202" style="position:absolute;margin-left:123.1pt;margin-top:1.55pt;width:315.9pt;height:56.8pt;z-index:251699200">
            <v:textbox style="mso-next-textbox:#_x0000_s1069">
              <w:txbxContent>
                <w:p w:rsidR="00A32C6B" w:rsidRPr="00BC56A6" w:rsidRDefault="00A32C6B" w:rsidP="001E0724">
                  <w:pPr>
                    <w:jc w:val="center"/>
                    <w:rPr>
                      <w:rFonts w:asciiTheme="majorBidi" w:hAnsiTheme="majorBidi" w:cstheme="majorBidi"/>
                      <w:sz w:val="18"/>
                      <w:szCs w:val="22"/>
                      <w:rtl/>
                    </w:rPr>
                  </w:pPr>
                  <w:r w:rsidRPr="00BC56A6">
                    <w:rPr>
                      <w:rFonts w:asciiTheme="majorBidi" w:hAnsiTheme="majorBidi" w:cstheme="majorBidi"/>
                      <w:sz w:val="18"/>
                      <w:szCs w:val="22"/>
                      <w:rtl/>
                    </w:rPr>
                    <w:t>في عام 1998، صدر قانون في ولاية كاليفورنيا التي جعلت التعليم ثنائي اللغة</w:t>
                  </w:r>
                </w:p>
                <w:p w:rsidR="00A32C6B" w:rsidRPr="00BC56A6" w:rsidRDefault="00A32C6B" w:rsidP="001E0724">
                  <w:pPr>
                    <w:jc w:val="center"/>
                    <w:rPr>
                      <w:rFonts w:asciiTheme="majorBidi" w:hAnsiTheme="majorBidi" w:cstheme="majorBidi"/>
                      <w:sz w:val="20"/>
                      <w:szCs w:val="24"/>
                      <w:rtl/>
                    </w:rPr>
                  </w:pPr>
                  <w:r w:rsidRPr="00BC56A6">
                    <w:rPr>
                      <w:rFonts w:asciiTheme="majorBidi" w:hAnsiTheme="majorBidi" w:cstheme="majorBidi"/>
                      <w:sz w:val="18"/>
                      <w:szCs w:val="22"/>
                      <w:rtl/>
                    </w:rPr>
                    <w:t>ب ـ غير قانوني</w:t>
                  </w:r>
                </w:p>
              </w:txbxContent>
            </v:textbox>
            <w10:wrap anchorx="page"/>
          </v:shape>
        </w:pict>
      </w:r>
      <w:r w:rsidR="000F1C8A" w:rsidRPr="001E0724">
        <w:rPr>
          <w:rFonts w:cstheme="minorHAnsi"/>
          <w:color w:val="000000"/>
          <w:sz w:val="28"/>
          <w:szCs w:val="28"/>
        </w:rPr>
        <w:t>a. legal</w:t>
      </w:r>
    </w:p>
    <w:p w:rsidR="000F1C8A" w:rsidRPr="001E0724" w:rsidRDefault="000F1C8A" w:rsidP="001E0724">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1E0724">
        <w:rPr>
          <w:rFonts w:cstheme="minorHAnsi"/>
          <w:b/>
          <w:bCs/>
          <w:color w:val="000000"/>
          <w:sz w:val="32"/>
        </w:rPr>
        <w:t xml:space="preserve"> b. illegal</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c. accepted</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d. obvious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42- The </w:t>
      </w:r>
      <w:r w:rsidRPr="00DB1AB7">
        <w:rPr>
          <w:rFonts w:cstheme="minorHAnsi"/>
          <w:b/>
          <w:bCs/>
          <w:color w:val="000000"/>
          <w:sz w:val="28"/>
          <w:szCs w:val="28"/>
          <w:shd w:val="clear" w:color="auto" w:fill="D9D9D9" w:themeFill="background1" w:themeFillShade="D9"/>
        </w:rPr>
        <w:t xml:space="preserve">opposite </w:t>
      </w:r>
      <w:r w:rsidRPr="000F1C8A">
        <w:rPr>
          <w:rFonts w:cstheme="minorHAnsi"/>
          <w:b/>
          <w:bCs/>
          <w:color w:val="000000"/>
          <w:sz w:val="28"/>
          <w:szCs w:val="28"/>
        </w:rPr>
        <w:t xml:space="preserve">of the word </w:t>
      </w:r>
      <w:r w:rsidRPr="00DB1AB7">
        <w:rPr>
          <w:rFonts w:cstheme="minorHAnsi"/>
          <w:b/>
          <w:bCs/>
          <w:i/>
          <w:iCs/>
          <w:color w:val="000000"/>
          <w:sz w:val="28"/>
          <w:szCs w:val="28"/>
          <w:u w:val="single"/>
        </w:rPr>
        <w:t xml:space="preserve">illegal </w:t>
      </w:r>
      <w:r w:rsidRPr="000F1C8A">
        <w:rPr>
          <w:rFonts w:cstheme="minorHAnsi"/>
          <w:b/>
          <w:bCs/>
          <w:color w:val="000000"/>
          <w:sz w:val="28"/>
          <w:szCs w:val="28"/>
        </w:rPr>
        <w:t>is ……………..</w:t>
      </w:r>
    </w:p>
    <w:p w:rsidR="000F1C8A" w:rsidRPr="001E0724" w:rsidRDefault="001E0724" w:rsidP="000F1C8A">
      <w:pPr>
        <w:autoSpaceDE w:val="0"/>
        <w:autoSpaceDN w:val="0"/>
        <w:bidi w:val="0"/>
        <w:adjustRightInd w:val="0"/>
        <w:spacing w:after="0" w:line="240" w:lineRule="auto"/>
        <w:rPr>
          <w:rFonts w:cstheme="minorHAnsi"/>
          <w:color w:val="000000"/>
          <w:sz w:val="28"/>
          <w:szCs w:val="28"/>
        </w:rPr>
      </w:pPr>
      <w:r w:rsidRPr="001E0724">
        <w:rPr>
          <w:rFonts w:cstheme="minorHAnsi"/>
          <w:noProof/>
          <w:color w:val="000000"/>
          <w:sz w:val="28"/>
          <w:szCs w:val="28"/>
        </w:rPr>
        <w:pict>
          <v:shape id="_x0000_s1070" type="#_x0000_t202" style="position:absolute;margin-left:168.05pt;margin-top:8.45pt;width:315.9pt;height:56.8pt;z-index:251700224">
            <v:textbox style="mso-next-textbox:#_x0000_s1070">
              <w:txbxContent>
                <w:p w:rsidR="00A32C6B" w:rsidRPr="00BC56A6" w:rsidRDefault="00A32C6B" w:rsidP="001E0724">
                  <w:pPr>
                    <w:jc w:val="center"/>
                    <w:rPr>
                      <w:rFonts w:asciiTheme="majorBidi" w:hAnsiTheme="majorBidi" w:cstheme="majorBidi"/>
                      <w:sz w:val="20"/>
                      <w:szCs w:val="24"/>
                      <w:rtl/>
                    </w:rPr>
                  </w:pPr>
                  <w:r w:rsidRPr="00BC56A6">
                    <w:rPr>
                      <w:rFonts w:asciiTheme="majorBidi" w:hAnsiTheme="majorBidi" w:cstheme="majorBidi"/>
                      <w:sz w:val="20"/>
                      <w:szCs w:val="24"/>
                      <w:rtl/>
                    </w:rPr>
                    <w:t>على العكس من كلمة غير قانونية</w:t>
                  </w:r>
                </w:p>
                <w:p w:rsidR="00A32C6B" w:rsidRPr="00BC56A6" w:rsidRDefault="00A32C6B" w:rsidP="001E0724">
                  <w:pPr>
                    <w:jc w:val="center"/>
                    <w:rPr>
                      <w:rFonts w:asciiTheme="majorBidi" w:hAnsiTheme="majorBidi" w:cstheme="majorBidi"/>
                      <w:sz w:val="20"/>
                      <w:szCs w:val="24"/>
                      <w:rtl/>
                    </w:rPr>
                  </w:pPr>
                  <w:r w:rsidRPr="00BC56A6">
                    <w:rPr>
                      <w:rFonts w:asciiTheme="majorBidi" w:hAnsiTheme="majorBidi" w:cstheme="majorBidi"/>
                      <w:sz w:val="20"/>
                      <w:szCs w:val="24"/>
                      <w:rtl/>
                    </w:rPr>
                    <w:t>ج ـ قانوني</w:t>
                  </w:r>
                </w:p>
                <w:p w:rsidR="00A32C6B" w:rsidRPr="001E0724" w:rsidRDefault="00A32C6B" w:rsidP="001E0724">
                  <w:pPr>
                    <w:jc w:val="center"/>
                    <w:rPr>
                      <w:rFonts w:hint="cs"/>
                      <w:sz w:val="20"/>
                      <w:szCs w:val="24"/>
                      <w:rtl/>
                    </w:rPr>
                  </w:pPr>
                </w:p>
              </w:txbxContent>
            </v:textbox>
            <w10:wrap anchorx="page"/>
          </v:shape>
        </w:pict>
      </w:r>
      <w:r w:rsidR="000F1C8A" w:rsidRPr="001E0724">
        <w:rPr>
          <w:rFonts w:cstheme="minorHAnsi"/>
          <w:color w:val="000000"/>
          <w:sz w:val="28"/>
          <w:szCs w:val="28"/>
        </w:rPr>
        <w:t>a. Denied</w:t>
      </w:r>
    </w:p>
    <w:p w:rsidR="001E0724"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b. Not available</w:t>
      </w:r>
    </w:p>
    <w:p w:rsidR="000F1C8A" w:rsidRPr="001E0724" w:rsidRDefault="000F1C8A" w:rsidP="001E0724">
      <w:pPr>
        <w:autoSpaceDE w:val="0"/>
        <w:autoSpaceDN w:val="0"/>
        <w:bidi w:val="0"/>
        <w:adjustRightInd w:val="0"/>
        <w:spacing w:after="0" w:line="240" w:lineRule="auto"/>
        <w:rPr>
          <w:rFonts w:cstheme="minorHAnsi"/>
          <w:color w:val="000000"/>
          <w:sz w:val="32"/>
        </w:rPr>
      </w:pPr>
      <w:r w:rsidRPr="001E0724">
        <w:rPr>
          <w:rFonts w:cstheme="minorHAnsi"/>
          <w:color w:val="000000"/>
          <w:sz w:val="28"/>
          <w:szCs w:val="28"/>
        </w:rPr>
        <w:t xml:space="preserve"> </w:t>
      </w:r>
      <w:r w:rsidRPr="001E0724">
        <w:rPr>
          <w:rFonts w:cstheme="minorHAnsi"/>
          <w:color w:val="000000"/>
          <w:sz w:val="32"/>
        </w:rPr>
        <w:t>c</w:t>
      </w:r>
      <w:r w:rsidRPr="001E0724">
        <w:rPr>
          <w:rFonts w:cstheme="minorHAnsi"/>
          <w:b/>
          <w:bCs/>
          <w:color w:val="000000"/>
          <w:sz w:val="32"/>
        </w:rPr>
        <w:t>.</w:t>
      </w:r>
      <w:r w:rsidRPr="001E0724">
        <w:rPr>
          <w:rFonts w:cstheme="minorHAnsi"/>
          <w:b/>
          <w:bCs/>
          <w:color w:val="000000"/>
          <w:sz w:val="36"/>
          <w:szCs w:val="36"/>
          <w:shd w:val="clear" w:color="auto" w:fill="D9D9D9" w:themeFill="background1" w:themeFillShade="D9"/>
        </w:rPr>
        <w:t xml:space="preserve"> Legal</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d. a,b, and d are all correct</w:t>
      </w:r>
    </w:p>
    <w:p w:rsid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43- In 1984, bilingual programs offered classes in …………….</w:t>
      </w:r>
    </w:p>
    <w:p w:rsidR="000F1C8A" w:rsidRPr="00F13118" w:rsidRDefault="000F1C8A" w:rsidP="00F13118">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F13118">
        <w:rPr>
          <w:rFonts w:cstheme="minorHAnsi"/>
          <w:b/>
          <w:bCs/>
          <w:color w:val="000000"/>
          <w:sz w:val="32"/>
        </w:rPr>
        <w:t xml:space="preserve"> a. Both student's native language and ESL.</w:t>
      </w:r>
    </w:p>
    <w:p w:rsidR="000F1C8A" w:rsidRPr="001E0724" w:rsidRDefault="00153A2B" w:rsidP="000F1C8A">
      <w:pPr>
        <w:autoSpaceDE w:val="0"/>
        <w:autoSpaceDN w:val="0"/>
        <w:bidi w:val="0"/>
        <w:adjustRightInd w:val="0"/>
        <w:spacing w:after="0" w:line="240" w:lineRule="auto"/>
        <w:rPr>
          <w:rFonts w:cstheme="minorHAnsi"/>
          <w:color w:val="000000"/>
          <w:sz w:val="28"/>
          <w:szCs w:val="28"/>
        </w:rPr>
      </w:pPr>
      <w:r w:rsidRPr="00F13118">
        <w:rPr>
          <w:rFonts w:cstheme="minorHAnsi"/>
          <w:b/>
          <w:bCs/>
          <w:noProof/>
          <w:color w:val="000000"/>
          <w:sz w:val="32"/>
        </w:rPr>
        <w:pict>
          <v:shape id="_x0000_s1071" type="#_x0000_t202" style="position:absolute;margin-left:197.5pt;margin-top:3.05pt;width:324.25pt;height:46.65pt;z-index:251701248">
            <v:textbox style="mso-next-textbox:#_x0000_s1071">
              <w:txbxContent>
                <w:p w:rsidR="00A32C6B" w:rsidRPr="00BC56A6" w:rsidRDefault="00A32C6B" w:rsidP="00BC56A6">
                  <w:pPr>
                    <w:spacing w:line="240" w:lineRule="auto"/>
                    <w:jc w:val="center"/>
                    <w:rPr>
                      <w:rFonts w:asciiTheme="majorBidi" w:hAnsiTheme="majorBidi" w:cstheme="majorBidi"/>
                      <w:sz w:val="16"/>
                      <w:szCs w:val="20"/>
                      <w:rtl/>
                    </w:rPr>
                  </w:pPr>
                  <w:r w:rsidRPr="00BC56A6">
                    <w:rPr>
                      <w:rFonts w:asciiTheme="majorBidi" w:hAnsiTheme="majorBidi" w:cstheme="majorBidi"/>
                      <w:sz w:val="16"/>
                      <w:szCs w:val="20"/>
                      <w:rtl/>
                    </w:rPr>
                    <w:t>في عام 1984، عرضت برامجها ثنائية اللغة في فصول لغة الأم كلا من ...........</w:t>
                  </w:r>
                </w:p>
                <w:p w:rsidR="00A32C6B" w:rsidRPr="00BC56A6" w:rsidRDefault="00A32C6B" w:rsidP="00BC56A6">
                  <w:pPr>
                    <w:spacing w:line="240" w:lineRule="auto"/>
                    <w:jc w:val="center"/>
                    <w:rPr>
                      <w:rFonts w:asciiTheme="majorBidi" w:hAnsiTheme="majorBidi" w:cstheme="majorBidi"/>
                      <w:sz w:val="16"/>
                      <w:szCs w:val="20"/>
                      <w:rtl/>
                    </w:rPr>
                  </w:pPr>
                  <w:r w:rsidRPr="00BC56A6">
                    <w:rPr>
                      <w:rFonts w:asciiTheme="majorBidi" w:hAnsiTheme="majorBidi" w:cstheme="majorBidi"/>
                      <w:sz w:val="16"/>
                      <w:szCs w:val="20"/>
                      <w:rtl/>
                    </w:rPr>
                    <w:t>الطالب واللغة الإنجليزية كلغة ثانية</w:t>
                  </w:r>
                </w:p>
              </w:txbxContent>
            </v:textbox>
            <w10:wrap anchorx="page"/>
          </v:shape>
        </w:pict>
      </w:r>
      <w:r w:rsidR="000F1C8A" w:rsidRPr="001E0724">
        <w:rPr>
          <w:rFonts w:cstheme="minorHAnsi"/>
          <w:color w:val="000000"/>
          <w:sz w:val="28"/>
          <w:szCs w:val="28"/>
        </w:rPr>
        <w:t>b. Only ESL</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c. Only student's native language</w:t>
      </w:r>
    </w:p>
    <w:p w:rsidR="000F1C8A" w:rsidRPr="001E0724" w:rsidRDefault="000F1C8A" w:rsidP="000F1C8A">
      <w:pPr>
        <w:autoSpaceDE w:val="0"/>
        <w:autoSpaceDN w:val="0"/>
        <w:bidi w:val="0"/>
        <w:adjustRightInd w:val="0"/>
        <w:spacing w:after="0" w:line="240" w:lineRule="auto"/>
        <w:rPr>
          <w:rFonts w:cstheme="minorHAnsi"/>
          <w:color w:val="000000"/>
          <w:sz w:val="28"/>
          <w:szCs w:val="28"/>
        </w:rPr>
      </w:pPr>
      <w:r w:rsidRPr="001E0724">
        <w:rPr>
          <w:rFonts w:cstheme="minorHAnsi"/>
          <w:color w:val="000000"/>
          <w:sz w:val="28"/>
          <w:szCs w:val="28"/>
        </w:rPr>
        <w:t>d. Only English language</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44- One example of content area classes is ……………</w:t>
      </w:r>
    </w:p>
    <w:p w:rsidR="000F1C8A" w:rsidRPr="00153A2B" w:rsidRDefault="00153A2B"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72" type="#_x0000_t202" style="position:absolute;margin-left:193.8pt;margin-top:6.7pt;width:324.25pt;height:49.7pt;z-index:251702272">
            <v:textbox style="mso-next-textbox:#_x0000_s1072">
              <w:txbxContent>
                <w:p w:rsidR="00A32C6B" w:rsidRPr="00BC56A6" w:rsidRDefault="00A32C6B" w:rsidP="00847F40">
                  <w:pPr>
                    <w:jc w:val="center"/>
                    <w:rPr>
                      <w:rFonts w:asciiTheme="majorBidi" w:hAnsiTheme="majorBidi" w:cstheme="majorBidi"/>
                      <w:sz w:val="16"/>
                      <w:szCs w:val="20"/>
                      <w:rtl/>
                    </w:rPr>
                  </w:pPr>
                  <w:r w:rsidRPr="00BC56A6">
                    <w:rPr>
                      <w:rFonts w:asciiTheme="majorBidi" w:hAnsiTheme="majorBidi" w:cstheme="majorBidi"/>
                      <w:sz w:val="16"/>
                      <w:szCs w:val="20"/>
                      <w:rtl/>
                    </w:rPr>
                    <w:t>احد الأمثلة على محتوى الصفوف في مجال.............</w:t>
                  </w:r>
                </w:p>
                <w:p w:rsidR="00A32C6B" w:rsidRPr="00BC56A6" w:rsidRDefault="00A32C6B" w:rsidP="00153A2B">
                  <w:pPr>
                    <w:jc w:val="center"/>
                    <w:rPr>
                      <w:rFonts w:asciiTheme="majorBidi" w:hAnsiTheme="majorBidi" w:cstheme="majorBidi"/>
                      <w:rtl/>
                    </w:rPr>
                  </w:pPr>
                  <w:r w:rsidRPr="00BC56A6">
                    <w:rPr>
                      <w:rFonts w:asciiTheme="majorBidi" w:hAnsiTheme="majorBidi" w:cstheme="majorBidi"/>
                      <w:sz w:val="16"/>
                      <w:szCs w:val="20"/>
                      <w:rtl/>
                    </w:rPr>
                    <w:t xml:space="preserve"> العلم</w:t>
                  </w:r>
                </w:p>
              </w:txbxContent>
            </v:textbox>
            <w10:wrap anchorx="page"/>
          </v:shape>
        </w:pict>
      </w:r>
      <w:r w:rsidR="000F1C8A" w:rsidRPr="00153A2B">
        <w:rPr>
          <w:rFonts w:cstheme="minorHAnsi"/>
          <w:color w:val="000000"/>
          <w:sz w:val="28"/>
          <w:szCs w:val="28"/>
        </w:rPr>
        <w:t>a. English</w:t>
      </w:r>
    </w:p>
    <w:p w:rsidR="000F1C8A" w:rsidRPr="00153A2B" w:rsidRDefault="000F1C8A" w:rsidP="000F1C8A">
      <w:pPr>
        <w:autoSpaceDE w:val="0"/>
        <w:autoSpaceDN w:val="0"/>
        <w:bidi w:val="0"/>
        <w:adjustRightInd w:val="0"/>
        <w:spacing w:after="0" w:line="240" w:lineRule="auto"/>
        <w:rPr>
          <w:rFonts w:cstheme="minorHAnsi"/>
          <w:color w:val="000000"/>
          <w:sz w:val="28"/>
          <w:szCs w:val="28"/>
        </w:rPr>
      </w:pPr>
      <w:r w:rsidRPr="00153A2B">
        <w:rPr>
          <w:rFonts w:cstheme="minorHAnsi"/>
          <w:color w:val="000000"/>
          <w:sz w:val="28"/>
          <w:szCs w:val="28"/>
        </w:rPr>
        <w:t>b. Computer science</w:t>
      </w:r>
    </w:p>
    <w:p w:rsidR="00153A2B" w:rsidRDefault="000F1C8A" w:rsidP="000F1C8A">
      <w:pPr>
        <w:autoSpaceDE w:val="0"/>
        <w:autoSpaceDN w:val="0"/>
        <w:bidi w:val="0"/>
        <w:adjustRightInd w:val="0"/>
        <w:spacing w:after="0" w:line="240" w:lineRule="auto"/>
        <w:rPr>
          <w:rFonts w:cstheme="minorHAnsi"/>
          <w:color w:val="000000"/>
          <w:sz w:val="28"/>
          <w:szCs w:val="28"/>
        </w:rPr>
      </w:pPr>
      <w:r w:rsidRPr="00153A2B">
        <w:rPr>
          <w:rFonts w:cstheme="minorHAnsi"/>
          <w:color w:val="000000"/>
          <w:sz w:val="28"/>
          <w:szCs w:val="28"/>
        </w:rPr>
        <w:t>c. Engineering</w:t>
      </w:r>
    </w:p>
    <w:p w:rsidR="000F1C8A" w:rsidRPr="00847F40" w:rsidRDefault="000F1C8A" w:rsidP="00847F40">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47F40">
        <w:rPr>
          <w:rFonts w:cstheme="minorHAnsi"/>
          <w:b/>
          <w:bCs/>
          <w:color w:val="000000"/>
          <w:sz w:val="32"/>
        </w:rPr>
        <w:t xml:space="preserve"> d. Science</w:t>
      </w:r>
    </w:p>
    <w:p w:rsidR="00847F40" w:rsidRDefault="00847F40" w:rsidP="000F1C8A">
      <w:pPr>
        <w:autoSpaceDE w:val="0"/>
        <w:autoSpaceDN w:val="0"/>
        <w:bidi w:val="0"/>
        <w:adjustRightInd w:val="0"/>
        <w:spacing w:after="0" w:line="240" w:lineRule="auto"/>
        <w:rPr>
          <w:rFonts w:cstheme="minorHAnsi"/>
          <w:b/>
          <w:bCs/>
          <w:color w:val="000000"/>
          <w:sz w:val="28"/>
          <w:szCs w:val="28"/>
        </w:rPr>
      </w:pPr>
    </w:p>
    <w:p w:rsidR="00847F40" w:rsidRDefault="00847F40" w:rsidP="00847F40">
      <w:pPr>
        <w:autoSpaceDE w:val="0"/>
        <w:autoSpaceDN w:val="0"/>
        <w:bidi w:val="0"/>
        <w:adjustRightInd w:val="0"/>
        <w:spacing w:after="0" w:line="240" w:lineRule="auto"/>
        <w:rPr>
          <w:rFonts w:cstheme="minorHAnsi"/>
          <w:b/>
          <w:bCs/>
          <w:color w:val="000000"/>
          <w:sz w:val="28"/>
          <w:szCs w:val="28"/>
        </w:rPr>
      </w:pPr>
    </w:p>
    <w:p w:rsidR="00847F40" w:rsidRDefault="00847F40" w:rsidP="00847F40">
      <w:pPr>
        <w:autoSpaceDE w:val="0"/>
        <w:autoSpaceDN w:val="0"/>
        <w:bidi w:val="0"/>
        <w:adjustRightInd w:val="0"/>
        <w:spacing w:after="0" w:line="240" w:lineRule="auto"/>
        <w:rPr>
          <w:rFonts w:cstheme="minorHAnsi"/>
          <w:b/>
          <w:bCs/>
          <w:color w:val="000000"/>
          <w:sz w:val="28"/>
          <w:szCs w:val="28"/>
        </w:rPr>
      </w:pPr>
    </w:p>
    <w:p w:rsidR="00847F40" w:rsidRDefault="00847F40" w:rsidP="00847F40">
      <w:pPr>
        <w:autoSpaceDE w:val="0"/>
        <w:autoSpaceDN w:val="0"/>
        <w:bidi w:val="0"/>
        <w:adjustRightInd w:val="0"/>
        <w:spacing w:after="0" w:line="240" w:lineRule="auto"/>
        <w:rPr>
          <w:rFonts w:cstheme="minorHAnsi"/>
          <w:b/>
          <w:bCs/>
          <w:color w:val="000000"/>
          <w:sz w:val="28"/>
          <w:szCs w:val="28"/>
        </w:rPr>
      </w:pPr>
    </w:p>
    <w:p w:rsidR="000F1C8A" w:rsidRPr="000F1C8A" w:rsidRDefault="000F1C8A" w:rsidP="00847F40">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45- The </w:t>
      </w:r>
      <w:r w:rsidRPr="00DB1AB7">
        <w:rPr>
          <w:rFonts w:cstheme="minorHAnsi"/>
          <w:b/>
          <w:bCs/>
          <w:color w:val="000000"/>
          <w:sz w:val="28"/>
          <w:szCs w:val="28"/>
          <w:shd w:val="clear" w:color="auto" w:fill="D9D9D9" w:themeFill="background1" w:themeFillShade="D9"/>
        </w:rPr>
        <w:t xml:space="preserve">opposite </w:t>
      </w:r>
      <w:r w:rsidRPr="000F1C8A">
        <w:rPr>
          <w:rFonts w:cstheme="minorHAnsi"/>
          <w:b/>
          <w:bCs/>
          <w:color w:val="000000"/>
          <w:sz w:val="28"/>
          <w:szCs w:val="28"/>
        </w:rPr>
        <w:t xml:space="preserve">of the word </w:t>
      </w:r>
      <w:r w:rsidRPr="00DB1AB7">
        <w:rPr>
          <w:rFonts w:cstheme="minorHAnsi"/>
          <w:b/>
          <w:bCs/>
          <w:i/>
          <w:iCs/>
          <w:color w:val="000000"/>
          <w:sz w:val="28"/>
          <w:szCs w:val="28"/>
          <w:u w:val="single"/>
        </w:rPr>
        <w:t xml:space="preserve">unlimited </w:t>
      </w:r>
      <w:r w:rsidRPr="000F1C8A">
        <w:rPr>
          <w:rFonts w:cstheme="minorHAnsi"/>
          <w:b/>
          <w:bCs/>
          <w:color w:val="000000"/>
          <w:sz w:val="28"/>
          <w:szCs w:val="28"/>
        </w:rPr>
        <w:t>is …………..</w:t>
      </w:r>
    </w:p>
    <w:p w:rsidR="00847F40" w:rsidRPr="00847F40" w:rsidRDefault="00847F40" w:rsidP="000F1C8A">
      <w:pPr>
        <w:autoSpaceDE w:val="0"/>
        <w:autoSpaceDN w:val="0"/>
        <w:bidi w:val="0"/>
        <w:adjustRightInd w:val="0"/>
        <w:spacing w:after="0" w:line="240" w:lineRule="auto"/>
        <w:rPr>
          <w:rFonts w:cstheme="minorHAnsi"/>
          <w:color w:val="000000"/>
          <w:sz w:val="28"/>
          <w:szCs w:val="28"/>
        </w:rPr>
      </w:pPr>
      <w:r w:rsidRPr="00847F40">
        <w:rPr>
          <w:rFonts w:cstheme="minorHAnsi"/>
          <w:noProof/>
          <w:color w:val="000000"/>
          <w:sz w:val="28"/>
          <w:szCs w:val="28"/>
        </w:rPr>
        <w:pict>
          <v:shape id="_x0000_s1073" type="#_x0000_t202" style="position:absolute;margin-left:188.05pt;margin-top:3.2pt;width:324.25pt;height:59.35pt;z-index:251703296">
            <v:textbox style="mso-next-textbox:#_x0000_s1073">
              <w:txbxContent>
                <w:p w:rsidR="00A32C6B" w:rsidRPr="00BC56A6" w:rsidRDefault="00A32C6B" w:rsidP="00847F40">
                  <w:pPr>
                    <w:jc w:val="center"/>
                    <w:rPr>
                      <w:rFonts w:asciiTheme="majorBidi" w:hAnsiTheme="majorBidi" w:cstheme="majorBidi"/>
                      <w:szCs w:val="24"/>
                      <w:rtl/>
                    </w:rPr>
                  </w:pPr>
                  <w:r w:rsidRPr="00BC56A6">
                    <w:rPr>
                      <w:rFonts w:asciiTheme="majorBidi" w:hAnsiTheme="majorBidi" w:cstheme="majorBidi"/>
                      <w:sz w:val="16"/>
                      <w:szCs w:val="20"/>
                      <w:rtl/>
                    </w:rPr>
                    <w:t>على العكس من كلمة غير محدودة</w:t>
                  </w:r>
                </w:p>
                <w:p w:rsidR="00A32C6B" w:rsidRPr="00BC56A6" w:rsidRDefault="00A32C6B" w:rsidP="00847F40">
                  <w:pPr>
                    <w:jc w:val="center"/>
                    <w:rPr>
                      <w:rFonts w:asciiTheme="majorBidi" w:hAnsiTheme="majorBidi" w:cstheme="majorBidi"/>
                      <w:szCs w:val="24"/>
                      <w:rtl/>
                    </w:rPr>
                  </w:pPr>
                  <w:r w:rsidRPr="00BC56A6">
                    <w:rPr>
                      <w:rFonts w:asciiTheme="majorBidi" w:hAnsiTheme="majorBidi" w:cstheme="majorBidi"/>
                      <w:szCs w:val="24"/>
                      <w:rtl/>
                    </w:rPr>
                    <w:t>محدود</w:t>
                  </w:r>
                </w:p>
              </w:txbxContent>
            </v:textbox>
            <w10:wrap anchorx="page"/>
          </v:shape>
        </w:pict>
      </w:r>
      <w:r w:rsidR="000F1C8A" w:rsidRPr="00847F40">
        <w:rPr>
          <w:rFonts w:cstheme="minorHAnsi"/>
          <w:color w:val="000000"/>
          <w:sz w:val="28"/>
          <w:szCs w:val="28"/>
        </w:rPr>
        <w:t xml:space="preserve">a. inlimited </w:t>
      </w:r>
    </w:p>
    <w:p w:rsidR="000F1C8A" w:rsidRPr="00847F40" w:rsidRDefault="000F1C8A" w:rsidP="00847F40">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47F40">
        <w:rPr>
          <w:rFonts w:cstheme="minorHAnsi"/>
          <w:b/>
          <w:bCs/>
          <w:color w:val="000000"/>
          <w:sz w:val="32"/>
        </w:rPr>
        <w:t>b. Limited</w:t>
      </w:r>
    </w:p>
    <w:p w:rsidR="000F1C8A" w:rsidRPr="00847F40" w:rsidRDefault="000F1C8A" w:rsidP="000F1C8A">
      <w:pPr>
        <w:autoSpaceDE w:val="0"/>
        <w:autoSpaceDN w:val="0"/>
        <w:bidi w:val="0"/>
        <w:adjustRightInd w:val="0"/>
        <w:spacing w:after="0" w:line="240" w:lineRule="auto"/>
        <w:rPr>
          <w:rFonts w:cstheme="minorHAnsi"/>
          <w:color w:val="000000"/>
          <w:sz w:val="28"/>
          <w:szCs w:val="28"/>
        </w:rPr>
      </w:pPr>
      <w:r w:rsidRPr="00847F40">
        <w:rPr>
          <w:rFonts w:cstheme="minorHAnsi"/>
          <w:color w:val="000000"/>
          <w:sz w:val="28"/>
          <w:szCs w:val="28"/>
        </w:rPr>
        <w:t>c. Delimited</w:t>
      </w:r>
    </w:p>
    <w:p w:rsidR="000F1C8A" w:rsidRPr="00847F40" w:rsidRDefault="000F1C8A" w:rsidP="000F1C8A">
      <w:pPr>
        <w:autoSpaceDE w:val="0"/>
        <w:autoSpaceDN w:val="0"/>
        <w:bidi w:val="0"/>
        <w:adjustRightInd w:val="0"/>
        <w:spacing w:after="0" w:line="240" w:lineRule="auto"/>
        <w:rPr>
          <w:rFonts w:cstheme="minorHAnsi"/>
          <w:color w:val="000000"/>
          <w:sz w:val="28"/>
          <w:szCs w:val="28"/>
        </w:rPr>
      </w:pPr>
      <w:r w:rsidRPr="00847F40">
        <w:rPr>
          <w:rFonts w:cstheme="minorHAnsi"/>
          <w:color w:val="000000"/>
          <w:sz w:val="28"/>
          <w:szCs w:val="28"/>
        </w:rPr>
        <w:t>d. illimit</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46- (ESL) stands for …………………………</w:t>
      </w:r>
    </w:p>
    <w:p w:rsidR="000F1C8A" w:rsidRPr="00897122" w:rsidRDefault="00897122"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74" type="#_x0000_t202" style="position:absolute;margin-left:237.05pt;margin-top:4.05pt;width:236.25pt;height:59.35pt;z-index:251704320">
            <v:textbox style="mso-next-textbox:#_x0000_s1074">
              <w:txbxContent>
                <w:p w:rsidR="00A32C6B" w:rsidRPr="00BC56A6" w:rsidRDefault="00A32C6B" w:rsidP="00897122">
                  <w:pPr>
                    <w:jc w:val="center"/>
                    <w:rPr>
                      <w:rFonts w:asciiTheme="majorBidi" w:hAnsiTheme="majorBidi" w:cstheme="majorBidi"/>
                      <w:sz w:val="20"/>
                      <w:szCs w:val="20"/>
                      <w:rtl/>
                    </w:rPr>
                  </w:pPr>
                  <w:r w:rsidRPr="00BC56A6">
                    <w:rPr>
                      <w:rFonts w:asciiTheme="majorBidi" w:hAnsiTheme="majorBidi" w:cstheme="majorBidi"/>
                      <w:sz w:val="20"/>
                      <w:szCs w:val="20"/>
                      <w:rtl/>
                    </w:rPr>
                    <w:t xml:space="preserve">الرمز </w:t>
                  </w:r>
                  <w:r w:rsidRPr="00BC56A6">
                    <w:rPr>
                      <w:rFonts w:asciiTheme="majorBidi" w:hAnsiTheme="majorBidi" w:cstheme="majorBidi"/>
                      <w:b/>
                      <w:bCs/>
                      <w:color w:val="000000"/>
                      <w:sz w:val="20"/>
                      <w:szCs w:val="20"/>
                    </w:rPr>
                    <w:t>(ESL)</w:t>
                  </w:r>
                  <w:r w:rsidRPr="00BC56A6">
                    <w:rPr>
                      <w:rFonts w:asciiTheme="majorBidi" w:hAnsiTheme="majorBidi" w:cstheme="majorBidi"/>
                      <w:sz w:val="20"/>
                      <w:szCs w:val="20"/>
                      <w:rtl/>
                    </w:rPr>
                    <w:t xml:space="preserve"> يرمز على................</w:t>
                  </w:r>
                </w:p>
                <w:p w:rsidR="00A32C6B" w:rsidRPr="00BC56A6" w:rsidRDefault="00A32C6B" w:rsidP="00897122">
                  <w:pPr>
                    <w:jc w:val="center"/>
                    <w:rPr>
                      <w:rFonts w:asciiTheme="majorBidi" w:hAnsiTheme="majorBidi" w:cstheme="majorBidi"/>
                      <w:sz w:val="20"/>
                      <w:szCs w:val="20"/>
                      <w:rtl/>
                    </w:rPr>
                  </w:pPr>
                  <w:r w:rsidRPr="00BC56A6">
                    <w:rPr>
                      <w:rFonts w:asciiTheme="majorBidi" w:hAnsiTheme="majorBidi" w:cstheme="majorBidi"/>
                      <w:sz w:val="20"/>
                      <w:szCs w:val="20"/>
                      <w:rtl/>
                    </w:rPr>
                    <w:t>اللغة الإنجليزية كلغة ثانية</w:t>
                  </w:r>
                </w:p>
              </w:txbxContent>
            </v:textbox>
            <w10:wrap anchorx="page"/>
          </v:shape>
        </w:pict>
      </w:r>
      <w:r w:rsidR="000F1C8A" w:rsidRPr="00897122">
        <w:rPr>
          <w:rFonts w:cstheme="minorHAnsi"/>
          <w:color w:val="000000"/>
          <w:sz w:val="28"/>
          <w:szCs w:val="28"/>
        </w:rPr>
        <w:t>a. English as a static language</w:t>
      </w:r>
    </w:p>
    <w:p w:rsidR="00897122" w:rsidRPr="00897122" w:rsidRDefault="000F1C8A" w:rsidP="000F1C8A">
      <w:pPr>
        <w:autoSpaceDE w:val="0"/>
        <w:autoSpaceDN w:val="0"/>
        <w:bidi w:val="0"/>
        <w:adjustRightInd w:val="0"/>
        <w:spacing w:after="0" w:line="240" w:lineRule="auto"/>
        <w:rPr>
          <w:rFonts w:cstheme="minorHAnsi"/>
          <w:color w:val="000000"/>
          <w:sz w:val="28"/>
          <w:szCs w:val="28"/>
        </w:rPr>
      </w:pPr>
      <w:r w:rsidRPr="00897122">
        <w:rPr>
          <w:rFonts w:cstheme="minorHAnsi"/>
          <w:color w:val="000000"/>
          <w:sz w:val="28"/>
          <w:szCs w:val="28"/>
        </w:rPr>
        <w:t>b. English as a first language</w:t>
      </w:r>
    </w:p>
    <w:p w:rsidR="000F1C8A" w:rsidRPr="00897122" w:rsidRDefault="000F1C8A" w:rsidP="00897122">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97122">
        <w:rPr>
          <w:rFonts w:cstheme="minorHAnsi"/>
          <w:color w:val="000000"/>
          <w:sz w:val="28"/>
          <w:szCs w:val="28"/>
        </w:rPr>
        <w:t xml:space="preserve">c. </w:t>
      </w:r>
      <w:r w:rsidRPr="00897122">
        <w:rPr>
          <w:rFonts w:cstheme="minorHAnsi"/>
          <w:b/>
          <w:bCs/>
          <w:color w:val="000000"/>
          <w:sz w:val="32"/>
        </w:rPr>
        <w:t>English as a second language</w:t>
      </w:r>
    </w:p>
    <w:p w:rsidR="000F1C8A" w:rsidRPr="00897122" w:rsidRDefault="000F1C8A" w:rsidP="000F1C8A">
      <w:pPr>
        <w:autoSpaceDE w:val="0"/>
        <w:autoSpaceDN w:val="0"/>
        <w:bidi w:val="0"/>
        <w:adjustRightInd w:val="0"/>
        <w:spacing w:after="0" w:line="240" w:lineRule="auto"/>
        <w:rPr>
          <w:rFonts w:cstheme="minorHAnsi"/>
          <w:color w:val="000000"/>
          <w:sz w:val="28"/>
          <w:szCs w:val="28"/>
        </w:rPr>
      </w:pPr>
      <w:r w:rsidRPr="00897122">
        <w:rPr>
          <w:rFonts w:cstheme="minorHAnsi"/>
          <w:color w:val="000000"/>
          <w:sz w:val="28"/>
          <w:szCs w:val="28"/>
        </w:rPr>
        <w:t>d. English as a superior language</w:t>
      </w:r>
    </w:p>
    <w:p w:rsidR="00897122"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47- The phrase equal opportunities </w:t>
      </w:r>
      <w:r w:rsidRPr="00DB1AB7">
        <w:rPr>
          <w:rFonts w:cstheme="minorHAnsi"/>
          <w:b/>
          <w:bCs/>
          <w:color w:val="000000"/>
          <w:sz w:val="28"/>
          <w:szCs w:val="28"/>
          <w:shd w:val="clear" w:color="auto" w:fill="D9D9D9" w:themeFill="background1" w:themeFillShade="D9"/>
        </w:rPr>
        <w:t>means</w:t>
      </w:r>
      <w:r w:rsidRPr="000F1C8A">
        <w:rPr>
          <w:rFonts w:cstheme="minorHAnsi"/>
          <w:b/>
          <w:bCs/>
          <w:color w:val="000000"/>
          <w:sz w:val="28"/>
          <w:szCs w:val="28"/>
        </w:rPr>
        <w:t xml:space="preserve"> the ………….. </w:t>
      </w:r>
    </w:p>
    <w:p w:rsidR="000F1C8A" w:rsidRPr="00897122" w:rsidRDefault="00897122" w:rsidP="00897122">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97122">
        <w:rPr>
          <w:rFonts w:cstheme="minorHAnsi"/>
          <w:b/>
          <w:bCs/>
          <w:noProof/>
          <w:color w:val="000000"/>
          <w:sz w:val="32"/>
        </w:rPr>
        <w:pict>
          <v:shape id="_x0000_s1075" type="#_x0000_t202" style="position:absolute;margin-left:201.4pt;margin-top:3.75pt;width:236.25pt;height:59.35pt;z-index:251705344">
            <v:textbox style="mso-next-textbox:#_x0000_s1075">
              <w:txbxContent>
                <w:p w:rsidR="00A32C6B" w:rsidRPr="00BC56A6" w:rsidRDefault="00A32C6B" w:rsidP="00897122">
                  <w:pPr>
                    <w:jc w:val="center"/>
                    <w:rPr>
                      <w:rFonts w:asciiTheme="majorBidi" w:hAnsiTheme="majorBidi" w:cstheme="majorBidi"/>
                      <w:szCs w:val="24"/>
                      <w:rtl/>
                    </w:rPr>
                  </w:pPr>
                  <w:r w:rsidRPr="00BC56A6">
                    <w:rPr>
                      <w:rFonts w:asciiTheme="majorBidi" w:hAnsiTheme="majorBidi" w:cstheme="majorBidi"/>
                      <w:sz w:val="20"/>
                      <w:szCs w:val="20"/>
                      <w:rtl/>
                    </w:rPr>
                    <w:t>عبارة تكافؤ الفرص</w:t>
                  </w:r>
                  <w:r w:rsidRPr="00BC56A6">
                    <w:rPr>
                      <w:rFonts w:asciiTheme="majorBidi" w:hAnsiTheme="majorBidi" w:cstheme="majorBidi"/>
                      <w:szCs w:val="24"/>
                    </w:rPr>
                    <w:t xml:space="preserve"> </w:t>
                  </w:r>
                  <w:r w:rsidRPr="00BC56A6">
                    <w:rPr>
                      <w:rFonts w:asciiTheme="majorBidi" w:hAnsiTheme="majorBidi" w:cstheme="majorBidi"/>
                      <w:szCs w:val="24"/>
                      <w:rtl/>
                    </w:rPr>
                    <w:t>تعني............</w:t>
                  </w:r>
                </w:p>
                <w:p w:rsidR="00A32C6B" w:rsidRPr="00BC56A6" w:rsidRDefault="00A32C6B" w:rsidP="00897122">
                  <w:pPr>
                    <w:jc w:val="center"/>
                    <w:rPr>
                      <w:rFonts w:asciiTheme="majorBidi" w:hAnsiTheme="majorBidi" w:cstheme="majorBidi"/>
                      <w:szCs w:val="24"/>
                      <w:rtl/>
                    </w:rPr>
                  </w:pPr>
                  <w:r w:rsidRPr="00BC56A6">
                    <w:rPr>
                      <w:rFonts w:asciiTheme="majorBidi" w:hAnsiTheme="majorBidi" w:cstheme="majorBidi"/>
                      <w:szCs w:val="24"/>
                      <w:rtl/>
                    </w:rPr>
                    <w:t>نفس الفرص</w:t>
                  </w:r>
                </w:p>
              </w:txbxContent>
            </v:textbox>
            <w10:wrap anchorx="page"/>
          </v:shape>
        </w:pict>
      </w:r>
      <w:r w:rsidR="000F1C8A" w:rsidRPr="00897122">
        <w:rPr>
          <w:rFonts w:cstheme="minorHAnsi"/>
          <w:b/>
          <w:bCs/>
          <w:color w:val="000000"/>
          <w:sz w:val="32"/>
        </w:rPr>
        <w:t>a. Same opportunities</w:t>
      </w:r>
    </w:p>
    <w:p w:rsidR="000F1C8A" w:rsidRPr="00897122" w:rsidRDefault="000F1C8A" w:rsidP="000F1C8A">
      <w:pPr>
        <w:autoSpaceDE w:val="0"/>
        <w:autoSpaceDN w:val="0"/>
        <w:bidi w:val="0"/>
        <w:adjustRightInd w:val="0"/>
        <w:spacing w:after="0" w:line="240" w:lineRule="auto"/>
        <w:rPr>
          <w:rFonts w:cstheme="minorHAnsi"/>
          <w:color w:val="000000"/>
          <w:sz w:val="28"/>
          <w:szCs w:val="28"/>
        </w:rPr>
      </w:pPr>
      <w:r w:rsidRPr="00897122">
        <w:rPr>
          <w:rFonts w:cstheme="minorHAnsi"/>
          <w:color w:val="000000"/>
          <w:sz w:val="28"/>
          <w:szCs w:val="28"/>
        </w:rPr>
        <w:t>b. Different opportunities</w:t>
      </w:r>
    </w:p>
    <w:p w:rsidR="000F1C8A" w:rsidRPr="00897122" w:rsidRDefault="000F1C8A" w:rsidP="000F1C8A">
      <w:pPr>
        <w:autoSpaceDE w:val="0"/>
        <w:autoSpaceDN w:val="0"/>
        <w:bidi w:val="0"/>
        <w:adjustRightInd w:val="0"/>
        <w:spacing w:after="0" w:line="240" w:lineRule="auto"/>
        <w:rPr>
          <w:rFonts w:cstheme="minorHAnsi"/>
          <w:color w:val="000000"/>
          <w:sz w:val="28"/>
          <w:szCs w:val="28"/>
        </w:rPr>
      </w:pPr>
      <w:r w:rsidRPr="00897122">
        <w:rPr>
          <w:rFonts w:cstheme="minorHAnsi"/>
          <w:color w:val="000000"/>
          <w:sz w:val="28"/>
          <w:szCs w:val="28"/>
        </w:rPr>
        <w:t>c. One opportunity</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897122">
        <w:rPr>
          <w:rFonts w:cstheme="minorHAnsi"/>
          <w:color w:val="000000"/>
          <w:sz w:val="28"/>
          <w:szCs w:val="28"/>
        </w:rPr>
        <w:t>d. Unequal opportunities</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48- The </w:t>
      </w:r>
      <w:r w:rsidRPr="00DB1AB7">
        <w:rPr>
          <w:rFonts w:cstheme="minorHAnsi"/>
          <w:b/>
          <w:bCs/>
          <w:color w:val="000000"/>
          <w:sz w:val="28"/>
          <w:szCs w:val="28"/>
          <w:shd w:val="clear" w:color="auto" w:fill="D9D9D9" w:themeFill="background1" w:themeFillShade="D9"/>
        </w:rPr>
        <w:t>opposite</w:t>
      </w:r>
      <w:r w:rsidRPr="00DB1AB7">
        <w:rPr>
          <w:rFonts w:cstheme="minorHAnsi"/>
          <w:b/>
          <w:bCs/>
          <w:color w:val="000000"/>
          <w:sz w:val="28"/>
          <w:szCs w:val="28"/>
          <w:u w:val="single"/>
        </w:rPr>
        <w:t xml:space="preserve"> </w:t>
      </w:r>
      <w:r w:rsidRPr="000F1C8A">
        <w:rPr>
          <w:rFonts w:cstheme="minorHAnsi"/>
          <w:b/>
          <w:bCs/>
          <w:color w:val="000000"/>
          <w:sz w:val="28"/>
          <w:szCs w:val="28"/>
        </w:rPr>
        <w:t xml:space="preserve">of the word </w:t>
      </w:r>
      <w:r w:rsidRPr="00DB1AB7">
        <w:rPr>
          <w:rFonts w:cstheme="minorHAnsi"/>
          <w:b/>
          <w:bCs/>
          <w:i/>
          <w:iCs/>
          <w:color w:val="000000"/>
          <w:sz w:val="28"/>
          <w:szCs w:val="28"/>
          <w:u w:val="single"/>
        </w:rPr>
        <w:t xml:space="preserve">equal </w:t>
      </w:r>
      <w:r w:rsidRPr="000F1C8A">
        <w:rPr>
          <w:rFonts w:cstheme="minorHAnsi"/>
          <w:b/>
          <w:bCs/>
          <w:color w:val="000000"/>
          <w:sz w:val="28"/>
          <w:szCs w:val="28"/>
        </w:rPr>
        <w:t>is …………</w:t>
      </w:r>
    </w:p>
    <w:p w:rsidR="000F1C8A" w:rsidRPr="00897122" w:rsidRDefault="00897122" w:rsidP="000F1C8A">
      <w:pPr>
        <w:autoSpaceDE w:val="0"/>
        <w:autoSpaceDN w:val="0"/>
        <w:bidi w:val="0"/>
        <w:adjustRightInd w:val="0"/>
        <w:spacing w:after="0" w:line="240" w:lineRule="auto"/>
        <w:rPr>
          <w:rFonts w:cstheme="minorHAnsi"/>
          <w:color w:val="000000"/>
          <w:sz w:val="28"/>
          <w:szCs w:val="28"/>
        </w:rPr>
      </w:pPr>
      <w:r>
        <w:rPr>
          <w:rFonts w:cstheme="minorHAnsi"/>
          <w:b/>
          <w:bCs/>
          <w:noProof/>
          <w:color w:val="000000"/>
          <w:sz w:val="28"/>
          <w:szCs w:val="28"/>
        </w:rPr>
        <w:pict>
          <v:shape id="_x0000_s1076" type="#_x0000_t202" style="position:absolute;margin-left:145.95pt;margin-top:6.3pt;width:236.25pt;height:59.35pt;z-index:251706368">
            <v:textbox style="mso-next-textbox:#_x0000_s1076">
              <w:txbxContent>
                <w:p w:rsidR="00A32C6B" w:rsidRPr="00BC56A6" w:rsidRDefault="00A32C6B" w:rsidP="00897122">
                  <w:pPr>
                    <w:jc w:val="center"/>
                    <w:rPr>
                      <w:rFonts w:asciiTheme="majorBidi" w:hAnsiTheme="majorBidi" w:cstheme="majorBidi"/>
                      <w:szCs w:val="24"/>
                      <w:rtl/>
                    </w:rPr>
                  </w:pPr>
                  <w:r w:rsidRPr="00BC56A6">
                    <w:rPr>
                      <w:rFonts w:asciiTheme="majorBidi" w:hAnsiTheme="majorBidi" w:cstheme="majorBidi"/>
                      <w:sz w:val="20"/>
                      <w:szCs w:val="20"/>
                      <w:rtl/>
                    </w:rPr>
                    <w:t xml:space="preserve">عكس كلمة متساوية </w:t>
                  </w:r>
                </w:p>
                <w:p w:rsidR="00A32C6B" w:rsidRPr="00BC56A6" w:rsidRDefault="00A32C6B" w:rsidP="00897122">
                  <w:pPr>
                    <w:jc w:val="center"/>
                    <w:rPr>
                      <w:rFonts w:asciiTheme="majorBidi" w:hAnsiTheme="majorBidi" w:cstheme="majorBidi"/>
                      <w:szCs w:val="24"/>
                      <w:rtl/>
                    </w:rPr>
                  </w:pPr>
                  <w:r w:rsidRPr="00BC56A6">
                    <w:rPr>
                      <w:rFonts w:asciiTheme="majorBidi" w:hAnsiTheme="majorBidi" w:cstheme="majorBidi"/>
                      <w:szCs w:val="24"/>
                      <w:rtl/>
                    </w:rPr>
                    <w:t>غير متساوي</w:t>
                  </w:r>
                </w:p>
              </w:txbxContent>
            </v:textbox>
            <w10:wrap anchorx="page"/>
          </v:shape>
        </w:pict>
      </w:r>
      <w:r w:rsidR="000F1C8A" w:rsidRPr="00897122">
        <w:rPr>
          <w:rFonts w:cstheme="minorHAnsi"/>
          <w:color w:val="000000"/>
          <w:sz w:val="28"/>
          <w:szCs w:val="28"/>
        </w:rPr>
        <w:t>a. Same</w:t>
      </w:r>
    </w:p>
    <w:p w:rsidR="00897122" w:rsidRDefault="000F1C8A" w:rsidP="000F1C8A">
      <w:pPr>
        <w:autoSpaceDE w:val="0"/>
        <w:autoSpaceDN w:val="0"/>
        <w:bidi w:val="0"/>
        <w:adjustRightInd w:val="0"/>
        <w:spacing w:after="0" w:line="240" w:lineRule="auto"/>
        <w:rPr>
          <w:rFonts w:cstheme="minorHAnsi"/>
          <w:color w:val="000000"/>
          <w:sz w:val="28"/>
          <w:szCs w:val="28"/>
        </w:rPr>
      </w:pPr>
      <w:r w:rsidRPr="00897122">
        <w:rPr>
          <w:rFonts w:cstheme="minorHAnsi"/>
          <w:color w:val="000000"/>
          <w:sz w:val="28"/>
          <w:szCs w:val="28"/>
        </w:rPr>
        <w:t xml:space="preserve">b. Equal </w:t>
      </w:r>
    </w:p>
    <w:p w:rsidR="000F1C8A" w:rsidRPr="00897122" w:rsidRDefault="000F1C8A" w:rsidP="00897122">
      <w:pPr>
        <w:shd w:val="clear" w:color="auto" w:fill="D9D9D9" w:themeFill="background1" w:themeFillShade="D9"/>
        <w:autoSpaceDE w:val="0"/>
        <w:autoSpaceDN w:val="0"/>
        <w:bidi w:val="0"/>
        <w:adjustRightInd w:val="0"/>
        <w:spacing w:after="0" w:line="240" w:lineRule="auto"/>
        <w:rPr>
          <w:rFonts w:cstheme="minorHAnsi"/>
          <w:b/>
          <w:bCs/>
          <w:color w:val="000000"/>
          <w:sz w:val="32"/>
        </w:rPr>
      </w:pPr>
      <w:r w:rsidRPr="00897122">
        <w:rPr>
          <w:rFonts w:cstheme="minorHAnsi"/>
          <w:b/>
          <w:bCs/>
          <w:color w:val="000000"/>
          <w:sz w:val="32"/>
        </w:rPr>
        <w:t>c. Unequal</w:t>
      </w:r>
    </w:p>
    <w:p w:rsidR="000F1C8A" w:rsidRPr="00897122" w:rsidRDefault="000F1C8A" w:rsidP="000F1C8A">
      <w:pPr>
        <w:autoSpaceDE w:val="0"/>
        <w:autoSpaceDN w:val="0"/>
        <w:bidi w:val="0"/>
        <w:adjustRightInd w:val="0"/>
        <w:spacing w:after="0" w:line="240" w:lineRule="auto"/>
        <w:rPr>
          <w:rFonts w:cstheme="minorHAnsi"/>
          <w:color w:val="000000"/>
          <w:sz w:val="28"/>
          <w:szCs w:val="28"/>
        </w:rPr>
      </w:pPr>
      <w:r w:rsidRPr="00897122">
        <w:rPr>
          <w:rFonts w:cstheme="minorHAnsi"/>
          <w:color w:val="000000"/>
          <w:sz w:val="28"/>
          <w:szCs w:val="28"/>
        </w:rPr>
        <w:t>d. Proponent</w:t>
      </w:r>
    </w:p>
    <w:p w:rsidR="000F1C8A" w:rsidRPr="000F1C8A" w:rsidRDefault="000F1C8A" w:rsidP="000F1C8A">
      <w:pPr>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49- The pronoun they in paragraph 4 refers to ………….</w:t>
      </w:r>
    </w:p>
    <w:p w:rsidR="000F1C8A" w:rsidRPr="00541963" w:rsidRDefault="00541963" w:rsidP="000F1C8A">
      <w:pPr>
        <w:autoSpaceDE w:val="0"/>
        <w:autoSpaceDN w:val="0"/>
        <w:bidi w:val="0"/>
        <w:adjustRightInd w:val="0"/>
        <w:spacing w:after="0" w:line="240" w:lineRule="auto"/>
        <w:rPr>
          <w:rFonts w:cstheme="minorHAnsi"/>
          <w:color w:val="000000"/>
          <w:sz w:val="28"/>
          <w:szCs w:val="28"/>
        </w:rPr>
      </w:pPr>
      <w:r>
        <w:rPr>
          <w:rFonts w:cstheme="minorHAnsi"/>
          <w:noProof/>
          <w:color w:val="000000"/>
          <w:sz w:val="28"/>
          <w:szCs w:val="28"/>
        </w:rPr>
        <w:pict>
          <v:shape id="_x0000_s1077" type="#_x0000_t202" style="position:absolute;margin-left:145.95pt;margin-top:3.05pt;width:236.25pt;height:59.35pt;z-index:251707392">
            <v:textbox style="mso-next-textbox:#_x0000_s1077">
              <w:txbxContent>
                <w:p w:rsidR="00A32C6B" w:rsidRPr="00BC56A6" w:rsidRDefault="00A32C6B" w:rsidP="00541963">
                  <w:pPr>
                    <w:jc w:val="center"/>
                    <w:rPr>
                      <w:rFonts w:asciiTheme="majorBidi" w:hAnsiTheme="majorBidi" w:cstheme="majorBidi"/>
                      <w:sz w:val="20"/>
                      <w:szCs w:val="20"/>
                      <w:rtl/>
                    </w:rPr>
                  </w:pPr>
                  <w:r w:rsidRPr="00BC56A6">
                    <w:rPr>
                      <w:rFonts w:asciiTheme="majorBidi" w:hAnsiTheme="majorBidi" w:cstheme="majorBidi"/>
                      <w:sz w:val="20"/>
                      <w:szCs w:val="20"/>
                      <w:rtl/>
                    </w:rPr>
                    <w:t>الضمير (هم) في الفقرة 4 المشار إليه بالقطعة يشير إلى...........</w:t>
                  </w:r>
                </w:p>
                <w:p w:rsidR="00A32C6B" w:rsidRPr="00BC56A6" w:rsidRDefault="00A32C6B" w:rsidP="00541963">
                  <w:pPr>
                    <w:jc w:val="center"/>
                    <w:rPr>
                      <w:rFonts w:asciiTheme="majorBidi" w:hAnsiTheme="majorBidi" w:cstheme="majorBidi"/>
                      <w:szCs w:val="24"/>
                      <w:rtl/>
                    </w:rPr>
                  </w:pPr>
                  <w:r w:rsidRPr="00BC56A6">
                    <w:rPr>
                      <w:rFonts w:asciiTheme="majorBidi" w:hAnsiTheme="majorBidi" w:cstheme="majorBidi"/>
                      <w:sz w:val="20"/>
                      <w:szCs w:val="20"/>
                      <w:rtl/>
                    </w:rPr>
                    <w:t xml:space="preserve"> طلبة</w:t>
                  </w:r>
                </w:p>
              </w:txbxContent>
            </v:textbox>
            <w10:wrap anchorx="page"/>
          </v:shape>
        </w:pict>
      </w:r>
      <w:r w:rsidR="000F1C8A" w:rsidRPr="00541963">
        <w:rPr>
          <w:rFonts w:cstheme="minorHAnsi"/>
          <w:color w:val="000000"/>
          <w:sz w:val="28"/>
          <w:szCs w:val="28"/>
        </w:rPr>
        <w:t>a. Models</w:t>
      </w:r>
    </w:p>
    <w:p w:rsidR="00897122" w:rsidRPr="00541963" w:rsidRDefault="000F1C8A" w:rsidP="000F1C8A">
      <w:pPr>
        <w:autoSpaceDE w:val="0"/>
        <w:autoSpaceDN w:val="0"/>
        <w:bidi w:val="0"/>
        <w:adjustRightInd w:val="0"/>
        <w:spacing w:after="0" w:line="240" w:lineRule="auto"/>
        <w:rPr>
          <w:rFonts w:cstheme="minorHAnsi"/>
          <w:color w:val="000000"/>
          <w:sz w:val="28"/>
          <w:szCs w:val="28"/>
        </w:rPr>
      </w:pPr>
      <w:r w:rsidRPr="00541963">
        <w:rPr>
          <w:rFonts w:cstheme="minorHAnsi"/>
          <w:color w:val="000000"/>
          <w:sz w:val="28"/>
          <w:szCs w:val="28"/>
        </w:rPr>
        <w:t>b. Teachers</w:t>
      </w:r>
    </w:p>
    <w:p w:rsidR="000F1C8A" w:rsidRPr="00541963" w:rsidRDefault="000F1C8A" w:rsidP="00897122">
      <w:pPr>
        <w:autoSpaceDE w:val="0"/>
        <w:autoSpaceDN w:val="0"/>
        <w:bidi w:val="0"/>
        <w:adjustRightInd w:val="0"/>
        <w:spacing w:after="0" w:line="240" w:lineRule="auto"/>
        <w:rPr>
          <w:rFonts w:cstheme="minorHAnsi"/>
          <w:b/>
          <w:bCs/>
          <w:color w:val="000000"/>
          <w:sz w:val="28"/>
          <w:szCs w:val="28"/>
        </w:rPr>
      </w:pPr>
      <w:r w:rsidRPr="00541963">
        <w:rPr>
          <w:rFonts w:cstheme="minorHAnsi"/>
          <w:color w:val="000000"/>
          <w:sz w:val="28"/>
          <w:szCs w:val="28"/>
        </w:rPr>
        <w:t xml:space="preserve"> </w:t>
      </w:r>
      <w:r w:rsidRPr="00541963">
        <w:rPr>
          <w:rFonts w:cstheme="minorHAnsi"/>
          <w:b/>
          <w:bCs/>
          <w:color w:val="000000"/>
          <w:sz w:val="32"/>
          <w:shd w:val="clear" w:color="auto" w:fill="D9D9D9" w:themeFill="background1" w:themeFillShade="D9"/>
        </w:rPr>
        <w:t>c. Students</w:t>
      </w:r>
    </w:p>
    <w:p w:rsidR="000F1C8A" w:rsidRPr="00541963" w:rsidRDefault="000F1C8A" w:rsidP="000F1C8A">
      <w:pPr>
        <w:autoSpaceDE w:val="0"/>
        <w:autoSpaceDN w:val="0"/>
        <w:bidi w:val="0"/>
        <w:adjustRightInd w:val="0"/>
        <w:spacing w:after="0" w:line="240" w:lineRule="auto"/>
        <w:rPr>
          <w:rFonts w:cstheme="minorHAnsi"/>
          <w:color w:val="000000"/>
          <w:sz w:val="28"/>
          <w:szCs w:val="28"/>
        </w:rPr>
      </w:pPr>
      <w:r w:rsidRPr="00541963">
        <w:rPr>
          <w:rFonts w:cstheme="minorHAnsi"/>
          <w:color w:val="000000"/>
          <w:sz w:val="28"/>
          <w:szCs w:val="28"/>
        </w:rPr>
        <w:t>d. Laws</w:t>
      </w:r>
    </w:p>
    <w:p w:rsidR="000F1C8A" w:rsidRPr="00541963" w:rsidRDefault="000F1C8A" w:rsidP="000F1C8A">
      <w:pPr>
        <w:autoSpaceDE w:val="0"/>
        <w:autoSpaceDN w:val="0"/>
        <w:bidi w:val="0"/>
        <w:adjustRightInd w:val="0"/>
        <w:spacing w:after="0" w:line="240" w:lineRule="auto"/>
        <w:rPr>
          <w:rFonts w:cstheme="minorHAnsi"/>
          <w:b/>
          <w:bCs/>
          <w:color w:val="000000"/>
          <w:szCs w:val="24"/>
        </w:rPr>
      </w:pPr>
      <w:r w:rsidRPr="000F1C8A">
        <w:rPr>
          <w:rFonts w:cstheme="minorHAnsi"/>
          <w:b/>
          <w:bCs/>
          <w:color w:val="000000"/>
          <w:sz w:val="28"/>
          <w:szCs w:val="28"/>
        </w:rPr>
        <w:t xml:space="preserve">50- </w:t>
      </w:r>
      <w:r w:rsidRPr="00541963">
        <w:rPr>
          <w:rFonts w:cstheme="minorHAnsi"/>
          <w:b/>
          <w:bCs/>
          <w:color w:val="000000"/>
          <w:szCs w:val="24"/>
        </w:rPr>
        <w:t>Some people think that critics fight these bilingual programs because they …………..</w:t>
      </w:r>
    </w:p>
    <w:p w:rsidR="000F1C8A" w:rsidRPr="00541963" w:rsidRDefault="00541963" w:rsidP="000F1C8A">
      <w:pPr>
        <w:autoSpaceDE w:val="0"/>
        <w:autoSpaceDN w:val="0"/>
        <w:bidi w:val="0"/>
        <w:adjustRightInd w:val="0"/>
        <w:spacing w:after="0" w:line="240" w:lineRule="auto"/>
        <w:rPr>
          <w:rFonts w:cstheme="minorHAnsi"/>
          <w:color w:val="000000"/>
          <w:sz w:val="28"/>
          <w:szCs w:val="28"/>
        </w:rPr>
      </w:pPr>
      <w:r w:rsidRPr="00541963">
        <w:rPr>
          <w:rFonts w:cstheme="minorHAnsi"/>
          <w:noProof/>
          <w:color w:val="000000"/>
          <w:sz w:val="28"/>
          <w:szCs w:val="28"/>
        </w:rPr>
        <w:pict>
          <v:shape id="_x0000_s1078" type="#_x0000_t202" style="position:absolute;margin-left:142.2pt;margin-top:8.45pt;width:318.45pt;height:59.35pt;z-index:251708416">
            <v:textbox style="mso-next-textbox:#_x0000_s1078">
              <w:txbxContent>
                <w:p w:rsidR="00A32C6B" w:rsidRPr="00BC56A6" w:rsidRDefault="00A32C6B" w:rsidP="004611E0">
                  <w:pPr>
                    <w:jc w:val="center"/>
                    <w:rPr>
                      <w:rFonts w:asciiTheme="majorBidi" w:hAnsiTheme="majorBidi" w:cstheme="majorBidi"/>
                      <w:szCs w:val="24"/>
                      <w:rtl/>
                    </w:rPr>
                  </w:pPr>
                  <w:r w:rsidRPr="00BC56A6">
                    <w:rPr>
                      <w:rFonts w:asciiTheme="majorBidi" w:hAnsiTheme="majorBidi" w:cstheme="majorBidi"/>
                      <w:szCs w:val="24"/>
                      <w:rtl/>
                    </w:rPr>
                    <w:t>بعض الناس يعتقدون أن النقاد يحارب برامج ثنائية اللغة لأنهم ..............</w:t>
                  </w:r>
                </w:p>
                <w:p w:rsidR="00A32C6B" w:rsidRPr="00BC56A6" w:rsidRDefault="00A32C6B" w:rsidP="00541963">
                  <w:pPr>
                    <w:jc w:val="center"/>
                    <w:rPr>
                      <w:rFonts w:asciiTheme="majorBidi" w:hAnsiTheme="majorBidi" w:cstheme="majorBidi"/>
                      <w:szCs w:val="24"/>
                      <w:rtl/>
                    </w:rPr>
                  </w:pPr>
                  <w:r w:rsidRPr="00BC56A6">
                    <w:rPr>
                      <w:rFonts w:asciiTheme="majorBidi" w:hAnsiTheme="majorBidi" w:cstheme="majorBidi"/>
                      <w:szCs w:val="24"/>
                      <w:rtl/>
                    </w:rPr>
                    <w:t>يعملون</w:t>
                  </w:r>
                </w:p>
              </w:txbxContent>
            </v:textbox>
            <w10:wrap anchorx="page"/>
          </v:shape>
        </w:pict>
      </w:r>
      <w:r w:rsidR="000F1C8A" w:rsidRPr="00541963">
        <w:rPr>
          <w:rFonts w:cstheme="minorHAnsi"/>
          <w:color w:val="000000"/>
          <w:sz w:val="28"/>
          <w:szCs w:val="28"/>
        </w:rPr>
        <w:t>a. don't work</w:t>
      </w:r>
    </w:p>
    <w:p w:rsidR="00897122" w:rsidRDefault="000F1C8A" w:rsidP="000F1C8A">
      <w:pPr>
        <w:autoSpaceDE w:val="0"/>
        <w:autoSpaceDN w:val="0"/>
        <w:bidi w:val="0"/>
        <w:adjustRightInd w:val="0"/>
        <w:spacing w:after="0" w:line="240" w:lineRule="auto"/>
        <w:rPr>
          <w:rFonts w:cstheme="minorHAnsi"/>
          <w:b/>
          <w:bCs/>
          <w:color w:val="000000"/>
          <w:sz w:val="28"/>
          <w:szCs w:val="28"/>
        </w:rPr>
      </w:pPr>
      <w:r w:rsidRPr="00541963">
        <w:rPr>
          <w:rFonts w:cstheme="minorHAnsi"/>
          <w:color w:val="000000"/>
          <w:sz w:val="28"/>
          <w:szCs w:val="28"/>
        </w:rPr>
        <w:t>b. expensive</w:t>
      </w:r>
      <w:r w:rsidRPr="000F1C8A">
        <w:rPr>
          <w:rFonts w:cstheme="minorHAnsi"/>
          <w:b/>
          <w:bCs/>
          <w:color w:val="000000"/>
          <w:sz w:val="28"/>
          <w:szCs w:val="28"/>
        </w:rPr>
        <w:t xml:space="preserve"> </w:t>
      </w:r>
    </w:p>
    <w:p w:rsidR="000F1C8A" w:rsidRPr="000F1C8A" w:rsidRDefault="000F1C8A" w:rsidP="00541963">
      <w:pPr>
        <w:shd w:val="clear" w:color="auto" w:fill="D9D9D9" w:themeFill="background1" w:themeFillShade="D9"/>
        <w:autoSpaceDE w:val="0"/>
        <w:autoSpaceDN w:val="0"/>
        <w:bidi w:val="0"/>
        <w:adjustRightInd w:val="0"/>
        <w:spacing w:after="0" w:line="240" w:lineRule="auto"/>
        <w:rPr>
          <w:rFonts w:cstheme="minorHAnsi"/>
          <w:b/>
          <w:bCs/>
          <w:color w:val="000000"/>
          <w:sz w:val="28"/>
          <w:szCs w:val="28"/>
        </w:rPr>
      </w:pPr>
      <w:r w:rsidRPr="000F1C8A">
        <w:rPr>
          <w:rFonts w:cstheme="minorHAnsi"/>
          <w:b/>
          <w:bCs/>
          <w:color w:val="000000"/>
          <w:sz w:val="28"/>
          <w:szCs w:val="28"/>
        </w:rPr>
        <w:t xml:space="preserve">c. </w:t>
      </w:r>
      <w:r w:rsidRPr="00541963">
        <w:rPr>
          <w:rFonts w:cstheme="minorHAnsi"/>
          <w:b/>
          <w:bCs/>
          <w:color w:val="000000"/>
          <w:sz w:val="36"/>
          <w:szCs w:val="36"/>
          <w:shd w:val="clear" w:color="auto" w:fill="D9D9D9" w:themeFill="background1" w:themeFillShade="D9"/>
        </w:rPr>
        <w:t>work</w:t>
      </w:r>
    </w:p>
    <w:p w:rsidR="000F1C8A" w:rsidRPr="00541963" w:rsidRDefault="000F1C8A" w:rsidP="000F1C8A">
      <w:pPr>
        <w:autoSpaceDE w:val="0"/>
        <w:autoSpaceDN w:val="0"/>
        <w:bidi w:val="0"/>
        <w:adjustRightInd w:val="0"/>
        <w:spacing w:after="0" w:line="240" w:lineRule="auto"/>
        <w:rPr>
          <w:rFonts w:cstheme="minorHAnsi"/>
          <w:color w:val="000000"/>
          <w:sz w:val="28"/>
          <w:szCs w:val="28"/>
        </w:rPr>
      </w:pPr>
      <w:r w:rsidRPr="00541963">
        <w:rPr>
          <w:rFonts w:cstheme="minorHAnsi"/>
          <w:color w:val="000000"/>
          <w:sz w:val="28"/>
          <w:szCs w:val="28"/>
        </w:rPr>
        <w:t>d. cheap</w:t>
      </w:r>
    </w:p>
    <w:sectPr w:rsidR="000F1C8A" w:rsidRPr="00541963" w:rsidSect="005C7B22">
      <w:headerReference w:type="default" r:id="rId8"/>
      <w:footerReference w:type="default" r:id="rId9"/>
      <w:pgSz w:w="11906" w:h="16838"/>
      <w:pgMar w:top="677" w:right="1080" w:bottom="426" w:left="1080" w:header="284"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2774" w:rsidRDefault="004B2774" w:rsidP="005C7B22">
      <w:pPr>
        <w:spacing w:after="0" w:line="240" w:lineRule="auto"/>
      </w:pPr>
      <w:r>
        <w:separator/>
      </w:r>
    </w:p>
  </w:endnote>
  <w:endnote w:type="continuationSeparator" w:id="1">
    <w:p w:rsidR="004B2774" w:rsidRDefault="004B2774" w:rsidP="005C7B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L-Mohanad Bold">
    <w:panose1 w:val="00000000000000000000"/>
    <w:charset w:val="B2"/>
    <w:family w:val="auto"/>
    <w:pitch w:val="variable"/>
    <w:sig w:usb0="00002001" w:usb1="00000000" w:usb2="00000000" w:usb3="00000000" w:csb0="0000004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DecoType Naskh Variants">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C6B" w:rsidRPr="005C7B22" w:rsidRDefault="00A32C6B" w:rsidP="005C7B22">
    <w:pPr>
      <w:pStyle w:val="a5"/>
      <w:bidi w:val="0"/>
      <w:rPr>
        <w:b/>
        <w:bCs/>
        <w:sz w:val="14"/>
        <w:szCs w:val="18"/>
      </w:rPr>
    </w:pPr>
    <w:r w:rsidRPr="005C7B22">
      <w:rPr>
        <w:rFonts w:cs="PT Bold Heading"/>
        <w:b/>
        <w:bCs/>
        <w:sz w:val="22"/>
        <w:szCs w:val="22"/>
      </w:rPr>
      <w:t>majd_559</w:t>
    </w:r>
  </w:p>
  <w:p w:rsidR="00A32C6B" w:rsidRPr="005C7B22" w:rsidRDefault="00A32C6B" w:rsidP="005C7B22">
    <w:pPr>
      <w:pStyle w:val="a5"/>
      <w:rPr>
        <w:rFonts w:hint="c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2774" w:rsidRDefault="004B2774" w:rsidP="005C7B22">
      <w:pPr>
        <w:spacing w:after="0" w:line="240" w:lineRule="auto"/>
      </w:pPr>
      <w:r>
        <w:separator/>
      </w:r>
    </w:p>
  </w:footnote>
  <w:footnote w:type="continuationSeparator" w:id="1">
    <w:p w:rsidR="004B2774" w:rsidRDefault="004B2774" w:rsidP="005C7B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C6B" w:rsidRPr="00BC56A6" w:rsidRDefault="00A32C6B" w:rsidP="005C7B22">
    <w:pPr>
      <w:pStyle w:val="a4"/>
      <w:jc w:val="center"/>
      <w:rPr>
        <w:rFonts w:asciiTheme="majorBidi" w:hAnsiTheme="majorBidi" w:cstheme="majorBidi"/>
        <w:sz w:val="20"/>
        <w:szCs w:val="24"/>
      </w:rPr>
    </w:pPr>
    <w:r w:rsidRPr="00BC56A6">
      <w:rPr>
        <w:rFonts w:asciiTheme="majorBidi" w:hAnsiTheme="majorBidi" w:cstheme="majorBidi"/>
        <w:sz w:val="20"/>
        <w:szCs w:val="24"/>
        <w:rtl/>
      </w:rPr>
      <w:t xml:space="preserve">أسئلة اختبار اللغة الانجليزية قراءة     الفصل الثاني 1434/1435  نموذج </w:t>
    </w:r>
    <w:r w:rsidRPr="00BC56A6">
      <w:rPr>
        <w:rFonts w:asciiTheme="majorBidi" w:hAnsiTheme="majorBidi" w:cstheme="majorBidi"/>
        <w:sz w:val="20"/>
        <w:szCs w:val="24"/>
      </w:rPr>
      <w:t>c</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0F1C8A"/>
    <w:rsid w:val="00053D70"/>
    <w:rsid w:val="00063F36"/>
    <w:rsid w:val="00081BCB"/>
    <w:rsid w:val="000F1C8A"/>
    <w:rsid w:val="00122516"/>
    <w:rsid w:val="0012333C"/>
    <w:rsid w:val="00153A2B"/>
    <w:rsid w:val="00167C45"/>
    <w:rsid w:val="001808C3"/>
    <w:rsid w:val="001E0724"/>
    <w:rsid w:val="001E3FC1"/>
    <w:rsid w:val="001F61DB"/>
    <w:rsid w:val="003C0B1F"/>
    <w:rsid w:val="003E6EE7"/>
    <w:rsid w:val="004611E0"/>
    <w:rsid w:val="004B2774"/>
    <w:rsid w:val="00541963"/>
    <w:rsid w:val="005C7B22"/>
    <w:rsid w:val="005E35AF"/>
    <w:rsid w:val="006B0A2D"/>
    <w:rsid w:val="00734902"/>
    <w:rsid w:val="0075439E"/>
    <w:rsid w:val="007A0648"/>
    <w:rsid w:val="00847F40"/>
    <w:rsid w:val="00897122"/>
    <w:rsid w:val="008C2443"/>
    <w:rsid w:val="008E09EC"/>
    <w:rsid w:val="00973FE2"/>
    <w:rsid w:val="009B37C5"/>
    <w:rsid w:val="00A32C6B"/>
    <w:rsid w:val="00B0794D"/>
    <w:rsid w:val="00BC56A6"/>
    <w:rsid w:val="00C45099"/>
    <w:rsid w:val="00CD1E0F"/>
    <w:rsid w:val="00D269DA"/>
    <w:rsid w:val="00D3240F"/>
    <w:rsid w:val="00D5246A"/>
    <w:rsid w:val="00DB1AB7"/>
    <w:rsid w:val="00DD38F8"/>
    <w:rsid w:val="00F13118"/>
    <w:rsid w:val="00F2629B"/>
    <w:rsid w:val="00F517B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AL-Mohanad Bold"/>
        <w:sz w:val="24"/>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38F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5246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D5246A"/>
    <w:rPr>
      <w:rFonts w:ascii="Tahoma" w:hAnsi="Tahoma" w:cs="Tahoma"/>
      <w:sz w:val="16"/>
      <w:szCs w:val="16"/>
    </w:rPr>
  </w:style>
  <w:style w:type="paragraph" w:styleId="a4">
    <w:name w:val="header"/>
    <w:basedOn w:val="a"/>
    <w:link w:val="Char0"/>
    <w:uiPriority w:val="99"/>
    <w:semiHidden/>
    <w:unhideWhenUsed/>
    <w:rsid w:val="005C7B22"/>
    <w:pPr>
      <w:tabs>
        <w:tab w:val="center" w:pos="4153"/>
        <w:tab w:val="right" w:pos="8306"/>
      </w:tabs>
      <w:spacing w:after="0" w:line="240" w:lineRule="auto"/>
    </w:pPr>
  </w:style>
  <w:style w:type="character" w:customStyle="1" w:styleId="Char0">
    <w:name w:val="رأس صفحة Char"/>
    <w:basedOn w:val="a0"/>
    <w:link w:val="a4"/>
    <w:uiPriority w:val="99"/>
    <w:semiHidden/>
    <w:rsid w:val="005C7B22"/>
  </w:style>
  <w:style w:type="paragraph" w:styleId="a5">
    <w:name w:val="footer"/>
    <w:basedOn w:val="a"/>
    <w:link w:val="Char1"/>
    <w:uiPriority w:val="99"/>
    <w:unhideWhenUsed/>
    <w:rsid w:val="005C7B22"/>
    <w:pPr>
      <w:tabs>
        <w:tab w:val="center" w:pos="4153"/>
        <w:tab w:val="right" w:pos="8306"/>
      </w:tabs>
      <w:spacing w:after="0" w:line="240" w:lineRule="auto"/>
    </w:pPr>
  </w:style>
  <w:style w:type="character" w:customStyle="1" w:styleId="Char1">
    <w:name w:val="تذييل صفحة Char"/>
    <w:basedOn w:val="a0"/>
    <w:link w:val="a5"/>
    <w:uiPriority w:val="99"/>
    <w:rsid w:val="005C7B22"/>
  </w:style>
  <w:style w:type="paragraph" w:styleId="a6">
    <w:name w:val="List Paragraph"/>
    <w:basedOn w:val="a"/>
    <w:uiPriority w:val="34"/>
    <w:qFormat/>
    <w:rsid w:val="0075439E"/>
    <w:pPr>
      <w:ind w:left="720"/>
      <w:contextualSpacing/>
    </w:pPr>
    <w:rPr>
      <w:sz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C9C6D-7A93-4216-8DF4-A18B06AC6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Pages>
  <Words>1431</Words>
  <Characters>8163</Characters>
  <Application>Microsoft Office Word</Application>
  <DocSecurity>0</DocSecurity>
  <Lines>68</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17</cp:revision>
  <cp:lastPrinted>2014-10-25T17:01:00Z</cp:lastPrinted>
  <dcterms:created xsi:type="dcterms:W3CDTF">2014-10-25T09:29:00Z</dcterms:created>
  <dcterms:modified xsi:type="dcterms:W3CDTF">2014-10-25T17:01:00Z</dcterms:modified>
</cp:coreProperties>
</file>