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2F2F2" w:themeColor="background1" w:themeShade="F2"/>
  <w:body>
    <w:tbl>
      <w:tblPr>
        <w:tblpPr w:leftFromText="180" w:rightFromText="180" w:horzAnchor="margin" w:tblpY="678"/>
        <w:bidiVisual/>
        <w:tblW w:w="11000" w:type="dxa"/>
        <w:tbl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single" w:sz="8" w:space="0" w:color="8064A2"/>
          <w:insideV w:val="single" w:sz="8" w:space="0" w:color="8064A2"/>
        </w:tblBorders>
        <w:tblLook w:val="00A0"/>
      </w:tblPr>
      <w:tblGrid>
        <w:gridCol w:w="7077"/>
        <w:gridCol w:w="3246"/>
        <w:gridCol w:w="677"/>
      </w:tblGrid>
      <w:tr w:rsidR="00836758" w:rsidRPr="00912CE1" w:rsidTr="007002D7">
        <w:tc>
          <w:tcPr>
            <w:tcW w:w="11000" w:type="dxa"/>
            <w:gridSpan w:val="3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Unit 1 – Angels for One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Fonts w:hint="cs"/>
                <w:rtl/>
              </w:rPr>
              <w:t>ملائكه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لبعضنا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البعض</w:t>
            </w:r>
          </w:p>
        </w:tc>
      </w:tr>
      <w:tr w:rsidR="00836758" w:rsidRPr="00912CE1" w:rsidTr="007002D7">
        <w:tc>
          <w:tcPr>
            <w:tcW w:w="7077" w:type="dxa"/>
          </w:tcPr>
          <w:p w:rsidR="00836758" w:rsidRPr="00912CE1" w:rsidRDefault="00836758" w:rsidP="001516D9">
            <w:pPr>
              <w:pStyle w:val="a8"/>
              <w:rPr>
                <w:rtl/>
              </w:rPr>
            </w:pPr>
            <w:r w:rsidRPr="00912CE1">
              <w:t>a heavenly creature, sent from God, to help.</w:t>
            </w:r>
            <w:r w:rsidRPr="00912CE1">
              <w:br/>
            </w:r>
            <w:r w:rsidRPr="00912CE1">
              <w:rPr>
                <w:rFonts w:hint="cs"/>
                <w:rtl/>
              </w:rPr>
              <w:t>مخلوق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من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السماء،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مرسل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من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الله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،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لتقديم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المساعدة</w:t>
            </w:r>
            <w:r w:rsidRPr="00912CE1">
              <w:t>. </w:t>
            </w:r>
          </w:p>
        </w:tc>
        <w:tc>
          <w:tcPr>
            <w:tcW w:w="3246" w:type="dxa"/>
          </w:tcPr>
          <w:p w:rsidR="00836758" w:rsidRPr="00912CE1" w:rsidRDefault="00836758" w:rsidP="001516D9">
            <w:pPr>
              <w:pStyle w:val="a8"/>
              <w:rPr>
                <w:rtl/>
              </w:rPr>
            </w:pPr>
            <w:r w:rsidRPr="00912CE1">
              <w:t xml:space="preserve"> Angel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ملاك</w:t>
            </w:r>
            <w:r w:rsidRPr="00912CE1">
              <w:rPr>
                <w:rtl/>
              </w:rPr>
              <w:t xml:space="preserve"> </w:t>
            </w:r>
          </w:p>
        </w:tc>
        <w:tc>
          <w:tcPr>
            <w:tcW w:w="677" w:type="dxa"/>
          </w:tcPr>
          <w:p w:rsidR="00836758" w:rsidRPr="00912CE1" w:rsidRDefault="00836758" w:rsidP="001516D9">
            <w:pPr>
              <w:pStyle w:val="a8"/>
              <w:rPr>
                <w:rtl/>
              </w:rPr>
            </w:pPr>
            <w:r w:rsidRPr="00912CE1">
              <w:rPr>
                <w:rtl/>
              </w:rPr>
              <w:t>1</w:t>
            </w:r>
          </w:p>
        </w:tc>
      </w:tr>
      <w:tr w:rsidR="00836758" w:rsidRPr="00912CE1" w:rsidTr="007002D7">
        <w:tc>
          <w:tcPr>
            <w:tcW w:w="70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rPr>
                <w:rtl/>
              </w:rPr>
            </w:pPr>
            <w:r w:rsidRPr="00912CE1">
              <w:t xml:space="preserve">a safe, a lock-up place in a bank. </w:t>
            </w:r>
            <w:r w:rsidRPr="00912CE1">
              <w:br/>
            </w:r>
            <w:r w:rsidRPr="00912CE1">
              <w:rPr>
                <w:rtl/>
              </w:rPr>
              <w:t xml:space="preserve">( </w:t>
            </w:r>
            <w:r w:rsidRPr="00912CE1">
              <w:rPr>
                <w:rFonts w:hint="cs"/>
                <w:rtl/>
              </w:rPr>
              <w:t>قبو</w:t>
            </w:r>
            <w:r w:rsidRPr="00912CE1">
              <w:rPr>
                <w:rtl/>
              </w:rPr>
              <w:t xml:space="preserve">) </w:t>
            </w:r>
            <w:r w:rsidRPr="00912CE1">
              <w:rPr>
                <w:rFonts w:hint="cs"/>
                <w:rtl/>
              </w:rPr>
              <w:t>مكان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ما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يتم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فيه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حفظ</w:t>
            </w:r>
            <w:r w:rsidRPr="00912CE1">
              <w:rPr>
                <w:rtl/>
              </w:rPr>
              <w:t xml:space="preserve"> </w:t>
            </w:r>
            <w:r w:rsidR="001516D9">
              <w:rPr>
                <w:rFonts w:hint="cs"/>
                <w:rtl/>
              </w:rPr>
              <w:t>الأ</w:t>
            </w:r>
            <w:r w:rsidRPr="00912CE1">
              <w:rPr>
                <w:rFonts w:hint="cs"/>
                <w:rtl/>
              </w:rPr>
              <w:t>مانات</w:t>
            </w:r>
            <w:r w:rsidRPr="00912CE1">
              <w:t> 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1516D9">
            <w:pPr>
              <w:pStyle w:val="a8"/>
              <w:rPr>
                <w:rtl/>
              </w:rPr>
            </w:pPr>
            <w:r w:rsidRPr="00912CE1">
              <w:t>Bank vault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البنك</w:t>
            </w:r>
          </w:p>
        </w:tc>
        <w:tc>
          <w:tcPr>
            <w:tcW w:w="6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rPr>
                <w:rtl/>
              </w:rPr>
            </w:pPr>
            <w:r w:rsidRPr="00912CE1">
              <w:rPr>
                <w:rtl/>
              </w:rPr>
              <w:t>2</w:t>
            </w:r>
          </w:p>
        </w:tc>
      </w:tr>
      <w:tr w:rsidR="00836758" w:rsidRPr="00912CE1" w:rsidTr="007002D7">
        <w:tc>
          <w:tcPr>
            <w:tcW w:w="7077" w:type="dxa"/>
          </w:tcPr>
          <w:p w:rsidR="00836758" w:rsidRPr="00912CE1" w:rsidRDefault="00836758" w:rsidP="001516D9">
            <w:pPr>
              <w:pStyle w:val="a8"/>
              <w:rPr>
                <w:rtl/>
              </w:rPr>
            </w:pPr>
            <w:r w:rsidRPr="00912CE1">
              <w:t>to be surprised and unhappy</w:t>
            </w:r>
            <w:r w:rsidRPr="00912CE1">
              <w:br/>
            </w:r>
            <w:r w:rsidRPr="00912CE1">
              <w:rPr>
                <w:rFonts w:hint="cs"/>
                <w:rtl/>
              </w:rPr>
              <w:t>مفاجئ</w:t>
            </w:r>
            <w:r w:rsidR="001516D9">
              <w:rPr>
                <w:rFonts w:hint="cs"/>
                <w:rtl/>
              </w:rPr>
              <w:t>ة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غير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سعيد</w:t>
            </w:r>
            <w:r w:rsidR="001516D9">
              <w:rPr>
                <w:rFonts w:hint="cs"/>
                <w:rtl/>
              </w:rPr>
              <w:t>ة</w:t>
            </w:r>
          </w:p>
        </w:tc>
        <w:tc>
          <w:tcPr>
            <w:tcW w:w="3246" w:type="dxa"/>
          </w:tcPr>
          <w:p w:rsidR="00836758" w:rsidRPr="00912CE1" w:rsidRDefault="00836758" w:rsidP="001516D9">
            <w:pPr>
              <w:pStyle w:val="a8"/>
              <w:rPr>
                <w:rtl/>
              </w:rPr>
            </w:pPr>
            <w:r w:rsidRPr="00912CE1">
              <w:t>Be shocked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تكون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صدمة</w:t>
            </w:r>
            <w:r w:rsidRPr="00912CE1">
              <w:rPr>
                <w:rtl/>
              </w:rPr>
              <w:t xml:space="preserve"> </w:t>
            </w:r>
          </w:p>
        </w:tc>
        <w:tc>
          <w:tcPr>
            <w:tcW w:w="677" w:type="dxa"/>
          </w:tcPr>
          <w:p w:rsidR="00836758" w:rsidRPr="00912CE1" w:rsidRDefault="00836758" w:rsidP="001516D9">
            <w:pPr>
              <w:pStyle w:val="a8"/>
              <w:rPr>
                <w:rtl/>
              </w:rPr>
            </w:pPr>
            <w:r w:rsidRPr="00912CE1">
              <w:rPr>
                <w:rtl/>
              </w:rPr>
              <w:t>3</w:t>
            </w:r>
          </w:p>
        </w:tc>
      </w:tr>
      <w:tr w:rsidR="00836758" w:rsidRPr="00912CE1" w:rsidTr="007002D7">
        <w:tc>
          <w:tcPr>
            <w:tcW w:w="70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rPr>
                <w:rtl/>
              </w:rPr>
            </w:pPr>
            <w:r w:rsidRPr="00912CE1">
              <w:t>a woman on her wedding day</w:t>
            </w:r>
            <w:r w:rsidRPr="00912CE1">
              <w:br/>
            </w:r>
            <w:r w:rsidRPr="00912CE1">
              <w:rPr>
                <w:rFonts w:hint="cs"/>
                <w:rtl/>
              </w:rPr>
              <w:t>امرأة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في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يوم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زفافها</w:t>
            </w:r>
            <w:r w:rsidRPr="00912CE1">
              <w:t>.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1516D9">
            <w:pPr>
              <w:pStyle w:val="a8"/>
              <w:rPr>
                <w:rtl/>
              </w:rPr>
            </w:pPr>
            <w:r w:rsidRPr="00912CE1">
              <w:t>Bride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العروس</w:t>
            </w:r>
            <w:r w:rsidRPr="00912CE1">
              <w:rPr>
                <w:rtl/>
              </w:rPr>
              <w:t xml:space="preserve"> </w:t>
            </w:r>
          </w:p>
        </w:tc>
        <w:tc>
          <w:tcPr>
            <w:tcW w:w="6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rPr>
                <w:rtl/>
              </w:rPr>
            </w:pPr>
            <w:r w:rsidRPr="00912CE1">
              <w:rPr>
                <w:rtl/>
              </w:rPr>
              <w:t>4</w:t>
            </w:r>
          </w:p>
        </w:tc>
      </w:tr>
      <w:tr w:rsidR="00836758" w:rsidRPr="00912CE1" w:rsidTr="007002D7">
        <w:tc>
          <w:tcPr>
            <w:tcW w:w="7077" w:type="dxa"/>
          </w:tcPr>
          <w:p w:rsidR="00836758" w:rsidRPr="00912CE1" w:rsidRDefault="00836758" w:rsidP="001516D9">
            <w:pPr>
              <w:pStyle w:val="a8"/>
              <w:rPr>
                <w:rtl/>
              </w:rPr>
            </w:pPr>
            <w:r w:rsidRPr="00912CE1">
              <w:t>the happening of two things at the same time, an unusual event</w:t>
            </w:r>
            <w:r w:rsidRPr="00912CE1">
              <w:br/>
            </w:r>
            <w:r w:rsidRPr="00912CE1">
              <w:rPr>
                <w:rFonts w:hint="cs"/>
                <w:rtl/>
              </w:rPr>
              <w:t>يحدث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في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أمرين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في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نفس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الوقت،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وهو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حدث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غير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عادي</w:t>
            </w:r>
            <w:r w:rsidRPr="00912CE1">
              <w:t>..</w:t>
            </w:r>
          </w:p>
        </w:tc>
        <w:tc>
          <w:tcPr>
            <w:tcW w:w="3246" w:type="dxa"/>
          </w:tcPr>
          <w:p w:rsidR="00836758" w:rsidRPr="00912CE1" w:rsidRDefault="00836758" w:rsidP="001516D9">
            <w:pPr>
              <w:pStyle w:val="a8"/>
              <w:rPr>
                <w:rtl/>
              </w:rPr>
            </w:pPr>
            <w:r w:rsidRPr="00912CE1">
              <w:t>Coincidence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صدفة</w:t>
            </w:r>
          </w:p>
        </w:tc>
        <w:tc>
          <w:tcPr>
            <w:tcW w:w="677" w:type="dxa"/>
          </w:tcPr>
          <w:p w:rsidR="00836758" w:rsidRPr="00912CE1" w:rsidRDefault="00836758" w:rsidP="001516D9">
            <w:pPr>
              <w:pStyle w:val="a8"/>
              <w:rPr>
                <w:rtl/>
              </w:rPr>
            </w:pPr>
            <w:r w:rsidRPr="00912CE1">
              <w:rPr>
                <w:rtl/>
              </w:rPr>
              <w:t>5</w:t>
            </w:r>
          </w:p>
        </w:tc>
      </w:tr>
      <w:tr w:rsidR="00836758" w:rsidRPr="00912CE1" w:rsidTr="007002D7">
        <w:tc>
          <w:tcPr>
            <w:tcW w:w="70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rPr>
                <w:rtl/>
              </w:rPr>
            </w:pPr>
            <w:r w:rsidRPr="00912CE1">
              <w:t xml:space="preserve">an action of leaving from a place. </w:t>
            </w:r>
            <w:r w:rsidRPr="00912CE1">
              <w:br/>
            </w:r>
            <w:r w:rsidRPr="00912CE1">
              <w:rPr>
                <w:rFonts w:hint="cs"/>
                <w:rtl/>
              </w:rPr>
              <w:t>مغادره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ترك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المكان</w:t>
            </w:r>
            <w:r w:rsidRPr="00912CE1">
              <w:t> 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1516D9">
            <w:pPr>
              <w:pStyle w:val="a8"/>
              <w:rPr>
                <w:rtl/>
              </w:rPr>
            </w:pPr>
            <w:r w:rsidRPr="00912CE1">
              <w:t>Departure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رحيل</w:t>
            </w:r>
            <w:r w:rsidRPr="00912CE1">
              <w:rPr>
                <w:rtl/>
              </w:rPr>
              <w:t xml:space="preserve"> </w:t>
            </w:r>
          </w:p>
        </w:tc>
        <w:tc>
          <w:tcPr>
            <w:tcW w:w="6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rPr>
                <w:rtl/>
              </w:rPr>
            </w:pPr>
            <w:r w:rsidRPr="00912CE1">
              <w:rPr>
                <w:rtl/>
              </w:rPr>
              <w:t>6</w:t>
            </w:r>
          </w:p>
        </w:tc>
      </w:tr>
      <w:tr w:rsidR="00836758" w:rsidRPr="00912CE1" w:rsidTr="007002D7">
        <w:tc>
          <w:tcPr>
            <w:tcW w:w="7077" w:type="dxa"/>
          </w:tcPr>
          <w:p w:rsidR="00836758" w:rsidRPr="00912CE1" w:rsidRDefault="00836758" w:rsidP="001516D9">
            <w:pPr>
              <w:pStyle w:val="a8"/>
              <w:rPr>
                <w:rtl/>
              </w:rPr>
            </w:pPr>
            <w:r w:rsidRPr="00912CE1">
              <w:t xml:space="preserve">under the influence of chemical substances. </w:t>
            </w:r>
            <w:r w:rsidRPr="00912CE1">
              <w:br/>
            </w:r>
            <w:r w:rsidRPr="00912CE1">
              <w:rPr>
                <w:rFonts w:hint="cs"/>
                <w:rtl/>
              </w:rPr>
              <w:t>تحت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تأثير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المواد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الكيميائية</w:t>
            </w:r>
            <w:r w:rsidRPr="00912CE1">
              <w:t>.</w:t>
            </w:r>
          </w:p>
        </w:tc>
        <w:tc>
          <w:tcPr>
            <w:tcW w:w="3246" w:type="dxa"/>
          </w:tcPr>
          <w:p w:rsidR="00836758" w:rsidRPr="00912CE1" w:rsidRDefault="00836758" w:rsidP="001516D9">
            <w:pPr>
              <w:pStyle w:val="a8"/>
              <w:rPr>
                <w:rtl/>
              </w:rPr>
            </w:pPr>
            <w:r w:rsidRPr="00912CE1">
              <w:t>Drugged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تخدر</w:t>
            </w:r>
            <w:r w:rsidRPr="00912CE1">
              <w:rPr>
                <w:rtl/>
              </w:rPr>
              <w:t xml:space="preserve"> </w:t>
            </w:r>
          </w:p>
        </w:tc>
        <w:tc>
          <w:tcPr>
            <w:tcW w:w="677" w:type="dxa"/>
          </w:tcPr>
          <w:p w:rsidR="00836758" w:rsidRPr="00912CE1" w:rsidRDefault="00836758" w:rsidP="001516D9">
            <w:pPr>
              <w:pStyle w:val="a8"/>
              <w:rPr>
                <w:rtl/>
              </w:rPr>
            </w:pPr>
            <w:r w:rsidRPr="00912CE1">
              <w:rPr>
                <w:rtl/>
              </w:rPr>
              <w:t>7</w:t>
            </w:r>
          </w:p>
        </w:tc>
      </w:tr>
      <w:tr w:rsidR="00836758" w:rsidRPr="00912CE1" w:rsidTr="007002D7">
        <w:tc>
          <w:tcPr>
            <w:tcW w:w="70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rPr>
                <w:rtl/>
              </w:rPr>
            </w:pPr>
            <w:r w:rsidRPr="00912CE1">
              <w:t>to look quickly and then turn away.8-</w:t>
            </w:r>
            <w:r w:rsidRPr="00912CE1">
              <w:br/>
            </w:r>
            <w:r w:rsidRPr="00912CE1">
              <w:rPr>
                <w:rFonts w:hint="cs"/>
                <w:rtl/>
              </w:rPr>
              <w:t>لإلقاء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نظرة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سريعة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ثم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تتحول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بعيدا</w:t>
            </w:r>
            <w:r w:rsidRPr="00912CE1">
              <w:t>.</w:t>
            </w:r>
            <w:r w:rsidRPr="00912CE1">
              <w:br/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1516D9">
            <w:pPr>
              <w:pStyle w:val="a8"/>
              <w:rPr>
                <w:rtl/>
              </w:rPr>
            </w:pPr>
            <w:r w:rsidRPr="00912CE1">
              <w:t>Glance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لمحة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عن</w:t>
            </w:r>
            <w:r w:rsidRPr="00912CE1">
              <w:rPr>
                <w:rtl/>
              </w:rPr>
              <w:t xml:space="preserve"> </w:t>
            </w:r>
          </w:p>
        </w:tc>
        <w:tc>
          <w:tcPr>
            <w:tcW w:w="6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rPr>
                <w:rtl/>
              </w:rPr>
            </w:pPr>
            <w:r w:rsidRPr="00912CE1">
              <w:rPr>
                <w:rtl/>
              </w:rPr>
              <w:t>8</w:t>
            </w:r>
          </w:p>
        </w:tc>
      </w:tr>
      <w:tr w:rsidR="00836758" w:rsidRPr="00912CE1" w:rsidTr="007002D7">
        <w:tc>
          <w:tcPr>
            <w:tcW w:w="7077" w:type="dxa"/>
          </w:tcPr>
          <w:p w:rsidR="00836758" w:rsidRPr="00912CE1" w:rsidRDefault="00836758" w:rsidP="001516D9">
            <w:pPr>
              <w:pStyle w:val="a8"/>
              <w:rPr>
                <w:rtl/>
              </w:rPr>
            </w:pPr>
            <w:r w:rsidRPr="00912CE1">
              <w:t>a man on his wedding day</w:t>
            </w:r>
            <w:r w:rsidRPr="00912CE1">
              <w:br/>
            </w:r>
            <w:r w:rsidRPr="00912CE1">
              <w:rPr>
                <w:rFonts w:hint="cs"/>
                <w:rtl/>
              </w:rPr>
              <w:t>رجل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في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يوم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زفافه</w:t>
            </w:r>
            <w:r w:rsidRPr="00912CE1">
              <w:t>.</w:t>
            </w:r>
          </w:p>
        </w:tc>
        <w:tc>
          <w:tcPr>
            <w:tcW w:w="3246" w:type="dxa"/>
          </w:tcPr>
          <w:p w:rsidR="00836758" w:rsidRPr="00912CE1" w:rsidRDefault="00836758" w:rsidP="001516D9">
            <w:pPr>
              <w:pStyle w:val="a8"/>
              <w:rPr>
                <w:rtl/>
              </w:rPr>
            </w:pPr>
            <w:r w:rsidRPr="00912CE1">
              <w:t>Groom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العريس</w:t>
            </w:r>
            <w:r w:rsidRPr="00912CE1">
              <w:rPr>
                <w:rtl/>
              </w:rPr>
              <w:t xml:space="preserve"> </w:t>
            </w:r>
          </w:p>
        </w:tc>
        <w:tc>
          <w:tcPr>
            <w:tcW w:w="677" w:type="dxa"/>
          </w:tcPr>
          <w:p w:rsidR="00836758" w:rsidRPr="00912CE1" w:rsidRDefault="00836758" w:rsidP="001516D9">
            <w:pPr>
              <w:pStyle w:val="a8"/>
              <w:rPr>
                <w:rtl/>
              </w:rPr>
            </w:pPr>
            <w:r w:rsidRPr="00912CE1">
              <w:rPr>
                <w:rtl/>
              </w:rPr>
              <w:t>9</w:t>
            </w:r>
          </w:p>
        </w:tc>
      </w:tr>
      <w:tr w:rsidR="00836758" w:rsidRPr="00912CE1" w:rsidTr="007002D7">
        <w:tc>
          <w:tcPr>
            <w:tcW w:w="70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rPr>
                <w:rtl/>
              </w:rPr>
            </w:pPr>
            <w:r w:rsidRPr="00912CE1">
              <w:t>to look at someone in great anger</w:t>
            </w:r>
            <w:r w:rsidRPr="00912CE1">
              <w:br/>
            </w:r>
            <w:r w:rsidRPr="00912CE1">
              <w:rPr>
                <w:rFonts w:hint="cs"/>
                <w:rtl/>
              </w:rPr>
              <w:t>أن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ننظر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إلى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شخص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في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حالة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غضب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كبيرة</w:t>
            </w:r>
            <w:r w:rsidRPr="00912CE1">
              <w:t>.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1516D9">
            <w:pPr>
              <w:pStyle w:val="a8"/>
              <w:rPr>
                <w:rtl/>
              </w:rPr>
            </w:pPr>
            <w:r w:rsidRPr="00912CE1">
              <w:t>Have daggers in one's eyes</w:t>
            </w:r>
            <w:r w:rsidRPr="00912CE1">
              <w:rPr>
                <w:rtl/>
              </w:rPr>
              <w:t xml:space="preserve"> </w:t>
            </w:r>
            <w:r w:rsidRPr="00912CE1">
              <w:t>.</w:t>
            </w:r>
            <w:r w:rsidRPr="00912CE1">
              <w:rPr>
                <w:rFonts w:hint="cs"/>
                <w:rtl/>
              </w:rPr>
              <w:t>والخناجر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في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نظر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صاحبها</w:t>
            </w:r>
            <w:r w:rsidRPr="00912CE1">
              <w:rPr>
                <w:rtl/>
              </w:rPr>
              <w:t xml:space="preserve"> </w:t>
            </w:r>
          </w:p>
        </w:tc>
        <w:tc>
          <w:tcPr>
            <w:tcW w:w="6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rPr>
                <w:rtl/>
              </w:rPr>
            </w:pPr>
            <w:r w:rsidRPr="00912CE1">
              <w:rPr>
                <w:rtl/>
              </w:rPr>
              <w:t>10</w:t>
            </w:r>
          </w:p>
        </w:tc>
      </w:tr>
      <w:tr w:rsidR="00836758" w:rsidRPr="00912CE1" w:rsidTr="007002D7">
        <w:tc>
          <w:tcPr>
            <w:tcW w:w="7077" w:type="dxa"/>
          </w:tcPr>
          <w:p w:rsidR="00836758" w:rsidRPr="00912CE1" w:rsidRDefault="00836758" w:rsidP="001516D9">
            <w:pPr>
              <w:pStyle w:val="a8"/>
              <w:rPr>
                <w:rtl/>
              </w:rPr>
            </w:pPr>
            <w:r w:rsidRPr="00912CE1">
              <w:t xml:space="preserve">a sitting room. </w:t>
            </w:r>
            <w:r w:rsidRPr="00912CE1">
              <w:br/>
            </w:r>
            <w:r w:rsidRPr="00912CE1">
              <w:rPr>
                <w:rFonts w:hint="cs"/>
                <w:rtl/>
              </w:rPr>
              <w:t>غرفة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الجلوس</w:t>
            </w:r>
            <w:r w:rsidRPr="00912CE1">
              <w:t>.</w:t>
            </w:r>
          </w:p>
        </w:tc>
        <w:tc>
          <w:tcPr>
            <w:tcW w:w="3246" w:type="dxa"/>
          </w:tcPr>
          <w:p w:rsidR="00836758" w:rsidRPr="00912CE1" w:rsidRDefault="00836758" w:rsidP="001516D9">
            <w:pPr>
              <w:pStyle w:val="a8"/>
            </w:pPr>
            <w:r w:rsidRPr="00912CE1">
              <w:t>Lounge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الصالة</w:t>
            </w:r>
            <w:r w:rsidRPr="00912CE1">
              <w:rPr>
                <w:rtl/>
              </w:rPr>
              <w:t xml:space="preserve"> </w:t>
            </w:r>
          </w:p>
        </w:tc>
        <w:tc>
          <w:tcPr>
            <w:tcW w:w="677" w:type="dxa"/>
          </w:tcPr>
          <w:p w:rsidR="00836758" w:rsidRPr="00912CE1" w:rsidRDefault="00836758" w:rsidP="001516D9">
            <w:pPr>
              <w:pStyle w:val="a8"/>
              <w:rPr>
                <w:rtl/>
              </w:rPr>
            </w:pPr>
            <w:r w:rsidRPr="00912CE1">
              <w:rPr>
                <w:rtl/>
              </w:rPr>
              <w:t>11</w:t>
            </w:r>
          </w:p>
        </w:tc>
      </w:tr>
      <w:tr w:rsidR="00836758" w:rsidRPr="00912CE1" w:rsidTr="007002D7">
        <w:tc>
          <w:tcPr>
            <w:tcW w:w="70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rPr>
                <w:rtl/>
              </w:rPr>
            </w:pPr>
            <w:r w:rsidRPr="00912CE1">
              <w:t>chemical substances to help a sick person get better.</w:t>
            </w:r>
            <w:r w:rsidRPr="00912CE1">
              <w:br/>
            </w:r>
            <w:r w:rsidRPr="00912CE1">
              <w:rPr>
                <w:rFonts w:hint="cs"/>
                <w:rtl/>
              </w:rPr>
              <w:t>المواد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الكيماوية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لمساعدة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المريض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الحصول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على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أفضل</w:t>
            </w:r>
            <w:r w:rsidRPr="00912CE1">
              <w:t>.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1516D9">
            <w:pPr>
              <w:pStyle w:val="a8"/>
              <w:rPr>
                <w:rtl/>
              </w:rPr>
            </w:pPr>
            <w:r w:rsidRPr="00912CE1">
              <w:t>Medicine</w:t>
            </w:r>
            <w:r w:rsidRPr="00912CE1">
              <w:rPr>
                <w:rtl/>
              </w:rPr>
              <w:t xml:space="preserve">  </w:t>
            </w:r>
            <w:r w:rsidRPr="00912CE1">
              <w:rPr>
                <w:rFonts w:hint="cs"/>
                <w:rtl/>
              </w:rPr>
              <w:t>الطب</w:t>
            </w:r>
            <w:r w:rsidRPr="00912CE1">
              <w:rPr>
                <w:rtl/>
              </w:rPr>
              <w:t xml:space="preserve"> </w:t>
            </w:r>
          </w:p>
        </w:tc>
        <w:tc>
          <w:tcPr>
            <w:tcW w:w="6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rPr>
                <w:rtl/>
              </w:rPr>
            </w:pPr>
            <w:r w:rsidRPr="00912CE1">
              <w:rPr>
                <w:rtl/>
              </w:rPr>
              <w:t>12</w:t>
            </w:r>
          </w:p>
        </w:tc>
      </w:tr>
      <w:tr w:rsidR="00836758" w:rsidRPr="00912CE1" w:rsidTr="007002D7">
        <w:tc>
          <w:tcPr>
            <w:tcW w:w="7077" w:type="dxa"/>
          </w:tcPr>
          <w:p w:rsidR="00836758" w:rsidRPr="00912CE1" w:rsidRDefault="00836758" w:rsidP="001516D9">
            <w:pPr>
              <w:pStyle w:val="a8"/>
              <w:rPr>
                <w:rtl/>
              </w:rPr>
            </w:pPr>
            <w:r w:rsidRPr="00912CE1">
              <w:t xml:space="preserve">without interruption. </w:t>
            </w:r>
            <w:r w:rsidRPr="00912CE1">
              <w:br/>
            </w:r>
            <w:r w:rsidRPr="00912CE1">
              <w:rPr>
                <w:rFonts w:hint="cs"/>
                <w:rtl/>
              </w:rPr>
              <w:t>دون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انقطاع</w:t>
            </w:r>
            <w:r w:rsidRPr="00912CE1">
              <w:t>.</w:t>
            </w:r>
          </w:p>
        </w:tc>
        <w:tc>
          <w:tcPr>
            <w:tcW w:w="3246" w:type="dxa"/>
          </w:tcPr>
          <w:p w:rsidR="00836758" w:rsidRPr="00912CE1" w:rsidRDefault="00836758" w:rsidP="001516D9">
            <w:pPr>
              <w:pStyle w:val="a8"/>
              <w:rPr>
                <w:rtl/>
              </w:rPr>
            </w:pPr>
            <w:r w:rsidRPr="00912CE1">
              <w:t>Non-stop</w:t>
            </w:r>
            <w:r w:rsidRPr="00912CE1">
              <w:rPr>
                <w:rtl/>
              </w:rPr>
              <w:t xml:space="preserve">  </w:t>
            </w:r>
            <w:r w:rsidRPr="00912CE1">
              <w:rPr>
                <w:rFonts w:hint="cs"/>
                <w:rtl/>
              </w:rPr>
              <w:t>بدون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توقف</w:t>
            </w:r>
            <w:r w:rsidRPr="00912CE1">
              <w:rPr>
                <w:rtl/>
              </w:rPr>
              <w:t xml:space="preserve"> </w:t>
            </w:r>
          </w:p>
        </w:tc>
        <w:tc>
          <w:tcPr>
            <w:tcW w:w="677" w:type="dxa"/>
          </w:tcPr>
          <w:p w:rsidR="00836758" w:rsidRPr="00912CE1" w:rsidRDefault="00836758" w:rsidP="001516D9">
            <w:pPr>
              <w:pStyle w:val="a8"/>
              <w:rPr>
                <w:rtl/>
              </w:rPr>
            </w:pPr>
            <w:r w:rsidRPr="00912CE1">
              <w:rPr>
                <w:rtl/>
              </w:rPr>
              <w:t>13</w:t>
            </w:r>
          </w:p>
        </w:tc>
      </w:tr>
      <w:tr w:rsidR="00836758" w:rsidRPr="00912CE1" w:rsidTr="007002D7">
        <w:tc>
          <w:tcPr>
            <w:tcW w:w="70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rPr>
                <w:rtl/>
              </w:rPr>
            </w:pPr>
            <w:r w:rsidRPr="00912CE1">
              <w:t>chemical substances that can hurt people</w:t>
            </w:r>
            <w:r w:rsidRPr="00912CE1">
              <w:br/>
            </w:r>
            <w:r w:rsidRPr="00912CE1">
              <w:rPr>
                <w:rFonts w:hint="cs"/>
                <w:rtl/>
              </w:rPr>
              <w:t>المواد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الكيميائية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التي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يمكن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ان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تؤذي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الناس</w:t>
            </w:r>
            <w:r w:rsidRPr="00912CE1">
              <w:t>..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1516D9">
            <w:pPr>
              <w:pStyle w:val="a8"/>
              <w:rPr>
                <w:rtl/>
              </w:rPr>
            </w:pPr>
            <w:r w:rsidRPr="00912CE1">
              <w:t>Poison</w:t>
            </w:r>
            <w:r w:rsidRPr="00912CE1">
              <w:rPr>
                <w:rtl/>
              </w:rPr>
              <w:t xml:space="preserve">  </w:t>
            </w:r>
            <w:r w:rsidRPr="00912CE1">
              <w:rPr>
                <w:rFonts w:hint="cs"/>
                <w:rtl/>
              </w:rPr>
              <w:t>السم</w:t>
            </w:r>
            <w:r w:rsidRPr="00912CE1">
              <w:rPr>
                <w:rtl/>
              </w:rPr>
              <w:t xml:space="preserve"> </w:t>
            </w:r>
          </w:p>
        </w:tc>
        <w:tc>
          <w:tcPr>
            <w:tcW w:w="6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rPr>
                <w:rtl/>
              </w:rPr>
            </w:pPr>
            <w:r w:rsidRPr="00912CE1">
              <w:rPr>
                <w:rtl/>
              </w:rPr>
              <w:t>14</w:t>
            </w:r>
          </w:p>
        </w:tc>
      </w:tr>
      <w:tr w:rsidR="00836758" w:rsidRPr="00912CE1" w:rsidTr="007002D7">
        <w:tc>
          <w:tcPr>
            <w:tcW w:w="7077" w:type="dxa"/>
          </w:tcPr>
          <w:p w:rsidR="00836758" w:rsidRPr="00912CE1" w:rsidRDefault="00836758" w:rsidP="001516D9">
            <w:pPr>
              <w:pStyle w:val="a8"/>
              <w:rPr>
                <w:rtl/>
              </w:rPr>
            </w:pPr>
            <w:r w:rsidRPr="00912CE1">
              <w:t>a loudspeaker system to give information.</w:t>
            </w:r>
            <w:r w:rsidRPr="00912CE1">
              <w:br/>
            </w:r>
            <w:r w:rsidRPr="00912CE1">
              <w:rPr>
                <w:rFonts w:hint="cs"/>
                <w:rtl/>
              </w:rPr>
              <w:t>نظام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مكبر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الصوت</w:t>
            </w:r>
            <w:r w:rsidRPr="00912CE1">
              <w:rPr>
                <w:rtl/>
              </w:rPr>
              <w:t xml:space="preserve"> </w:t>
            </w:r>
            <w:r w:rsidR="001516D9">
              <w:rPr>
                <w:rFonts w:hint="cs"/>
                <w:rtl/>
              </w:rPr>
              <w:t>لإ</w:t>
            </w:r>
            <w:r w:rsidRPr="00912CE1">
              <w:rPr>
                <w:rFonts w:hint="cs"/>
                <w:rtl/>
              </w:rPr>
              <w:t>عطاء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المعلومات</w:t>
            </w:r>
            <w:r w:rsidRPr="00912CE1">
              <w:t>.</w:t>
            </w:r>
          </w:p>
        </w:tc>
        <w:tc>
          <w:tcPr>
            <w:tcW w:w="3246" w:type="dxa"/>
          </w:tcPr>
          <w:p w:rsidR="00836758" w:rsidRPr="00912CE1" w:rsidRDefault="00836758" w:rsidP="001516D9">
            <w:pPr>
              <w:pStyle w:val="a8"/>
              <w:rPr>
                <w:rtl/>
              </w:rPr>
            </w:pPr>
            <w:r w:rsidRPr="00912CE1">
              <w:t>Public address system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عنوان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النظام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العام</w:t>
            </w:r>
            <w:r w:rsidRPr="00912CE1">
              <w:rPr>
                <w:rtl/>
              </w:rPr>
              <w:t xml:space="preserve"> </w:t>
            </w:r>
          </w:p>
        </w:tc>
        <w:tc>
          <w:tcPr>
            <w:tcW w:w="677" w:type="dxa"/>
          </w:tcPr>
          <w:p w:rsidR="00836758" w:rsidRPr="00912CE1" w:rsidRDefault="00836758" w:rsidP="001516D9">
            <w:pPr>
              <w:pStyle w:val="a8"/>
              <w:rPr>
                <w:rtl/>
              </w:rPr>
            </w:pPr>
            <w:r w:rsidRPr="00912CE1">
              <w:rPr>
                <w:rtl/>
              </w:rPr>
              <w:t>15</w:t>
            </w:r>
          </w:p>
        </w:tc>
      </w:tr>
      <w:tr w:rsidR="00836758" w:rsidRPr="00912CE1" w:rsidTr="007002D7">
        <w:tc>
          <w:tcPr>
            <w:tcW w:w="70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rPr>
                <w:rtl/>
              </w:rPr>
            </w:pPr>
            <w:r w:rsidRPr="00912CE1">
              <w:t xml:space="preserve">to spoil; to break. </w:t>
            </w:r>
            <w:r w:rsidRPr="00912CE1">
              <w:br/>
            </w:r>
            <w:r w:rsidRPr="00912CE1">
              <w:rPr>
                <w:rFonts w:hint="cs"/>
                <w:rtl/>
              </w:rPr>
              <w:t>يفسد؛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ويكسر</w:t>
            </w:r>
            <w:r w:rsidRPr="00912CE1">
              <w:t>.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1516D9">
            <w:pPr>
              <w:pStyle w:val="a8"/>
              <w:rPr>
                <w:rtl/>
              </w:rPr>
            </w:pPr>
            <w:r w:rsidRPr="00912CE1">
              <w:t>Ruin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الخراب</w:t>
            </w:r>
            <w:r w:rsidRPr="00912CE1">
              <w:rPr>
                <w:rtl/>
              </w:rPr>
              <w:t xml:space="preserve"> </w:t>
            </w:r>
          </w:p>
        </w:tc>
        <w:tc>
          <w:tcPr>
            <w:tcW w:w="6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rPr>
                <w:rtl/>
              </w:rPr>
            </w:pPr>
            <w:r w:rsidRPr="00912CE1">
              <w:rPr>
                <w:rtl/>
              </w:rPr>
              <w:t>16</w:t>
            </w:r>
          </w:p>
        </w:tc>
      </w:tr>
      <w:tr w:rsidR="00836758" w:rsidRPr="00912CE1" w:rsidTr="007002D7">
        <w:tc>
          <w:tcPr>
            <w:tcW w:w="11000" w:type="dxa"/>
            <w:gridSpan w:val="3"/>
          </w:tcPr>
          <w:p w:rsidR="001516D9" w:rsidRDefault="001516D9" w:rsidP="001516D9">
            <w:pPr>
              <w:pStyle w:val="a8"/>
              <w:bidi w:val="0"/>
            </w:pPr>
          </w:p>
          <w:p w:rsidR="001516D9" w:rsidRDefault="001516D9" w:rsidP="001516D9">
            <w:pPr>
              <w:pStyle w:val="a8"/>
              <w:bidi w:val="0"/>
            </w:pPr>
          </w:p>
          <w:p w:rsidR="001516D9" w:rsidRDefault="001516D9" w:rsidP="001516D9">
            <w:pPr>
              <w:pStyle w:val="a8"/>
              <w:bidi w:val="0"/>
            </w:pPr>
          </w:p>
          <w:p w:rsidR="001516D9" w:rsidRDefault="001516D9" w:rsidP="001516D9">
            <w:pPr>
              <w:pStyle w:val="a8"/>
              <w:bidi w:val="0"/>
            </w:pPr>
          </w:p>
          <w:p w:rsidR="001516D9" w:rsidRDefault="001516D9" w:rsidP="001516D9">
            <w:pPr>
              <w:pStyle w:val="a8"/>
              <w:bidi w:val="0"/>
            </w:pPr>
          </w:p>
          <w:p w:rsidR="001516D9" w:rsidRDefault="001516D9" w:rsidP="001516D9">
            <w:pPr>
              <w:pStyle w:val="a8"/>
              <w:bidi w:val="0"/>
            </w:pPr>
          </w:p>
          <w:p w:rsidR="001516D9" w:rsidRPr="001516D9" w:rsidRDefault="00836758" w:rsidP="001516D9">
            <w:pPr>
              <w:pStyle w:val="a8"/>
              <w:bidi w:val="0"/>
            </w:pPr>
            <w:r w:rsidRPr="00912CE1">
              <w:t>Unit 2 – Lessons from the Farm</w:t>
            </w:r>
          </w:p>
          <w:p w:rsidR="00836758" w:rsidRPr="00912CE1" w:rsidRDefault="00836758" w:rsidP="001516D9">
            <w:pPr>
              <w:pStyle w:val="a8"/>
              <w:bidi w:val="0"/>
              <w:rPr>
                <w:rFonts w:cs="Arial"/>
                <w:rtl/>
              </w:rPr>
            </w:pPr>
            <w:r w:rsidRPr="00912CE1">
              <w:rPr>
                <w:rFonts w:cs="Arial (Arabic)" w:hint="cs"/>
                <w:rtl/>
              </w:rPr>
              <w:t>الوحدة</w:t>
            </w:r>
            <w:r w:rsidRPr="00912CE1">
              <w:rPr>
                <w:rFonts w:cs="Arial"/>
                <w:rtl/>
              </w:rPr>
              <w:t xml:space="preserve"> 2 -- </w:t>
            </w:r>
            <w:r w:rsidRPr="00912CE1">
              <w:rPr>
                <w:rFonts w:cs="Arial (Arabic)" w:hint="cs"/>
                <w:rtl/>
              </w:rPr>
              <w:t>دروس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من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المزرعة</w:t>
            </w:r>
          </w:p>
        </w:tc>
      </w:tr>
      <w:tr w:rsidR="00836758" w:rsidRPr="00912CE1" w:rsidTr="007002D7">
        <w:tc>
          <w:tcPr>
            <w:tcW w:w="70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lastRenderedPageBreak/>
              <w:t>a person over the age of 18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Fonts w:cs="Arial (Arabic)" w:hint="cs"/>
                <w:rtl/>
              </w:rPr>
              <w:t>شخص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فوق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سن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ا</w:t>
            </w:r>
            <w:r w:rsidR="001516D9">
              <w:rPr>
                <w:rFonts w:cs="Arial (Arabic)" w:hint="cs"/>
                <w:rtl/>
              </w:rPr>
              <w:t>لـ</w:t>
            </w:r>
            <w:r w:rsidRPr="00912CE1">
              <w:rPr>
                <w:rFonts w:cs="Arial"/>
                <w:rtl/>
              </w:rPr>
              <w:t xml:space="preserve"> 18</w:t>
            </w:r>
            <w:r w:rsidRPr="00912CE1">
              <w:rPr>
                <w:rFonts w:cs="Arial"/>
              </w:rPr>
              <w:t>..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Adult</w:t>
            </w:r>
            <w:r w:rsidRPr="00912CE1">
              <w:rPr>
                <w:rtl/>
              </w:rPr>
              <w:t xml:space="preserve">      </w:t>
            </w:r>
            <w:r w:rsidRPr="00912CE1">
              <w:rPr>
                <w:rFonts w:cs="Arial (Arabic)" w:hint="cs"/>
                <w:rtl/>
              </w:rPr>
              <w:t>الكبار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</w:p>
        </w:tc>
        <w:tc>
          <w:tcPr>
            <w:tcW w:w="6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tl/>
              </w:rPr>
              <w:t>17</w:t>
            </w:r>
          </w:p>
        </w:tc>
      </w:tr>
      <w:tr w:rsidR="00836758" w:rsidRPr="00912CE1" w:rsidTr="007002D7">
        <w:tc>
          <w:tcPr>
            <w:tcW w:w="7077" w:type="dxa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a type of strong, thick, coarse cloth made from hemp or jut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Fonts w:cs="Arial (Arabic)" w:hint="cs"/>
                <w:rtl/>
              </w:rPr>
              <w:t>نوع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قوي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من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القماش،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سميك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وخشن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مصنوع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من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القنب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أو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الجوت</w:t>
            </w:r>
            <w:r w:rsidRPr="00912CE1">
              <w:rPr>
                <w:rFonts w:cs="Arial"/>
              </w:rPr>
              <w:t>..</w:t>
            </w:r>
          </w:p>
        </w:tc>
        <w:tc>
          <w:tcPr>
            <w:tcW w:w="3246" w:type="dxa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 xml:space="preserve">Burlap 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الخيش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</w:p>
        </w:tc>
        <w:tc>
          <w:tcPr>
            <w:tcW w:w="677" w:type="dxa"/>
          </w:tcPr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tl/>
              </w:rPr>
              <w:t>18</w:t>
            </w:r>
          </w:p>
        </w:tc>
      </w:tr>
      <w:tr w:rsidR="00836758" w:rsidRPr="00912CE1" w:rsidTr="007002D7">
        <w:tc>
          <w:tcPr>
            <w:tcW w:w="70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to subtract; to take away.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Fonts w:cs="Arial (Arabic)" w:hint="cs"/>
                <w:rtl/>
              </w:rPr>
              <w:t>للطرح،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واتخاذ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بعيدا</w:t>
            </w:r>
            <w:r w:rsidRPr="00912CE1">
              <w:rPr>
                <w:rFonts w:cs="Arial"/>
              </w:rPr>
              <w:t>.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 xml:space="preserve">Deduct 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مخصوما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منه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</w:p>
        </w:tc>
        <w:tc>
          <w:tcPr>
            <w:tcW w:w="6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tl/>
              </w:rPr>
              <w:t>19</w:t>
            </w:r>
          </w:p>
        </w:tc>
      </w:tr>
      <w:tr w:rsidR="00836758" w:rsidRPr="00912CE1" w:rsidTr="007002D7">
        <w:tc>
          <w:tcPr>
            <w:tcW w:w="7077" w:type="dxa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a loud and unpleasant sound</w:t>
            </w:r>
          </w:p>
          <w:p w:rsidR="00836758" w:rsidRPr="00912CE1" w:rsidRDefault="00836758" w:rsidP="001516D9">
            <w:pPr>
              <w:pStyle w:val="a8"/>
              <w:bidi w:val="0"/>
            </w:pPr>
            <w:r w:rsidRPr="00912CE1">
              <w:rPr>
                <w:rFonts w:cs="Arial (Arabic)" w:hint="cs"/>
                <w:rtl/>
              </w:rPr>
              <w:t>صوت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عال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وغير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سارة</w:t>
            </w:r>
            <w:r w:rsidRPr="00912CE1">
              <w:rPr>
                <w:rFonts w:cs="Arial"/>
              </w:rPr>
              <w:t>.</w:t>
            </w:r>
          </w:p>
        </w:tc>
        <w:tc>
          <w:tcPr>
            <w:tcW w:w="3246" w:type="dxa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Din:</w:t>
            </w:r>
          </w:p>
          <w:p w:rsidR="00836758" w:rsidRPr="00912CE1" w:rsidRDefault="00836758" w:rsidP="001516D9">
            <w:pPr>
              <w:pStyle w:val="a8"/>
              <w:bidi w:val="0"/>
            </w:pPr>
            <w:r w:rsidRPr="00912CE1">
              <w:rPr>
                <w:rFonts w:cs="Arial (Arabic)" w:hint="cs"/>
                <w:rtl/>
              </w:rPr>
              <w:t>ضجيج</w:t>
            </w:r>
            <w:r w:rsidRPr="00912CE1">
              <w:rPr>
                <w:rFonts w:cs="Arial"/>
              </w:rPr>
              <w:t xml:space="preserve"> :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</w:p>
        </w:tc>
        <w:tc>
          <w:tcPr>
            <w:tcW w:w="677" w:type="dxa"/>
          </w:tcPr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tl/>
              </w:rPr>
              <w:t>20</w:t>
            </w:r>
          </w:p>
        </w:tc>
      </w:tr>
      <w:tr w:rsidR="00836758" w:rsidRPr="00912CE1" w:rsidTr="007002D7">
        <w:trPr>
          <w:trHeight w:val="763"/>
        </w:trPr>
        <w:tc>
          <w:tcPr>
            <w:tcW w:w="70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to work for money; to do a job and be paid for it.</w:t>
            </w:r>
          </w:p>
          <w:p w:rsidR="00836758" w:rsidRPr="00912CE1" w:rsidRDefault="00836758" w:rsidP="001516D9">
            <w:pPr>
              <w:pStyle w:val="a8"/>
              <w:bidi w:val="0"/>
            </w:pPr>
            <w:r w:rsidRPr="00912CE1">
              <w:rPr>
                <w:rFonts w:cs="Arial"/>
              </w:rPr>
              <w:t xml:space="preserve">: </w:t>
            </w:r>
            <w:r w:rsidRPr="00912CE1">
              <w:rPr>
                <w:rFonts w:cs="Arial (Arabic)" w:hint="cs"/>
                <w:rtl/>
              </w:rPr>
              <w:t>للعمل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من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أجل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المال،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للقيام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بعمل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وتدفع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لذلك</w:t>
            </w:r>
            <w:r w:rsidRPr="00912CE1">
              <w:rPr>
                <w:rFonts w:cs="Arial"/>
              </w:rPr>
              <w:t>.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Earn:</w:t>
            </w:r>
          </w:p>
          <w:p w:rsidR="00836758" w:rsidRPr="00912CE1" w:rsidRDefault="00836758" w:rsidP="001516D9">
            <w:pPr>
              <w:pStyle w:val="a8"/>
              <w:bidi w:val="0"/>
            </w:pPr>
            <w:r w:rsidRPr="00912CE1">
              <w:rPr>
                <w:rFonts w:cs="Arial (Arabic)" w:hint="cs"/>
                <w:rtl/>
              </w:rPr>
              <w:t>كسب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</w:p>
        </w:tc>
        <w:tc>
          <w:tcPr>
            <w:tcW w:w="6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tl/>
              </w:rPr>
              <w:t>21</w:t>
            </w:r>
          </w:p>
        </w:tc>
      </w:tr>
      <w:tr w:rsidR="00836758" w:rsidRPr="00912CE1" w:rsidTr="007002D7">
        <w:trPr>
          <w:trHeight w:val="555"/>
        </w:trPr>
        <w:tc>
          <w:tcPr>
            <w:tcW w:w="7077" w:type="dxa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a number of animals, such as cows or horses, together as a group.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Fonts w:cs="Arial (Arabic)" w:hint="cs"/>
                <w:rtl/>
              </w:rPr>
              <w:t>عدد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من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الحيوانات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مثل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الأبقار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أو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الخيول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،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معا</w:t>
            </w:r>
            <w:r w:rsidR="001516D9">
              <w:rPr>
                <w:rFonts w:cs="Arial" w:hint="cs"/>
                <w:rtl/>
              </w:rPr>
              <w:t xml:space="preserve"> -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ك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مجموعة</w:t>
            </w:r>
            <w:r w:rsidRPr="00912CE1">
              <w:rPr>
                <w:rFonts w:cs="Arial"/>
              </w:rPr>
              <w:t>.</w:t>
            </w:r>
          </w:p>
        </w:tc>
        <w:tc>
          <w:tcPr>
            <w:tcW w:w="3246" w:type="dxa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Herd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القطيع</w:t>
            </w:r>
            <w:r w:rsidRPr="00912CE1">
              <w:rPr>
                <w:rFonts w:cs="Arial"/>
              </w:rPr>
              <w:t xml:space="preserve"> :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</w:p>
        </w:tc>
        <w:tc>
          <w:tcPr>
            <w:tcW w:w="677" w:type="dxa"/>
          </w:tcPr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tl/>
              </w:rPr>
              <w:t>22</w:t>
            </w:r>
          </w:p>
        </w:tc>
      </w:tr>
      <w:tr w:rsidR="00836758" w:rsidRPr="00912CE1" w:rsidTr="007002D7">
        <w:tc>
          <w:tcPr>
            <w:tcW w:w="70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: the hottest time of the day, between 12 &amp; 2 p.m.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Fonts w:cs="Arial"/>
              </w:rPr>
              <w:t xml:space="preserve">: </w:t>
            </w:r>
            <w:r w:rsidRPr="00912CE1">
              <w:rPr>
                <w:rFonts w:cs="Arial (Arabic)" w:hint="cs"/>
                <w:rtl/>
              </w:rPr>
              <w:t>سخونة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وقت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من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اليوم،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بين</w:t>
            </w:r>
            <w:r w:rsidRPr="00912CE1">
              <w:rPr>
                <w:rFonts w:cs="Arial"/>
                <w:rtl/>
              </w:rPr>
              <w:t xml:space="preserve"> 12 </w:t>
            </w:r>
            <w:r w:rsidRPr="00912CE1">
              <w:rPr>
                <w:rFonts w:cs="Arial (Arabic)" w:hint="cs"/>
                <w:rtl/>
              </w:rPr>
              <w:t>و</w:t>
            </w:r>
            <w:r w:rsidRPr="00912CE1">
              <w:rPr>
                <w:rFonts w:cs="Arial"/>
                <w:rtl/>
              </w:rPr>
              <w:t xml:space="preserve"> 02:00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High noon</w:t>
            </w:r>
          </w:p>
          <w:p w:rsidR="00836758" w:rsidRPr="00912CE1" w:rsidRDefault="00836758" w:rsidP="001516D9">
            <w:pPr>
              <w:pStyle w:val="a8"/>
              <w:bidi w:val="0"/>
            </w:pPr>
            <w:r w:rsidRPr="00912CE1">
              <w:rPr>
                <w:rFonts w:cs="Arial (Arabic)" w:hint="cs"/>
                <w:rtl/>
              </w:rPr>
              <w:t>ارتفاع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الظهر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</w:p>
        </w:tc>
        <w:tc>
          <w:tcPr>
            <w:tcW w:w="6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tl/>
              </w:rPr>
              <w:t>23</w:t>
            </w:r>
          </w:p>
        </w:tc>
      </w:tr>
      <w:tr w:rsidR="00836758" w:rsidRPr="00912CE1" w:rsidTr="007002D7">
        <w:tc>
          <w:tcPr>
            <w:tcW w:w="7077" w:type="dxa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: the person or people who are paid to work on a farm.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Fonts w:cs="Arial"/>
              </w:rPr>
              <w:t xml:space="preserve">: </w:t>
            </w:r>
            <w:r w:rsidRPr="00912CE1">
              <w:rPr>
                <w:rFonts w:cs="Arial (Arabic)" w:hint="cs"/>
                <w:rtl/>
              </w:rPr>
              <w:t>الشخص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أو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الأشخاص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الذين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تدفع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لهم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للعمل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في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مزرعة</w:t>
            </w:r>
            <w:r w:rsidRPr="00912CE1">
              <w:rPr>
                <w:rFonts w:cs="Arial"/>
              </w:rPr>
              <w:t>.</w:t>
            </w:r>
          </w:p>
        </w:tc>
        <w:tc>
          <w:tcPr>
            <w:tcW w:w="3246" w:type="dxa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Hired help</w:t>
            </w:r>
          </w:p>
          <w:p w:rsidR="00836758" w:rsidRPr="00912CE1" w:rsidRDefault="00836758" w:rsidP="001516D9">
            <w:pPr>
              <w:pStyle w:val="a8"/>
              <w:bidi w:val="0"/>
            </w:pPr>
            <w:r w:rsidRPr="00912CE1">
              <w:rPr>
                <w:rFonts w:cs="Arial (Arabic)" w:hint="cs"/>
                <w:rtl/>
              </w:rPr>
              <w:t>استأجرت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مساعدة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</w:p>
        </w:tc>
        <w:tc>
          <w:tcPr>
            <w:tcW w:w="677" w:type="dxa"/>
          </w:tcPr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tl/>
              </w:rPr>
              <w:t>24</w:t>
            </w:r>
          </w:p>
        </w:tc>
      </w:tr>
      <w:tr w:rsidR="00836758" w:rsidRPr="00912CE1" w:rsidTr="007002D7">
        <w:tc>
          <w:tcPr>
            <w:tcW w:w="70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: a din; a lot of noise caused by people or animals.</w:t>
            </w:r>
          </w:p>
          <w:p w:rsidR="00836758" w:rsidRPr="00912CE1" w:rsidRDefault="00836758" w:rsidP="001516D9">
            <w:pPr>
              <w:pStyle w:val="a8"/>
              <w:bidi w:val="0"/>
            </w:pPr>
            <w:r w:rsidRPr="00912CE1">
              <w:rPr>
                <w:rFonts w:cs="Arial"/>
              </w:rPr>
              <w:t xml:space="preserve">: </w:t>
            </w:r>
            <w:r w:rsidRPr="00912CE1">
              <w:rPr>
                <w:rFonts w:cs="Arial (Arabic)" w:hint="cs"/>
                <w:rtl/>
              </w:rPr>
              <w:t>ضجيج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؛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الكثير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من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الضجيج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الناجم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عن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الأشخاص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أو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الحيوانات</w:t>
            </w:r>
            <w:r w:rsidRPr="00912CE1">
              <w:rPr>
                <w:rFonts w:cs="Arial"/>
              </w:rPr>
              <w:t>.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Hullabaloo</w:t>
            </w:r>
          </w:p>
          <w:p w:rsidR="00836758" w:rsidRPr="00912CE1" w:rsidRDefault="00836758" w:rsidP="001516D9">
            <w:pPr>
              <w:pStyle w:val="a8"/>
              <w:bidi w:val="0"/>
            </w:pPr>
            <w:r w:rsidRPr="00912CE1">
              <w:rPr>
                <w:rFonts w:cs="Arial (Arabic)" w:hint="cs"/>
                <w:rtl/>
              </w:rPr>
              <w:t>ضوضاء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</w:p>
        </w:tc>
        <w:tc>
          <w:tcPr>
            <w:tcW w:w="6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tl/>
              </w:rPr>
              <w:t>25</w:t>
            </w:r>
          </w:p>
        </w:tc>
      </w:tr>
      <w:tr w:rsidR="00836758" w:rsidRPr="00912CE1" w:rsidTr="007002D7">
        <w:tc>
          <w:tcPr>
            <w:tcW w:w="7077" w:type="dxa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: a sudden understanding of facts.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Fonts w:cs="Arial"/>
              </w:rPr>
              <w:t xml:space="preserve">: </w:t>
            </w:r>
            <w:r w:rsidRPr="00912CE1">
              <w:rPr>
                <w:rFonts w:cs="Arial (Arabic)" w:hint="cs"/>
                <w:rtl/>
              </w:rPr>
              <w:t>فهم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المفاجئ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للحقائق</w:t>
            </w:r>
            <w:r w:rsidRPr="00912CE1">
              <w:rPr>
                <w:rFonts w:cs="Arial"/>
              </w:rPr>
              <w:t>.</w:t>
            </w:r>
          </w:p>
        </w:tc>
        <w:tc>
          <w:tcPr>
            <w:tcW w:w="3246" w:type="dxa"/>
          </w:tcPr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t>Insight</w:t>
            </w:r>
            <w:r w:rsidRPr="00912CE1">
              <w:rPr>
                <w:rFonts w:cs="Arial (Arabic)" w:hint="cs"/>
                <w:rtl/>
              </w:rPr>
              <w:t>تبصر</w:t>
            </w:r>
          </w:p>
        </w:tc>
        <w:tc>
          <w:tcPr>
            <w:tcW w:w="677" w:type="dxa"/>
          </w:tcPr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tl/>
              </w:rPr>
              <w:t>26</w:t>
            </w:r>
          </w:p>
        </w:tc>
      </w:tr>
      <w:tr w:rsidR="00836758" w:rsidRPr="00912CE1" w:rsidTr="007002D7">
        <w:tc>
          <w:tcPr>
            <w:tcW w:w="70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: to go down on ones knees and settle there.</w:t>
            </w:r>
          </w:p>
          <w:p w:rsidR="00836758" w:rsidRPr="00912CE1" w:rsidRDefault="00836758" w:rsidP="001516D9">
            <w:pPr>
              <w:pStyle w:val="a8"/>
              <w:bidi w:val="0"/>
            </w:pPr>
            <w:r w:rsidRPr="00912CE1">
              <w:rPr>
                <w:rFonts w:cs="Arial (Arabic)" w:hint="cs"/>
                <w:rtl/>
              </w:rPr>
              <w:t>النزول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على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الركبتين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ومنها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تسوية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هناك</w:t>
            </w:r>
            <w:r w:rsidRPr="00912CE1">
              <w:rPr>
                <w:rFonts w:cs="Arial"/>
              </w:rPr>
              <w:t>.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Kneel</w:t>
            </w:r>
          </w:p>
          <w:p w:rsidR="00836758" w:rsidRPr="00912CE1" w:rsidRDefault="00836758" w:rsidP="001516D9">
            <w:pPr>
              <w:pStyle w:val="a8"/>
              <w:bidi w:val="0"/>
            </w:pPr>
            <w:r w:rsidRPr="00912CE1">
              <w:rPr>
                <w:rFonts w:cs="Arial (Arabic)" w:hint="cs"/>
                <w:rtl/>
              </w:rPr>
              <w:t>الركوع</w:t>
            </w:r>
            <w:r w:rsidRPr="00912CE1">
              <w:rPr>
                <w:rFonts w:cs="Arial"/>
              </w:rPr>
              <w:t xml:space="preserve"> :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</w:p>
        </w:tc>
        <w:tc>
          <w:tcPr>
            <w:tcW w:w="6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tl/>
              </w:rPr>
              <w:t>27</w:t>
            </w:r>
          </w:p>
        </w:tc>
      </w:tr>
      <w:tr w:rsidR="00836758" w:rsidRPr="00912CE1" w:rsidTr="007002D7">
        <w:tc>
          <w:tcPr>
            <w:tcW w:w="7077" w:type="dxa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: one of two air- holding body organs.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Fonts w:cs="Arial"/>
              </w:rPr>
              <w:t xml:space="preserve">: </w:t>
            </w:r>
            <w:r w:rsidRPr="00912CE1">
              <w:rPr>
                <w:rFonts w:cs="Arial (Arabic)" w:hint="cs"/>
                <w:rtl/>
              </w:rPr>
              <w:t>واحد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من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اثنين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من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أعضاء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الجسم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الهواء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القابضة</w:t>
            </w:r>
            <w:r w:rsidRPr="00912CE1">
              <w:rPr>
                <w:rFonts w:cs="Arial"/>
              </w:rPr>
              <w:t>.</w:t>
            </w:r>
          </w:p>
        </w:tc>
        <w:tc>
          <w:tcPr>
            <w:tcW w:w="3246" w:type="dxa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Lung</w:t>
            </w:r>
          </w:p>
          <w:p w:rsidR="00836758" w:rsidRPr="00912CE1" w:rsidRDefault="00836758" w:rsidP="001516D9">
            <w:pPr>
              <w:pStyle w:val="a8"/>
              <w:bidi w:val="0"/>
            </w:pPr>
            <w:r w:rsidRPr="00912CE1">
              <w:rPr>
                <w:rFonts w:cs="Arial (Arabic)" w:hint="cs"/>
                <w:rtl/>
              </w:rPr>
              <w:t>الرئة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</w:p>
        </w:tc>
        <w:tc>
          <w:tcPr>
            <w:tcW w:w="677" w:type="dxa"/>
          </w:tcPr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tl/>
              </w:rPr>
              <w:t>28</w:t>
            </w:r>
          </w:p>
        </w:tc>
      </w:tr>
      <w:tr w:rsidR="00836758" w:rsidRPr="00912CE1" w:rsidTr="007002D7">
        <w:tc>
          <w:tcPr>
            <w:tcW w:w="70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a field of grass where animals can eat the grass.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Fonts w:cs="Arial"/>
              </w:rPr>
              <w:t xml:space="preserve">: </w:t>
            </w:r>
            <w:r w:rsidRPr="00912CE1">
              <w:rPr>
                <w:rFonts w:cs="Arial (Arabic)" w:hint="cs"/>
                <w:rtl/>
              </w:rPr>
              <w:t>حقل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من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العشب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فيها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الحيوانات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يمكن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أن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تأكل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العشب</w:t>
            </w:r>
            <w:r w:rsidRPr="00912CE1">
              <w:rPr>
                <w:rFonts w:cs="Arial"/>
              </w:rPr>
              <w:t>.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Meadow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المرج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</w:p>
        </w:tc>
        <w:tc>
          <w:tcPr>
            <w:tcW w:w="6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tl/>
              </w:rPr>
              <w:t>29</w:t>
            </w:r>
          </w:p>
        </w:tc>
      </w:tr>
      <w:tr w:rsidR="00836758" w:rsidRPr="00912CE1" w:rsidTr="007002D7">
        <w:tc>
          <w:tcPr>
            <w:tcW w:w="7077" w:type="dxa"/>
          </w:tcPr>
          <w:p w:rsidR="001516D9" w:rsidRDefault="00836758" w:rsidP="001516D9">
            <w:pPr>
              <w:pStyle w:val="a8"/>
              <w:bidi w:val="0"/>
            </w:pPr>
            <w:r w:rsidRPr="00912CE1">
              <w:t>: a goal; a reason for doing something.</w:t>
            </w:r>
          </w:p>
          <w:p w:rsidR="00836758" w:rsidRDefault="00836758" w:rsidP="001516D9">
            <w:pPr>
              <w:pStyle w:val="a8"/>
              <w:bidi w:val="0"/>
            </w:pPr>
            <w:r w:rsidRPr="00912CE1">
              <w:rPr>
                <w:rFonts w:cs="Arial"/>
              </w:rPr>
              <w:t xml:space="preserve">: </w:t>
            </w:r>
            <w:r w:rsidRPr="00912CE1">
              <w:rPr>
                <w:rFonts w:cs="Arial (Arabic)" w:hint="cs"/>
                <w:rtl/>
              </w:rPr>
              <w:t>هدف؛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سببا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لفعل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شيء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ما</w:t>
            </w:r>
            <w:r w:rsidRPr="00912CE1">
              <w:rPr>
                <w:rFonts w:cs="Arial"/>
              </w:rPr>
              <w:t>.</w:t>
            </w:r>
          </w:p>
          <w:p w:rsidR="001516D9" w:rsidRDefault="001516D9" w:rsidP="001516D9">
            <w:pPr>
              <w:bidi w:val="0"/>
            </w:pPr>
          </w:p>
          <w:p w:rsidR="001516D9" w:rsidRPr="001516D9" w:rsidRDefault="001516D9" w:rsidP="001516D9">
            <w:pPr>
              <w:bidi w:val="0"/>
              <w:rPr>
                <w:rtl/>
              </w:rPr>
            </w:pPr>
          </w:p>
        </w:tc>
        <w:tc>
          <w:tcPr>
            <w:tcW w:w="3246" w:type="dxa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lastRenderedPageBreak/>
              <w:t>Motivation</w:t>
            </w:r>
          </w:p>
          <w:p w:rsidR="00836758" w:rsidRPr="00912CE1" w:rsidRDefault="00836758" w:rsidP="001516D9">
            <w:pPr>
              <w:pStyle w:val="a8"/>
              <w:bidi w:val="0"/>
            </w:pPr>
            <w:r w:rsidRPr="00912CE1">
              <w:rPr>
                <w:rFonts w:cs="Arial (Arabic)" w:hint="cs"/>
                <w:rtl/>
              </w:rPr>
              <w:t>الدافع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</w:p>
        </w:tc>
        <w:tc>
          <w:tcPr>
            <w:tcW w:w="677" w:type="dxa"/>
          </w:tcPr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tl/>
              </w:rPr>
              <w:lastRenderedPageBreak/>
              <w:t>30</w:t>
            </w:r>
          </w:p>
        </w:tc>
      </w:tr>
      <w:tr w:rsidR="00836758" w:rsidRPr="00912CE1" w:rsidTr="007002D7">
        <w:tc>
          <w:tcPr>
            <w:tcW w:w="70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</w:pPr>
            <w:r>
              <w:lastRenderedPageBreak/>
              <w:t>clearly un</w:t>
            </w:r>
            <w:r w:rsidRPr="00912CE1">
              <w:t>derstood.</w:t>
            </w:r>
          </w:p>
          <w:p w:rsidR="00836758" w:rsidRPr="00912CE1" w:rsidRDefault="00836758" w:rsidP="001516D9">
            <w:pPr>
              <w:pStyle w:val="a8"/>
              <w:bidi w:val="0"/>
            </w:pPr>
            <w:r w:rsidRPr="00912CE1">
              <w:rPr>
                <w:rFonts w:cs="Arial (Arabic)" w:hint="cs"/>
                <w:rtl/>
              </w:rPr>
              <w:t>مفهومة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بوضوح</w:t>
            </w:r>
            <w:r w:rsidRPr="00912CE1">
              <w:rPr>
                <w:rFonts w:cs="Arial"/>
              </w:rPr>
              <w:t>.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Obvious: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واضح</w:t>
            </w:r>
            <w:r w:rsidRPr="00912CE1">
              <w:rPr>
                <w:rFonts w:cs="Arial"/>
              </w:rPr>
              <w:t xml:space="preserve"> :</w:t>
            </w:r>
          </w:p>
          <w:p w:rsidR="00836758" w:rsidRPr="00912CE1" w:rsidRDefault="00836758" w:rsidP="001516D9">
            <w:pPr>
              <w:pStyle w:val="a8"/>
              <w:bidi w:val="0"/>
            </w:pP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</w:p>
        </w:tc>
        <w:tc>
          <w:tcPr>
            <w:tcW w:w="6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tl/>
              </w:rPr>
              <w:t>31</w:t>
            </w:r>
          </w:p>
        </w:tc>
      </w:tr>
      <w:tr w:rsidR="00836758" w:rsidRPr="00912CE1" w:rsidTr="007002D7">
        <w:tc>
          <w:tcPr>
            <w:tcW w:w="7077" w:type="dxa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: unmoving; stable.</w:t>
            </w:r>
          </w:p>
          <w:p w:rsidR="00836758" w:rsidRPr="00912CE1" w:rsidRDefault="00836758" w:rsidP="001516D9">
            <w:pPr>
              <w:pStyle w:val="a8"/>
              <w:bidi w:val="0"/>
            </w:pPr>
            <w:r w:rsidRPr="00912CE1">
              <w:rPr>
                <w:rFonts w:cs="Arial"/>
              </w:rPr>
              <w:t xml:space="preserve">: </w:t>
            </w:r>
            <w:r w:rsidRPr="00912CE1">
              <w:rPr>
                <w:rFonts w:cs="Arial (Arabic)" w:hint="cs"/>
                <w:rtl/>
              </w:rPr>
              <w:t>حراك؛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مستقرة</w:t>
            </w:r>
            <w:r w:rsidRPr="00912CE1">
              <w:rPr>
                <w:rFonts w:cs="Arial"/>
              </w:rPr>
              <w:t>.</w:t>
            </w:r>
          </w:p>
          <w:p w:rsidR="00836758" w:rsidRDefault="00836758" w:rsidP="001516D9">
            <w:pPr>
              <w:pStyle w:val="a8"/>
              <w:bidi w:val="0"/>
            </w:pPr>
          </w:p>
          <w:p w:rsidR="001516D9" w:rsidRPr="001516D9" w:rsidRDefault="001516D9" w:rsidP="001516D9">
            <w:pPr>
              <w:bidi w:val="0"/>
              <w:rPr>
                <w:rtl/>
              </w:rPr>
            </w:pPr>
          </w:p>
        </w:tc>
        <w:tc>
          <w:tcPr>
            <w:tcW w:w="3246" w:type="dxa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Planted</w:t>
            </w:r>
          </w:p>
          <w:p w:rsidR="00836758" w:rsidRPr="00912CE1" w:rsidRDefault="00836758" w:rsidP="001516D9">
            <w:pPr>
              <w:pStyle w:val="a8"/>
              <w:bidi w:val="0"/>
            </w:pPr>
            <w:r w:rsidRPr="00912CE1">
              <w:rPr>
                <w:rFonts w:cs="Arial (Arabic)" w:hint="cs"/>
                <w:rtl/>
              </w:rPr>
              <w:t>زرعت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</w:p>
        </w:tc>
        <w:tc>
          <w:tcPr>
            <w:tcW w:w="677" w:type="dxa"/>
          </w:tcPr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tl/>
              </w:rPr>
              <w:t>32</w:t>
            </w:r>
          </w:p>
        </w:tc>
      </w:tr>
      <w:tr w:rsidR="00836758" w:rsidRPr="00912CE1" w:rsidTr="007002D7">
        <w:tc>
          <w:tcPr>
            <w:tcW w:w="70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to pick; to pull off.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Fonts w:cs="Arial (Arabic)" w:hint="cs"/>
                <w:rtl/>
              </w:rPr>
              <w:t>او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قطف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Pluck:</w:t>
            </w:r>
          </w:p>
          <w:p w:rsidR="00836758" w:rsidRPr="00912CE1" w:rsidRDefault="00836758" w:rsidP="001516D9">
            <w:pPr>
              <w:pStyle w:val="a8"/>
              <w:bidi w:val="0"/>
            </w:pPr>
            <w:r w:rsidRPr="00912CE1">
              <w:rPr>
                <w:rFonts w:cs="Arial (Arabic)" w:hint="cs"/>
                <w:rtl/>
              </w:rPr>
              <w:t>نتف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</w:p>
        </w:tc>
        <w:tc>
          <w:tcPr>
            <w:tcW w:w="6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tl/>
              </w:rPr>
              <w:t>33</w:t>
            </w:r>
          </w:p>
        </w:tc>
      </w:tr>
      <w:tr w:rsidR="00836758" w:rsidRPr="00912CE1" w:rsidTr="007002D7">
        <w:tc>
          <w:tcPr>
            <w:tcW w:w="7077" w:type="dxa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: to lie down and prepare to rest or sleep</w:t>
            </w:r>
          </w:p>
          <w:p w:rsidR="00836758" w:rsidRPr="00912CE1" w:rsidRDefault="00836758" w:rsidP="001516D9">
            <w:pPr>
              <w:pStyle w:val="a8"/>
              <w:bidi w:val="0"/>
            </w:pPr>
            <w:r w:rsidRPr="00912CE1">
              <w:rPr>
                <w:rFonts w:cs="Arial"/>
              </w:rPr>
              <w:t xml:space="preserve">: </w:t>
            </w:r>
            <w:r w:rsidRPr="00912CE1">
              <w:rPr>
                <w:rFonts w:cs="Arial (Arabic)" w:hint="cs"/>
                <w:rtl/>
              </w:rPr>
              <w:t>يستلقي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استعداد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للراحة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أو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النوم</w:t>
            </w:r>
            <w:r w:rsidRPr="00912CE1">
              <w:rPr>
                <w:rFonts w:cs="Arial"/>
              </w:rPr>
              <w:t>..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</w:p>
        </w:tc>
        <w:tc>
          <w:tcPr>
            <w:tcW w:w="3246" w:type="dxa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Stretch out</w:t>
            </w:r>
          </w:p>
          <w:p w:rsidR="00836758" w:rsidRPr="00912CE1" w:rsidRDefault="00836758" w:rsidP="001516D9">
            <w:pPr>
              <w:pStyle w:val="a8"/>
              <w:bidi w:val="0"/>
            </w:pPr>
            <w:r w:rsidRPr="00912CE1">
              <w:rPr>
                <w:rFonts w:cs="Arial (Arabic)" w:hint="cs"/>
                <w:rtl/>
              </w:rPr>
              <w:t>يمد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</w:p>
        </w:tc>
        <w:tc>
          <w:tcPr>
            <w:tcW w:w="677" w:type="dxa"/>
          </w:tcPr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tl/>
              </w:rPr>
              <w:t>34</w:t>
            </w:r>
          </w:p>
        </w:tc>
      </w:tr>
      <w:tr w:rsidR="00836758" w:rsidRPr="00912CE1" w:rsidTr="007002D7">
        <w:tc>
          <w:tcPr>
            <w:tcW w:w="70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: firmly; without listening to reason.</w:t>
            </w:r>
          </w:p>
          <w:p w:rsidR="00836758" w:rsidRPr="00912CE1" w:rsidRDefault="00836758" w:rsidP="001516D9">
            <w:pPr>
              <w:pStyle w:val="a8"/>
              <w:bidi w:val="0"/>
            </w:pPr>
            <w:r w:rsidRPr="00912CE1">
              <w:rPr>
                <w:rFonts w:cs="Arial (Arabic)" w:hint="cs"/>
                <w:rtl/>
              </w:rPr>
              <w:t>بحزم؛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دون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الاستماع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الى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العقل</w:t>
            </w:r>
            <w:r w:rsidRPr="00912CE1">
              <w:rPr>
                <w:rFonts w:cs="Arial"/>
              </w:rPr>
              <w:t>.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Stubbornly</w:t>
            </w:r>
          </w:p>
          <w:p w:rsidR="00836758" w:rsidRPr="00912CE1" w:rsidRDefault="00836758" w:rsidP="001516D9">
            <w:pPr>
              <w:pStyle w:val="a8"/>
              <w:bidi w:val="0"/>
            </w:pPr>
            <w:r w:rsidRPr="00912CE1">
              <w:rPr>
                <w:rFonts w:cs="Arial (Arabic)" w:hint="cs"/>
                <w:rtl/>
              </w:rPr>
              <w:t>بعناد</w:t>
            </w:r>
            <w:r w:rsidRPr="00912CE1">
              <w:rPr>
                <w:rFonts w:cs="Arial"/>
              </w:rPr>
              <w:t xml:space="preserve"> :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</w:p>
        </w:tc>
        <w:tc>
          <w:tcPr>
            <w:tcW w:w="6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tl/>
              </w:rPr>
              <w:t>35</w:t>
            </w:r>
          </w:p>
        </w:tc>
      </w:tr>
      <w:tr w:rsidR="00836758" w:rsidRPr="00912CE1" w:rsidTr="007002D7">
        <w:tc>
          <w:tcPr>
            <w:tcW w:w="7077" w:type="dxa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to be on all sides (with something in the middle).</w:t>
            </w:r>
          </w:p>
          <w:p w:rsidR="00836758" w:rsidRPr="00912CE1" w:rsidRDefault="00836758" w:rsidP="001516D9">
            <w:pPr>
              <w:pStyle w:val="a8"/>
              <w:bidi w:val="0"/>
            </w:pPr>
            <w:r w:rsidRPr="00912CE1">
              <w:rPr>
                <w:rFonts w:cs="Arial"/>
              </w:rPr>
              <w:t xml:space="preserve">: </w:t>
            </w:r>
            <w:r w:rsidRPr="00912CE1">
              <w:rPr>
                <w:rFonts w:cs="Arial (Arabic)" w:hint="cs"/>
                <w:rtl/>
              </w:rPr>
              <w:t>أن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يكون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على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جميع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الأطراف</w:t>
            </w:r>
            <w:r w:rsidRPr="00912CE1">
              <w:rPr>
                <w:rFonts w:cs="Arial"/>
                <w:rtl/>
              </w:rPr>
              <w:t xml:space="preserve"> (</w:t>
            </w:r>
            <w:r w:rsidRPr="00912CE1">
              <w:rPr>
                <w:rFonts w:cs="Arial (Arabic)" w:hint="cs"/>
                <w:rtl/>
              </w:rPr>
              <w:t>مع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شيء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ما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في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الوسط</w:t>
            </w:r>
            <w:r w:rsidRPr="00912CE1">
              <w:rPr>
                <w:rFonts w:cs="Arial"/>
              </w:rPr>
              <w:t>).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</w:p>
        </w:tc>
        <w:tc>
          <w:tcPr>
            <w:tcW w:w="3246" w:type="dxa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Surround:</w:t>
            </w:r>
          </w:p>
          <w:p w:rsidR="00836758" w:rsidRPr="00912CE1" w:rsidRDefault="00836758" w:rsidP="001516D9">
            <w:pPr>
              <w:pStyle w:val="a8"/>
              <w:bidi w:val="0"/>
            </w:pPr>
            <w:r w:rsidRPr="00912CE1">
              <w:rPr>
                <w:rFonts w:cs="Arial (Arabic)" w:hint="cs"/>
                <w:rtl/>
              </w:rPr>
              <w:t>تحيط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</w:p>
        </w:tc>
        <w:tc>
          <w:tcPr>
            <w:tcW w:w="677" w:type="dxa"/>
          </w:tcPr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tl/>
              </w:rPr>
              <w:t>36</w:t>
            </w:r>
          </w:p>
        </w:tc>
      </w:tr>
      <w:tr w:rsidR="00836758" w:rsidRPr="00912CE1" w:rsidTr="007002D7">
        <w:trPr>
          <w:trHeight w:val="1532"/>
        </w:trPr>
        <w:tc>
          <w:tcPr>
            <w:tcW w:w="70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: a rainstorm with thunder and lightning.</w:t>
            </w:r>
          </w:p>
          <w:p w:rsidR="00836758" w:rsidRPr="00912CE1" w:rsidRDefault="00836758" w:rsidP="001516D9">
            <w:pPr>
              <w:pStyle w:val="a8"/>
              <w:bidi w:val="0"/>
            </w:pPr>
            <w:r w:rsidRPr="00912CE1">
              <w:rPr>
                <w:rFonts w:cs="Arial"/>
              </w:rPr>
              <w:t xml:space="preserve">: </w:t>
            </w:r>
            <w:r w:rsidRPr="00912CE1">
              <w:rPr>
                <w:rFonts w:cs="Arial (Arabic)" w:hint="cs"/>
                <w:rtl/>
              </w:rPr>
              <w:t>عاصفة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ممطرة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مع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الرعد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والبرق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Thunderstorm</w:t>
            </w:r>
          </w:p>
          <w:p w:rsidR="00836758" w:rsidRPr="00912CE1" w:rsidRDefault="00836758" w:rsidP="001516D9">
            <w:pPr>
              <w:pStyle w:val="a8"/>
              <w:bidi w:val="0"/>
            </w:pPr>
            <w:r w:rsidRPr="00912CE1">
              <w:rPr>
                <w:rFonts w:cs="Arial (Arabic)" w:hint="cs"/>
                <w:rtl/>
              </w:rPr>
              <w:t>عاصفة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رعدي</w:t>
            </w:r>
          </w:p>
        </w:tc>
        <w:tc>
          <w:tcPr>
            <w:tcW w:w="6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tl/>
              </w:rPr>
              <w:t>37</w:t>
            </w:r>
          </w:p>
        </w:tc>
      </w:tr>
      <w:tr w:rsidR="00836758" w:rsidRPr="00912CE1" w:rsidTr="001516D9">
        <w:trPr>
          <w:trHeight w:val="1356"/>
        </w:trPr>
        <w:tc>
          <w:tcPr>
            <w:tcW w:w="7077" w:type="dxa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: an animal that is a year old; an adolescent animal.</w:t>
            </w:r>
          </w:p>
          <w:p w:rsidR="00836758" w:rsidRPr="00912CE1" w:rsidRDefault="00836758" w:rsidP="001516D9">
            <w:pPr>
              <w:pStyle w:val="a8"/>
              <w:bidi w:val="0"/>
            </w:pPr>
            <w:r w:rsidRPr="00912CE1">
              <w:rPr>
                <w:rFonts w:cs="Arial"/>
              </w:rPr>
              <w:t xml:space="preserve">: </w:t>
            </w:r>
            <w:r w:rsidRPr="00912CE1">
              <w:rPr>
                <w:rFonts w:cs="Arial (Arabic)" w:hint="cs"/>
                <w:rtl/>
              </w:rPr>
              <w:t>الحيوان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الذي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يبلغ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سنة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من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عمره؛</w:t>
            </w:r>
            <w:r w:rsidRPr="00912CE1">
              <w:rPr>
                <w:rFonts w:cs="Arial"/>
              </w:rPr>
              <w:t xml:space="preserve"> .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</w:p>
        </w:tc>
        <w:tc>
          <w:tcPr>
            <w:tcW w:w="3246" w:type="dxa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Yearling</w:t>
            </w:r>
          </w:p>
          <w:p w:rsidR="00836758" w:rsidRPr="00912CE1" w:rsidRDefault="00836758" w:rsidP="001516D9">
            <w:pPr>
              <w:pStyle w:val="a8"/>
              <w:bidi w:val="0"/>
            </w:pPr>
            <w:r w:rsidRPr="00912CE1">
              <w:rPr>
                <w:rFonts w:cs="Arial (Arabic)" w:hint="cs"/>
                <w:rtl/>
              </w:rPr>
              <w:t>رضيع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أبن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سنة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</w:p>
        </w:tc>
        <w:tc>
          <w:tcPr>
            <w:tcW w:w="677" w:type="dxa"/>
          </w:tcPr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tl/>
              </w:rPr>
              <w:t>38</w:t>
            </w:r>
          </w:p>
        </w:tc>
      </w:tr>
      <w:tr w:rsidR="00836758" w:rsidRPr="00912CE1" w:rsidTr="001516D9">
        <w:trPr>
          <w:trHeight w:val="554"/>
        </w:trPr>
        <w:tc>
          <w:tcPr>
            <w:tcW w:w="11000" w:type="dxa"/>
            <w:gridSpan w:val="3"/>
            <w:shd w:val="clear" w:color="auto" w:fill="DFD8E8"/>
          </w:tcPr>
          <w:p w:rsidR="001516D9" w:rsidRDefault="001516D9" w:rsidP="001516D9">
            <w:pPr>
              <w:pStyle w:val="a8"/>
              <w:bidi w:val="0"/>
            </w:pPr>
          </w:p>
          <w:p w:rsidR="001516D9" w:rsidRDefault="001516D9" w:rsidP="001516D9">
            <w:pPr>
              <w:pStyle w:val="a8"/>
              <w:bidi w:val="0"/>
            </w:pPr>
          </w:p>
          <w:p w:rsidR="001516D9" w:rsidRDefault="001516D9" w:rsidP="001516D9">
            <w:pPr>
              <w:pStyle w:val="a8"/>
              <w:bidi w:val="0"/>
            </w:pPr>
          </w:p>
          <w:p w:rsidR="001516D9" w:rsidRDefault="001516D9" w:rsidP="001516D9">
            <w:pPr>
              <w:pStyle w:val="a8"/>
              <w:bidi w:val="0"/>
            </w:pPr>
          </w:p>
          <w:p w:rsidR="001516D9" w:rsidRDefault="001516D9" w:rsidP="001516D9">
            <w:pPr>
              <w:pStyle w:val="a8"/>
              <w:bidi w:val="0"/>
            </w:pPr>
          </w:p>
          <w:p w:rsidR="001516D9" w:rsidRDefault="001516D9" w:rsidP="001516D9">
            <w:pPr>
              <w:pStyle w:val="a8"/>
              <w:bidi w:val="0"/>
            </w:pPr>
          </w:p>
          <w:p w:rsidR="001516D9" w:rsidRDefault="001516D9" w:rsidP="001516D9">
            <w:pPr>
              <w:pStyle w:val="a8"/>
              <w:bidi w:val="0"/>
            </w:pPr>
          </w:p>
          <w:p w:rsidR="001516D9" w:rsidRDefault="001516D9" w:rsidP="001516D9">
            <w:pPr>
              <w:pStyle w:val="a8"/>
              <w:bidi w:val="0"/>
            </w:pPr>
          </w:p>
          <w:p w:rsidR="001516D9" w:rsidRDefault="001516D9" w:rsidP="001516D9">
            <w:pPr>
              <w:pStyle w:val="a8"/>
              <w:bidi w:val="0"/>
            </w:pPr>
          </w:p>
          <w:p w:rsidR="001516D9" w:rsidRPr="001516D9" w:rsidRDefault="001516D9" w:rsidP="001516D9">
            <w:pPr>
              <w:pStyle w:val="a8"/>
              <w:bidi w:val="0"/>
            </w:pPr>
            <w:r w:rsidRPr="001516D9">
              <w:t>Unit3 – A Perfect Job</w:t>
            </w:r>
            <w:r w:rsidR="00836758" w:rsidRPr="001516D9">
              <w:br/>
              <w:t xml:space="preserve">Unit3 -- </w:t>
            </w:r>
            <w:r w:rsidR="00836758" w:rsidRPr="001516D9">
              <w:rPr>
                <w:rFonts w:hint="cs"/>
                <w:rtl/>
              </w:rPr>
              <w:t>الكمال</w:t>
            </w:r>
            <w:r w:rsidR="00836758" w:rsidRPr="001516D9">
              <w:rPr>
                <w:rtl/>
              </w:rPr>
              <w:t xml:space="preserve"> </w:t>
            </w:r>
            <w:r w:rsidR="00836758" w:rsidRPr="001516D9">
              <w:rPr>
                <w:rFonts w:hint="cs"/>
                <w:rtl/>
              </w:rPr>
              <w:t>الوظيفي</w:t>
            </w:r>
          </w:p>
        </w:tc>
      </w:tr>
      <w:tr w:rsidR="00836758" w:rsidRPr="00912CE1" w:rsidTr="007002D7">
        <w:tc>
          <w:tcPr>
            <w:tcW w:w="7077" w:type="dxa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lastRenderedPageBreak/>
              <w:t>: full of air; with good ventilation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Fonts w:hint="cs"/>
                <w:rtl/>
              </w:rPr>
              <w:t>تهوية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جيدة</w:t>
            </w:r>
            <w:r w:rsidRPr="00912CE1">
              <w:t>.</w:t>
            </w:r>
          </w:p>
        </w:tc>
        <w:tc>
          <w:tcPr>
            <w:tcW w:w="3246" w:type="dxa"/>
          </w:tcPr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t xml:space="preserve">Airy 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مهواة</w:t>
            </w:r>
            <w:r w:rsidRPr="00912CE1">
              <w:t xml:space="preserve"> :</w:t>
            </w:r>
          </w:p>
        </w:tc>
        <w:tc>
          <w:tcPr>
            <w:tcW w:w="677" w:type="dxa"/>
          </w:tcPr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tl/>
              </w:rPr>
              <w:t>39</w:t>
            </w:r>
          </w:p>
        </w:tc>
      </w:tr>
      <w:tr w:rsidR="00836758" w:rsidRPr="00912CE1" w:rsidTr="007002D7">
        <w:tc>
          <w:tcPr>
            <w:tcW w:w="70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: a curved doorway, usually without a door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t xml:space="preserve">: </w:t>
            </w:r>
            <w:r w:rsidRPr="00912CE1">
              <w:rPr>
                <w:rFonts w:hint="cs"/>
                <w:rtl/>
              </w:rPr>
              <w:t>مدخل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مقوس،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وعادة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دون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باب</w:t>
            </w:r>
            <w:r w:rsidRPr="00912CE1">
              <w:t>..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Arch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Fonts w:hint="cs"/>
                <w:rtl/>
              </w:rPr>
              <w:t>القوس</w:t>
            </w:r>
          </w:p>
        </w:tc>
        <w:tc>
          <w:tcPr>
            <w:tcW w:w="6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tl/>
              </w:rPr>
              <w:t>40</w:t>
            </w:r>
          </w:p>
        </w:tc>
      </w:tr>
      <w:tr w:rsidR="00836758" w:rsidRPr="00912CE1" w:rsidTr="007002D7">
        <w:tc>
          <w:tcPr>
            <w:tcW w:w="7077" w:type="dxa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: an extra piece (here, a hose to clean furniture that is attached or  connected to a vacuum cleaner).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Fonts w:hint="cs"/>
                <w:rtl/>
              </w:rPr>
              <w:t>قطعة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إضافية</w:t>
            </w:r>
            <w:r w:rsidRPr="00912CE1">
              <w:rPr>
                <w:rtl/>
              </w:rPr>
              <w:t xml:space="preserve"> (</w:t>
            </w:r>
            <w:r w:rsidRPr="00912CE1">
              <w:rPr>
                <w:rFonts w:hint="cs"/>
                <w:rtl/>
              </w:rPr>
              <w:t>خرطوم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لتنظيف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الأثاث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والتي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هي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موصولة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أو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متصلة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بمكنسة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كهربائية</w:t>
            </w:r>
            <w:r w:rsidRPr="00912CE1">
              <w:t>).</w:t>
            </w:r>
          </w:p>
        </w:tc>
        <w:tc>
          <w:tcPr>
            <w:tcW w:w="3246" w:type="dxa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Attachment</w:t>
            </w:r>
          </w:p>
          <w:p w:rsidR="00836758" w:rsidRPr="00912CE1" w:rsidRDefault="00836758" w:rsidP="001516D9">
            <w:pPr>
              <w:pStyle w:val="a8"/>
              <w:bidi w:val="0"/>
            </w:pPr>
            <w:r w:rsidRPr="00912CE1">
              <w:rPr>
                <w:rFonts w:hint="cs"/>
                <w:rtl/>
              </w:rPr>
              <w:t>المرفق</w:t>
            </w:r>
            <w:r w:rsidRPr="00912CE1">
              <w:t xml:space="preserve"> :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</w:p>
        </w:tc>
        <w:tc>
          <w:tcPr>
            <w:tcW w:w="677" w:type="dxa"/>
          </w:tcPr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tl/>
              </w:rPr>
              <w:t xml:space="preserve">41 </w:t>
            </w:r>
          </w:p>
        </w:tc>
      </w:tr>
      <w:tr w:rsidR="00836758" w:rsidRPr="00912CE1" w:rsidTr="007002D7">
        <w:tc>
          <w:tcPr>
            <w:tcW w:w="70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: to fight against (here, to begin to work with great energy and enthusiasm).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t xml:space="preserve">: </w:t>
            </w:r>
            <w:r w:rsidRPr="00912CE1">
              <w:rPr>
                <w:rFonts w:hint="cs"/>
                <w:rtl/>
              </w:rPr>
              <w:t>لمحاربة</w:t>
            </w:r>
            <w:r w:rsidRPr="00912CE1">
              <w:rPr>
                <w:rtl/>
              </w:rPr>
              <w:t xml:space="preserve"> (</w:t>
            </w:r>
            <w:r w:rsidRPr="00912CE1">
              <w:rPr>
                <w:rFonts w:hint="cs"/>
                <w:rtl/>
              </w:rPr>
              <w:t>هنا،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للبدء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في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العمل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مع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الطاقة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والحماس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الكبير</w:t>
            </w:r>
            <w:r w:rsidRPr="00912CE1">
              <w:t>)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Attack</w:t>
            </w:r>
          </w:p>
          <w:p w:rsidR="00836758" w:rsidRPr="00912CE1" w:rsidRDefault="00836758" w:rsidP="001516D9">
            <w:pPr>
              <w:pStyle w:val="a8"/>
              <w:bidi w:val="0"/>
            </w:pPr>
            <w:r w:rsidRPr="00912CE1">
              <w:rPr>
                <w:rFonts w:hint="cs"/>
                <w:rtl/>
              </w:rPr>
              <w:t>الهجوم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</w:p>
        </w:tc>
        <w:tc>
          <w:tcPr>
            <w:tcW w:w="6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tl/>
              </w:rPr>
              <w:t>42</w:t>
            </w:r>
          </w:p>
        </w:tc>
      </w:tr>
      <w:tr w:rsidR="00836758" w:rsidRPr="00912CE1" w:rsidTr="007002D7">
        <w:tc>
          <w:tcPr>
            <w:tcW w:w="7077" w:type="dxa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: a large piece of furniture that is used to store clothing in drawers.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t xml:space="preserve">: </w:t>
            </w:r>
            <w:r w:rsidRPr="00912CE1">
              <w:rPr>
                <w:rFonts w:hint="cs"/>
                <w:rtl/>
              </w:rPr>
              <w:t>قطعة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كبيرة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من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الأثاث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التي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تستخدم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لمتجر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لبيع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الملابس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في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الأدراج</w:t>
            </w:r>
            <w:r w:rsidRPr="00912CE1">
              <w:t>.</w:t>
            </w:r>
          </w:p>
        </w:tc>
        <w:tc>
          <w:tcPr>
            <w:tcW w:w="3246" w:type="dxa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Bureau</w:t>
            </w:r>
          </w:p>
          <w:p w:rsidR="00836758" w:rsidRPr="00912CE1" w:rsidRDefault="00836758" w:rsidP="001516D9">
            <w:pPr>
              <w:pStyle w:val="a8"/>
              <w:bidi w:val="0"/>
            </w:pPr>
            <w:r w:rsidRPr="00912CE1">
              <w:rPr>
                <w:rFonts w:hint="cs"/>
                <w:rtl/>
              </w:rPr>
              <w:t>المكتب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</w:p>
        </w:tc>
        <w:tc>
          <w:tcPr>
            <w:tcW w:w="677" w:type="dxa"/>
          </w:tcPr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tl/>
              </w:rPr>
              <w:t>43</w:t>
            </w:r>
          </w:p>
        </w:tc>
      </w:tr>
      <w:tr w:rsidR="00836758" w:rsidRPr="00912CE1" w:rsidTr="007002D7">
        <w:tc>
          <w:tcPr>
            <w:tcW w:w="70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: a large piece of furniture, usually with fancy glass doors, in which dishes and glasses are kept.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t xml:space="preserve">: </w:t>
            </w:r>
            <w:r w:rsidRPr="00912CE1">
              <w:rPr>
                <w:rFonts w:hint="cs"/>
                <w:rtl/>
              </w:rPr>
              <w:t>قطعة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كبيرة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من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الأثاث،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وعادة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مع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الأبواب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الزجاجية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الهوى،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التي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يتم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الاحتفاظ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بها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في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أطباق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وأكواب</w:t>
            </w:r>
            <w:r w:rsidRPr="00912CE1">
              <w:t>.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</w:pPr>
            <w:smartTag w:uri="urn:schemas-microsoft-com:office:smarttags" w:element="place">
              <w:smartTag w:uri="urn:schemas-microsoft-com:office:smarttags" w:element="country-region">
                <w:r w:rsidRPr="00912CE1">
                  <w:t>China</w:t>
                </w:r>
              </w:smartTag>
            </w:smartTag>
            <w:r w:rsidRPr="00912CE1">
              <w:t xml:space="preserve"> closet</w:t>
            </w:r>
          </w:p>
          <w:p w:rsidR="00836758" w:rsidRPr="00912CE1" w:rsidRDefault="00836758" w:rsidP="001516D9">
            <w:pPr>
              <w:pStyle w:val="a8"/>
              <w:bidi w:val="0"/>
            </w:pPr>
            <w:r w:rsidRPr="00912CE1">
              <w:rPr>
                <w:rFonts w:hint="cs"/>
                <w:rtl/>
              </w:rPr>
              <w:t>خزانه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صينيه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</w:p>
        </w:tc>
        <w:tc>
          <w:tcPr>
            <w:tcW w:w="6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tl/>
              </w:rPr>
              <w:t>44</w:t>
            </w:r>
          </w:p>
        </w:tc>
      </w:tr>
      <w:tr w:rsidR="00836758" w:rsidRPr="00912CE1" w:rsidTr="007002D7">
        <w:tc>
          <w:tcPr>
            <w:tcW w:w="7077" w:type="dxa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: to give an opinion about.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t xml:space="preserve">: </w:t>
            </w:r>
            <w:r w:rsidRPr="00912CE1">
              <w:rPr>
                <w:rFonts w:hint="cs"/>
                <w:rtl/>
              </w:rPr>
              <w:t>إعطاء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الرأي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حول</w:t>
            </w:r>
            <w:r w:rsidRPr="00912CE1">
              <w:t>.</w:t>
            </w:r>
          </w:p>
        </w:tc>
        <w:tc>
          <w:tcPr>
            <w:tcW w:w="3246" w:type="dxa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Comment on</w:t>
            </w:r>
          </w:p>
          <w:p w:rsidR="00836758" w:rsidRPr="00912CE1" w:rsidRDefault="00836758" w:rsidP="001516D9">
            <w:pPr>
              <w:pStyle w:val="a8"/>
              <w:bidi w:val="0"/>
            </w:pPr>
            <w:r w:rsidRPr="00912CE1">
              <w:rPr>
                <w:rFonts w:hint="cs"/>
                <w:rtl/>
              </w:rPr>
              <w:t>تعليق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على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ما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يلي</w:t>
            </w:r>
          </w:p>
        </w:tc>
        <w:tc>
          <w:tcPr>
            <w:tcW w:w="677" w:type="dxa"/>
          </w:tcPr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tl/>
              </w:rPr>
              <w:t>45</w:t>
            </w:r>
          </w:p>
        </w:tc>
      </w:tr>
      <w:tr w:rsidR="00836758" w:rsidRPr="00912CE1" w:rsidTr="007002D7">
        <w:tc>
          <w:tcPr>
            <w:tcW w:w="70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a hard pillow (usually a sofa or couch has cushions on it)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t xml:space="preserve">: </w:t>
            </w:r>
            <w:r w:rsidRPr="00912CE1">
              <w:rPr>
                <w:rFonts w:hint="cs"/>
                <w:rtl/>
              </w:rPr>
              <w:t>وسادة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الثابت</w:t>
            </w:r>
            <w:r w:rsidRPr="00912CE1">
              <w:rPr>
                <w:rtl/>
              </w:rPr>
              <w:t xml:space="preserve"> (</w:t>
            </w:r>
            <w:r w:rsidRPr="00912CE1">
              <w:rPr>
                <w:rFonts w:hint="cs"/>
                <w:rtl/>
              </w:rPr>
              <w:t>عادة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على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الاريكه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تكون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الوسائد</w:t>
            </w:r>
            <w:r w:rsidRPr="00912CE1">
              <w:t>)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Cushion: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Fonts w:hint="cs"/>
                <w:rtl/>
              </w:rPr>
              <w:t>وسادة</w:t>
            </w:r>
          </w:p>
        </w:tc>
        <w:tc>
          <w:tcPr>
            <w:tcW w:w="6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tl/>
              </w:rPr>
              <w:t>46</w:t>
            </w:r>
          </w:p>
        </w:tc>
      </w:tr>
      <w:tr w:rsidR="00836758" w:rsidRPr="00912CE1" w:rsidTr="007002D7">
        <w:tc>
          <w:tcPr>
            <w:tcW w:w="7077" w:type="dxa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: slightly wet.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t xml:space="preserve">: </w:t>
            </w:r>
            <w:r w:rsidRPr="00912CE1">
              <w:rPr>
                <w:rFonts w:hint="cs"/>
                <w:rtl/>
              </w:rPr>
              <w:t>رطب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قليلا</w:t>
            </w:r>
          </w:p>
        </w:tc>
        <w:tc>
          <w:tcPr>
            <w:tcW w:w="3246" w:type="dxa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Damp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Fonts w:hint="cs"/>
                <w:rtl/>
              </w:rPr>
              <w:t>رطب</w:t>
            </w:r>
          </w:p>
        </w:tc>
        <w:tc>
          <w:tcPr>
            <w:tcW w:w="677" w:type="dxa"/>
          </w:tcPr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tl/>
              </w:rPr>
              <w:t>47</w:t>
            </w:r>
          </w:p>
        </w:tc>
      </w:tr>
      <w:tr w:rsidR="00836758" w:rsidRPr="00912CE1" w:rsidTr="007002D7">
        <w:tc>
          <w:tcPr>
            <w:tcW w:w="70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: a box with handles that is pulled out of a desk or bureau, used for storing things.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t xml:space="preserve">: </w:t>
            </w:r>
            <w:r w:rsidRPr="00912CE1">
              <w:rPr>
                <w:rFonts w:hint="cs"/>
                <w:rtl/>
              </w:rPr>
              <w:t>مربع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مع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مقابض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التي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تسحبت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من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المكتب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أو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المكتب،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وتستخدم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لتخزين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الأشياء</w:t>
            </w:r>
            <w:r w:rsidRPr="00912CE1">
              <w:t>.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Drawer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Fonts w:hint="cs"/>
                <w:rtl/>
              </w:rPr>
              <w:t>درج</w:t>
            </w:r>
          </w:p>
        </w:tc>
        <w:tc>
          <w:tcPr>
            <w:tcW w:w="6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tl/>
              </w:rPr>
              <w:t>48</w:t>
            </w:r>
          </w:p>
        </w:tc>
      </w:tr>
      <w:tr w:rsidR="00836758" w:rsidRPr="00912CE1" w:rsidTr="007002D7">
        <w:tc>
          <w:tcPr>
            <w:tcW w:w="7077" w:type="dxa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:particles in the air that collect on the top of furniture.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Fonts w:hint="cs"/>
                <w:rtl/>
              </w:rPr>
              <w:t>ا</w:t>
            </w:r>
            <w:r w:rsidRPr="00912CE1">
              <w:t xml:space="preserve">: </w:t>
            </w:r>
            <w:r w:rsidRPr="00912CE1">
              <w:rPr>
                <w:rFonts w:hint="cs"/>
                <w:rtl/>
              </w:rPr>
              <w:t>الجزيئات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في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الهواء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الذي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جمع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على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الجزء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العلوي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من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الأثاث</w:t>
            </w:r>
            <w:r w:rsidRPr="00912CE1">
              <w:t>.</w:t>
            </w:r>
          </w:p>
        </w:tc>
        <w:tc>
          <w:tcPr>
            <w:tcW w:w="3246" w:type="dxa"/>
          </w:tcPr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t>Dust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لغبار</w:t>
            </w:r>
            <w:r w:rsidRPr="00912CE1">
              <w:rPr>
                <w:rtl/>
              </w:rPr>
              <w:t xml:space="preserve"> </w:t>
            </w:r>
            <w:r w:rsidRPr="00912CE1">
              <w:t> </w:t>
            </w:r>
          </w:p>
        </w:tc>
        <w:tc>
          <w:tcPr>
            <w:tcW w:w="677" w:type="dxa"/>
          </w:tcPr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tl/>
              </w:rPr>
              <w:t>49</w:t>
            </w:r>
          </w:p>
        </w:tc>
      </w:tr>
      <w:tr w:rsidR="00836758" w:rsidRPr="00912CE1" w:rsidTr="007002D7">
        <w:tc>
          <w:tcPr>
            <w:tcW w:w="70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a cleaning tool on a stick, used to wash or remove dust from floors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t xml:space="preserve">: </w:t>
            </w:r>
            <w:r w:rsidRPr="00912CE1">
              <w:rPr>
                <w:rFonts w:hint="cs"/>
                <w:rtl/>
              </w:rPr>
              <w:t>أداة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التنظيف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على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عصا،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وتستخدم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لغسل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أو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إزالة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الغبار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من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الطوابق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Mop: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Fonts w:hint="cs"/>
                <w:rtl/>
              </w:rPr>
              <w:t>ممسحة</w:t>
            </w:r>
          </w:p>
        </w:tc>
        <w:tc>
          <w:tcPr>
            <w:tcW w:w="6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tl/>
              </w:rPr>
              <w:t>50</w:t>
            </w:r>
          </w:p>
        </w:tc>
      </w:tr>
      <w:tr w:rsidR="00836758" w:rsidRPr="00912CE1" w:rsidTr="007002D7">
        <w:tc>
          <w:tcPr>
            <w:tcW w:w="7077" w:type="dxa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: a small room for storage of kitchen things and food.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t xml:space="preserve">: </w:t>
            </w:r>
            <w:r w:rsidRPr="00912CE1">
              <w:rPr>
                <w:rFonts w:hint="cs"/>
                <w:rtl/>
              </w:rPr>
              <w:t>غرفة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صغيرة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لتخزين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أمور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المطبخ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والمواد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الغذائية</w:t>
            </w:r>
            <w:r w:rsidRPr="00912CE1">
              <w:t>.</w:t>
            </w:r>
          </w:p>
        </w:tc>
        <w:tc>
          <w:tcPr>
            <w:tcW w:w="3246" w:type="dxa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Pantry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Fonts w:hint="cs"/>
                <w:rtl/>
              </w:rPr>
              <w:t>مخزن</w:t>
            </w:r>
          </w:p>
        </w:tc>
        <w:tc>
          <w:tcPr>
            <w:tcW w:w="677" w:type="dxa"/>
          </w:tcPr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tl/>
              </w:rPr>
              <w:t>51</w:t>
            </w:r>
          </w:p>
        </w:tc>
      </w:tr>
      <w:tr w:rsidR="00836758" w:rsidRPr="00912CE1" w:rsidTr="007002D7">
        <w:tc>
          <w:tcPr>
            <w:tcW w:w="70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not having any weak points or mistakes.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Fonts w:hint="cs"/>
                <w:rtl/>
              </w:rPr>
              <w:t>عدم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وجود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أي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نقاط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ضعف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أو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أخطاء</w:t>
            </w:r>
            <w:r w:rsidRPr="00912CE1">
              <w:t>.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Perfect: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Fonts w:hint="cs"/>
                <w:rtl/>
              </w:rPr>
              <w:t>الكمال</w:t>
            </w:r>
            <w:r w:rsidRPr="00912CE1">
              <w:t xml:space="preserve"> :</w:t>
            </w:r>
          </w:p>
        </w:tc>
        <w:tc>
          <w:tcPr>
            <w:tcW w:w="6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tl/>
              </w:rPr>
              <w:t>52</w:t>
            </w:r>
          </w:p>
        </w:tc>
      </w:tr>
      <w:tr w:rsidR="00836758" w:rsidRPr="00912CE1" w:rsidTr="007002D7">
        <w:tc>
          <w:tcPr>
            <w:tcW w:w="7077" w:type="dxa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: to try to play a musical instrument.</w:t>
            </w:r>
          </w:p>
          <w:p w:rsidR="00836758" w:rsidRPr="00912CE1" w:rsidRDefault="00836758" w:rsidP="001516D9">
            <w:pPr>
              <w:pStyle w:val="a8"/>
              <w:bidi w:val="0"/>
            </w:pPr>
            <w:r w:rsidRPr="00912CE1">
              <w:rPr>
                <w:rFonts w:hint="cs"/>
                <w:rtl/>
              </w:rPr>
              <w:lastRenderedPageBreak/>
              <w:t>محاولة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العزف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على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آلة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موسيقية</w:t>
            </w:r>
          </w:p>
        </w:tc>
        <w:tc>
          <w:tcPr>
            <w:tcW w:w="3246" w:type="dxa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lastRenderedPageBreak/>
              <w:t>Play a few notes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Fonts w:hint="cs"/>
                <w:rtl/>
              </w:rPr>
              <w:lastRenderedPageBreak/>
              <w:t>العب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على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بعض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النوت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الموسيقيه</w:t>
            </w:r>
            <w:r w:rsidRPr="00912CE1">
              <w:t xml:space="preserve"> :</w:t>
            </w:r>
          </w:p>
        </w:tc>
        <w:tc>
          <w:tcPr>
            <w:tcW w:w="677" w:type="dxa"/>
          </w:tcPr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tl/>
              </w:rPr>
              <w:lastRenderedPageBreak/>
              <w:t>53</w:t>
            </w:r>
          </w:p>
        </w:tc>
      </w:tr>
      <w:tr w:rsidR="00836758" w:rsidRPr="00912CE1" w:rsidTr="007002D7">
        <w:tc>
          <w:tcPr>
            <w:tcW w:w="70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lastRenderedPageBreak/>
              <w:t>a large room, usually not heated in winter, on the front or back of a house</w:t>
            </w:r>
            <w:r w:rsidRPr="00912CE1">
              <w:br/>
              <w:t>(Some porches have windows and screens; other are open)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Fonts w:hint="cs"/>
                <w:rtl/>
              </w:rPr>
              <w:t>غرفة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كبيرة،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وعادة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لا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تدفئة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في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فصل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الشتاء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،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على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الجبهة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أو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الخلف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من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البيت</w:t>
            </w:r>
            <w:r w:rsidRPr="00912CE1">
              <w:rPr>
                <w:rtl/>
              </w:rPr>
              <w:t xml:space="preserve"> (</w:t>
            </w:r>
            <w:r w:rsidRPr="00912CE1">
              <w:rPr>
                <w:rFonts w:hint="cs"/>
                <w:rtl/>
              </w:rPr>
              <w:t>بعض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الشرفات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والنوافذ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والشاشات؛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أخرى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مفتوحة</w:t>
            </w:r>
            <w:r w:rsidRPr="00912CE1">
              <w:t>).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Porch: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Fonts w:hint="cs"/>
                <w:rtl/>
              </w:rPr>
              <w:t>شرفة</w:t>
            </w:r>
            <w:r w:rsidRPr="00912CE1">
              <w:t xml:space="preserve"> :</w:t>
            </w:r>
          </w:p>
        </w:tc>
        <w:tc>
          <w:tcPr>
            <w:tcW w:w="6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tl/>
              </w:rPr>
              <w:t>54</w:t>
            </w:r>
          </w:p>
        </w:tc>
      </w:tr>
      <w:tr w:rsidR="00836758" w:rsidRPr="00912CE1" w:rsidTr="007002D7">
        <w:tc>
          <w:tcPr>
            <w:tcW w:w="7077" w:type="dxa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: metal containers in which foods are cooked.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Fonts w:hint="cs"/>
                <w:rtl/>
              </w:rPr>
              <w:t>الحاويات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المعدنية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التي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يتم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طهي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الطعام</w:t>
            </w:r>
            <w:r w:rsidRPr="00912CE1">
              <w:t>.</w:t>
            </w:r>
          </w:p>
        </w:tc>
        <w:tc>
          <w:tcPr>
            <w:tcW w:w="3246" w:type="dxa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Pots &amp; pans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Fonts w:hint="cs"/>
                <w:rtl/>
              </w:rPr>
              <w:t>القدور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والمقالي</w:t>
            </w:r>
            <w:r w:rsidRPr="00912CE1">
              <w:t xml:space="preserve"> :</w:t>
            </w:r>
          </w:p>
        </w:tc>
        <w:tc>
          <w:tcPr>
            <w:tcW w:w="677" w:type="dxa"/>
          </w:tcPr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tl/>
              </w:rPr>
              <w:t>55</w:t>
            </w:r>
          </w:p>
        </w:tc>
      </w:tr>
      <w:tr w:rsidR="00836758" w:rsidRPr="00912CE1" w:rsidTr="007002D7">
        <w:tc>
          <w:tcPr>
            <w:tcW w:w="70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pieces of cloth used for cleaning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t xml:space="preserve">: </w:t>
            </w:r>
            <w:r w:rsidRPr="00912CE1">
              <w:rPr>
                <w:rFonts w:hint="cs"/>
                <w:rtl/>
              </w:rPr>
              <w:t>قطعة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من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القماش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تستخدم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لتنظيف</w:t>
            </w:r>
            <w:r w:rsidRPr="00912CE1">
              <w:t>.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Rags: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t>.</w:t>
            </w:r>
            <w:r w:rsidRPr="00912CE1">
              <w:rPr>
                <w:rFonts w:hint="cs"/>
                <w:rtl/>
              </w:rPr>
              <w:t>الخرق</w:t>
            </w:r>
          </w:p>
        </w:tc>
        <w:tc>
          <w:tcPr>
            <w:tcW w:w="6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tl/>
              </w:rPr>
              <w:t>56</w:t>
            </w:r>
          </w:p>
        </w:tc>
      </w:tr>
      <w:tr w:rsidR="00836758" w:rsidRPr="00912CE1" w:rsidTr="007002D7">
        <w:trPr>
          <w:trHeight w:val="682"/>
        </w:trPr>
        <w:tc>
          <w:tcPr>
            <w:tcW w:w="7077" w:type="dxa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to clean with a brush.</w:t>
            </w:r>
          </w:p>
          <w:p w:rsidR="00836758" w:rsidRPr="00912CE1" w:rsidRDefault="00836758" w:rsidP="001516D9">
            <w:pPr>
              <w:pStyle w:val="a8"/>
              <w:bidi w:val="0"/>
            </w:pPr>
            <w:r w:rsidRPr="00912CE1">
              <w:rPr>
                <w:rFonts w:hint="cs"/>
                <w:rtl/>
              </w:rPr>
              <w:t>لتنظيف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بفرشاة</w:t>
            </w:r>
          </w:p>
        </w:tc>
        <w:tc>
          <w:tcPr>
            <w:tcW w:w="3246" w:type="dxa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Scrub: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Fonts w:hint="cs"/>
                <w:rtl/>
              </w:rPr>
              <w:t>فرك</w:t>
            </w:r>
            <w:r w:rsidRPr="00912CE1">
              <w:t xml:space="preserve"> :</w:t>
            </w:r>
          </w:p>
        </w:tc>
        <w:tc>
          <w:tcPr>
            <w:tcW w:w="677" w:type="dxa"/>
          </w:tcPr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tl/>
              </w:rPr>
              <w:t>57</w:t>
            </w:r>
          </w:p>
        </w:tc>
      </w:tr>
      <w:tr w:rsidR="00836758" w:rsidRPr="00912CE1" w:rsidTr="007002D7">
        <w:trPr>
          <w:trHeight w:val="1121"/>
        </w:trPr>
        <w:tc>
          <w:tcPr>
            <w:tcW w:w="70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: to hold onto one edge of (a cloth or rug) and move it up and down to remove dust and dirt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Fonts w:hint="cs"/>
                <w:rtl/>
              </w:rPr>
              <w:t>التمسك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حافة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واحدة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من</w:t>
            </w:r>
            <w:r w:rsidRPr="00912CE1">
              <w:rPr>
                <w:rtl/>
              </w:rPr>
              <w:t xml:space="preserve"> (</w:t>
            </w:r>
            <w:r w:rsidRPr="00912CE1">
              <w:rPr>
                <w:rFonts w:hint="cs"/>
                <w:rtl/>
              </w:rPr>
              <w:t>قطعة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من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القماش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أو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البساط</w:t>
            </w:r>
            <w:r w:rsidRPr="00912CE1">
              <w:rPr>
                <w:rtl/>
              </w:rPr>
              <w:t>)</w:t>
            </w:r>
            <w:r w:rsidRPr="00912CE1">
              <w:rPr>
                <w:rFonts w:hint="cs"/>
                <w:rtl/>
              </w:rPr>
              <w:t>،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وتحريكه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صعودا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وهبوطا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لإزالة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الغبار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والأوساخ</w:t>
            </w:r>
            <w:r w:rsidRPr="00912CE1">
              <w:t>..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Shake out</w:t>
            </w:r>
          </w:p>
          <w:p w:rsidR="00836758" w:rsidRPr="00912CE1" w:rsidRDefault="00836758" w:rsidP="001516D9">
            <w:pPr>
              <w:pStyle w:val="a8"/>
              <w:bidi w:val="0"/>
            </w:pPr>
            <w:r w:rsidRPr="00912CE1">
              <w:rPr>
                <w:rFonts w:hint="cs"/>
                <w:rtl/>
              </w:rPr>
              <w:t>نفض</w:t>
            </w:r>
            <w:r w:rsidRPr="00912CE1">
              <w:t xml:space="preserve"> :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</w:p>
        </w:tc>
        <w:tc>
          <w:tcPr>
            <w:tcW w:w="6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tl/>
              </w:rPr>
              <w:t>58</w:t>
            </w:r>
          </w:p>
        </w:tc>
      </w:tr>
      <w:tr w:rsidR="00836758" w:rsidRPr="00912CE1" w:rsidTr="007002D7">
        <w:tc>
          <w:tcPr>
            <w:tcW w:w="7077" w:type="dxa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to reflect light)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t xml:space="preserve">: </w:t>
            </w:r>
            <w:r w:rsidRPr="00912CE1">
              <w:rPr>
                <w:rFonts w:hint="cs"/>
                <w:rtl/>
              </w:rPr>
              <w:t>لتعكس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الضوء</w:t>
            </w:r>
          </w:p>
        </w:tc>
        <w:tc>
          <w:tcPr>
            <w:tcW w:w="3246" w:type="dxa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Shine: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Fonts w:hint="cs"/>
                <w:rtl/>
              </w:rPr>
              <w:t>تألق</w:t>
            </w:r>
          </w:p>
        </w:tc>
        <w:tc>
          <w:tcPr>
            <w:tcW w:w="677" w:type="dxa"/>
          </w:tcPr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tl/>
              </w:rPr>
              <w:t>59</w:t>
            </w:r>
          </w:p>
        </w:tc>
      </w:tr>
      <w:tr w:rsidR="00836758" w:rsidRPr="00912CE1" w:rsidTr="007002D7">
        <w:tc>
          <w:tcPr>
            <w:tcW w:w="70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: knives, forks, and spoons used for eating and serving food.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t xml:space="preserve">: </w:t>
            </w:r>
            <w:r w:rsidRPr="00912CE1">
              <w:rPr>
                <w:rFonts w:hint="cs"/>
                <w:rtl/>
              </w:rPr>
              <w:t>السكاكين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والشوك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والملاعق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وتستخدم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لتناول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الطعام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وتقديمه</w:t>
            </w:r>
            <w:r w:rsidRPr="00912CE1">
              <w:t>.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Silverware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Fonts w:hint="cs"/>
                <w:rtl/>
              </w:rPr>
              <w:t>الفضيات</w:t>
            </w:r>
          </w:p>
        </w:tc>
        <w:tc>
          <w:tcPr>
            <w:tcW w:w="6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tl/>
              </w:rPr>
              <w:t>60</w:t>
            </w:r>
          </w:p>
        </w:tc>
      </w:tr>
      <w:tr w:rsidR="00836758" w:rsidRPr="00912CE1" w:rsidTr="007002D7">
        <w:tc>
          <w:tcPr>
            <w:tcW w:w="7077" w:type="dxa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to shine because of being clean.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t xml:space="preserve">: </w:t>
            </w:r>
            <w:r w:rsidRPr="00912CE1">
              <w:rPr>
                <w:rFonts w:hint="cs"/>
                <w:rtl/>
              </w:rPr>
              <w:t>لتلميع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بسبب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كونها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نظيفة</w:t>
            </w:r>
            <w:r w:rsidRPr="00912CE1">
              <w:t>.</w:t>
            </w:r>
          </w:p>
        </w:tc>
        <w:tc>
          <w:tcPr>
            <w:tcW w:w="3246" w:type="dxa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Sparkle:</w:t>
            </w:r>
          </w:p>
          <w:p w:rsidR="00836758" w:rsidRPr="00912CE1" w:rsidRDefault="00836758" w:rsidP="001516D9">
            <w:pPr>
              <w:pStyle w:val="a8"/>
              <w:bidi w:val="0"/>
            </w:pPr>
            <w:r w:rsidRPr="00912CE1">
              <w:rPr>
                <w:rFonts w:hint="cs"/>
                <w:rtl/>
              </w:rPr>
              <w:t>التألق</w:t>
            </w:r>
          </w:p>
        </w:tc>
        <w:tc>
          <w:tcPr>
            <w:tcW w:w="677" w:type="dxa"/>
          </w:tcPr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tl/>
              </w:rPr>
              <w:t>61</w:t>
            </w:r>
          </w:p>
        </w:tc>
      </w:tr>
      <w:tr w:rsidR="00836758" w:rsidRPr="00912CE1" w:rsidTr="007002D7">
        <w:tc>
          <w:tcPr>
            <w:tcW w:w="70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: to put into order.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t xml:space="preserve">: </w:t>
            </w:r>
            <w:r w:rsidRPr="00912CE1">
              <w:rPr>
                <w:rFonts w:hint="cs"/>
                <w:rtl/>
              </w:rPr>
              <w:t>لوضع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النظام</w:t>
            </w:r>
            <w:r w:rsidRPr="00912CE1">
              <w:t>.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Straighten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Fonts w:hint="cs"/>
                <w:rtl/>
              </w:rPr>
              <w:t>رتب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او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عدل</w:t>
            </w:r>
          </w:p>
        </w:tc>
        <w:tc>
          <w:tcPr>
            <w:tcW w:w="6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tl/>
              </w:rPr>
              <w:t>62</w:t>
            </w:r>
          </w:p>
        </w:tc>
      </w:tr>
      <w:tr w:rsidR="00836758" w:rsidRPr="00912CE1" w:rsidTr="007002D7">
        <w:tc>
          <w:tcPr>
            <w:tcW w:w="7077" w:type="dxa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: to clean dirt from a floor with a broom.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t xml:space="preserve">: </w:t>
            </w:r>
            <w:r w:rsidRPr="00912CE1">
              <w:rPr>
                <w:rFonts w:hint="cs"/>
                <w:rtl/>
              </w:rPr>
              <w:t>لتنظيف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الاوساخ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من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الارضيه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مع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مكنسة</w:t>
            </w:r>
            <w:r w:rsidRPr="00912CE1">
              <w:t>.</w:t>
            </w:r>
          </w:p>
        </w:tc>
        <w:tc>
          <w:tcPr>
            <w:tcW w:w="3246" w:type="dxa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Sweep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Fonts w:hint="cs"/>
                <w:rtl/>
              </w:rPr>
              <w:t>كنس</w:t>
            </w:r>
          </w:p>
        </w:tc>
        <w:tc>
          <w:tcPr>
            <w:tcW w:w="677" w:type="dxa"/>
          </w:tcPr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tl/>
              </w:rPr>
              <w:t>63</w:t>
            </w:r>
          </w:p>
        </w:tc>
      </w:tr>
      <w:tr w:rsidR="00836758" w:rsidRPr="00912CE1" w:rsidTr="007002D7">
        <w:tc>
          <w:tcPr>
            <w:tcW w:w="70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; things to throw away.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Fonts w:hint="cs"/>
                <w:rtl/>
              </w:rPr>
              <w:t>القمامة؛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اشياء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ترمي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بعيدا</w:t>
            </w:r>
            <w:r w:rsidRPr="00912CE1">
              <w:t>.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Trash: garbage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Fonts w:hint="cs"/>
                <w:rtl/>
              </w:rPr>
              <w:t>القمامة</w:t>
            </w:r>
            <w:r w:rsidRPr="00912CE1">
              <w:t xml:space="preserve"> :</w:t>
            </w:r>
          </w:p>
        </w:tc>
        <w:tc>
          <w:tcPr>
            <w:tcW w:w="6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tl/>
              </w:rPr>
              <w:t>64</w:t>
            </w:r>
          </w:p>
        </w:tc>
      </w:tr>
      <w:tr w:rsidR="00836758" w:rsidRPr="00912CE1" w:rsidTr="007002D7">
        <w:tc>
          <w:tcPr>
            <w:tcW w:w="7077" w:type="dxa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: a piece of wood at the bottom of a window frame.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t xml:space="preserve">: </w:t>
            </w:r>
            <w:r w:rsidRPr="00912CE1">
              <w:rPr>
                <w:rFonts w:hint="cs"/>
                <w:rtl/>
              </w:rPr>
              <w:t>قطعة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من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الخشب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في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الجزء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السفلي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من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إطار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نافذة</w:t>
            </w:r>
            <w:r w:rsidRPr="00912CE1">
              <w:t>.</w:t>
            </w:r>
          </w:p>
        </w:tc>
        <w:tc>
          <w:tcPr>
            <w:tcW w:w="3246" w:type="dxa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Window sill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Fonts w:hint="cs"/>
                <w:rtl/>
              </w:rPr>
              <w:t>نافذة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عتبة</w:t>
            </w:r>
          </w:p>
        </w:tc>
        <w:tc>
          <w:tcPr>
            <w:tcW w:w="677" w:type="dxa"/>
          </w:tcPr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tl/>
              </w:rPr>
              <w:t>65</w:t>
            </w:r>
          </w:p>
        </w:tc>
      </w:tr>
      <w:tr w:rsidR="00836758" w:rsidRPr="00912CE1" w:rsidTr="007002D7">
        <w:tc>
          <w:tcPr>
            <w:tcW w:w="70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: to use a cloth to clean the surface of.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Fonts w:hint="cs"/>
                <w:rtl/>
              </w:rPr>
              <w:t>م</w:t>
            </w:r>
            <w:r w:rsidRPr="00912CE1">
              <w:t xml:space="preserve">: </w:t>
            </w:r>
            <w:r w:rsidRPr="00912CE1">
              <w:rPr>
                <w:rFonts w:hint="cs"/>
                <w:rtl/>
              </w:rPr>
              <w:t>استخدام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قطعة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قماش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لتنظيف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السطح</w:t>
            </w:r>
            <w:r w:rsidRPr="00912CE1">
              <w:t>.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Wipe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Fonts w:hint="cs"/>
                <w:rtl/>
              </w:rPr>
              <w:t>سح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وأزالة</w:t>
            </w:r>
          </w:p>
        </w:tc>
        <w:tc>
          <w:tcPr>
            <w:tcW w:w="6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tl/>
              </w:rPr>
              <w:t>66</w:t>
            </w:r>
          </w:p>
        </w:tc>
      </w:tr>
      <w:tr w:rsidR="00836758" w:rsidRPr="00912CE1" w:rsidTr="007002D7">
        <w:tc>
          <w:tcPr>
            <w:tcW w:w="11000" w:type="dxa"/>
            <w:gridSpan w:val="3"/>
          </w:tcPr>
          <w:p w:rsidR="007B6D5C" w:rsidRDefault="007B6D5C" w:rsidP="001516D9">
            <w:pPr>
              <w:pStyle w:val="a8"/>
              <w:bidi w:val="0"/>
            </w:pPr>
          </w:p>
          <w:p w:rsidR="007B6D5C" w:rsidRDefault="007B6D5C" w:rsidP="007B6D5C">
            <w:pPr>
              <w:pStyle w:val="a8"/>
              <w:bidi w:val="0"/>
            </w:pPr>
          </w:p>
          <w:p w:rsidR="007B6D5C" w:rsidRDefault="007B6D5C" w:rsidP="007B6D5C">
            <w:pPr>
              <w:pStyle w:val="a8"/>
              <w:bidi w:val="0"/>
            </w:pPr>
          </w:p>
          <w:p w:rsidR="007B6D5C" w:rsidRDefault="007B6D5C" w:rsidP="007B6D5C">
            <w:pPr>
              <w:pStyle w:val="a8"/>
              <w:bidi w:val="0"/>
            </w:pPr>
          </w:p>
          <w:p w:rsidR="007B6D5C" w:rsidRDefault="007B6D5C" w:rsidP="007B6D5C">
            <w:pPr>
              <w:pStyle w:val="a8"/>
              <w:bidi w:val="0"/>
            </w:pPr>
          </w:p>
          <w:p w:rsidR="007B6D5C" w:rsidRDefault="007B6D5C" w:rsidP="007B6D5C">
            <w:pPr>
              <w:pStyle w:val="a8"/>
              <w:bidi w:val="0"/>
            </w:pPr>
          </w:p>
          <w:p w:rsidR="007B6D5C" w:rsidRDefault="007B6D5C" w:rsidP="007B6D5C">
            <w:pPr>
              <w:pStyle w:val="a8"/>
              <w:bidi w:val="0"/>
            </w:pPr>
          </w:p>
          <w:p w:rsidR="00836758" w:rsidRPr="00912CE1" w:rsidRDefault="00836758" w:rsidP="007B6D5C">
            <w:pPr>
              <w:pStyle w:val="a8"/>
              <w:bidi w:val="0"/>
            </w:pPr>
            <w:r w:rsidRPr="00912CE1">
              <w:t>Unit4-The Day Anna Kadulski Learned to Drive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Fonts w:hint="cs"/>
                <w:rtl/>
              </w:rPr>
              <w:t>اليوم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الذي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تعلمت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فيه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آنا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كادولكسي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القياده</w:t>
            </w:r>
          </w:p>
        </w:tc>
      </w:tr>
      <w:tr w:rsidR="00836758" w:rsidRPr="00912CE1" w:rsidTr="007002D7">
        <w:tc>
          <w:tcPr>
            <w:tcW w:w="70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lastRenderedPageBreak/>
              <w:t>: to be very happy about something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t xml:space="preserve">: </w:t>
            </w:r>
            <w:r w:rsidRPr="00912CE1">
              <w:rPr>
                <w:rFonts w:hint="cs"/>
                <w:rtl/>
              </w:rPr>
              <w:t>أن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يكون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سعيدا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جدا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عن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شي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Be all smiles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t>.</w:t>
            </w:r>
            <w:r w:rsidRPr="00912CE1">
              <w:rPr>
                <w:rFonts w:hint="cs"/>
                <w:rtl/>
              </w:rPr>
              <w:t>وجه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ملئ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بالابتسامه</w:t>
            </w:r>
          </w:p>
        </w:tc>
        <w:tc>
          <w:tcPr>
            <w:tcW w:w="6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tl/>
              </w:rPr>
              <w:t>67</w:t>
            </w:r>
          </w:p>
        </w:tc>
      </w:tr>
      <w:tr w:rsidR="00836758" w:rsidRPr="00912CE1" w:rsidTr="007002D7">
        <w:tc>
          <w:tcPr>
            <w:tcW w:w="7077" w:type="dxa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: to be too surprised to speak.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Fonts w:hint="cs"/>
                <w:rtl/>
              </w:rPr>
              <w:t>ليفاجأ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جدا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في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الكلام</w:t>
            </w:r>
          </w:p>
        </w:tc>
        <w:tc>
          <w:tcPr>
            <w:tcW w:w="3246" w:type="dxa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Be speechless</w:t>
            </w:r>
          </w:p>
          <w:p w:rsidR="00836758" w:rsidRPr="00912CE1" w:rsidRDefault="00836758" w:rsidP="001516D9">
            <w:pPr>
              <w:pStyle w:val="a8"/>
              <w:bidi w:val="0"/>
            </w:pPr>
            <w:r w:rsidRPr="00912CE1">
              <w:rPr>
                <w:rFonts w:hint="cs"/>
                <w:rtl/>
              </w:rPr>
              <w:t>يكون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الكلام</w:t>
            </w:r>
            <w:r w:rsidRPr="00912CE1">
              <w:t xml:space="preserve"> :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</w:p>
        </w:tc>
        <w:tc>
          <w:tcPr>
            <w:tcW w:w="677" w:type="dxa"/>
          </w:tcPr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tl/>
              </w:rPr>
              <w:t>68</w:t>
            </w:r>
          </w:p>
        </w:tc>
      </w:tr>
      <w:tr w:rsidR="00836758" w:rsidRPr="00912CE1" w:rsidTr="007002D7">
        <w:tc>
          <w:tcPr>
            <w:tcW w:w="70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: a group of related building (perhaps owned by one person)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Fonts w:hint="cs"/>
                <w:rtl/>
              </w:rPr>
              <w:t>مجموعة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من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بناء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ذات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صلة</w:t>
            </w:r>
            <w:r w:rsidRPr="00912CE1">
              <w:rPr>
                <w:rtl/>
              </w:rPr>
              <w:t xml:space="preserve"> (</w:t>
            </w:r>
            <w:r w:rsidRPr="00912CE1">
              <w:rPr>
                <w:rFonts w:hint="cs"/>
                <w:rtl/>
              </w:rPr>
              <w:t>المملوكة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من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قبل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شخص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واحد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ربما</w:t>
            </w:r>
            <w:r w:rsidRPr="00912CE1">
              <w:t>).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Complex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Fonts w:hint="cs"/>
                <w:rtl/>
              </w:rPr>
              <w:t>معقدة</w:t>
            </w:r>
            <w:r w:rsidRPr="00912CE1">
              <w:t xml:space="preserve"> :</w:t>
            </w:r>
          </w:p>
        </w:tc>
        <w:tc>
          <w:tcPr>
            <w:tcW w:w="6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tl/>
              </w:rPr>
              <w:t>69</w:t>
            </w:r>
          </w:p>
        </w:tc>
      </w:tr>
      <w:tr w:rsidR="00836758" w:rsidRPr="00912CE1" w:rsidTr="007002D7">
        <w:tc>
          <w:tcPr>
            <w:tcW w:w="7077" w:type="dxa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: the seat next to the driver (in a car or truck)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t xml:space="preserve">: </w:t>
            </w:r>
            <w:r w:rsidRPr="00912CE1">
              <w:rPr>
                <w:rFonts w:hint="cs"/>
                <w:rtl/>
              </w:rPr>
              <w:t>المقعد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المجاور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للسائق</w:t>
            </w:r>
            <w:r w:rsidRPr="00912CE1">
              <w:rPr>
                <w:rtl/>
              </w:rPr>
              <w:t xml:space="preserve"> (</w:t>
            </w:r>
            <w:r w:rsidRPr="00912CE1">
              <w:rPr>
                <w:rFonts w:hint="cs"/>
                <w:rtl/>
              </w:rPr>
              <w:t>في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سيارة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أو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شاحنة</w:t>
            </w:r>
            <w:r w:rsidRPr="00912CE1">
              <w:t>) .</w:t>
            </w:r>
          </w:p>
        </w:tc>
        <w:tc>
          <w:tcPr>
            <w:tcW w:w="3246" w:type="dxa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Passenger seat</w:t>
            </w:r>
          </w:p>
          <w:p w:rsidR="00836758" w:rsidRPr="00912CE1" w:rsidRDefault="00836758" w:rsidP="001516D9">
            <w:pPr>
              <w:pStyle w:val="a8"/>
              <w:bidi w:val="0"/>
            </w:pPr>
            <w:r w:rsidRPr="00912CE1">
              <w:rPr>
                <w:rFonts w:hint="cs"/>
                <w:rtl/>
              </w:rPr>
              <w:t>مقعد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الراكب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</w:p>
        </w:tc>
        <w:tc>
          <w:tcPr>
            <w:tcW w:w="677" w:type="dxa"/>
          </w:tcPr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tl/>
              </w:rPr>
              <w:t>70</w:t>
            </w:r>
          </w:p>
        </w:tc>
      </w:tr>
      <w:tr w:rsidR="00836758" w:rsidRPr="00912CE1" w:rsidTr="007002D7">
        <w:tc>
          <w:tcPr>
            <w:tcW w:w="70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to ask for something, with sincere feelings.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Fonts w:hint="cs"/>
                <w:rtl/>
              </w:rPr>
              <w:t>على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التسول؛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أن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أسأل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عن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شيء،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مع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المشاعر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الصادقة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Plead: to beg;</w:t>
            </w:r>
          </w:p>
          <w:p w:rsidR="00836758" w:rsidRPr="00912CE1" w:rsidRDefault="00836758" w:rsidP="001516D9">
            <w:pPr>
              <w:pStyle w:val="a8"/>
              <w:bidi w:val="0"/>
            </w:pPr>
            <w:r w:rsidRPr="00912CE1">
              <w:rPr>
                <w:rFonts w:hint="cs"/>
                <w:rtl/>
              </w:rPr>
              <w:t>مناشدة</w:t>
            </w:r>
            <w:r w:rsidRPr="00912CE1">
              <w:t xml:space="preserve"> :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</w:p>
        </w:tc>
        <w:tc>
          <w:tcPr>
            <w:tcW w:w="6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tl/>
              </w:rPr>
              <w:t>71</w:t>
            </w:r>
          </w:p>
        </w:tc>
      </w:tr>
      <w:tr w:rsidR="00836758" w:rsidRPr="00912CE1" w:rsidTr="007002D7">
        <w:tc>
          <w:tcPr>
            <w:tcW w:w="7077" w:type="dxa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bright and smooth.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t xml:space="preserve">: </w:t>
            </w:r>
            <w:r w:rsidRPr="00912CE1">
              <w:rPr>
                <w:rFonts w:hint="cs"/>
                <w:rtl/>
              </w:rPr>
              <w:t>مشرق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وعلى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نحو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سلس</w:t>
            </w:r>
            <w:r w:rsidRPr="00912CE1">
              <w:t>.</w:t>
            </w:r>
          </w:p>
        </w:tc>
        <w:tc>
          <w:tcPr>
            <w:tcW w:w="3246" w:type="dxa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Shiny: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Fonts w:hint="cs"/>
                <w:rtl/>
              </w:rPr>
              <w:t>لامعة</w:t>
            </w:r>
          </w:p>
        </w:tc>
        <w:tc>
          <w:tcPr>
            <w:tcW w:w="677" w:type="dxa"/>
          </w:tcPr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tl/>
              </w:rPr>
              <w:t>72</w:t>
            </w:r>
          </w:p>
        </w:tc>
      </w:tr>
      <w:tr w:rsidR="00836758" w:rsidRPr="00912CE1" w:rsidTr="007002D7">
        <w:tc>
          <w:tcPr>
            <w:tcW w:w="70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perfectly clean.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t xml:space="preserve">: </w:t>
            </w:r>
            <w:r w:rsidRPr="00912CE1">
              <w:rPr>
                <w:rFonts w:hint="cs"/>
                <w:rtl/>
              </w:rPr>
              <w:t>نظيفة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تماما</w:t>
            </w:r>
            <w:r w:rsidRPr="00912CE1">
              <w:t>.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Spotless:</w:t>
            </w:r>
          </w:p>
          <w:p w:rsidR="00836758" w:rsidRPr="00912CE1" w:rsidRDefault="00836758" w:rsidP="001516D9">
            <w:pPr>
              <w:pStyle w:val="a8"/>
              <w:bidi w:val="0"/>
            </w:pPr>
            <w:r w:rsidRPr="00912CE1">
              <w:rPr>
                <w:rFonts w:hint="cs"/>
                <w:rtl/>
              </w:rPr>
              <w:t>نظيفا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tl/>
              </w:rPr>
              <w:t xml:space="preserve"> </w:t>
            </w:r>
          </w:p>
        </w:tc>
        <w:tc>
          <w:tcPr>
            <w:tcW w:w="6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tl/>
              </w:rPr>
              <w:t>73</w:t>
            </w:r>
          </w:p>
        </w:tc>
      </w:tr>
      <w:tr w:rsidR="00836758" w:rsidRPr="00912CE1" w:rsidTr="007002D7">
        <w:trPr>
          <w:trHeight w:val="1073"/>
        </w:trPr>
        <w:tc>
          <w:tcPr>
            <w:tcW w:w="7077" w:type="dxa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not to move</w:t>
            </w:r>
          </w:p>
          <w:p w:rsidR="00836758" w:rsidRPr="00912CE1" w:rsidRDefault="00836758" w:rsidP="001516D9">
            <w:pPr>
              <w:pStyle w:val="a8"/>
              <w:bidi w:val="0"/>
            </w:pPr>
            <w:r w:rsidRPr="00912CE1">
              <w:rPr>
                <w:rFonts w:hint="cs"/>
                <w:rtl/>
              </w:rPr>
              <w:t>لا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للتحرك</w:t>
            </w:r>
            <w:r w:rsidRPr="00912CE1">
              <w:t>.</w:t>
            </w:r>
          </w:p>
        </w:tc>
        <w:tc>
          <w:tcPr>
            <w:tcW w:w="3246" w:type="dxa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Stay put: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Fonts w:hint="cs"/>
                <w:rtl/>
              </w:rPr>
              <w:t>البقاء</w:t>
            </w:r>
            <w:r w:rsidRPr="00912CE1">
              <w:t xml:space="preserve"> : </w:t>
            </w:r>
          </w:p>
        </w:tc>
        <w:tc>
          <w:tcPr>
            <w:tcW w:w="677" w:type="dxa"/>
          </w:tcPr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tl/>
              </w:rPr>
              <w:t>74</w:t>
            </w:r>
          </w:p>
        </w:tc>
      </w:tr>
      <w:tr w:rsidR="00836758" w:rsidRPr="00912CE1" w:rsidTr="007002D7">
        <w:tc>
          <w:tcPr>
            <w:tcW w:w="70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: to know how to manage something.</w:t>
            </w:r>
          </w:p>
          <w:p w:rsidR="00836758" w:rsidRPr="00912CE1" w:rsidRDefault="00836758" w:rsidP="001516D9">
            <w:pPr>
              <w:pStyle w:val="a8"/>
              <w:bidi w:val="0"/>
            </w:pPr>
            <w:r w:rsidRPr="00912CE1">
              <w:rPr>
                <w:rFonts w:hint="cs"/>
                <w:rtl/>
              </w:rPr>
              <w:t>لمعرفة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كيفية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إدارة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شيء</w:t>
            </w:r>
            <w:r w:rsidRPr="00912CE1">
              <w:t>.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Take care of something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Fonts w:hint="cs"/>
                <w:rtl/>
              </w:rPr>
              <w:t>رعاية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شيئا</w:t>
            </w:r>
            <w:r w:rsidRPr="00912CE1">
              <w:t xml:space="preserve"> :</w:t>
            </w:r>
          </w:p>
        </w:tc>
        <w:tc>
          <w:tcPr>
            <w:tcW w:w="6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tl/>
              </w:rPr>
              <w:t>75</w:t>
            </w:r>
          </w:p>
        </w:tc>
      </w:tr>
      <w:tr w:rsidR="00836758" w:rsidRPr="00912CE1" w:rsidTr="007002D7">
        <w:tc>
          <w:tcPr>
            <w:tcW w:w="7077" w:type="dxa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: growing; healthy.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t xml:space="preserve">: </w:t>
            </w:r>
            <w:r w:rsidRPr="00912CE1">
              <w:rPr>
                <w:rFonts w:hint="cs"/>
                <w:rtl/>
              </w:rPr>
              <w:t>تزايد؛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صحي</w:t>
            </w:r>
          </w:p>
        </w:tc>
        <w:tc>
          <w:tcPr>
            <w:tcW w:w="3246" w:type="dxa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Thriving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Fonts w:hint="cs"/>
                <w:rtl/>
              </w:rPr>
              <w:t>مزدهر</w:t>
            </w:r>
          </w:p>
        </w:tc>
        <w:tc>
          <w:tcPr>
            <w:tcW w:w="677" w:type="dxa"/>
          </w:tcPr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tl/>
              </w:rPr>
              <w:t>76</w:t>
            </w:r>
          </w:p>
        </w:tc>
      </w:tr>
      <w:tr w:rsidR="00836758" w:rsidRPr="00912CE1" w:rsidTr="007002D7">
        <w:trPr>
          <w:trHeight w:val="696"/>
        </w:trPr>
        <w:tc>
          <w:tcPr>
            <w:tcW w:w="70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: to realize that one person can make money by</w:t>
            </w:r>
          </w:p>
          <w:p w:rsidR="00836758" w:rsidRPr="00912CE1" w:rsidRDefault="00836758" w:rsidP="001516D9">
            <w:pPr>
              <w:pStyle w:val="a8"/>
              <w:bidi w:val="0"/>
            </w:pPr>
            <w:r w:rsidRPr="00912CE1">
              <w:t>providing what others want to buy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t xml:space="preserve">: </w:t>
            </w:r>
            <w:r w:rsidRPr="00912CE1">
              <w:rPr>
                <w:rFonts w:hint="cs"/>
                <w:rtl/>
              </w:rPr>
              <w:t>أن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ندرك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أن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شخصا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واحدا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يمكن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كسب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المال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عن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طريق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تقديم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ما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يريده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الآخرون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لشراء</w:t>
            </w:r>
            <w:r w:rsidRPr="00912CE1">
              <w:t>.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Understand supply and demand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Fonts w:hint="cs"/>
                <w:rtl/>
              </w:rPr>
              <w:t>فهم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العرض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والطلب</w:t>
            </w:r>
            <w:r w:rsidRPr="00912CE1">
              <w:t> </w:t>
            </w:r>
          </w:p>
        </w:tc>
        <w:tc>
          <w:tcPr>
            <w:tcW w:w="6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tl/>
              </w:rPr>
              <w:t>77</w:t>
            </w:r>
          </w:p>
        </w:tc>
      </w:tr>
      <w:tr w:rsidR="00836758" w:rsidRPr="00912CE1" w:rsidTr="007002D7">
        <w:tc>
          <w:tcPr>
            <w:tcW w:w="7077" w:type="dxa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: a woman whose husband has died.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Fonts w:hint="cs"/>
                <w:rtl/>
              </w:rPr>
              <w:t>امرأة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زوجها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قد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مات</w:t>
            </w:r>
            <w:r w:rsidRPr="00912CE1">
              <w:t>.</w:t>
            </w:r>
          </w:p>
        </w:tc>
        <w:tc>
          <w:tcPr>
            <w:tcW w:w="3246" w:type="dxa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Widow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Fonts w:hint="cs"/>
                <w:rtl/>
              </w:rPr>
              <w:t>أرملة</w:t>
            </w:r>
            <w:r w:rsidRPr="00912CE1">
              <w:t xml:space="preserve"> :</w:t>
            </w:r>
          </w:p>
        </w:tc>
        <w:tc>
          <w:tcPr>
            <w:tcW w:w="677" w:type="dxa"/>
          </w:tcPr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tl/>
              </w:rPr>
              <w:t>78</w:t>
            </w:r>
          </w:p>
        </w:tc>
      </w:tr>
      <w:tr w:rsidR="00836758" w:rsidRPr="00912CE1" w:rsidTr="007002D7">
        <w:trPr>
          <w:trHeight w:val="312"/>
        </w:trPr>
        <w:tc>
          <w:tcPr>
            <w:tcW w:w="11000" w:type="dxa"/>
            <w:gridSpan w:val="3"/>
            <w:shd w:val="clear" w:color="auto" w:fill="DFD8E8"/>
          </w:tcPr>
          <w:p w:rsidR="00836758" w:rsidRPr="00912CE1" w:rsidRDefault="00836758" w:rsidP="001516D9">
            <w:pPr>
              <w:pStyle w:val="a8"/>
              <w:rPr>
                <w:rtl/>
              </w:rPr>
            </w:pPr>
            <w:r w:rsidRPr="00912CE1">
              <w:t>Unit : 6      Living with Nature</w:t>
            </w:r>
          </w:p>
          <w:p w:rsidR="00836758" w:rsidRPr="00912CE1" w:rsidRDefault="00836758" w:rsidP="001516D9">
            <w:pPr>
              <w:pStyle w:val="a8"/>
              <w:rPr>
                <w:rtl/>
              </w:rPr>
            </w:pPr>
            <w:r w:rsidRPr="00912CE1">
              <w:rPr>
                <w:rFonts w:hint="cs"/>
                <w:rtl/>
              </w:rPr>
              <w:t>العيش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مع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الطبيعه</w:t>
            </w:r>
          </w:p>
        </w:tc>
      </w:tr>
      <w:tr w:rsidR="00836758" w:rsidRPr="00912CE1" w:rsidTr="007002D7">
        <w:trPr>
          <w:trHeight w:val="398"/>
        </w:trPr>
        <w:tc>
          <w:tcPr>
            <w:tcW w:w="7077" w:type="dxa"/>
          </w:tcPr>
          <w:p w:rsidR="00836758" w:rsidRDefault="00836758" w:rsidP="001516D9">
            <w:pPr>
              <w:pStyle w:val="a8"/>
              <w:bidi w:val="0"/>
            </w:pPr>
            <w:r w:rsidRPr="00912CE1">
              <w:t>Food used to catch animals such as fish or mice</w:t>
            </w:r>
          </w:p>
          <w:p w:rsidR="008901FD" w:rsidRPr="008901FD" w:rsidRDefault="00C45B5C" w:rsidP="008901FD">
            <w:pPr>
              <w:bidi w:val="0"/>
            </w:pPr>
            <w:r>
              <w:rPr>
                <w:rStyle w:val="hps"/>
                <w:rFonts w:hint="cs"/>
                <w:rtl/>
              </w:rPr>
              <w:t xml:space="preserve">استخدام الطعام </w:t>
            </w:r>
            <w:r>
              <w:rPr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لصيد</w:t>
            </w:r>
            <w:r>
              <w:rPr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الحيوانات</w:t>
            </w:r>
            <w:r>
              <w:rPr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مثل الأسماك</w:t>
            </w:r>
            <w:r>
              <w:rPr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أو الفئران</w:t>
            </w:r>
          </w:p>
        </w:tc>
        <w:tc>
          <w:tcPr>
            <w:tcW w:w="3246" w:type="dxa"/>
          </w:tcPr>
          <w:p w:rsidR="00490B3B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t>Bait</w:t>
            </w:r>
            <w:r w:rsidRPr="00912CE1">
              <w:rPr>
                <w:rtl/>
              </w:rPr>
              <w:t xml:space="preserve"> 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Fonts w:hint="cs"/>
                <w:rtl/>
              </w:rPr>
              <w:t>طعم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السمك</w:t>
            </w:r>
            <w:r w:rsidRPr="00912CE1">
              <w:rPr>
                <w:rtl/>
              </w:rPr>
              <w:t xml:space="preserve"> </w:t>
            </w:r>
          </w:p>
        </w:tc>
        <w:tc>
          <w:tcPr>
            <w:tcW w:w="677" w:type="dxa"/>
          </w:tcPr>
          <w:p w:rsidR="00836758" w:rsidRPr="00912CE1" w:rsidRDefault="00490B3B" w:rsidP="001516D9">
            <w:pPr>
              <w:pStyle w:val="a8"/>
              <w:bidi w:val="0"/>
              <w:rPr>
                <w:rtl/>
              </w:rPr>
            </w:pPr>
            <w:r>
              <w:rPr>
                <w:rFonts w:hint="cs"/>
                <w:rtl/>
              </w:rPr>
              <w:t>79</w:t>
            </w:r>
          </w:p>
        </w:tc>
      </w:tr>
      <w:tr w:rsidR="00836758" w:rsidRPr="00912CE1" w:rsidTr="00A852B5">
        <w:trPr>
          <w:trHeight w:val="825"/>
        </w:trPr>
        <w:tc>
          <w:tcPr>
            <w:tcW w:w="7077" w:type="dxa"/>
            <w:shd w:val="clear" w:color="auto" w:fill="DFD8E8"/>
          </w:tcPr>
          <w:p w:rsidR="00836758" w:rsidRDefault="00836758" w:rsidP="007B6D5C">
            <w:pPr>
              <w:pStyle w:val="a8"/>
            </w:pPr>
            <w:r w:rsidRPr="00912CE1">
              <w:lastRenderedPageBreak/>
              <w:t>A home for a community of bees where there is a lot of honey</w:t>
            </w:r>
          </w:p>
          <w:p w:rsidR="007B6D5C" w:rsidRDefault="00C45B5C" w:rsidP="007B6D5C">
            <w:r>
              <w:rPr>
                <w:rStyle w:val="hps"/>
                <w:rFonts w:hint="cs"/>
                <w:rtl/>
              </w:rPr>
              <w:t>بيت</w:t>
            </w:r>
            <w:r>
              <w:rPr>
                <w:rStyle w:val="shorttext"/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لمجتمع</w:t>
            </w:r>
            <w:r>
              <w:rPr>
                <w:rStyle w:val="shorttext"/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النحل</w:t>
            </w:r>
            <w:r>
              <w:rPr>
                <w:rStyle w:val="shorttext"/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حيث</w:t>
            </w:r>
            <w:r>
              <w:rPr>
                <w:rStyle w:val="shorttext"/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هناك الكثير</w:t>
            </w:r>
            <w:r>
              <w:rPr>
                <w:rStyle w:val="shorttext"/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من العسل</w:t>
            </w:r>
          </w:p>
          <w:p w:rsidR="007B6D5C" w:rsidRPr="00C45B5C" w:rsidRDefault="007B6D5C" w:rsidP="007B6D5C">
            <w:pPr>
              <w:rPr>
                <w:rtl/>
              </w:rPr>
            </w:pP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1516D9">
            <w:pPr>
              <w:pStyle w:val="a8"/>
              <w:rPr>
                <w:rtl/>
              </w:rPr>
            </w:pPr>
            <w:r w:rsidRPr="00912CE1">
              <w:t>beehive</w:t>
            </w:r>
            <w:r w:rsidRPr="00912CE1">
              <w:rPr>
                <w:rtl/>
              </w:rPr>
              <w:t xml:space="preserve"> </w:t>
            </w:r>
          </w:p>
          <w:p w:rsidR="00836758" w:rsidRPr="00912CE1" w:rsidRDefault="00836758" w:rsidP="001516D9">
            <w:pPr>
              <w:pStyle w:val="a8"/>
              <w:rPr>
                <w:rtl/>
              </w:rPr>
            </w:pPr>
            <w:r w:rsidRPr="00912CE1">
              <w:rPr>
                <w:rFonts w:hint="cs"/>
                <w:rtl/>
              </w:rPr>
              <w:t>خلية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النحل</w:t>
            </w:r>
          </w:p>
        </w:tc>
        <w:tc>
          <w:tcPr>
            <w:tcW w:w="677" w:type="dxa"/>
            <w:shd w:val="clear" w:color="auto" w:fill="DFD8E8"/>
          </w:tcPr>
          <w:p w:rsidR="00836758" w:rsidRPr="00912CE1" w:rsidRDefault="00490B3B" w:rsidP="001516D9">
            <w:pPr>
              <w:pStyle w:val="a8"/>
              <w:rPr>
                <w:rtl/>
              </w:rPr>
            </w:pPr>
            <w:r>
              <w:rPr>
                <w:rFonts w:hint="cs"/>
                <w:rtl/>
              </w:rPr>
              <w:t>80</w:t>
            </w:r>
          </w:p>
        </w:tc>
      </w:tr>
      <w:tr w:rsidR="00836758" w:rsidRPr="00912CE1" w:rsidTr="007B6D5C">
        <w:trPr>
          <w:trHeight w:val="307"/>
        </w:trPr>
        <w:tc>
          <w:tcPr>
            <w:tcW w:w="7077" w:type="dxa"/>
          </w:tcPr>
          <w:p w:rsidR="00836758" w:rsidRDefault="00836758" w:rsidP="001516D9">
            <w:pPr>
              <w:pStyle w:val="a8"/>
            </w:pPr>
            <w:r w:rsidRPr="00912CE1">
              <w:t>To communicate with easily to be familiar with</w:t>
            </w:r>
          </w:p>
          <w:p w:rsidR="00C45B5C" w:rsidRPr="00C45B5C" w:rsidRDefault="00C45B5C" w:rsidP="00C45B5C">
            <w:pPr>
              <w:rPr>
                <w:rtl/>
              </w:rPr>
            </w:pPr>
            <w:r>
              <w:rPr>
                <w:rStyle w:val="hps"/>
                <w:rFonts w:hint="cs"/>
                <w:rtl/>
              </w:rPr>
              <w:t>للتواصل بسهولة ل</w:t>
            </w:r>
            <w:r>
              <w:rPr>
                <w:rStyle w:val="shorttext"/>
                <w:rFonts w:hint="cs"/>
                <w:rtl/>
              </w:rPr>
              <w:t>يكون على دراية</w:t>
            </w:r>
            <w:r>
              <w:rPr>
                <w:rFonts w:hint="cs"/>
                <w:rtl/>
              </w:rPr>
              <w:t xml:space="preserve"> مع </w:t>
            </w:r>
          </w:p>
        </w:tc>
        <w:tc>
          <w:tcPr>
            <w:tcW w:w="3246" w:type="dxa"/>
          </w:tcPr>
          <w:p w:rsidR="00490B3B" w:rsidRDefault="00836758" w:rsidP="001516D9">
            <w:pPr>
              <w:pStyle w:val="a8"/>
              <w:rPr>
                <w:rtl/>
              </w:rPr>
            </w:pPr>
            <w:r w:rsidRPr="00912CE1">
              <w:t>To be in touch with</w:t>
            </w:r>
            <w:r w:rsidR="00490B3B">
              <w:t xml:space="preserve">                     </w:t>
            </w:r>
          </w:p>
          <w:p w:rsidR="00836758" w:rsidRPr="00912CE1" w:rsidRDefault="00490B3B" w:rsidP="001516D9">
            <w:pPr>
              <w:pStyle w:val="a8"/>
              <w:rPr>
                <w:rtl/>
              </w:rPr>
            </w:pPr>
            <w:r>
              <w:rPr>
                <w:rFonts w:hint="cs"/>
                <w:rtl/>
              </w:rPr>
              <w:t xml:space="preserve">                                  </w:t>
            </w:r>
            <w:r w:rsidR="00836758" w:rsidRPr="00912CE1">
              <w:rPr>
                <w:rtl/>
              </w:rPr>
              <w:t xml:space="preserve"> </w:t>
            </w:r>
            <w:r w:rsidR="00836758" w:rsidRPr="00912CE1">
              <w:rPr>
                <w:rFonts w:hint="cs"/>
                <w:rtl/>
              </w:rPr>
              <w:t>التواصل</w:t>
            </w:r>
            <w:r w:rsidR="00836758" w:rsidRPr="00912CE1">
              <w:rPr>
                <w:rtl/>
              </w:rPr>
              <w:t xml:space="preserve"> </w:t>
            </w:r>
            <w:r w:rsidR="00836758" w:rsidRPr="00912CE1">
              <w:rPr>
                <w:rFonts w:hint="cs"/>
                <w:rtl/>
              </w:rPr>
              <w:t>مع</w:t>
            </w:r>
          </w:p>
        </w:tc>
        <w:tc>
          <w:tcPr>
            <w:tcW w:w="677" w:type="dxa"/>
          </w:tcPr>
          <w:p w:rsidR="00836758" w:rsidRPr="00912CE1" w:rsidRDefault="00490B3B" w:rsidP="001516D9">
            <w:pPr>
              <w:pStyle w:val="a8"/>
              <w:rPr>
                <w:rtl/>
              </w:rPr>
            </w:pPr>
            <w:r>
              <w:rPr>
                <w:rFonts w:hint="cs"/>
                <w:rtl/>
              </w:rPr>
              <w:t>81</w:t>
            </w:r>
          </w:p>
        </w:tc>
      </w:tr>
      <w:tr w:rsidR="00836758" w:rsidRPr="00912CE1" w:rsidTr="007002D7">
        <w:trPr>
          <w:trHeight w:val="398"/>
        </w:trPr>
        <w:tc>
          <w:tcPr>
            <w:tcW w:w="7077" w:type="dxa"/>
            <w:shd w:val="clear" w:color="auto" w:fill="DFD8E8"/>
          </w:tcPr>
          <w:p w:rsidR="00836758" w:rsidRDefault="00836758" w:rsidP="001516D9">
            <w:pPr>
              <w:pStyle w:val="a8"/>
            </w:pPr>
            <w:r w:rsidRPr="00912CE1">
              <w:t>To give a good value in exchange for it</w:t>
            </w:r>
          </w:p>
          <w:p w:rsidR="00C45B5C" w:rsidRPr="00C45B5C" w:rsidRDefault="00C45B5C" w:rsidP="00C45B5C">
            <w:pPr>
              <w:rPr>
                <w:rtl/>
              </w:rPr>
            </w:pPr>
            <w:r>
              <w:rPr>
                <w:rStyle w:val="hps"/>
                <w:rFonts w:hint="cs"/>
                <w:rtl/>
              </w:rPr>
              <w:t>لإعطاء</w:t>
            </w:r>
            <w:r>
              <w:rPr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قيمة جيدة</w:t>
            </w:r>
            <w:r>
              <w:rPr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في مقابل</w:t>
            </w:r>
            <w:r>
              <w:rPr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ذلك</w:t>
            </w:r>
          </w:p>
        </w:tc>
        <w:tc>
          <w:tcPr>
            <w:tcW w:w="3246" w:type="dxa"/>
            <w:shd w:val="clear" w:color="auto" w:fill="DFD8E8"/>
          </w:tcPr>
          <w:p w:rsidR="00490B3B" w:rsidRPr="007B6D5C" w:rsidRDefault="00836758" w:rsidP="007B6D5C">
            <w:pPr>
              <w:pStyle w:val="a8"/>
              <w:rPr>
                <w:rtl/>
              </w:rPr>
            </w:pPr>
            <w:r w:rsidRPr="007B6D5C">
              <w:t>Be worth it</w:t>
            </w:r>
            <w:r w:rsidR="00490B3B" w:rsidRPr="007B6D5C">
              <w:t xml:space="preserve">                                   </w:t>
            </w:r>
            <w:r w:rsidRPr="007B6D5C">
              <w:rPr>
                <w:rtl/>
              </w:rPr>
              <w:t xml:space="preserve"> </w:t>
            </w:r>
          </w:p>
          <w:p w:rsidR="00836758" w:rsidRPr="00912CE1" w:rsidRDefault="00490B3B" w:rsidP="007B6D5C">
            <w:pPr>
              <w:pStyle w:val="a8"/>
              <w:rPr>
                <w:rtl/>
              </w:rPr>
            </w:pPr>
            <w:r w:rsidRPr="007B6D5C">
              <w:rPr>
                <w:rFonts w:hint="cs"/>
                <w:rtl/>
              </w:rPr>
              <w:t xml:space="preserve">                             </w:t>
            </w:r>
            <w:r w:rsidR="00836758" w:rsidRPr="007B6D5C">
              <w:rPr>
                <w:rFonts w:hint="cs"/>
                <w:rtl/>
              </w:rPr>
              <w:t>يستحق</w:t>
            </w:r>
            <w:r w:rsidR="00836758" w:rsidRPr="007B6D5C">
              <w:rPr>
                <w:rtl/>
              </w:rPr>
              <w:t xml:space="preserve"> (</w:t>
            </w:r>
            <w:r w:rsidR="00836758" w:rsidRPr="007B6D5C">
              <w:rPr>
                <w:rFonts w:hint="cs"/>
                <w:rtl/>
              </w:rPr>
              <w:t>يستاهل</w:t>
            </w:r>
            <w:r w:rsidR="00836758" w:rsidRPr="00912CE1">
              <w:rPr>
                <w:rtl/>
              </w:rPr>
              <w:t>)</w:t>
            </w:r>
          </w:p>
        </w:tc>
        <w:tc>
          <w:tcPr>
            <w:tcW w:w="677" w:type="dxa"/>
            <w:shd w:val="clear" w:color="auto" w:fill="DFD8E8"/>
          </w:tcPr>
          <w:p w:rsidR="00836758" w:rsidRPr="00912CE1" w:rsidRDefault="00490B3B" w:rsidP="001516D9">
            <w:pPr>
              <w:pStyle w:val="a8"/>
              <w:rPr>
                <w:rtl/>
              </w:rPr>
            </w:pPr>
            <w:r>
              <w:rPr>
                <w:rFonts w:hint="cs"/>
                <w:rtl/>
              </w:rPr>
              <w:t>82</w:t>
            </w:r>
          </w:p>
        </w:tc>
      </w:tr>
      <w:tr w:rsidR="00836758" w:rsidRPr="00912CE1" w:rsidTr="007002D7">
        <w:trPr>
          <w:trHeight w:val="399"/>
        </w:trPr>
        <w:tc>
          <w:tcPr>
            <w:tcW w:w="7077" w:type="dxa"/>
          </w:tcPr>
          <w:p w:rsidR="00836758" w:rsidRDefault="00836758" w:rsidP="001516D9">
            <w:pPr>
              <w:pStyle w:val="a8"/>
            </w:pPr>
            <w:r w:rsidRPr="00912CE1">
              <w:t>To gather to pick up and bring to one place</w:t>
            </w:r>
          </w:p>
          <w:p w:rsidR="00C45B5C" w:rsidRPr="00C45B5C" w:rsidRDefault="00C45B5C" w:rsidP="00C45B5C">
            <w:pPr>
              <w:rPr>
                <w:rtl/>
              </w:rPr>
            </w:pPr>
            <w:r>
              <w:rPr>
                <w:rStyle w:val="hps"/>
                <w:rFonts w:hint="cs"/>
                <w:rtl/>
              </w:rPr>
              <w:t>جمع</w:t>
            </w:r>
            <w:r>
              <w:rPr>
                <w:rStyle w:val="shorttext"/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لالتقاط</w:t>
            </w:r>
            <w:r>
              <w:rPr>
                <w:rStyle w:val="shorttext"/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وتقديمهم إلى</w:t>
            </w:r>
            <w:r>
              <w:rPr>
                <w:rStyle w:val="shorttext"/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مكان واحد</w:t>
            </w:r>
          </w:p>
        </w:tc>
        <w:tc>
          <w:tcPr>
            <w:tcW w:w="3246" w:type="dxa"/>
          </w:tcPr>
          <w:p w:rsidR="00490B3B" w:rsidRDefault="00836758" w:rsidP="001516D9">
            <w:pPr>
              <w:pStyle w:val="a8"/>
              <w:rPr>
                <w:rtl/>
              </w:rPr>
            </w:pPr>
            <w:r w:rsidRPr="00912CE1">
              <w:t>To collect</w:t>
            </w:r>
            <w:r w:rsidRPr="00912CE1">
              <w:rPr>
                <w:rtl/>
              </w:rPr>
              <w:t xml:space="preserve"> </w:t>
            </w:r>
          </w:p>
          <w:p w:rsidR="00836758" w:rsidRPr="00912CE1" w:rsidRDefault="00836758" w:rsidP="001516D9">
            <w:pPr>
              <w:pStyle w:val="a8"/>
              <w:rPr>
                <w:rtl/>
              </w:rPr>
            </w:pPr>
            <w:r w:rsidRPr="00912CE1">
              <w:rPr>
                <w:rFonts w:hint="cs"/>
                <w:rtl/>
              </w:rPr>
              <w:t>يجمع</w:t>
            </w:r>
          </w:p>
        </w:tc>
        <w:tc>
          <w:tcPr>
            <w:tcW w:w="677" w:type="dxa"/>
          </w:tcPr>
          <w:p w:rsidR="00836758" w:rsidRPr="00912CE1" w:rsidRDefault="00490B3B" w:rsidP="001516D9">
            <w:pPr>
              <w:pStyle w:val="a8"/>
              <w:rPr>
                <w:rtl/>
              </w:rPr>
            </w:pPr>
            <w:r>
              <w:rPr>
                <w:rFonts w:hint="cs"/>
                <w:rtl/>
              </w:rPr>
              <w:t>83</w:t>
            </w:r>
          </w:p>
        </w:tc>
      </w:tr>
      <w:tr w:rsidR="00836758" w:rsidRPr="00912CE1" w:rsidTr="007002D7">
        <w:trPr>
          <w:trHeight w:val="406"/>
        </w:trPr>
        <w:tc>
          <w:tcPr>
            <w:tcW w:w="7077" w:type="dxa"/>
            <w:shd w:val="clear" w:color="auto" w:fill="DFD8E8"/>
          </w:tcPr>
          <w:p w:rsidR="00836758" w:rsidRDefault="00836758" w:rsidP="001516D9">
            <w:pPr>
              <w:pStyle w:val="a8"/>
            </w:pPr>
            <w:r w:rsidRPr="00912CE1">
              <w:t>A curved wire with a sharp barb on the end for catching fish to eat</w:t>
            </w:r>
          </w:p>
          <w:p w:rsidR="00C45B5C" w:rsidRPr="00C45B5C" w:rsidRDefault="00C45B5C" w:rsidP="00C45B5C">
            <w:pPr>
              <w:rPr>
                <w:rtl/>
              </w:rPr>
            </w:pPr>
            <w:r>
              <w:rPr>
                <w:rStyle w:val="hps"/>
                <w:rFonts w:hint="cs"/>
                <w:rtl/>
              </w:rPr>
              <w:t>سلك</w:t>
            </w:r>
            <w:r>
              <w:rPr>
                <w:rStyle w:val="shorttext"/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منحني</w:t>
            </w:r>
            <w:r>
              <w:rPr>
                <w:rStyle w:val="shorttext"/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مع</w:t>
            </w:r>
            <w:r>
              <w:rPr>
                <w:rStyle w:val="shorttext"/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شوكة</w:t>
            </w:r>
            <w:r>
              <w:rPr>
                <w:rStyle w:val="shorttext"/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حادة</w:t>
            </w:r>
            <w:r>
              <w:rPr>
                <w:rStyle w:val="shorttext"/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في النهاية</w:t>
            </w:r>
            <w:r>
              <w:rPr>
                <w:rStyle w:val="shorttext"/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لصيد</w:t>
            </w:r>
            <w:r>
              <w:rPr>
                <w:rStyle w:val="shorttext"/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السمك</w:t>
            </w:r>
            <w:r>
              <w:rPr>
                <w:rStyle w:val="shorttext"/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للأكل</w:t>
            </w:r>
          </w:p>
        </w:tc>
        <w:tc>
          <w:tcPr>
            <w:tcW w:w="3246" w:type="dxa"/>
            <w:shd w:val="clear" w:color="auto" w:fill="DFD8E8"/>
          </w:tcPr>
          <w:p w:rsidR="00490B3B" w:rsidRDefault="00836758" w:rsidP="001516D9">
            <w:pPr>
              <w:pStyle w:val="a8"/>
              <w:rPr>
                <w:rtl/>
              </w:rPr>
            </w:pPr>
            <w:r w:rsidRPr="00912CE1">
              <w:t>A fishhook</w:t>
            </w:r>
          </w:p>
          <w:p w:rsidR="00836758" w:rsidRPr="00912CE1" w:rsidRDefault="00836758" w:rsidP="001516D9">
            <w:pPr>
              <w:pStyle w:val="a8"/>
              <w:rPr>
                <w:rtl/>
              </w:rPr>
            </w:pPr>
            <w:r w:rsidRPr="00912CE1">
              <w:rPr>
                <w:rtl/>
              </w:rPr>
              <w:t xml:space="preserve"> </w:t>
            </w:r>
            <w:r w:rsidR="007B6D5C">
              <w:rPr>
                <w:rFonts w:hint="cs"/>
                <w:rtl/>
              </w:rPr>
              <w:t xml:space="preserve">سنارة </w:t>
            </w:r>
            <w:r w:rsidRPr="00912CE1">
              <w:rPr>
                <w:rFonts w:hint="cs"/>
                <w:rtl/>
              </w:rPr>
              <w:t>السمك</w:t>
            </w:r>
          </w:p>
        </w:tc>
        <w:tc>
          <w:tcPr>
            <w:tcW w:w="677" w:type="dxa"/>
            <w:shd w:val="clear" w:color="auto" w:fill="DFD8E8"/>
          </w:tcPr>
          <w:p w:rsidR="00836758" w:rsidRPr="00912CE1" w:rsidRDefault="00490B3B" w:rsidP="001516D9">
            <w:pPr>
              <w:pStyle w:val="a8"/>
              <w:rPr>
                <w:rtl/>
              </w:rPr>
            </w:pPr>
            <w:r>
              <w:rPr>
                <w:rFonts w:hint="cs"/>
                <w:rtl/>
              </w:rPr>
              <w:t>84</w:t>
            </w:r>
          </w:p>
        </w:tc>
      </w:tr>
      <w:tr w:rsidR="00836758" w:rsidRPr="00912CE1" w:rsidTr="007002D7">
        <w:trPr>
          <w:trHeight w:val="398"/>
        </w:trPr>
        <w:tc>
          <w:tcPr>
            <w:tcW w:w="7077" w:type="dxa"/>
          </w:tcPr>
          <w:p w:rsidR="00C45B5C" w:rsidRPr="00C45B5C" w:rsidRDefault="00836758" w:rsidP="00C45B5C">
            <w:pPr>
              <w:pStyle w:val="a8"/>
              <w:bidi w:val="0"/>
            </w:pPr>
            <w:r w:rsidRPr="00912CE1">
              <w:t>To become solid cold</w:t>
            </w:r>
            <w:r w:rsidR="00C45B5C">
              <w:t xml:space="preserve"> </w:t>
            </w:r>
            <w:r w:rsidR="00C45B5C">
              <w:rPr>
                <w:rFonts w:hint="cs"/>
                <w:rtl/>
              </w:rPr>
              <w:t xml:space="preserve">لتصبح بارده صلبه </w:t>
            </w:r>
          </w:p>
        </w:tc>
        <w:tc>
          <w:tcPr>
            <w:tcW w:w="3246" w:type="dxa"/>
          </w:tcPr>
          <w:p w:rsidR="00490B3B" w:rsidRDefault="00836758" w:rsidP="001516D9">
            <w:pPr>
              <w:pStyle w:val="a8"/>
              <w:bidi w:val="0"/>
            </w:pPr>
            <w:r w:rsidRPr="00912CE1">
              <w:t xml:space="preserve"> </w:t>
            </w:r>
            <w:r w:rsidRPr="00912CE1">
              <w:rPr>
                <w:rFonts w:hint="cs"/>
                <w:rtl/>
              </w:rPr>
              <w:t>يجمد</w:t>
            </w:r>
            <w:r w:rsidRPr="00912CE1">
              <w:t xml:space="preserve"> </w:t>
            </w:r>
          </w:p>
          <w:p w:rsidR="00836758" w:rsidRPr="00912CE1" w:rsidRDefault="00836758" w:rsidP="001516D9">
            <w:pPr>
              <w:pStyle w:val="a8"/>
              <w:bidi w:val="0"/>
            </w:pPr>
            <w:r w:rsidRPr="00912CE1">
              <w:t xml:space="preserve"> To freeze</w:t>
            </w:r>
          </w:p>
        </w:tc>
        <w:tc>
          <w:tcPr>
            <w:tcW w:w="677" w:type="dxa"/>
          </w:tcPr>
          <w:p w:rsidR="00836758" w:rsidRPr="00912CE1" w:rsidRDefault="00490B3B" w:rsidP="001516D9">
            <w:pPr>
              <w:pStyle w:val="a8"/>
              <w:bidi w:val="0"/>
              <w:rPr>
                <w:rtl/>
              </w:rPr>
            </w:pPr>
            <w:r>
              <w:rPr>
                <w:rFonts w:hint="cs"/>
                <w:rtl/>
              </w:rPr>
              <w:t>85</w:t>
            </w:r>
          </w:p>
        </w:tc>
      </w:tr>
      <w:tr w:rsidR="00836758" w:rsidRPr="00912CE1" w:rsidTr="007002D7">
        <w:trPr>
          <w:trHeight w:val="418"/>
        </w:trPr>
        <w:tc>
          <w:tcPr>
            <w:tcW w:w="70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rPr>
                <w:rtl/>
              </w:rPr>
            </w:pPr>
            <w:r w:rsidRPr="00912CE1">
              <w:t>A central please for heating a building</w:t>
            </w:r>
            <w:r w:rsidR="00C45B5C">
              <w:rPr>
                <w:rFonts w:hint="cs"/>
                <w:rtl/>
              </w:rPr>
              <w:t xml:space="preserve"> </w:t>
            </w:r>
            <w:r w:rsidR="00C45B5C">
              <w:rPr>
                <w:rStyle w:val="hps"/>
                <w:rFonts w:hint="cs"/>
                <w:rtl/>
              </w:rPr>
              <w:t>مكان مركزي</w:t>
            </w:r>
            <w:r w:rsidR="00C45B5C">
              <w:rPr>
                <w:rStyle w:val="shorttext"/>
                <w:rFonts w:hint="cs"/>
                <w:rtl/>
              </w:rPr>
              <w:t xml:space="preserve"> </w:t>
            </w:r>
            <w:r w:rsidR="00C45B5C">
              <w:rPr>
                <w:rStyle w:val="hps"/>
                <w:rFonts w:hint="cs"/>
                <w:rtl/>
              </w:rPr>
              <w:t>للتدفئة</w:t>
            </w:r>
            <w:r w:rsidR="00C45B5C">
              <w:rPr>
                <w:rStyle w:val="shorttext"/>
                <w:rFonts w:hint="cs"/>
                <w:rtl/>
              </w:rPr>
              <w:t xml:space="preserve"> </w:t>
            </w:r>
            <w:r w:rsidR="00C45B5C">
              <w:rPr>
                <w:rStyle w:val="hps"/>
                <w:rFonts w:hint="cs"/>
                <w:rtl/>
              </w:rPr>
              <w:t>مبنى</w:t>
            </w:r>
          </w:p>
        </w:tc>
        <w:tc>
          <w:tcPr>
            <w:tcW w:w="3246" w:type="dxa"/>
            <w:shd w:val="clear" w:color="auto" w:fill="DFD8E8"/>
          </w:tcPr>
          <w:p w:rsidR="00490B3B" w:rsidRDefault="00836758" w:rsidP="001516D9">
            <w:pPr>
              <w:pStyle w:val="a8"/>
              <w:rPr>
                <w:rtl/>
              </w:rPr>
            </w:pPr>
            <w:r w:rsidRPr="00912CE1">
              <w:t>A furnace</w:t>
            </w:r>
            <w:r w:rsidRPr="00912CE1">
              <w:rPr>
                <w:rtl/>
              </w:rPr>
              <w:t xml:space="preserve"> </w:t>
            </w:r>
          </w:p>
          <w:p w:rsidR="00836758" w:rsidRPr="00912CE1" w:rsidRDefault="00836758" w:rsidP="001516D9">
            <w:pPr>
              <w:pStyle w:val="a8"/>
              <w:rPr>
                <w:rtl/>
              </w:rPr>
            </w:pPr>
            <w:r w:rsidRPr="00912CE1">
              <w:rPr>
                <w:rFonts w:hint="cs"/>
                <w:rtl/>
              </w:rPr>
              <w:t>موقد</w:t>
            </w:r>
          </w:p>
        </w:tc>
        <w:tc>
          <w:tcPr>
            <w:tcW w:w="677" w:type="dxa"/>
            <w:shd w:val="clear" w:color="auto" w:fill="DFD8E8"/>
          </w:tcPr>
          <w:p w:rsidR="00836758" w:rsidRPr="00912CE1" w:rsidRDefault="00490B3B" w:rsidP="001516D9">
            <w:pPr>
              <w:pStyle w:val="a8"/>
              <w:rPr>
                <w:rtl/>
              </w:rPr>
            </w:pPr>
            <w:r>
              <w:rPr>
                <w:rFonts w:hint="cs"/>
                <w:rtl/>
              </w:rPr>
              <w:t>86</w:t>
            </w:r>
          </w:p>
        </w:tc>
      </w:tr>
      <w:tr w:rsidR="00836758" w:rsidRPr="00912CE1" w:rsidTr="007002D7">
        <w:tc>
          <w:tcPr>
            <w:tcW w:w="7077" w:type="dxa"/>
          </w:tcPr>
          <w:p w:rsidR="00C45B5C" w:rsidRDefault="00836758" w:rsidP="001516D9">
            <w:pPr>
              <w:pStyle w:val="a8"/>
              <w:rPr>
                <w:rtl/>
              </w:rPr>
            </w:pPr>
            <w:r w:rsidRPr="00912CE1">
              <w:t>To pick up and bring to one place to collect</w:t>
            </w:r>
            <w:r w:rsidR="00C45B5C">
              <w:rPr>
                <w:rFonts w:hint="cs"/>
                <w:rtl/>
              </w:rPr>
              <w:t xml:space="preserve"> </w:t>
            </w:r>
          </w:p>
          <w:p w:rsidR="00836758" w:rsidRPr="00912CE1" w:rsidRDefault="00C45B5C" w:rsidP="001516D9">
            <w:pPr>
              <w:pStyle w:val="a8"/>
              <w:rPr>
                <w:rtl/>
              </w:rPr>
            </w:pPr>
            <w:r>
              <w:rPr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لالتقاط</w:t>
            </w:r>
            <w:r>
              <w:rPr>
                <w:rStyle w:val="shorttext"/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وتقديمهم إلى</w:t>
            </w:r>
            <w:r>
              <w:rPr>
                <w:rStyle w:val="shorttext"/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مكان واحد</w:t>
            </w:r>
            <w:r>
              <w:rPr>
                <w:rStyle w:val="shorttext"/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لجمع</w:t>
            </w:r>
          </w:p>
        </w:tc>
        <w:tc>
          <w:tcPr>
            <w:tcW w:w="3246" w:type="dxa"/>
          </w:tcPr>
          <w:p w:rsidR="00490B3B" w:rsidRDefault="00836758" w:rsidP="001516D9">
            <w:pPr>
              <w:pStyle w:val="a8"/>
              <w:rPr>
                <w:rtl/>
              </w:rPr>
            </w:pPr>
            <w:r w:rsidRPr="00912CE1">
              <w:t>To gather</w:t>
            </w:r>
            <w:r w:rsidRPr="00912CE1">
              <w:rPr>
                <w:rtl/>
              </w:rPr>
              <w:t xml:space="preserve"> </w:t>
            </w:r>
          </w:p>
          <w:p w:rsidR="00836758" w:rsidRPr="00912CE1" w:rsidRDefault="00836758" w:rsidP="001516D9">
            <w:pPr>
              <w:pStyle w:val="a8"/>
              <w:rPr>
                <w:rtl/>
              </w:rPr>
            </w:pPr>
            <w:r w:rsidRPr="00912CE1">
              <w:rPr>
                <w:rFonts w:hint="cs"/>
                <w:rtl/>
              </w:rPr>
              <w:t>مع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بعض</w:t>
            </w:r>
          </w:p>
        </w:tc>
        <w:tc>
          <w:tcPr>
            <w:tcW w:w="677" w:type="dxa"/>
          </w:tcPr>
          <w:p w:rsidR="00836758" w:rsidRPr="00912CE1" w:rsidRDefault="00490B3B" w:rsidP="001516D9">
            <w:pPr>
              <w:pStyle w:val="a8"/>
              <w:rPr>
                <w:rtl/>
              </w:rPr>
            </w:pPr>
            <w:r>
              <w:rPr>
                <w:rFonts w:hint="cs"/>
                <w:rtl/>
              </w:rPr>
              <w:t>87</w:t>
            </w:r>
          </w:p>
        </w:tc>
      </w:tr>
      <w:tr w:rsidR="00836758" w:rsidRPr="00912CE1" w:rsidTr="007002D7">
        <w:trPr>
          <w:trHeight w:val="350"/>
        </w:trPr>
        <w:tc>
          <w:tcPr>
            <w:tcW w:w="7077" w:type="dxa"/>
            <w:shd w:val="clear" w:color="auto" w:fill="DFD8E8"/>
          </w:tcPr>
          <w:p w:rsidR="00836758" w:rsidRPr="00912CE1" w:rsidRDefault="00C45B5C" w:rsidP="001516D9">
            <w:pPr>
              <w:pStyle w:val="a8"/>
              <w:rPr>
                <w:rtl/>
              </w:rPr>
            </w:pPr>
            <w:r w:rsidRPr="00912CE1">
              <w:t>S</w:t>
            </w:r>
            <w:r w:rsidR="00836758" w:rsidRPr="00912CE1">
              <w:t>hiny</w:t>
            </w:r>
            <w:r>
              <w:t xml:space="preserve"> </w:t>
            </w:r>
            <w:r>
              <w:rPr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لامع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1516D9">
            <w:pPr>
              <w:pStyle w:val="a8"/>
            </w:pPr>
            <w:r w:rsidRPr="00912CE1">
              <w:t xml:space="preserve"> </w:t>
            </w:r>
            <w:r w:rsidRPr="00912CE1">
              <w:rPr>
                <w:rFonts w:hint="cs"/>
                <w:rtl/>
              </w:rPr>
              <w:t>يشع</w:t>
            </w:r>
            <w:r w:rsidRPr="00912CE1">
              <w:t xml:space="preserve">  gleaming</w:t>
            </w:r>
          </w:p>
        </w:tc>
        <w:tc>
          <w:tcPr>
            <w:tcW w:w="677" w:type="dxa"/>
            <w:shd w:val="clear" w:color="auto" w:fill="DFD8E8"/>
          </w:tcPr>
          <w:p w:rsidR="00836758" w:rsidRPr="00912CE1" w:rsidRDefault="00490B3B" w:rsidP="001516D9">
            <w:pPr>
              <w:pStyle w:val="a8"/>
              <w:rPr>
                <w:rtl/>
              </w:rPr>
            </w:pPr>
            <w:r>
              <w:rPr>
                <w:rFonts w:hint="cs"/>
                <w:rtl/>
              </w:rPr>
              <w:t>88</w:t>
            </w:r>
          </w:p>
        </w:tc>
      </w:tr>
      <w:tr w:rsidR="00836758" w:rsidRPr="00912CE1" w:rsidTr="007002D7">
        <w:trPr>
          <w:trHeight w:val="386"/>
        </w:trPr>
        <w:tc>
          <w:tcPr>
            <w:tcW w:w="7077" w:type="dxa"/>
          </w:tcPr>
          <w:p w:rsidR="00836758" w:rsidRDefault="00836758" w:rsidP="001516D9">
            <w:pPr>
              <w:pStyle w:val="a8"/>
            </w:pPr>
            <w:r w:rsidRPr="00912CE1">
              <w:t>A cloth or leather covering for a hand</w:t>
            </w:r>
          </w:p>
          <w:p w:rsidR="007744BC" w:rsidRPr="007744BC" w:rsidRDefault="007744BC" w:rsidP="007744BC">
            <w:pPr>
              <w:rPr>
                <w:rtl/>
              </w:rPr>
            </w:pPr>
            <w:r>
              <w:rPr>
                <w:rFonts w:hint="cs"/>
                <w:rtl/>
              </w:rPr>
              <w:t>القماش او الجلد الذي يغطي اليد</w:t>
            </w:r>
          </w:p>
        </w:tc>
        <w:tc>
          <w:tcPr>
            <w:tcW w:w="3246" w:type="dxa"/>
          </w:tcPr>
          <w:p w:rsidR="00490B3B" w:rsidRDefault="00836758" w:rsidP="001516D9">
            <w:pPr>
              <w:pStyle w:val="a8"/>
              <w:rPr>
                <w:rtl/>
              </w:rPr>
            </w:pPr>
            <w:r w:rsidRPr="00912CE1">
              <w:t>A glove</w:t>
            </w:r>
            <w:r w:rsidRPr="00912CE1">
              <w:rPr>
                <w:rtl/>
              </w:rPr>
              <w:t xml:space="preserve"> </w:t>
            </w:r>
          </w:p>
          <w:p w:rsidR="00836758" w:rsidRPr="00912CE1" w:rsidRDefault="00836758" w:rsidP="001516D9">
            <w:pPr>
              <w:pStyle w:val="a8"/>
              <w:rPr>
                <w:rtl/>
              </w:rPr>
            </w:pPr>
            <w:r w:rsidRPr="00912CE1">
              <w:rPr>
                <w:rFonts w:hint="cs"/>
                <w:rtl/>
              </w:rPr>
              <w:t>قفاز</w:t>
            </w:r>
          </w:p>
        </w:tc>
        <w:tc>
          <w:tcPr>
            <w:tcW w:w="677" w:type="dxa"/>
          </w:tcPr>
          <w:p w:rsidR="00836758" w:rsidRPr="00912CE1" w:rsidRDefault="00490B3B" w:rsidP="001516D9">
            <w:pPr>
              <w:pStyle w:val="a8"/>
              <w:rPr>
                <w:rtl/>
              </w:rPr>
            </w:pPr>
            <w:r>
              <w:rPr>
                <w:rFonts w:hint="cs"/>
                <w:rtl/>
              </w:rPr>
              <w:t>89</w:t>
            </w:r>
          </w:p>
        </w:tc>
      </w:tr>
      <w:tr w:rsidR="00836758" w:rsidRPr="00912CE1" w:rsidTr="007002D7">
        <w:trPr>
          <w:trHeight w:val="340"/>
        </w:trPr>
        <w:tc>
          <w:tcPr>
            <w:tcW w:w="7077" w:type="dxa"/>
            <w:shd w:val="clear" w:color="auto" w:fill="DFD8E8"/>
          </w:tcPr>
          <w:p w:rsidR="007744BC" w:rsidRDefault="00836758" w:rsidP="001516D9">
            <w:pPr>
              <w:pStyle w:val="a8"/>
              <w:rPr>
                <w:rtl/>
              </w:rPr>
            </w:pPr>
            <w:r w:rsidRPr="00912CE1">
              <w:t>To attach or connect so as be able to pull</w:t>
            </w:r>
            <w:r w:rsidR="007744BC">
              <w:rPr>
                <w:rFonts w:hint="cs"/>
                <w:rtl/>
              </w:rPr>
              <w:t xml:space="preserve"> </w:t>
            </w:r>
          </w:p>
          <w:p w:rsidR="00836758" w:rsidRPr="00912CE1" w:rsidRDefault="007744BC" w:rsidP="001516D9">
            <w:pPr>
              <w:pStyle w:val="a8"/>
              <w:rPr>
                <w:rtl/>
              </w:rPr>
            </w:pPr>
            <w:r>
              <w:rPr>
                <w:rStyle w:val="hps"/>
                <w:rFonts w:hint="cs"/>
                <w:rtl/>
              </w:rPr>
              <w:t>لإرفاق</w:t>
            </w:r>
            <w:r>
              <w:rPr>
                <w:rStyle w:val="shorttext"/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أو الاتصال</w:t>
            </w:r>
            <w:r>
              <w:rPr>
                <w:rStyle w:val="shorttext"/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بحيث</w:t>
            </w:r>
            <w:r>
              <w:rPr>
                <w:rStyle w:val="shorttext"/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تكون</w:t>
            </w:r>
            <w:r>
              <w:rPr>
                <w:rStyle w:val="shorttext"/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قادرة على سحب</w:t>
            </w:r>
          </w:p>
        </w:tc>
        <w:tc>
          <w:tcPr>
            <w:tcW w:w="3246" w:type="dxa"/>
            <w:shd w:val="clear" w:color="auto" w:fill="DFD8E8"/>
          </w:tcPr>
          <w:p w:rsidR="00490B3B" w:rsidRDefault="00836758" w:rsidP="001516D9">
            <w:pPr>
              <w:pStyle w:val="a8"/>
              <w:rPr>
                <w:rtl/>
              </w:rPr>
            </w:pPr>
            <w:r w:rsidRPr="00912CE1">
              <w:t>To hitch</w:t>
            </w:r>
            <w:r w:rsidRPr="00912CE1">
              <w:rPr>
                <w:rtl/>
              </w:rPr>
              <w:t xml:space="preserve"> </w:t>
            </w:r>
          </w:p>
          <w:p w:rsidR="00836758" w:rsidRPr="00912CE1" w:rsidRDefault="00836758" w:rsidP="001516D9">
            <w:pPr>
              <w:pStyle w:val="a8"/>
              <w:rPr>
                <w:rtl/>
              </w:rPr>
            </w:pPr>
            <w:r w:rsidRPr="00912CE1">
              <w:rPr>
                <w:rFonts w:hint="cs"/>
                <w:rtl/>
              </w:rPr>
              <w:t>يربط</w:t>
            </w:r>
          </w:p>
        </w:tc>
        <w:tc>
          <w:tcPr>
            <w:tcW w:w="677" w:type="dxa"/>
            <w:shd w:val="clear" w:color="auto" w:fill="DFD8E8"/>
          </w:tcPr>
          <w:p w:rsidR="00836758" w:rsidRPr="00912CE1" w:rsidRDefault="00490B3B" w:rsidP="001516D9">
            <w:pPr>
              <w:pStyle w:val="a8"/>
              <w:rPr>
                <w:rtl/>
              </w:rPr>
            </w:pPr>
            <w:r>
              <w:rPr>
                <w:rFonts w:hint="cs"/>
                <w:rtl/>
              </w:rPr>
              <w:t>90</w:t>
            </w:r>
          </w:p>
        </w:tc>
      </w:tr>
      <w:tr w:rsidR="00836758" w:rsidRPr="00912CE1" w:rsidTr="007002D7">
        <w:trPr>
          <w:trHeight w:val="244"/>
        </w:trPr>
        <w:tc>
          <w:tcPr>
            <w:tcW w:w="7077" w:type="dxa"/>
          </w:tcPr>
          <w:p w:rsidR="00836758" w:rsidRDefault="00836758" w:rsidP="001516D9">
            <w:pPr>
              <w:pStyle w:val="a8"/>
            </w:pPr>
            <w:r w:rsidRPr="00912CE1">
              <w:t>A glass container with a large opening at the top or mouth</w:t>
            </w:r>
          </w:p>
          <w:p w:rsidR="007744BC" w:rsidRPr="007744BC" w:rsidRDefault="007744BC" w:rsidP="007744BC">
            <w:pPr>
              <w:rPr>
                <w:rtl/>
              </w:rPr>
            </w:pPr>
            <w:r>
              <w:rPr>
                <w:rStyle w:val="hps"/>
                <w:rFonts w:hint="cs"/>
                <w:rtl/>
              </w:rPr>
              <w:t>وعاء</w:t>
            </w:r>
            <w:r>
              <w:rPr>
                <w:rStyle w:val="shorttext"/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زجاجي</w:t>
            </w:r>
            <w:r>
              <w:rPr>
                <w:rStyle w:val="shorttext"/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مع فتحة كبيرة</w:t>
            </w:r>
            <w:r>
              <w:rPr>
                <w:rStyle w:val="shorttext"/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في أعلى أو</w:t>
            </w:r>
            <w:r>
              <w:rPr>
                <w:rStyle w:val="shorttext"/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الفم</w:t>
            </w:r>
          </w:p>
        </w:tc>
        <w:tc>
          <w:tcPr>
            <w:tcW w:w="3246" w:type="dxa"/>
          </w:tcPr>
          <w:p w:rsidR="00836758" w:rsidRPr="00912CE1" w:rsidRDefault="00836758" w:rsidP="001516D9">
            <w:pPr>
              <w:pStyle w:val="a8"/>
              <w:rPr>
                <w:rtl/>
              </w:rPr>
            </w:pPr>
            <w:r w:rsidRPr="00912CE1">
              <w:t>A jar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برطمان</w:t>
            </w:r>
          </w:p>
        </w:tc>
        <w:tc>
          <w:tcPr>
            <w:tcW w:w="677" w:type="dxa"/>
          </w:tcPr>
          <w:p w:rsidR="00836758" w:rsidRPr="00912CE1" w:rsidRDefault="00490B3B" w:rsidP="001516D9">
            <w:pPr>
              <w:pStyle w:val="a8"/>
              <w:rPr>
                <w:rtl/>
              </w:rPr>
            </w:pPr>
            <w:r>
              <w:rPr>
                <w:rFonts w:hint="cs"/>
                <w:rtl/>
              </w:rPr>
              <w:t>91</w:t>
            </w:r>
          </w:p>
        </w:tc>
      </w:tr>
      <w:tr w:rsidR="00836758" w:rsidRPr="00912CE1" w:rsidTr="007002D7">
        <w:trPr>
          <w:trHeight w:val="378"/>
        </w:trPr>
        <w:tc>
          <w:tcPr>
            <w:tcW w:w="7077" w:type="dxa"/>
            <w:shd w:val="clear" w:color="auto" w:fill="DFD8E8"/>
          </w:tcPr>
          <w:p w:rsidR="00836758" w:rsidRDefault="00836758" w:rsidP="001516D9">
            <w:pPr>
              <w:pStyle w:val="a8"/>
            </w:pPr>
            <w:r w:rsidRPr="00912CE1">
              <w:t>A large piece of wood cut from a tree</w:t>
            </w:r>
          </w:p>
          <w:p w:rsidR="007744BC" w:rsidRPr="007744BC" w:rsidRDefault="007744BC" w:rsidP="007744BC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قطعه كبيره من الخشب قطعة من الشجره 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1516D9">
            <w:pPr>
              <w:pStyle w:val="a8"/>
            </w:pPr>
            <w:r w:rsidRPr="00912CE1">
              <w:t xml:space="preserve"> </w:t>
            </w:r>
            <w:r w:rsidRPr="00912CE1">
              <w:rPr>
                <w:rFonts w:hint="cs"/>
                <w:rtl/>
              </w:rPr>
              <w:t>حطب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كبير</w:t>
            </w:r>
            <w:r w:rsidRPr="00912CE1">
              <w:rPr>
                <w:rtl/>
              </w:rPr>
              <w:t xml:space="preserve"> </w:t>
            </w:r>
            <w:r w:rsidRPr="00912CE1">
              <w:t>A log</w:t>
            </w:r>
          </w:p>
        </w:tc>
        <w:tc>
          <w:tcPr>
            <w:tcW w:w="677" w:type="dxa"/>
            <w:shd w:val="clear" w:color="auto" w:fill="DFD8E8"/>
          </w:tcPr>
          <w:p w:rsidR="00836758" w:rsidRPr="00912CE1" w:rsidRDefault="00490B3B" w:rsidP="001516D9">
            <w:pPr>
              <w:pStyle w:val="a8"/>
              <w:rPr>
                <w:rtl/>
              </w:rPr>
            </w:pPr>
            <w:r>
              <w:rPr>
                <w:rFonts w:hint="cs"/>
                <w:rtl/>
              </w:rPr>
              <w:t>92</w:t>
            </w:r>
          </w:p>
        </w:tc>
      </w:tr>
      <w:tr w:rsidR="00836758" w:rsidRPr="00912CE1" w:rsidTr="007002D7">
        <w:trPr>
          <w:trHeight w:val="258"/>
        </w:trPr>
        <w:tc>
          <w:tcPr>
            <w:tcW w:w="7077" w:type="dxa"/>
          </w:tcPr>
          <w:p w:rsidR="00836758" w:rsidRDefault="00836758" w:rsidP="001516D9">
            <w:pPr>
              <w:pStyle w:val="a8"/>
            </w:pPr>
            <w:r w:rsidRPr="00912CE1">
              <w:t>To remove the skin of (fruit or vegetables)with a knife</w:t>
            </w:r>
          </w:p>
          <w:p w:rsidR="007744BC" w:rsidRPr="007744BC" w:rsidRDefault="007744BC" w:rsidP="007744BC">
            <w:pPr>
              <w:tabs>
                <w:tab w:val="left" w:pos="4617"/>
              </w:tabs>
              <w:rPr>
                <w:rtl/>
              </w:rPr>
            </w:pPr>
            <w:r>
              <w:rPr>
                <w:rFonts w:hint="cs"/>
                <w:rtl/>
              </w:rPr>
              <w:t>إزلة الجلد من ( الفواكه او الخضروات ) بالسكين</w:t>
            </w:r>
            <w:r>
              <w:rPr>
                <w:rtl/>
              </w:rPr>
              <w:tab/>
            </w:r>
          </w:p>
        </w:tc>
        <w:tc>
          <w:tcPr>
            <w:tcW w:w="3246" w:type="dxa"/>
          </w:tcPr>
          <w:p w:rsidR="00490B3B" w:rsidRDefault="00836758" w:rsidP="001516D9">
            <w:pPr>
              <w:pStyle w:val="a8"/>
              <w:rPr>
                <w:rtl/>
              </w:rPr>
            </w:pPr>
            <w:r w:rsidRPr="00912CE1">
              <w:t>To peel</w:t>
            </w:r>
            <w:r w:rsidRPr="00912CE1">
              <w:rPr>
                <w:rtl/>
              </w:rPr>
              <w:t xml:space="preserve"> </w:t>
            </w:r>
          </w:p>
          <w:p w:rsidR="00836758" w:rsidRPr="00912CE1" w:rsidRDefault="00836758" w:rsidP="001516D9">
            <w:pPr>
              <w:pStyle w:val="a8"/>
              <w:rPr>
                <w:rtl/>
              </w:rPr>
            </w:pPr>
            <w:r w:rsidRPr="00912CE1">
              <w:rPr>
                <w:rFonts w:hint="cs"/>
                <w:rtl/>
              </w:rPr>
              <w:t>تقشير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الفاكهة</w:t>
            </w:r>
            <w:r w:rsidRPr="00912CE1">
              <w:rPr>
                <w:rtl/>
              </w:rPr>
              <w:t xml:space="preserve">         </w:t>
            </w:r>
          </w:p>
        </w:tc>
        <w:tc>
          <w:tcPr>
            <w:tcW w:w="677" w:type="dxa"/>
          </w:tcPr>
          <w:p w:rsidR="00836758" w:rsidRPr="00912CE1" w:rsidRDefault="00490B3B" w:rsidP="001516D9">
            <w:pPr>
              <w:pStyle w:val="a8"/>
              <w:rPr>
                <w:rtl/>
              </w:rPr>
            </w:pPr>
            <w:r>
              <w:rPr>
                <w:rFonts w:hint="cs"/>
                <w:rtl/>
              </w:rPr>
              <w:t>93</w:t>
            </w:r>
          </w:p>
        </w:tc>
      </w:tr>
      <w:tr w:rsidR="00836758" w:rsidRPr="00912CE1" w:rsidTr="007002D7">
        <w:trPr>
          <w:trHeight w:val="550"/>
        </w:trPr>
        <w:tc>
          <w:tcPr>
            <w:tcW w:w="7077" w:type="dxa"/>
            <w:shd w:val="clear" w:color="auto" w:fill="DFD8E8"/>
          </w:tcPr>
          <w:p w:rsidR="00836758" w:rsidRDefault="00836758" w:rsidP="001516D9">
            <w:pPr>
              <w:pStyle w:val="a8"/>
            </w:pPr>
            <w:r w:rsidRPr="00912CE1">
              <w:t>A hard piece of unburned wood from a burned tree from the place where a branch and tree trunk separated</w:t>
            </w:r>
          </w:p>
          <w:p w:rsidR="007744BC" w:rsidRPr="007744BC" w:rsidRDefault="007744BC" w:rsidP="007744BC">
            <w:pPr>
              <w:rPr>
                <w:rtl/>
              </w:rPr>
            </w:pPr>
            <w:r>
              <w:rPr>
                <w:rStyle w:val="hps"/>
                <w:rFonts w:hint="cs"/>
                <w:rtl/>
              </w:rPr>
              <w:t>قطعة</w:t>
            </w:r>
            <w:r>
              <w:rPr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من الخشب</w:t>
            </w:r>
            <w:r>
              <w:rPr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الصلب</w:t>
            </w:r>
            <w:r>
              <w:rPr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غير المحترقة</w:t>
            </w:r>
            <w:r>
              <w:rPr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من شجرة</w:t>
            </w:r>
            <w:r>
              <w:rPr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أحرقت</w:t>
            </w:r>
            <w:r>
              <w:rPr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من المكان</w:t>
            </w:r>
            <w:r>
              <w:rPr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حيث</w:t>
            </w:r>
            <w:r>
              <w:rPr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جذع</w:t>
            </w:r>
            <w:r>
              <w:rPr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شجرة</w:t>
            </w:r>
            <w:r>
              <w:rPr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فرع و</w:t>
            </w:r>
            <w:r>
              <w:rPr>
                <w:rFonts w:hint="cs"/>
                <w:rtl/>
              </w:rPr>
              <w:t>فصل</w:t>
            </w:r>
          </w:p>
        </w:tc>
        <w:tc>
          <w:tcPr>
            <w:tcW w:w="3246" w:type="dxa"/>
            <w:shd w:val="clear" w:color="auto" w:fill="DFD8E8"/>
          </w:tcPr>
          <w:p w:rsidR="00490B3B" w:rsidRDefault="00836758" w:rsidP="001516D9">
            <w:pPr>
              <w:pStyle w:val="a8"/>
              <w:rPr>
                <w:rtl/>
              </w:rPr>
            </w:pPr>
            <w:r w:rsidRPr="00912CE1">
              <w:t>Pine knot</w:t>
            </w:r>
            <w:r w:rsidRPr="00912CE1">
              <w:rPr>
                <w:rtl/>
              </w:rPr>
              <w:t xml:space="preserve"> </w:t>
            </w:r>
          </w:p>
          <w:p w:rsidR="00836758" w:rsidRPr="00912CE1" w:rsidRDefault="00836758" w:rsidP="001516D9">
            <w:pPr>
              <w:pStyle w:val="a8"/>
              <w:rPr>
                <w:rtl/>
              </w:rPr>
            </w:pPr>
            <w:r w:rsidRPr="00912CE1">
              <w:rPr>
                <w:rFonts w:hint="cs"/>
                <w:rtl/>
              </w:rPr>
              <w:t>عقدة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الشجرة</w:t>
            </w:r>
            <w:r w:rsidRPr="00912CE1">
              <w:rPr>
                <w:rtl/>
              </w:rPr>
              <w:t xml:space="preserve">            </w:t>
            </w:r>
          </w:p>
        </w:tc>
        <w:tc>
          <w:tcPr>
            <w:tcW w:w="677" w:type="dxa"/>
            <w:shd w:val="clear" w:color="auto" w:fill="DFD8E8"/>
          </w:tcPr>
          <w:p w:rsidR="00836758" w:rsidRPr="00912CE1" w:rsidRDefault="00490B3B" w:rsidP="001516D9">
            <w:pPr>
              <w:pStyle w:val="a8"/>
              <w:rPr>
                <w:rtl/>
              </w:rPr>
            </w:pPr>
            <w:r>
              <w:rPr>
                <w:rFonts w:hint="cs"/>
                <w:rtl/>
              </w:rPr>
              <w:t>94</w:t>
            </w:r>
          </w:p>
        </w:tc>
      </w:tr>
      <w:tr w:rsidR="00836758" w:rsidRPr="00912CE1" w:rsidTr="007002D7">
        <w:trPr>
          <w:trHeight w:val="262"/>
        </w:trPr>
        <w:tc>
          <w:tcPr>
            <w:tcW w:w="7077" w:type="dxa"/>
          </w:tcPr>
          <w:p w:rsidR="00836758" w:rsidRDefault="00836758" w:rsidP="001516D9">
            <w:pPr>
              <w:pStyle w:val="a8"/>
            </w:pPr>
            <w:r w:rsidRPr="00912CE1">
              <w:t>Fat and juicy</w:t>
            </w:r>
          </w:p>
          <w:p w:rsidR="007744BC" w:rsidRPr="007744BC" w:rsidRDefault="007744BC" w:rsidP="007744BC">
            <w:pPr>
              <w:rPr>
                <w:rtl/>
              </w:rPr>
            </w:pPr>
            <w:r>
              <w:rPr>
                <w:rFonts w:hint="cs"/>
                <w:rtl/>
              </w:rPr>
              <w:t>الدهون والعصير</w:t>
            </w:r>
          </w:p>
        </w:tc>
        <w:tc>
          <w:tcPr>
            <w:tcW w:w="3246" w:type="dxa"/>
          </w:tcPr>
          <w:p w:rsidR="00490B3B" w:rsidRDefault="00836758" w:rsidP="001516D9">
            <w:pPr>
              <w:pStyle w:val="a8"/>
              <w:rPr>
                <w:rtl/>
              </w:rPr>
            </w:pPr>
            <w:r w:rsidRPr="00912CE1">
              <w:t>Plump</w:t>
            </w:r>
            <w:r w:rsidRPr="00912CE1">
              <w:rPr>
                <w:rtl/>
              </w:rPr>
              <w:t xml:space="preserve"> </w:t>
            </w:r>
          </w:p>
          <w:p w:rsidR="00836758" w:rsidRPr="00912CE1" w:rsidRDefault="00836758" w:rsidP="001516D9">
            <w:pPr>
              <w:pStyle w:val="a8"/>
              <w:rPr>
                <w:rtl/>
              </w:rPr>
            </w:pPr>
            <w:r w:rsidRPr="00912CE1">
              <w:rPr>
                <w:rFonts w:hint="cs"/>
                <w:rtl/>
              </w:rPr>
              <w:t>غني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بالعصير</w:t>
            </w:r>
          </w:p>
        </w:tc>
        <w:tc>
          <w:tcPr>
            <w:tcW w:w="677" w:type="dxa"/>
          </w:tcPr>
          <w:p w:rsidR="00836758" w:rsidRPr="00912CE1" w:rsidRDefault="00490B3B" w:rsidP="001516D9">
            <w:pPr>
              <w:pStyle w:val="a8"/>
              <w:rPr>
                <w:rtl/>
              </w:rPr>
            </w:pPr>
            <w:r>
              <w:rPr>
                <w:rFonts w:hint="cs"/>
                <w:rtl/>
              </w:rPr>
              <w:t>95</w:t>
            </w:r>
          </w:p>
        </w:tc>
      </w:tr>
      <w:tr w:rsidR="00836758" w:rsidRPr="00912CE1" w:rsidTr="007002D7">
        <w:trPr>
          <w:trHeight w:val="268"/>
        </w:trPr>
        <w:tc>
          <w:tcPr>
            <w:tcW w:w="7077" w:type="dxa"/>
            <w:shd w:val="clear" w:color="auto" w:fill="DFD8E8"/>
          </w:tcPr>
          <w:p w:rsidR="00836758" w:rsidRDefault="00836758" w:rsidP="001516D9">
            <w:pPr>
              <w:pStyle w:val="a8"/>
              <w:bidi w:val="0"/>
            </w:pPr>
            <w:r w:rsidRPr="00912CE1">
              <w:t>Ready to be used or eaten</w:t>
            </w:r>
            <w:r w:rsidR="007744BC">
              <w:t xml:space="preserve"> </w:t>
            </w:r>
            <w:r w:rsidR="007744BC">
              <w:rPr>
                <w:rFonts w:hint="cs"/>
                <w:rtl/>
              </w:rPr>
              <w:t xml:space="preserve"> </w:t>
            </w:r>
            <w:r w:rsidR="007744BC">
              <w:rPr>
                <w:rStyle w:val="hps"/>
                <w:rFonts w:hint="cs"/>
                <w:rtl/>
              </w:rPr>
              <w:t>جاهزة للاستخدام</w:t>
            </w:r>
            <w:r w:rsidR="007744BC">
              <w:rPr>
                <w:rStyle w:val="shorttext"/>
                <w:rFonts w:hint="cs"/>
                <w:rtl/>
              </w:rPr>
              <w:t xml:space="preserve"> </w:t>
            </w:r>
            <w:r w:rsidR="007744BC">
              <w:rPr>
                <w:rStyle w:val="hps"/>
                <w:rFonts w:hint="cs"/>
                <w:rtl/>
              </w:rPr>
              <w:t>أو</w:t>
            </w:r>
            <w:r w:rsidR="007744BC">
              <w:rPr>
                <w:rStyle w:val="shorttext"/>
                <w:rFonts w:hint="cs"/>
                <w:rtl/>
              </w:rPr>
              <w:t xml:space="preserve"> </w:t>
            </w:r>
            <w:r w:rsidR="007744BC">
              <w:rPr>
                <w:rStyle w:val="hps"/>
                <w:rFonts w:hint="cs"/>
                <w:rtl/>
              </w:rPr>
              <w:t>يؤكل</w:t>
            </w:r>
          </w:p>
          <w:p w:rsidR="007744BC" w:rsidRPr="007744BC" w:rsidRDefault="007744BC" w:rsidP="007744BC">
            <w:pPr>
              <w:bidi w:val="0"/>
            </w:pPr>
          </w:p>
        </w:tc>
        <w:tc>
          <w:tcPr>
            <w:tcW w:w="3246" w:type="dxa"/>
            <w:shd w:val="clear" w:color="auto" w:fill="DFD8E8"/>
          </w:tcPr>
          <w:p w:rsidR="00490B3B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lastRenderedPageBreak/>
              <w:t>ripe</w:t>
            </w:r>
            <w:r w:rsidRPr="00912CE1">
              <w:rPr>
                <w:rtl/>
              </w:rPr>
              <w:t xml:space="preserve"> </w:t>
            </w:r>
            <w:r w:rsidR="007744BC">
              <w:t xml:space="preserve"> </w:t>
            </w:r>
            <w:r w:rsidR="007744BC">
              <w:rPr>
                <w:rFonts w:hint="cs"/>
                <w:rtl/>
              </w:rPr>
              <w:t>ناضج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</w:p>
        </w:tc>
        <w:tc>
          <w:tcPr>
            <w:tcW w:w="677" w:type="dxa"/>
            <w:shd w:val="clear" w:color="auto" w:fill="DFD8E8"/>
          </w:tcPr>
          <w:p w:rsidR="00836758" w:rsidRPr="00912CE1" w:rsidRDefault="00490B3B" w:rsidP="001516D9">
            <w:pPr>
              <w:pStyle w:val="a8"/>
              <w:bidi w:val="0"/>
              <w:rPr>
                <w:rtl/>
              </w:rPr>
            </w:pPr>
            <w:r>
              <w:rPr>
                <w:rFonts w:hint="cs"/>
                <w:rtl/>
              </w:rPr>
              <w:lastRenderedPageBreak/>
              <w:t>96</w:t>
            </w:r>
          </w:p>
        </w:tc>
      </w:tr>
      <w:tr w:rsidR="00836758" w:rsidRPr="00912CE1" w:rsidTr="007002D7">
        <w:trPr>
          <w:trHeight w:val="247"/>
        </w:trPr>
        <w:tc>
          <w:tcPr>
            <w:tcW w:w="7077" w:type="dxa"/>
          </w:tcPr>
          <w:p w:rsidR="007744BC" w:rsidRDefault="00836758" w:rsidP="001516D9">
            <w:pPr>
              <w:pStyle w:val="a8"/>
              <w:bidi w:val="0"/>
            </w:pPr>
            <w:r w:rsidRPr="00912CE1">
              <w:lastRenderedPageBreak/>
              <w:t xml:space="preserve">To take from to steal from </w:t>
            </w:r>
            <w:r w:rsidR="007744BC">
              <w:t xml:space="preserve"> </w:t>
            </w:r>
          </w:p>
          <w:p w:rsidR="00836758" w:rsidRPr="00912CE1" w:rsidRDefault="007744BC" w:rsidP="007744BC">
            <w:pPr>
              <w:pStyle w:val="a8"/>
              <w:bidi w:val="0"/>
            </w:pPr>
            <w:r>
              <w:rPr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أن تأخذ من</w:t>
            </w:r>
            <w:r>
              <w:rPr>
                <w:rStyle w:val="shorttext"/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أن يسرق</w:t>
            </w:r>
            <w:r>
              <w:rPr>
                <w:rStyle w:val="shorttext"/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من</w:t>
            </w:r>
          </w:p>
        </w:tc>
        <w:tc>
          <w:tcPr>
            <w:tcW w:w="3246" w:type="dxa"/>
          </w:tcPr>
          <w:p w:rsidR="00490B3B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t>To rob</w:t>
            </w:r>
            <w:r w:rsidRPr="00912CE1">
              <w:rPr>
                <w:rtl/>
              </w:rPr>
              <w:t xml:space="preserve"> 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Fonts w:hint="cs"/>
                <w:rtl/>
              </w:rPr>
              <w:t>يسرق</w:t>
            </w:r>
          </w:p>
        </w:tc>
        <w:tc>
          <w:tcPr>
            <w:tcW w:w="677" w:type="dxa"/>
          </w:tcPr>
          <w:p w:rsidR="00836758" w:rsidRPr="00912CE1" w:rsidRDefault="00490B3B" w:rsidP="001516D9">
            <w:pPr>
              <w:pStyle w:val="a8"/>
              <w:bidi w:val="0"/>
              <w:rPr>
                <w:rtl/>
              </w:rPr>
            </w:pPr>
            <w:r>
              <w:rPr>
                <w:rFonts w:hint="cs"/>
                <w:rtl/>
              </w:rPr>
              <w:t>97</w:t>
            </w:r>
          </w:p>
        </w:tc>
      </w:tr>
      <w:tr w:rsidR="00836758" w:rsidRPr="00912CE1" w:rsidTr="007002D7">
        <w:trPr>
          <w:trHeight w:val="685"/>
        </w:trPr>
        <w:tc>
          <w:tcPr>
            <w:tcW w:w="7077" w:type="dxa"/>
            <w:shd w:val="clear" w:color="auto" w:fill="DFD8E8"/>
          </w:tcPr>
          <w:p w:rsidR="00836758" w:rsidRDefault="00836758" w:rsidP="001516D9">
            <w:pPr>
              <w:pStyle w:val="a8"/>
            </w:pPr>
            <w:r w:rsidRPr="00912CE1">
              <w:t>To use a hard tool to remove something on the surface of another thing</w:t>
            </w:r>
          </w:p>
          <w:p w:rsidR="007744BC" w:rsidRPr="007744BC" w:rsidRDefault="007744BC" w:rsidP="007744BC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استخدام اداه قويه لإزالة شي من على سطح شي اخر </w:t>
            </w:r>
          </w:p>
        </w:tc>
        <w:tc>
          <w:tcPr>
            <w:tcW w:w="3246" w:type="dxa"/>
            <w:shd w:val="clear" w:color="auto" w:fill="DFD8E8"/>
          </w:tcPr>
          <w:p w:rsidR="00490B3B" w:rsidRDefault="00836758" w:rsidP="001516D9">
            <w:pPr>
              <w:pStyle w:val="a8"/>
              <w:rPr>
                <w:rtl/>
              </w:rPr>
            </w:pPr>
            <w:r w:rsidRPr="00912CE1">
              <w:t>To scrape</w:t>
            </w:r>
            <w:r w:rsidRPr="00912CE1">
              <w:rPr>
                <w:rtl/>
              </w:rPr>
              <w:t xml:space="preserve"> </w:t>
            </w:r>
          </w:p>
          <w:p w:rsidR="00836758" w:rsidRPr="00912CE1" w:rsidRDefault="00836758" w:rsidP="001516D9">
            <w:pPr>
              <w:pStyle w:val="a8"/>
              <w:rPr>
                <w:rtl/>
              </w:rPr>
            </w:pPr>
            <w:r w:rsidRPr="00912CE1">
              <w:rPr>
                <w:rFonts w:hint="cs"/>
                <w:rtl/>
              </w:rPr>
              <w:t>آلة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قوية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لإزالة</w:t>
            </w:r>
            <w:r w:rsidRPr="00912CE1">
              <w:rPr>
                <w:rtl/>
              </w:rPr>
              <w:t xml:space="preserve"> </w:t>
            </w:r>
            <w:r w:rsidR="007B6D5C">
              <w:rPr>
                <w:rFonts w:hint="cs"/>
                <w:rtl/>
              </w:rPr>
              <w:t>الأ</w:t>
            </w:r>
            <w:r w:rsidRPr="00912CE1">
              <w:rPr>
                <w:rFonts w:hint="cs"/>
                <w:rtl/>
              </w:rPr>
              <w:t>وساخ</w:t>
            </w:r>
            <w:r w:rsidRPr="00912CE1">
              <w:rPr>
                <w:rtl/>
              </w:rPr>
              <w:t xml:space="preserve">      </w:t>
            </w:r>
          </w:p>
        </w:tc>
        <w:tc>
          <w:tcPr>
            <w:tcW w:w="677" w:type="dxa"/>
            <w:shd w:val="clear" w:color="auto" w:fill="DFD8E8"/>
          </w:tcPr>
          <w:p w:rsidR="00836758" w:rsidRPr="00912CE1" w:rsidRDefault="00490B3B" w:rsidP="001516D9">
            <w:pPr>
              <w:pStyle w:val="a8"/>
              <w:rPr>
                <w:rtl/>
              </w:rPr>
            </w:pPr>
            <w:r>
              <w:rPr>
                <w:rFonts w:hint="cs"/>
                <w:rtl/>
              </w:rPr>
              <w:t>98</w:t>
            </w:r>
          </w:p>
        </w:tc>
      </w:tr>
      <w:tr w:rsidR="00836758" w:rsidRPr="00912CE1" w:rsidTr="007002D7">
        <w:trPr>
          <w:trHeight w:val="412"/>
        </w:trPr>
        <w:tc>
          <w:tcPr>
            <w:tcW w:w="7077" w:type="dxa"/>
          </w:tcPr>
          <w:p w:rsidR="00836758" w:rsidRDefault="00836758" w:rsidP="001516D9">
            <w:pPr>
              <w:pStyle w:val="a8"/>
              <w:bidi w:val="0"/>
            </w:pPr>
            <w:r w:rsidRPr="00912CE1">
              <w:t xml:space="preserve">To cut with a knife in a straight line </w:t>
            </w:r>
          </w:p>
          <w:p w:rsidR="007744BC" w:rsidRPr="007744BC" w:rsidRDefault="007744BC" w:rsidP="007744BC">
            <w:pPr>
              <w:bidi w:val="0"/>
              <w:rPr>
                <w:rtl/>
              </w:rPr>
            </w:pPr>
            <w:r>
              <w:rPr>
                <w:rFonts w:hint="cs"/>
                <w:rtl/>
              </w:rPr>
              <w:t>لقطع بسكين في خط مستقيم</w:t>
            </w:r>
          </w:p>
        </w:tc>
        <w:tc>
          <w:tcPr>
            <w:tcW w:w="3246" w:type="dxa"/>
          </w:tcPr>
          <w:p w:rsidR="00490B3B" w:rsidRDefault="00836758" w:rsidP="001516D9">
            <w:pPr>
              <w:pStyle w:val="a8"/>
              <w:bidi w:val="0"/>
            </w:pPr>
            <w:r w:rsidRPr="00912CE1">
              <w:t>To slit</w:t>
            </w:r>
            <w:r w:rsidRPr="00912CE1">
              <w:rPr>
                <w:rtl/>
              </w:rPr>
              <w:t xml:space="preserve"> 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Fonts w:hint="cs"/>
                <w:rtl/>
              </w:rPr>
              <w:t>تقطيع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شرائح</w:t>
            </w:r>
            <w:r w:rsidRPr="00912CE1">
              <w:rPr>
                <w:rtl/>
              </w:rPr>
              <w:t xml:space="preserve">     </w:t>
            </w:r>
          </w:p>
        </w:tc>
        <w:tc>
          <w:tcPr>
            <w:tcW w:w="677" w:type="dxa"/>
          </w:tcPr>
          <w:p w:rsidR="00836758" w:rsidRPr="00912CE1" w:rsidRDefault="00490B3B" w:rsidP="001516D9">
            <w:pPr>
              <w:pStyle w:val="a8"/>
              <w:bidi w:val="0"/>
              <w:rPr>
                <w:rtl/>
              </w:rPr>
            </w:pPr>
            <w:r>
              <w:rPr>
                <w:rFonts w:hint="cs"/>
                <w:rtl/>
              </w:rPr>
              <w:t>99</w:t>
            </w:r>
          </w:p>
        </w:tc>
      </w:tr>
      <w:tr w:rsidR="00836758" w:rsidRPr="00912CE1" w:rsidTr="007002D7">
        <w:trPr>
          <w:trHeight w:val="271"/>
        </w:trPr>
        <w:tc>
          <w:tcPr>
            <w:tcW w:w="7077" w:type="dxa"/>
            <w:shd w:val="clear" w:color="auto" w:fill="DFD8E8"/>
          </w:tcPr>
          <w:p w:rsidR="00836758" w:rsidRDefault="00836758" w:rsidP="001516D9">
            <w:pPr>
              <w:pStyle w:val="a8"/>
              <w:bidi w:val="0"/>
            </w:pPr>
            <w:r w:rsidRPr="00912CE1">
              <w:t>The green part between a fruit and the roots</w:t>
            </w:r>
          </w:p>
          <w:p w:rsidR="00E752CD" w:rsidRPr="00E752CD" w:rsidRDefault="00E752CD" w:rsidP="00E752CD">
            <w:pPr>
              <w:bidi w:val="0"/>
              <w:rPr>
                <w:rtl/>
              </w:rPr>
            </w:pPr>
            <w:r>
              <w:rPr>
                <w:rFonts w:hint="cs"/>
                <w:rtl/>
              </w:rPr>
              <w:t>الجزء الاخضر بين الفواكه و الجذور</w:t>
            </w:r>
          </w:p>
        </w:tc>
        <w:tc>
          <w:tcPr>
            <w:tcW w:w="3246" w:type="dxa"/>
            <w:shd w:val="clear" w:color="auto" w:fill="DFD8E8"/>
          </w:tcPr>
          <w:p w:rsidR="00490B3B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t>A stem</w:t>
            </w:r>
            <w:r w:rsidRPr="00912CE1">
              <w:rPr>
                <w:rtl/>
              </w:rPr>
              <w:t xml:space="preserve"> 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Fonts w:hint="cs"/>
                <w:rtl/>
              </w:rPr>
              <w:t>ساق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النبتة</w:t>
            </w:r>
            <w:r w:rsidRPr="00912CE1">
              <w:rPr>
                <w:rtl/>
              </w:rPr>
              <w:t xml:space="preserve">      </w:t>
            </w:r>
          </w:p>
        </w:tc>
        <w:tc>
          <w:tcPr>
            <w:tcW w:w="677" w:type="dxa"/>
            <w:shd w:val="clear" w:color="auto" w:fill="DFD8E8"/>
          </w:tcPr>
          <w:p w:rsidR="00836758" w:rsidRPr="00912CE1" w:rsidRDefault="00490B3B" w:rsidP="001516D9">
            <w:pPr>
              <w:pStyle w:val="a8"/>
              <w:bidi w:val="0"/>
              <w:rPr>
                <w:rtl/>
              </w:rPr>
            </w:pPr>
            <w:r>
              <w:rPr>
                <w:rFonts w:hint="cs"/>
                <w:rtl/>
              </w:rPr>
              <w:t>100</w:t>
            </w:r>
          </w:p>
        </w:tc>
      </w:tr>
      <w:tr w:rsidR="00836758" w:rsidRPr="00912CE1" w:rsidTr="007002D7">
        <w:trPr>
          <w:trHeight w:val="393"/>
        </w:trPr>
        <w:tc>
          <w:tcPr>
            <w:tcW w:w="7077" w:type="dxa"/>
          </w:tcPr>
          <w:p w:rsidR="00E752CD" w:rsidRPr="00E752CD" w:rsidRDefault="00836758" w:rsidP="00E752CD">
            <w:pPr>
              <w:pStyle w:val="a8"/>
              <w:bidi w:val="0"/>
            </w:pPr>
            <w:r w:rsidRPr="00912CE1">
              <w:t>A painful bite or sore from a bee or other insect</w:t>
            </w:r>
            <w:r w:rsidR="00E752CD">
              <w:t xml:space="preserve"> </w:t>
            </w:r>
          </w:p>
          <w:p w:rsidR="00836758" w:rsidRPr="00912CE1" w:rsidRDefault="00E752CD" w:rsidP="00E752CD">
            <w:pPr>
              <w:pStyle w:val="a8"/>
              <w:bidi w:val="0"/>
            </w:pPr>
            <w:r>
              <w:rPr>
                <w:rStyle w:val="hps"/>
                <w:rFonts w:hint="cs"/>
                <w:rtl/>
              </w:rPr>
              <w:t>لدغة</w:t>
            </w:r>
            <w:r>
              <w:rPr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مؤلمة أو</w:t>
            </w:r>
            <w:r>
              <w:rPr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الحلق من النحل او الحشرات الاخرى</w:t>
            </w:r>
          </w:p>
        </w:tc>
        <w:tc>
          <w:tcPr>
            <w:tcW w:w="3246" w:type="dxa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rPr>
                <w:rFonts w:hint="cs"/>
                <w:rtl/>
              </w:rPr>
              <w:t>لدغة</w:t>
            </w:r>
            <w:r w:rsidRPr="00912CE1">
              <w:t xml:space="preserve">  A sting </w:t>
            </w:r>
          </w:p>
        </w:tc>
        <w:tc>
          <w:tcPr>
            <w:tcW w:w="677" w:type="dxa"/>
          </w:tcPr>
          <w:p w:rsidR="00836758" w:rsidRPr="00912CE1" w:rsidRDefault="00490B3B" w:rsidP="001516D9">
            <w:pPr>
              <w:pStyle w:val="a8"/>
              <w:bidi w:val="0"/>
              <w:rPr>
                <w:rtl/>
              </w:rPr>
            </w:pPr>
            <w:r>
              <w:rPr>
                <w:rFonts w:hint="cs"/>
                <w:rtl/>
              </w:rPr>
              <w:t>101</w:t>
            </w:r>
          </w:p>
        </w:tc>
      </w:tr>
      <w:tr w:rsidR="00836758" w:rsidRPr="00912CE1" w:rsidTr="007002D7">
        <w:trPr>
          <w:trHeight w:val="260"/>
        </w:trPr>
        <w:tc>
          <w:tcPr>
            <w:tcW w:w="70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 xml:space="preserve">A wheeled cart that can be pulled by a car or truck </w:t>
            </w:r>
            <w:r w:rsidR="00E752CD">
              <w:rPr>
                <w:rFonts w:hint="cs"/>
                <w:rtl/>
              </w:rPr>
              <w:t xml:space="preserve"> </w:t>
            </w:r>
            <w:r w:rsidR="00E752CD">
              <w:rPr>
                <w:rStyle w:val="hps"/>
                <w:rFonts w:hint="cs"/>
                <w:rtl/>
              </w:rPr>
              <w:t>عربة</w:t>
            </w:r>
            <w:r w:rsidR="00E752CD">
              <w:rPr>
                <w:rFonts w:hint="cs"/>
                <w:rtl/>
              </w:rPr>
              <w:t xml:space="preserve"> </w:t>
            </w:r>
            <w:r w:rsidR="00E752CD">
              <w:rPr>
                <w:rStyle w:val="hps"/>
                <w:rFonts w:hint="cs"/>
                <w:rtl/>
              </w:rPr>
              <w:t>بعجلات</w:t>
            </w:r>
            <w:r w:rsidR="00E752CD">
              <w:rPr>
                <w:rFonts w:hint="cs"/>
                <w:rtl/>
              </w:rPr>
              <w:t xml:space="preserve"> </w:t>
            </w:r>
            <w:r w:rsidR="00E752CD">
              <w:rPr>
                <w:rStyle w:val="hps"/>
                <w:rFonts w:hint="cs"/>
                <w:rtl/>
              </w:rPr>
              <w:t>التي يمكن أن</w:t>
            </w:r>
            <w:r w:rsidR="00E752CD">
              <w:rPr>
                <w:rFonts w:hint="cs"/>
                <w:rtl/>
              </w:rPr>
              <w:t xml:space="preserve"> </w:t>
            </w:r>
            <w:r w:rsidR="00E752CD">
              <w:rPr>
                <w:rStyle w:val="hps"/>
                <w:rFonts w:hint="cs"/>
                <w:rtl/>
              </w:rPr>
              <w:t>يتم سحبها</w:t>
            </w:r>
            <w:r w:rsidR="00E752CD">
              <w:rPr>
                <w:rFonts w:hint="cs"/>
                <w:rtl/>
              </w:rPr>
              <w:t xml:space="preserve"> </w:t>
            </w:r>
            <w:r w:rsidR="00E752CD">
              <w:rPr>
                <w:rStyle w:val="hps"/>
                <w:rFonts w:hint="cs"/>
                <w:rtl/>
              </w:rPr>
              <w:t>بواسطة</w:t>
            </w:r>
            <w:r w:rsidR="00E752CD">
              <w:rPr>
                <w:rFonts w:hint="cs"/>
                <w:rtl/>
              </w:rPr>
              <w:t xml:space="preserve"> </w:t>
            </w:r>
            <w:r w:rsidR="00E752CD">
              <w:rPr>
                <w:rStyle w:val="hps"/>
                <w:rFonts w:hint="cs"/>
                <w:rtl/>
              </w:rPr>
              <w:t>سيارة</w:t>
            </w:r>
            <w:r w:rsidR="00E752CD">
              <w:rPr>
                <w:rFonts w:hint="cs"/>
                <w:rtl/>
              </w:rPr>
              <w:t xml:space="preserve"> </w:t>
            </w:r>
            <w:r w:rsidR="00E752CD">
              <w:rPr>
                <w:rStyle w:val="hps"/>
                <w:rFonts w:hint="cs"/>
                <w:rtl/>
              </w:rPr>
              <w:t>أو شاحنة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rPr>
                <w:rFonts w:hint="cs"/>
                <w:rtl/>
              </w:rPr>
              <w:t>شاحنة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ـ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مقطورة</w:t>
            </w:r>
            <w:r w:rsidRPr="00912CE1">
              <w:rPr>
                <w:rtl/>
              </w:rPr>
              <w:t xml:space="preserve"> </w:t>
            </w:r>
            <w:r w:rsidRPr="00912CE1">
              <w:t xml:space="preserve"> A trailer </w:t>
            </w:r>
          </w:p>
        </w:tc>
        <w:tc>
          <w:tcPr>
            <w:tcW w:w="677" w:type="dxa"/>
            <w:shd w:val="clear" w:color="auto" w:fill="DFD8E8"/>
          </w:tcPr>
          <w:p w:rsidR="00836758" w:rsidRPr="00912CE1" w:rsidRDefault="00490B3B" w:rsidP="001516D9">
            <w:pPr>
              <w:pStyle w:val="a8"/>
              <w:bidi w:val="0"/>
              <w:rPr>
                <w:rtl/>
              </w:rPr>
            </w:pPr>
            <w:r>
              <w:rPr>
                <w:rFonts w:hint="cs"/>
                <w:rtl/>
              </w:rPr>
              <w:t>102</w:t>
            </w:r>
          </w:p>
        </w:tc>
      </w:tr>
      <w:tr w:rsidR="00836758" w:rsidRPr="00912CE1" w:rsidTr="007002D7">
        <w:trPr>
          <w:trHeight w:val="250"/>
        </w:trPr>
        <w:tc>
          <w:tcPr>
            <w:tcW w:w="7077" w:type="dxa"/>
          </w:tcPr>
          <w:p w:rsidR="00E752CD" w:rsidRPr="00E752CD" w:rsidRDefault="00836758" w:rsidP="00E752CD">
            <w:pPr>
              <w:pStyle w:val="a8"/>
              <w:bidi w:val="0"/>
            </w:pPr>
            <w:r w:rsidRPr="00912CE1">
              <w:t>Paraffin candle wax</w:t>
            </w:r>
            <w:r w:rsidR="00E752CD">
              <w:rPr>
                <w:rFonts w:hint="cs"/>
                <w:rtl/>
              </w:rPr>
              <w:t xml:space="preserve"> </w:t>
            </w:r>
            <w:r w:rsidR="00E752CD">
              <w:rPr>
                <w:rStyle w:val="hps"/>
                <w:rFonts w:hint="cs"/>
                <w:rtl/>
              </w:rPr>
              <w:t>البارافين</w:t>
            </w:r>
            <w:r w:rsidR="00E752CD">
              <w:rPr>
                <w:rFonts w:hint="cs"/>
                <w:rtl/>
              </w:rPr>
              <w:t xml:space="preserve"> </w:t>
            </w:r>
            <w:r w:rsidR="00E752CD">
              <w:rPr>
                <w:rStyle w:val="hps"/>
                <w:rFonts w:hint="cs"/>
                <w:rtl/>
              </w:rPr>
              <w:t>الشمع</w:t>
            </w:r>
            <w:r w:rsidR="00E752CD">
              <w:rPr>
                <w:rFonts w:hint="cs"/>
                <w:rtl/>
              </w:rPr>
              <w:t xml:space="preserve"> </w:t>
            </w:r>
            <w:r w:rsidR="00E752CD">
              <w:rPr>
                <w:rStyle w:val="hps"/>
                <w:rFonts w:hint="cs"/>
                <w:rtl/>
              </w:rPr>
              <w:t xml:space="preserve">شمعه  </w:t>
            </w:r>
          </w:p>
          <w:p w:rsidR="00E752CD" w:rsidRPr="00E752CD" w:rsidRDefault="00E752CD" w:rsidP="00E752CD">
            <w:pPr>
              <w:bidi w:val="0"/>
            </w:pPr>
          </w:p>
        </w:tc>
        <w:tc>
          <w:tcPr>
            <w:tcW w:w="3246" w:type="dxa"/>
          </w:tcPr>
          <w:p w:rsidR="00490B3B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t>Wax</w:t>
            </w:r>
            <w:r w:rsidRPr="00912CE1">
              <w:rPr>
                <w:rtl/>
              </w:rPr>
              <w:t xml:space="preserve"> 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Fonts w:hint="cs"/>
                <w:rtl/>
              </w:rPr>
              <w:t>شمع</w:t>
            </w:r>
          </w:p>
        </w:tc>
        <w:tc>
          <w:tcPr>
            <w:tcW w:w="677" w:type="dxa"/>
          </w:tcPr>
          <w:p w:rsidR="00836758" w:rsidRPr="00912CE1" w:rsidRDefault="00490B3B" w:rsidP="001516D9">
            <w:pPr>
              <w:pStyle w:val="a8"/>
              <w:bidi w:val="0"/>
              <w:rPr>
                <w:rtl/>
              </w:rPr>
            </w:pPr>
            <w:r>
              <w:rPr>
                <w:rFonts w:hint="cs"/>
                <w:rtl/>
              </w:rPr>
              <w:t>103</w:t>
            </w:r>
          </w:p>
        </w:tc>
      </w:tr>
      <w:tr w:rsidR="00836758" w:rsidRPr="00912CE1" w:rsidTr="00A852B5">
        <w:trPr>
          <w:trHeight w:val="358"/>
        </w:trPr>
        <w:tc>
          <w:tcPr>
            <w:tcW w:w="7077" w:type="dxa"/>
            <w:shd w:val="clear" w:color="auto" w:fill="DFD8E8"/>
          </w:tcPr>
          <w:p w:rsidR="00836758" w:rsidRPr="00912CE1" w:rsidRDefault="00E752CD" w:rsidP="001516D9">
            <w:pPr>
              <w:pStyle w:val="a8"/>
              <w:rPr>
                <w:rtl/>
              </w:rPr>
            </w:pPr>
            <w:r>
              <w:t xml:space="preserve">  </w:t>
            </w:r>
            <w:r w:rsidR="00836758" w:rsidRPr="00912CE1">
              <w:t>To catch fish for food</w:t>
            </w:r>
            <w:r>
              <w:rPr>
                <w:rFonts w:hint="cs"/>
                <w:rtl/>
              </w:rPr>
              <w:t>لصيد سمك للغذاء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490B3B" w:rsidP="001516D9">
            <w:pPr>
              <w:pStyle w:val="a8"/>
              <w:rPr>
                <w:rtl/>
              </w:rPr>
            </w:pPr>
            <w:r w:rsidRPr="00912CE1">
              <w:t>To fish</w:t>
            </w:r>
            <w:r>
              <w:rPr>
                <w:rFonts w:hint="cs"/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يصطاد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السمك</w:t>
            </w:r>
          </w:p>
        </w:tc>
        <w:tc>
          <w:tcPr>
            <w:tcW w:w="677" w:type="dxa"/>
            <w:shd w:val="clear" w:color="auto" w:fill="DFD8E8"/>
          </w:tcPr>
          <w:p w:rsidR="00836758" w:rsidRPr="00912CE1" w:rsidRDefault="00490B3B" w:rsidP="001516D9">
            <w:pPr>
              <w:pStyle w:val="a8"/>
              <w:rPr>
                <w:rtl/>
              </w:rPr>
            </w:pPr>
            <w:r>
              <w:rPr>
                <w:rFonts w:hint="cs"/>
                <w:rtl/>
              </w:rPr>
              <w:t>104</w:t>
            </w:r>
          </w:p>
        </w:tc>
      </w:tr>
      <w:tr w:rsidR="00B96DDB" w:rsidRPr="00912CE1" w:rsidTr="007002D7">
        <w:trPr>
          <w:trHeight w:val="312"/>
        </w:trPr>
        <w:tc>
          <w:tcPr>
            <w:tcW w:w="11000" w:type="dxa"/>
            <w:gridSpan w:val="3"/>
            <w:shd w:val="clear" w:color="auto" w:fill="DFD8E8"/>
          </w:tcPr>
          <w:p w:rsidR="00B96DDB" w:rsidRPr="00935BCA" w:rsidRDefault="00B96DDB" w:rsidP="001516D9">
            <w:pPr>
              <w:pStyle w:val="a8"/>
              <w:rPr>
                <w:rStyle w:val="a7"/>
              </w:rPr>
            </w:pPr>
            <w:r w:rsidRPr="00912CE1">
              <w:t>Unit :</w:t>
            </w:r>
            <w:r>
              <w:t>7</w:t>
            </w:r>
            <w:r w:rsidRPr="00935BCA">
              <w:rPr>
                <w:rStyle w:val="a7"/>
              </w:rPr>
              <w:t xml:space="preserve">    </w:t>
            </w:r>
            <w:r w:rsidR="00935BCA" w:rsidRPr="00935BCA">
              <w:rPr>
                <w:rStyle w:val="a7"/>
              </w:rPr>
              <w:t>Magic</w:t>
            </w:r>
            <w:r w:rsidRPr="00935BCA">
              <w:rPr>
                <w:rStyle w:val="a7"/>
              </w:rPr>
              <w:t xml:space="preserve"> </w:t>
            </w:r>
            <w:r w:rsidR="00935BCA" w:rsidRPr="00935BCA">
              <w:rPr>
                <w:rStyle w:val="a7"/>
              </w:rPr>
              <w:t xml:space="preserve"> </w:t>
            </w:r>
          </w:p>
          <w:p w:rsidR="00B96DDB" w:rsidRPr="00A852B5" w:rsidRDefault="00935BCA" w:rsidP="00A852B5">
            <w:pPr>
              <w:pStyle w:val="a8"/>
              <w:rPr>
                <w:b/>
                <w:bCs/>
                <w:rtl/>
              </w:rPr>
            </w:pPr>
            <w:r w:rsidRPr="00935BCA">
              <w:rPr>
                <w:rStyle w:val="a7"/>
                <w:rFonts w:hint="cs"/>
                <w:rtl/>
              </w:rPr>
              <w:t>السحر</w:t>
            </w:r>
          </w:p>
        </w:tc>
      </w:tr>
      <w:tr w:rsidR="00B96DDB" w:rsidRPr="00912CE1" w:rsidTr="007002D7">
        <w:trPr>
          <w:trHeight w:val="398"/>
        </w:trPr>
        <w:tc>
          <w:tcPr>
            <w:tcW w:w="7077" w:type="dxa"/>
          </w:tcPr>
          <w:p w:rsidR="00825D29" w:rsidRDefault="00825D29" w:rsidP="001516D9">
            <w:pPr>
              <w:pStyle w:val="a8"/>
              <w:rPr>
                <w:rtl/>
              </w:rPr>
            </w:pPr>
            <w:r>
              <w:t>the science of healing by pressing special spots on the body ; part of Chinese medicine</w:t>
            </w:r>
          </w:p>
          <w:p w:rsidR="00B96DDB" w:rsidRPr="00912CE1" w:rsidRDefault="00E752CD" w:rsidP="001516D9">
            <w:pPr>
              <w:pStyle w:val="a8"/>
            </w:pPr>
            <w:r>
              <w:rPr>
                <w:rStyle w:val="hps"/>
                <w:rFonts w:hint="cs"/>
                <w:rtl/>
              </w:rPr>
              <w:t>علم</w:t>
            </w:r>
            <w:r>
              <w:rPr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الشفاء</w:t>
            </w:r>
            <w:r>
              <w:rPr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عن طريق الضغط على</w:t>
            </w:r>
            <w:r>
              <w:rPr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نقاط</w:t>
            </w:r>
            <w:r>
              <w:rPr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خاصة على</w:t>
            </w:r>
            <w:r>
              <w:rPr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الجسم</w:t>
            </w:r>
            <w:r>
              <w:rPr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جزءا من</w:t>
            </w:r>
            <w:r>
              <w:rPr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الطب الصيني</w:t>
            </w:r>
          </w:p>
        </w:tc>
        <w:tc>
          <w:tcPr>
            <w:tcW w:w="3246" w:type="dxa"/>
          </w:tcPr>
          <w:p w:rsidR="00935BCA" w:rsidRDefault="00935BCA" w:rsidP="001516D9">
            <w:pPr>
              <w:pStyle w:val="a8"/>
            </w:pPr>
            <w:r w:rsidRPr="00083F61">
              <w:t>acupressure</w:t>
            </w:r>
            <w:r w:rsidRPr="00935BCA">
              <w:rPr>
                <w:rFonts w:hint="cs"/>
                <w:rtl/>
              </w:rPr>
              <w:t xml:space="preserve"> </w:t>
            </w:r>
          </w:p>
          <w:p w:rsidR="00935BCA" w:rsidRPr="00935BCA" w:rsidRDefault="00935BCA" w:rsidP="001516D9">
            <w:pPr>
              <w:pStyle w:val="a8"/>
              <w:rPr>
                <w:rtl/>
              </w:rPr>
            </w:pPr>
            <w:r>
              <w:rPr>
                <w:rFonts w:hint="cs"/>
                <w:rtl/>
              </w:rPr>
              <w:t>العلاج بالإبر</w:t>
            </w:r>
          </w:p>
        </w:tc>
        <w:tc>
          <w:tcPr>
            <w:tcW w:w="677" w:type="dxa"/>
          </w:tcPr>
          <w:p w:rsidR="00B96DDB" w:rsidRPr="00912CE1" w:rsidRDefault="00490B3B" w:rsidP="001516D9">
            <w:pPr>
              <w:pStyle w:val="a8"/>
              <w:rPr>
                <w:rtl/>
              </w:rPr>
            </w:pPr>
            <w:r>
              <w:rPr>
                <w:rFonts w:hint="cs"/>
                <w:rtl/>
              </w:rPr>
              <w:t>105</w:t>
            </w:r>
          </w:p>
        </w:tc>
      </w:tr>
      <w:tr w:rsidR="00B96DDB" w:rsidRPr="00912CE1" w:rsidTr="007002D7">
        <w:tc>
          <w:tcPr>
            <w:tcW w:w="7077" w:type="dxa"/>
            <w:shd w:val="clear" w:color="auto" w:fill="DFD8E8"/>
          </w:tcPr>
          <w:p w:rsidR="00E752CD" w:rsidRDefault="00825D29" w:rsidP="001516D9">
            <w:pPr>
              <w:pStyle w:val="a8"/>
              <w:rPr>
                <w:rtl/>
              </w:rPr>
            </w:pPr>
            <w:r>
              <w:t>the science</w:t>
            </w:r>
            <w:r w:rsidR="00E752CD">
              <w:t xml:space="preserve"> of</w:t>
            </w:r>
            <w:r>
              <w:t xml:space="preserve"> healing by inserting very thin needles  into special  spots of the body; part of Chinese medicine</w:t>
            </w:r>
            <w:r w:rsidR="00E752CD">
              <w:rPr>
                <w:rFonts w:hint="cs"/>
                <w:rtl/>
              </w:rPr>
              <w:t xml:space="preserve"> </w:t>
            </w:r>
          </w:p>
          <w:p w:rsidR="00B96DDB" w:rsidRPr="00825D29" w:rsidRDefault="00E752CD" w:rsidP="001516D9">
            <w:pPr>
              <w:pStyle w:val="a8"/>
              <w:rPr>
                <w:rtl/>
              </w:rPr>
            </w:pPr>
            <w:r>
              <w:rPr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علم</w:t>
            </w:r>
            <w:r>
              <w:rPr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الشفاء</w:t>
            </w:r>
            <w:r>
              <w:rPr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عن طريق إدخال إبر</w:t>
            </w:r>
            <w:r>
              <w:rPr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رقيقة جدا</w:t>
            </w:r>
            <w:r>
              <w:rPr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خاصة</w:t>
            </w:r>
            <w:r>
              <w:rPr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في</w:t>
            </w:r>
            <w:r>
              <w:rPr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مناطق</w:t>
            </w:r>
            <w:r>
              <w:rPr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من الجسم ؛</w:t>
            </w:r>
            <w:r>
              <w:rPr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جزءا من</w:t>
            </w:r>
            <w:r>
              <w:rPr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الطب الصيني</w:t>
            </w:r>
          </w:p>
        </w:tc>
        <w:tc>
          <w:tcPr>
            <w:tcW w:w="3246" w:type="dxa"/>
            <w:shd w:val="clear" w:color="auto" w:fill="DFD8E8"/>
          </w:tcPr>
          <w:p w:rsidR="00B96DDB" w:rsidRDefault="00935BCA" w:rsidP="001516D9">
            <w:pPr>
              <w:pStyle w:val="a8"/>
              <w:rPr>
                <w:rtl/>
              </w:rPr>
            </w:pPr>
            <w:r w:rsidRPr="00083F61">
              <w:t>acupuncture</w:t>
            </w:r>
          </w:p>
          <w:p w:rsidR="00935BCA" w:rsidRPr="00912CE1" w:rsidRDefault="00935BCA" w:rsidP="001516D9">
            <w:pPr>
              <w:pStyle w:val="a8"/>
              <w:rPr>
                <w:rtl/>
              </w:rPr>
            </w:pPr>
            <w:r>
              <w:rPr>
                <w:rFonts w:hint="cs"/>
                <w:rtl/>
              </w:rPr>
              <w:t>الوخز بالإبر</w:t>
            </w:r>
          </w:p>
        </w:tc>
        <w:tc>
          <w:tcPr>
            <w:tcW w:w="677" w:type="dxa"/>
            <w:shd w:val="clear" w:color="auto" w:fill="DFD8E8"/>
          </w:tcPr>
          <w:p w:rsidR="00B96DDB" w:rsidRPr="00912CE1" w:rsidRDefault="00490B3B" w:rsidP="001516D9">
            <w:pPr>
              <w:pStyle w:val="a8"/>
              <w:rPr>
                <w:rtl/>
              </w:rPr>
            </w:pPr>
            <w:r>
              <w:rPr>
                <w:rFonts w:hint="cs"/>
                <w:rtl/>
              </w:rPr>
              <w:t>106</w:t>
            </w:r>
          </w:p>
        </w:tc>
      </w:tr>
      <w:tr w:rsidR="00490B3B" w:rsidRPr="00912CE1" w:rsidTr="007002D7">
        <w:trPr>
          <w:trHeight w:val="262"/>
        </w:trPr>
        <w:tc>
          <w:tcPr>
            <w:tcW w:w="7077" w:type="dxa"/>
          </w:tcPr>
          <w:p w:rsidR="00E752CD" w:rsidRDefault="00825D29" w:rsidP="001516D9">
            <w:pPr>
              <w:pStyle w:val="a8"/>
              <w:rPr>
                <w:rtl/>
              </w:rPr>
            </w:pPr>
            <w:r>
              <w:t>the part of the body under the shoulder joint</w:t>
            </w:r>
            <w:r w:rsidR="00E752CD">
              <w:rPr>
                <w:rFonts w:hint="cs"/>
                <w:rtl/>
              </w:rPr>
              <w:t xml:space="preserve"> </w:t>
            </w:r>
          </w:p>
          <w:p w:rsidR="00490B3B" w:rsidRPr="00825D29" w:rsidRDefault="00E752CD" w:rsidP="001516D9">
            <w:pPr>
              <w:pStyle w:val="a8"/>
              <w:rPr>
                <w:rtl/>
              </w:rPr>
            </w:pPr>
            <w:r>
              <w:rPr>
                <w:rStyle w:val="hps"/>
                <w:rFonts w:hint="cs"/>
                <w:rtl/>
              </w:rPr>
              <w:t>جزء من الجسم</w:t>
            </w:r>
            <w:r>
              <w:rPr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تحت</w:t>
            </w:r>
            <w:r>
              <w:rPr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مفصل الكتف</w:t>
            </w:r>
          </w:p>
        </w:tc>
        <w:tc>
          <w:tcPr>
            <w:tcW w:w="3246" w:type="dxa"/>
          </w:tcPr>
          <w:p w:rsidR="00490B3B" w:rsidRDefault="00935BCA" w:rsidP="001516D9">
            <w:pPr>
              <w:pStyle w:val="a8"/>
              <w:rPr>
                <w:rtl/>
              </w:rPr>
            </w:pPr>
            <w:r w:rsidRPr="00083F61">
              <w:t>armpit</w:t>
            </w:r>
          </w:p>
          <w:p w:rsidR="00935BCA" w:rsidRPr="00912CE1" w:rsidRDefault="00935BCA" w:rsidP="001516D9">
            <w:pPr>
              <w:pStyle w:val="a8"/>
              <w:rPr>
                <w:rtl/>
              </w:rPr>
            </w:pPr>
            <w:r>
              <w:rPr>
                <w:rFonts w:hint="cs"/>
                <w:rtl/>
              </w:rPr>
              <w:t>إبط</w:t>
            </w:r>
          </w:p>
        </w:tc>
        <w:tc>
          <w:tcPr>
            <w:tcW w:w="677" w:type="dxa"/>
          </w:tcPr>
          <w:p w:rsidR="00490B3B" w:rsidRPr="00912CE1" w:rsidRDefault="00935BCA" w:rsidP="001516D9">
            <w:pPr>
              <w:pStyle w:val="a8"/>
              <w:rPr>
                <w:rtl/>
              </w:rPr>
            </w:pPr>
            <w:r>
              <w:rPr>
                <w:rFonts w:hint="cs"/>
                <w:rtl/>
              </w:rPr>
              <w:t>107</w:t>
            </w:r>
          </w:p>
        </w:tc>
      </w:tr>
      <w:tr w:rsidR="00490B3B" w:rsidRPr="00912CE1" w:rsidTr="007002D7">
        <w:trPr>
          <w:trHeight w:val="268"/>
        </w:trPr>
        <w:tc>
          <w:tcPr>
            <w:tcW w:w="7077" w:type="dxa"/>
            <w:shd w:val="clear" w:color="auto" w:fill="DFD8E8"/>
          </w:tcPr>
          <w:p w:rsidR="00490B3B" w:rsidRDefault="00825D29" w:rsidP="001516D9">
            <w:pPr>
              <w:pStyle w:val="a8"/>
              <w:bidi w:val="0"/>
            </w:pPr>
            <w:r>
              <w:t>to promise or to someone that something is true; to guarantee; to make someone feel secure in the news about something</w:t>
            </w:r>
          </w:p>
          <w:p w:rsidR="00E752CD" w:rsidRPr="00E752CD" w:rsidRDefault="00E752CD" w:rsidP="00E752CD">
            <w:pPr>
              <w:bidi w:val="0"/>
            </w:pPr>
            <w:r>
              <w:rPr>
                <w:rStyle w:val="hps"/>
                <w:rFonts w:hint="cs"/>
                <w:rtl/>
              </w:rPr>
              <w:t>الوعد</w:t>
            </w:r>
            <w:r>
              <w:rPr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أو ل</w:t>
            </w:r>
            <w:r>
              <w:rPr>
                <w:rFonts w:hint="cs"/>
                <w:rtl/>
              </w:rPr>
              <w:t xml:space="preserve">شخص ما ان </w:t>
            </w:r>
            <w:r>
              <w:rPr>
                <w:rStyle w:val="hps"/>
                <w:rFonts w:hint="cs"/>
                <w:rtl/>
              </w:rPr>
              <w:t>هناك شيئا</w:t>
            </w:r>
            <w:r>
              <w:rPr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صحيحا</w:t>
            </w:r>
            <w:r>
              <w:rPr>
                <w:rFonts w:hint="cs"/>
                <w:rtl/>
              </w:rPr>
              <w:t xml:space="preserve">، </w:t>
            </w:r>
            <w:r>
              <w:rPr>
                <w:rStyle w:val="hps"/>
                <w:rFonts w:hint="cs"/>
                <w:rtl/>
              </w:rPr>
              <w:t>لضمان</w:t>
            </w:r>
            <w:r>
              <w:rPr>
                <w:rFonts w:hint="cs"/>
                <w:rtl/>
              </w:rPr>
              <w:t xml:space="preserve">، </w:t>
            </w:r>
            <w:r>
              <w:rPr>
                <w:rStyle w:val="hps"/>
                <w:rFonts w:hint="cs"/>
                <w:rtl/>
              </w:rPr>
              <w:t>ل</w:t>
            </w:r>
            <w:r>
              <w:rPr>
                <w:rFonts w:hint="cs"/>
                <w:rtl/>
              </w:rPr>
              <w:t xml:space="preserve">تجعل شخصا ما </w:t>
            </w:r>
            <w:r>
              <w:rPr>
                <w:rStyle w:val="hps"/>
                <w:rFonts w:hint="cs"/>
                <w:rtl/>
              </w:rPr>
              <w:t>يشعر بالأمان</w:t>
            </w:r>
            <w:r>
              <w:rPr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في الاخبار عن</w:t>
            </w:r>
            <w:r>
              <w:rPr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شيء</w:t>
            </w:r>
          </w:p>
        </w:tc>
        <w:tc>
          <w:tcPr>
            <w:tcW w:w="3246" w:type="dxa"/>
            <w:shd w:val="clear" w:color="auto" w:fill="DFD8E8"/>
          </w:tcPr>
          <w:p w:rsidR="00490B3B" w:rsidRDefault="00935BCA" w:rsidP="001516D9">
            <w:pPr>
              <w:pStyle w:val="a8"/>
              <w:bidi w:val="0"/>
              <w:rPr>
                <w:rtl/>
              </w:rPr>
            </w:pPr>
            <w:r w:rsidRPr="00083F61">
              <w:t>to assure someone</w:t>
            </w:r>
          </w:p>
          <w:p w:rsidR="00935BCA" w:rsidRPr="00912CE1" w:rsidRDefault="00935BCA" w:rsidP="001516D9">
            <w:pPr>
              <w:pStyle w:val="a8"/>
              <w:bidi w:val="0"/>
              <w:rPr>
                <w:rtl/>
              </w:rPr>
            </w:pPr>
            <w:r>
              <w:rPr>
                <w:rFonts w:hint="cs"/>
                <w:rtl/>
              </w:rPr>
              <w:t>لإعطاء شخص ما</w:t>
            </w:r>
          </w:p>
        </w:tc>
        <w:tc>
          <w:tcPr>
            <w:tcW w:w="677" w:type="dxa"/>
            <w:shd w:val="clear" w:color="auto" w:fill="DFD8E8"/>
          </w:tcPr>
          <w:p w:rsidR="00490B3B" w:rsidRPr="00912CE1" w:rsidRDefault="00935BCA" w:rsidP="001516D9">
            <w:pPr>
              <w:pStyle w:val="a8"/>
              <w:bidi w:val="0"/>
              <w:rPr>
                <w:rtl/>
              </w:rPr>
            </w:pPr>
            <w:r>
              <w:rPr>
                <w:rFonts w:hint="cs"/>
                <w:rtl/>
              </w:rPr>
              <w:t>108</w:t>
            </w:r>
          </w:p>
        </w:tc>
      </w:tr>
      <w:tr w:rsidR="00490B3B" w:rsidRPr="00912CE1" w:rsidTr="007002D7">
        <w:trPr>
          <w:trHeight w:val="247"/>
        </w:trPr>
        <w:tc>
          <w:tcPr>
            <w:tcW w:w="7077" w:type="dxa"/>
          </w:tcPr>
          <w:p w:rsidR="00E752CD" w:rsidRPr="00E752CD" w:rsidRDefault="00825D29" w:rsidP="00E752CD">
            <w:pPr>
              <w:pStyle w:val="a8"/>
              <w:bidi w:val="0"/>
            </w:pPr>
            <w:r>
              <w:t>to cause to turn at an angle</w:t>
            </w:r>
            <w:r w:rsidR="00E752CD">
              <w:t xml:space="preserve"> </w:t>
            </w:r>
            <w:r w:rsidR="00E752CD">
              <w:rPr>
                <w:rFonts w:hint="cs"/>
                <w:rtl/>
              </w:rPr>
              <w:t xml:space="preserve"> </w:t>
            </w:r>
            <w:r w:rsidR="00E752CD">
              <w:rPr>
                <w:rStyle w:val="hps"/>
                <w:rFonts w:hint="cs"/>
                <w:rtl/>
              </w:rPr>
              <w:t>ل</w:t>
            </w:r>
            <w:r w:rsidR="00E752CD">
              <w:rPr>
                <w:rFonts w:hint="cs"/>
                <w:rtl/>
              </w:rPr>
              <w:t xml:space="preserve">سبب </w:t>
            </w:r>
            <w:r w:rsidR="00E752CD">
              <w:rPr>
                <w:rStyle w:val="hps"/>
                <w:rFonts w:hint="cs"/>
                <w:rtl/>
              </w:rPr>
              <w:t>لتحويل</w:t>
            </w:r>
            <w:r w:rsidR="00E752CD">
              <w:rPr>
                <w:rFonts w:hint="cs"/>
                <w:rtl/>
              </w:rPr>
              <w:t xml:space="preserve"> </w:t>
            </w:r>
            <w:r w:rsidR="00E752CD">
              <w:rPr>
                <w:rStyle w:val="hps"/>
                <w:rFonts w:hint="cs"/>
                <w:rtl/>
              </w:rPr>
              <w:t>بزاوية</w:t>
            </w:r>
          </w:p>
        </w:tc>
        <w:tc>
          <w:tcPr>
            <w:tcW w:w="3246" w:type="dxa"/>
          </w:tcPr>
          <w:p w:rsidR="00490B3B" w:rsidRDefault="00935BCA" w:rsidP="001516D9">
            <w:pPr>
              <w:pStyle w:val="a8"/>
              <w:bidi w:val="0"/>
              <w:rPr>
                <w:rtl/>
              </w:rPr>
            </w:pPr>
            <w:r w:rsidRPr="00083F61">
              <w:t>bend</w:t>
            </w:r>
          </w:p>
          <w:p w:rsidR="00935BCA" w:rsidRPr="00912CE1" w:rsidRDefault="00935BCA" w:rsidP="001516D9">
            <w:pPr>
              <w:pStyle w:val="a8"/>
              <w:bidi w:val="0"/>
              <w:rPr>
                <w:rtl/>
              </w:rPr>
            </w:pPr>
            <w:r>
              <w:rPr>
                <w:rFonts w:hint="cs"/>
                <w:rtl/>
              </w:rPr>
              <w:t>انحناء</w:t>
            </w:r>
          </w:p>
        </w:tc>
        <w:tc>
          <w:tcPr>
            <w:tcW w:w="677" w:type="dxa"/>
          </w:tcPr>
          <w:p w:rsidR="00490B3B" w:rsidRPr="00912CE1" w:rsidRDefault="00935BCA" w:rsidP="001516D9">
            <w:pPr>
              <w:pStyle w:val="a8"/>
              <w:bidi w:val="0"/>
              <w:rPr>
                <w:rtl/>
              </w:rPr>
            </w:pPr>
            <w:r>
              <w:rPr>
                <w:rFonts w:hint="cs"/>
                <w:rtl/>
              </w:rPr>
              <w:t>109</w:t>
            </w:r>
          </w:p>
        </w:tc>
      </w:tr>
      <w:tr w:rsidR="00490B3B" w:rsidRPr="00912CE1" w:rsidTr="007002D7">
        <w:trPr>
          <w:trHeight w:val="685"/>
        </w:trPr>
        <w:tc>
          <w:tcPr>
            <w:tcW w:w="7077" w:type="dxa"/>
            <w:shd w:val="clear" w:color="auto" w:fill="DFD8E8"/>
          </w:tcPr>
          <w:p w:rsidR="0032177D" w:rsidRDefault="00825D29" w:rsidP="0032177D">
            <w:pPr>
              <w:pStyle w:val="a8"/>
              <w:rPr>
                <w:rtl/>
              </w:rPr>
            </w:pPr>
            <w:r>
              <w:t>the digestive system (the stomach, the intestines, and so on)</w:t>
            </w:r>
            <w:r w:rsidR="00E752CD">
              <w:t xml:space="preserve"> </w:t>
            </w:r>
            <w:r w:rsidR="00E752CD">
              <w:rPr>
                <w:rFonts w:hint="cs"/>
                <w:rtl/>
              </w:rPr>
              <w:t xml:space="preserve"> </w:t>
            </w:r>
          </w:p>
          <w:p w:rsidR="00490B3B" w:rsidRPr="00825D29" w:rsidRDefault="00E752CD" w:rsidP="0032177D">
            <w:pPr>
              <w:pStyle w:val="a8"/>
              <w:rPr>
                <w:rtl/>
              </w:rPr>
            </w:pPr>
            <w:r>
              <w:rPr>
                <w:rStyle w:val="hps"/>
                <w:rFonts w:hint="cs"/>
                <w:rtl/>
              </w:rPr>
              <w:t>الجهاز الهضمي</w:t>
            </w:r>
            <w:r>
              <w:rPr>
                <w:rStyle w:val="shorttext"/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</w:rPr>
              <w:t>(</w:t>
            </w:r>
            <w:r>
              <w:rPr>
                <w:rStyle w:val="shorttext"/>
                <w:rFonts w:hint="cs"/>
                <w:rtl/>
              </w:rPr>
              <w:t xml:space="preserve">المعدة </w:t>
            </w:r>
            <w:r>
              <w:rPr>
                <w:rStyle w:val="hps"/>
                <w:rFonts w:hint="cs"/>
                <w:rtl/>
              </w:rPr>
              <w:t>والأمعاء</w:t>
            </w:r>
            <w:r>
              <w:rPr>
                <w:rStyle w:val="shorttext"/>
                <w:rFonts w:hint="cs"/>
              </w:rPr>
              <w:t>)</w:t>
            </w:r>
            <w:r w:rsidR="0032177D">
              <w:rPr>
                <w:rStyle w:val="shorttext"/>
              </w:rPr>
              <w:t xml:space="preserve">, </w:t>
            </w:r>
          </w:p>
        </w:tc>
        <w:tc>
          <w:tcPr>
            <w:tcW w:w="3246" w:type="dxa"/>
            <w:shd w:val="clear" w:color="auto" w:fill="DFD8E8"/>
          </w:tcPr>
          <w:p w:rsidR="00490B3B" w:rsidRPr="00935BCA" w:rsidRDefault="00935BCA" w:rsidP="001516D9">
            <w:pPr>
              <w:pStyle w:val="a8"/>
              <w:rPr>
                <w:rtl/>
              </w:rPr>
            </w:pPr>
            <w:r w:rsidRPr="00935BCA">
              <w:t>bowels</w:t>
            </w:r>
          </w:p>
          <w:p w:rsidR="00935BCA" w:rsidRPr="00912CE1" w:rsidRDefault="00935BCA" w:rsidP="001516D9">
            <w:pPr>
              <w:pStyle w:val="a8"/>
              <w:rPr>
                <w:rtl/>
              </w:rPr>
            </w:pPr>
            <w:r>
              <w:rPr>
                <w:rFonts w:hint="cs"/>
                <w:rtl/>
              </w:rPr>
              <w:t>أحشاء</w:t>
            </w:r>
          </w:p>
        </w:tc>
        <w:tc>
          <w:tcPr>
            <w:tcW w:w="677" w:type="dxa"/>
            <w:shd w:val="clear" w:color="auto" w:fill="DFD8E8"/>
          </w:tcPr>
          <w:p w:rsidR="00490B3B" w:rsidRPr="00912CE1" w:rsidRDefault="00935BCA" w:rsidP="001516D9">
            <w:pPr>
              <w:pStyle w:val="a8"/>
              <w:rPr>
                <w:rtl/>
              </w:rPr>
            </w:pPr>
            <w:r>
              <w:rPr>
                <w:rFonts w:hint="cs"/>
                <w:rtl/>
              </w:rPr>
              <w:t>110</w:t>
            </w:r>
          </w:p>
        </w:tc>
      </w:tr>
      <w:tr w:rsidR="00490B3B" w:rsidRPr="00912CE1" w:rsidTr="007002D7">
        <w:trPr>
          <w:trHeight w:val="412"/>
        </w:trPr>
        <w:tc>
          <w:tcPr>
            <w:tcW w:w="7077" w:type="dxa"/>
          </w:tcPr>
          <w:p w:rsidR="0032177D" w:rsidRPr="0032177D" w:rsidRDefault="00825D29" w:rsidP="0032177D">
            <w:pPr>
              <w:pStyle w:val="a8"/>
              <w:bidi w:val="0"/>
              <w:rPr>
                <w:rtl/>
              </w:rPr>
            </w:pPr>
            <w:r>
              <w:t>a place where fluids gather; thickness</w:t>
            </w:r>
            <w:r w:rsidR="0032177D">
              <w:rPr>
                <w:rFonts w:hint="cs"/>
                <w:rtl/>
              </w:rPr>
              <w:t xml:space="preserve">وهو المكان الذي يجمع السوائل, سماكه </w:t>
            </w:r>
          </w:p>
        </w:tc>
        <w:tc>
          <w:tcPr>
            <w:tcW w:w="3246" w:type="dxa"/>
          </w:tcPr>
          <w:p w:rsidR="00490B3B" w:rsidRDefault="00E752CD" w:rsidP="001516D9">
            <w:pPr>
              <w:pStyle w:val="a8"/>
              <w:bidi w:val="0"/>
              <w:rPr>
                <w:rtl/>
              </w:rPr>
            </w:pPr>
            <w:r w:rsidRPr="00083F61">
              <w:t>C</w:t>
            </w:r>
            <w:r w:rsidR="00935BCA" w:rsidRPr="00083F61">
              <w:t>ongestion</w:t>
            </w:r>
            <w:r>
              <w:t xml:space="preserve"> </w:t>
            </w:r>
            <w:r>
              <w:rPr>
                <w:rFonts w:hint="cs"/>
                <w:rtl/>
              </w:rPr>
              <w:t xml:space="preserve"> احتقان</w:t>
            </w:r>
          </w:p>
          <w:p w:rsidR="00935BCA" w:rsidRPr="00912CE1" w:rsidRDefault="00935BCA" w:rsidP="001516D9">
            <w:pPr>
              <w:pStyle w:val="a8"/>
              <w:bidi w:val="0"/>
              <w:rPr>
                <w:rtl/>
              </w:rPr>
            </w:pPr>
          </w:p>
        </w:tc>
        <w:tc>
          <w:tcPr>
            <w:tcW w:w="677" w:type="dxa"/>
          </w:tcPr>
          <w:p w:rsidR="00490B3B" w:rsidRPr="00912CE1" w:rsidRDefault="00935BCA" w:rsidP="001516D9">
            <w:pPr>
              <w:pStyle w:val="a8"/>
              <w:bidi w:val="0"/>
              <w:rPr>
                <w:rtl/>
              </w:rPr>
            </w:pPr>
            <w:r>
              <w:rPr>
                <w:rFonts w:hint="cs"/>
                <w:rtl/>
              </w:rPr>
              <w:lastRenderedPageBreak/>
              <w:t>111</w:t>
            </w:r>
          </w:p>
        </w:tc>
      </w:tr>
      <w:tr w:rsidR="00490B3B" w:rsidRPr="00912CE1" w:rsidTr="007002D7">
        <w:trPr>
          <w:trHeight w:val="271"/>
        </w:trPr>
        <w:tc>
          <w:tcPr>
            <w:tcW w:w="7077" w:type="dxa"/>
            <w:shd w:val="clear" w:color="auto" w:fill="DFD8E8"/>
          </w:tcPr>
          <w:p w:rsidR="00490B3B" w:rsidRDefault="00825D29" w:rsidP="0032177D">
            <w:pPr>
              <w:pStyle w:val="a8"/>
              <w:bidi w:val="0"/>
            </w:pPr>
            <w:r>
              <w:lastRenderedPageBreak/>
              <w:t>a tool used to remove a cork from a bottle</w:t>
            </w:r>
            <w:r w:rsidR="0032177D">
              <w:t xml:space="preserve"> </w:t>
            </w:r>
          </w:p>
          <w:p w:rsidR="0032177D" w:rsidRPr="0032177D" w:rsidRDefault="0032177D" w:rsidP="0032177D">
            <w:pPr>
              <w:bidi w:val="0"/>
              <w:rPr>
                <w:rtl/>
              </w:rPr>
            </w:pPr>
            <w:r>
              <w:rPr>
                <w:rFonts w:hint="cs"/>
                <w:rtl/>
              </w:rPr>
              <w:t>اداه تستخدم لإزالة الفلين من الزجاجه</w:t>
            </w:r>
          </w:p>
        </w:tc>
        <w:tc>
          <w:tcPr>
            <w:tcW w:w="3246" w:type="dxa"/>
            <w:shd w:val="clear" w:color="auto" w:fill="DFD8E8"/>
          </w:tcPr>
          <w:p w:rsidR="00490B3B" w:rsidRPr="00897177" w:rsidRDefault="00935BCA" w:rsidP="001516D9">
            <w:pPr>
              <w:pStyle w:val="a8"/>
              <w:bidi w:val="0"/>
              <w:rPr>
                <w:rtl/>
              </w:rPr>
            </w:pPr>
            <w:r w:rsidRPr="00897177">
              <w:t>corkscrew</w:t>
            </w:r>
          </w:p>
          <w:p w:rsidR="00935BCA" w:rsidRPr="00912CE1" w:rsidRDefault="00935BCA" w:rsidP="001516D9">
            <w:pPr>
              <w:pStyle w:val="a8"/>
              <w:bidi w:val="0"/>
              <w:rPr>
                <w:rtl/>
              </w:rPr>
            </w:pPr>
            <w:r>
              <w:rPr>
                <w:rFonts w:hint="cs"/>
                <w:rtl/>
              </w:rPr>
              <w:t xml:space="preserve">بزال </w:t>
            </w:r>
            <w:r w:rsidR="00897177" w:rsidRPr="00897177">
              <w:rPr>
                <w:rtl/>
              </w:rPr>
              <w:t>وهو يتكون من المفتاح المعدني وأشار الحلزون</w:t>
            </w:r>
          </w:p>
        </w:tc>
        <w:tc>
          <w:tcPr>
            <w:tcW w:w="677" w:type="dxa"/>
            <w:shd w:val="clear" w:color="auto" w:fill="DFD8E8"/>
          </w:tcPr>
          <w:p w:rsidR="00490B3B" w:rsidRPr="00912CE1" w:rsidRDefault="00935BCA" w:rsidP="001516D9">
            <w:pPr>
              <w:pStyle w:val="a8"/>
              <w:bidi w:val="0"/>
              <w:rPr>
                <w:rtl/>
              </w:rPr>
            </w:pPr>
            <w:r>
              <w:rPr>
                <w:rFonts w:hint="cs"/>
                <w:rtl/>
              </w:rPr>
              <w:t>112</w:t>
            </w:r>
          </w:p>
        </w:tc>
      </w:tr>
      <w:tr w:rsidR="00490B3B" w:rsidRPr="00912CE1" w:rsidTr="007002D7">
        <w:trPr>
          <w:trHeight w:val="393"/>
        </w:trPr>
        <w:tc>
          <w:tcPr>
            <w:tcW w:w="7077" w:type="dxa"/>
          </w:tcPr>
          <w:p w:rsidR="00490B3B" w:rsidRPr="00912CE1" w:rsidRDefault="00825D29" w:rsidP="001516D9">
            <w:pPr>
              <w:pStyle w:val="a8"/>
              <w:bidi w:val="0"/>
              <w:rPr>
                <w:rtl/>
              </w:rPr>
            </w:pPr>
            <w:r>
              <w:t>to  disobey; to challenge</w:t>
            </w:r>
            <w:r w:rsidR="0032177D">
              <w:rPr>
                <w:rFonts w:hint="cs"/>
                <w:rtl/>
              </w:rPr>
              <w:t xml:space="preserve"> </w:t>
            </w:r>
            <w:r w:rsidR="0032177D">
              <w:rPr>
                <w:rStyle w:val="hps"/>
                <w:rFonts w:hint="cs"/>
                <w:rtl/>
              </w:rPr>
              <w:t>الى العصيان</w:t>
            </w:r>
            <w:r w:rsidR="0032177D">
              <w:rPr>
                <w:rStyle w:val="shorttext"/>
                <w:rFonts w:hint="cs"/>
                <w:rtl/>
              </w:rPr>
              <w:t xml:space="preserve">؛ </w:t>
            </w:r>
            <w:r w:rsidR="0032177D">
              <w:rPr>
                <w:rStyle w:val="hps"/>
                <w:rFonts w:hint="cs"/>
                <w:rtl/>
              </w:rPr>
              <w:t>لتحدي</w:t>
            </w:r>
          </w:p>
        </w:tc>
        <w:tc>
          <w:tcPr>
            <w:tcW w:w="3246" w:type="dxa"/>
          </w:tcPr>
          <w:p w:rsidR="00490B3B" w:rsidRPr="00897177" w:rsidRDefault="00897177" w:rsidP="001516D9">
            <w:pPr>
              <w:pStyle w:val="a8"/>
              <w:bidi w:val="0"/>
            </w:pPr>
            <w:r w:rsidRPr="00897177">
              <w:t>to defy</w:t>
            </w:r>
          </w:p>
          <w:p w:rsidR="00897177" w:rsidRPr="00912CE1" w:rsidRDefault="00897177" w:rsidP="001516D9">
            <w:pPr>
              <w:pStyle w:val="a8"/>
              <w:bidi w:val="0"/>
            </w:pPr>
            <w:r>
              <w:rPr>
                <w:rFonts w:hint="cs"/>
                <w:rtl/>
              </w:rPr>
              <w:t>تحدي</w:t>
            </w:r>
          </w:p>
        </w:tc>
        <w:tc>
          <w:tcPr>
            <w:tcW w:w="677" w:type="dxa"/>
          </w:tcPr>
          <w:p w:rsidR="00490B3B" w:rsidRPr="00912CE1" w:rsidRDefault="00935BCA" w:rsidP="001516D9">
            <w:pPr>
              <w:pStyle w:val="a8"/>
              <w:bidi w:val="0"/>
              <w:rPr>
                <w:rtl/>
              </w:rPr>
            </w:pPr>
            <w:r>
              <w:rPr>
                <w:rFonts w:hint="cs"/>
                <w:rtl/>
              </w:rPr>
              <w:t>113</w:t>
            </w:r>
          </w:p>
        </w:tc>
      </w:tr>
      <w:tr w:rsidR="00490B3B" w:rsidRPr="00912CE1" w:rsidTr="007002D7">
        <w:trPr>
          <w:trHeight w:val="260"/>
        </w:trPr>
        <w:tc>
          <w:tcPr>
            <w:tcW w:w="7077" w:type="dxa"/>
            <w:shd w:val="clear" w:color="auto" w:fill="DFD8E8"/>
          </w:tcPr>
          <w:p w:rsidR="00490B3B" w:rsidRPr="00912CE1" w:rsidRDefault="00825D29" w:rsidP="001516D9">
            <w:pPr>
              <w:pStyle w:val="a8"/>
              <w:bidi w:val="0"/>
              <w:rPr>
                <w:rtl/>
              </w:rPr>
            </w:pPr>
            <w:r>
              <w:t>a feeling of not believing ;  disbelief</w:t>
            </w:r>
            <w:r w:rsidR="0032177D">
              <w:rPr>
                <w:rFonts w:hint="cs"/>
                <w:rtl/>
              </w:rPr>
              <w:t xml:space="preserve">شعور بعدم الايمان , الكفر </w:t>
            </w:r>
          </w:p>
        </w:tc>
        <w:tc>
          <w:tcPr>
            <w:tcW w:w="3246" w:type="dxa"/>
            <w:shd w:val="clear" w:color="auto" w:fill="DFD8E8"/>
          </w:tcPr>
          <w:p w:rsidR="00490B3B" w:rsidRPr="00897177" w:rsidRDefault="00897177" w:rsidP="001516D9">
            <w:pPr>
              <w:pStyle w:val="a8"/>
              <w:bidi w:val="0"/>
            </w:pPr>
            <w:r w:rsidRPr="00897177">
              <w:t>a doubt</w:t>
            </w:r>
          </w:p>
          <w:p w:rsidR="00897177" w:rsidRPr="00912CE1" w:rsidRDefault="00897177" w:rsidP="001516D9">
            <w:pPr>
              <w:pStyle w:val="a8"/>
              <w:bidi w:val="0"/>
              <w:rPr>
                <w:rtl/>
              </w:rPr>
            </w:pPr>
            <w:r>
              <w:rPr>
                <w:rFonts w:hint="cs"/>
                <w:rtl/>
              </w:rPr>
              <w:t>شك</w:t>
            </w:r>
          </w:p>
        </w:tc>
        <w:tc>
          <w:tcPr>
            <w:tcW w:w="677" w:type="dxa"/>
            <w:shd w:val="clear" w:color="auto" w:fill="DFD8E8"/>
          </w:tcPr>
          <w:p w:rsidR="00490B3B" w:rsidRPr="00912CE1" w:rsidRDefault="00935BCA" w:rsidP="001516D9">
            <w:pPr>
              <w:pStyle w:val="a8"/>
              <w:bidi w:val="0"/>
              <w:rPr>
                <w:rtl/>
              </w:rPr>
            </w:pPr>
            <w:r>
              <w:rPr>
                <w:rFonts w:hint="cs"/>
                <w:rtl/>
              </w:rPr>
              <w:t>114</w:t>
            </w:r>
          </w:p>
        </w:tc>
      </w:tr>
      <w:tr w:rsidR="00490B3B" w:rsidRPr="00912CE1" w:rsidTr="007002D7">
        <w:trPr>
          <w:trHeight w:val="250"/>
        </w:trPr>
        <w:tc>
          <w:tcPr>
            <w:tcW w:w="7077" w:type="dxa"/>
          </w:tcPr>
          <w:p w:rsidR="00490B3B" w:rsidRPr="00912CE1" w:rsidRDefault="00825D29" w:rsidP="001516D9">
            <w:pPr>
              <w:pStyle w:val="a8"/>
              <w:bidi w:val="0"/>
              <w:rPr>
                <w:rtl/>
              </w:rPr>
            </w:pPr>
            <w:r>
              <w:t>to not believe ; to disbelieve</w:t>
            </w:r>
            <w:r w:rsidR="0032177D">
              <w:t xml:space="preserve"> </w:t>
            </w:r>
            <w:r w:rsidR="0032177D">
              <w:rPr>
                <w:rFonts w:hint="cs"/>
                <w:rtl/>
              </w:rPr>
              <w:t>الا تعتقد , لكفر</w:t>
            </w:r>
          </w:p>
        </w:tc>
        <w:tc>
          <w:tcPr>
            <w:tcW w:w="3246" w:type="dxa"/>
          </w:tcPr>
          <w:p w:rsidR="00490B3B" w:rsidRPr="00897177" w:rsidRDefault="00897177" w:rsidP="001516D9">
            <w:pPr>
              <w:pStyle w:val="a8"/>
              <w:bidi w:val="0"/>
              <w:rPr>
                <w:rtl/>
              </w:rPr>
            </w:pPr>
            <w:r w:rsidRPr="00897177">
              <w:t xml:space="preserve">to doubt   </w:t>
            </w:r>
          </w:p>
          <w:p w:rsidR="00897177" w:rsidRPr="00912CE1" w:rsidRDefault="00897177" w:rsidP="001516D9">
            <w:pPr>
              <w:pStyle w:val="a8"/>
              <w:bidi w:val="0"/>
              <w:rPr>
                <w:rtl/>
              </w:rPr>
            </w:pPr>
            <w:r>
              <w:rPr>
                <w:rFonts w:hint="cs"/>
                <w:rtl/>
              </w:rPr>
              <w:t>للشك</w:t>
            </w:r>
          </w:p>
        </w:tc>
        <w:tc>
          <w:tcPr>
            <w:tcW w:w="677" w:type="dxa"/>
          </w:tcPr>
          <w:p w:rsidR="00490B3B" w:rsidRPr="00912CE1" w:rsidRDefault="00935BCA" w:rsidP="001516D9">
            <w:pPr>
              <w:pStyle w:val="a8"/>
              <w:bidi w:val="0"/>
              <w:rPr>
                <w:rtl/>
              </w:rPr>
            </w:pPr>
            <w:r>
              <w:rPr>
                <w:rFonts w:hint="cs"/>
                <w:rtl/>
              </w:rPr>
              <w:t>115</w:t>
            </w:r>
          </w:p>
        </w:tc>
      </w:tr>
      <w:tr w:rsidR="00490B3B" w:rsidRPr="00912CE1" w:rsidTr="007002D7">
        <w:tc>
          <w:tcPr>
            <w:tcW w:w="7077" w:type="dxa"/>
            <w:shd w:val="clear" w:color="auto" w:fill="DFD8E8"/>
          </w:tcPr>
          <w:p w:rsidR="00A852B5" w:rsidRPr="00A852B5" w:rsidRDefault="0032177D" w:rsidP="00A852B5">
            <w:pPr>
              <w:pStyle w:val="a8"/>
              <w:rPr>
                <w:rtl/>
              </w:rPr>
            </w:pPr>
            <w:r>
              <w:t xml:space="preserve"> </w:t>
            </w:r>
            <w:r w:rsidR="00825D29">
              <w:t>force ; strength</w:t>
            </w:r>
            <w:r>
              <w:t xml:space="preserve"> </w:t>
            </w:r>
            <w:r>
              <w:rPr>
                <w:rFonts w:hint="cs"/>
                <w:rtl/>
              </w:rPr>
              <w:t xml:space="preserve">القوه , القوه </w:t>
            </w:r>
          </w:p>
        </w:tc>
        <w:tc>
          <w:tcPr>
            <w:tcW w:w="3246" w:type="dxa"/>
            <w:shd w:val="clear" w:color="auto" w:fill="DFD8E8"/>
          </w:tcPr>
          <w:p w:rsidR="00897177" w:rsidRPr="00912CE1" w:rsidRDefault="00897177" w:rsidP="00A852B5">
            <w:pPr>
              <w:pStyle w:val="a8"/>
              <w:rPr>
                <w:rtl/>
              </w:rPr>
            </w:pPr>
            <w:r w:rsidRPr="00897177">
              <w:t>energy</w:t>
            </w:r>
            <w:r w:rsidR="00A852B5">
              <w:rPr>
                <w:rFonts w:hint="cs"/>
                <w:rtl/>
              </w:rPr>
              <w:t xml:space="preserve"> طاقه</w:t>
            </w:r>
          </w:p>
        </w:tc>
        <w:tc>
          <w:tcPr>
            <w:tcW w:w="677" w:type="dxa"/>
            <w:shd w:val="clear" w:color="auto" w:fill="DFD8E8"/>
          </w:tcPr>
          <w:p w:rsidR="00490B3B" w:rsidRPr="00912CE1" w:rsidRDefault="00935BCA" w:rsidP="001516D9">
            <w:pPr>
              <w:pStyle w:val="a8"/>
              <w:rPr>
                <w:rtl/>
              </w:rPr>
            </w:pPr>
            <w:r>
              <w:rPr>
                <w:rFonts w:hint="cs"/>
                <w:rtl/>
              </w:rPr>
              <w:t>116</w:t>
            </w:r>
          </w:p>
        </w:tc>
      </w:tr>
      <w:tr w:rsidR="00935BCA" w:rsidRPr="00912CE1" w:rsidTr="007002D7">
        <w:trPr>
          <w:trHeight w:val="262"/>
        </w:trPr>
        <w:tc>
          <w:tcPr>
            <w:tcW w:w="7077" w:type="dxa"/>
          </w:tcPr>
          <w:p w:rsidR="0032177D" w:rsidRDefault="00825D29" w:rsidP="001516D9">
            <w:pPr>
              <w:pStyle w:val="a8"/>
              <w:rPr>
                <w:rtl/>
              </w:rPr>
            </w:pPr>
            <w:r>
              <w:t>the force of nature that gives things weight</w:t>
            </w:r>
            <w:r w:rsidR="0032177D">
              <w:rPr>
                <w:rFonts w:hint="cs"/>
                <w:rtl/>
              </w:rPr>
              <w:t xml:space="preserve"> </w:t>
            </w:r>
          </w:p>
          <w:p w:rsidR="00935BCA" w:rsidRPr="00825D29" w:rsidRDefault="0032177D" w:rsidP="001516D9">
            <w:pPr>
              <w:pStyle w:val="a8"/>
              <w:rPr>
                <w:rtl/>
              </w:rPr>
            </w:pPr>
            <w:r>
              <w:rPr>
                <w:rStyle w:val="hps"/>
                <w:rFonts w:hint="cs"/>
                <w:rtl/>
              </w:rPr>
              <w:t>قوة</w:t>
            </w:r>
            <w:r>
              <w:rPr>
                <w:rStyle w:val="shorttext"/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الطبيعة التي</w:t>
            </w:r>
            <w:r>
              <w:rPr>
                <w:rStyle w:val="shorttext"/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تعطي</w:t>
            </w:r>
            <w:r>
              <w:rPr>
                <w:rStyle w:val="shorttext"/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الأشياء</w:t>
            </w:r>
            <w:r>
              <w:rPr>
                <w:rStyle w:val="shorttext"/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الوزن</w:t>
            </w:r>
            <w:r>
              <w:rPr>
                <w:rStyle w:val="hps"/>
              </w:rPr>
              <w:t xml:space="preserve"> </w:t>
            </w:r>
          </w:p>
        </w:tc>
        <w:tc>
          <w:tcPr>
            <w:tcW w:w="3246" w:type="dxa"/>
          </w:tcPr>
          <w:p w:rsidR="00935BCA" w:rsidRPr="00897177" w:rsidRDefault="00897177" w:rsidP="001516D9">
            <w:pPr>
              <w:pStyle w:val="a8"/>
              <w:rPr>
                <w:rtl/>
              </w:rPr>
            </w:pPr>
            <w:r w:rsidRPr="00897177">
              <w:t>gravity</w:t>
            </w:r>
          </w:p>
          <w:p w:rsidR="00897177" w:rsidRPr="00912CE1" w:rsidRDefault="00BE308B" w:rsidP="001516D9">
            <w:pPr>
              <w:pStyle w:val="a8"/>
              <w:rPr>
                <w:rtl/>
              </w:rPr>
            </w:pPr>
            <w:r>
              <w:rPr>
                <w:rFonts w:hint="cs"/>
                <w:rtl/>
              </w:rPr>
              <w:t>جاذبيه</w:t>
            </w:r>
          </w:p>
        </w:tc>
        <w:tc>
          <w:tcPr>
            <w:tcW w:w="677" w:type="dxa"/>
          </w:tcPr>
          <w:p w:rsidR="00935BCA" w:rsidRPr="00912CE1" w:rsidRDefault="00935BCA" w:rsidP="001516D9">
            <w:pPr>
              <w:pStyle w:val="a8"/>
              <w:rPr>
                <w:rtl/>
              </w:rPr>
            </w:pPr>
            <w:r>
              <w:rPr>
                <w:rFonts w:hint="cs"/>
                <w:rtl/>
              </w:rPr>
              <w:t>117</w:t>
            </w:r>
          </w:p>
        </w:tc>
      </w:tr>
      <w:tr w:rsidR="00935BCA" w:rsidRPr="00912CE1" w:rsidTr="007002D7">
        <w:trPr>
          <w:trHeight w:val="268"/>
        </w:trPr>
        <w:tc>
          <w:tcPr>
            <w:tcW w:w="7077" w:type="dxa"/>
            <w:shd w:val="clear" w:color="auto" w:fill="DFD8E8"/>
          </w:tcPr>
          <w:p w:rsidR="0032177D" w:rsidRPr="0032177D" w:rsidRDefault="00825D29" w:rsidP="0032177D">
            <w:pPr>
              <w:pStyle w:val="a8"/>
              <w:bidi w:val="0"/>
            </w:pPr>
            <w:r>
              <w:t>the finger next to the thumb ; the pointing finger</w:t>
            </w:r>
          </w:p>
          <w:p w:rsidR="00935BCA" w:rsidRPr="00912CE1" w:rsidRDefault="0032177D" w:rsidP="0032177D">
            <w:pPr>
              <w:pStyle w:val="a8"/>
              <w:bidi w:val="0"/>
            </w:pPr>
            <w:r>
              <w:rPr>
                <w:rStyle w:val="hps"/>
                <w:rFonts w:hint="cs"/>
                <w:rtl/>
              </w:rPr>
              <w:t>الاصبع</w:t>
            </w:r>
            <w:r>
              <w:rPr>
                <w:rStyle w:val="shorttext"/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بجانب</w:t>
            </w:r>
            <w:r>
              <w:rPr>
                <w:rStyle w:val="shorttext"/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الإبهام</w:t>
            </w:r>
            <w:r>
              <w:rPr>
                <w:rStyle w:val="shorttext"/>
                <w:rFonts w:hint="cs"/>
                <w:rtl/>
              </w:rPr>
              <w:t>، وتوجيه أصابع الاتهام</w:t>
            </w:r>
          </w:p>
        </w:tc>
        <w:tc>
          <w:tcPr>
            <w:tcW w:w="3246" w:type="dxa"/>
            <w:shd w:val="clear" w:color="auto" w:fill="DFD8E8"/>
          </w:tcPr>
          <w:p w:rsidR="00935BCA" w:rsidRPr="00897177" w:rsidRDefault="00897177" w:rsidP="001516D9">
            <w:pPr>
              <w:pStyle w:val="a8"/>
              <w:bidi w:val="0"/>
              <w:rPr>
                <w:rtl/>
              </w:rPr>
            </w:pPr>
            <w:r w:rsidRPr="00897177">
              <w:t>an index finger</w:t>
            </w:r>
          </w:p>
          <w:p w:rsidR="00897177" w:rsidRPr="00912CE1" w:rsidRDefault="00897177" w:rsidP="001516D9">
            <w:pPr>
              <w:pStyle w:val="a8"/>
              <w:bidi w:val="0"/>
              <w:rPr>
                <w:rtl/>
              </w:rPr>
            </w:pPr>
            <w:r>
              <w:rPr>
                <w:rFonts w:hint="cs"/>
                <w:rtl/>
              </w:rPr>
              <w:t>مؤشر الاصبع</w:t>
            </w:r>
          </w:p>
        </w:tc>
        <w:tc>
          <w:tcPr>
            <w:tcW w:w="677" w:type="dxa"/>
            <w:shd w:val="clear" w:color="auto" w:fill="DFD8E8"/>
          </w:tcPr>
          <w:p w:rsidR="00935BCA" w:rsidRPr="00912CE1" w:rsidRDefault="00935BCA" w:rsidP="001516D9">
            <w:pPr>
              <w:pStyle w:val="a8"/>
              <w:bidi w:val="0"/>
              <w:rPr>
                <w:rtl/>
              </w:rPr>
            </w:pPr>
            <w:r>
              <w:rPr>
                <w:rFonts w:hint="cs"/>
                <w:rtl/>
              </w:rPr>
              <w:t>118</w:t>
            </w:r>
          </w:p>
        </w:tc>
      </w:tr>
      <w:tr w:rsidR="00935BCA" w:rsidRPr="00912CE1" w:rsidTr="007002D7">
        <w:trPr>
          <w:trHeight w:val="247"/>
        </w:trPr>
        <w:tc>
          <w:tcPr>
            <w:tcW w:w="7077" w:type="dxa"/>
          </w:tcPr>
          <w:p w:rsidR="0032177D" w:rsidRPr="0032177D" w:rsidRDefault="00825D29" w:rsidP="0032177D">
            <w:pPr>
              <w:pStyle w:val="a8"/>
              <w:bidi w:val="0"/>
            </w:pPr>
            <w:r>
              <w:t>an explanation of things work in the world ; a principle</w:t>
            </w:r>
          </w:p>
          <w:p w:rsidR="0032177D" w:rsidRPr="0032177D" w:rsidRDefault="0032177D" w:rsidP="0032177D">
            <w:pPr>
              <w:pStyle w:val="a8"/>
              <w:bidi w:val="0"/>
              <w:rPr>
                <w:rtl/>
              </w:rPr>
            </w:pPr>
            <w:r>
              <w:rPr>
                <w:rStyle w:val="shorttext"/>
                <w:rFonts w:hint="cs"/>
                <w:rtl/>
              </w:rPr>
              <w:t xml:space="preserve"> </w:t>
            </w:r>
            <w:r>
              <w:rPr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شرحا ل</w:t>
            </w:r>
            <w:r>
              <w:rPr>
                <w:rStyle w:val="shorttext"/>
                <w:rFonts w:hint="cs"/>
                <w:rtl/>
              </w:rPr>
              <w:t xml:space="preserve">عمل الأشياء </w:t>
            </w:r>
            <w:r>
              <w:rPr>
                <w:rStyle w:val="hps"/>
                <w:rFonts w:hint="cs"/>
                <w:rtl/>
              </w:rPr>
              <w:t>في العالم ،</w:t>
            </w:r>
            <w:r>
              <w:rPr>
                <w:rStyle w:val="shorttext"/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وهو مبدأ</w:t>
            </w:r>
          </w:p>
        </w:tc>
        <w:tc>
          <w:tcPr>
            <w:tcW w:w="3246" w:type="dxa"/>
          </w:tcPr>
          <w:p w:rsidR="00935BCA" w:rsidRPr="00897177" w:rsidRDefault="00897177" w:rsidP="001516D9">
            <w:pPr>
              <w:pStyle w:val="a8"/>
              <w:bidi w:val="0"/>
              <w:rPr>
                <w:rtl/>
              </w:rPr>
            </w:pPr>
            <w:r w:rsidRPr="00897177">
              <w:t>a law of nature</w:t>
            </w:r>
          </w:p>
          <w:p w:rsidR="00897177" w:rsidRPr="00912CE1" w:rsidRDefault="00897177" w:rsidP="001516D9">
            <w:pPr>
              <w:pStyle w:val="a8"/>
              <w:bidi w:val="0"/>
              <w:rPr>
                <w:rtl/>
              </w:rPr>
            </w:pPr>
            <w:r>
              <w:rPr>
                <w:rFonts w:hint="cs"/>
                <w:rtl/>
              </w:rPr>
              <w:t>قانون الطبيعة</w:t>
            </w:r>
          </w:p>
        </w:tc>
        <w:tc>
          <w:tcPr>
            <w:tcW w:w="677" w:type="dxa"/>
          </w:tcPr>
          <w:p w:rsidR="00935BCA" w:rsidRPr="00912CE1" w:rsidRDefault="00935BCA" w:rsidP="001516D9">
            <w:pPr>
              <w:pStyle w:val="a8"/>
              <w:bidi w:val="0"/>
              <w:rPr>
                <w:rtl/>
              </w:rPr>
            </w:pPr>
            <w:r>
              <w:rPr>
                <w:rFonts w:hint="cs"/>
                <w:rtl/>
              </w:rPr>
              <w:t>119</w:t>
            </w:r>
          </w:p>
        </w:tc>
      </w:tr>
      <w:tr w:rsidR="00935BCA" w:rsidRPr="00912CE1" w:rsidTr="007002D7">
        <w:trPr>
          <w:trHeight w:val="426"/>
        </w:trPr>
        <w:tc>
          <w:tcPr>
            <w:tcW w:w="7077" w:type="dxa"/>
            <w:shd w:val="clear" w:color="auto" w:fill="DFD8E8"/>
          </w:tcPr>
          <w:p w:rsidR="00A265FA" w:rsidRDefault="00825D29" w:rsidP="001516D9">
            <w:pPr>
              <w:pStyle w:val="a8"/>
            </w:pPr>
            <w:r>
              <w:t>a circle or oval shape</w:t>
            </w:r>
          </w:p>
          <w:p w:rsidR="00935BCA" w:rsidRPr="00825D29" w:rsidRDefault="00A265FA" w:rsidP="001516D9">
            <w:pPr>
              <w:pStyle w:val="a8"/>
              <w:rPr>
                <w:rtl/>
              </w:rPr>
            </w:pPr>
            <w:r>
              <w:rPr>
                <w:rFonts w:hint="cs"/>
                <w:rtl/>
              </w:rPr>
              <w:t xml:space="preserve">  </w:t>
            </w:r>
            <w:r>
              <w:rPr>
                <w:rStyle w:val="hps"/>
                <w:rFonts w:hint="cs"/>
                <w:rtl/>
              </w:rPr>
              <w:t>دائرة أو</w:t>
            </w:r>
            <w:r>
              <w:rPr>
                <w:rStyle w:val="shorttext"/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شكل بيضاوي</w:t>
            </w:r>
          </w:p>
        </w:tc>
        <w:tc>
          <w:tcPr>
            <w:tcW w:w="3246" w:type="dxa"/>
            <w:shd w:val="clear" w:color="auto" w:fill="DFD8E8"/>
          </w:tcPr>
          <w:p w:rsidR="00935BCA" w:rsidRPr="00897177" w:rsidRDefault="00897177" w:rsidP="001516D9">
            <w:pPr>
              <w:pStyle w:val="a8"/>
              <w:rPr>
                <w:rtl/>
              </w:rPr>
            </w:pPr>
            <w:r w:rsidRPr="00897177">
              <w:t>a loop</w:t>
            </w:r>
          </w:p>
          <w:p w:rsidR="00897177" w:rsidRDefault="00897177" w:rsidP="001516D9">
            <w:pPr>
              <w:pStyle w:val="a8"/>
              <w:rPr>
                <w:rtl/>
              </w:rPr>
            </w:pPr>
          </w:p>
          <w:p w:rsidR="00897177" w:rsidRPr="00912CE1" w:rsidRDefault="00897177" w:rsidP="001516D9">
            <w:pPr>
              <w:pStyle w:val="a8"/>
              <w:rPr>
                <w:rtl/>
              </w:rPr>
            </w:pPr>
            <w:r>
              <w:rPr>
                <w:rFonts w:hint="cs"/>
                <w:rtl/>
              </w:rPr>
              <w:t>حلقة</w:t>
            </w:r>
          </w:p>
        </w:tc>
        <w:tc>
          <w:tcPr>
            <w:tcW w:w="677" w:type="dxa"/>
            <w:shd w:val="clear" w:color="auto" w:fill="DFD8E8"/>
          </w:tcPr>
          <w:p w:rsidR="00935BCA" w:rsidRPr="00912CE1" w:rsidRDefault="00935BCA" w:rsidP="001516D9">
            <w:pPr>
              <w:pStyle w:val="a8"/>
              <w:rPr>
                <w:rtl/>
              </w:rPr>
            </w:pPr>
            <w:r>
              <w:rPr>
                <w:rFonts w:hint="cs"/>
                <w:rtl/>
              </w:rPr>
              <w:t>120</w:t>
            </w:r>
          </w:p>
        </w:tc>
      </w:tr>
      <w:tr w:rsidR="00935BCA" w:rsidRPr="00912CE1" w:rsidTr="007002D7">
        <w:trPr>
          <w:trHeight w:val="412"/>
        </w:trPr>
        <w:tc>
          <w:tcPr>
            <w:tcW w:w="7077" w:type="dxa"/>
          </w:tcPr>
          <w:p w:rsidR="00935BCA" w:rsidRPr="00912CE1" w:rsidRDefault="00825D29" w:rsidP="001516D9">
            <w:pPr>
              <w:pStyle w:val="a8"/>
              <w:bidi w:val="0"/>
            </w:pPr>
            <w:r>
              <w:t>a rubdown by  a person skilled in rubbing the muscles to bring about  relaxation</w:t>
            </w:r>
            <w:r w:rsidR="00A265FA">
              <w:rPr>
                <w:rFonts w:hint="cs"/>
                <w:rtl/>
              </w:rPr>
              <w:t xml:space="preserve"> </w:t>
            </w:r>
            <w:r w:rsidR="00A265FA">
              <w:rPr>
                <w:rStyle w:val="hps"/>
                <w:rFonts w:hint="cs"/>
                <w:rtl/>
              </w:rPr>
              <w:t>التدليك</w:t>
            </w:r>
            <w:r w:rsidR="00A265FA">
              <w:rPr>
                <w:rFonts w:hint="cs"/>
                <w:rtl/>
              </w:rPr>
              <w:t xml:space="preserve"> </w:t>
            </w:r>
            <w:r w:rsidR="00A265FA">
              <w:rPr>
                <w:rStyle w:val="hps"/>
                <w:rFonts w:hint="cs"/>
                <w:rtl/>
              </w:rPr>
              <w:t>من قبل شخص</w:t>
            </w:r>
            <w:r w:rsidR="00A265FA">
              <w:rPr>
                <w:rFonts w:hint="cs"/>
                <w:rtl/>
              </w:rPr>
              <w:t xml:space="preserve"> </w:t>
            </w:r>
            <w:r w:rsidR="00A265FA">
              <w:rPr>
                <w:rStyle w:val="hps"/>
                <w:rFonts w:hint="cs"/>
                <w:rtl/>
              </w:rPr>
              <w:t>المهرة في</w:t>
            </w:r>
            <w:r w:rsidR="00A265FA">
              <w:rPr>
                <w:rFonts w:hint="cs"/>
                <w:rtl/>
              </w:rPr>
              <w:t xml:space="preserve"> </w:t>
            </w:r>
            <w:r w:rsidR="00A265FA">
              <w:rPr>
                <w:rStyle w:val="hps"/>
                <w:rFonts w:hint="cs"/>
                <w:rtl/>
              </w:rPr>
              <w:t>فرك</w:t>
            </w:r>
            <w:r w:rsidR="00A265FA">
              <w:rPr>
                <w:rFonts w:hint="cs"/>
                <w:rtl/>
              </w:rPr>
              <w:t xml:space="preserve"> </w:t>
            </w:r>
            <w:r w:rsidR="00A265FA">
              <w:rPr>
                <w:rStyle w:val="hps"/>
                <w:rFonts w:hint="cs"/>
                <w:rtl/>
              </w:rPr>
              <w:t>العضلات</w:t>
            </w:r>
            <w:r w:rsidR="00A265FA">
              <w:rPr>
                <w:rFonts w:hint="cs"/>
                <w:rtl/>
              </w:rPr>
              <w:t xml:space="preserve"> </w:t>
            </w:r>
            <w:r w:rsidR="00A265FA">
              <w:rPr>
                <w:rStyle w:val="hps"/>
                <w:rFonts w:hint="cs"/>
                <w:rtl/>
              </w:rPr>
              <w:t>لإحداث</w:t>
            </w:r>
            <w:r w:rsidR="00A265FA">
              <w:rPr>
                <w:rFonts w:hint="cs"/>
                <w:rtl/>
              </w:rPr>
              <w:t xml:space="preserve"> </w:t>
            </w:r>
            <w:r w:rsidR="00A265FA">
              <w:rPr>
                <w:rStyle w:val="hps"/>
                <w:rFonts w:hint="cs"/>
                <w:rtl/>
              </w:rPr>
              <w:t>الاسترخاء</w:t>
            </w:r>
          </w:p>
        </w:tc>
        <w:tc>
          <w:tcPr>
            <w:tcW w:w="3246" w:type="dxa"/>
          </w:tcPr>
          <w:p w:rsidR="00935BCA" w:rsidRPr="00897177" w:rsidRDefault="00897177" w:rsidP="001516D9">
            <w:pPr>
              <w:pStyle w:val="a8"/>
              <w:bidi w:val="0"/>
              <w:rPr>
                <w:rtl/>
              </w:rPr>
            </w:pPr>
            <w:r w:rsidRPr="00897177">
              <w:t>a massage</w:t>
            </w:r>
          </w:p>
          <w:p w:rsidR="00897177" w:rsidRPr="00912CE1" w:rsidRDefault="00897177" w:rsidP="001516D9">
            <w:pPr>
              <w:pStyle w:val="a8"/>
              <w:bidi w:val="0"/>
              <w:rPr>
                <w:rtl/>
              </w:rPr>
            </w:pPr>
            <w:r>
              <w:rPr>
                <w:rFonts w:hint="cs"/>
                <w:rtl/>
              </w:rPr>
              <w:t>التدليك</w:t>
            </w:r>
          </w:p>
        </w:tc>
        <w:tc>
          <w:tcPr>
            <w:tcW w:w="677" w:type="dxa"/>
          </w:tcPr>
          <w:p w:rsidR="00935BCA" w:rsidRPr="00912CE1" w:rsidRDefault="00935BCA" w:rsidP="001516D9">
            <w:pPr>
              <w:pStyle w:val="a8"/>
              <w:bidi w:val="0"/>
              <w:rPr>
                <w:rtl/>
              </w:rPr>
            </w:pPr>
            <w:r>
              <w:rPr>
                <w:rFonts w:hint="cs"/>
                <w:rtl/>
              </w:rPr>
              <w:t>121</w:t>
            </w:r>
          </w:p>
        </w:tc>
      </w:tr>
      <w:tr w:rsidR="00935BCA" w:rsidRPr="00912CE1" w:rsidTr="007002D7">
        <w:trPr>
          <w:trHeight w:val="271"/>
        </w:trPr>
        <w:tc>
          <w:tcPr>
            <w:tcW w:w="7077" w:type="dxa"/>
            <w:shd w:val="clear" w:color="auto" w:fill="DFD8E8"/>
          </w:tcPr>
          <w:p w:rsidR="00935BCA" w:rsidRPr="00912CE1" w:rsidRDefault="00825D29" w:rsidP="00A265FA">
            <w:pPr>
              <w:pStyle w:val="a8"/>
              <w:bidi w:val="0"/>
              <w:rPr>
                <w:rtl/>
              </w:rPr>
            </w:pPr>
            <w:r>
              <w:t>to rub  the muscles to bring about relaxation</w:t>
            </w:r>
            <w:r w:rsidR="00A265FA">
              <w:rPr>
                <w:rStyle w:val="hps"/>
              </w:rPr>
              <w:t xml:space="preserve"> </w:t>
            </w:r>
            <w:r w:rsidR="00A265FA">
              <w:rPr>
                <w:rStyle w:val="hps"/>
                <w:rFonts w:hint="cs"/>
                <w:rtl/>
              </w:rPr>
              <w:t>فرك العضلات لإحداث الاسترخاء</w:t>
            </w:r>
          </w:p>
        </w:tc>
        <w:tc>
          <w:tcPr>
            <w:tcW w:w="3246" w:type="dxa"/>
            <w:shd w:val="clear" w:color="auto" w:fill="DFD8E8"/>
          </w:tcPr>
          <w:p w:rsidR="00935BCA" w:rsidRPr="00897177" w:rsidRDefault="00897177" w:rsidP="001516D9">
            <w:pPr>
              <w:pStyle w:val="a8"/>
              <w:bidi w:val="0"/>
              <w:rPr>
                <w:rtl/>
              </w:rPr>
            </w:pPr>
            <w:r w:rsidRPr="00897177">
              <w:t>to massage</w:t>
            </w:r>
          </w:p>
          <w:p w:rsidR="00897177" w:rsidRPr="00912CE1" w:rsidRDefault="00897177" w:rsidP="001516D9">
            <w:pPr>
              <w:pStyle w:val="a8"/>
              <w:bidi w:val="0"/>
              <w:rPr>
                <w:rtl/>
              </w:rPr>
            </w:pPr>
            <w:r>
              <w:rPr>
                <w:rFonts w:hint="cs"/>
                <w:rtl/>
              </w:rPr>
              <w:t>للتدليك</w:t>
            </w:r>
          </w:p>
        </w:tc>
        <w:tc>
          <w:tcPr>
            <w:tcW w:w="677" w:type="dxa"/>
            <w:shd w:val="clear" w:color="auto" w:fill="DFD8E8"/>
          </w:tcPr>
          <w:p w:rsidR="00935BCA" w:rsidRPr="00912CE1" w:rsidRDefault="00935BCA" w:rsidP="001516D9">
            <w:pPr>
              <w:pStyle w:val="a8"/>
              <w:bidi w:val="0"/>
              <w:rPr>
                <w:rtl/>
              </w:rPr>
            </w:pPr>
            <w:r>
              <w:rPr>
                <w:rFonts w:hint="cs"/>
                <w:rtl/>
              </w:rPr>
              <w:t>122</w:t>
            </w:r>
          </w:p>
        </w:tc>
      </w:tr>
      <w:tr w:rsidR="00935BCA" w:rsidRPr="00912CE1" w:rsidTr="007002D7">
        <w:trPr>
          <w:trHeight w:val="393"/>
        </w:trPr>
        <w:tc>
          <w:tcPr>
            <w:tcW w:w="7077" w:type="dxa"/>
          </w:tcPr>
          <w:p w:rsidR="00935BCA" w:rsidRDefault="00825D29" w:rsidP="001516D9">
            <w:pPr>
              <w:pStyle w:val="a8"/>
              <w:bidi w:val="0"/>
            </w:pPr>
            <w:r>
              <w:t>not easily explained ; not understood</w:t>
            </w:r>
            <w:r w:rsidR="00A265FA">
              <w:t xml:space="preserve"> </w:t>
            </w:r>
          </w:p>
          <w:p w:rsidR="00A265FA" w:rsidRPr="00A265FA" w:rsidRDefault="00A265FA" w:rsidP="00A265FA">
            <w:pPr>
              <w:bidi w:val="0"/>
            </w:pPr>
            <w:r>
              <w:rPr>
                <w:rStyle w:val="hps"/>
                <w:rFonts w:hint="cs"/>
                <w:rtl/>
              </w:rPr>
              <w:t>لا</w:t>
            </w:r>
            <w:r>
              <w:rPr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يمكن تفسير ذلك بسهولة</w:t>
            </w:r>
            <w:r>
              <w:rPr>
                <w:rFonts w:hint="cs"/>
                <w:rtl/>
              </w:rPr>
              <w:t xml:space="preserve">؛ </w:t>
            </w:r>
            <w:r>
              <w:rPr>
                <w:rStyle w:val="hps"/>
                <w:rFonts w:hint="cs"/>
                <w:rtl/>
              </w:rPr>
              <w:t>غير مفهومة</w:t>
            </w:r>
          </w:p>
        </w:tc>
        <w:tc>
          <w:tcPr>
            <w:tcW w:w="3246" w:type="dxa"/>
          </w:tcPr>
          <w:p w:rsidR="00935BCA" w:rsidRPr="00897177" w:rsidRDefault="00897177" w:rsidP="001516D9">
            <w:pPr>
              <w:pStyle w:val="a8"/>
              <w:bidi w:val="0"/>
            </w:pPr>
            <w:r w:rsidRPr="00897177">
              <w:t>mysterious</w:t>
            </w:r>
          </w:p>
          <w:p w:rsidR="00897177" w:rsidRPr="00912CE1" w:rsidRDefault="00897177" w:rsidP="001516D9">
            <w:pPr>
              <w:pStyle w:val="a8"/>
              <w:bidi w:val="0"/>
              <w:rPr>
                <w:rtl/>
              </w:rPr>
            </w:pPr>
            <w:r>
              <w:rPr>
                <w:rFonts w:hint="cs"/>
                <w:rtl/>
              </w:rPr>
              <w:t>غامض</w:t>
            </w:r>
          </w:p>
        </w:tc>
        <w:tc>
          <w:tcPr>
            <w:tcW w:w="677" w:type="dxa"/>
          </w:tcPr>
          <w:p w:rsidR="00935BCA" w:rsidRPr="00912CE1" w:rsidRDefault="00935BCA" w:rsidP="001516D9">
            <w:pPr>
              <w:pStyle w:val="a8"/>
              <w:bidi w:val="0"/>
              <w:rPr>
                <w:rtl/>
              </w:rPr>
            </w:pPr>
            <w:r>
              <w:rPr>
                <w:rFonts w:hint="cs"/>
                <w:rtl/>
              </w:rPr>
              <w:t>123</w:t>
            </w:r>
          </w:p>
        </w:tc>
      </w:tr>
      <w:tr w:rsidR="00935BCA" w:rsidRPr="00912CE1" w:rsidTr="007002D7">
        <w:trPr>
          <w:trHeight w:val="260"/>
        </w:trPr>
        <w:tc>
          <w:tcPr>
            <w:tcW w:w="7077" w:type="dxa"/>
            <w:shd w:val="clear" w:color="auto" w:fill="DFD8E8"/>
          </w:tcPr>
          <w:p w:rsidR="00935BCA" w:rsidRDefault="00825D29" w:rsidP="001516D9">
            <w:pPr>
              <w:pStyle w:val="a8"/>
              <w:bidi w:val="0"/>
            </w:pPr>
            <w:r>
              <w:t>an important element of food</w:t>
            </w:r>
          </w:p>
          <w:p w:rsidR="00A265FA" w:rsidRPr="00A265FA" w:rsidRDefault="00A265FA" w:rsidP="00A265FA">
            <w:pPr>
              <w:bidi w:val="0"/>
            </w:pPr>
            <w:r>
              <w:rPr>
                <w:rStyle w:val="hps"/>
                <w:rFonts w:hint="cs"/>
                <w:rtl/>
              </w:rPr>
              <w:t>عنصرا هاما</w:t>
            </w:r>
            <w:r>
              <w:rPr>
                <w:rStyle w:val="shorttext"/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من الغذاء</w:t>
            </w:r>
          </w:p>
        </w:tc>
        <w:tc>
          <w:tcPr>
            <w:tcW w:w="3246" w:type="dxa"/>
            <w:shd w:val="clear" w:color="auto" w:fill="DFD8E8"/>
          </w:tcPr>
          <w:p w:rsidR="00935BCA" w:rsidRPr="00897177" w:rsidRDefault="00897177" w:rsidP="001516D9">
            <w:pPr>
              <w:pStyle w:val="a8"/>
              <w:bidi w:val="0"/>
            </w:pPr>
            <w:r w:rsidRPr="00897177">
              <w:t>a nutrient</w:t>
            </w:r>
          </w:p>
          <w:p w:rsidR="00897177" w:rsidRPr="00912CE1" w:rsidRDefault="00897177" w:rsidP="001516D9">
            <w:pPr>
              <w:pStyle w:val="a8"/>
              <w:bidi w:val="0"/>
              <w:rPr>
                <w:rtl/>
              </w:rPr>
            </w:pPr>
            <w:r>
              <w:rPr>
                <w:rFonts w:hint="cs"/>
                <w:rtl/>
              </w:rPr>
              <w:t>مادة مغذية</w:t>
            </w:r>
          </w:p>
        </w:tc>
        <w:tc>
          <w:tcPr>
            <w:tcW w:w="677" w:type="dxa"/>
            <w:shd w:val="clear" w:color="auto" w:fill="DFD8E8"/>
          </w:tcPr>
          <w:p w:rsidR="00935BCA" w:rsidRPr="00912CE1" w:rsidRDefault="00935BCA" w:rsidP="001516D9">
            <w:pPr>
              <w:pStyle w:val="a8"/>
              <w:bidi w:val="0"/>
              <w:rPr>
                <w:rtl/>
              </w:rPr>
            </w:pPr>
            <w:r>
              <w:rPr>
                <w:rFonts w:hint="cs"/>
                <w:rtl/>
              </w:rPr>
              <w:t>124</w:t>
            </w:r>
          </w:p>
        </w:tc>
      </w:tr>
      <w:tr w:rsidR="00935BCA" w:rsidRPr="00912CE1" w:rsidTr="007002D7">
        <w:trPr>
          <w:trHeight w:val="250"/>
        </w:trPr>
        <w:tc>
          <w:tcPr>
            <w:tcW w:w="7077" w:type="dxa"/>
          </w:tcPr>
          <w:p w:rsidR="00935BCA" w:rsidRDefault="00825D29" w:rsidP="001516D9">
            <w:pPr>
              <w:pStyle w:val="a8"/>
              <w:bidi w:val="0"/>
            </w:pPr>
            <w:r>
              <w:t>strength of pushing ; force</w:t>
            </w:r>
          </w:p>
          <w:p w:rsidR="00A265FA" w:rsidRPr="00A265FA" w:rsidRDefault="00A265FA" w:rsidP="00A265FA">
            <w:pPr>
              <w:bidi w:val="0"/>
            </w:pPr>
            <w:r>
              <w:rPr>
                <w:rStyle w:val="hps"/>
                <w:rFonts w:hint="cs"/>
                <w:rtl/>
              </w:rPr>
              <w:t>قوة</w:t>
            </w:r>
            <w:r>
              <w:rPr>
                <w:rStyle w:val="shorttext"/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دفع</w:t>
            </w:r>
            <w:r>
              <w:rPr>
                <w:rStyle w:val="shorttext"/>
                <w:rFonts w:hint="cs"/>
                <w:rtl/>
              </w:rPr>
              <w:t>، والقوة</w:t>
            </w:r>
          </w:p>
        </w:tc>
        <w:tc>
          <w:tcPr>
            <w:tcW w:w="3246" w:type="dxa"/>
          </w:tcPr>
          <w:p w:rsidR="00935BCA" w:rsidRPr="00897177" w:rsidRDefault="00897177" w:rsidP="001516D9">
            <w:pPr>
              <w:pStyle w:val="a8"/>
              <w:bidi w:val="0"/>
              <w:rPr>
                <w:rtl/>
              </w:rPr>
            </w:pPr>
            <w:r w:rsidRPr="00897177">
              <w:t>pressure</w:t>
            </w:r>
          </w:p>
          <w:p w:rsidR="00897177" w:rsidRPr="00912CE1" w:rsidRDefault="00897177" w:rsidP="001516D9">
            <w:pPr>
              <w:pStyle w:val="a8"/>
              <w:bidi w:val="0"/>
              <w:rPr>
                <w:rtl/>
              </w:rPr>
            </w:pPr>
            <w:r>
              <w:rPr>
                <w:rFonts w:hint="cs"/>
                <w:rtl/>
              </w:rPr>
              <w:t>الضغط</w:t>
            </w:r>
          </w:p>
        </w:tc>
        <w:tc>
          <w:tcPr>
            <w:tcW w:w="677" w:type="dxa"/>
          </w:tcPr>
          <w:p w:rsidR="00935BCA" w:rsidRPr="00912CE1" w:rsidRDefault="00935BCA" w:rsidP="001516D9">
            <w:pPr>
              <w:pStyle w:val="a8"/>
              <w:bidi w:val="0"/>
              <w:rPr>
                <w:rtl/>
              </w:rPr>
            </w:pPr>
            <w:r>
              <w:rPr>
                <w:rFonts w:hint="cs"/>
                <w:rtl/>
              </w:rPr>
              <w:t>125</w:t>
            </w:r>
          </w:p>
        </w:tc>
      </w:tr>
      <w:tr w:rsidR="00935BCA" w:rsidRPr="00912CE1" w:rsidTr="007002D7">
        <w:tc>
          <w:tcPr>
            <w:tcW w:w="7077" w:type="dxa"/>
            <w:shd w:val="clear" w:color="auto" w:fill="DFD8E8"/>
          </w:tcPr>
          <w:p w:rsidR="00A265FA" w:rsidRDefault="00825D29" w:rsidP="00A265FA">
            <w:pPr>
              <w:pStyle w:val="a8"/>
            </w:pPr>
            <w:r>
              <w:t>a process</w:t>
            </w:r>
            <w:r w:rsidR="007002D7">
              <w:t xml:space="preserve"> ;</w:t>
            </w:r>
            <w:r>
              <w:t xml:space="preserve"> a schedule of events that lead to a desired end</w:t>
            </w:r>
          </w:p>
          <w:p w:rsidR="00A265FA" w:rsidRPr="00A265FA" w:rsidRDefault="00A265FA" w:rsidP="00A265FA">
            <w:pPr>
              <w:rPr>
                <w:rtl/>
              </w:rPr>
            </w:pPr>
            <w:r>
              <w:rPr>
                <w:rStyle w:val="hps"/>
                <w:rFonts w:hint="cs"/>
                <w:rtl/>
              </w:rPr>
              <w:t>عملية</w:t>
            </w:r>
            <w:r>
              <w:rPr>
                <w:rFonts w:hint="cs"/>
                <w:rtl/>
              </w:rPr>
              <w:t xml:space="preserve">؛ </w:t>
            </w:r>
            <w:r>
              <w:rPr>
                <w:rStyle w:val="hps"/>
                <w:rFonts w:hint="cs"/>
                <w:rtl/>
              </w:rPr>
              <w:t>جدول زمني لل</w:t>
            </w:r>
            <w:r>
              <w:rPr>
                <w:rFonts w:hint="cs"/>
                <w:rtl/>
              </w:rPr>
              <w:t xml:space="preserve">أحداث التي </w:t>
            </w:r>
            <w:r>
              <w:rPr>
                <w:rStyle w:val="hps"/>
                <w:rFonts w:hint="cs"/>
                <w:rtl/>
              </w:rPr>
              <w:t>تؤدي الى</w:t>
            </w:r>
            <w:r>
              <w:rPr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الهدف المنشود</w:t>
            </w:r>
          </w:p>
        </w:tc>
        <w:tc>
          <w:tcPr>
            <w:tcW w:w="3246" w:type="dxa"/>
            <w:shd w:val="clear" w:color="auto" w:fill="DFD8E8"/>
          </w:tcPr>
          <w:p w:rsidR="00935BCA" w:rsidRPr="00897177" w:rsidRDefault="00897177" w:rsidP="001516D9">
            <w:pPr>
              <w:pStyle w:val="a8"/>
              <w:rPr>
                <w:rtl/>
              </w:rPr>
            </w:pPr>
            <w:r w:rsidRPr="00897177">
              <w:t>a procedure</w:t>
            </w:r>
          </w:p>
          <w:p w:rsidR="00897177" w:rsidRPr="00912CE1" w:rsidRDefault="00897177" w:rsidP="001516D9">
            <w:pPr>
              <w:pStyle w:val="a8"/>
              <w:rPr>
                <w:rtl/>
              </w:rPr>
            </w:pPr>
            <w:r>
              <w:rPr>
                <w:rFonts w:hint="cs"/>
                <w:rtl/>
              </w:rPr>
              <w:t>إجراء</w:t>
            </w:r>
          </w:p>
        </w:tc>
        <w:tc>
          <w:tcPr>
            <w:tcW w:w="677" w:type="dxa"/>
            <w:shd w:val="clear" w:color="auto" w:fill="DFD8E8"/>
          </w:tcPr>
          <w:p w:rsidR="00935BCA" w:rsidRPr="00912CE1" w:rsidRDefault="00935BCA" w:rsidP="001516D9">
            <w:pPr>
              <w:pStyle w:val="a8"/>
              <w:rPr>
                <w:rtl/>
              </w:rPr>
            </w:pPr>
            <w:r>
              <w:rPr>
                <w:rFonts w:hint="cs"/>
                <w:rtl/>
              </w:rPr>
              <w:t>126</w:t>
            </w:r>
          </w:p>
        </w:tc>
      </w:tr>
      <w:tr w:rsidR="00935BCA" w:rsidRPr="00912CE1" w:rsidTr="007002D7">
        <w:trPr>
          <w:trHeight w:val="262"/>
        </w:trPr>
        <w:tc>
          <w:tcPr>
            <w:tcW w:w="7077" w:type="dxa"/>
          </w:tcPr>
          <w:p w:rsidR="00935BCA" w:rsidRDefault="007002D7" w:rsidP="001516D9">
            <w:pPr>
              <w:pStyle w:val="a8"/>
            </w:pPr>
            <w:r>
              <w:t>beating ,  like a heart or a drum</w:t>
            </w:r>
          </w:p>
          <w:p w:rsidR="00A265FA" w:rsidRPr="00A265FA" w:rsidRDefault="00A265FA" w:rsidP="00A265FA">
            <w:pPr>
              <w:rPr>
                <w:rtl/>
              </w:rPr>
            </w:pPr>
            <w:r>
              <w:rPr>
                <w:rStyle w:val="hps"/>
                <w:rFonts w:hint="cs"/>
                <w:rtl/>
              </w:rPr>
              <w:t>الضرب ،</w:t>
            </w:r>
            <w:r>
              <w:rPr>
                <w:rStyle w:val="shorttext"/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مثل</w:t>
            </w:r>
            <w:r>
              <w:rPr>
                <w:rStyle w:val="shorttext"/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القلب أو</w:t>
            </w:r>
            <w:r>
              <w:rPr>
                <w:rStyle w:val="shorttext"/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طبل</w:t>
            </w:r>
          </w:p>
        </w:tc>
        <w:tc>
          <w:tcPr>
            <w:tcW w:w="3246" w:type="dxa"/>
          </w:tcPr>
          <w:p w:rsidR="00935BCA" w:rsidRPr="00897177" w:rsidRDefault="00897177" w:rsidP="001516D9">
            <w:pPr>
              <w:pStyle w:val="a8"/>
              <w:rPr>
                <w:rtl/>
              </w:rPr>
            </w:pPr>
            <w:r w:rsidRPr="00897177">
              <w:t>pulsing</w:t>
            </w:r>
          </w:p>
          <w:p w:rsidR="00897177" w:rsidRPr="00912CE1" w:rsidRDefault="00897177" w:rsidP="001516D9">
            <w:pPr>
              <w:pStyle w:val="a8"/>
              <w:rPr>
                <w:rtl/>
              </w:rPr>
            </w:pPr>
            <w:r>
              <w:rPr>
                <w:rFonts w:hint="cs"/>
                <w:rtl/>
              </w:rPr>
              <w:t>نبضي</w:t>
            </w:r>
          </w:p>
        </w:tc>
        <w:tc>
          <w:tcPr>
            <w:tcW w:w="677" w:type="dxa"/>
          </w:tcPr>
          <w:p w:rsidR="00935BCA" w:rsidRPr="00912CE1" w:rsidRDefault="00935BCA" w:rsidP="001516D9">
            <w:pPr>
              <w:pStyle w:val="a8"/>
              <w:rPr>
                <w:rtl/>
              </w:rPr>
            </w:pPr>
            <w:r>
              <w:rPr>
                <w:rFonts w:hint="cs"/>
                <w:rtl/>
              </w:rPr>
              <w:t>127</w:t>
            </w:r>
          </w:p>
        </w:tc>
      </w:tr>
      <w:tr w:rsidR="00935BCA" w:rsidRPr="00912CE1" w:rsidTr="007002D7">
        <w:trPr>
          <w:trHeight w:val="268"/>
        </w:trPr>
        <w:tc>
          <w:tcPr>
            <w:tcW w:w="7077" w:type="dxa"/>
            <w:shd w:val="clear" w:color="auto" w:fill="DFD8E8"/>
          </w:tcPr>
          <w:p w:rsidR="00935BCA" w:rsidRDefault="007002D7" w:rsidP="001516D9">
            <w:pPr>
              <w:pStyle w:val="a8"/>
              <w:bidi w:val="0"/>
            </w:pPr>
            <w:r>
              <w:t>normal ; not unusual</w:t>
            </w:r>
          </w:p>
          <w:p w:rsidR="00A265FA" w:rsidRPr="00A265FA" w:rsidRDefault="00A265FA" w:rsidP="00A265FA">
            <w:pPr>
              <w:bidi w:val="0"/>
            </w:pPr>
            <w:r>
              <w:rPr>
                <w:rStyle w:val="hps"/>
                <w:rFonts w:hint="cs"/>
                <w:rtl/>
              </w:rPr>
              <w:t>عادي</w:t>
            </w:r>
            <w:r>
              <w:rPr>
                <w:rStyle w:val="shorttext"/>
                <w:rFonts w:hint="cs"/>
                <w:rtl/>
              </w:rPr>
              <w:t xml:space="preserve">، ليس </w:t>
            </w:r>
            <w:r>
              <w:rPr>
                <w:rStyle w:val="hps"/>
                <w:rFonts w:hint="cs"/>
                <w:rtl/>
              </w:rPr>
              <w:t>غير عادي</w:t>
            </w:r>
          </w:p>
        </w:tc>
        <w:tc>
          <w:tcPr>
            <w:tcW w:w="3246" w:type="dxa"/>
            <w:shd w:val="clear" w:color="auto" w:fill="DFD8E8"/>
          </w:tcPr>
          <w:p w:rsidR="00935BCA" w:rsidRPr="00897177" w:rsidRDefault="00897177" w:rsidP="001516D9">
            <w:pPr>
              <w:pStyle w:val="a8"/>
              <w:bidi w:val="0"/>
              <w:rPr>
                <w:rtl/>
              </w:rPr>
            </w:pPr>
            <w:r w:rsidRPr="00897177">
              <w:t>regular</w:t>
            </w:r>
          </w:p>
          <w:p w:rsidR="00897177" w:rsidRPr="00912CE1" w:rsidRDefault="00897177" w:rsidP="001516D9">
            <w:pPr>
              <w:pStyle w:val="a8"/>
              <w:bidi w:val="0"/>
              <w:rPr>
                <w:rtl/>
              </w:rPr>
            </w:pPr>
            <w:r>
              <w:rPr>
                <w:rFonts w:hint="cs"/>
                <w:rtl/>
              </w:rPr>
              <w:t>منتظم</w:t>
            </w:r>
          </w:p>
        </w:tc>
        <w:tc>
          <w:tcPr>
            <w:tcW w:w="677" w:type="dxa"/>
            <w:shd w:val="clear" w:color="auto" w:fill="DFD8E8"/>
          </w:tcPr>
          <w:p w:rsidR="00935BCA" w:rsidRPr="00912CE1" w:rsidRDefault="00935BCA" w:rsidP="001516D9">
            <w:pPr>
              <w:pStyle w:val="a8"/>
              <w:bidi w:val="0"/>
              <w:rPr>
                <w:rtl/>
              </w:rPr>
            </w:pPr>
            <w:r>
              <w:rPr>
                <w:rFonts w:hint="cs"/>
                <w:rtl/>
              </w:rPr>
              <w:t>128</w:t>
            </w:r>
          </w:p>
        </w:tc>
      </w:tr>
      <w:tr w:rsidR="00935BCA" w:rsidRPr="00912CE1" w:rsidTr="007002D7">
        <w:trPr>
          <w:trHeight w:val="247"/>
        </w:trPr>
        <w:tc>
          <w:tcPr>
            <w:tcW w:w="7077" w:type="dxa"/>
          </w:tcPr>
          <w:p w:rsidR="007002D7" w:rsidRDefault="007002D7" w:rsidP="001516D9">
            <w:pPr>
              <w:pStyle w:val="a8"/>
            </w:pPr>
            <w:r>
              <w:lastRenderedPageBreak/>
              <w:t>the body's electrolytes  magnesium (Mg) sodium (Na) potassium (K) and calcium (Ca)</w:t>
            </w:r>
          </w:p>
          <w:p w:rsidR="00935BCA" w:rsidRPr="00912CE1" w:rsidRDefault="00A265FA" w:rsidP="001516D9">
            <w:pPr>
              <w:pStyle w:val="a8"/>
            </w:pPr>
            <w:r>
              <w:rPr>
                <w:rStyle w:val="hps"/>
                <w:rFonts w:hint="cs"/>
                <w:rtl/>
              </w:rPr>
              <w:t>الشوارد</w:t>
            </w:r>
            <w:r>
              <w:rPr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في الجسم</w:t>
            </w:r>
            <w:r>
              <w:rPr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المغنيسيوم</w:t>
            </w:r>
            <w:r>
              <w:rPr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</w:rPr>
              <w:t>(</w:t>
            </w:r>
            <w:r>
              <w:rPr>
                <w:rStyle w:val="hps"/>
                <w:rFonts w:hint="cs"/>
                <w:rtl/>
              </w:rPr>
              <w:t>ملغ</w:t>
            </w:r>
            <w:r>
              <w:rPr>
                <w:rStyle w:val="hps"/>
                <w:rFonts w:hint="cs"/>
              </w:rPr>
              <w:t>)</w:t>
            </w:r>
            <w:r>
              <w:rPr>
                <w:rFonts w:hint="cs"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الصوديوم</w:t>
            </w:r>
            <w:r>
              <w:rPr>
                <w:rStyle w:val="hps"/>
                <w:rFonts w:hint="cs"/>
              </w:rPr>
              <w:t xml:space="preserve"> (</w:t>
            </w:r>
            <w:r>
              <w:rPr>
                <w:rFonts w:hint="cs"/>
                <w:rtl/>
              </w:rPr>
              <w:t>نا</w:t>
            </w:r>
            <w:r>
              <w:rPr>
                <w:rFonts w:hint="cs"/>
              </w:rPr>
              <w:t xml:space="preserve">) </w:t>
            </w:r>
            <w:r>
              <w:rPr>
                <w:rStyle w:val="hps"/>
                <w:rFonts w:hint="cs"/>
                <w:rtl/>
              </w:rPr>
              <w:t>البوتاسيوم</w:t>
            </w:r>
            <w:r>
              <w:rPr>
                <w:rStyle w:val="hps"/>
                <w:rFonts w:hint="cs"/>
              </w:rPr>
              <w:t xml:space="preserve"> (</w:t>
            </w:r>
            <w:r>
              <w:rPr>
                <w:rFonts w:hint="cs"/>
              </w:rPr>
              <w:t xml:space="preserve">K) </w:t>
            </w:r>
            <w:r>
              <w:rPr>
                <w:rStyle w:val="hps"/>
                <w:rFonts w:hint="cs"/>
                <w:rtl/>
              </w:rPr>
              <w:t>والكالسيوم</w:t>
            </w:r>
            <w:r>
              <w:rPr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</w:rPr>
              <w:t>(</w:t>
            </w:r>
            <w:r>
              <w:rPr>
                <w:rStyle w:val="hps"/>
                <w:rFonts w:hint="cs"/>
                <w:rtl/>
              </w:rPr>
              <w:t>كا</w:t>
            </w:r>
            <w:r>
              <w:rPr>
                <w:rFonts w:hint="cs"/>
              </w:rPr>
              <w:t>)</w:t>
            </w:r>
          </w:p>
        </w:tc>
        <w:tc>
          <w:tcPr>
            <w:tcW w:w="3246" w:type="dxa"/>
          </w:tcPr>
          <w:p w:rsidR="00935BCA" w:rsidRPr="00897177" w:rsidRDefault="00897177" w:rsidP="001516D9">
            <w:pPr>
              <w:pStyle w:val="a8"/>
              <w:rPr>
                <w:rtl/>
              </w:rPr>
            </w:pPr>
            <w:r w:rsidRPr="00897177">
              <w:t>salts</w:t>
            </w:r>
          </w:p>
          <w:p w:rsidR="00897177" w:rsidRPr="00912CE1" w:rsidRDefault="00897177" w:rsidP="001516D9">
            <w:pPr>
              <w:pStyle w:val="a8"/>
              <w:rPr>
                <w:rtl/>
              </w:rPr>
            </w:pPr>
            <w:r w:rsidRPr="00897177">
              <w:rPr>
                <w:rFonts w:hint="cs"/>
                <w:rtl/>
              </w:rPr>
              <w:t>أملاح</w:t>
            </w:r>
          </w:p>
        </w:tc>
        <w:tc>
          <w:tcPr>
            <w:tcW w:w="677" w:type="dxa"/>
          </w:tcPr>
          <w:p w:rsidR="00935BCA" w:rsidRPr="00912CE1" w:rsidRDefault="00935BCA" w:rsidP="001516D9">
            <w:pPr>
              <w:pStyle w:val="a8"/>
              <w:rPr>
                <w:rtl/>
              </w:rPr>
            </w:pPr>
            <w:r>
              <w:rPr>
                <w:rFonts w:hint="cs"/>
                <w:rtl/>
              </w:rPr>
              <w:t>129</w:t>
            </w:r>
          </w:p>
        </w:tc>
      </w:tr>
      <w:tr w:rsidR="00935BCA" w:rsidRPr="00912CE1" w:rsidTr="007002D7">
        <w:trPr>
          <w:trHeight w:val="390"/>
        </w:trPr>
        <w:tc>
          <w:tcPr>
            <w:tcW w:w="7077" w:type="dxa"/>
            <w:shd w:val="clear" w:color="auto" w:fill="DFD8E8"/>
          </w:tcPr>
          <w:p w:rsidR="00935BCA" w:rsidRDefault="007002D7" w:rsidP="001516D9">
            <w:pPr>
              <w:pStyle w:val="a8"/>
              <w:rPr>
                <w:rtl/>
              </w:rPr>
            </w:pPr>
            <w:r>
              <w:t>effort and tiredness of work</w:t>
            </w:r>
            <w:r w:rsidR="00A265FA">
              <w:t xml:space="preserve"> </w:t>
            </w:r>
            <w:r w:rsidR="00A265FA">
              <w:rPr>
                <w:rFonts w:hint="cs"/>
                <w:rtl/>
              </w:rPr>
              <w:t xml:space="preserve">  الجهد والتعب من العمل </w:t>
            </w:r>
          </w:p>
          <w:p w:rsidR="00A265FA" w:rsidRPr="00A265FA" w:rsidRDefault="00A265FA" w:rsidP="00A265FA">
            <w:pPr>
              <w:rPr>
                <w:rtl/>
              </w:rPr>
            </w:pPr>
          </w:p>
        </w:tc>
        <w:tc>
          <w:tcPr>
            <w:tcW w:w="3246" w:type="dxa"/>
            <w:shd w:val="clear" w:color="auto" w:fill="DFD8E8"/>
          </w:tcPr>
          <w:p w:rsidR="00897177" w:rsidRDefault="00897177" w:rsidP="00F952E9">
            <w:pPr>
              <w:pStyle w:val="a8"/>
              <w:rPr>
                <w:rFonts w:hint="cs"/>
                <w:rtl/>
              </w:rPr>
            </w:pPr>
            <w:r w:rsidRPr="00897177">
              <w:t>strain</w:t>
            </w:r>
          </w:p>
          <w:p w:rsidR="00F952E9" w:rsidRPr="00F952E9" w:rsidRDefault="00F952E9" w:rsidP="00F952E9">
            <w:pPr>
              <w:rPr>
                <w:rtl/>
              </w:rPr>
            </w:pPr>
            <w:r>
              <w:rPr>
                <w:rFonts w:hint="cs"/>
                <w:rtl/>
              </w:rPr>
              <w:t>ضغط - جهد</w:t>
            </w:r>
          </w:p>
        </w:tc>
        <w:tc>
          <w:tcPr>
            <w:tcW w:w="677" w:type="dxa"/>
            <w:shd w:val="clear" w:color="auto" w:fill="DFD8E8"/>
          </w:tcPr>
          <w:p w:rsidR="00935BCA" w:rsidRPr="00912CE1" w:rsidRDefault="00935BCA" w:rsidP="001516D9">
            <w:pPr>
              <w:pStyle w:val="a8"/>
              <w:rPr>
                <w:rtl/>
              </w:rPr>
            </w:pPr>
            <w:r>
              <w:rPr>
                <w:rFonts w:hint="cs"/>
                <w:rtl/>
              </w:rPr>
              <w:t>130</w:t>
            </w:r>
          </w:p>
        </w:tc>
      </w:tr>
      <w:tr w:rsidR="00935BCA" w:rsidRPr="00912CE1" w:rsidTr="007002D7">
        <w:trPr>
          <w:trHeight w:val="412"/>
        </w:trPr>
        <w:tc>
          <w:tcPr>
            <w:tcW w:w="7077" w:type="dxa"/>
          </w:tcPr>
          <w:p w:rsidR="00935BCA" w:rsidRPr="00912CE1" w:rsidRDefault="007002D7" w:rsidP="001516D9">
            <w:pPr>
              <w:pStyle w:val="a8"/>
              <w:bidi w:val="0"/>
            </w:pPr>
            <w:r>
              <w:t>to turn in two directions</w:t>
            </w:r>
            <w:r w:rsidR="00A265FA">
              <w:t xml:space="preserve"> </w:t>
            </w:r>
            <w:r w:rsidR="00A265FA">
              <w:rPr>
                <w:rFonts w:hint="cs"/>
                <w:rtl/>
              </w:rPr>
              <w:t xml:space="preserve"> </w:t>
            </w:r>
            <w:r w:rsidR="00A265FA">
              <w:rPr>
                <w:rStyle w:val="hps"/>
                <w:rFonts w:hint="cs"/>
                <w:rtl/>
              </w:rPr>
              <w:t>لتشغيل</w:t>
            </w:r>
            <w:r w:rsidR="00A265FA">
              <w:rPr>
                <w:rStyle w:val="shorttext"/>
                <w:rFonts w:hint="cs"/>
                <w:rtl/>
              </w:rPr>
              <w:t xml:space="preserve"> </w:t>
            </w:r>
            <w:r w:rsidR="00A265FA">
              <w:rPr>
                <w:rStyle w:val="hps"/>
                <w:rFonts w:hint="cs"/>
                <w:rtl/>
              </w:rPr>
              <w:t>في اتجاهين</w:t>
            </w:r>
          </w:p>
        </w:tc>
        <w:tc>
          <w:tcPr>
            <w:tcW w:w="3246" w:type="dxa"/>
          </w:tcPr>
          <w:p w:rsidR="00935BCA" w:rsidRPr="00897177" w:rsidRDefault="00897177" w:rsidP="001516D9">
            <w:pPr>
              <w:pStyle w:val="a8"/>
              <w:bidi w:val="0"/>
              <w:rPr>
                <w:rtl/>
              </w:rPr>
            </w:pPr>
            <w:r w:rsidRPr="00897177">
              <w:t>to twist</w:t>
            </w:r>
          </w:p>
          <w:p w:rsidR="00897177" w:rsidRPr="00912CE1" w:rsidRDefault="00F952E9" w:rsidP="001516D9">
            <w:pPr>
              <w:pStyle w:val="a8"/>
              <w:bidi w:val="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يلف- يلوي</w:t>
            </w:r>
          </w:p>
        </w:tc>
        <w:tc>
          <w:tcPr>
            <w:tcW w:w="677" w:type="dxa"/>
          </w:tcPr>
          <w:p w:rsidR="00935BCA" w:rsidRPr="00912CE1" w:rsidRDefault="00935BCA" w:rsidP="001516D9">
            <w:pPr>
              <w:pStyle w:val="a8"/>
              <w:bidi w:val="0"/>
              <w:rPr>
                <w:rtl/>
              </w:rPr>
            </w:pPr>
            <w:r>
              <w:rPr>
                <w:rFonts w:hint="cs"/>
                <w:rtl/>
              </w:rPr>
              <w:t>131</w:t>
            </w:r>
          </w:p>
        </w:tc>
      </w:tr>
      <w:tr w:rsidR="00935BCA" w:rsidRPr="00912CE1" w:rsidTr="007002D7">
        <w:trPr>
          <w:trHeight w:val="271"/>
        </w:trPr>
        <w:tc>
          <w:tcPr>
            <w:tcW w:w="7077" w:type="dxa"/>
            <w:shd w:val="clear" w:color="auto" w:fill="DFD8E8"/>
          </w:tcPr>
          <w:p w:rsidR="00935BCA" w:rsidRPr="00912CE1" w:rsidRDefault="007002D7" w:rsidP="001516D9">
            <w:pPr>
              <w:pStyle w:val="a8"/>
              <w:bidi w:val="0"/>
              <w:rPr>
                <w:rtl/>
              </w:rPr>
            </w:pPr>
            <w:r>
              <w:t>the world and all the stars and planets</w:t>
            </w:r>
            <w:r w:rsidR="00A265FA">
              <w:t xml:space="preserve"> </w:t>
            </w:r>
            <w:r w:rsidR="00A265FA">
              <w:rPr>
                <w:rFonts w:hint="cs"/>
                <w:rtl/>
              </w:rPr>
              <w:t>العالم وجميع الكواكب والنجوم</w:t>
            </w:r>
          </w:p>
        </w:tc>
        <w:tc>
          <w:tcPr>
            <w:tcW w:w="3246" w:type="dxa"/>
            <w:shd w:val="clear" w:color="auto" w:fill="DFD8E8"/>
          </w:tcPr>
          <w:p w:rsidR="00935BCA" w:rsidRPr="00897177" w:rsidRDefault="00897177" w:rsidP="001516D9">
            <w:pPr>
              <w:pStyle w:val="a8"/>
              <w:bidi w:val="0"/>
              <w:rPr>
                <w:rtl/>
              </w:rPr>
            </w:pPr>
            <w:r w:rsidRPr="00897177">
              <w:t>universe</w:t>
            </w:r>
          </w:p>
          <w:p w:rsidR="00897177" w:rsidRPr="00912CE1" w:rsidRDefault="00897177" w:rsidP="001516D9">
            <w:pPr>
              <w:pStyle w:val="a8"/>
              <w:bidi w:val="0"/>
              <w:rPr>
                <w:rtl/>
              </w:rPr>
            </w:pPr>
            <w:r w:rsidRPr="00897177">
              <w:rPr>
                <w:rFonts w:hint="cs"/>
                <w:rtl/>
              </w:rPr>
              <w:t>الكون</w:t>
            </w:r>
          </w:p>
        </w:tc>
        <w:tc>
          <w:tcPr>
            <w:tcW w:w="677" w:type="dxa"/>
            <w:shd w:val="clear" w:color="auto" w:fill="DFD8E8"/>
          </w:tcPr>
          <w:p w:rsidR="00935BCA" w:rsidRPr="00912CE1" w:rsidRDefault="00935BCA" w:rsidP="001516D9">
            <w:pPr>
              <w:pStyle w:val="a8"/>
              <w:bidi w:val="0"/>
              <w:rPr>
                <w:rtl/>
              </w:rPr>
            </w:pPr>
            <w:r>
              <w:rPr>
                <w:rFonts w:hint="cs"/>
                <w:rtl/>
              </w:rPr>
              <w:t>132</w:t>
            </w:r>
          </w:p>
        </w:tc>
      </w:tr>
      <w:tr w:rsidR="00935BCA" w:rsidRPr="00912CE1" w:rsidTr="007002D7">
        <w:trPr>
          <w:trHeight w:val="393"/>
        </w:trPr>
        <w:tc>
          <w:tcPr>
            <w:tcW w:w="7077" w:type="dxa"/>
          </w:tcPr>
          <w:p w:rsidR="00935BCA" w:rsidRPr="00912CE1" w:rsidRDefault="007002D7" w:rsidP="001516D9">
            <w:pPr>
              <w:pStyle w:val="a8"/>
              <w:bidi w:val="0"/>
            </w:pPr>
            <w:r>
              <w:t xml:space="preserve">a training session ; a class for  participants , not students </w:t>
            </w:r>
            <w:r w:rsidR="00A265FA">
              <w:rPr>
                <w:rFonts w:hint="cs"/>
                <w:rtl/>
              </w:rPr>
              <w:t xml:space="preserve">دورة تدريبه فئة للمشاركين وليس للطلاب </w:t>
            </w:r>
            <w:r>
              <w:t xml:space="preserve"> </w:t>
            </w:r>
          </w:p>
        </w:tc>
        <w:tc>
          <w:tcPr>
            <w:tcW w:w="3246" w:type="dxa"/>
          </w:tcPr>
          <w:p w:rsidR="00935BCA" w:rsidRPr="00897177" w:rsidRDefault="00897177" w:rsidP="001516D9">
            <w:pPr>
              <w:pStyle w:val="a8"/>
              <w:bidi w:val="0"/>
            </w:pPr>
            <w:r w:rsidRPr="00897177">
              <w:t>a workshop</w:t>
            </w:r>
          </w:p>
          <w:p w:rsidR="00897177" w:rsidRPr="00912CE1" w:rsidRDefault="00897177" w:rsidP="001516D9">
            <w:pPr>
              <w:pStyle w:val="a8"/>
              <w:bidi w:val="0"/>
              <w:rPr>
                <w:rtl/>
              </w:rPr>
            </w:pPr>
            <w:r>
              <w:rPr>
                <w:rFonts w:hint="cs"/>
                <w:rtl/>
              </w:rPr>
              <w:t xml:space="preserve">ورشة عمل </w:t>
            </w:r>
          </w:p>
        </w:tc>
        <w:tc>
          <w:tcPr>
            <w:tcW w:w="677" w:type="dxa"/>
          </w:tcPr>
          <w:p w:rsidR="00935BCA" w:rsidRPr="00912CE1" w:rsidRDefault="00935BCA" w:rsidP="001516D9">
            <w:pPr>
              <w:pStyle w:val="a8"/>
              <w:bidi w:val="0"/>
              <w:rPr>
                <w:rtl/>
              </w:rPr>
            </w:pPr>
            <w:r>
              <w:rPr>
                <w:rFonts w:hint="cs"/>
                <w:rtl/>
              </w:rPr>
              <w:t>133</w:t>
            </w:r>
          </w:p>
        </w:tc>
      </w:tr>
    </w:tbl>
    <w:p w:rsidR="00836758" w:rsidRDefault="00836758" w:rsidP="00897177">
      <w:pPr>
        <w:pStyle w:val="a8"/>
        <w:rPr>
          <w:rtl/>
        </w:rPr>
      </w:pPr>
    </w:p>
    <w:p w:rsidR="008901FD" w:rsidRPr="008901FD" w:rsidRDefault="008901FD" w:rsidP="008901FD">
      <w:pPr>
        <w:pStyle w:val="2"/>
        <w:jc w:val="center"/>
        <w:rPr>
          <w:rStyle w:val="a7"/>
        </w:rPr>
      </w:pPr>
      <w:r w:rsidRPr="008901FD">
        <w:rPr>
          <w:rStyle w:val="a7"/>
          <w:rFonts w:hint="cs"/>
          <w:rtl/>
        </w:rPr>
        <w:t xml:space="preserve">الله يوفقكم يا رب و فالكم </w:t>
      </w:r>
      <w:r w:rsidRPr="008901FD">
        <w:rPr>
          <w:rStyle w:val="a7"/>
        </w:rPr>
        <w:t>A+</w:t>
      </w:r>
    </w:p>
    <w:p w:rsidR="007B6D5C" w:rsidRPr="008901FD" w:rsidRDefault="008901FD" w:rsidP="008901FD">
      <w:pPr>
        <w:pStyle w:val="2"/>
        <w:tabs>
          <w:tab w:val="left" w:pos="3082"/>
          <w:tab w:val="center" w:pos="5233"/>
        </w:tabs>
        <w:rPr>
          <w:rStyle w:val="a7"/>
          <w:rtl/>
        </w:rPr>
      </w:pPr>
      <w:r>
        <w:rPr>
          <w:rStyle w:val="a7"/>
          <w:rtl/>
        </w:rPr>
        <w:tab/>
      </w:r>
      <w:r>
        <w:rPr>
          <w:rStyle w:val="a7"/>
          <w:rtl/>
        </w:rPr>
        <w:tab/>
      </w:r>
      <w:r w:rsidRPr="008901FD">
        <w:rPr>
          <w:rStyle w:val="a7"/>
          <w:rFonts w:hint="cs"/>
          <w:rtl/>
        </w:rPr>
        <w:t>لا تنسوني من صالح دعائكم آختكم بنت الداود ..</w:t>
      </w:r>
    </w:p>
    <w:sectPr w:rsidR="007B6D5C" w:rsidRPr="008901FD" w:rsidSect="00B254DF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05C67" w:rsidRDefault="00E05C67" w:rsidP="00460502">
      <w:pPr>
        <w:spacing w:after="0" w:line="240" w:lineRule="auto"/>
      </w:pPr>
      <w:r>
        <w:separator/>
      </w:r>
    </w:p>
  </w:endnote>
  <w:endnote w:type="continuationSeparator" w:id="1">
    <w:p w:rsidR="00E05C67" w:rsidRDefault="00E05C67" w:rsidP="004605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Arial (Arabic)">
    <w:altName w:val="Arial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2177D" w:rsidRDefault="0032177D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2177D" w:rsidRDefault="0032177D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2177D" w:rsidRDefault="0032177D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05C67" w:rsidRDefault="00E05C67" w:rsidP="00460502">
      <w:pPr>
        <w:spacing w:after="0" w:line="240" w:lineRule="auto"/>
      </w:pPr>
      <w:r>
        <w:separator/>
      </w:r>
    </w:p>
  </w:footnote>
  <w:footnote w:type="continuationSeparator" w:id="1">
    <w:p w:rsidR="00E05C67" w:rsidRDefault="00E05C67" w:rsidP="004605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2177D" w:rsidRDefault="0032177D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2177D" w:rsidRDefault="0032177D">
    <w:pPr>
      <w:pStyle w:val="a4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2177D" w:rsidRDefault="0032177D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isplayBackgroundShape/>
  <w:defaultTabStop w:val="720"/>
  <w:drawingGridHorizontalSpacing w:val="110"/>
  <w:displayHorizontalDrawingGridEvery w:val="2"/>
  <w:characterSpacingControl w:val="doNotCompress"/>
  <w:hdrShapeDefaults>
    <o:shapedefaults v:ext="edit" spidmax="13314">
      <o:colormenu v:ext="edit" fillcolor="none [3052]"/>
    </o:shapedefaults>
  </w:hdrShapeDefaults>
  <w:footnotePr>
    <w:footnote w:id="0"/>
    <w:footnote w:id="1"/>
  </w:footnotePr>
  <w:endnotePr>
    <w:endnote w:id="0"/>
    <w:endnote w:id="1"/>
  </w:endnotePr>
  <w:compat/>
  <w:rsids>
    <w:rsidRoot w:val="00B254DF"/>
    <w:rsid w:val="00000943"/>
    <w:rsid w:val="00000ABF"/>
    <w:rsid w:val="000025DC"/>
    <w:rsid w:val="00005257"/>
    <w:rsid w:val="00015123"/>
    <w:rsid w:val="000172A2"/>
    <w:rsid w:val="00017A43"/>
    <w:rsid w:val="0002064F"/>
    <w:rsid w:val="00022D53"/>
    <w:rsid w:val="00025199"/>
    <w:rsid w:val="00044E26"/>
    <w:rsid w:val="0005461A"/>
    <w:rsid w:val="00063E6F"/>
    <w:rsid w:val="00064EEA"/>
    <w:rsid w:val="0006577D"/>
    <w:rsid w:val="0007059C"/>
    <w:rsid w:val="00073C02"/>
    <w:rsid w:val="00076E18"/>
    <w:rsid w:val="000833DB"/>
    <w:rsid w:val="00084199"/>
    <w:rsid w:val="00085A07"/>
    <w:rsid w:val="0009346E"/>
    <w:rsid w:val="000A1333"/>
    <w:rsid w:val="000A5F46"/>
    <w:rsid w:val="000B4B03"/>
    <w:rsid w:val="000B4F84"/>
    <w:rsid w:val="000B501A"/>
    <w:rsid w:val="000C0BC9"/>
    <w:rsid w:val="000C2DE2"/>
    <w:rsid w:val="000C3245"/>
    <w:rsid w:val="000C39D6"/>
    <w:rsid w:val="000D2944"/>
    <w:rsid w:val="000D37A8"/>
    <w:rsid w:val="000E64C0"/>
    <w:rsid w:val="000E6A0B"/>
    <w:rsid w:val="000F3BCA"/>
    <w:rsid w:val="00106FEF"/>
    <w:rsid w:val="0011143C"/>
    <w:rsid w:val="00112279"/>
    <w:rsid w:val="00126B74"/>
    <w:rsid w:val="00126DBB"/>
    <w:rsid w:val="0013033F"/>
    <w:rsid w:val="00130A73"/>
    <w:rsid w:val="0014185E"/>
    <w:rsid w:val="0014243C"/>
    <w:rsid w:val="0014783B"/>
    <w:rsid w:val="001516D9"/>
    <w:rsid w:val="0016340B"/>
    <w:rsid w:val="00171DA1"/>
    <w:rsid w:val="0017717C"/>
    <w:rsid w:val="00177710"/>
    <w:rsid w:val="001809B4"/>
    <w:rsid w:val="001924A5"/>
    <w:rsid w:val="00193E39"/>
    <w:rsid w:val="001A15CC"/>
    <w:rsid w:val="001A2351"/>
    <w:rsid w:val="001A25C5"/>
    <w:rsid w:val="001A2AD5"/>
    <w:rsid w:val="001A6569"/>
    <w:rsid w:val="001B0DE7"/>
    <w:rsid w:val="001B0FF7"/>
    <w:rsid w:val="001B200C"/>
    <w:rsid w:val="001B5CC2"/>
    <w:rsid w:val="001B7944"/>
    <w:rsid w:val="001C2C3E"/>
    <w:rsid w:val="001C40BF"/>
    <w:rsid w:val="001C6973"/>
    <w:rsid w:val="001D2B9F"/>
    <w:rsid w:val="001D630B"/>
    <w:rsid w:val="001E0F61"/>
    <w:rsid w:val="001E32E6"/>
    <w:rsid w:val="001E5573"/>
    <w:rsid w:val="00204938"/>
    <w:rsid w:val="002203F1"/>
    <w:rsid w:val="00220FE0"/>
    <w:rsid w:val="002228EF"/>
    <w:rsid w:val="00223159"/>
    <w:rsid w:val="00223A93"/>
    <w:rsid w:val="00226DC5"/>
    <w:rsid w:val="00232FEC"/>
    <w:rsid w:val="00240598"/>
    <w:rsid w:val="002525E5"/>
    <w:rsid w:val="00257C95"/>
    <w:rsid w:val="002617F3"/>
    <w:rsid w:val="00262B40"/>
    <w:rsid w:val="00264224"/>
    <w:rsid w:val="00264647"/>
    <w:rsid w:val="00265594"/>
    <w:rsid w:val="00265918"/>
    <w:rsid w:val="002769D4"/>
    <w:rsid w:val="00276F8D"/>
    <w:rsid w:val="0028249B"/>
    <w:rsid w:val="0028256D"/>
    <w:rsid w:val="002826A4"/>
    <w:rsid w:val="00283032"/>
    <w:rsid w:val="002837F2"/>
    <w:rsid w:val="00293169"/>
    <w:rsid w:val="00293174"/>
    <w:rsid w:val="00294E8D"/>
    <w:rsid w:val="002A0D0F"/>
    <w:rsid w:val="002A1B3D"/>
    <w:rsid w:val="002A448E"/>
    <w:rsid w:val="002A69C5"/>
    <w:rsid w:val="002B0233"/>
    <w:rsid w:val="002B30D3"/>
    <w:rsid w:val="002C0499"/>
    <w:rsid w:val="002C46C4"/>
    <w:rsid w:val="002C5718"/>
    <w:rsid w:val="002C6006"/>
    <w:rsid w:val="002D3418"/>
    <w:rsid w:val="002D7E38"/>
    <w:rsid w:val="002E3B80"/>
    <w:rsid w:val="002E5408"/>
    <w:rsid w:val="002F28E6"/>
    <w:rsid w:val="002F7380"/>
    <w:rsid w:val="00300123"/>
    <w:rsid w:val="00305D98"/>
    <w:rsid w:val="00307F8C"/>
    <w:rsid w:val="00310E7A"/>
    <w:rsid w:val="00312048"/>
    <w:rsid w:val="00316A6E"/>
    <w:rsid w:val="00316FB6"/>
    <w:rsid w:val="00320F81"/>
    <w:rsid w:val="0032177D"/>
    <w:rsid w:val="003273BC"/>
    <w:rsid w:val="00336EC7"/>
    <w:rsid w:val="00340AB8"/>
    <w:rsid w:val="00342B2A"/>
    <w:rsid w:val="00344AB5"/>
    <w:rsid w:val="00357F68"/>
    <w:rsid w:val="00361B3D"/>
    <w:rsid w:val="00362C96"/>
    <w:rsid w:val="00367175"/>
    <w:rsid w:val="00370630"/>
    <w:rsid w:val="00370BEA"/>
    <w:rsid w:val="0037470B"/>
    <w:rsid w:val="00374F25"/>
    <w:rsid w:val="003804E9"/>
    <w:rsid w:val="00380A02"/>
    <w:rsid w:val="003A7FAA"/>
    <w:rsid w:val="003B109D"/>
    <w:rsid w:val="003B1ECE"/>
    <w:rsid w:val="003B241A"/>
    <w:rsid w:val="003B6272"/>
    <w:rsid w:val="003C14B8"/>
    <w:rsid w:val="003C4D70"/>
    <w:rsid w:val="003D1FB0"/>
    <w:rsid w:val="003D32A1"/>
    <w:rsid w:val="003D358D"/>
    <w:rsid w:val="003D69CD"/>
    <w:rsid w:val="003D72A9"/>
    <w:rsid w:val="003E24F4"/>
    <w:rsid w:val="003E4526"/>
    <w:rsid w:val="003E7B44"/>
    <w:rsid w:val="003F0D26"/>
    <w:rsid w:val="003F5D12"/>
    <w:rsid w:val="0040017F"/>
    <w:rsid w:val="00410C66"/>
    <w:rsid w:val="00412F08"/>
    <w:rsid w:val="004157B3"/>
    <w:rsid w:val="00416AB3"/>
    <w:rsid w:val="0042190B"/>
    <w:rsid w:val="0042295C"/>
    <w:rsid w:val="00423AED"/>
    <w:rsid w:val="00426B09"/>
    <w:rsid w:val="00431B1D"/>
    <w:rsid w:val="00436AA6"/>
    <w:rsid w:val="0044525F"/>
    <w:rsid w:val="004467EF"/>
    <w:rsid w:val="00453974"/>
    <w:rsid w:val="0045617D"/>
    <w:rsid w:val="00457A53"/>
    <w:rsid w:val="00457DFB"/>
    <w:rsid w:val="00460502"/>
    <w:rsid w:val="00460BA6"/>
    <w:rsid w:val="00463A8C"/>
    <w:rsid w:val="00463B80"/>
    <w:rsid w:val="00464148"/>
    <w:rsid w:val="0046750F"/>
    <w:rsid w:val="004707F0"/>
    <w:rsid w:val="0047137D"/>
    <w:rsid w:val="00476C87"/>
    <w:rsid w:val="00490B3B"/>
    <w:rsid w:val="004956F6"/>
    <w:rsid w:val="004A0CAD"/>
    <w:rsid w:val="004A468D"/>
    <w:rsid w:val="004B0CA4"/>
    <w:rsid w:val="004B5A80"/>
    <w:rsid w:val="004B66E9"/>
    <w:rsid w:val="004B67AA"/>
    <w:rsid w:val="004B690D"/>
    <w:rsid w:val="004B76F6"/>
    <w:rsid w:val="004B775F"/>
    <w:rsid w:val="004C2C28"/>
    <w:rsid w:val="004C7FB7"/>
    <w:rsid w:val="004D602D"/>
    <w:rsid w:val="004E12B4"/>
    <w:rsid w:val="004E1611"/>
    <w:rsid w:val="004F6768"/>
    <w:rsid w:val="00500255"/>
    <w:rsid w:val="00505862"/>
    <w:rsid w:val="005065C3"/>
    <w:rsid w:val="0050688F"/>
    <w:rsid w:val="0050754B"/>
    <w:rsid w:val="005112BE"/>
    <w:rsid w:val="00511A1C"/>
    <w:rsid w:val="00517CC4"/>
    <w:rsid w:val="00526CEC"/>
    <w:rsid w:val="00526F6D"/>
    <w:rsid w:val="00540548"/>
    <w:rsid w:val="00542E6C"/>
    <w:rsid w:val="005451FB"/>
    <w:rsid w:val="00547EA4"/>
    <w:rsid w:val="00551C83"/>
    <w:rsid w:val="00552289"/>
    <w:rsid w:val="00554635"/>
    <w:rsid w:val="00557890"/>
    <w:rsid w:val="0056128D"/>
    <w:rsid w:val="005679D6"/>
    <w:rsid w:val="00575E84"/>
    <w:rsid w:val="00577444"/>
    <w:rsid w:val="00582ACB"/>
    <w:rsid w:val="00584E61"/>
    <w:rsid w:val="00596099"/>
    <w:rsid w:val="005A670E"/>
    <w:rsid w:val="005C16C1"/>
    <w:rsid w:val="005C23D0"/>
    <w:rsid w:val="005C42CF"/>
    <w:rsid w:val="005C5689"/>
    <w:rsid w:val="005C6234"/>
    <w:rsid w:val="005D0530"/>
    <w:rsid w:val="005D12DA"/>
    <w:rsid w:val="005E19AF"/>
    <w:rsid w:val="005E7083"/>
    <w:rsid w:val="005F0033"/>
    <w:rsid w:val="005F4996"/>
    <w:rsid w:val="005F6935"/>
    <w:rsid w:val="00602A03"/>
    <w:rsid w:val="00603203"/>
    <w:rsid w:val="0062584E"/>
    <w:rsid w:val="0063100C"/>
    <w:rsid w:val="00637FB8"/>
    <w:rsid w:val="00642FE9"/>
    <w:rsid w:val="00650839"/>
    <w:rsid w:val="0065197A"/>
    <w:rsid w:val="00652AD4"/>
    <w:rsid w:val="00654988"/>
    <w:rsid w:val="00657021"/>
    <w:rsid w:val="00665074"/>
    <w:rsid w:val="0067349B"/>
    <w:rsid w:val="00677AA6"/>
    <w:rsid w:val="006802EE"/>
    <w:rsid w:val="006853C9"/>
    <w:rsid w:val="00687805"/>
    <w:rsid w:val="0069018E"/>
    <w:rsid w:val="006928AC"/>
    <w:rsid w:val="00693DAC"/>
    <w:rsid w:val="00694F17"/>
    <w:rsid w:val="00695050"/>
    <w:rsid w:val="00696857"/>
    <w:rsid w:val="006A2912"/>
    <w:rsid w:val="006B00D7"/>
    <w:rsid w:val="006B05FD"/>
    <w:rsid w:val="006B660A"/>
    <w:rsid w:val="006B6D19"/>
    <w:rsid w:val="006C2FFA"/>
    <w:rsid w:val="006C4ACF"/>
    <w:rsid w:val="006C4FD6"/>
    <w:rsid w:val="006C51D9"/>
    <w:rsid w:val="006C6FF3"/>
    <w:rsid w:val="006D4DF8"/>
    <w:rsid w:val="006E1039"/>
    <w:rsid w:val="006E2987"/>
    <w:rsid w:val="006E4EE9"/>
    <w:rsid w:val="006E5B82"/>
    <w:rsid w:val="006E6B53"/>
    <w:rsid w:val="006F4273"/>
    <w:rsid w:val="006F4721"/>
    <w:rsid w:val="007002D7"/>
    <w:rsid w:val="00702F68"/>
    <w:rsid w:val="00703DF0"/>
    <w:rsid w:val="0070593B"/>
    <w:rsid w:val="00726975"/>
    <w:rsid w:val="00752019"/>
    <w:rsid w:val="00760F07"/>
    <w:rsid w:val="0076242F"/>
    <w:rsid w:val="0076316E"/>
    <w:rsid w:val="007713BB"/>
    <w:rsid w:val="007744BC"/>
    <w:rsid w:val="00776452"/>
    <w:rsid w:val="00776747"/>
    <w:rsid w:val="00783110"/>
    <w:rsid w:val="007845CD"/>
    <w:rsid w:val="00787810"/>
    <w:rsid w:val="007A6419"/>
    <w:rsid w:val="007A703E"/>
    <w:rsid w:val="007B3B9C"/>
    <w:rsid w:val="007B6D5C"/>
    <w:rsid w:val="007C0F54"/>
    <w:rsid w:val="007D2832"/>
    <w:rsid w:val="007E0F61"/>
    <w:rsid w:val="007E5BB4"/>
    <w:rsid w:val="007E6455"/>
    <w:rsid w:val="007E663F"/>
    <w:rsid w:val="007E77B3"/>
    <w:rsid w:val="007F5BD3"/>
    <w:rsid w:val="007F7669"/>
    <w:rsid w:val="0081011F"/>
    <w:rsid w:val="00811326"/>
    <w:rsid w:val="008166C1"/>
    <w:rsid w:val="008170D0"/>
    <w:rsid w:val="00825D29"/>
    <w:rsid w:val="00831147"/>
    <w:rsid w:val="008313B3"/>
    <w:rsid w:val="00835E8D"/>
    <w:rsid w:val="00836758"/>
    <w:rsid w:val="00837508"/>
    <w:rsid w:val="0084172D"/>
    <w:rsid w:val="008454F6"/>
    <w:rsid w:val="00845FCA"/>
    <w:rsid w:val="00847CBB"/>
    <w:rsid w:val="00851378"/>
    <w:rsid w:val="00851520"/>
    <w:rsid w:val="00851666"/>
    <w:rsid w:val="0085194F"/>
    <w:rsid w:val="00852438"/>
    <w:rsid w:val="00852BE0"/>
    <w:rsid w:val="00855151"/>
    <w:rsid w:val="00855A5B"/>
    <w:rsid w:val="00856C6E"/>
    <w:rsid w:val="00860138"/>
    <w:rsid w:val="008649C1"/>
    <w:rsid w:val="00866BBE"/>
    <w:rsid w:val="008676A6"/>
    <w:rsid w:val="0087006A"/>
    <w:rsid w:val="00872EFA"/>
    <w:rsid w:val="00882C52"/>
    <w:rsid w:val="00886FA7"/>
    <w:rsid w:val="008901FD"/>
    <w:rsid w:val="00890E00"/>
    <w:rsid w:val="00891EBF"/>
    <w:rsid w:val="00896E5D"/>
    <w:rsid w:val="00897098"/>
    <w:rsid w:val="00897177"/>
    <w:rsid w:val="00897AEF"/>
    <w:rsid w:val="008A1F29"/>
    <w:rsid w:val="008A4A4E"/>
    <w:rsid w:val="008A695C"/>
    <w:rsid w:val="008B11CB"/>
    <w:rsid w:val="008B3A9D"/>
    <w:rsid w:val="008C0C43"/>
    <w:rsid w:val="008C14CF"/>
    <w:rsid w:val="008C26C8"/>
    <w:rsid w:val="008C2E54"/>
    <w:rsid w:val="008D1105"/>
    <w:rsid w:val="008D30E3"/>
    <w:rsid w:val="008D7B42"/>
    <w:rsid w:val="008E1265"/>
    <w:rsid w:val="008E1C8F"/>
    <w:rsid w:val="008F2950"/>
    <w:rsid w:val="008F2D88"/>
    <w:rsid w:val="008F31DB"/>
    <w:rsid w:val="008F5D2E"/>
    <w:rsid w:val="008F7C82"/>
    <w:rsid w:val="00901F0B"/>
    <w:rsid w:val="00910736"/>
    <w:rsid w:val="00912CE1"/>
    <w:rsid w:val="00921646"/>
    <w:rsid w:val="00926655"/>
    <w:rsid w:val="00932498"/>
    <w:rsid w:val="00935BCA"/>
    <w:rsid w:val="00937811"/>
    <w:rsid w:val="00952118"/>
    <w:rsid w:val="00967BDC"/>
    <w:rsid w:val="00967C00"/>
    <w:rsid w:val="00972540"/>
    <w:rsid w:val="00973981"/>
    <w:rsid w:val="009805F6"/>
    <w:rsid w:val="00980AAA"/>
    <w:rsid w:val="009816F3"/>
    <w:rsid w:val="00984CD9"/>
    <w:rsid w:val="00991D92"/>
    <w:rsid w:val="009956C0"/>
    <w:rsid w:val="009A24D7"/>
    <w:rsid w:val="009A5DC9"/>
    <w:rsid w:val="009A65AF"/>
    <w:rsid w:val="009A7ED2"/>
    <w:rsid w:val="009B3C6F"/>
    <w:rsid w:val="009C3B7C"/>
    <w:rsid w:val="009C5184"/>
    <w:rsid w:val="009C651E"/>
    <w:rsid w:val="009C67E1"/>
    <w:rsid w:val="009D0513"/>
    <w:rsid w:val="009E152B"/>
    <w:rsid w:val="009F2DA0"/>
    <w:rsid w:val="009F3849"/>
    <w:rsid w:val="009F78D8"/>
    <w:rsid w:val="00A021AC"/>
    <w:rsid w:val="00A02E9B"/>
    <w:rsid w:val="00A02FB4"/>
    <w:rsid w:val="00A07DBC"/>
    <w:rsid w:val="00A12FC4"/>
    <w:rsid w:val="00A22667"/>
    <w:rsid w:val="00A265FA"/>
    <w:rsid w:val="00A31E6A"/>
    <w:rsid w:val="00A32CEC"/>
    <w:rsid w:val="00A33A23"/>
    <w:rsid w:val="00A46E55"/>
    <w:rsid w:val="00A502BA"/>
    <w:rsid w:val="00A52ED5"/>
    <w:rsid w:val="00A54454"/>
    <w:rsid w:val="00A60506"/>
    <w:rsid w:val="00A621CD"/>
    <w:rsid w:val="00A65A80"/>
    <w:rsid w:val="00A66124"/>
    <w:rsid w:val="00A705E3"/>
    <w:rsid w:val="00A72EB4"/>
    <w:rsid w:val="00A83AAC"/>
    <w:rsid w:val="00A84CDF"/>
    <w:rsid w:val="00A852B5"/>
    <w:rsid w:val="00A85481"/>
    <w:rsid w:val="00A90719"/>
    <w:rsid w:val="00AA0789"/>
    <w:rsid w:val="00AA1CF8"/>
    <w:rsid w:val="00AA348E"/>
    <w:rsid w:val="00AA423E"/>
    <w:rsid w:val="00AB2F65"/>
    <w:rsid w:val="00AB34C4"/>
    <w:rsid w:val="00AC2B01"/>
    <w:rsid w:val="00AC3297"/>
    <w:rsid w:val="00AC6546"/>
    <w:rsid w:val="00AD3BD5"/>
    <w:rsid w:val="00AD7964"/>
    <w:rsid w:val="00AE127A"/>
    <w:rsid w:val="00AE1CC3"/>
    <w:rsid w:val="00AF10B2"/>
    <w:rsid w:val="00AF2FE3"/>
    <w:rsid w:val="00AF3A16"/>
    <w:rsid w:val="00AF4AA2"/>
    <w:rsid w:val="00B00AF8"/>
    <w:rsid w:val="00B058FF"/>
    <w:rsid w:val="00B115E8"/>
    <w:rsid w:val="00B11818"/>
    <w:rsid w:val="00B14ADC"/>
    <w:rsid w:val="00B17113"/>
    <w:rsid w:val="00B2053B"/>
    <w:rsid w:val="00B23598"/>
    <w:rsid w:val="00B242E9"/>
    <w:rsid w:val="00B254DF"/>
    <w:rsid w:val="00B407A6"/>
    <w:rsid w:val="00B40BF3"/>
    <w:rsid w:val="00B41FE2"/>
    <w:rsid w:val="00B4442B"/>
    <w:rsid w:val="00B520C3"/>
    <w:rsid w:val="00B54928"/>
    <w:rsid w:val="00B55893"/>
    <w:rsid w:val="00B62C27"/>
    <w:rsid w:val="00B73A56"/>
    <w:rsid w:val="00B7614E"/>
    <w:rsid w:val="00B829AF"/>
    <w:rsid w:val="00B82D72"/>
    <w:rsid w:val="00B905FD"/>
    <w:rsid w:val="00B939AC"/>
    <w:rsid w:val="00B965B5"/>
    <w:rsid w:val="00B96DDB"/>
    <w:rsid w:val="00BA0BE5"/>
    <w:rsid w:val="00BA495F"/>
    <w:rsid w:val="00BB1AEF"/>
    <w:rsid w:val="00BB44E4"/>
    <w:rsid w:val="00BB578C"/>
    <w:rsid w:val="00BC4AF6"/>
    <w:rsid w:val="00BC6E63"/>
    <w:rsid w:val="00BD1A7C"/>
    <w:rsid w:val="00BD2228"/>
    <w:rsid w:val="00BD2C9B"/>
    <w:rsid w:val="00BD473A"/>
    <w:rsid w:val="00BE308B"/>
    <w:rsid w:val="00BF201F"/>
    <w:rsid w:val="00BF47C9"/>
    <w:rsid w:val="00C11277"/>
    <w:rsid w:val="00C170DD"/>
    <w:rsid w:val="00C23052"/>
    <w:rsid w:val="00C27D90"/>
    <w:rsid w:val="00C313C5"/>
    <w:rsid w:val="00C418FD"/>
    <w:rsid w:val="00C41F40"/>
    <w:rsid w:val="00C42992"/>
    <w:rsid w:val="00C45B5C"/>
    <w:rsid w:val="00C46B1A"/>
    <w:rsid w:val="00C5075F"/>
    <w:rsid w:val="00C52D94"/>
    <w:rsid w:val="00C55F64"/>
    <w:rsid w:val="00C616CB"/>
    <w:rsid w:val="00C62647"/>
    <w:rsid w:val="00C7144A"/>
    <w:rsid w:val="00C736FA"/>
    <w:rsid w:val="00C738A7"/>
    <w:rsid w:val="00C73CFE"/>
    <w:rsid w:val="00C75C1E"/>
    <w:rsid w:val="00C821AE"/>
    <w:rsid w:val="00C87A36"/>
    <w:rsid w:val="00C92D0B"/>
    <w:rsid w:val="00C973AF"/>
    <w:rsid w:val="00CA2037"/>
    <w:rsid w:val="00CA2A03"/>
    <w:rsid w:val="00CA6350"/>
    <w:rsid w:val="00CB37B5"/>
    <w:rsid w:val="00CB426F"/>
    <w:rsid w:val="00CD55AC"/>
    <w:rsid w:val="00CD7882"/>
    <w:rsid w:val="00CE1A7C"/>
    <w:rsid w:val="00CE3E97"/>
    <w:rsid w:val="00CE5741"/>
    <w:rsid w:val="00CE6321"/>
    <w:rsid w:val="00CE6B2D"/>
    <w:rsid w:val="00CF0168"/>
    <w:rsid w:val="00CF12E7"/>
    <w:rsid w:val="00CF288C"/>
    <w:rsid w:val="00CF2D67"/>
    <w:rsid w:val="00CF529C"/>
    <w:rsid w:val="00D0263D"/>
    <w:rsid w:val="00D12E17"/>
    <w:rsid w:val="00D22125"/>
    <w:rsid w:val="00D25A86"/>
    <w:rsid w:val="00D418BE"/>
    <w:rsid w:val="00D50951"/>
    <w:rsid w:val="00D5384A"/>
    <w:rsid w:val="00D5695E"/>
    <w:rsid w:val="00D60421"/>
    <w:rsid w:val="00D6108B"/>
    <w:rsid w:val="00D6750D"/>
    <w:rsid w:val="00D72B64"/>
    <w:rsid w:val="00D73182"/>
    <w:rsid w:val="00D836E0"/>
    <w:rsid w:val="00D84685"/>
    <w:rsid w:val="00D84B14"/>
    <w:rsid w:val="00D859B7"/>
    <w:rsid w:val="00D87F93"/>
    <w:rsid w:val="00D96158"/>
    <w:rsid w:val="00DA0908"/>
    <w:rsid w:val="00DA2B9B"/>
    <w:rsid w:val="00DA2CAB"/>
    <w:rsid w:val="00DA3F5F"/>
    <w:rsid w:val="00DA4EF7"/>
    <w:rsid w:val="00DA61CA"/>
    <w:rsid w:val="00DB1A75"/>
    <w:rsid w:val="00DB4421"/>
    <w:rsid w:val="00DB7201"/>
    <w:rsid w:val="00DC4009"/>
    <w:rsid w:val="00DD0775"/>
    <w:rsid w:val="00DD50B9"/>
    <w:rsid w:val="00DD5965"/>
    <w:rsid w:val="00DD6EF2"/>
    <w:rsid w:val="00DE1CD8"/>
    <w:rsid w:val="00DE520F"/>
    <w:rsid w:val="00DE5E41"/>
    <w:rsid w:val="00DF53AD"/>
    <w:rsid w:val="00DF68F7"/>
    <w:rsid w:val="00E012ED"/>
    <w:rsid w:val="00E03F16"/>
    <w:rsid w:val="00E053F4"/>
    <w:rsid w:val="00E05C67"/>
    <w:rsid w:val="00E06E7F"/>
    <w:rsid w:val="00E107AF"/>
    <w:rsid w:val="00E16D91"/>
    <w:rsid w:val="00E23383"/>
    <w:rsid w:val="00E25E40"/>
    <w:rsid w:val="00E26982"/>
    <w:rsid w:val="00E354DF"/>
    <w:rsid w:val="00E46E13"/>
    <w:rsid w:val="00E518D3"/>
    <w:rsid w:val="00E53934"/>
    <w:rsid w:val="00E54951"/>
    <w:rsid w:val="00E6232F"/>
    <w:rsid w:val="00E67C7C"/>
    <w:rsid w:val="00E721A3"/>
    <w:rsid w:val="00E752CD"/>
    <w:rsid w:val="00E7654A"/>
    <w:rsid w:val="00E77CF4"/>
    <w:rsid w:val="00E80282"/>
    <w:rsid w:val="00E9109D"/>
    <w:rsid w:val="00E955A0"/>
    <w:rsid w:val="00EA28E0"/>
    <w:rsid w:val="00EA4A60"/>
    <w:rsid w:val="00EB2849"/>
    <w:rsid w:val="00EB34B3"/>
    <w:rsid w:val="00EB453F"/>
    <w:rsid w:val="00EC1909"/>
    <w:rsid w:val="00EC6C8B"/>
    <w:rsid w:val="00ED748B"/>
    <w:rsid w:val="00EE02EC"/>
    <w:rsid w:val="00EE0934"/>
    <w:rsid w:val="00EE1449"/>
    <w:rsid w:val="00EE1E21"/>
    <w:rsid w:val="00EE524E"/>
    <w:rsid w:val="00EF0166"/>
    <w:rsid w:val="00EF6B60"/>
    <w:rsid w:val="00F00737"/>
    <w:rsid w:val="00F01601"/>
    <w:rsid w:val="00F02427"/>
    <w:rsid w:val="00F05384"/>
    <w:rsid w:val="00F071AD"/>
    <w:rsid w:val="00F1108D"/>
    <w:rsid w:val="00F12689"/>
    <w:rsid w:val="00F14D5C"/>
    <w:rsid w:val="00F15D26"/>
    <w:rsid w:val="00F16391"/>
    <w:rsid w:val="00F34828"/>
    <w:rsid w:val="00F36E08"/>
    <w:rsid w:val="00F37C05"/>
    <w:rsid w:val="00F46A65"/>
    <w:rsid w:val="00F47EA3"/>
    <w:rsid w:val="00F52D2A"/>
    <w:rsid w:val="00F60226"/>
    <w:rsid w:val="00F60374"/>
    <w:rsid w:val="00F61589"/>
    <w:rsid w:val="00F61870"/>
    <w:rsid w:val="00F65FE0"/>
    <w:rsid w:val="00F66EBF"/>
    <w:rsid w:val="00F72D63"/>
    <w:rsid w:val="00F75598"/>
    <w:rsid w:val="00F76A45"/>
    <w:rsid w:val="00F779DD"/>
    <w:rsid w:val="00F81C9E"/>
    <w:rsid w:val="00F82EBB"/>
    <w:rsid w:val="00F85777"/>
    <w:rsid w:val="00F93A6C"/>
    <w:rsid w:val="00F952E9"/>
    <w:rsid w:val="00FA6C6F"/>
    <w:rsid w:val="00FB4868"/>
    <w:rsid w:val="00FB4B4F"/>
    <w:rsid w:val="00FB4D18"/>
    <w:rsid w:val="00FB6A08"/>
    <w:rsid w:val="00FC2098"/>
    <w:rsid w:val="00FC4B6F"/>
    <w:rsid w:val="00FC68CD"/>
    <w:rsid w:val="00FE2600"/>
    <w:rsid w:val="00FE2851"/>
    <w:rsid w:val="00FE4FB5"/>
    <w:rsid w:val="00FE676B"/>
    <w:rsid w:val="00FE6A9C"/>
    <w:rsid w:val="00FE77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"/>
  <w:smartTagType w:namespaceuri="urn:schemas-microsoft-com:office:smarttags" w:name="country-region"/>
  <w:shapeDefaults>
    <o:shapedefaults v:ext="edit" spidmax="13314">
      <o:colormenu v:ext="edit" fillcolor="none [3052]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nstantia" w:eastAsia="Constantia" w:hAnsi="Constantia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5E40"/>
    <w:pPr>
      <w:bidi/>
      <w:spacing w:after="200" w:line="276" w:lineRule="auto"/>
    </w:pPr>
    <w:rPr>
      <w:sz w:val="22"/>
      <w:szCs w:val="22"/>
    </w:rPr>
  </w:style>
  <w:style w:type="paragraph" w:styleId="2">
    <w:name w:val="heading 2"/>
    <w:basedOn w:val="a"/>
    <w:next w:val="a"/>
    <w:link w:val="2Char"/>
    <w:unhideWhenUsed/>
    <w:qFormat/>
    <w:locked/>
    <w:rsid w:val="008901F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B83D68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B254DF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4">
    <w:name w:val="Light Grid Accent 4"/>
    <w:basedOn w:val="a1"/>
    <w:uiPriority w:val="99"/>
    <w:rsid w:val="00B254DF"/>
    <w:tblPr>
      <w:tblStyleRowBandSize w:val="1"/>
      <w:tblStyleColBandSize w:val="1"/>
      <w:tblInd w:w="0" w:type="dxa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ascii="Constantia" w:eastAsia="Times New Roman" w:hAnsi="Constantia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18" w:space="0" w:color="8064A2"/>
          <w:right w:val="single" w:sz="8" w:space="0" w:color="8064A2"/>
          <w:insideH w:val="nil"/>
          <w:insideV w:val="single" w:sz="8" w:space="0" w:color="8064A2"/>
        </w:tcBorders>
      </w:tcPr>
    </w:tblStylePr>
    <w:tblStylePr w:type="lastRow">
      <w:pPr>
        <w:spacing w:before="0" w:after="0"/>
      </w:pPr>
      <w:rPr>
        <w:rFonts w:ascii="Constantia" w:eastAsia="Times New Roman" w:hAnsi="Constantia" w:cs="Times New Roman"/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single" w:sz="8" w:space="0" w:color="8064A2"/>
        </w:tcBorders>
      </w:tcPr>
    </w:tblStylePr>
    <w:tblStylePr w:type="firstCol">
      <w:rPr>
        <w:rFonts w:ascii="Constantia" w:eastAsia="Times New Roman" w:hAnsi="Constantia" w:cs="Times New Roman"/>
        <w:b/>
        <w:bCs/>
      </w:rPr>
    </w:tblStylePr>
    <w:tblStylePr w:type="lastCol">
      <w:rPr>
        <w:rFonts w:ascii="Constantia" w:eastAsia="Times New Roman" w:hAnsi="Constantia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Vert">
      <w:rPr>
        <w:rFonts w:cs="Times New Roman"/>
      </w:rPr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  <w:shd w:val="clear" w:color="auto" w:fill="DFD8E8"/>
      </w:tcPr>
    </w:tblStylePr>
    <w:tblStylePr w:type="band1Horz">
      <w:rPr>
        <w:rFonts w:cs="Times New Roman"/>
      </w:rPr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8064A2"/>
        </w:tcBorders>
        <w:shd w:val="clear" w:color="auto" w:fill="DFD8E8"/>
      </w:tcPr>
    </w:tblStylePr>
    <w:tblStylePr w:type="band2Horz">
      <w:rPr>
        <w:rFonts w:cs="Times New Roman"/>
      </w:rPr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8064A2"/>
        </w:tcBorders>
      </w:tcPr>
    </w:tblStylePr>
  </w:style>
  <w:style w:type="paragraph" w:styleId="a4">
    <w:name w:val="header"/>
    <w:basedOn w:val="a"/>
    <w:link w:val="Char"/>
    <w:uiPriority w:val="99"/>
    <w:semiHidden/>
    <w:rsid w:val="0046050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locked/>
    <w:rsid w:val="00460502"/>
    <w:rPr>
      <w:rFonts w:cs="Times New Roman"/>
    </w:rPr>
  </w:style>
  <w:style w:type="paragraph" w:styleId="a5">
    <w:name w:val="footer"/>
    <w:basedOn w:val="a"/>
    <w:link w:val="Char0"/>
    <w:uiPriority w:val="99"/>
    <w:rsid w:val="0046050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locked/>
    <w:rsid w:val="00460502"/>
    <w:rPr>
      <w:rFonts w:cs="Times New Roman"/>
    </w:rPr>
  </w:style>
  <w:style w:type="table" w:styleId="-2">
    <w:name w:val="Light Shading Accent 2"/>
    <w:basedOn w:val="a1"/>
    <w:uiPriority w:val="99"/>
    <w:rsid w:val="00542E6C"/>
    <w:rPr>
      <w:rFonts w:ascii="Calibri" w:hAnsi="Calibri" w:cs="Arial"/>
      <w:color w:val="943634"/>
    </w:rPr>
    <w:tblPr>
      <w:tblStyleRowBandSize w:val="1"/>
      <w:tblStyleColBandSize w:val="1"/>
      <w:tblInd w:w="0" w:type="dxa"/>
      <w:tblBorders>
        <w:top w:val="single" w:sz="8" w:space="0" w:color="C0504D"/>
        <w:bottom w:val="single" w:sz="8" w:space="0" w:color="C0504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Arial"/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Arial"/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Col">
      <w:rPr>
        <w:rFonts w:cs="Arial"/>
        <w:b/>
        <w:bCs/>
      </w:rPr>
    </w:tblStylePr>
    <w:tblStylePr w:type="lastCol">
      <w:rPr>
        <w:rFonts w:cs="Arial"/>
        <w:b/>
        <w:bCs/>
      </w:rPr>
    </w:tblStylePr>
    <w:tblStylePr w:type="band1Vert">
      <w:rPr>
        <w:rFonts w:cs="Arial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rPr>
        <w:rFonts w:cs="Arial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customStyle="1" w:styleId="1">
    <w:name w:val="تظليل فاتح1"/>
    <w:uiPriority w:val="99"/>
    <w:rsid w:val="00542E6C"/>
    <w:rPr>
      <w:rFonts w:ascii="Calibri" w:hAnsi="Calibri" w:cs="Arial"/>
      <w:color w:val="00000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rsid w:val="000206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locked/>
    <w:rsid w:val="0002064F"/>
    <w:rPr>
      <w:rFonts w:ascii="Tahoma" w:hAnsi="Tahoma" w:cs="Tahoma"/>
      <w:sz w:val="16"/>
      <w:szCs w:val="16"/>
      <w:lang w:bidi="ar-SA"/>
    </w:rPr>
  </w:style>
  <w:style w:type="character" w:styleId="a7">
    <w:name w:val="Strong"/>
    <w:basedOn w:val="a0"/>
    <w:qFormat/>
    <w:locked/>
    <w:rsid w:val="00935BCA"/>
    <w:rPr>
      <w:b/>
      <w:bCs/>
    </w:rPr>
  </w:style>
  <w:style w:type="paragraph" w:styleId="a8">
    <w:name w:val="Subtitle"/>
    <w:basedOn w:val="a"/>
    <w:next w:val="a"/>
    <w:link w:val="Char2"/>
    <w:qFormat/>
    <w:locked/>
    <w:rsid w:val="00935BCA"/>
    <w:pPr>
      <w:spacing w:after="60"/>
      <w:jc w:val="center"/>
      <w:outlineLvl w:val="1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Char2">
    <w:name w:val="عنوان فرعي Char"/>
    <w:basedOn w:val="a0"/>
    <w:link w:val="a8"/>
    <w:rsid w:val="00935BCA"/>
    <w:rPr>
      <w:rFonts w:asciiTheme="majorHAnsi" w:eastAsiaTheme="majorEastAsia" w:hAnsiTheme="majorHAnsi" w:cstheme="majorBidi"/>
      <w:sz w:val="24"/>
      <w:szCs w:val="24"/>
    </w:rPr>
  </w:style>
  <w:style w:type="character" w:styleId="a9">
    <w:name w:val="Emphasis"/>
    <w:basedOn w:val="a0"/>
    <w:qFormat/>
    <w:locked/>
    <w:rsid w:val="00935BCA"/>
    <w:rPr>
      <w:i/>
      <w:iCs/>
    </w:rPr>
  </w:style>
  <w:style w:type="character" w:customStyle="1" w:styleId="2Char">
    <w:name w:val="عنوان 2 Char"/>
    <w:basedOn w:val="a0"/>
    <w:link w:val="2"/>
    <w:rsid w:val="008901FD"/>
    <w:rPr>
      <w:rFonts w:asciiTheme="majorHAnsi" w:eastAsiaTheme="majorEastAsia" w:hAnsiTheme="majorHAnsi" w:cstheme="majorBidi"/>
      <w:b/>
      <w:bCs/>
      <w:color w:val="B83D68" w:themeColor="accent1"/>
      <w:sz w:val="26"/>
      <w:szCs w:val="26"/>
    </w:rPr>
  </w:style>
  <w:style w:type="character" w:customStyle="1" w:styleId="hps">
    <w:name w:val="hps"/>
    <w:basedOn w:val="a0"/>
    <w:rsid w:val="00C45B5C"/>
  </w:style>
  <w:style w:type="character" w:customStyle="1" w:styleId="shorttext">
    <w:name w:val="short_text"/>
    <w:basedOn w:val="a0"/>
    <w:rsid w:val="00C45B5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005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154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878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4048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2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99435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841385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9849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991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89171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05212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89961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375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531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0969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8931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6091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3552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346983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1687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6738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11097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59800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78701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485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111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130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3297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7199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0580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198469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750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4191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9553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68977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37438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332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613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599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3079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6621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4761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843549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8933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82218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7648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454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06498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3802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60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096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545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3573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1069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33934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0125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8828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07529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99991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46063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589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637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3133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072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9995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50227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9259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073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5794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0140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21235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5956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970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21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246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2947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8016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217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66272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590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5128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3286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95452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2835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370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56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260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9166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7562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91510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537860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0744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4921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15502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204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25588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619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39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236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0981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710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82095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905026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2033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243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02579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43282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1297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439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3571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3086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8367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6913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96440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698312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3271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2459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9618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21371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72127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1624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15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897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8191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0950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4457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374543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0399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3156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1811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38179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65907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257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3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560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799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5581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9787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20055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823469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7514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2953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65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6458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67133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وافر">
      <a:dk1>
        <a:sysClr val="windowText" lastClr="000000"/>
      </a:dk1>
      <a:lt1>
        <a:sysClr val="window" lastClr="FFFFFF"/>
      </a:lt1>
      <a:dk2>
        <a:srgbClr val="B13F9A"/>
      </a:dk2>
      <a:lt2>
        <a:srgbClr val="F4E7ED"/>
      </a:lt2>
      <a:accent1>
        <a:srgbClr val="B83D68"/>
      </a:accent1>
      <a:accent2>
        <a:srgbClr val="AC66BB"/>
      </a:accent2>
      <a:accent3>
        <a:srgbClr val="DE6C36"/>
      </a:accent3>
      <a:accent4>
        <a:srgbClr val="F9B639"/>
      </a:accent4>
      <a:accent5>
        <a:srgbClr val="CF6DA4"/>
      </a:accent5>
      <a:accent6>
        <a:srgbClr val="FA8D3D"/>
      </a:accent6>
      <a:hlink>
        <a:srgbClr val="FFDE66"/>
      </a:hlink>
      <a:folHlink>
        <a:srgbClr val="D490C5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</TotalTime>
  <Pages>1</Pages>
  <Words>2171</Words>
  <Characters>12379</Characters>
  <Application>Microsoft Office Word</Application>
  <DocSecurity>0</DocSecurity>
  <Lines>103</Lines>
  <Paragraphs>29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BEST FORUM</Company>
  <LinksUpToDate>false</LinksUpToDate>
  <CharactersWithSpaces>14521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www.arabswell.com</dc:creator>
  <cp:lastModifiedBy>User</cp:lastModifiedBy>
  <cp:revision>6</cp:revision>
  <cp:lastPrinted>2011-11-30T01:34:00Z</cp:lastPrinted>
  <dcterms:created xsi:type="dcterms:W3CDTF">2011-11-28T04:20:00Z</dcterms:created>
  <dcterms:modified xsi:type="dcterms:W3CDTF">2011-11-30T01:34:00Z</dcterms:modified>
</cp:coreProperties>
</file>