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DAD" w:rsidRDefault="0090624B" w:rsidP="00993DAD">
      <w:pPr>
        <w:spacing w:after="0" w:line="240" w:lineRule="auto"/>
        <w:rPr>
          <w:rFonts w:ascii="Arial" w:eastAsia="Times New Roman" w:hAnsi="Arial" w:cs="Traditional Arabic" w:hint="cs"/>
          <w:b/>
          <w:bCs/>
          <w:color w:val="FF0000"/>
          <w:rtl/>
        </w:rPr>
      </w:pPr>
      <w:r w:rsidRPr="008E0231">
        <w:rPr>
          <w:rFonts w:ascii="Arial" w:eastAsia="Times New Roman" w:hAnsi="Arial" w:cs="Arial"/>
          <w:b/>
          <w:bCs/>
          <w:color w:val="FF0000"/>
          <w:rtl/>
        </w:rPr>
        <w:t>س1: من خصائص جزيرة العرب</w:t>
      </w:r>
      <w:r w:rsidRPr="008E0231">
        <w:rPr>
          <w:rFonts w:ascii="Arial" w:eastAsia="Times New Roman" w:hAnsi="Arial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FF00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تقع في قلب العالم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هي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وقف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على أهل الإسلام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الإسلام حين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يضطهد 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يأوي إلى جزيرة العرب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جميع ما سبق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صحيح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س2: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قال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رَسُولُ اللَّهِ صلى الله عليه وسلم: « لأُخْرِجَنَّ الْيَهُودَ وَالنَّصَارَى مِنْ جَزِيرَةِ الْعَرَبِ حَتَّى لاَ أَدَعَ إِلاَّ مُسْلِمًا ». رواه مسلم دل على خاصية من خصائص جزيرة العرب 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تقع في قل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 العالم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هي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وقف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على أهل الإسلام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فيها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أول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بيت وضع للناس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الإسلام حين يضطهد يأوي إلى جزيرة العرب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س3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: قال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تعالى:{ إن أول بيت وضع للناس للذي ببكة مباركا وهدى للعالمين}. آل عمران 96 تدل على خاصية من خصائص جزيرة العرب 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تقع في قلب العالم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هي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وقف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على أهل الإسلام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فيها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أول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بيت وضع للناس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الإسلام حين يضطهد يأوي إلى جزيرة العرب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س4: قال صلى الله عليه وسلم: « إِنَّ الإِسْلاَمَ بَدَأَ غَرِيبًا وَسَيَعُودُ غَرِيبًا كَمَا بَدَأَ وَهُوَ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يَأْرِزُ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بَيْنَ الْمَسْجِدَيْنِ كَمَا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تَأْرِزُ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الْحَيَّةُ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فِى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جُحْرِهَا ». رواه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مسلم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. دل الحديث على خاصية من خصائص جزيرة العرب وهي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 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تقع في قلب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العالم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هي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وقف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على أهل الإسلام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فيها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أول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بيت وضع للناس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الإسلام حين يضطهد يأوي إلى جزيرة العرب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س5: قال تعالى:{ ومن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الناس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من يتخذ من دون الله أندادا يحبونهم كحب الله}. البقرة 165 دلت الآية على حالة من حالات العرب الدينية قبل الإسلام 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الشرك في الرخاء والإخلاص في الشدة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اتخاذ الأنداد ومحبتهم كحب الله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اتخاذ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الشفعاء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الاستعاذة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بالجن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س6: قال تعالى:{ فإذا ركبوا في الفلك دعوا الله مخلصين له الدين فلما نجاهم إلى البر إذا هم يشركون}. العنكبوت 65 دلت الآية على حالة من حالات العرب الدينية قبل الإسلام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</w:rPr>
        <w:t>: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الشرك في الرخاء والإخلاص في الشدة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اتخاذ الأنداد ومحبتهم كحب الله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اتخاذ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الشفعاء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الاستعاذة بالجن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س7: قال تعالى:{ والذين اتخذوا من دونه أولياء ما نعبدهم إلا ليقربونا إلى الله زلفى} الشورى 2 دلت الآية على حالة من حالات العرب الدينية قبل الإسلام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</w:rPr>
        <w:t>: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الشرك في الرخاء والإخلاص في الشدة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اتخاذ الأنداد ومحبتهم كحب الله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اتخاذ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الشفعاء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</w:p>
    <w:p w:rsidR="00993DAD" w:rsidRDefault="0090624B" w:rsidP="00993DAD">
      <w:pPr>
        <w:spacing w:after="0" w:line="240" w:lineRule="auto"/>
        <w:rPr>
          <w:rFonts w:ascii="Arial" w:eastAsia="Times New Roman" w:hAnsi="Arial" w:cs="Traditional Arabic" w:hint="cs"/>
          <w:b/>
          <w:bCs/>
          <w:color w:val="FF0000"/>
          <w:rtl/>
        </w:rPr>
      </w:pP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الاستعاذة بالجن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س8: قال تعالى:{ وأنه كان رجال من الأنس يعوذون برجال من الجن فزادوهم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رهقا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}. الجن 6 دلت الآية على حالة من حالات العرب الدينية قبل الإسلام 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الشرك في الرخاء والإخلاص في الشدة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اتخاذ الأنداد ومحبتهم كحب الله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اتخاذ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الشفعاء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الاستعاذة بالجن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</w:p>
    <w:p w:rsidR="0090624B" w:rsidRDefault="0090624B" w:rsidP="00993DAD">
      <w:pPr>
        <w:spacing w:after="0" w:line="240" w:lineRule="auto"/>
        <w:rPr>
          <w:rFonts w:ascii="Arial" w:eastAsia="Times New Roman" w:hAnsi="Arial" w:cs="Traditional Arabic" w:hint="cs"/>
          <w:b/>
          <w:bCs/>
          <w:color w:val="FF0000"/>
          <w:rtl/>
        </w:rPr>
      </w:pP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lastRenderedPageBreak/>
        <w:t>س9: قال تعالى:{ ويجعلون لله البنات سبحانه ولهم ما يشتهون} النحل 57 دلت الآية على حالة من حالات العرب الدينية قبل الإسلام 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ىنسبة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الشريك لله عز وجل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نسبة الولد لله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عز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وجل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تحريم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ما أحل الله عز وجل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تحريف بعض أسماء الله عز وجل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س10: قال تعالى:{ وجعلوا لله شركاء الجن} الأنعام 100دلت الآية على حالة من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حالا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ت العرب الدينية قبل الإسلام 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تحريم ما أحل الله عز وجل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نسبة الولد لله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عز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وجل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نسبة الشريك لله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عز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وجل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تحريف بعض أسماء الله عز وجل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س11: قال تعالى:{ ولله الأسماء الحسنى فادعوه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بها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وذروا الذين يلحدون في أسمائه} الأعراف 180 دلت الآية على حالة من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حالا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ت العرب الدينية قبل الإسلام 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تحريم ما أحل الله عز وجل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تحريف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بعض أسماء الله عز وجل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نسبة الولد لله عز وجل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نسبة الشريك لله عز وجل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س12: قال تعالى:{قد خسر الذين قتلوا أولادهم سفها بغير علم وحرموا ما رزقهم الله افتراء على الله} الأنعام دلت الآية على حالة من حالات العرب الدينية قبل الإسلام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تحريم ما أحل الله عز وجل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نسبة الولد لله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عز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وجل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نسبة الشريك لله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عز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وجل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تحريف بعض أسماء الله عز وجل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س13: قال تعالى:{ زعم الذين كفروا أن لن يبعثوا} التغابن 7 دلت الآية على حالة من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حالا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ت العرب الدينية قبل الإسلام 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تحريم ما أحل الله عز وجل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نسبة الولد لله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عز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وجل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تحريف بعض أسماء الله عز وجل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إنكار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البعث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س14: من أخلاق العرب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الحسنة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الصدق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الحمية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</w:t>
      </w:r>
      <w:r w:rsidRPr="0090624B">
        <w:rPr>
          <w:rFonts w:ascii="Arial" w:eastAsia="Times New Roman" w:hAnsi="Arial" w:cs="Traditional Arabic"/>
          <w:b/>
          <w:bCs/>
          <w:color w:val="009900"/>
          <w:rtl/>
        </w:rPr>
        <w:t xml:space="preserve"> </w:t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أ+ت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س15: قال تعالى:{ إذ جعل الذين كفروا في قلوبهم الحمية حمية الجاهلية }. الفتح 26 تدل على خُلق من أخلاق العرب في الجاهلية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الحمية والعصبية الجاهلية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التحاكم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إلى الآراء والأهواء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التبرج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الظن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السيء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بالله عز وجل عند حدوث المصيبة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س16: قال تعالى:{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أفحكم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الجاهلية يبغون ومن أحسن من الله حكما لقوم يوقنون }. المائدة 50 تدل على خُلق من أخلاق العرب في الجاهلية 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الحمية والعصبية الجاهلية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التحاكم</w:t>
      </w:r>
      <w:proofErr w:type="spell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إلى الآراء والأهواء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التبرج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الظن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السيء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بالله عز وجل عند حدوث المصيبة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س17: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قال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تعالى:{ وقرن في بيوتكن ولا تبرجن تبرج الجاهلية الأولى} الأحزاب 33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تدل على خُلق من أخلاق العرب في الجاهلية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الحمية والعصبية الجاهلية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التحاكم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إلى الآراء والأهواء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التبرج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الظن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السيء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بالله عز وجل عند حدوث المصيبة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Arial"/>
          <w:b/>
          <w:bCs/>
          <w:color w:val="221100"/>
        </w:rPr>
        <w:lastRenderedPageBreak/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س18: قال تعالى:{ يظنون بالله غير الحق ظن الجاهلية} آل عم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ران 1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54 تدل على خُلق من أخلاق العرب في الجاهلية 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الحمية والعصبية الجاهلية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التحاكم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إلى الآراء والأهواء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التبرج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الظن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السيء</w:t>
      </w:r>
      <w:proofErr w:type="spell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بالله عز وجل عند حدوث المصيبة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س19: قال تعالى:{ لإيلاف قريش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إلافهم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رحلة الشتاء والصيف}. دلت على حالة العرب الاقتصادية قبل الإسلام في الزراعة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صواب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خطأ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>في التجارة وقد كانت لهم ر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>حلتين ر</w:t>
      </w:r>
      <w:proofErr w:type="gramEnd"/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 xml:space="preserve">حلة في الشتاء إلى الشام ورحلة في الصيف إلى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>اليمنوكانت</w:t>
      </w:r>
      <w:proofErr w:type="spellEnd"/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 xml:space="preserve"> قريش هم أهل التجارة</w:t>
      </w:r>
      <w:r w:rsidRPr="008E0231">
        <w:rPr>
          <w:rFonts w:ascii="Arial" w:eastAsia="Times New Roman" w:hAnsi="Arial" w:cs="Traditional Arabic"/>
          <w:b/>
          <w:bCs/>
          <w:color w:val="0000FF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س20: أي العبارات التالية صحيحة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من الحالات الاقتصادية قبل الإسلام الزراعة؛ وكانت في المدينة وهجر واليمامة واليمن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من الحالات الاقتصادية قبل الإسلام الصناعة؛ وكانت في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الشام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أ+ب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لا شيء مما سبق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س21: حالة العرب السياسية قبل الإسلام كانت تخضع للروم في اليمن والشمال الشرقي ودولة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المناذرة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صواب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خطأ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0 </w:t>
      </w:r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 xml:space="preserve">تخضع للروم دولة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>الغساسنة</w:t>
      </w:r>
      <w:proofErr w:type="spellEnd"/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 xml:space="preserve"> في الشمال الغربي</w:t>
      </w:r>
      <w:r w:rsidRPr="008E0231">
        <w:rPr>
          <w:rFonts w:ascii="Arial" w:eastAsia="Times New Roman" w:hAnsi="Arial" w:cs="Traditional Arabic"/>
          <w:b/>
          <w:bCs/>
          <w:color w:val="0000FF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ما ذُكر أعلاه للفرس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الكرم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والشجاعة</w:t>
      </w:r>
    </w:p>
    <w:p w:rsidR="00993DAD" w:rsidRDefault="0090624B" w:rsidP="00993DAD">
      <w:pPr>
        <w:spacing w:after="0" w:line="240" w:lineRule="auto"/>
        <w:rPr>
          <w:rFonts w:ascii="Arial" w:eastAsia="Times New Roman" w:hAnsi="Arial" w:cs="Traditional Arabic" w:hint="cs"/>
          <w:b/>
          <w:bCs/>
          <w:color w:val="FF0000"/>
          <w:rtl/>
        </w:rPr>
      </w:pP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س21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: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مكه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والمدينة ووسط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الجزيره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تخضع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للفرس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للروم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لا يخضعون لأحد غير سيد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القبيلةوليس</w:t>
      </w:r>
      <w:proofErr w:type="spell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عليهم ملك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 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لا شيء مما سبق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س22:سبب اختيار الله لجعل هذه الأرض مبعثا لخاتم رسله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بعدها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عن تأثير الملوك عليها و تحصينها الجغرافي من حيث موقعها وصعوبة تضاريسها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توسطها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لتنطلق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منها الرسالة إلى أنحاء المعمورة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استقلال غالبيتهم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سياسيا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أ+ب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س23: سب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ب اختيا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ر العرب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استقلال غالبيتهم سياسيا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عدم تأثر بعض فطرهم؛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الصدق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والأنفة والوفاء بالعهد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تعودهم على خ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شونة ا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لعيش و البقاء على ما يعتقده ولو أدى إلى إزهاق روحه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جميع ما سبق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صحيح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س24: سما الله عز وجل في كتابه مكة بأم القرى للدلالة على أنها تقع في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مركز الكره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الارضيه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وقد اثبت العلم ذلك لاحقا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 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صواب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خطأ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س25: مثالاً على تحريف الكفار لأسماء الله عز وجل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اشتقوا اسم اللات من ((الله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))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اشتقوا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العزى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من ((العزيز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)).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أ+ب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لا شيء مما سبق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س26: الحميه في الدين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الاسلامي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والعصبيه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للدفاع عنه حمية غير محمودة ومن الجاهلية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صواب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خطأ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t> . </w:t>
      </w:r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 xml:space="preserve">بل محمودة وتعد مطلب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>مهم</w:t>
      </w:r>
      <w:r w:rsidRPr="008E0231">
        <w:rPr>
          <w:rFonts w:ascii="Arial" w:eastAsia="Times New Roman" w:hAnsi="Arial" w:cs="Traditional Arabic"/>
          <w:b/>
          <w:bCs/>
          <w:color w:val="0000FF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</w:p>
    <w:p w:rsidR="0090624B" w:rsidRDefault="0090624B" w:rsidP="00993DAD">
      <w:pPr>
        <w:spacing w:after="0" w:line="240" w:lineRule="auto"/>
        <w:rPr>
          <w:rFonts w:ascii="Arial" w:eastAsia="Times New Roman" w:hAnsi="Arial" w:cs="Arial" w:hint="cs"/>
          <w:b/>
          <w:bCs/>
          <w:color w:val="221100"/>
          <w:rtl/>
        </w:rPr>
      </w:pP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lastRenderedPageBreak/>
        <w:t xml:space="preserve">س27: أول من أتى بالأصنام إلى جزيرة العرب هو عمر بن لحي الخزاعي وكانت خزاعة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انا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ذاك قد استولت على البيت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صواب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خطأ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س28: حرفت بعض الأديان من اليهودية والنصرانية وقد كانوا لا يعترفون بوجود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الله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صواب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خطأ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 </w:t>
      </w:r>
      <w:r w:rsidRPr="008E0231">
        <w:rPr>
          <w:rFonts w:ascii="Arial" w:eastAsia="Times New Roman" w:hAnsi="Arial" w:cs="Traditional Arabic"/>
          <w:b/>
          <w:bCs/>
          <w:color w:val="0000FF"/>
        </w:rPr>
        <w:t xml:space="preserve">.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>كانوا</w:t>
      </w:r>
      <w:proofErr w:type="gramEnd"/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 xml:space="preserve"> يعترفون بوجود الله ولكنهم أشركوا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>به</w:t>
      </w:r>
      <w:proofErr w:type="spellEnd"/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 xml:space="preserve"> وكانوا يخلصون الدعاء والعبادة لله في حال الشدة ويشركون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>به</w:t>
      </w:r>
      <w:proofErr w:type="spellEnd"/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 xml:space="preserve"> في حال الرخاء</w:t>
      </w:r>
      <w:r w:rsidRPr="008E0231">
        <w:rPr>
          <w:rFonts w:ascii="Arial" w:eastAsia="Times New Roman" w:hAnsi="Arial" w:cs="Traditional Arabic"/>
          <w:b/>
          <w:bCs/>
          <w:color w:val="0000FF"/>
        </w:rPr>
        <w:t> 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س29: أي العبارات التالية صحيحة فيما انقسمت إليه جزيرة العرب قديماً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الحجاز 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.. وهي مكة والمد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ينة،وته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امة .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..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وهي مابي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ن ساحل البحر الأحمر وجبال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السروات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اليمن ... وهي اليمن الحا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لية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,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ع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مان ... وهي عمان الحا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لية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البحرين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والأحساءونجـــــــــــــــــــد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جميع ما سبق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صحيح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س30: هناك قولان على حدود الجزيرة من جهة الشمال فمن المؤرخين من يقول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الأول : أن جزيرة العرب تمتد حتى الشام والعراق ويحدها من الشمال نهر الفرات.وهو القول الراجح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الثاني : أن العراق والشام ليسا من جزيرة العرب بل يحدانها من جهة الشمال وهو القول المرجوح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الثاني: أن العراق والشام ليسا من جزيرة العرب بل يحدانها من جهة الشمال وهو القول الراجح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لا شيء مما سبق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</w:p>
    <w:p w:rsidR="0090624B" w:rsidRDefault="0090624B" w:rsidP="00993DAD">
      <w:pPr>
        <w:spacing w:after="0" w:line="240" w:lineRule="auto"/>
        <w:rPr>
          <w:rFonts w:ascii="Arial" w:eastAsia="Times New Roman" w:hAnsi="Arial" w:cs="Arial" w:hint="cs"/>
          <w:b/>
          <w:bCs/>
          <w:color w:val="221100"/>
          <w:rtl/>
        </w:rPr>
      </w:pP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مرحلة إنذار عشيرته الأقربين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مرحلة النبوة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مرحلة إنذار العرب قاطبة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مرحلة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إنذار الناس جميعا</w:t>
      </w:r>
      <w:r w:rsidR="00993DAD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س4: تمثل هذه الآية مرحلة ..........قال تعالى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:{</w:t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تَبَارَكَ الَّذِي نَزَّلَ الْفُرْقَانَ عَلَى عَبْدِهِ لِيَكُونَ لِلْعَالَمِينَ نَذِيراً }الفرقان1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مرحلة إنذار عشيرته الأقربين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مرحلة النبوة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مرحلة إنذار العرب قاطبة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مرحلة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إنذار الناس جميعا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س5: الدعوة السرية بدأت من قوله تعالى (يَا أَيُّهَا الْمُدَّثِّرُ{1} قُمْ فَأَنذِرْ{2} وَرَبَّكَ فَكَبِّرْ{3} وَثِيَابَكَ فَطَهِّرْ{4} مدتها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: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أربع سنوات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خمس سنوات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ثلاث سنوات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سنتين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س6: أول من أسلم قطعاً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خديجة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بنت خويلد رضي الله عنها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علي بن أبي طالب رضي الله عنه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أبو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بكر الصديق رضي الله عنه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خباب بن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الأرت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رضي الله عنه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س7: تخير رسول الله صلى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الله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عليه وسلم من يدعوه للإسلام. حفاظاً على نجاح الدعوة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صواب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خطأ</w:t>
      </w:r>
      <w:r w:rsidR="00993DAD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س8: قال ابن إسحاق:“ وجعل رسول الله صلى الله عليه وسلم يذكر جميع ما أنعم الله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به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عليه وعلى العباد من النبوة سرا إلى من يطمئن إليه من أهله“. مما يفيد هذا النص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أن الدعوة بدأت سرية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أن رسول الله صلى الله عليه وسلم لم يكن يدعو أي شخص إنما من يطمئن إليه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أ+ب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لا شيء 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مما سبق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</w:rPr>
        <w:lastRenderedPageBreak/>
        <w:br/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س9: هو الوحيد الذي لم يتردد حين عرض عليه النبي صلى الله عليه وسلم الدعوة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علي بن أبي طالب رضي الله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عنه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أبو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بكر الصديق رضي الله عنه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خباب بن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الأرت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رضي الله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عنه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زيد بن حارثه رضي الله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عنه</w:t>
      </w:r>
      <w:r w:rsidR="00993DAD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س10: بداية الدعوة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الجهرية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قوله تعالى</w:t>
      </w:r>
    </w:p>
    <w:p w:rsidR="0090624B" w:rsidRPr="008E0231" w:rsidRDefault="0090624B" w:rsidP="00993DAD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221100"/>
        </w:rPr>
      </w:pPr>
    </w:p>
    <w:p w:rsidR="0090624B" w:rsidRPr="008E0231" w:rsidRDefault="0090624B" w:rsidP="00993DAD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221100"/>
        </w:rPr>
      </w:pP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أسئلة مراجعة المحاضرة الرابعة فقه السيرة</w:t>
      </w:r>
    </w:p>
    <w:p w:rsidR="0090624B" w:rsidRPr="008E0231" w:rsidRDefault="0090624B" w:rsidP="00993DA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</w:rPr>
      </w:pP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ــــــــــــــــــــــــــــــــــــــــــــــــــ ـــــــــــــــــ</w:t>
      </w:r>
    </w:p>
    <w:p w:rsidR="0090624B" w:rsidRDefault="0090624B" w:rsidP="00993DAD">
      <w:pPr>
        <w:spacing w:after="0" w:line="240" w:lineRule="auto"/>
        <w:rPr>
          <w:rFonts w:ascii="Arial" w:eastAsia="Times New Roman" w:hAnsi="Arial" w:cs="Arial" w:hint="cs"/>
          <w:b/>
          <w:bCs/>
          <w:color w:val="221100"/>
          <w:rtl/>
        </w:rPr>
      </w:pP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س1: هي المرحلة التي نزل فيها الوحي على الرسول صلى الله عليه وسلم في غار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حراء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. ولم يؤمر فيها بإنذار أحد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مرحلة إنذار عشيرته الأقربين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مرحلة النبوة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مرحلة إنذار العرب قاطبة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مرحلة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إنذار الناس جميعا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س2: {وَأَنذِرْ عَشِيرَتَكَ الْأَقْرَبِينَ }الشعراء214 كانت بداية مرحلة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إنذار عشيرته الأقربين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مرحلة النبوة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إنذار العرب قاطبة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إنذار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الناس جميعا</w:t>
      </w:r>
      <w:r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س3: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تمثلت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هذه المرحلة في عرض نفسه على القبائل في موسم الحج وبعد هجرته بالمدينة من إرسال الرسل والغزوات</w:t>
      </w:r>
    </w:p>
    <w:p w:rsidR="0090624B" w:rsidRDefault="0090624B" w:rsidP="00993DAD">
      <w:pPr>
        <w:spacing w:after="0" w:line="240" w:lineRule="auto"/>
        <w:rPr>
          <w:rFonts w:ascii="Arial" w:eastAsia="Times New Roman" w:hAnsi="Arial" w:cs="Arial" w:hint="cs"/>
          <w:b/>
          <w:bCs/>
          <w:color w:val="221100"/>
          <w:rtl/>
        </w:rPr>
      </w:pP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يَا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أَيُّهَا الْمُدَّثِّرُ{1} قُمْ فَأَنذِرْ{2} وَرَبَّكَ فَكَبِّرْ{3} وَثِيَابَكَ فَطَهِّرْ{4} سورة المدثر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{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فَاصْدَعْ بِمَا تُؤْمَرُ وَأَعْرِضْ عَنِ الْمُشْرِكِينَ }الحجر94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{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وَأَنذِرْ عَشِيرَتَكَ الْأَقْرَبِينَ }الشعراء214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جميع ما سبق صحيح</w:t>
      </w:r>
      <w:r w:rsidR="00993DAD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س11: بداية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الظهوروالدعوة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الجهرية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اتخذ صورتين الأول منهما خروجه صلى الله عليه وسلم مع صحابته ومعهم حمزة وعمر رضي الله عنهما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.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صواب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خطأ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-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 xml:space="preserve">خروج رسول الله صلى الله عليه وسلم ومعه ثمانية وثلاثون من صحابته إلى المسجد فأعلنوا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>دعوتهم</w:t>
      </w:r>
      <w:r w:rsidRPr="008E0231">
        <w:rPr>
          <w:rFonts w:ascii="Arial" w:eastAsia="Times New Roman" w:hAnsi="Arial" w:cs="Traditional Arabic"/>
          <w:b/>
          <w:bCs/>
          <w:color w:val="0000FF"/>
        </w:rPr>
        <w:t xml:space="preserve"> .</w:t>
      </w:r>
      <w:proofErr w:type="gramEnd"/>
      <w:r w:rsidR="00993DAD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س12: المواجهة مع قريش .اتخذت عنصرين أحدهما تسفيه العقول في تحريمهم ما أحل الله قال تعالى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{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وَإِذَا قِيلَ لَهُمُ اتَّبِعُوا مَا أَنزَلَ اللّهُ قَالُواْ بَلْ نَتَّبِعُ مَا أَلْفَيْنَا عَلَيْهِ آبَاءنَا أَوَلَوْ كَانَ آبَاؤُهُمْ لاَ يَعْقِلُونَ شَيْئاً وَلاَ يَهْتَدُونَ }البقرة170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8000"/>
          <w:u w:val="single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008000"/>
          <w:u w:val="single"/>
        </w:rPr>
        <w:t>- {</w:t>
      </w:r>
      <w:r w:rsidRPr="008E0231">
        <w:rPr>
          <w:rFonts w:ascii="Arial" w:eastAsia="Times New Roman" w:hAnsi="Arial" w:cs="Traditional Arabic"/>
          <w:b/>
          <w:bCs/>
          <w:color w:val="008000"/>
          <w:u w:val="single"/>
          <w:rtl/>
        </w:rPr>
        <w:t xml:space="preserve">مَا جَعَلَ اللّهُ مِن بَحِيرَةٍ وَلاَ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008000"/>
          <w:u w:val="single"/>
          <w:rtl/>
        </w:rPr>
        <w:t>سَآئِبَةٍ</w:t>
      </w:r>
      <w:proofErr w:type="spellEnd"/>
      <w:r w:rsidRPr="008E0231">
        <w:rPr>
          <w:rFonts w:ascii="Arial" w:eastAsia="Times New Roman" w:hAnsi="Arial" w:cs="Traditional Arabic"/>
          <w:b/>
          <w:bCs/>
          <w:color w:val="008000"/>
          <w:u w:val="single"/>
          <w:rtl/>
        </w:rPr>
        <w:t xml:space="preserve"> وَلاَ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008000"/>
          <w:u w:val="single"/>
          <w:rtl/>
        </w:rPr>
        <w:t>وَصِيلَةٍ</w:t>
      </w:r>
      <w:proofErr w:type="spellEnd"/>
      <w:r w:rsidRPr="008E0231">
        <w:rPr>
          <w:rFonts w:ascii="Arial" w:eastAsia="Times New Roman" w:hAnsi="Arial" w:cs="Traditional Arabic"/>
          <w:b/>
          <w:bCs/>
          <w:color w:val="008000"/>
          <w:u w:val="single"/>
          <w:rtl/>
        </w:rPr>
        <w:t xml:space="preserve"> وَلاَ حَامٍ وَلَـكِنَّ الَّذِينَ كَفَرُواْ يَفْتَرُونَ عَلَى اللّهِ الْكَذِبَ وَأَكْثَرُهُمْ لاَ يَعْقِلُونَ }المائدة103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{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وَلَئِن سَأَلْتَهُم مَّن نَّزَّلَ مِنَ السَّمَاءِ مَاءً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فَأَحْيَا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بِهِ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الْأَرْضَ مِن بَعْدِ مَوْتِهَا لَيَقُولُنَّ اللَّهُ قُلِ الْحَمْدُ لِلَّهِ بَلْ أَكْثَرُهُمْ لَا يَعْقِلُونَ }العنكبوت63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لا شيء مما سبق</w:t>
      </w:r>
      <w:r w:rsidR="00993DAD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س12: المواجهة مع قريش .اتخذت عنصرين أحدهما تسفيه العقول في إقرار التوحيد والإشراك بالله قال تعالى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{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وَإِذَا قِيلَ لَهُمُ اتَّبِعُوا مَا أَنزَلَ اللّهُ قَالُواْ بَلْ نَتَّبِعُ مَا أَلْفَيْنَا عَلَيْهِ آبَاءنَا أَوَلَوْ كَانَ آبَاؤُهُمْ لاَ يَعْقِلُونَ شَيْئاً وَلاَ يَهْتَدُونَ }البقرة170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{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مَا جَعَلَ اللّهُ مِن بَحِيرَةٍ وَلاَ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سَآئِبَةٍ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وَلاَ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وَصِيلَةٍ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وَلاَ حَامٍ وَلَـكِنَّ الَّذِينَ كَفَرُواْ يَفْتَرُونَ عَلَى اللّهِ الْكَذِبَ وَأَكْثَرُهُمْ لاَ يَعْقِلُونَ }المائدة103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{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وَلَئِن سَأَلْتَهُم مَّن نَّزَّلَ مِنَ السَّمَاءِ مَاءً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فَأَحْيَا</w:t>
      </w:r>
      <w:proofErr w:type="spell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بِهِ</w:t>
      </w:r>
      <w:proofErr w:type="spell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الْأَرْضَ مِن بَعْدِ مَوْتِهَا لَيَقُولُنَّ اللَّهُ قُلِ الْحَمْدُ لِلَّهِ بَلْ أَكْثَرُهُمْ لَا يَعْقِلُونَ }العنكبوت63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لا شيء مما سبق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س13: المواجهة مع قريش .اتخذت عنصرين أحدهما تسفيه الآباء قال تعالى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{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وَإِذَا قِيلَ لَهُمُ اتَّبِعُوا مَا أَنزَلَ اللّهُ قَالُواْ بَلْ نَتَّبِعُ مَا أَلْفَيْنَا عَلَيْهِ آبَاءنَا أَوَلَوْ كَانَ آبَاؤُهُمْ لاَ يَعْقِلُونَ شَيْئاً وَلاَ يَهْتَدُونَ }البقرة170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{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مَا جَعَلَ اللّهُ مِن بَحِيرَةٍ وَلاَ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سَآئِبَةٍ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وَلاَ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وَصِيلَةٍ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وَلاَ حَامٍ وَلَـكِنَّ الَّذِينَ كَفَرُواْ يَفْتَرُونَ عَلَى اللّهِ الْكَذِبَ وَأَكْثَرُهُمْ لاَ يَعْقِلُونَ }المائدة103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{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وَلَئِن سَأَلْتَهُم مَّن نَّزَّلَ مِنَ السَّمَاءِ مَاءً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فَأَحْيَا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بِهِ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الْأَرْضَ مِن بَعْدِ مَوْتِهَا لَيَقُولُنَّ اللَّهُ قُلِ الْحَمْدُ لِلَّهِ بَلْ أَكْثَرُهُمْ لَا يَعْقِلُونَ }العنكبوت63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لا شيء مما سبق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lastRenderedPageBreak/>
        <w:t>س14: من اضطهاد قريش للمسلمين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السب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الضرب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القتل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t>.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جميع ما سبق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صحيح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س15: في بداية الدعوة لأن كان عددهم قليل كان النبي صلى الله عليه وسلم ينهاهم عن القتال حتى لا يهلكوا فتهلك الدعوة في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بدايتها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صواب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خطأ</w:t>
      </w:r>
      <w:proofErr w:type="gramEnd"/>
      <w:r w:rsidR="00993DAD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س16: من أمثلة نشر النبي صلى الله عليه وسلم لدعوة خارج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مكة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قصة أبي ذر رضي الله عنه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قصة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الطفيل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بن عمرو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الدوسي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رضي الله عنه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 </w:t>
      </w:r>
    </w:p>
    <w:p w:rsidR="00993DAD" w:rsidRDefault="0090624B" w:rsidP="00993DAD">
      <w:pPr>
        <w:spacing w:after="0" w:line="240" w:lineRule="auto"/>
        <w:rPr>
          <w:rFonts w:ascii="Arial" w:eastAsia="Times New Roman" w:hAnsi="Arial" w:cs="Traditional Arabic" w:hint="cs"/>
          <w:b/>
          <w:bCs/>
          <w:color w:val="FF0000"/>
          <w:rtl/>
        </w:rPr>
      </w:pP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قصة إسلام حمزة بن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عبدالمطلب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رضي الله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عنه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أ+ب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س17: عَنْ ابْنِ عَبَّاسٍ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رضى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الله عنهما قَالَ: لَمَّا نَزَلَتْ ( وَأَنْذِرْ عَشِيرَتَكَ الأَقْرَبِينَ ) صَعِدَ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النَّبِىُّ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صلى الله عليه وسلم عَلَى الصَّفَا فَجَعَلَ يُنَادِى: « يَا بَنِى فِهْرٍ يَا بَنِى عَدِىٍّ ». لِبُطُونِ قُرَيْشٍ حَتَّى اجْتَمَعُوا،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الحديث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...دل على أسلوب من أساليب دعوته صلى الله عليه وسلم وهو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 :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الدعو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ة الفردية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الدعوة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الجماعية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الترغيب والترهيب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لا شيء مما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سبق</w:t>
      </w:r>
      <w:r w:rsidR="00993DAD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س18: قال رسول الله صلى الله عليه وسلم لأبي جهل: « يا أبا الحكم هلم إلى الله عز وجل وإلى رسوله أدعوك إلى الله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» .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..دل على أسلوب من أساليب دعوته صلى الله عليه وسلم وهو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: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الدعو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ة الفردية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الدعوة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الجماعية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الترغيب والترهيب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لا شيء مما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سبق</w:t>
      </w:r>
      <w:r w:rsidR="00993DAD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س19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: </w:t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عَنْ ابْنِ عَبَّاسٍ قَالَ: قال أَبُو طَالِبٍ للنبي صلى الله عليه وسلم وعنده قريش: يَا ابْنَ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أَخِى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مَا تُرِيدُ مِنْ قَوْمِكَ قَالَ: «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إِنِّى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أُرِيدُ مِنْهُمْ كَلِمَةً وَاحِدَةً تَدِينُ لَهُمْ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بِهَا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الْعَرَبُ وَتُؤَدِّى إِلَيْهِمُ الْعَجَمُ الْجِزْيَةَ ». دل على أسلوب من أساليب دعوته صلى الله عليه وسلم وهو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: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الترهيب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الدعوة الجماعية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الترغيب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لا شيء مما سبق</w:t>
      </w:r>
      <w:r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س20: قال صلى الله عليه وسلم: « تَسْمَعُونَ يَا مَعْشَرَ قُرَيْشٍ أَمَا وَالَّذِي نَفْسُ مُحَمَّدٍ بِيَدِهِ لَقَدْ جِئْتُكُمْ بِالذَّبْحِ ». رواه الإمام أحمد. دل على أسلوب من أساليب دعوته صلى الله عليه وسلم وهو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: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الترهيب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الدعوة الجماعية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الترغيب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لا شيء مما سبق</w:t>
      </w:r>
      <w:r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س21: كان صلى الله عليه وسلم يستخدم أس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لوب 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الدعوة عمليا كما في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الصلاة عند الكعبة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قراءة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القرآن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أ+ب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لا شيء مما سبق</w:t>
      </w:r>
      <w:r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س22: من الأساليب الدعوية التي اتخذها مع قريش المحاورة الجماعية والفردية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صواب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="00993DAD">
        <w:rPr>
          <w:rFonts w:ascii="Arial" w:eastAsia="Times New Roman" w:hAnsi="Arial" w:cs="Traditional Arabic" w:hint="cs"/>
          <w:b/>
          <w:bCs/>
          <w:color w:val="221100"/>
          <w:rtl/>
        </w:rPr>
        <w:t xml:space="preserve">                                              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خطأ</w:t>
      </w:r>
      <w:proofErr w:type="gramEnd"/>
      <w:r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</w:p>
    <w:p w:rsidR="0090624B" w:rsidRDefault="0090624B" w:rsidP="00993DAD">
      <w:pPr>
        <w:spacing w:after="0" w:line="240" w:lineRule="auto"/>
        <w:rPr>
          <w:rFonts w:ascii="Arial" w:eastAsia="Times New Roman" w:hAnsi="Arial" w:cs="Arial" w:hint="cs"/>
          <w:b/>
          <w:bCs/>
          <w:color w:val="221100"/>
          <w:rtl/>
        </w:rPr>
      </w:pP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lastRenderedPageBreak/>
        <w:t>س23: من الأساليب الدعوية التي اتخذها مع قريش أنه تألف الكفار ومن أمثلته</w:t>
      </w:r>
    </w:p>
    <w:p w:rsidR="0090624B" w:rsidRDefault="0090624B" w:rsidP="00993DAD">
      <w:pPr>
        <w:spacing w:after="0" w:line="240" w:lineRule="auto"/>
        <w:rPr>
          <w:rFonts w:ascii="Arial" w:eastAsia="Times New Roman" w:hAnsi="Arial" w:cs="Arial" w:hint="cs"/>
          <w:b/>
          <w:bCs/>
          <w:color w:val="221100"/>
          <w:rtl/>
        </w:rPr>
      </w:pP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قصته مع الغلام اليهودي وعفوه عن قريش يوم الفتح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قصة المشركة صاحبة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المزادتين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t>.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الأعرابي الذي أعطاه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غنما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. وعفوه عن الأعرابي الذي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هم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بقتله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جميع ما سبق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صحيح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س24: من أساليب الدعوة الدعاء لهم أو عليهم ومن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ذلك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دعائه يوم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الاحزاب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على الكفار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قوله صلى الله عليه وسلم: « اللَّهُمَّ اهْدِ دَوْسًا وَائْتِ بِهِمْ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»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قَوله صلى الله عليه وسلم:« اللَّهُمَّ أَعِزَّ الإِسْلاَمَ بِأَحَبِّ هَذَيْنِ الرَّجُلَيْنِ إِلَيْكَ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بِأَبِى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جَهْلٍ أَوْ بِعُمَرَ بْنِ الْخَطَّابِ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».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جميع ما سبق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صحيح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proofErr w:type="gramEnd"/>
    </w:p>
    <w:p w:rsidR="0090624B" w:rsidRDefault="0090624B" w:rsidP="00993DAD">
      <w:pPr>
        <w:bidi w:val="0"/>
        <w:spacing w:after="0" w:line="240" w:lineRule="auto"/>
        <w:jc w:val="center"/>
        <w:rPr>
          <w:rFonts w:ascii="Arial" w:eastAsia="Times New Roman" w:hAnsi="Arial" w:cs="Traditional Arabic"/>
          <w:b/>
          <w:bCs/>
          <w:color w:val="C00000"/>
          <w:u w:val="single"/>
        </w:rPr>
      </w:pPr>
      <w:r w:rsidRPr="008E0231">
        <w:rPr>
          <w:rFonts w:ascii="Arial" w:eastAsia="Times New Roman" w:hAnsi="Arial" w:cs="Traditional Arabic"/>
          <w:b/>
          <w:bCs/>
          <w:color w:val="C00000"/>
          <w:u w:val="single"/>
          <w:rtl/>
        </w:rPr>
        <w:t>أسئلة مراجعة المحاضرة الخامسة فقه السيرة</w:t>
      </w:r>
    </w:p>
    <w:p w:rsidR="0090624B" w:rsidRDefault="0090624B" w:rsidP="00993DAD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221100"/>
        </w:rPr>
      </w:pPr>
      <w:r w:rsidRPr="008E0231">
        <w:rPr>
          <w:rFonts w:ascii="Arial" w:eastAsia="Times New Roman" w:hAnsi="Arial" w:cs="Traditional Arabic"/>
          <w:b/>
          <w:bCs/>
          <w:color w:val="FF0000"/>
        </w:rPr>
        <w:t>: </w:t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من رحلته صلى الله عليه وسلم إلى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ثقيف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حين اشتد عليه أذى قريش بعد وفاة عمه وزوجته خديجة نخرج بفائدة في فقه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السيرة 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التركيز على سادة القوم حال الدعوة لأن العامة يتبعونهم ويخضعون لهم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على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الداعية أن يكثر من اللجوء إلى الله عز وجل. والتجرد من الحول والقوة إلا بالله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على الداعي إيجاد مركز جديد لدعوته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مكافأة صاحب المعروف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وإن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كان كافرا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س2:بدأ ا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لنبي 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صلى الله عليه وسلم دعوته بدعوة سادة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ثقيف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.نفقه من ذلك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التركيز على سادة القوم حال الدعوة لأن العامة يتبعونهم ويخضعون لهم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على الداعية أن يكثر من اللجوء إلى الله عز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وجل ،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والتجرد من الحول والقوة إلا بالله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على الداعي إيجاد مركز جديد لدعوته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مكافأة صاحب المعروف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وإن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كان كافرا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س3: دعاء النبي صلى الله عليه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وسلم :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( اللهم إليك أشكو ضعف قوتي، وقلة حيلتي، وهواني على الناس؛ يا أرحم الراحمين، أنت رب المستضعفين، وأنت ربي؛ ....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لك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العتبى حتى ترضى، لا حول ولا قوة إلا بك.) من فقه هذا الدعاء في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السيرة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التركيز على سادة القوم حال الدعوة لأن العامة يتبعونهم ويخضعون لهم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على الداعية أن يكثر من اللجوء إلى الله عز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وجل ،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والتجرد من الحول والقوة إلا بالله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على الداعي إيجاد مركز جديد لدعوته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مكافأة صاحب المعروف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وإن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كان كافرا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س4: مكافأة صاحب المعروف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وإن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كان كافرا. هذه الفائدة خرجت من موقف الرسول صلى الله عليه وسلم مع المطعم بن عدي حين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أجاره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صواب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خطأ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س5: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قول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رَسُولُ اللَّهِ صلى الله عليه وسلم: « بَلْ أَرْجُو أَنْ يُخْرِجَ اللَّهُ مِنْ أَصْلاَبِهِمْ مَنْ يَعْبُدُ اللَّهَ وَحْدَهُ لاَ يُشْرِكُ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بِهِ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شَيْئًا ». يدل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على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أن على الداعي إيجاد مركز جديد لدعوته</w:t>
      </w:r>
    </w:p>
    <w:p w:rsidR="0090624B" w:rsidRPr="0090624B" w:rsidRDefault="0090624B" w:rsidP="00993DAD">
      <w:pPr>
        <w:bidi w:val="0"/>
        <w:spacing w:after="0" w:line="240" w:lineRule="auto"/>
        <w:jc w:val="center"/>
        <w:rPr>
          <w:rFonts w:ascii="Arial" w:eastAsia="Times New Roman" w:hAnsi="Arial" w:cs="Traditional Arabic" w:hint="cs"/>
          <w:b/>
          <w:bCs/>
          <w:color w:val="221100"/>
          <w:rtl/>
        </w:rPr>
      </w:pP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مكافأة صاحب المعروف وإن كان كافرا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بيان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رحمته وكمال شفقته على قومه وحرصه على هدايتهم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لا شيء مما سبق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س6: من أسباب عرض النبي صلى الله عليه وسلم نفس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ه الكري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مة على قبائل العرب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الحرص على تبليغ كلمة التوحيد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التأكيد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على أن من بذل نفسه لحماية هذه الدعوة أن تكون نيته خالصة لله عز وجل فلا طمع في رئاسة أو دنيا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أ+ب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لا شيء مما سبق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س7: على الداعي أن لا يتنازل عن شيء من أمور هذا الدين برز ذلك في موقفه صلى الله عليه وسلم مع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بنو عامر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بنو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شيبان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أ+ب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لا شيء مما سبق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Arial"/>
          <w:b/>
          <w:bCs/>
          <w:color w:val="221100"/>
        </w:rPr>
        <w:lastRenderedPageBreak/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س8: رفضت كل القبائل هذه الدعوة ووفق الله عز وجل لها الأوس والخزرج يدل ذلك على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الحرص على تبليغ كلمة التوحيد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التأكيد على أن من بذل نفسه لحماية هذه الدعوة أن تكون نيته خالصة لله عز وجل فلا طمع في رئاسة أو دنيا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أن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الهداية بيد الله عز وجل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لا شيء مما سبق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س9: قوله صلى الله عليه وسلم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لبنو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عامر : « الأمر لله يضعه حيث يشاء ». دعوة إلى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الحرص على تبليغ كلمة التوحيد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التأكيد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على أن من بذل نفسه لحماية هذه الدعوة أن تكون نيته خالصة لله عز وجل فلا طمع في رئاسة أو دنيا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أ+ب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لا شيء مما سبق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س10: من أمثلة إنذار الناس جميعا رسالته صلى الله عليه وسلم إلى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هرقل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أ</w:t>
      </w:r>
      <w:r w:rsidR="00993DAD">
        <w:rPr>
          <w:rFonts w:ascii="Arial" w:eastAsia="Times New Roman" w:hAnsi="Arial" w:cs="Traditional Arabic" w:hint="cs"/>
          <w:b/>
          <w:bCs/>
          <w:color w:val="009900"/>
          <w:rtl/>
        </w:rPr>
        <w:t xml:space="preserve">                                   </w:t>
      </w:r>
      <w:r w:rsidR="00993DAD" w:rsidRPr="00993DAD">
        <w:rPr>
          <w:rFonts w:ascii="Arial" w:eastAsia="Times New Roman" w:hAnsi="Arial" w:cs="Traditional Arabic" w:hint="cs"/>
          <w:b/>
          <w:bCs/>
          <w:color w:val="000000" w:themeColor="text1"/>
          <w:rtl/>
        </w:rPr>
        <w:t>ب:خطأ</w:t>
      </w:r>
      <w:r w:rsidRPr="00993DAD">
        <w:rPr>
          <w:rFonts w:ascii="Arial" w:eastAsia="Times New Roman" w:hAnsi="Arial" w:cs="Traditional Arabic"/>
          <w:b/>
          <w:bCs/>
          <w:color w:val="000000" w:themeColor="text1"/>
          <w:rtl/>
        </w:rPr>
        <w:t>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صواب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="00993DAD">
        <w:rPr>
          <w:rFonts w:ascii="Arial" w:eastAsia="Times New Roman" w:hAnsi="Arial" w:cs="Traditional Arabic" w:hint="cs"/>
          <w:b/>
          <w:bCs/>
          <w:color w:val="221100"/>
          <w:rtl/>
        </w:rPr>
        <w:t>أ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س11: من نص رسالة النبي صلى الله عليه وسلم إلى قيصر في قوله (بِسْمِ اللَّهِ الرَّحْمَنِ الرَّحِيمِ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مِنْ مُحَمَّدٍ رَسُولِ اللَّهِ إِلَى هِرَقْلَ عَظِيمِ الرُّومِ سَلاَمٌ عَلَى مَنِ اتَّبَعَ الْهُدَى ) نخرج بفوائد وفقه من سيرته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عالمية هذا الدين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المحافظة على الصبغة الإسلامية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صيغة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السلام على الكفار و عدم مخاطبته بوصفه ملكا؛ لأنه معزول بحكم الإسلام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جميع ما سبق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 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س12: ومن قوله صلى الله عليه وسلم في نص الرسالة (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فَإِنِّى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أَدْعُوكَ بِدِعَايَةِ الإِسْلاَمِ أَسْلِمْ تَسْلَمْ يُؤْتِكَ اللَّهُ أَجْرَكَ مَرَّتَيْنِ وَإِنْ تَوَلَّيْتَ فَإِنَّ عَلَيْكَ إِثْمَ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الأَرِيسِيِّينَ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): في ذلك فائدة 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.: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صيغة السلام على الكفار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عدم مخاطبته بوصفه ملكا؛ لأنه معزول بحكم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الإسلام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احترام المرسل إليه والتلطف معه رجاء إسلامه حيث وصفه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بـ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عَظِيمِ الرُّومِ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الجمع في الرسالة بين الترغيب والترهيب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س13: من الآية الكريمة ( يَا أَهْلَ الْكِتَابِ تَعَالَوْا إِلَى كَلِمَةٍ سَوَاءٍ بَيْنَنَا وَبَيْنَكُمْ أَنْ لاَ نَعْبُدَ إِلاَّ اللَّهَ وَلاَ نُشْرِكَ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بِهِ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شَيْئًا وَلاَ يَتَّخِذَ بَعْضُنَا بَعْضًا أَرْبَابًا مِنْ دُونِ اللَّهِ فَإِنْ تَوَلَّوْا فَقُولُوا اشْهَدُوا بِأَنَّا مُسْلِمُونَ ). نخرج بفائدة 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الجمع بين الترغيب والترهيب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توضيح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معنى كلمة التوحيد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أن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طاعة المخلوق في معصية الخالق تعتبر عبادة له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ب+ت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س14: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يظهر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الاعتزاز باللغة العربية؛ وذلك أن هرقل لا يعرف العربية ومع ذلك كُتبت له الرسالة بالعربية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صواب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خطأ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س15: غاية الجهاد هي إظهار الدين كله والدليل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قوله تعالى : :{ وقاتلوهم حتى لا تكون فتنة ويكون الدين كله لله} الأنفال 39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الحديث «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فَوَالَّذِى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نَفْسِى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بِيَدِهِ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لأُقَاتِلَنَّهُمْ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عَلَى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أَمْرِى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هَذَا حَتَّى تَنْفَرِدَ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سَالِفَتِى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وَلَيُنْفِذَنَّ اللَّهُ أَمْرَهُ ». رواه البخاري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‌ج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أ+ب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‌د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لا شيء مما سبق</w:t>
      </w:r>
    </w:p>
    <w:p w:rsidR="0090624B" w:rsidRPr="008E0231" w:rsidRDefault="0090624B" w:rsidP="00993DAD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221100"/>
        </w:rPr>
      </w:pPr>
      <w:r w:rsidRPr="008E0231">
        <w:rPr>
          <w:rFonts w:ascii="&amp;quot" w:eastAsia="Times New Roman" w:hAnsi="&amp;quot" w:cs="Traditional Arabic"/>
          <w:b/>
          <w:bCs/>
          <w:color w:val="C00000"/>
          <w:u w:val="single"/>
          <w:rtl/>
        </w:rPr>
        <w:t>أسئلة مراجعة المحاضرة السادسة فقه السيرة</w:t>
      </w:r>
    </w:p>
    <w:p w:rsidR="00293E24" w:rsidRPr="008E0231" w:rsidRDefault="00293E24" w:rsidP="00993DA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</w:rPr>
      </w:pPr>
      <w:r w:rsidRPr="008E0231">
        <w:rPr>
          <w:rFonts w:ascii="&amp;quot" w:eastAsia="Times New Roman" w:hAnsi="&amp;quot" w:cs="Traditional Arabic"/>
          <w:b/>
          <w:bCs/>
          <w:color w:val="C00000"/>
          <w:u w:val="single"/>
          <w:rtl/>
        </w:rPr>
        <w:t xml:space="preserve">أساليب 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C00000"/>
          <w:u w:val="single"/>
          <w:rtl/>
        </w:rPr>
        <w:t>المخالفين</w:t>
      </w:r>
      <w:proofErr w:type="gramEnd"/>
      <w:r w:rsidRPr="008E0231">
        <w:rPr>
          <w:rFonts w:ascii="&amp;quot" w:eastAsia="Times New Roman" w:hAnsi="&amp;quot" w:cs="Traditional Arabic"/>
          <w:b/>
          <w:bCs/>
          <w:color w:val="C00000"/>
          <w:u w:val="single"/>
          <w:rtl/>
        </w:rPr>
        <w:t xml:space="preserve"> للدعوة</w:t>
      </w:r>
    </w:p>
    <w:p w:rsidR="0090624B" w:rsidRDefault="00293E24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rtl/>
        </w:rPr>
      </w:pP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س1: من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> </w:t>
      </w: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أصناف المخالفين 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للدعوة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المشركين.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في</w:t>
      </w:r>
      <w:proofErr w:type="gramEnd"/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 xml:space="preserve"> مكة وعموم كفار الجزيرة العربية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أهل الكتاب ( اليهود في المدينة والنصارى في نجران والشام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 xml:space="preserve"> ).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 xml:space="preserve">المنافقين في المدينة 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المنورة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 xml:space="preserve"> .</w:t>
      </w:r>
      <w:proofErr w:type="gramEnd"/>
      <w:r w:rsidRPr="008E0231">
        <w:rPr>
          <w:rFonts w:ascii="&amp;quot" w:eastAsia="Times New Roman" w:hAnsi="&amp;quot" w:cs="Traditional Arabic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9900"/>
          <w:rtl/>
        </w:rPr>
        <w:t>ث‌</w:t>
      </w:r>
      <w:r w:rsidRPr="008E0231">
        <w:rPr>
          <w:rFonts w:ascii="&amp;quot" w:eastAsia="Times New Roman" w:hAnsi="&amp;quot" w:cs="Traditional Arabic"/>
          <w:b/>
          <w:bCs/>
          <w:color w:val="0099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  <w:rtl/>
        </w:rPr>
        <w:t xml:space="preserve">جميع ما سبق 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  <w:rtl/>
        </w:rPr>
        <w:t>صحيح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lastRenderedPageBreak/>
        <w:t xml:space="preserve">س2: النبي صلى الله عليه وسلم بعث للناس كافة ولكن الأمة التي بعث النبي لها 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هي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أمة الدعوة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 ..</w:t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 xml:space="preserve">و هم كل من في الأرض منذ مبعث الرسول صلى الله عليه 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وسلم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 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 xml:space="preserve">أمة 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إجابة .</w:t>
      </w:r>
      <w:proofErr w:type="gramEnd"/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من استجاب للنبي صلى الله عليه وسلم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9900"/>
          <w:rtl/>
        </w:rPr>
        <w:t>ت‌</w:t>
      </w:r>
      <w:r w:rsidRPr="008E0231">
        <w:rPr>
          <w:rFonts w:ascii="&amp;quot" w:eastAsia="Times New Roman" w:hAnsi="&amp;quot" w:cs="Traditional Arabic"/>
          <w:b/>
          <w:bCs/>
          <w:color w:val="0099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  <w:rtl/>
        </w:rPr>
        <w:t>جميع ما سبق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س3: من أساليب المخالفين للدعوة من المش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ركين ا</w:t>
      </w:r>
      <w:proofErr w:type="gramEnd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لترغيب وذلك أنهم عرضوا على الرسول صلى الله عليه وسلم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 xml:space="preserve"> :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أ‌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الزواج ( أن يزوجوه بأجمل نساء العرب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.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FF0000"/>
        </w:rPr>
        <w:t>)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ب‌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المال ( بأن يجمعوا له المال فيكون من أغنياء قريش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)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ت‌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الرئاسة ( بأن يجعلوه رئيساً وسيداً وملكاً عليهم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).</w:t>
      </w:r>
    </w:p>
    <w:p w:rsidR="00293E24" w:rsidRDefault="00293E24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rtl/>
        </w:rPr>
      </w:pPr>
      <w:r w:rsidRPr="008E0231">
        <w:rPr>
          <w:rFonts w:ascii="&amp;quot" w:eastAsia="Times New Roman" w:hAnsi="&amp;quot" w:cs="Traditional Arabic"/>
          <w:b/>
          <w:bCs/>
          <w:color w:val="009900"/>
          <w:rtl/>
        </w:rPr>
        <w:t>ث‌</w:t>
      </w:r>
      <w:r w:rsidRPr="008E0231">
        <w:rPr>
          <w:rFonts w:ascii="&amp;quot" w:eastAsia="Times New Roman" w:hAnsi="&amp;quot" w:cs="Traditional Arabic"/>
          <w:b/>
          <w:bCs/>
          <w:color w:val="0099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  <w:rtl/>
        </w:rPr>
        <w:t xml:space="preserve">جميع ما سبق 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  <w:rtl/>
        </w:rPr>
        <w:t>صحيح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س4: من أساليب </w:t>
      </w:r>
      <w:proofErr w:type="gramEnd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المخالفين للدعوة من </w:t>
      </w:r>
      <w:proofErr w:type="spell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المشركينالترهيب</w:t>
      </w:r>
      <w:proofErr w:type="spellEnd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 في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 xml:space="preserve"> :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أ‌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التعرض للرسول صلى الله عليه وسلم بالأذى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ب‌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المقاطعة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ت‌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محاولة القتل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9900"/>
          <w:rtl/>
        </w:rPr>
        <w:t>ث‌</w:t>
      </w:r>
      <w:r w:rsidRPr="008E0231">
        <w:rPr>
          <w:rFonts w:ascii="&amp;quot" w:eastAsia="Times New Roman" w:hAnsi="&amp;quot" w:cs="Traditional Arabic"/>
          <w:b/>
          <w:bCs/>
          <w:color w:val="0099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  <w:rtl/>
        </w:rPr>
        <w:t xml:space="preserve">جميع ما سبق 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  <w:rtl/>
        </w:rPr>
        <w:t>صحيح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س5: {وَإِذْ</w:t>
      </w:r>
      <w:proofErr w:type="gramEnd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 يَمْكُرُ بِكَ الَّذِينَ كَفَرُواْ لِيُثْبِتُوكَ أَوْ يَقْتُلُوكَ أَوْ يُخْرِجُوكَ وَيَمْكُرُونَ وَيَمْكُرُ اللّهُ وَاللّهُ خَيْرُ الْمَاكِرِينَ }الأنفال30 في الآية أنواع من الترهيب منها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أ‌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أن يبقى محبوس في مكة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 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ب‌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القتل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ت‌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إخراجه من مك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ة ونفي</w:t>
      </w:r>
      <w:proofErr w:type="gramEnd"/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ه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ث‌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  <w:rtl/>
        </w:rPr>
        <w:t>جميع ما سبق صحي</w:t>
      </w:r>
      <w:r w:rsidR="00993DAD">
        <w:rPr>
          <w:rFonts w:ascii="&amp;quot" w:eastAsia="Times New Roman" w:hAnsi="&amp;quot" w:cs="Traditional Arabic" w:hint="cs"/>
          <w:b/>
          <w:bCs/>
          <w:color w:val="009900"/>
          <w:u w:val="single"/>
          <w:rtl/>
        </w:rPr>
        <w:t>ح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_____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س6: وصفوه صلى الله عليه وسلم بالجنون والشعر والسحر والكذب والكهانة وهذا من 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أساليب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أ‌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التعرض للرسول صلى الله عليه وسلم بالأذى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ب‌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المقاطعة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ت‌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محاولة</w:t>
      </w:r>
      <w:proofErr w:type="gramEnd"/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 xml:space="preserve"> القتل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9900"/>
          <w:rtl/>
        </w:rPr>
        <w:t>ث‌</w:t>
      </w:r>
      <w:r w:rsidRPr="008E0231">
        <w:rPr>
          <w:rFonts w:ascii="&amp;quot" w:eastAsia="Times New Roman" w:hAnsi="&amp;quot" w:cs="Traditional Arabic"/>
          <w:b/>
          <w:bCs/>
          <w:color w:val="0099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  <w:rtl/>
        </w:rPr>
        <w:t>التنفير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س7: طلب المعجزات من أساليب الترهيب وهو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> 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أ‌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 xml:space="preserve">التعرض للرسول صلى الله عليه وسلم 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بالأذى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ب‌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المقاطعة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009900"/>
          <w:rtl/>
        </w:rPr>
        <w:t>ت‌</w:t>
      </w:r>
      <w:r w:rsidRPr="008E0231">
        <w:rPr>
          <w:rFonts w:ascii="&amp;quot" w:eastAsia="Times New Roman" w:hAnsi="&amp;quot" w:cs="Traditional Arabic"/>
          <w:b/>
          <w:bCs/>
          <w:color w:val="0099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  <w:rtl/>
        </w:rPr>
        <w:t>التعنت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ث‌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التنفير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س8: سألوه عن الروح وعن أصحاب الكهف وعن ملك طواف طاف الأرض وملكها وهذا من 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باب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أ‌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التنفير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ب‌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التعنت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ت‌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التعجيز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ث‌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  <w:rtl/>
        </w:rPr>
        <w:t>ب+ت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س9: </w:t>
      </w:r>
      <w:proofErr w:type="gramEnd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{وَإِذَا رَأَوْكَ إِن يَتَّخِذُونَكَ إِلَّا هُزُواً </w:t>
      </w:r>
      <w:proofErr w:type="spell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أَهَذَا</w:t>
      </w:r>
      <w:proofErr w:type="spellEnd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 الَّذِي بَعَثَ اللَّهُ رَسُولاً }الفرقان41 الآية تشير إلى أسلوب من أساليب الترهيب لدى كفار مكة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9900"/>
          <w:rtl/>
        </w:rPr>
        <w:t>أ‌</w:t>
      </w:r>
      <w:r w:rsidRPr="008E0231">
        <w:rPr>
          <w:rFonts w:ascii="&amp;quot" w:eastAsia="Times New Roman" w:hAnsi="&amp;quot" w:cs="Traditional Arabic"/>
          <w:b/>
          <w:bCs/>
          <w:color w:val="0099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  <w:rtl/>
        </w:rPr>
        <w:t>الاستهزاء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ب‌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التعنت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ت‌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التعجيز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ث‌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لا شيء مما سبق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س10: {وَقَالَت طَّآئِفَةٌ مِّنْ أَهْلِ الْكِتَابِ آمِنُواْ بِالَّذِيَ أُنزِلَ عَلَى الَّذِينَ آمَنُواْ وَجْهَ النَّهَارِ وَاكْفُرُواْ آخِرَهُ لَعَلَّهُمْ يَرْجِعُونَ }آل عمران72 الآية فيها إشارة إلى أسلوب من أساليب المخالفين للدعوة من كفار أهل الكتاب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 xml:space="preserve"> :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9900"/>
          <w:rtl/>
        </w:rPr>
        <w:t>أ‌</w:t>
      </w:r>
      <w:r w:rsidRPr="008E0231">
        <w:rPr>
          <w:rFonts w:ascii="&amp;quot" w:eastAsia="Times New Roman" w:hAnsi="&amp;quot" w:cs="Traditional Arabic"/>
          <w:b/>
          <w:bCs/>
          <w:color w:val="0099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  <w:rtl/>
        </w:rPr>
        <w:t>الإسلام ثم الارتداد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</w:rPr>
        <w:t> 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ب‌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 xml:space="preserve">جمع الأحزاب لمحاربة 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النبي</w:t>
      </w:r>
      <w:proofErr w:type="gramEnd"/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 xml:space="preserve"> صلى الله عليه وسلم كما في غزوة الخندق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 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ت‌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 xml:space="preserve">محاولة قتلته صلى الله عليه 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وسلم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ث‌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لا شيء مما سبق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lastRenderedPageBreak/>
        <w:t xml:space="preserve">س11: قاموا اليهود </w:t>
      </w:r>
      <w:proofErr w:type="spell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بمحاولتينلقتله</w:t>
      </w:r>
      <w:proofErr w:type="spellEnd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 صلى الله عليه وسلم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> </w:t>
      </w: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إلقاء الحجارة عليه وكانوا من بني </w:t>
      </w:r>
      <w:proofErr w:type="spell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النظيرووضع</w:t>
      </w:r>
      <w:proofErr w:type="spellEnd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 السم في طعامه وكانوا من يهود بني خيبر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>.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FF0000"/>
        </w:rPr>
        <w:t>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9900"/>
          <w:rtl/>
        </w:rPr>
        <w:t>أ‌</w:t>
      </w:r>
      <w:r w:rsidRPr="008E0231">
        <w:rPr>
          <w:rFonts w:ascii="&amp;quot" w:eastAsia="Times New Roman" w:hAnsi="&amp;quot" w:cs="Traditional Arabic"/>
          <w:b/>
          <w:bCs/>
          <w:color w:val="0099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  <w:rtl/>
        </w:rPr>
        <w:t>صواب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أ‌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خطأ</w:t>
      </w:r>
      <w:proofErr w:type="gramEnd"/>
    </w:p>
    <w:p w:rsidR="00293E24" w:rsidRDefault="00293E24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rtl/>
        </w:rPr>
      </w:pP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س12: من أساليب 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المخالفين</w:t>
      </w:r>
      <w:proofErr w:type="gramEnd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 للدعوة من كفار أهل الكتاب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 :</w:t>
      </w:r>
    </w:p>
    <w:p w:rsidR="00293E24" w:rsidRDefault="00293E24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rtl/>
        </w:rPr>
      </w:pPr>
    </w:p>
    <w:p w:rsidR="00293E24" w:rsidRDefault="00293E24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rtl/>
        </w:rPr>
      </w:pP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 xml:space="preserve">التعنت في 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الأسئلة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 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ب‌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 xml:space="preserve">إيذاء النبي صلى الله عليه وسلم كما في قصة كعب بن </w:t>
      </w:r>
      <w:proofErr w:type="spellStart"/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الأشرف</w:t>
      </w:r>
      <w:proofErr w:type="spellEnd"/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 xml:space="preserve"> وقد رواها البخاري ومسلم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 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9900"/>
          <w:rtl/>
        </w:rPr>
        <w:t>ت‌</w:t>
      </w:r>
      <w:r w:rsidRPr="008E0231">
        <w:rPr>
          <w:rFonts w:ascii="&amp;quot" w:eastAsia="Times New Roman" w:hAnsi="&amp;quot" w:cs="Traditional Arabic"/>
          <w:b/>
          <w:bCs/>
          <w:color w:val="0099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  <w:rtl/>
        </w:rPr>
        <w:t>أ+ب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ث‌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لا شيء مما سبق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س13: قال تعالى {وَلَئِن سَأَلْتَهُمْ لَيَقُولُنَّ إِنَّمَا كُنَّا نَخُوضُ وَنَلْعَبُ قُلْ أَبِاللّهِ وَآيَاتِهِ وَرَسُولِهِ كُنتُمْ تَسْتَهْزِئُونَ } الآية فيها إشارة إلى أسلوب من أساليب المنافقين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أ‌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التفريق بين المؤمنين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009900"/>
          <w:rtl/>
        </w:rPr>
        <w:t>ب‌</w:t>
      </w:r>
      <w:r w:rsidRPr="008E0231">
        <w:rPr>
          <w:rFonts w:ascii="&amp;quot" w:eastAsia="Times New Roman" w:hAnsi="&amp;quot" w:cs="Traditional Arabic"/>
          <w:b/>
          <w:bCs/>
          <w:color w:val="0099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  <w:rtl/>
        </w:rPr>
        <w:t>الاستهزاء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ت‌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خذل المسلمين في الظرو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ف الحرجة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ث‌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0000"/>
          <w:rtl/>
        </w:rPr>
        <w:t>زعزعة استقرار الدولة الإسلامية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س14: قال تعالى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> </w:t>
      </w:r>
      <w:proofErr w:type="gramEnd"/>
      <w:r w:rsidRPr="008E0231">
        <w:rPr>
          <w:rFonts w:ascii="&amp;quot" w:eastAsia="Times New Roman" w:hAnsi="&amp;quot" w:cs="Traditional Arabic"/>
          <w:b/>
          <w:bCs/>
          <w:color w:val="FF0000"/>
        </w:rPr>
        <w:t>( </w:t>
      </w: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وَالَّذِينَ اتَّخَذُواْ مَسْجِداً </w:t>
      </w:r>
      <w:proofErr w:type="spell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ضِرَاراً</w:t>
      </w:r>
      <w:proofErr w:type="spellEnd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 وَكُفْراً وَتَفْرِيقاً بَيْنَ الْمُؤْمِنِينَ </w:t>
      </w:r>
      <w:proofErr w:type="spell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وَإِرْصَاداً</w:t>
      </w:r>
      <w:proofErr w:type="spellEnd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 لِّمَنْ حَارَبَ اللّهَ وَرَسُولَهُ مِن قَبْلُ وَلَيَحْلِفَنَّ إِنْ أَرَدْنَا إِلاَّ الْحُسْنَى وَاللّهُ يَشْهَدُ إِنَّهُمْ لَكَاذِبُونَ }التوبة107 الآية فيها إشارة إلى أسلوب من أساليب المنافقين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 xml:space="preserve"> :</w:t>
      </w:r>
      <w:r w:rsidRPr="008E0231">
        <w:rPr>
          <w:rFonts w:ascii="&amp;quot" w:eastAsia="Times New Roman" w:hAnsi="&amp;quot" w:cs="Traditional Arabic"/>
          <w:b/>
          <w:bCs/>
          <w:color w:val="0000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الاستهزاء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9900"/>
          <w:rtl/>
        </w:rPr>
        <w:t>ب‌</w:t>
      </w:r>
      <w:r w:rsidRPr="008E0231">
        <w:rPr>
          <w:rFonts w:ascii="&amp;quot" w:eastAsia="Times New Roman" w:hAnsi="&amp;quot" w:cs="Traditional Arabic"/>
          <w:b/>
          <w:bCs/>
          <w:color w:val="0099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  <w:rtl/>
        </w:rPr>
        <w:t>التفريق بين المؤمنين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خذل ال</w:t>
      </w:r>
      <w:proofErr w:type="gramEnd"/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مسلمين في الظروف الحرجة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زعزعة استقرار الدولة الإسلامية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س15: ما حدث من المنافقين 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في غزوة أحد</w:t>
      </w:r>
      <w:proofErr w:type="gramEnd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 </w:t>
      </w:r>
      <w:proofErr w:type="spell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والخندقإشارة</w:t>
      </w:r>
      <w:proofErr w:type="spellEnd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 إلى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 xml:space="preserve"> :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الاستهزاء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التفريق بين المؤمنين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9900"/>
          <w:rtl/>
        </w:rPr>
        <w:t>ت‌</w:t>
      </w:r>
      <w:r w:rsidRPr="008E0231">
        <w:rPr>
          <w:rFonts w:ascii="&amp;quot" w:eastAsia="Times New Roman" w:hAnsi="&amp;quot" w:cs="Traditional Arabic"/>
          <w:b/>
          <w:bCs/>
          <w:color w:val="0099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  <w:rtl/>
        </w:rPr>
        <w:t>خذل المسلمين في الظروف الحرجة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زعزعة استقرار الدولة الإسلامية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س16: دور المنافقين في حاد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ثة </w:t>
      </w:r>
      <w:proofErr w:type="spell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الأفك</w:t>
      </w:r>
      <w:proofErr w:type="spellEnd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 وح</w:t>
      </w:r>
      <w:proofErr w:type="gramEnd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ادثة الخلاف الذي وقع بين </w:t>
      </w:r>
      <w:proofErr w:type="spell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مهاجري</w:t>
      </w:r>
      <w:proofErr w:type="spellEnd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 و </w:t>
      </w:r>
      <w:proofErr w:type="spell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أنصاريإشارة</w:t>
      </w:r>
      <w:proofErr w:type="spellEnd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 إلى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 xml:space="preserve"> :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الاستهزاء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التفريق بين المؤمنين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خذل المسلمين في الظروف الحرجة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9900"/>
          <w:rtl/>
        </w:rPr>
        <w:t>ث‌</w:t>
      </w:r>
      <w:r w:rsidRPr="008E0231">
        <w:rPr>
          <w:rFonts w:ascii="&amp;quot" w:eastAsia="Times New Roman" w:hAnsi="&amp;quot" w:cs="Traditional Arabic"/>
          <w:b/>
          <w:bCs/>
          <w:color w:val="0099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  <w:rtl/>
        </w:rPr>
        <w:t>زعزعة استقرار الدولة الإسلامية</w:t>
      </w:r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 xml:space="preserve">س17: من مواقف الرسول صلى الله عليه وسلم من أساليب 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FF0000"/>
          <w:rtl/>
        </w:rPr>
        <w:t>المخالفين</w:t>
      </w:r>
      <w:r w:rsidRPr="008E0231">
        <w:rPr>
          <w:rFonts w:ascii="&amp;quot" w:eastAsia="Times New Roman" w:hAnsi="&amp;quot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 xml:space="preserve">عدم التنازل إذا كان المقابل ترك الدعوة . و 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قتل</w:t>
      </w:r>
      <w:proofErr w:type="gramEnd"/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 xml:space="preserve"> كل من ارتد عن الدين فقال عليه الصلاة والسلام: « مَنْ بَدَّلَ دِينَهُ فَاقْتُلُوهُ ». رواه البخاري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 xml:space="preserve">إذا كان الأمر متعلقا بشخصه صلى الله عليه 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وسلم ل</w:t>
      </w:r>
      <w:proofErr w:type="gramEnd"/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م يلتفت إليه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>- </w:t>
      </w:r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 xml:space="preserve">بالنسبة لطلب المعجزات فإنه لا يجيبهم لأن فيه 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221100"/>
          <w:rtl/>
        </w:rPr>
        <w:t>هلاكهم</w:t>
      </w:r>
      <w:r w:rsidRPr="008E0231">
        <w:rPr>
          <w:rFonts w:ascii="&amp;quot" w:eastAsia="Times New Roman" w:hAnsi="&amp;quot" w:cs="Traditional Arabic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Traditional Arabic"/>
          <w:b/>
          <w:bCs/>
          <w:color w:val="009900"/>
          <w:rtl/>
        </w:rPr>
        <w:t>ث‌</w:t>
      </w:r>
      <w:r w:rsidRPr="008E0231">
        <w:rPr>
          <w:rFonts w:ascii="&amp;quot" w:eastAsia="Times New Roman" w:hAnsi="&amp;quot" w:cs="Traditional Arabic"/>
          <w:b/>
          <w:bCs/>
          <w:color w:val="009900"/>
        </w:rPr>
        <w:t>- </w:t>
      </w:r>
      <w:proofErr w:type="gramStart"/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  <w:rtl/>
        </w:rPr>
        <w:t>جميع</w:t>
      </w:r>
      <w:proofErr w:type="gramEnd"/>
      <w:r w:rsidRPr="008E0231">
        <w:rPr>
          <w:rFonts w:ascii="&amp;quot" w:eastAsia="Times New Roman" w:hAnsi="&amp;quot" w:cs="Traditional Arabic"/>
          <w:b/>
          <w:bCs/>
          <w:color w:val="009900"/>
          <w:u w:val="single"/>
          <w:rtl/>
        </w:rPr>
        <w:t xml:space="preserve"> ما سبق صحيح</w:t>
      </w:r>
    </w:p>
    <w:p w:rsidR="00293E24" w:rsidRPr="008E0231" w:rsidRDefault="00293E24" w:rsidP="00993DAD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221100"/>
        </w:rPr>
      </w:pPr>
      <w:r w:rsidRPr="008E0231">
        <w:rPr>
          <w:rFonts w:ascii="&amp;quot" w:eastAsia="Times New Roman" w:hAnsi="&amp;quot" w:cs="Arial"/>
          <w:b/>
          <w:bCs/>
          <w:color w:val="C00000"/>
          <w:u w:val="single"/>
          <w:rtl/>
        </w:rPr>
        <w:t>أسئلة مراجعة المحاضرة السابعة فقه السيرة</w:t>
      </w:r>
    </w:p>
    <w:p w:rsidR="00293E24" w:rsidRPr="008E0231" w:rsidRDefault="00293E24" w:rsidP="00993DA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</w:rPr>
      </w:pPr>
      <w:r w:rsidRPr="008E0231">
        <w:rPr>
          <w:rFonts w:ascii="&amp;quot" w:eastAsia="Times New Roman" w:hAnsi="&amp;quot" w:cs="Arial"/>
          <w:b/>
          <w:bCs/>
          <w:color w:val="C00000"/>
          <w:u w:val="single"/>
          <w:rtl/>
        </w:rPr>
        <w:t>سنة الله في الابتلاء</w:t>
      </w:r>
    </w:p>
    <w:p w:rsidR="00293E24" w:rsidRDefault="00293E24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rtl/>
        </w:rPr>
      </w:pPr>
      <w:r w:rsidRPr="008E0231">
        <w:rPr>
          <w:rFonts w:ascii="&amp;quot" w:eastAsia="Times New Roman" w:hAnsi="&amp;quot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س1: أي العبارات التالية خاطئة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الابتلاء هو :الاختبار قال تعالى ( وَابْتَلُواْ الْيَتَامَى</w:t>
      </w:r>
      <w:r w:rsidRPr="008E0231">
        <w:rPr>
          <w:rFonts w:ascii="&amp;quot" w:eastAsia="Times New Roman" w:hAnsi="&amp;quot" w:cs="Arial"/>
          <w:b/>
          <w:bCs/>
          <w:color w:val="221100"/>
        </w:rPr>
        <w:t>)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يكون الابتلاء بالخير والشر قال تعالى{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وَنَبْلُوكُم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بِالشَّرِّ وَالْخَيْرِ فِتْنَةً وَإِلَيْنَا تُرْجَعُونَ }الأنبياء35</w:t>
      </w:r>
    </w:p>
    <w:p w:rsidR="00293E24" w:rsidRDefault="00293E24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rtl/>
        </w:rPr>
      </w:pP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اشد الناس بلاء 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الصالحين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r w:rsidRPr="008E0231">
        <w:rPr>
          <w:rFonts w:ascii="&amp;quot" w:eastAsia="Times New Roman" w:hAnsi="&amp;quot" w:cs="Arial"/>
          <w:b/>
          <w:bCs/>
          <w:color w:val="0000FF"/>
          <w:rtl/>
        </w:rPr>
        <w:t>الأنبياء ثم الأمثل فالأم</w:t>
      </w:r>
      <w:proofErr w:type="gramStart"/>
      <w:r w:rsidRPr="008E0231">
        <w:rPr>
          <w:rFonts w:ascii="&amp;quot" w:eastAsia="Times New Roman" w:hAnsi="&amp;quot" w:cs="Arial"/>
          <w:b/>
          <w:bCs/>
          <w:color w:val="0000FF"/>
          <w:rtl/>
        </w:rPr>
        <w:t>ثل</w:t>
      </w:r>
      <w:r w:rsidRPr="008E0231">
        <w:rPr>
          <w:rFonts w:ascii="&amp;quot" w:eastAsia="Times New Roman" w:hAnsi="&amp;quot" w:cs="Arial"/>
          <w:b/>
          <w:bCs/>
          <w:color w:val="0000FF"/>
        </w:rPr>
        <w:t>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الحكمه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من الابتلاء بأوامر الله عز وجل ونواهيه</w:t>
      </w:r>
      <w:r w:rsidRPr="008E0231">
        <w:rPr>
          <w:rFonts w:ascii="&amp;quot" w:eastAsia="Times New Roman" w:hAnsi="&amp;quot" w:cs="Arial"/>
          <w:b/>
          <w:bCs/>
          <w:color w:val="221100"/>
        </w:rPr>
        <w:t>*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لمعرفه المطيع من العاصي والصادق من الكاذب و</w:t>
      </w:r>
      <w:r w:rsidRPr="008E0231">
        <w:rPr>
          <w:rFonts w:ascii="&amp;quot" w:eastAsia="Times New Roman" w:hAnsi="&amp;quot" w:cs="Arial"/>
          <w:b/>
          <w:bCs/>
          <w:color w:val="221100"/>
        </w:rPr>
        <w:br/>
        <w:t>*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لمعرفه أي العباد أحسن عملا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س2: أي العبارات التالية صحيحة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العمل الصالح له شرطان الإخلاص وإتباع سنة النبي صلى الله عليه وسلم الصحيحة الثابتة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الحكمة في ال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ابتلاء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بالغنى والفقر لمعرفه الغني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الشاكرا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لحامد والفقير الصابر الراضي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الحكمة في الابتلاء بالمرض وسائر أنواع الألم لأمرين لتكفير السيئات و رفعه الدرجات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جميع ما سبق صحيح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lastRenderedPageBreak/>
        <w:t xml:space="preserve">س3: صور من ابتلاء الله عز وجل لنبيه محمد صلى الله عليه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وسلم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اليتم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الفقر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الغنى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جميع ما سبق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س4: عَنْ عُرْوَةَ عَنْ عَائِشَةَ </w:t>
      </w:r>
      <w:proofErr w:type="spell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رضى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ا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لله عن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ها أَنَّهَا قَالَتْ: إِنْ كُنَّا لَنَنْظُرُ إِلَى الْهِلاَلِ ثُمَّ الْهِلاَلِ ثَلاَثَةَ أَهِلَّةٍ </w:t>
      </w:r>
      <w:proofErr w:type="spell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فِى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شَهْرَيْنِ وَمَا أُوقِدَتْ </w:t>
      </w:r>
      <w:proofErr w:type="spell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فِى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أَبْيَاتِ رَسُولِ اللَّهِ صلى الله عليه وسلم نَارٌ. يشير الحديث إلى صورة من صور الابتلاء التي تعرض لها رسول الله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اليتم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الفقر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الغنى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5: (قال صلى الله عليه وسلم: « عَرَضَ عَلَىَّ رَبِّى لِيَجْعَلَ </w:t>
      </w:r>
      <w:proofErr w:type="spell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لِى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بَطْحَاءَ مَكَّةَ ذَهَبًا قُلْتُ لاَ يَا رَبِّ وَلَكِنْ أَشْبَعُ يَوْمًا وَأَجُوعُ يَوْمًا فَإِذَا جُعْتُ تَضَرَّعْتُ إِلَيْكَ وَذَكَرْتُكَ وَإِذَا شَبِعْتُ شَكَرْتُكَ وَحَمِدْتُكَ</w:t>
      </w:r>
      <w:r w:rsidRPr="008E0231">
        <w:rPr>
          <w:rFonts w:ascii="&amp;quot" w:eastAsia="Times New Roman" w:hAnsi="&amp;quot" w:cs="Arial"/>
          <w:b/>
          <w:bCs/>
          <w:color w:val="FF0000"/>
        </w:rPr>
        <w:t>(</w:t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يشير الحديث إلى صورة من صور الابتلاء التي تعرض لها رسول الله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اليتم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الفقر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الغنى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المرض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س6: أي العبارات التالية خاطئة وليست من صور ابتلا الله لرسوله صلى الله عليه وسلم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المرض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إصابته بالجراح في بعض غزواته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وفاة عمه حمزة بن عبد المطلب وزوجته خديجة في سنة واحدة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&amp;quot" w:eastAsia="Times New Roman" w:hAnsi="&amp;quot" w:cs="Arial"/>
          <w:b/>
          <w:bCs/>
          <w:color w:val="0000FF"/>
        </w:rPr>
        <w:t> </w:t>
      </w:r>
      <w:r w:rsidRPr="008E0231">
        <w:rPr>
          <w:rFonts w:ascii="&amp;quot" w:eastAsia="Times New Roman" w:hAnsi="&amp;quot" w:cs="Arial"/>
          <w:b/>
          <w:bCs/>
          <w:color w:val="0000FF"/>
          <w:rtl/>
        </w:rPr>
        <w:t>عمه أبو طالب وخديجة رضي الله عنها</w:t>
      </w:r>
      <w:r w:rsidRPr="008E0231">
        <w:rPr>
          <w:rFonts w:ascii="&amp;quot" w:eastAsia="Times New Roman" w:hAnsi="&amp;quot" w:cs="Arial"/>
          <w:b/>
          <w:bCs/>
          <w:color w:val="0000FF"/>
        </w:rPr>
        <w:t> </w:t>
      </w:r>
      <w:r w:rsidRPr="008E0231">
        <w:rPr>
          <w:rFonts w:ascii="&amp;quot" w:eastAsia="Times New Roman" w:hAnsi="&amp;quot" w:cs="Arial"/>
          <w:b/>
          <w:bCs/>
          <w:color w:val="0099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وفاه أولاده في حياته إلا فاطمة رضي الله عنها</w:t>
      </w:r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r w:rsidRPr="008E0231">
        <w:rPr>
          <w:rFonts w:ascii="&amp;quot" w:eastAsia="Times New Roman" w:hAnsi="&amp;quot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س7 :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أي العبارات التالية صحيحة فيما ابتلي </w:t>
      </w:r>
      <w:proofErr w:type="spell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به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رسول الله صلى الله عليه وسلم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مقتل بعض أهل بيته ومقتل بعض أصحابه كما في غزوة احد وغزوة بتر معونة</w:t>
      </w:r>
      <w:r w:rsidRPr="008E0231">
        <w:rPr>
          <w:rFonts w:ascii="&amp;quot" w:eastAsia="Times New Roman" w:hAnsi="&amp;quot" w:cs="Arial"/>
          <w:b/>
          <w:bCs/>
          <w:color w:val="221100"/>
        </w:rPr>
        <w:t>.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النصر كما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في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غزوه وفتح مكة</w:t>
      </w:r>
      <w:r w:rsidRPr="008E0231">
        <w:rPr>
          <w:rFonts w:ascii="&amp;quot" w:eastAsia="Times New Roman" w:hAnsi="&amp;quot" w:cs="Arial"/>
          <w:b/>
          <w:bCs/>
          <w:color w:val="221100"/>
        </w:rPr>
        <w:t>. 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والهزيمة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كما في غزوه احد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تكذيب قومه ل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ه</w:t>
      </w:r>
      <w:r w:rsidRPr="008E0231">
        <w:rPr>
          <w:rFonts w:ascii="&amp;quot" w:eastAsia="Times New Roman" w:hAnsi="&amp;quot" w:cs="Arial"/>
          <w:b/>
          <w:bCs/>
          <w:color w:val="221100"/>
        </w:rPr>
        <w:t> 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u w:val="single"/>
          <w:rtl/>
        </w:rPr>
        <w:t>جميع ما سبق صحيح</w:t>
      </w:r>
      <w:r w:rsidRPr="008E0231">
        <w:rPr>
          <w:rFonts w:ascii="&amp;quot" w:eastAsia="Times New Roman" w:hAnsi="&amp;quot" w:cs="Arial"/>
          <w:b/>
          <w:bCs/>
          <w:color w:val="2211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س8: مكث رسول الله ثلاثة عشر سنه في مكة يدعوا قومه ولم يؤمن </w:t>
      </w:r>
      <w:proofErr w:type="spell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به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إلا مائه رجل واقل ، منهم من هاجر للمدينة وأما سائر قريش كذبت مما </w:t>
      </w:r>
      <w:proofErr w:type="spell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نستفيده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من ذلك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أن الحياة الحقيقة هي الآخرة ..والدنيا دار امتحان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كون الداعي يُكذب ويُصدق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> 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ما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يصيب العبد في هذه الدار من خير أو شر ليس دليلا على نجاحه في الآخرة وإنما هي أمور يراد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بها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الاختبار والامتحان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النظر الصحيح للأمور إنما يكون النظر لع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اقبته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س9: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من ما يستفاد مما تعرض له رسول الله من الابتلاء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أن الحياة الحقيقة هي الآخرة، والدنيا إنما هي دار امتحان واختبار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ما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يصيب العبد في هذه الدار من خير أو شر ليس دليلا على نجاحه في الآخرة، وإنما هذه أمور يراد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بها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الاختبار والامتحان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المعيار الذي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يقاس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به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نجاح العبد في هذه الدنيا وبالتالي فوزه بنعيم الآخرة هو طاعته لله عز وجل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جميع ما سبق 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صحيح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س10: النظر الصحيح للأمور إنما يكون بالنظر لعاقبته، ظهر ذلك واضحا في موفقه عندما قال عليه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السلام :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« عَرَضَ عَلَىَّ رَبِّى لِيَجْعَلَ لي بَطْحَاءَ مَكَّةَ ذَهَبًا قُلْتُ لاَ يَا رَبِّ وَلَكِنْ أَشْبَعُ يَوْمًا وَأَجُوعُ يَوْمًا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).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صواب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خطأ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</w:p>
    <w:p w:rsidR="00293E24" w:rsidRPr="008E0231" w:rsidRDefault="00293E24" w:rsidP="00993DAD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221100"/>
        </w:rPr>
      </w:pPr>
      <w:r w:rsidRPr="008E0231">
        <w:rPr>
          <w:rFonts w:ascii="&amp;quot" w:eastAsia="Times New Roman" w:hAnsi="&amp;quot" w:cs="Arial"/>
          <w:b/>
          <w:bCs/>
          <w:color w:val="C00000"/>
          <w:u w:val="single"/>
          <w:rtl/>
        </w:rPr>
        <w:t>أسئلة مراجعة المحاضرة الثامنة فقه السيرة</w:t>
      </w:r>
    </w:p>
    <w:p w:rsidR="00293E24" w:rsidRPr="008E0231" w:rsidRDefault="00293E24" w:rsidP="00993DA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</w:rPr>
      </w:pPr>
      <w:r w:rsidRPr="008E0231">
        <w:rPr>
          <w:rFonts w:ascii="&amp;quot" w:eastAsia="Times New Roman" w:hAnsi="&amp;quot" w:cs="Arial"/>
          <w:b/>
          <w:bCs/>
          <w:color w:val="C00000"/>
          <w:u w:val="single"/>
          <w:rtl/>
        </w:rPr>
        <w:t>الهجرة إلى الحبشة</w:t>
      </w:r>
    </w:p>
    <w:p w:rsidR="00993DAD" w:rsidRDefault="00293E24" w:rsidP="00993DAD">
      <w:pPr>
        <w:bidi w:val="0"/>
        <w:spacing w:after="0" w:line="240" w:lineRule="auto"/>
        <w:jc w:val="center"/>
        <w:rPr>
          <w:rFonts w:ascii="&amp;quot" w:eastAsia="Times New Roman" w:hAnsi="&amp;quot" w:cs="Arial"/>
          <w:b/>
          <w:bCs/>
          <w:color w:val="FF0000"/>
        </w:rPr>
      </w:pPr>
      <w:r w:rsidRPr="008E0231">
        <w:rPr>
          <w:rFonts w:ascii="&amp;quot" w:eastAsia="Times New Roman" w:hAnsi="&amp;quot" w:cs="Arial"/>
          <w:b/>
          <w:bCs/>
          <w:color w:val="C00000"/>
          <w:u w:val="single"/>
          <w:rtl/>
        </w:rPr>
        <w:t>الإسراء والمعراج</w:t>
      </w:r>
      <w:r w:rsidRPr="008E0231">
        <w:rPr>
          <w:rFonts w:ascii="&amp;quot" w:eastAsia="Times New Roman" w:hAnsi="&amp;quot" w:cs="Arial"/>
          <w:b/>
          <w:bCs/>
          <w:color w:val="FF00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س1: من أسباب </w:t>
      </w:r>
      <w:proofErr w:type="spell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الهجرةإلى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الحبشة</w:t>
      </w:r>
      <w:r w:rsidRPr="008E0231">
        <w:rPr>
          <w:rFonts w:ascii="&amp;quot" w:eastAsia="Times New Roman" w:hAnsi="&amp;quot" w:cs="Arial"/>
          <w:b/>
          <w:bCs/>
          <w:color w:val="FF0000"/>
        </w:rPr>
        <w:t> 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تضييق قريش على من آمن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خوف الفتنة في دينهم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عدم القدرة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على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القيام بشعائر الدين دون خوف ووجل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جميع ما سبق 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صحيح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س2: اختار الحبشة بسبب</w:t>
      </w:r>
      <w:r w:rsidRPr="008E0231">
        <w:rPr>
          <w:rFonts w:ascii="&amp;quot" w:eastAsia="Times New Roman" w:hAnsi="&amp;quot" w:cs="Arial"/>
          <w:b/>
          <w:bCs/>
          <w:color w:val="FF0000"/>
        </w:rPr>
        <w:t> </w:t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العدل الذي تميز </w:t>
      </w:r>
      <w:proofErr w:type="spell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بها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النجاشي؛ قال صلى الله عليه وسلم:{إِنَّ بِالْحَبَشَةِ مَلِكًا لَا يُظْلَم عِنْده أَحَد، فَلَوْ خَرَجْتُمْ إِلَيْهِ حَتَّى يَجْعَل اللَّه لَكُمْ فَرَجًا</w:t>
      </w:r>
      <w:r w:rsidRPr="008E0231">
        <w:rPr>
          <w:rFonts w:ascii="&amp;quot" w:eastAsia="Times New Roman" w:hAnsi="&amp;quot" w:cs="Arial"/>
          <w:b/>
          <w:bCs/>
          <w:color w:val="FF0000"/>
        </w:rPr>
        <w:t>)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صواب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خطأ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س3: وقعت الهجرة إلى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الحبشة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ثلاث مرات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مرتان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مرة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واحدة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لا شيء مما ذكر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&amp;quot" w:eastAsia="Times New Roman" w:hAnsi="&amp;quot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س4: وقعت الهجرة إلى الحبشة الأولى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</w:t>
      </w:r>
    </w:p>
    <w:p w:rsidR="00293E24" w:rsidRPr="00293E24" w:rsidRDefault="00293E24" w:rsidP="00993DAD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rtl/>
        </w:rPr>
      </w:pPr>
      <w:proofErr w:type="gramStart"/>
      <w:r w:rsidRPr="008E0231">
        <w:rPr>
          <w:rFonts w:ascii="&amp;quot" w:eastAsia="Times New Roman" w:hAnsi="&amp;quot" w:cs="Arial"/>
          <w:b/>
          <w:bCs/>
          <w:color w:val="FF0000"/>
        </w:rPr>
        <w:lastRenderedPageBreak/>
        <w:t>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في شهر رجب من السنة الخامسة من البعثة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في السنة السادسة أو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العاشرة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من البعثة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في شهر صفر من السنة السادسة من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البعثة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لا شيء مما سبق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س5: عدد المهاجرين في المرة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الأولى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- 12 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رجلا و5 نسوة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11 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رجلا و4 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نسوة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- 13 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رجلا و6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نسوة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لا شيء مما ذكر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س6: عدد المهاجرين في المرة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الثانية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اثنين وثمانين رجلا، وثماني عشرة امرأة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ثلاث وثمانين رجلا وثمانية وعشرون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امرأة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- 13 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رجلا و6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نسوة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لا شيء مما ذكر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س7: خرجت قريش في آثار من هاجر في الهجرة الأولى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حتى وصلوا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إلى البحر فأدركوهم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صواب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خطأ</w:t>
      </w:r>
      <w:proofErr w:type="gramEnd"/>
      <w:r w:rsidRPr="008E0231">
        <w:rPr>
          <w:rFonts w:ascii="&amp;quot" w:eastAsia="Times New Roman" w:hAnsi="&amp;quot" w:cs="Arial"/>
          <w:b/>
          <w:bCs/>
          <w:color w:val="009900"/>
        </w:rPr>
        <w:t> .</w:t>
      </w:r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proofErr w:type="gramStart"/>
      <w:r w:rsidRPr="008E0231">
        <w:rPr>
          <w:rFonts w:ascii="&amp;quot" w:eastAsia="Times New Roman" w:hAnsi="&amp;quot" w:cs="Arial"/>
          <w:b/>
          <w:bCs/>
          <w:color w:val="0000FF"/>
          <w:rtl/>
        </w:rPr>
        <w:t>لم يدركوا</w:t>
      </w:r>
      <w:proofErr w:type="gramEnd"/>
      <w:r w:rsidRPr="008E0231">
        <w:rPr>
          <w:rFonts w:ascii="&amp;quot" w:eastAsia="Times New Roman" w:hAnsi="&amp;quot" w:cs="Arial"/>
          <w:b/>
          <w:bCs/>
          <w:color w:val="0000FF"/>
          <w:rtl/>
        </w:rPr>
        <w:t xml:space="preserve"> أحدا منهم</w:t>
      </w:r>
      <w:r w:rsidRPr="008E0231">
        <w:rPr>
          <w:rFonts w:ascii="&amp;quot" w:eastAsia="Times New Roman" w:hAnsi="&amp;quot" w:cs="Arial"/>
          <w:b/>
          <w:bCs/>
          <w:color w:val="0000FF"/>
        </w:rPr>
        <w:t>.</w:t>
      </w:r>
      <w:r w:rsidRPr="008E0231">
        <w:rPr>
          <w:rFonts w:ascii="&amp;quot" w:eastAsia="Times New Roman" w:hAnsi="&amp;quot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س8: كان موقف المهاجرين تجاه وفد </w:t>
      </w:r>
      <w:proofErr w:type="spell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قريشالصراحة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والوضوح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صواب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> 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خطأ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س9: كان موقف المهاجرين تجاه وفد </w:t>
      </w:r>
      <w:proofErr w:type="spell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قريشالصراحة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والوضوح وظهر ذلك في</w:t>
      </w:r>
      <w:r w:rsidRPr="008E0231">
        <w:rPr>
          <w:rFonts w:ascii="&amp;quot" w:eastAsia="Times New Roman" w:hAnsi="&amp;quot" w:cs="Arial"/>
          <w:b/>
          <w:bCs/>
          <w:color w:val="FF0000"/>
        </w:rPr>
        <w:t> 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بيان عقيدتهم بوضوح؛ وهي أن الله أرسل رسولا منهم ليخرجهم من عبادة المخلوقات إلى عبادة الخالق ويأمرهم بصلة الأرحام وبالصدق والعفاف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بيان عقيدتهم بصراحة في عيسى عليه السلام وأنه عبد شرفه الله بالرسالة، وتلوا على النجاشي وبطارقته صدر سورة مريم</w:t>
      </w:r>
      <w:r w:rsidRPr="008E0231">
        <w:rPr>
          <w:rFonts w:ascii="&amp;quot" w:eastAsia="Times New Roman" w:hAnsi="&amp;quot" w:cs="Arial"/>
          <w:b/>
          <w:bCs/>
          <w:color w:val="221100"/>
        </w:rPr>
        <w:t>.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الرفض التام لكل ما يمس عقيدتهم؛ حيث رفضوا السجود للنجاشي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جميع ما سبق صحيح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&amp;quot" w:eastAsia="Times New Roman" w:hAnsi="&amp;quot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س10: أي العبارات التالية خاطئة في موقف النجاشي من وفد قريش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وافقهم واستجاب لهم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رفض الاستجابة لطلبهم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في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عدم سماعه لكلام المهاجرين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آمن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بنبوة محمد صلى الله عليه وسلم؛ لأنه اتضح له أنه النبي الذي بشر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به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عيسى عليه السلام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رد هدايا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وفد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قريش ورفض أن يسلمهم المهاجرين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وتعهد للمهاجرين بأن يكونوا في مأمن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في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بلاده من أن يمسهم سوء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س11: كانت العـــــــــــــــــــــــــودة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الأولى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</w:rPr>
        <w:t> </w:t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للمهاجرين قبل البعثة حيث بلغهم أن قريشا أسلمت</w:t>
      </w:r>
      <w:r w:rsidRPr="008E0231">
        <w:rPr>
          <w:rFonts w:ascii="&amp;quot" w:eastAsia="Times New Roman" w:hAnsi="&amp;quot" w:cs="Arial"/>
          <w:b/>
          <w:bCs/>
          <w:color w:val="FF0000"/>
        </w:rPr>
        <w:t>.</w:t>
      </w:r>
      <w:r w:rsidRPr="008E0231">
        <w:rPr>
          <w:rFonts w:ascii="&amp;quot" w:eastAsia="Times New Roman" w:hAnsi="&amp;quot" w:cs="Arial"/>
          <w:b/>
          <w:bCs/>
          <w:color w:val="FF00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والثانية في السنة السابعة بعد الهجرة</w:t>
      </w:r>
    </w:p>
    <w:p w:rsidR="00293E24" w:rsidRDefault="00293E24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rtl/>
        </w:rPr>
      </w:pP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صواب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خطأ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س12: من الفقه المستفاد من الهجرة إلى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الحبشة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الفرار بالدين؛ إذا خاف المؤمن الفتنة في دينه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أن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الوطن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الحقيقي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للمؤمن هو المكان الذي يستطيع أن يظهر فيه دينه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الاعتزاز بالدين؛ وأن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حلاوة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الإيمان إذا ذاقها القلب هان عليه كل شيء في سبيل بقاء هذه الحلاوة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FF00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جميع ما سبق 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صحيح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س13</w:t>
      </w:r>
      <w:r w:rsidRPr="008E0231">
        <w:rPr>
          <w:rFonts w:ascii="&amp;quot" w:eastAsia="Times New Roman" w:hAnsi="&amp;quot" w:cs="Arial"/>
          <w:b/>
          <w:bCs/>
          <w:color w:val="FF0000"/>
        </w:rPr>
        <w:t>: </w:t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الإسراء كان بجسده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صلى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الله عليه وسلم من مكة إلى بيت القدس</w:t>
      </w:r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ثم عرج </w:t>
      </w:r>
      <w:proofErr w:type="spell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به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إلى السماء</w:t>
      </w:r>
      <w:r w:rsidRPr="008E0231">
        <w:rPr>
          <w:rFonts w:ascii="&amp;quot" w:eastAsia="Times New Roman" w:hAnsi="&amp;quot" w:cs="Arial"/>
          <w:b/>
          <w:bCs/>
          <w:color w:val="FF0000"/>
        </w:rPr>
        <w:t>. 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</w:rPr>
        <w:t>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صواب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خطأ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س14: من أحداث الإسراء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والمعراج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ركب على البراق من مكة إلى المقدس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وصلى في بيت المقدس ركعتين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عرج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به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إلى السماء حتى وصل إلى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سدرة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المنتهى</w:t>
      </w:r>
      <w:r w:rsidRPr="008E0231">
        <w:rPr>
          <w:rFonts w:ascii="&amp;quot" w:eastAsia="Times New Roman" w:hAnsi="&amp;quot" w:cs="Arial"/>
          <w:b/>
          <w:bCs/>
          <w:color w:val="221100"/>
        </w:rPr>
        <w:t>.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وفرضت عليه الصلاة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رد إلى بيت المقدس فصلى بالأنبياء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صلاة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الفجر ثم رجع إلى مكة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جميع ما سبق صحيح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س15: من الحكمة من الإسراء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والمعراج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تسلية للنبي صلى الله عليه وسلم وتثبيتا لفؤاده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و معجزة للنبي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صلى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الله عليه وسلم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بلاء وفتنة للكافرين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وتمحيصا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للمؤمنين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عبرة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لأولي الألباب وإظهارا لمقدرة الله عز وجل وبيانا لعظيم سلطانه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جميع ما سبق 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صحيح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س16: كان موقفهم من حادثة الإسراء والمعراج التصديق التام للرسول صلى اله عليه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وسلم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كفار قريش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المؤمنين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أبو بكر الصديق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ب+ت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س17: كان موقف الكفار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من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حادثة الإسراء والمعراج التكذيب والسخرية، مع ظهور علامات صدق النبي صلى الله عليه وسلم</w:t>
      </w:r>
      <w:r w:rsidRPr="008E0231">
        <w:rPr>
          <w:rFonts w:ascii="&amp;quot" w:eastAsia="Times New Roman" w:hAnsi="&amp;quot" w:cs="Arial"/>
          <w:b/>
          <w:bCs/>
          <w:color w:val="FF0000"/>
        </w:rPr>
        <w:t>.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صواب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="00993DAD">
        <w:rPr>
          <w:rFonts w:ascii="Arial" w:eastAsia="Times New Roman" w:hAnsi="Arial" w:cs="Arial" w:hint="cs"/>
          <w:b/>
          <w:bCs/>
          <w:color w:val="221100"/>
          <w:rtl/>
        </w:rPr>
        <w:t xml:space="preserve">                         </w:t>
      </w:r>
      <w:proofErr w:type="gramStart"/>
      <w:r w:rsidR="00993DAD"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="00993DAD"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="00993DAD" w:rsidRPr="008E0231">
        <w:rPr>
          <w:rFonts w:ascii="&amp;quot" w:eastAsia="Times New Roman" w:hAnsi="&amp;quot" w:cs="Arial"/>
          <w:b/>
          <w:bCs/>
          <w:color w:val="221100"/>
          <w:rtl/>
        </w:rPr>
        <w:t>خطأ</w:t>
      </w:r>
      <w:r w:rsidR="00993DAD"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</w:rPr>
        <w:lastRenderedPageBreak/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س18: من الفقه المستفاد من حادثة الإسراء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والمعراج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فضيلة النبي صلى الله عليه وسلم ويتضح ذلك في وصوله في المعراج إلى مكان لم يصل إليه ملك مقرب ولا نبي مرسل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وفي إمامته للأنبياء عليهم الصلاة والسلام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أن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المؤمن يجب عليه أن يصدق ما جاء عن طريق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الشرع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؛ حتى ولو تحير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به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عقله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أهمية الصلاة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حيث ف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>رضت من فوق سبع سموات</w:t>
      </w:r>
      <w:r w:rsidRPr="008E0231">
        <w:rPr>
          <w:rFonts w:ascii="&amp;quot" w:eastAsia="Times New Roman" w:hAnsi="&amp;quot" w:cs="Arial"/>
          <w:b/>
          <w:bCs/>
          <w:color w:val="221100"/>
        </w:rPr>
        <w:t> 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جميع ما سبق صحيح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س19: </w:t>
      </w:r>
      <w:proofErr w:type="spell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ماالفقه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المستفاد من وصوله في المعراج إلى مكان لم يصل إليه ملك مقرب ولا نبي مرسل وإمامته للأنبياء عليهم الصلاة والسلام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أن المؤمن يجب عليه أن يصدق ما جاء عن طريق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الشرع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؛ حتى ولو تحير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به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عقله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فضيلة النبي صلى الله عليه وسلم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أهمية الصلاة حيث فرضت من فوق سبع سموات</w:t>
      </w:r>
      <w:r w:rsidRPr="008E0231">
        <w:rPr>
          <w:rFonts w:ascii="&amp;quot" w:eastAsia="Times New Roman" w:hAnsi="&amp;quot" w:cs="Arial"/>
          <w:b/>
          <w:bCs/>
          <w:color w:val="221100"/>
        </w:rPr>
        <w:t> 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لا شيء مما ذكر</w:t>
      </w:r>
    </w:p>
    <w:p w:rsidR="00293E24" w:rsidRDefault="00293E24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rtl/>
        </w:rPr>
      </w:pP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س1: من أسباب اله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جرة إل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ى المدينة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تعنت قريش واستكبارها ووقوف سادتها ضد الدعوة.و محاربتها للدعوة ومحاولة القضاء عليها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.</w:t>
      </w:r>
      <w:r w:rsidRPr="008E0231">
        <w:rPr>
          <w:rFonts w:ascii="Arial" w:eastAsia="Times New Roman" w:hAnsi="Arial" w:cs="Traditional Arabic"/>
          <w:b/>
          <w:bCs/>
          <w:color w:val="00008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محاولة إيجاد أرض وبيئة جديدة للدعوة</w:t>
      </w:r>
      <w:r w:rsidRPr="008E0231">
        <w:rPr>
          <w:rFonts w:ascii="Arial" w:eastAsia="Times New Roman" w:hAnsi="Arial" w:cs="Traditional Arabic"/>
          <w:b/>
          <w:bCs/>
          <w:color w:val="00008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ما رآه صلى الله عليه وسلم في منامه و إسلام الأوس والخزرج</w:t>
      </w:r>
      <w:r w:rsidRPr="008E0231">
        <w:rPr>
          <w:rFonts w:ascii="Arial" w:eastAsia="Times New Roman" w:hAnsi="Arial" w:cs="Traditional Arabic"/>
          <w:b/>
          <w:bCs/>
          <w:color w:val="00008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00008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جميع ما سبق صحيح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س2: ذهب رسول الله صلى الله عليه وسلم إلى الطائف من أجل ذلك وعرض نفسه على القبائل قائلا لهم: « أَلاَ رَجُلٌ يَحْمِلُنِي إِلَى قَوْمِهِ فَإِنَّ قُرَيْشًا قَدْ مَنَعُونِي أَنْ أُبَلِّغَ كَلاَمَ رَبِّى )) يتضح هنا سبب من أسباب الهجرة هو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تعنت قريش واستكبارها ووقوف سادتها ضد الدعوة.و محاربتها للدعوة ومحاولة القضاء عليها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.</w:t>
      </w:r>
      <w:r w:rsidRPr="008E0231">
        <w:rPr>
          <w:rFonts w:ascii="Arial" w:eastAsia="Times New Roman" w:hAnsi="Arial" w:cs="Traditional Arabic"/>
          <w:b/>
          <w:bCs/>
          <w:color w:val="00008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محاولة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إيجاد أرض وبيئة جديدة للدعوة</w:t>
      </w:r>
    </w:p>
    <w:p w:rsidR="00993DAD" w:rsidRDefault="00293E24" w:rsidP="00993DAD">
      <w:pPr>
        <w:spacing w:after="0" w:line="240" w:lineRule="auto"/>
        <w:jc w:val="center"/>
        <w:rPr>
          <w:rFonts w:ascii="&amp;quot" w:eastAsia="Times New Roman" w:hAnsi="&amp;quot" w:cs="Arial" w:hint="cs"/>
          <w:b/>
          <w:bCs/>
          <w:color w:val="FF0000"/>
          <w:rtl/>
        </w:rPr>
      </w:pP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ما رآه صلى الله عليه وسلم في منامه و إسلام الأوس والخزرج</w:t>
      </w:r>
      <w:r w:rsidRPr="008E0231">
        <w:rPr>
          <w:rFonts w:ascii="Arial" w:eastAsia="Times New Roman" w:hAnsi="Arial" w:cs="Traditional Arabic"/>
          <w:b/>
          <w:bCs/>
          <w:color w:val="00008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00008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لا شيء مما سبق</w:t>
      </w:r>
      <w:r w:rsidRPr="008E0231">
        <w:rPr>
          <w:rFonts w:ascii="Arial" w:eastAsia="Times New Roman" w:hAnsi="Arial" w:cs="Traditional Arabic"/>
          <w:b/>
          <w:bCs/>
          <w:color w:val="00008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00008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س3: من الأسباب التي هيأها الله لإسلام الأوس والخزرج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تعنت قريش واستكبارها ووقوف سادتها ضد الدعوة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.</w:t>
      </w:r>
      <w:r w:rsidRPr="008E0231">
        <w:rPr>
          <w:rFonts w:ascii="Arial" w:eastAsia="Times New Roman" w:hAnsi="Arial" w:cs="Traditional Arabic"/>
          <w:b/>
          <w:bCs/>
          <w:color w:val="00008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محاربة</w:t>
      </w:r>
      <w:proofErr w:type="gramEnd"/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 xml:space="preserve"> قريش للدعوة ومحاولة القضاء عليها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.</w:t>
      </w:r>
      <w:r w:rsidRPr="008E0231">
        <w:rPr>
          <w:rFonts w:ascii="Arial" w:eastAsia="Times New Roman" w:hAnsi="Arial" w:cs="Traditional Arabic"/>
          <w:b/>
          <w:bCs/>
          <w:color w:val="00008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معاشرتهم للي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هود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جميع ما سبق صحيح</w:t>
      </w:r>
      <w:r w:rsidRPr="008E0231">
        <w:rPr>
          <w:rFonts w:ascii="Arial" w:eastAsia="Times New Roman" w:hAnsi="Arial" w:cs="Traditional Arabic"/>
          <w:b/>
          <w:bCs/>
          <w:color w:val="00008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000080"/>
        </w:rPr>
        <w:br/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س4:المبايعة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التي تمت بين النبي صلى الله عليه وسلم والأوس والخزرج حدثت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مرة واحدة</w:t>
      </w:r>
      <w:r w:rsidRPr="008E0231">
        <w:rPr>
          <w:rFonts w:ascii="Arial" w:eastAsia="Times New Roman" w:hAnsi="Arial" w:cs="Traditional Arabic"/>
          <w:b/>
          <w:bCs/>
          <w:color w:val="00008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00008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مرتان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 xml:space="preserve">ثلاث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مرات</w:t>
      </w:r>
      <w:r w:rsidRPr="008E0231">
        <w:rPr>
          <w:rFonts w:ascii="Arial" w:eastAsia="Times New Roman" w:hAnsi="Arial" w:cs="Traditional Arabic"/>
          <w:b/>
          <w:bCs/>
          <w:color w:val="00008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لا شيء مما سبق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س5: تمت المبايعة الأولى عند العقبة وبنود هذه البيعة سلمية وعدد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المبايعين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12 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رجلاً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- 13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رجلاً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- 73 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رجلاً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وامرأتان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- 72 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رجلاً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وامرأة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س6: تمت المبايعة الثانية عند العقبة وعدد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المبايعين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رجلاً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- 13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رجلاً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73 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رجلاً 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وامرأتان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- 72 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رجلاً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وامرأة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س7: اشتملت هذه البيعة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على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السمع والطاعة و النفقة في العسر والميسر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الأمر بالمعروف والنهي عن المنكر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نصرة الرسول صلى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الله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عليه وسلم إذا قدم المدينة وأن يمنعوه مما يمنعوا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به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نسائهم وأنفسهم وأبنائهم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جميع ما سبق 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صحيح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س8:أي العبارات التالية خاطئة وليست من التخطيط للهجرة</w:t>
      </w:r>
      <w:r w:rsidRPr="008E0231">
        <w:rPr>
          <w:rFonts w:ascii="&amp;quot" w:eastAsia="Times New Roman" w:hAnsi="&amp;quot" w:cs="Arial"/>
          <w:b/>
          <w:bCs/>
          <w:color w:val="FF0000"/>
        </w:rPr>
        <w:t> 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أمر المسلمين بمكة بالهجرة إلى المدينة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اختيار الرفيق المصاحب له في هذه الهجرة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اختيار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الدليل الأمين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وانتظار أمر الله عز وجل له بالهجرة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خروجه من بيته ليلاً 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متخفيا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</w:rPr>
        <w:t>. </w:t>
      </w:r>
      <w:r w:rsidRPr="008E0231">
        <w:rPr>
          <w:rFonts w:ascii="&amp;quot" w:eastAsia="Times New Roman" w:hAnsi="&amp;quot" w:cs="Arial"/>
          <w:b/>
          <w:bCs/>
          <w:color w:val="0000FF"/>
          <w:rtl/>
        </w:rPr>
        <w:t>ظهرا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</w:p>
    <w:p w:rsidR="00293E24" w:rsidRDefault="00293E24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rtl/>
        </w:rPr>
      </w:pPr>
      <w:r w:rsidRPr="008E0231">
        <w:rPr>
          <w:rFonts w:ascii="&amp;quot" w:eastAsia="Times New Roman" w:hAnsi="&amp;quot" w:cs="Arial"/>
          <w:b/>
          <w:bCs/>
          <w:color w:val="FF0000"/>
          <w:rtl/>
        </w:rPr>
        <w:lastRenderedPageBreak/>
        <w:t xml:space="preserve">س9: أمر رسول الله صلى الله عليه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وسلم .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>.......... بالمبيت في فراشه</w:t>
      </w:r>
      <w:r w:rsidRPr="008E0231">
        <w:rPr>
          <w:rFonts w:ascii="&amp;quot" w:eastAsia="Times New Roman" w:hAnsi="&amp;quot" w:cs="Arial"/>
          <w:b/>
          <w:bCs/>
          <w:color w:val="FF00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عامر بن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فهيرة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علي بن أبي طالب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عبدالله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بن أبي بكر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س10: أمر صلى الله عليه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وسلم .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>............. بمخالطة قريش في النهار ونقل أخبارهم إليه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عامر بن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فهيرة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علي بن أبي طالب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proofErr w:type="spell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عبدالله</w:t>
      </w:r>
      <w:proofErr w:type="spellEnd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 بن أبي بكر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س11: من خطته صلى الله عليه وسلم للهجرة الانطلاق إلى غار ثور والمكث فيه ثلاثة أيام وبعد ثلاثة أيام في الغار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انطلق ال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>ركب المبارك صوب المدينة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صواب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خطأ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س12</w:t>
      </w:r>
      <w:r w:rsidRPr="008E0231">
        <w:rPr>
          <w:rFonts w:ascii="&amp;quot" w:eastAsia="Times New Roman" w:hAnsi="&amp;quot" w:cs="Arial"/>
          <w:b/>
          <w:bCs/>
          <w:color w:val="FF0000"/>
        </w:rPr>
        <w:t>: </w:t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أمر رسول الله صلى الله عليه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وسلم .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>..............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بأن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يسرح بالغنم بالليل عند الغار حتى يحلب لهما ويطمس آثار عبد الله بن أبي بكر</w:t>
      </w:r>
      <w:r w:rsidRPr="008E0231">
        <w:rPr>
          <w:rFonts w:ascii="&amp;quot" w:eastAsia="Times New Roman" w:hAnsi="&amp;quot" w:cs="Arial"/>
          <w:b/>
          <w:bCs/>
          <w:color w:val="FF00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عامر بن </w:t>
      </w:r>
      <w:proofErr w:type="spell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فهيرة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</w:rPr>
        <w:t> 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علي بن أبي طالب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لا شيء مما ذكر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س13: أي العبارات التالية خاطئة وليست من أهمية الهجرة في الدعوة</w:t>
      </w:r>
    </w:p>
    <w:p w:rsidR="00993DAD" w:rsidRDefault="00293E24" w:rsidP="00993DAD">
      <w:pPr>
        <w:spacing w:after="0" w:line="240" w:lineRule="auto"/>
        <w:jc w:val="center"/>
        <w:rPr>
          <w:rFonts w:ascii="&amp;quot" w:eastAsia="Times New Roman" w:hAnsi="&amp;quot" w:cs="Arial" w:hint="cs"/>
          <w:b/>
          <w:bCs/>
          <w:color w:val="FF0000"/>
          <w:rtl/>
        </w:rPr>
      </w:pP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س1: من أسباب اله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جرة إل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ى المدينة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تعنت قريش واستكبارها ووقوف سادتها ضد الدعوة.و محاربتها للدعوة ومحاولة القضاء عليها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.</w:t>
      </w:r>
      <w:r w:rsidRPr="008E0231">
        <w:rPr>
          <w:rFonts w:ascii="Arial" w:eastAsia="Times New Roman" w:hAnsi="Arial" w:cs="Traditional Arabic"/>
          <w:b/>
          <w:bCs/>
          <w:color w:val="00008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محاولة إيجاد أرض وبيئة جديدة للدعوة</w:t>
      </w:r>
      <w:r w:rsidRPr="008E0231">
        <w:rPr>
          <w:rFonts w:ascii="Arial" w:eastAsia="Times New Roman" w:hAnsi="Arial" w:cs="Traditional Arabic"/>
          <w:b/>
          <w:bCs/>
          <w:color w:val="00008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ما رآه صلى الله عليه وسلم في منامه و إسلام الأوس والخزرج</w:t>
      </w:r>
      <w:r w:rsidRPr="008E0231">
        <w:rPr>
          <w:rFonts w:ascii="Arial" w:eastAsia="Times New Roman" w:hAnsi="Arial" w:cs="Traditional Arabic"/>
          <w:b/>
          <w:bCs/>
          <w:color w:val="00008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00008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جميع ما سبق صحيح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س2: ذهب رسول الله صلى الله عليه و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سلم إلى 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الطائف من أجل ذلك وعرض نفسه على القبائل قائلا لهم: « أَلاَ رَجُلٌ يَحْمِلُنِي إِلَى قَوْمِهِ فَإِنَّ قُرَيْشًا قَدْ مَنَعُونِي أَنْ أُبَلِّغَ كَلاَمَ رَبِّى )) يتضح هنا سبب من أسباب الهجرة هو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تعنت قريش واستكبارها ووقوف سادتها ضد الدعوة.و محاربتها للدعوة ومحاولة القضاء عليها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.</w:t>
      </w:r>
      <w:r w:rsidRPr="008E0231">
        <w:rPr>
          <w:rFonts w:ascii="Arial" w:eastAsia="Times New Roman" w:hAnsi="Arial" w:cs="Traditional Arabic"/>
          <w:b/>
          <w:bCs/>
          <w:color w:val="00008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محاولة إيجاد أرض وبيئة جديدة للدعوة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ما رآه صلى الله عليه وسلم في منامه و إسلام الأوس والخزرج</w:t>
      </w:r>
      <w:r w:rsidRPr="008E0231">
        <w:rPr>
          <w:rFonts w:ascii="Arial" w:eastAsia="Times New Roman" w:hAnsi="Arial" w:cs="Traditional Arabic"/>
          <w:b/>
          <w:bCs/>
          <w:color w:val="00008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00008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لا شيء مما سبق</w:t>
      </w:r>
      <w:r w:rsidRPr="008E0231">
        <w:rPr>
          <w:rFonts w:ascii="Arial" w:eastAsia="Times New Roman" w:hAnsi="Arial" w:cs="Traditional Arabic"/>
          <w:b/>
          <w:bCs/>
          <w:color w:val="00008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00008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س3: من الأسباب التي هيأها الله لإسلام الأوس والخزرج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تعنت قريش واستكبارها ووقوف سادتها ضد الدعوة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.</w:t>
      </w:r>
      <w:r w:rsidRPr="008E0231">
        <w:rPr>
          <w:rFonts w:ascii="Arial" w:eastAsia="Times New Roman" w:hAnsi="Arial" w:cs="Traditional Arabic"/>
          <w:b/>
          <w:bCs/>
          <w:color w:val="00008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محاربة</w:t>
      </w:r>
      <w:proofErr w:type="gramEnd"/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 xml:space="preserve"> قريش للدعوة ومحاولة القضاء عليها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.</w:t>
      </w:r>
      <w:r w:rsidRPr="008E0231">
        <w:rPr>
          <w:rFonts w:ascii="Arial" w:eastAsia="Times New Roman" w:hAnsi="Arial" w:cs="Traditional Arabic"/>
          <w:b/>
          <w:bCs/>
          <w:color w:val="00008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معاشرتهم للي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هود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جميع ما سبق صحيح</w:t>
      </w:r>
      <w:r w:rsidRPr="008E0231">
        <w:rPr>
          <w:rFonts w:ascii="Arial" w:eastAsia="Times New Roman" w:hAnsi="Arial" w:cs="Traditional Arabic"/>
          <w:b/>
          <w:bCs/>
          <w:color w:val="00008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000080"/>
        </w:rPr>
        <w:br/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س4:المبايعة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التي تمت بين النبي صلى الله عليه وسلم والأوس والخزرج حدثت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مرة واحدة</w:t>
      </w:r>
      <w:r w:rsidRPr="008E0231">
        <w:rPr>
          <w:rFonts w:ascii="Arial" w:eastAsia="Times New Roman" w:hAnsi="Arial" w:cs="Traditional Arabic"/>
          <w:b/>
          <w:bCs/>
          <w:color w:val="00008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00008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مرتان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00008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 xml:space="preserve">ثلاث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0080"/>
          <w:rtl/>
        </w:rPr>
        <w:t>مرات</w:t>
      </w:r>
      <w:r w:rsidRPr="008E0231">
        <w:rPr>
          <w:rFonts w:ascii="Arial" w:eastAsia="Times New Roman" w:hAnsi="Arial" w:cs="Traditional Arabic"/>
          <w:b/>
          <w:bCs/>
          <w:color w:val="000080"/>
        </w:rPr>
        <w:t xml:space="preserve"> .</w:t>
      </w:r>
      <w:proofErr w:type="gramEnd"/>
      <w:r w:rsidRPr="008E0231">
        <w:rPr>
          <w:rFonts w:ascii="Arial" w:eastAsia="Times New Roman" w:hAnsi="Arial" w:cs="Traditional Arabic"/>
          <w:b/>
          <w:bCs/>
          <w:color w:val="00008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لا شيء مما سبق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س5: تمت المبايعة الأولى عند العقبة وبنود ه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ذه البيعة س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>لمية وعدد المبايعين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12 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رجلاً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- 13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رجلاً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- 73 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رجلاً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وامرأتان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- 72 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رجلاً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وامرأة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س6: تمت المبايعة الثانية عند العقبة وعدد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المبايعين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رجلاً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- 13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رجلاً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73 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رجلاً 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وامرأتان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- 72 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رجلاً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وامرأة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س7: اشتملت هذه البيعة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على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السمع والطاعة و النفقة في العسر والميسر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الأمر بالمعروف والنهي عن المنكر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نصرة الرسول صلى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الله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عليه وسلم إذا قدم المدينة وأن يمنعوه مما يمنعوا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به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نسائهم وأنفسهم وأبنائهم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جميع ما سبق 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صحيح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</w:p>
    <w:p w:rsidR="00293E24" w:rsidRDefault="00293E24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rtl/>
        </w:rPr>
      </w:pPr>
      <w:r w:rsidRPr="008E0231">
        <w:rPr>
          <w:rFonts w:ascii="&amp;quot" w:eastAsia="Times New Roman" w:hAnsi="&amp;quot" w:cs="Arial"/>
          <w:b/>
          <w:bCs/>
          <w:color w:val="FF0000"/>
          <w:rtl/>
        </w:rPr>
        <w:lastRenderedPageBreak/>
        <w:t>س8:أي العبارات التالية خاطئة وليست من التخطيط للهجرة</w:t>
      </w:r>
      <w:r w:rsidRPr="008E0231">
        <w:rPr>
          <w:rFonts w:ascii="&amp;quot" w:eastAsia="Times New Roman" w:hAnsi="&amp;quot" w:cs="Arial"/>
          <w:b/>
          <w:bCs/>
          <w:color w:val="FF0000"/>
        </w:rPr>
        <w:t> 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أمر المسلمين بمكة بالهجرة إلى المدينة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اختيار الرفيق المصاحب له في هذه الهجرة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اختيار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الدليل الأمين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وانتظار أمر الله عز وجل له بالهجرة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خروجه من بيته ليلاً 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متخفيا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</w:rPr>
        <w:t>. </w:t>
      </w:r>
      <w:r w:rsidRPr="008E0231">
        <w:rPr>
          <w:rFonts w:ascii="&amp;quot" w:eastAsia="Times New Roman" w:hAnsi="&amp;quot" w:cs="Arial"/>
          <w:b/>
          <w:bCs/>
          <w:color w:val="0000FF"/>
          <w:rtl/>
        </w:rPr>
        <w:t>ظهرا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س9: أمر رسول الله صلى الله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عليه 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>وسلم ........... بالمبيت في فراشه</w:t>
      </w:r>
      <w:r w:rsidRPr="008E0231">
        <w:rPr>
          <w:rFonts w:ascii="&amp;quot" w:eastAsia="Times New Roman" w:hAnsi="&amp;quot" w:cs="Arial"/>
          <w:b/>
          <w:bCs/>
          <w:color w:val="FF00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عامر بن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فهيرة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علي بن أبي طالب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عبد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الله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بن أبي بكر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س10: أمر صلى الله عليه وسلم .............. بمخالطة قريش في النهار ونقل أخبارهم إليه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عامر بن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فهيرة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علي بن أبي طالب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proofErr w:type="spell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عبدالله</w:t>
      </w:r>
      <w:proofErr w:type="spellEnd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 بن أبي بكر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س11: من خطته صلى الله عليه وسلم للهجرة الانطلاق إلى غار ثور والمكث فيه ثلاثة أيام وبعد ثلاثة أيام في الغار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انطلق ال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>ركب المبارك صوب المدينة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صواب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خطأ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س12</w:t>
      </w:r>
      <w:r w:rsidRPr="008E0231">
        <w:rPr>
          <w:rFonts w:ascii="&amp;quot" w:eastAsia="Times New Roman" w:hAnsi="&amp;quot" w:cs="Arial"/>
          <w:b/>
          <w:bCs/>
          <w:color w:val="FF0000"/>
        </w:rPr>
        <w:t>: </w:t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أمر رسول الله صلى الله عليه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وسلم .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>..............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بأن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يسرح بالغنم بالليل عند الغار حتى يحلب لهما ويطمس آثار عبد الله بن أبي بكر</w:t>
      </w:r>
      <w:r w:rsidRPr="008E0231">
        <w:rPr>
          <w:rFonts w:ascii="&amp;quot" w:eastAsia="Times New Roman" w:hAnsi="&amp;quot" w:cs="Arial"/>
          <w:b/>
          <w:bCs/>
          <w:color w:val="FF00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عامر بن </w:t>
      </w:r>
      <w:proofErr w:type="spell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فهيرة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</w:rPr>
        <w:t> 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علي بن أبي طالب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لا شيء مما ذكر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س13: أي العبارات التالية خاطئة وليست من أهمية الهجرة في الدعوة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وقع التمييز فيها بين الحق والباطل، وبين أولياء الله وأولياء الشيطان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الانتقال من الجهاد بالحجة فقط إلى الجهاد بالسنان فاجتمع في المدينة الجهاد باللسان والجهاد بالسنان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وجود مكونات الدولة التي تتبنى الدعوة وتدافع عنها وتنشرها ممثلة بالمدينة المنورة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يقودها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النبي صلى الله عليه وسلم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خلال</w:t>
      </w:r>
      <w:proofErr w:type="gramEnd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 تسع سنوات؛ وهي مدة إقامة النبي صلى الله عليه وسلم في المدينة؛ دانت جزيرة العرب للإسلام ودخلت الناس فيه أفواجا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>.</w:t>
      </w:r>
      <w:r w:rsidRPr="008E0231">
        <w:rPr>
          <w:rFonts w:ascii="&amp;quot" w:eastAsia="Times New Roman" w:hAnsi="&amp;quot" w:cs="Arial"/>
          <w:b/>
          <w:bCs/>
          <w:color w:val="0000FF"/>
          <w:rtl/>
        </w:rPr>
        <w:t>خلال عشر سنوات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س14: تجلى إظهار شعائر الإسلام في المدينة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من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بناء المساجد ورفع الأذان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تطبيق الزكاة وإقامة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الحدود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رفع لواء الج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هاد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ث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>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جميع ما سبق صحيح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س15: تجلى حكم الإسلام في تعامله مع مخالفيه ؛ حيث انقسم الكفار إلى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أهل حرب و أهل صلح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أهل ذمة</w:t>
      </w:r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و أهل نفاق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أ+ب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لا شيء مما ذكر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س16: الفقه المست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فاد من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هجره النبي عليه الصلاة والسلام إلى المدينة معية الله الخاصة لنبيه صلى الله عليه وسلم وتتمثل في</w:t>
      </w:r>
      <w:r w:rsidRPr="008E0231">
        <w:rPr>
          <w:rFonts w:ascii="&amp;quot" w:eastAsia="Times New Roman" w:hAnsi="&amp;quot" w:cs="Arial"/>
          <w:b/>
          <w:bCs/>
          <w:color w:val="FF0000"/>
        </w:rPr>
        <w:t>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لما خرج من بيته وكان محاصرا بكفار قريش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في الغار لما نسجت العنكبوت على فم الغار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ما حصل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لسراقة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بن مالك لما تبعهم يريد أسرهم والإمساك بهم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جميع ما سبق صحيح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س17: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من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الفقه المستفاد من الهجرة عظيم ثقة النبي صلى الله عليه وسلم بربه ويتضح ذلك من خلال صور منها</w:t>
      </w:r>
      <w:r w:rsidRPr="008E0231">
        <w:rPr>
          <w:rFonts w:ascii="&amp;quot" w:eastAsia="Times New Roman" w:hAnsi="&amp;quot" w:cs="Arial"/>
          <w:b/>
          <w:bCs/>
          <w:color w:val="FF0000"/>
        </w:rPr>
        <w:t> 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في الغار حيث قال للصديق: « مَا ظَنُّكَ يَا أَبَا بَكْرٍ بِاثْنَيْنِ اللَّهُ ثَالِثُهُمَا ». رواه البخاري</w:t>
      </w:r>
      <w:r w:rsidRPr="008E0231">
        <w:rPr>
          <w:rFonts w:ascii="&amp;quot" w:eastAsia="Times New Roman" w:hAnsi="&amp;quot" w:cs="Arial"/>
          <w:b/>
          <w:bCs/>
          <w:color w:val="221100"/>
        </w:rPr>
        <w:t>.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في الطريق حيث كان صلى الله عليه وسلم لا يلتفت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أ+ب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لا شيء مما ذكر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س18: الفقه المستفاد من قصة أم معبد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وجوب الأخذ بالأسباب المادية وأنه لا ينافي التوكل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>لحرص على قضاء الأمور بالكتمان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أن ساقي القوم آخرهم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لا شيء مما ذكر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س19 : من الفقه المستفاد من الهجرة وجوب الهجرة من بلاد الكفار إلى بلاد المسلمين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صواب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خطأ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س20 :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لما نسجت العنكبوت على فم الغار ذلك يفيد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ثقة النبي صلى الله عليه وسلم بربه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معية الله لرسوله صلى الله عليه وسلم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أ+ب</w:t>
      </w:r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لا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شيء 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>مما ذكر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lastRenderedPageBreak/>
        <w:t>س21: في الطريق كان صلى الله عليه وسلم لا يلتفت</w:t>
      </w:r>
      <w:r w:rsidRPr="008E0231">
        <w:rPr>
          <w:rFonts w:ascii="&amp;quot" w:eastAsia="Times New Roman" w:hAnsi="&amp;quot" w:cs="Arial"/>
          <w:b/>
          <w:bCs/>
          <w:color w:val="FF0000"/>
        </w:rPr>
        <w:t> </w:t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نستفيد من ذلك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ثقة النبي صلى الله عليه وسلم بربه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معية الله لرسوله صلى الله عليه وسلم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أ+ب</w:t>
      </w:r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لا شيء مما ذكر</w:t>
      </w:r>
    </w:p>
    <w:p w:rsidR="00293E24" w:rsidRPr="008E0231" w:rsidRDefault="00293E24" w:rsidP="00993DAD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221100"/>
        </w:rPr>
      </w:pPr>
      <w:r w:rsidRPr="008E0231">
        <w:rPr>
          <w:rFonts w:ascii="&amp;quot" w:eastAsia="Times New Roman" w:hAnsi="&amp;quot" w:cs="Arial"/>
          <w:b/>
          <w:bCs/>
          <w:color w:val="C00000"/>
          <w:u w:val="single"/>
          <w:rtl/>
        </w:rPr>
        <w:t>أسئلة مراجعة المحاضرة العاشرة فقه السيرة</w:t>
      </w:r>
    </w:p>
    <w:p w:rsidR="00293E24" w:rsidRPr="00643FA2" w:rsidRDefault="00293E24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0"/>
          <w:szCs w:val="20"/>
          <w:rtl/>
        </w:rPr>
      </w:pPr>
      <w:r w:rsidRPr="008E0231">
        <w:rPr>
          <w:rFonts w:ascii="&amp;quot" w:eastAsia="Times New Roman" w:hAnsi="&amp;quot" w:cs="Arial"/>
          <w:b/>
          <w:bCs/>
          <w:color w:val="FF00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س1</w:t>
      </w:r>
      <w:r w:rsidRPr="008E0231">
        <w:rPr>
          <w:rFonts w:ascii="&amp;quot" w:eastAsia="Times New Roman" w:hAnsi="&amp;quot" w:cs="Arial"/>
          <w:b/>
          <w:bCs/>
          <w:color w:val="FF0000"/>
        </w:rPr>
        <w:t>: </w:t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* </w:t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يقول </w:t>
      </w:r>
      <w:proofErr w:type="spellStart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البراء</w:t>
      </w:r>
      <w:proofErr w:type="spellEnd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 بن </w:t>
      </w:r>
      <w:proofErr w:type="spellStart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عازب</w:t>
      </w:r>
      <w:proofErr w:type="spellEnd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 رضي الله عنه : ما رأيت أهل المدينة</w:t>
      </w:r>
      <w:proofErr w:type="gramStart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 فرحوا</w:t>
      </w:r>
      <w:proofErr w:type="gramEnd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 بشيء كفرحهم برسول الله صلى الله عليه وسلم .إشارة إلى عظيم استقبال أهل المدينة لرسول الله صلى الله عليه وسلم</w:t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أ‌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صواب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proofErr w:type="gramEnd"/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خطأ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proofErr w:type="gramEnd"/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س2: أي العبارات التالية خاطئة</w:t>
      </w:r>
    </w:p>
    <w:p w:rsidR="00643FA2" w:rsidRPr="00643FA2" w:rsidRDefault="00643FA2" w:rsidP="00993DAD">
      <w:pPr>
        <w:bidi w:val="0"/>
        <w:spacing w:after="0" w:line="240" w:lineRule="auto"/>
        <w:jc w:val="center"/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</w:pPr>
      <w:proofErr w:type="gramStart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 xml:space="preserve">بركت ناقة النبي صلى الله عليه وسلم مكان مسجده عند دار </w:t>
      </w:r>
      <w:proofErr w:type="spellStart"/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البراء</w:t>
      </w:r>
      <w:proofErr w:type="spellEnd"/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 xml:space="preserve"> بن </w:t>
      </w:r>
      <w:proofErr w:type="spellStart"/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عازب</w:t>
      </w:r>
      <w:proofErr w:type="spellEnd"/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 xml:space="preserve"> فمكث عنده سبعة أشهر حتى بنى مسجده وداره عليه السلام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.</w:t>
      </w:r>
      <w:proofErr w:type="gramEnd"/>
    </w:p>
    <w:p w:rsidR="00643FA2" w:rsidRPr="00643FA2" w:rsidRDefault="00643FA2" w:rsidP="00993DAD">
      <w:pPr>
        <w:spacing w:after="0" w:line="240" w:lineRule="auto"/>
        <w:jc w:val="center"/>
        <w:rPr>
          <w:rFonts w:ascii="&amp;quot" w:eastAsia="Times New Roman" w:hAnsi="&amp;quot" w:cs="Arial" w:hint="cs"/>
          <w:b/>
          <w:bCs/>
          <w:color w:val="009900"/>
          <w:sz w:val="20"/>
          <w:szCs w:val="20"/>
          <w:u w:val="single"/>
          <w:rtl/>
        </w:rPr>
      </w:pPr>
      <w:r w:rsidRPr="00643FA2">
        <w:rPr>
          <w:rFonts w:ascii="&amp;quot" w:eastAsia="Times New Roman" w:hAnsi="&amp;quot" w:cs="Arial"/>
          <w:b/>
          <w:bCs/>
          <w:color w:val="0000FF"/>
          <w:sz w:val="20"/>
          <w:szCs w:val="20"/>
        </w:rPr>
        <w:t> </w:t>
      </w:r>
      <w:r w:rsidRPr="00643FA2">
        <w:rPr>
          <w:rFonts w:ascii="&amp;quot" w:eastAsia="Times New Roman" w:hAnsi="&amp;quot" w:cs="Arial"/>
          <w:b/>
          <w:bCs/>
          <w:color w:val="0000FF"/>
          <w:sz w:val="20"/>
          <w:szCs w:val="20"/>
          <w:rtl/>
        </w:rPr>
        <w:t>عند دار أبو أيوب الأنصاري</w:t>
      </w:r>
      <w:r w:rsidRPr="00643FA2">
        <w:rPr>
          <w:rFonts w:ascii="&amp;quot" w:eastAsia="Times New Roman" w:hAnsi="&amp;quot" w:cs="Arial"/>
          <w:b/>
          <w:bCs/>
          <w:color w:val="0000FF"/>
          <w:sz w:val="20"/>
          <w:szCs w:val="20"/>
        </w:rPr>
        <w:t xml:space="preserve"> 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نزل رسول الله صلى الله عليه وسلم بقباء في بني عمرو بن عوف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وأسس مسجد قباء وهو أول مسجد أُسس بعد النبوة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مكث رسول الله صلى الله عليه وسلم في قباء أربع عشرة ليلة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جميع ما ذكر عبارات خاطئة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س3: أي العبارات التالية خاطئة</w:t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كان النبي صلى الله عليه وسلم يقول لزعماء الأنصار إذا أخذوا </w:t>
      </w:r>
      <w:proofErr w:type="spellStart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خطام</w:t>
      </w:r>
      <w:proofErr w:type="spellEnd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ناقته ( دعوها فإنها مأمورة) حتى بركت في مكان مسجده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 xml:space="preserve">فــــــرض الأذان بعد رؤيا بلال بن </w:t>
      </w:r>
      <w:proofErr w:type="spellStart"/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رباح</w:t>
      </w:r>
      <w:proofErr w:type="spellEnd"/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 xml:space="preserve"> التي عرضها على رسول الله صلى الله عليه وسلم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</w:t>
      </w:r>
      <w:proofErr w:type="gramStart"/>
      <w:r w:rsidRPr="00643FA2">
        <w:rPr>
          <w:rFonts w:ascii="&amp;quot" w:eastAsia="Times New Roman" w:hAnsi="&amp;quot" w:cs="Arial"/>
          <w:b/>
          <w:bCs/>
          <w:color w:val="0000FF"/>
          <w:sz w:val="20"/>
          <w:szCs w:val="20"/>
          <w:rtl/>
        </w:rPr>
        <w:t>رؤيا</w:t>
      </w:r>
      <w:proofErr w:type="gramEnd"/>
      <w:r w:rsidRPr="00643FA2">
        <w:rPr>
          <w:rFonts w:ascii="&amp;quot" w:eastAsia="Times New Roman" w:hAnsi="&amp;quot" w:cs="Arial"/>
          <w:b/>
          <w:bCs/>
          <w:color w:val="0000FF"/>
          <w:sz w:val="20"/>
          <w:szCs w:val="20"/>
          <w:rtl/>
        </w:rPr>
        <w:t xml:space="preserve"> عبد الله بن زيد رضي الله عنه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بعد ستة عشر شهراً من مقدمه صلى الله عليه وسلم إلى المدينة أمره الله عز وجل بتحويل القبلة إلى البيت </w:t>
      </w:r>
      <w:proofErr w:type="gramStart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الحرام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proofErr w:type="gramEnd"/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جميعها صحيحة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س4: </w:t>
      </w:r>
      <w:proofErr w:type="gramStart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موقف</w:t>
      </w:r>
      <w:proofErr w:type="gramEnd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.. من تحويل القبلة قالوا ( كما رجع إلى قبلتنا يوشك أن يرجع إلى دينن</w:t>
      </w:r>
      <w:proofErr w:type="gramStart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ا</w:t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)</w:t>
      </w:r>
      <w:proofErr w:type="gramEnd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 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اليهود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المنافقون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proofErr w:type="gramEnd"/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المشركون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proofErr w:type="gramEnd"/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س5: </w:t>
      </w:r>
      <w:proofErr w:type="gramStart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موقف .</w:t>
      </w:r>
      <w:proofErr w:type="gramEnd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.... من تحويل القبلة </w:t>
      </w:r>
      <w:proofErr w:type="gramStart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قالوا :</w:t>
      </w:r>
      <w:proofErr w:type="gramEnd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 (خالف الأنبياء قبله</w:t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( :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أ‌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اليهود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المنافقون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proofErr w:type="gramEnd"/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المشركون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proofErr w:type="gramEnd"/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س6: </w:t>
      </w:r>
      <w:proofErr w:type="gramStart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موقف .</w:t>
      </w:r>
      <w:proofErr w:type="gramEnd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.... من تحويل القبلة قالوا: ( ما يدري محمد أين يتوجه</w:t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): 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اليهود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proofErr w:type="gramEnd"/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ب‌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المنافقون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proofErr w:type="gramEnd"/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المشركون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proofErr w:type="gramEnd"/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س7: الوثيق</w:t>
      </w:r>
      <w:proofErr w:type="gramEnd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ة بين سكان المدينة نصت على المؤاخاة بين المهاجرين والأنصار . وتقوم </w:t>
      </w:r>
      <w:proofErr w:type="spellStart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علىالمناصرةوالمواساةوالنصيحةوالتوارث</w:t>
      </w:r>
      <w:proofErr w:type="spellEnd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أ‌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صواب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خطأ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proofErr w:type="gramEnd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س8: الوثيقة بين المسلمين واليهود نصت على بنود من </w:t>
      </w:r>
      <w:proofErr w:type="gramStart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أهمها</w:t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proofErr w:type="gramEnd"/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عدم التعاون مع أعداء الرسول صلى الله عليه وسلم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ليس</w:t>
      </w:r>
      <w:proofErr w:type="gramEnd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لهم أن يجيروا ويحموا قوافل وأموال قريش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أن يقاتلوا م</w:t>
      </w:r>
      <w:proofErr w:type="gramStart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ع المس</w:t>
      </w:r>
      <w:proofErr w:type="gramEnd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لمين إذا هاجمهم عدو في المدينة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و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</w:t>
      </w:r>
      <w:proofErr w:type="spellStart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التحاكم</w:t>
      </w:r>
      <w:proofErr w:type="spellEnd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إلى الرسول صلى الله عليه وسلم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جميع ما سبق صحيح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س9: لم يلتزموا اليهود بالمواثيق </w:t>
      </w:r>
      <w:proofErr w:type="gramStart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فنقض .</w:t>
      </w:r>
      <w:proofErr w:type="gramEnd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... العهد في السنة الثانية للهجرة بعد غزوة بدر</w:t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بنو النضير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ب‌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 xml:space="preserve">بنو </w:t>
      </w:r>
      <w:proofErr w:type="spellStart"/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قينقاع</w:t>
      </w:r>
      <w:proofErr w:type="spellEnd"/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بنو قريظة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س10 : من صور نقض العهد ليهود بنو </w:t>
      </w:r>
      <w:proofErr w:type="spellStart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قينقاع</w:t>
      </w:r>
      <w:proofErr w:type="spellEnd"/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هموا بقتل النبي صلى الله عليه وسلم وذلك بإلقاء الحجارة عليه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ب‌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أظهروا الحسد والبغي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 ,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قاموا بالتحرش بامرأة مسلمة في سوقهم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-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اتفقوا مع الأحزاب على حرب النبي </w:t>
      </w:r>
      <w:proofErr w:type="gramStart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صلى</w:t>
      </w:r>
      <w:proofErr w:type="gramEnd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الله عليه وسلم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لا شيء مما سبق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س11</w:t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: </w:t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يهود .......... نقضوا العهد في السنة الرابعة للهجرة بعد غزوة أحد</w:t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أ‌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بنو النضير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ب‌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بنو </w:t>
      </w:r>
      <w:proofErr w:type="spellStart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قينقاع</w:t>
      </w:r>
      <w:proofErr w:type="spellEnd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بنو قريظة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س12: من صور نقض بنو النضير للعهد</w:t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: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أ‌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هموا بقتل النبي صلى الله عليه وسلم وذلك بإلقاء الحجارة عليه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 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أظهروا الحسد والبغي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,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قاموا بالتحرش بامرأة مسلمة في سوقهم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-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اتفقوا مع الأحزاب على حرب النبي </w:t>
      </w:r>
      <w:proofErr w:type="gramStart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صلى</w:t>
      </w:r>
      <w:proofErr w:type="gramEnd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الله عليه وسلم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لا شيء مما سبق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س13: يهود ...... نقضوا العهد في السنة الخامسة للهجرة أثناء غزوة الخندق</w:t>
      </w:r>
      <w:r w:rsidRPr="00643FA2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بنو النضير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بنو </w:t>
      </w:r>
      <w:proofErr w:type="spellStart"/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قينقاع</w:t>
      </w:r>
      <w:proofErr w:type="spellEnd"/>
    </w:p>
    <w:p w:rsidR="00993DAD" w:rsidRDefault="00643FA2" w:rsidP="00993DAD">
      <w:pPr>
        <w:spacing w:after="0" w:line="240" w:lineRule="auto"/>
        <w:jc w:val="center"/>
        <w:rPr>
          <w:rFonts w:ascii="&amp;quot" w:eastAsia="Times New Roman" w:hAnsi="&amp;quot" w:cs="Arial" w:hint="cs"/>
          <w:b/>
          <w:bCs/>
          <w:color w:val="FF0000"/>
          <w:rtl/>
        </w:rPr>
      </w:pP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643FA2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بنو قريظة</w:t>
      </w:r>
      <w:r w:rsidRPr="00643FA2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r w:rsidRPr="00643FA2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</w:p>
    <w:p w:rsidR="00293E24" w:rsidRDefault="00643FA2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rtl/>
        </w:rPr>
      </w:pPr>
      <w:r w:rsidRPr="008E0231">
        <w:rPr>
          <w:rFonts w:ascii="&amp;quot" w:eastAsia="Times New Roman" w:hAnsi="&amp;quot" w:cs="Arial"/>
          <w:b/>
          <w:bCs/>
          <w:color w:val="FF0000"/>
          <w:rtl/>
        </w:rPr>
        <w:lastRenderedPageBreak/>
        <w:t>س14: من صور نقض بنو قريظة للعهد</w:t>
      </w:r>
      <w:r w:rsidRPr="008E0231">
        <w:rPr>
          <w:rFonts w:ascii="&amp;quot" w:eastAsia="Times New Roman" w:hAnsi="&amp;quot" w:cs="Arial"/>
          <w:b/>
          <w:bCs/>
          <w:color w:val="FF0000"/>
        </w:rPr>
        <w:t>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هموا بقتل النبي صلى الله عليه وسلم وذلك بإلقاء الحجارة عليه</w:t>
      </w:r>
      <w:r w:rsidRPr="008E0231">
        <w:rPr>
          <w:rFonts w:ascii="&amp;quot" w:eastAsia="Times New Roman" w:hAnsi="&amp;quot" w:cs="Arial"/>
          <w:b/>
          <w:bCs/>
          <w:color w:val="221100"/>
        </w:rPr>
        <w:t> 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أظهروا الحسد والبغي</w:t>
      </w:r>
      <w:r w:rsidRPr="008E0231">
        <w:rPr>
          <w:rFonts w:ascii="&amp;quot" w:eastAsia="Times New Roman" w:hAnsi="&amp;quot" w:cs="Arial"/>
          <w:b/>
          <w:bCs/>
          <w:color w:val="221100"/>
        </w:rPr>
        <w:t> ,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قاموا بالتحرش بامرأة مسلمة في سوقهم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</w:rPr>
        <w:t>-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اتفقوا مع الأحزاب على حرب النبي 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صلى</w:t>
      </w:r>
      <w:proofErr w:type="gramEnd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 الله عليه وسلم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لا شيء مما سبق</w:t>
      </w:r>
      <w:r w:rsidRPr="008E0231">
        <w:rPr>
          <w:rFonts w:ascii="&amp;quot" w:eastAsia="Times New Roman" w:hAnsi="&amp;quot" w:cs="Arial"/>
          <w:b/>
          <w:bCs/>
          <w:color w:val="221100"/>
        </w:rPr>
        <w:t> .</w:t>
      </w:r>
      <w:r w:rsidRPr="008E0231">
        <w:rPr>
          <w:rFonts w:ascii="&amp;quot" w:eastAsia="Times New Roman" w:hAnsi="&amp;quot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س15: أي العبارات التالية خاطئة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كان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الجهاد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على مراحل ثلاث</w:t>
      </w:r>
      <w:r w:rsidRPr="008E0231">
        <w:rPr>
          <w:rFonts w:ascii="&amp;quot" w:eastAsia="Times New Roman" w:hAnsi="&amp;quot" w:cs="Arial"/>
          <w:b/>
          <w:bCs/>
          <w:color w:val="221100"/>
        </w:rPr>
        <w:t> 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المرحلة الأولى: الأذن بالقتال وفرضه عليهم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r w:rsidRPr="008E0231">
        <w:rPr>
          <w:rFonts w:ascii="&amp;quot" w:eastAsia="Times New Roman" w:hAnsi="&amp;quot" w:cs="Arial"/>
          <w:b/>
          <w:bCs/>
          <w:color w:val="0000FF"/>
          <w:rtl/>
        </w:rPr>
        <w:t>دون الفرض عليهم</w:t>
      </w:r>
      <w:r w:rsidRPr="008E0231">
        <w:rPr>
          <w:rFonts w:ascii="&amp;quot" w:eastAsia="Times New Roman" w:hAnsi="&amp;quot" w:cs="Arial"/>
          <w:b/>
          <w:bCs/>
          <w:color w:val="0000FF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المرحلة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الثانية: فرض القتال بعد ذلك لمن قاتلهم دون من لم يقاتلهم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المرحلة الثالثة: فرض عليهم قتال المشركين كافة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&amp;quot" w:eastAsia="Times New Roman" w:hAnsi="&amp;quot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س16: الفقه المستفاد من بناء قباء ثم المسجد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النبوي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ضبط النبي صلى الله عليه وسلم للأمور الداخلية , وذلك لضمان استقرار الوضع في المدينة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أهمية المسجد في المجتمع المسلم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القضاء على كل ما يهدد وحدة الدولة المسلمة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تأمين الحماية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الخارجية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للمدينة بقتال كل من يحاول الاعتداء عليها</w:t>
      </w:r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و نشر الدعوة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س17: إجلاء اليهود من المدينة أو قتلهم يستفاد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منه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نشر الدعوة</w:t>
      </w:r>
      <w:r w:rsidRPr="008E0231">
        <w:rPr>
          <w:rFonts w:ascii="&amp;quot" w:eastAsia="Times New Roman" w:hAnsi="&amp;quot" w:cs="Arial"/>
          <w:b/>
          <w:bCs/>
          <w:color w:val="221100"/>
        </w:rPr>
        <w:t> 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أهمية المسجد في المجتمع المسلم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القضاء على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 كل ما يه</w:t>
      </w:r>
      <w:proofErr w:type="gramEnd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دد وحدة الدولة المسلمة داخل المدينة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تأمين الحماية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الخارجية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للمدينة بقتال كل من يحاول الاعتداء عليها</w:t>
      </w:r>
      <w:r w:rsidRPr="008E0231">
        <w:rPr>
          <w:rFonts w:ascii="&amp;quot" w:eastAsia="Times New Roman" w:hAnsi="&amp;quot" w:cs="Arial"/>
          <w:b/>
          <w:bCs/>
          <w:color w:val="221100"/>
        </w:rPr>
        <w:t> 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س18: قتال كل من يحاول الاعتداء على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المدينة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نشر الدعوة</w:t>
      </w:r>
      <w:r w:rsidRPr="008E0231">
        <w:rPr>
          <w:rFonts w:ascii="&amp;quot" w:eastAsia="Times New Roman" w:hAnsi="&amp;quot" w:cs="Arial"/>
          <w:b/>
          <w:bCs/>
          <w:color w:val="221100"/>
        </w:rPr>
        <w:t> 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أهمية المسجد في المجتمع المسلم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القضاء على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كل ما يه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>دد وحدة الدولة المسلمة داخل المدينة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تأمين الحماية الخارجية للمدينة</w:t>
      </w:r>
    </w:p>
    <w:p w:rsidR="00A7240E" w:rsidRPr="008E0231" w:rsidRDefault="00A7240E" w:rsidP="00993DAD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221100"/>
        </w:rPr>
      </w:pPr>
      <w:r w:rsidRPr="008E0231">
        <w:rPr>
          <w:rFonts w:ascii="&amp;quot" w:eastAsia="Times New Roman" w:hAnsi="&amp;quot" w:cs="Arial"/>
          <w:b/>
          <w:bCs/>
          <w:color w:val="FF0000"/>
          <w:rtl/>
        </w:rPr>
        <w:t>س1: عدد غزواته</w:t>
      </w:r>
      <w:r>
        <w:rPr>
          <w:rFonts w:ascii="Arial" w:eastAsia="Times New Roman" w:hAnsi="Arial" w:cs="Arial" w:hint="cs"/>
          <w:b/>
          <w:bCs/>
          <w:color w:val="221100"/>
          <w:rtl/>
        </w:rPr>
        <w:t xml:space="preserve"> </w:t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صلى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الله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عليه وسلم التي شارك فيها</w:t>
      </w:r>
      <w:r w:rsidRPr="008E0231">
        <w:rPr>
          <w:rFonts w:ascii="&amp;quot" w:eastAsia="Times New Roman" w:hAnsi="&amp;quot" w:cs="Arial"/>
          <w:b/>
          <w:bCs/>
          <w:color w:val="FF0000"/>
        </w:rPr>
        <w:t>:</w:t>
      </w:r>
    </w:p>
    <w:p w:rsidR="00A7240E" w:rsidRDefault="00A7240E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rtl/>
        </w:rPr>
      </w:pP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- 22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غزوة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21 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غزوة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- 25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غزوة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- 27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غزوة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س2: أول غزوه غزاها النبي صلى الله عليه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وسلم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غزوة بدر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غزوة </w:t>
      </w:r>
      <w:proofErr w:type="spell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الابواء</w:t>
      </w:r>
      <w:proofErr w:type="spellEnd"/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غزوة أحد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لا شيء مما سبق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س3: أخر غزوه غزاها النبي صلى الله عليه وسلم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غزوة تبوك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غزوة خيبر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غزوة الأحزاب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لا شيء مما ذكر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س4: وقعت غزوة بدر الكبرى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يوم الاثنين في السابع عشر من رمضان من السنة الثانية للهجرة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يوم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الجمعة في التاسع عشر من رمضان من السنة الثانية للهجرة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يوم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الجمعة في السابع عشر من رمضان من السنة الثالثة للهجرة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يوم</w:t>
      </w:r>
      <w:proofErr w:type="gramEnd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 الجمعة في السابع عشر من رمضان من السنة الثانية للهجرة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س5: أي العبارات التالية خاطئة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سبب غزوة بدر الكبرى طلب عير لقريش قادمة من الشام فيها أموال عظيمه لقريش يقودها أبو سفيان ومعه 43 شخصا لحماية هذه القافلة</w:t>
      </w:r>
    </w:p>
    <w:p w:rsidR="00A7240E" w:rsidRPr="00993DAD" w:rsidRDefault="00A7240E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0"/>
          <w:szCs w:val="20"/>
          <w:rtl/>
        </w:rPr>
      </w:pP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خرج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رسول الله صلى الله عليه وسلم مسرعا مبادرا القافلة ومعه 300 وبضعة عشر رجلا معهم 70 بعير وفرسان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بشر رسول الله صلى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الله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عليه وسلم صحابته بالنصر والغنيمة</w:t>
      </w:r>
      <w:r w:rsidRPr="008E0231">
        <w:rPr>
          <w:rFonts w:ascii="&amp;quot" w:eastAsia="Times New Roman" w:hAnsi="&amp;quot" w:cs="Arial"/>
          <w:b/>
          <w:bCs/>
          <w:color w:val="221100"/>
        </w:rPr>
        <w:t> 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أبو سفيان غير طريق القافلة ولكنه لم يستطع النجاة </w:t>
      </w:r>
      <w:proofErr w:type="spell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بها</w:t>
      </w:r>
      <w:proofErr w:type="spellEnd"/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>.</w:t>
      </w:r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r w:rsidRPr="008E0231">
        <w:rPr>
          <w:rFonts w:ascii="&amp;quot" w:eastAsia="Times New Roman" w:hAnsi="&amp;quot" w:cs="Arial"/>
          <w:b/>
          <w:bCs/>
          <w:color w:val="0000FF"/>
          <w:rtl/>
        </w:rPr>
        <w:t xml:space="preserve">استطاع النجاة </w:t>
      </w:r>
      <w:proofErr w:type="spellStart"/>
      <w:r w:rsidRPr="008E0231">
        <w:rPr>
          <w:rFonts w:ascii="&amp;quot" w:eastAsia="Times New Roman" w:hAnsi="&amp;quot" w:cs="Arial"/>
          <w:b/>
          <w:bCs/>
          <w:color w:val="0000FF"/>
          <w:rtl/>
        </w:rPr>
        <w:t>بها</w:t>
      </w:r>
      <w:proofErr w:type="spellEnd"/>
      <w:r w:rsidRPr="008E0231">
        <w:rPr>
          <w:rFonts w:ascii="&amp;quot" w:eastAsia="Times New Roman" w:hAnsi="&amp;quot" w:cs="Arial"/>
          <w:b/>
          <w:bCs/>
          <w:color w:val="0000FF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س6: أي العبارات التالية خاطئة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قريش خرجوا مسرعين واستنفروا ما حولهم من القبائل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خرجت كل قبائل قريش</w:t>
      </w:r>
      <w:r w:rsidRPr="008E0231">
        <w:rPr>
          <w:rFonts w:ascii="&amp;quot" w:eastAsia="Times New Roman" w:hAnsi="&amp;quot" w:cs="Arial"/>
          <w:b/>
          <w:bCs/>
          <w:color w:val="221100"/>
        </w:rPr>
        <w:t>. </w:t>
      </w:r>
      <w:r w:rsidRPr="008E0231">
        <w:rPr>
          <w:rFonts w:ascii="&amp;quot" w:eastAsia="Times New Roman" w:hAnsi="&amp;quot" w:cs="Arial"/>
          <w:b/>
          <w:bCs/>
          <w:color w:val="0000FF"/>
          <w:rtl/>
        </w:rPr>
        <w:t>ماعدا بني عدي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خاف كفار قريش من بني كنانة لما بينهم من الثأر فتبدى لهم الشيطان بصورة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سراقة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بن مالك وقال: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اني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جار لكم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هموا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بالرجوع لما علموا بنجاة العير لكن ردهم أبو جهل وساقهم إلى مصارعهم إلا بني زهره فأنهم رجعوا كلهم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س7: أي العبارات التالية خاطئة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نزل رسول الله صلى الله عليه وسلم والمسلمون بدرا قبل قريش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بعث رسول الله صلى الله عليه وسلم عليا وسعدا والزبير يلتمسون الأخبار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انزل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الله عز وجل تلك الليلة مطرا على الفريقين فكان على المؤمنين سكينة وعلى الكافرين بلاء" شديدا منعهم من التقدم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0099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009900"/>
        </w:rPr>
        <w:t>- 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وقع ا</w:t>
      </w:r>
      <w:proofErr w:type="gramEnd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لاختلاف في صفوف الكفار حيث حاول بعضهم تجنب القتال لكن أبو سفيان افشل تلك المحاولة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>.</w:t>
      </w:r>
      <w:r w:rsidRPr="008E0231">
        <w:rPr>
          <w:rFonts w:ascii="&amp;quot" w:eastAsia="Times New Roman" w:hAnsi="&amp;quot" w:cs="Arial"/>
          <w:b/>
          <w:bCs/>
          <w:color w:val="0000FF"/>
          <w:rtl/>
        </w:rPr>
        <w:t>أبو جهل</w:t>
      </w:r>
      <w:r w:rsidRPr="008E0231">
        <w:rPr>
          <w:rFonts w:ascii="&amp;quot" w:eastAsia="Times New Roman" w:hAnsi="&amp;quot" w:cs="Arial"/>
          <w:b/>
          <w:bCs/>
          <w:color w:val="0000FF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lastRenderedPageBreak/>
        <w:t>س8: بدأت المعركة</w:t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b</w:t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المبارزة فخرج من المسلمين</w:t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 :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عت</w:t>
      </w:r>
      <w:proofErr w:type="gramStart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به بن </w:t>
      </w:r>
      <w:proofErr w:type="gramEnd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الربيع وأخوه شيبه وابنه الوليد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عبد الله بن رواحه ومعوذ ابني عفراء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عبيده بن الحارث وحمزة بن عبد المطلب وعلي بن أبي طالب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ب+ت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س9: بدأت المعركة بالمبارزة فخرج من المشركين</w:t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 </w:t>
      </w:r>
      <w:proofErr w:type="gramStart"/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: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End"/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عتبه بن الربيع وأخوه شيبه وابنه الوليد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عبد الله بن رواحه ومعوذ ابني عفراء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عبيده بن الحارث وحمزة بن عبد المطلب وعلي بن أبي طالب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س10</w:t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: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أي العبارات التالية </w:t>
      </w:r>
      <w:proofErr w:type="gramStart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صحيحة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:</w:t>
      </w:r>
      <w:proofErr w:type="gramEnd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بارز علي الوليد وقتله وبارز حمزة شيبه وقتله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بارز عبيده ع</w:t>
      </w:r>
      <w:proofErr w:type="gramStart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تبه فا</w:t>
      </w:r>
      <w:proofErr w:type="gramEnd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ختلفا بضربتين كلامها ضرب الأخر ثم إن حمزة وعلي كرا على عتبه فقتلاه فحمل عبيده إلى النبي صلى الله عليه وسلم فمات شهيدا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ت‌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جميع ما سبق صحيح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س11: قُتل أبا جهل عل</w:t>
      </w:r>
      <w:proofErr w:type="gramStart"/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ى يد</w:t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</w:t>
      </w:r>
      <w:proofErr w:type="gramEnd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spellStart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عبدالرحمن</w:t>
      </w:r>
      <w:proofErr w:type="spellEnd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بن عوف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معاذ بن عمرو بن الجموح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معاذ بن عفراء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ب+ت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س12: من أبرز نتائج معركة بدر</w:t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 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نصر الله جنده فأنزل سكينته فغشيهم النعاس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قاتلت معهم الملائكة فقتل من </w:t>
      </w:r>
      <w:proofErr w:type="gramStart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المشركين</w:t>
      </w:r>
      <w:proofErr w:type="gramEnd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سبعين وأسر سبعين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استشهد من ال</w:t>
      </w:r>
      <w:proofErr w:type="gramStart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مسلمين</w:t>
      </w:r>
      <w:proofErr w:type="gramEnd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14 رجلا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جميع ما سبق صحيح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س13: </w:t>
      </w:r>
      <w:proofErr w:type="gramStart"/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من</w:t>
      </w:r>
      <w:proofErr w:type="gramEnd"/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 الفقه المستفاد من كونه صلى الله عليه وسلم كان يتعاقب مع الصحابة ركوب البعير</w:t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: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جواز التجسس على الأعداء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 xml:space="preserve">تواضع النبي صلى الله عليه وسلم ومواساته </w:t>
      </w:r>
      <w:proofErr w:type="gramStart"/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لصحابته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proofErr w:type="gramEnd"/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 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الحرص على معرفة قوات العدو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وضع الخطة المناسبة للمعركة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س14: بعث رسول الله صلى الله عليه وسلم رجلين يتحسسان له</w:t>
      </w:r>
      <w:proofErr w:type="gramStart"/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 عن أ</w:t>
      </w:r>
      <w:proofErr w:type="gramEnd"/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خبار العير وخرج كذلك هو بنفسه يلتمس الأخبار هنا فقه مستفاد وهو</w:t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 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جواز التجسس على الأعداء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تواضع النبي</w:t>
      </w:r>
      <w:proofErr w:type="gramStart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صلى الله</w:t>
      </w:r>
      <w:proofErr w:type="gramEnd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عليه وسلم ومواساته لصحابته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 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الحرص على معرفة ق</w:t>
      </w:r>
      <w:proofErr w:type="gramStart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وات ا</w:t>
      </w:r>
      <w:proofErr w:type="gramEnd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لعدو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وضع الخطة المناسبة للمعركة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س15: أمر بالصفوف وبين لهم وقت استخدام النبال</w:t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.</w:t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من الفقه المستفاد من ذلك</w:t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 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تواضع النبي صلى الله عليه وسلم ومواساته لصحابته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 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الحرص على </w:t>
      </w:r>
      <w:proofErr w:type="gramEnd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معرفة قوات العدو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وضع الخطة المناسبة للمعركة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المشاورة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س16: من الفقه المستفاد من أحداث غزوة </w:t>
      </w:r>
      <w:proofErr w:type="gramStart"/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بدر</w:t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proofErr w:type="gramEnd"/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دعاء الله عز وجل والتضرع إليه والإلحاح في الدعاء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والطاعة للقائد وعدم الاختلاف من أهم </w:t>
      </w:r>
      <w:proofErr w:type="gramStart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أسباب</w:t>
      </w:r>
      <w:proofErr w:type="gramEnd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النصر</w:t>
      </w:r>
    </w:p>
    <w:p w:rsidR="00A7240E" w:rsidRPr="00993DAD" w:rsidRDefault="00A7240E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0"/>
          <w:szCs w:val="20"/>
          <w:rtl/>
        </w:rPr>
      </w:pPr>
      <w:proofErr w:type="gramStart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يوم</w:t>
      </w:r>
      <w:proofErr w:type="gramEnd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بدر هو يوم الفرقان؛ التقى فيه الأقارب فحارب بعضهم بعضا لان العقيدة فرقت بين الحق والباطل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مباشرة</w:t>
      </w:r>
      <w:proofErr w:type="gramEnd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القائد للقتال بنفسه من عوامل النصر حيث يقتدي </w:t>
      </w:r>
      <w:proofErr w:type="spellStart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به</w:t>
      </w:r>
      <w:proofErr w:type="spellEnd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أتباعه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 xml:space="preserve">جميع ما سبق </w:t>
      </w:r>
      <w:proofErr w:type="gramStart"/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صحيح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proofErr w:type="gramEnd"/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س17: من الفقه المستفاد من أسرى الكفار أن الأمام يخير فيهم بين</w:t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: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القتل والمن بفداء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القتل والمن بدون فداء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ت‌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القتل والمن بفداء والمن بدون فداء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لا شيء مما ذكر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س18 : الله عز وجل يجعل الأمور في الغالب تجري وفق السنن الكونية ؛ إذ لو شاء لأهلك قريشا بملك من الملائكة ليكون</w:t>
      </w:r>
      <w:r w:rsidRPr="00993DAD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: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أشفى للمؤمنين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أذهب لغيظ قلوبهم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حتى لا يتكلوا على هذه الإرادة بل يأخذوا بالأسباب الطبيعية التي هيأها الله عز وجل لعباده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جميع</w:t>
      </w:r>
      <w:proofErr w:type="gramEnd"/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 xml:space="preserve"> ما سبق</w:t>
      </w:r>
      <w:r w:rsidRPr="00993DAD">
        <w:rPr>
          <w:rFonts w:ascii="Arial" w:eastAsia="Times New Roman" w:hAnsi="Arial" w:cs="Arial" w:hint="cs"/>
          <w:b/>
          <w:bCs/>
          <w:color w:val="221100"/>
          <w:sz w:val="20"/>
          <w:szCs w:val="20"/>
          <w:rtl/>
        </w:rPr>
        <w:t xml:space="preserve"> صحيح</w:t>
      </w:r>
    </w:p>
    <w:p w:rsidR="00A7240E" w:rsidRPr="00993DAD" w:rsidRDefault="00A7240E" w:rsidP="00993DAD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221100"/>
          <w:sz w:val="20"/>
          <w:szCs w:val="20"/>
        </w:rPr>
      </w:pPr>
      <w:proofErr w:type="gramStart"/>
      <w:r w:rsidRPr="00993DAD">
        <w:rPr>
          <w:rFonts w:ascii="Arial" w:eastAsia="Times New Roman" w:hAnsi="Arial" w:cs="Traditional Arabic"/>
          <w:b/>
          <w:bCs/>
          <w:color w:val="FF0000"/>
          <w:sz w:val="20"/>
          <w:szCs w:val="20"/>
          <w:rtl/>
        </w:rPr>
        <w:t>المحاضرة</w:t>
      </w:r>
      <w:proofErr w:type="gramEnd"/>
      <w:r w:rsidRPr="00993DAD">
        <w:rPr>
          <w:rFonts w:ascii="Arial" w:eastAsia="Times New Roman" w:hAnsi="Arial" w:cs="Traditional Arabic"/>
          <w:b/>
          <w:bCs/>
          <w:color w:val="FF0000"/>
          <w:sz w:val="20"/>
          <w:szCs w:val="20"/>
          <w:rtl/>
        </w:rPr>
        <w:t xml:space="preserve"> الحادية عشر فقه السيرة</w:t>
      </w:r>
      <w:r w:rsidRPr="00993DAD">
        <w:rPr>
          <w:rFonts w:ascii="Arial" w:eastAsia="Times New Roman" w:hAnsi="Arial" w:cs="Traditional Arabic"/>
          <w:b/>
          <w:bCs/>
          <w:color w:val="221100"/>
          <w:sz w:val="20"/>
          <w:szCs w:val="20"/>
        </w:rPr>
        <w:br/>
      </w:r>
      <w:r w:rsidRPr="00993DAD">
        <w:rPr>
          <w:rFonts w:ascii="Arial" w:eastAsia="Times New Roman" w:hAnsi="Arial" w:cs="Traditional Arabic"/>
          <w:b/>
          <w:bCs/>
          <w:color w:val="FF0000"/>
          <w:sz w:val="20"/>
          <w:szCs w:val="20"/>
          <w:rtl/>
        </w:rPr>
        <w:t>س1: عدد غزواته صلى الله عليه وسلم التي شارك فيها</w:t>
      </w:r>
      <w:r w:rsidRPr="00993DAD">
        <w:rPr>
          <w:rFonts w:ascii="Arial" w:eastAsia="Times New Roman" w:hAnsi="Arial" w:cs="Traditional Arabic"/>
          <w:b/>
          <w:bCs/>
          <w:color w:val="FF0000"/>
          <w:sz w:val="20"/>
          <w:szCs w:val="20"/>
        </w:rPr>
        <w:t>:</w:t>
      </w:r>
    </w:p>
    <w:p w:rsidR="00993DAD" w:rsidRDefault="00A7240E" w:rsidP="00993DAD">
      <w:pPr>
        <w:spacing w:after="0" w:line="240" w:lineRule="auto"/>
        <w:jc w:val="center"/>
        <w:rPr>
          <w:rFonts w:ascii="&amp;quot" w:eastAsia="Times New Roman" w:hAnsi="&amp;quot" w:cs="Arial" w:hint="cs"/>
          <w:b/>
          <w:bCs/>
          <w:color w:val="FF0000"/>
          <w:sz w:val="20"/>
          <w:szCs w:val="20"/>
          <w:rtl/>
        </w:rPr>
      </w:pP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- 22 </w:t>
      </w:r>
      <w:proofErr w:type="gramStart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غزوة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proofErr w:type="gramEnd"/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ب‌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21 </w:t>
      </w:r>
      <w:proofErr w:type="gramStart"/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غزوة</w:t>
      </w:r>
      <w:r w:rsidRPr="00993DAD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proofErr w:type="gramEnd"/>
      <w:r w:rsidRPr="00993DAD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- 25 </w:t>
      </w:r>
      <w:proofErr w:type="gramStart"/>
      <w:r w:rsidRPr="00993DAD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غزوة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س2: 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أول غزوه غزاها النبي صلى الله عليه </w:t>
      </w:r>
      <w:proofErr w:type="gramStart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وسلم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proofErr w:type="gramEnd"/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غزوة بدر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 xml:space="preserve">غزوة </w:t>
      </w:r>
      <w:proofErr w:type="spellStart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الابواء</w:t>
      </w:r>
      <w:proofErr w:type="spellEnd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غزوة أحد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لا شيء مما سبق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</w:p>
    <w:p w:rsidR="00A7240E" w:rsidRPr="00A7240E" w:rsidRDefault="00A7240E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0"/>
          <w:szCs w:val="20"/>
          <w:rtl/>
        </w:rPr>
      </w:pP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lastRenderedPageBreak/>
        <w:t>س3: أخر غزوه غزاها النبي صلى الله عليه وسلم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غزوة تبوك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غزوة خيبر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غزوة الأحزاب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لا شيء مما ذكر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س4: وقعت غزوة بدر الكبرى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يوم الاثنين في السابع عشر من رمضان من السنة الثانية للهجرة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يوم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الجمعة في التاسع عشر من رمضان من السنة الثانية للهجرة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يوم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الجمعة في السابع عشر من رمضان من السنة الثالثة للهجرة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يوم</w:t>
      </w:r>
      <w:proofErr w:type="gramEnd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 xml:space="preserve"> الجمعة في السابع عشر من رمضان من السنة الثانية للهجرة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س5: أي العبارات التالية خاطئة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سبب غزوة بدر الكبرى طلب عير لقريش قادمة من الشام فيها أموال عظيمه لقريش يقودها أبو سفيان ومعه 43 شخصا لحماية هذه القافلة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خرج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رسول الله صلى الله عليه وسلم مسرعا مبادرا القافلة ومعه 300 وبضعة عشر رجلا معهم 70 بعير وفرسان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بشر رسول الله صلى 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الله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عليه وسلم صحابته بالنصر والغنيمة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 xml:space="preserve">أبو سفيان غير طريق القافلة ولكنه لم يستطع النجاة </w:t>
      </w:r>
      <w:proofErr w:type="spellStart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بها</w:t>
      </w:r>
      <w:proofErr w:type="spellEnd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.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</w:t>
      </w:r>
      <w:r w:rsidRPr="00A7240E">
        <w:rPr>
          <w:rFonts w:ascii="&amp;quot" w:eastAsia="Times New Roman" w:hAnsi="&amp;quot" w:cs="Arial"/>
          <w:b/>
          <w:bCs/>
          <w:color w:val="0000FF"/>
          <w:sz w:val="20"/>
          <w:szCs w:val="20"/>
          <w:rtl/>
        </w:rPr>
        <w:t xml:space="preserve">استطاع النجاة </w:t>
      </w:r>
      <w:proofErr w:type="spellStart"/>
      <w:r w:rsidRPr="00A7240E">
        <w:rPr>
          <w:rFonts w:ascii="&amp;quot" w:eastAsia="Times New Roman" w:hAnsi="&amp;quot" w:cs="Arial"/>
          <w:b/>
          <w:bCs/>
          <w:color w:val="0000FF"/>
          <w:sz w:val="20"/>
          <w:szCs w:val="20"/>
          <w:rtl/>
        </w:rPr>
        <w:t>بها</w:t>
      </w:r>
      <w:proofErr w:type="spellEnd"/>
      <w:r w:rsidRPr="00A7240E">
        <w:rPr>
          <w:rFonts w:ascii="&amp;quot" w:eastAsia="Times New Roman" w:hAnsi="&amp;quot" w:cs="Arial"/>
          <w:b/>
          <w:bCs/>
          <w:color w:val="0000FF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س6: أي العبارات التالية خاطئة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قريش خرجوا مسرعين واستنفروا ما حولهم من القبائل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خرجت كل قبائل قريش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 </w:t>
      </w:r>
      <w:r w:rsidRPr="00A7240E">
        <w:rPr>
          <w:rFonts w:ascii="&amp;quot" w:eastAsia="Times New Roman" w:hAnsi="&amp;quot" w:cs="Arial"/>
          <w:b/>
          <w:bCs/>
          <w:color w:val="0000FF"/>
          <w:sz w:val="20"/>
          <w:szCs w:val="20"/>
          <w:rtl/>
        </w:rPr>
        <w:t>ماعدا بني عدي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خاف كفار قريش من بني كنانة لما بينهم من الثأر فتبدى لهم الشيطان بصورة </w:t>
      </w:r>
      <w:proofErr w:type="spell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سراقة</w:t>
      </w:r>
      <w:proofErr w:type="spell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بن مالك وقال: </w:t>
      </w:r>
      <w:proofErr w:type="spell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اني</w:t>
      </w:r>
      <w:proofErr w:type="spell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جار لكم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هموا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بالرجوع لما علموا بنجاة العير لكن ردهم أبو جهل وساقهم إلى مصارعهم إلا بني زهره فأنهم رجعوا كلهم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س7: أي العبارات التالية خاطئة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نزل رسول الله صلى الله عليه وسلم والمسلمون بدرا قبل قريش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بعث رسول الله صلى الله عليه وسلم عليا وسعدا والزبير يلتمسون الأخبار</w:t>
      </w:r>
    </w:p>
    <w:p w:rsidR="00A7240E" w:rsidRPr="00A7240E" w:rsidRDefault="00A7240E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0"/>
          <w:szCs w:val="20"/>
          <w:rtl/>
        </w:rPr>
      </w:pP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انزل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الله عز وجل تلك الليلة مطرا على الفريقين فكان على المؤمنين سكينة وعلى الكافرين بلاء" شديدا منعهم من التقدم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وقع ا</w:t>
      </w:r>
      <w:proofErr w:type="gramEnd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لاختلاف في صفوف الكفار حيث حاول بعضهم تجنب القتال لكن أبو سفيان افشل تلك المحاولة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.</w:t>
      </w:r>
      <w:r w:rsidRPr="00A7240E">
        <w:rPr>
          <w:rFonts w:ascii="&amp;quot" w:eastAsia="Times New Roman" w:hAnsi="&amp;quot" w:cs="Arial"/>
          <w:b/>
          <w:bCs/>
          <w:color w:val="0000FF"/>
          <w:sz w:val="20"/>
          <w:szCs w:val="20"/>
          <w:rtl/>
        </w:rPr>
        <w:t>أبو جهل</w:t>
      </w:r>
      <w:r w:rsidRPr="00A7240E">
        <w:rPr>
          <w:rFonts w:ascii="&amp;quot" w:eastAsia="Times New Roman" w:hAnsi="&amp;quot" w:cs="Arial"/>
          <w:b/>
          <w:bCs/>
          <w:color w:val="0000FF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س8: بدأت المعركة بالمبارزة فخرج من المسلمين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 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عت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به بن 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الربيع وأخوه شيبه وابنه الوليد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عبد الله بن رواحه ومعوذ ابني عفراء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عبيده بن الحارث وحمزة بن عبد المطلب وعلي بن أبي طالب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ب+ت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س9: بدأت المعركة بالمبارزة فخرج من المشركين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 </w:t>
      </w:r>
      <w:proofErr w:type="gramStart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End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عتبه بن الربيع وأخوه شيبه وابنه الوليد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عبد الله بن رواحه ومعوذ ابني عفراء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عبيده بن الحارث وحمزة بن عبد المطلب وعلي بن أبي طالب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س10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: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أي العبارات التالية 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صحيحة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: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بارز علي الوليد وقتله وبارز حمزة شيبه وقتله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بارز عبيده ع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تبه فا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ختلفا بضربتين كلامها ضرب الأخر ثم إن حمزة وعلي كرا على عتبه فقتلاه فحمل عبيده إلى النبي صلى الله عليه وسلم فمات شهيدا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جميع ما سبق صحيح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س11: قُتل أبا جهل عل</w:t>
      </w:r>
      <w:proofErr w:type="gramStart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ى يد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spell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عبدالرحمن</w:t>
      </w:r>
      <w:proofErr w:type="spell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بن عوف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معاذ بن عمرو بن الجموح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معاذ بن عفراء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ب+ت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س12: من أبرز نتائج معركة بدر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 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نصر الله جنده فأنزل سكينته فغشيهم النعاس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قاتلت معهم الملائكة فقتل من 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المشركين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سبعين وأسر سبعين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استشهد من المسلمين 14 رجلا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ث‌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- </w:t>
      </w:r>
      <w:r w:rsidRPr="00993DAD">
        <w:rPr>
          <w:rFonts w:ascii="&amp;quot" w:eastAsia="Times New Roman" w:hAnsi="&amp;quot" w:cs="Arial"/>
          <w:b/>
          <w:bCs/>
          <w:color w:val="009900"/>
          <w:sz w:val="18"/>
          <w:szCs w:val="18"/>
          <w:u w:val="single"/>
          <w:rtl/>
        </w:rPr>
        <w:t xml:space="preserve">جميع ما سبق </w:t>
      </w:r>
      <w:proofErr w:type="gramStart"/>
      <w:r w:rsidRPr="00993DAD">
        <w:rPr>
          <w:rFonts w:ascii="&amp;quot" w:eastAsia="Times New Roman" w:hAnsi="&amp;quot" w:cs="Arial"/>
          <w:b/>
          <w:bCs/>
          <w:color w:val="009900"/>
          <w:sz w:val="18"/>
          <w:szCs w:val="18"/>
          <w:u w:val="single"/>
          <w:rtl/>
        </w:rPr>
        <w:t>صحيح</w:t>
      </w:r>
      <w:r w:rsidRPr="00993DAD">
        <w:rPr>
          <w:rFonts w:ascii="&amp;quot" w:eastAsia="Times New Roman" w:hAnsi="&amp;quot" w:cs="Arial"/>
          <w:b/>
          <w:bCs/>
          <w:color w:val="009900"/>
          <w:sz w:val="18"/>
          <w:szCs w:val="18"/>
          <w:u w:val="single"/>
        </w:rPr>
        <w:t xml:space="preserve"> .</w:t>
      </w:r>
      <w:proofErr w:type="gramEnd"/>
      <w:r w:rsidRPr="00993DAD">
        <w:rPr>
          <w:rFonts w:ascii="Arial" w:eastAsia="Times New Roman" w:hAnsi="Arial" w:cs="Arial"/>
          <w:b/>
          <w:bCs/>
          <w:color w:val="221100"/>
          <w:sz w:val="18"/>
          <w:szCs w:val="18"/>
        </w:rPr>
        <w:br/>
      </w:r>
      <w:r w:rsidRPr="00993DAD">
        <w:rPr>
          <w:rFonts w:ascii="&amp;quot" w:eastAsia="Times New Roman" w:hAnsi="&amp;quot" w:cs="Arial"/>
          <w:b/>
          <w:bCs/>
          <w:color w:val="FF0000"/>
          <w:sz w:val="18"/>
          <w:szCs w:val="18"/>
          <w:rtl/>
        </w:rPr>
        <w:t xml:space="preserve">س13: </w:t>
      </w:r>
      <w:proofErr w:type="gramStart"/>
      <w:r w:rsidRPr="00993DAD">
        <w:rPr>
          <w:rFonts w:ascii="&amp;quot" w:eastAsia="Times New Roman" w:hAnsi="&amp;quot" w:cs="Arial"/>
          <w:b/>
          <w:bCs/>
          <w:color w:val="FF0000"/>
          <w:sz w:val="18"/>
          <w:szCs w:val="18"/>
          <w:rtl/>
        </w:rPr>
        <w:t>من</w:t>
      </w:r>
      <w:proofErr w:type="gramEnd"/>
      <w:r w:rsidRPr="00993DAD">
        <w:rPr>
          <w:rFonts w:ascii="&amp;quot" w:eastAsia="Times New Roman" w:hAnsi="&amp;quot" w:cs="Arial"/>
          <w:b/>
          <w:bCs/>
          <w:color w:val="FF0000"/>
          <w:sz w:val="18"/>
          <w:szCs w:val="18"/>
          <w:rtl/>
        </w:rPr>
        <w:t xml:space="preserve"> الفقه المستفاد من كونه صلى الله عليه وسلم كان يتعاقب مع الصحابة ركوب البعير</w:t>
      </w:r>
      <w:r w:rsidRPr="00993DAD">
        <w:rPr>
          <w:rFonts w:ascii="&amp;quot" w:eastAsia="Times New Roman" w:hAnsi="&amp;quot" w:cs="Arial"/>
          <w:b/>
          <w:bCs/>
          <w:color w:val="FF0000"/>
          <w:sz w:val="18"/>
          <w:szCs w:val="18"/>
        </w:rPr>
        <w:t>:</w:t>
      </w:r>
      <w:r w:rsidRPr="00993DAD">
        <w:rPr>
          <w:rFonts w:ascii="Arial" w:eastAsia="Times New Roman" w:hAnsi="Arial" w:cs="Arial"/>
          <w:b/>
          <w:bCs/>
          <w:color w:val="221100"/>
          <w:sz w:val="18"/>
          <w:szCs w:val="18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أ‌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جواز التجسس على الأعداء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18"/>
          <w:szCs w:val="18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ب‌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- </w:t>
      </w:r>
      <w:r w:rsidRPr="00993DAD">
        <w:rPr>
          <w:rFonts w:ascii="&amp;quot" w:eastAsia="Times New Roman" w:hAnsi="&amp;quot" w:cs="Arial"/>
          <w:b/>
          <w:bCs/>
          <w:color w:val="009900"/>
          <w:sz w:val="18"/>
          <w:szCs w:val="18"/>
          <w:u w:val="single"/>
          <w:rtl/>
        </w:rPr>
        <w:t xml:space="preserve">تواضع النبي صلى الله عليه وسلم ومواساته </w:t>
      </w:r>
      <w:proofErr w:type="gramStart"/>
      <w:r w:rsidRPr="00993DAD">
        <w:rPr>
          <w:rFonts w:ascii="&amp;quot" w:eastAsia="Times New Roman" w:hAnsi="&amp;quot" w:cs="Arial"/>
          <w:b/>
          <w:bCs/>
          <w:color w:val="009900"/>
          <w:sz w:val="18"/>
          <w:szCs w:val="18"/>
          <w:u w:val="single"/>
          <w:rtl/>
        </w:rPr>
        <w:t>لصحابته</w:t>
      </w:r>
      <w:r w:rsidRPr="00993DAD">
        <w:rPr>
          <w:rFonts w:ascii="&amp;quot" w:eastAsia="Times New Roman" w:hAnsi="&amp;quot" w:cs="Arial"/>
          <w:b/>
          <w:bCs/>
          <w:color w:val="009900"/>
          <w:sz w:val="18"/>
          <w:szCs w:val="18"/>
          <w:u w:val="single"/>
        </w:rPr>
        <w:t xml:space="preserve"> .</w:t>
      </w:r>
      <w:proofErr w:type="gramEnd"/>
      <w:r w:rsidRPr="00993DAD">
        <w:rPr>
          <w:rFonts w:ascii="&amp;quot" w:eastAsia="Times New Roman" w:hAnsi="&amp;quot" w:cs="Arial"/>
          <w:b/>
          <w:bCs/>
          <w:color w:val="009900"/>
          <w:sz w:val="18"/>
          <w:szCs w:val="18"/>
          <w:u w:val="single"/>
        </w:rPr>
        <w:t> </w:t>
      </w:r>
      <w:r w:rsidRPr="00993DAD">
        <w:rPr>
          <w:rFonts w:ascii="Arial" w:eastAsia="Times New Roman" w:hAnsi="Arial" w:cs="Arial"/>
          <w:b/>
          <w:bCs/>
          <w:color w:val="221100"/>
          <w:sz w:val="18"/>
          <w:szCs w:val="18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ت‌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الحرص على معرفة قوات العدو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18"/>
          <w:szCs w:val="18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ث‌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وضع الخطة المناسبة للمعركة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18"/>
          <w:szCs w:val="18"/>
        </w:rPr>
        <w:br/>
      </w:r>
      <w:r w:rsidRPr="00993DAD">
        <w:rPr>
          <w:rFonts w:ascii="&amp;quot" w:eastAsia="Times New Roman" w:hAnsi="&amp;quot" w:cs="Arial"/>
          <w:b/>
          <w:bCs/>
          <w:color w:val="FF0000"/>
          <w:sz w:val="18"/>
          <w:szCs w:val="18"/>
          <w:rtl/>
        </w:rPr>
        <w:t>س14: بعث رسول الله صلى الله عليه وسلم رجلين يتحسسان له</w:t>
      </w:r>
      <w:proofErr w:type="gramStart"/>
      <w:r w:rsidRPr="00993DAD">
        <w:rPr>
          <w:rFonts w:ascii="&amp;quot" w:eastAsia="Times New Roman" w:hAnsi="&amp;quot" w:cs="Arial"/>
          <w:b/>
          <w:bCs/>
          <w:color w:val="FF0000"/>
          <w:sz w:val="18"/>
          <w:szCs w:val="18"/>
          <w:rtl/>
        </w:rPr>
        <w:t xml:space="preserve"> عن أ</w:t>
      </w:r>
      <w:proofErr w:type="gramEnd"/>
      <w:r w:rsidRPr="00993DAD">
        <w:rPr>
          <w:rFonts w:ascii="&amp;quot" w:eastAsia="Times New Roman" w:hAnsi="&amp;quot" w:cs="Arial"/>
          <w:b/>
          <w:bCs/>
          <w:color w:val="FF0000"/>
          <w:sz w:val="18"/>
          <w:szCs w:val="18"/>
          <w:rtl/>
        </w:rPr>
        <w:t>خبار العير وخرج كذلك هو بنفسه يلتمس الأخبار هنا فقه مستفاد وهو</w:t>
      </w:r>
      <w:r w:rsidRPr="00993DAD">
        <w:rPr>
          <w:rFonts w:ascii="&amp;quot" w:eastAsia="Times New Roman" w:hAnsi="&amp;quot" w:cs="Arial"/>
          <w:b/>
          <w:bCs/>
          <w:color w:val="FF0000"/>
          <w:sz w:val="18"/>
          <w:szCs w:val="18"/>
        </w:rPr>
        <w:t xml:space="preserve"> : .</w:t>
      </w:r>
      <w:r w:rsidRPr="00993DAD">
        <w:rPr>
          <w:rFonts w:ascii="Arial" w:eastAsia="Times New Roman" w:hAnsi="Arial" w:cs="Arial"/>
          <w:b/>
          <w:bCs/>
          <w:color w:val="221100"/>
          <w:sz w:val="18"/>
          <w:szCs w:val="18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أ‌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- </w:t>
      </w:r>
      <w:r w:rsidRPr="00993DAD">
        <w:rPr>
          <w:rFonts w:ascii="&amp;quot" w:eastAsia="Times New Roman" w:hAnsi="&amp;quot" w:cs="Arial"/>
          <w:b/>
          <w:bCs/>
          <w:color w:val="009900"/>
          <w:sz w:val="18"/>
          <w:szCs w:val="18"/>
          <w:u w:val="single"/>
          <w:rtl/>
        </w:rPr>
        <w:t>جواز التجسس على الأعداء</w:t>
      </w:r>
      <w:r w:rsidRPr="00993DAD">
        <w:rPr>
          <w:rFonts w:ascii="&amp;quot" w:eastAsia="Times New Roman" w:hAnsi="&amp;quot" w:cs="Arial"/>
          <w:b/>
          <w:bCs/>
          <w:color w:val="009900"/>
          <w:sz w:val="18"/>
          <w:szCs w:val="18"/>
          <w:u w:val="single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18"/>
          <w:szCs w:val="18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ب‌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تواضع النبي</w:t>
      </w:r>
      <w:proofErr w:type="gramStart"/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 xml:space="preserve"> صلى الله</w:t>
      </w:r>
      <w:proofErr w:type="gramEnd"/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 xml:space="preserve"> عليه وسلم ومواساته لصحابته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 xml:space="preserve"> . </w:t>
      </w:r>
      <w:r w:rsidRPr="00993DAD">
        <w:rPr>
          <w:rFonts w:ascii="Arial" w:eastAsia="Times New Roman" w:hAnsi="Arial" w:cs="Arial"/>
          <w:b/>
          <w:bCs/>
          <w:color w:val="221100"/>
          <w:sz w:val="18"/>
          <w:szCs w:val="18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ت‌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الحرص على معرفة ق</w:t>
      </w:r>
      <w:proofErr w:type="gramStart"/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وات ا</w:t>
      </w:r>
      <w:proofErr w:type="gramEnd"/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لعدو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18"/>
          <w:szCs w:val="18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ث‌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وضع الخطة المناسبة للمعركة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18"/>
          <w:szCs w:val="18"/>
        </w:rPr>
        <w:br/>
      </w:r>
      <w:r w:rsidRPr="00993DAD">
        <w:rPr>
          <w:rFonts w:ascii="&amp;quot" w:eastAsia="Times New Roman" w:hAnsi="&amp;quot" w:cs="Arial"/>
          <w:b/>
          <w:bCs/>
          <w:color w:val="FF0000"/>
          <w:sz w:val="18"/>
          <w:szCs w:val="18"/>
          <w:rtl/>
        </w:rPr>
        <w:t>س15: أمر بالصفوف وبين لهم وقت استخدام النبال</w:t>
      </w:r>
      <w:r w:rsidRPr="00993DAD">
        <w:rPr>
          <w:rFonts w:ascii="&amp;quot" w:eastAsia="Times New Roman" w:hAnsi="&amp;quot" w:cs="Arial"/>
          <w:b/>
          <w:bCs/>
          <w:color w:val="FF0000"/>
          <w:sz w:val="18"/>
          <w:szCs w:val="18"/>
        </w:rPr>
        <w:t>.</w:t>
      </w:r>
      <w:r w:rsidRPr="00993DAD">
        <w:rPr>
          <w:rFonts w:ascii="&amp;quot" w:eastAsia="Times New Roman" w:hAnsi="&amp;quot" w:cs="Arial"/>
          <w:b/>
          <w:bCs/>
          <w:color w:val="FF0000"/>
          <w:sz w:val="18"/>
          <w:szCs w:val="18"/>
          <w:rtl/>
        </w:rPr>
        <w:t>من الفقه المستفاد من ذلك</w:t>
      </w:r>
      <w:r w:rsidRPr="00993DAD">
        <w:rPr>
          <w:rFonts w:ascii="&amp;quot" w:eastAsia="Times New Roman" w:hAnsi="&amp;quot" w:cs="Arial"/>
          <w:b/>
          <w:bCs/>
          <w:color w:val="FF0000"/>
          <w:sz w:val="18"/>
          <w:szCs w:val="18"/>
        </w:rPr>
        <w:t xml:space="preserve"> : </w:t>
      </w:r>
      <w:r w:rsidRPr="00993DAD">
        <w:rPr>
          <w:rFonts w:ascii="Arial" w:eastAsia="Times New Roman" w:hAnsi="Arial" w:cs="Arial"/>
          <w:b/>
          <w:bCs/>
          <w:color w:val="221100"/>
          <w:sz w:val="18"/>
          <w:szCs w:val="18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أ‌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تواضع النبي صلى الله عليه وسلم ومواساته لصحابته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 xml:space="preserve"> . </w:t>
      </w:r>
      <w:r w:rsidRPr="00993DAD">
        <w:rPr>
          <w:rFonts w:ascii="Arial" w:eastAsia="Times New Roman" w:hAnsi="Arial" w:cs="Arial"/>
          <w:b/>
          <w:bCs/>
          <w:color w:val="221100"/>
          <w:sz w:val="18"/>
          <w:szCs w:val="18"/>
        </w:rPr>
        <w:br/>
      </w:r>
      <w:proofErr w:type="gramStart"/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ب‌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 xml:space="preserve">الحرص على </w:t>
      </w:r>
      <w:proofErr w:type="gramEnd"/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معرفة قوات العدو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18"/>
          <w:szCs w:val="18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ت‌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- </w:t>
      </w:r>
      <w:r w:rsidRPr="00993DAD">
        <w:rPr>
          <w:rFonts w:ascii="&amp;quot" w:eastAsia="Times New Roman" w:hAnsi="&amp;quot" w:cs="Arial"/>
          <w:b/>
          <w:bCs/>
          <w:color w:val="009900"/>
          <w:sz w:val="18"/>
          <w:szCs w:val="18"/>
          <w:u w:val="single"/>
          <w:rtl/>
        </w:rPr>
        <w:t>وضع الخطة المناسبة للمعركة</w:t>
      </w:r>
      <w:r w:rsidRPr="00993DAD">
        <w:rPr>
          <w:rFonts w:ascii="&amp;quot" w:eastAsia="Times New Roman" w:hAnsi="&amp;quot" w:cs="Arial"/>
          <w:b/>
          <w:bCs/>
          <w:color w:val="009900"/>
          <w:sz w:val="18"/>
          <w:szCs w:val="18"/>
          <w:u w:val="single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18"/>
          <w:szCs w:val="18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ث‌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المشاورة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 xml:space="preserve"> .</w:t>
      </w:r>
      <w:r w:rsidRPr="00993DAD">
        <w:rPr>
          <w:rFonts w:ascii="Arial" w:eastAsia="Times New Roman" w:hAnsi="Arial" w:cs="Arial"/>
          <w:b/>
          <w:bCs/>
          <w:color w:val="221100"/>
          <w:sz w:val="18"/>
          <w:szCs w:val="18"/>
        </w:rPr>
        <w:br/>
      </w:r>
      <w:r w:rsidRPr="00993DAD">
        <w:rPr>
          <w:rFonts w:ascii="&amp;quot" w:eastAsia="Times New Roman" w:hAnsi="&amp;quot" w:cs="Arial"/>
          <w:b/>
          <w:bCs/>
          <w:color w:val="FF0000"/>
          <w:sz w:val="18"/>
          <w:szCs w:val="18"/>
          <w:rtl/>
        </w:rPr>
        <w:t xml:space="preserve">س16: من الفقه المستفاد من أحداث غزوة </w:t>
      </w:r>
      <w:proofErr w:type="gramStart"/>
      <w:r w:rsidRPr="00993DAD">
        <w:rPr>
          <w:rFonts w:ascii="&amp;quot" w:eastAsia="Times New Roman" w:hAnsi="&amp;quot" w:cs="Arial"/>
          <w:b/>
          <w:bCs/>
          <w:color w:val="FF0000"/>
          <w:sz w:val="18"/>
          <w:szCs w:val="18"/>
          <w:rtl/>
        </w:rPr>
        <w:t>بدر</w:t>
      </w:r>
      <w:r w:rsidRPr="00993DAD">
        <w:rPr>
          <w:rFonts w:ascii="&amp;quot" w:eastAsia="Times New Roman" w:hAnsi="&amp;quot" w:cs="Arial"/>
          <w:b/>
          <w:bCs/>
          <w:color w:val="FF0000"/>
          <w:sz w:val="18"/>
          <w:szCs w:val="18"/>
        </w:rPr>
        <w:t xml:space="preserve"> :</w:t>
      </w:r>
      <w:proofErr w:type="gramEnd"/>
      <w:r w:rsidRPr="00993DAD">
        <w:rPr>
          <w:rFonts w:ascii="Arial" w:eastAsia="Times New Roman" w:hAnsi="Arial" w:cs="Arial"/>
          <w:b/>
          <w:bCs/>
          <w:color w:val="221100"/>
          <w:sz w:val="18"/>
          <w:szCs w:val="18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أ‌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- 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دعاء الله عز وجل والتضرع إليه والإلحاح في الدعاء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. 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 xml:space="preserve">والطاعة للقائد وعدم الاختلاف من أهم </w:t>
      </w:r>
      <w:proofErr w:type="gramStart"/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أسباب</w:t>
      </w:r>
      <w:proofErr w:type="gramEnd"/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 xml:space="preserve"> النصر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18"/>
          <w:szCs w:val="18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ب‌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- </w:t>
      </w:r>
      <w:proofErr w:type="gramStart"/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يوم</w:t>
      </w:r>
      <w:proofErr w:type="gramEnd"/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 xml:space="preserve"> بدر هو يوم الفرقان؛ التقى فيه الأقارب فحارب بعضهم بعضا لان العقيدة فرقت بين الحق والباطل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18"/>
          <w:szCs w:val="18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ت‌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- </w:t>
      </w:r>
      <w:proofErr w:type="gramStart"/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مباشرة</w:t>
      </w:r>
      <w:proofErr w:type="gramEnd"/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 xml:space="preserve"> القائد للقتال بنفسه من عوامل النصر حيث يقتدي </w:t>
      </w:r>
      <w:proofErr w:type="spellStart"/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به</w:t>
      </w:r>
      <w:proofErr w:type="spellEnd"/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 xml:space="preserve"> أتباعه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.</w:t>
      </w:r>
      <w:r w:rsidRPr="00993DAD">
        <w:rPr>
          <w:rFonts w:ascii="Arial" w:eastAsia="Times New Roman" w:hAnsi="Arial" w:cs="Arial"/>
          <w:b/>
          <w:bCs/>
          <w:color w:val="221100"/>
          <w:sz w:val="18"/>
          <w:szCs w:val="18"/>
        </w:rPr>
        <w:br/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  <w:rtl/>
        </w:rPr>
        <w:t>ث‌</w:t>
      </w:r>
      <w:r w:rsidRPr="00993DAD">
        <w:rPr>
          <w:rFonts w:ascii="&amp;quot" w:eastAsia="Times New Roman" w:hAnsi="&amp;quot" w:cs="Arial"/>
          <w:b/>
          <w:bCs/>
          <w:color w:val="221100"/>
          <w:sz w:val="18"/>
          <w:szCs w:val="18"/>
        </w:rPr>
        <w:t>- </w:t>
      </w:r>
      <w:r w:rsidRPr="00993DAD">
        <w:rPr>
          <w:rFonts w:ascii="&amp;quot" w:eastAsia="Times New Roman" w:hAnsi="&amp;quot" w:cs="Arial"/>
          <w:b/>
          <w:bCs/>
          <w:color w:val="009900"/>
          <w:sz w:val="18"/>
          <w:szCs w:val="18"/>
          <w:u w:val="single"/>
          <w:rtl/>
        </w:rPr>
        <w:t xml:space="preserve">جميع ما سبق </w:t>
      </w:r>
      <w:proofErr w:type="gramStart"/>
      <w:r w:rsidRPr="00993DAD">
        <w:rPr>
          <w:rFonts w:ascii="&amp;quot" w:eastAsia="Times New Roman" w:hAnsi="&amp;quot" w:cs="Arial"/>
          <w:b/>
          <w:bCs/>
          <w:color w:val="009900"/>
          <w:sz w:val="18"/>
          <w:szCs w:val="18"/>
          <w:u w:val="single"/>
          <w:rtl/>
        </w:rPr>
        <w:t>صحيح</w:t>
      </w:r>
      <w:r w:rsidRPr="00993DAD">
        <w:rPr>
          <w:rFonts w:ascii="&amp;quot" w:eastAsia="Times New Roman" w:hAnsi="&amp;quot" w:cs="Arial"/>
          <w:b/>
          <w:bCs/>
          <w:color w:val="009900"/>
          <w:sz w:val="18"/>
          <w:szCs w:val="18"/>
          <w:u w:val="single"/>
        </w:rPr>
        <w:t xml:space="preserve"> .</w:t>
      </w:r>
      <w:proofErr w:type="gramEnd"/>
      <w:r w:rsidRPr="00993DAD">
        <w:rPr>
          <w:rFonts w:ascii="Arial" w:eastAsia="Times New Roman" w:hAnsi="Arial" w:cs="Arial"/>
          <w:b/>
          <w:bCs/>
          <w:color w:val="221100"/>
          <w:sz w:val="18"/>
          <w:szCs w:val="18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lastRenderedPageBreak/>
        <w:t>س17: من الفقه المستفاد من أسرى الكفار أن الأمام يخير فيهم بين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القتل والمن بفداء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القتل والمن بدون فداء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القتل والمن بفداء والمن بدون فداء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لا شيء مما ذكر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س18 : الله عز وجل يجعل الأمور في الغالب تجري وفق السنن الكونية ؛ إذ لو شاء لأهلك قريشا بملك من الملائكة ليكون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أشفى للمؤمنين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أذهب لغيظ قلوبه</w:t>
      </w:r>
      <w:r w:rsidRPr="00A7240E">
        <w:rPr>
          <w:rFonts w:ascii="Arial" w:eastAsia="Times New Roman" w:hAnsi="Arial" w:cs="Arial" w:hint="cs"/>
          <w:b/>
          <w:bCs/>
          <w:color w:val="221100"/>
          <w:sz w:val="20"/>
          <w:szCs w:val="20"/>
          <w:rtl/>
        </w:rPr>
        <w:t>م</w:t>
      </w:r>
    </w:p>
    <w:p w:rsidR="00A7240E" w:rsidRDefault="00A7240E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0"/>
          <w:szCs w:val="20"/>
          <w:rtl/>
        </w:rPr>
      </w:pP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حتى لا يتكلوا على هذه الإرادة بل يأخذوا بالأسباب الطبيعية التي هيأها الله عز وجل لعباده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جميع</w:t>
      </w:r>
      <w:proofErr w:type="gramEnd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 xml:space="preserve"> ما سبق صحيح</w:t>
      </w:r>
    </w:p>
    <w:p w:rsidR="00C063AD" w:rsidRPr="00A7240E" w:rsidRDefault="00C063AD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0"/>
          <w:szCs w:val="20"/>
          <w:rtl/>
        </w:rPr>
      </w:pPr>
      <w:r>
        <w:rPr>
          <w:rFonts w:ascii="Arial" w:eastAsia="Times New Roman" w:hAnsi="Arial" w:cs="Arial" w:hint="cs"/>
          <w:b/>
          <w:bCs/>
          <w:color w:val="221100"/>
          <w:sz w:val="20"/>
          <w:szCs w:val="20"/>
          <w:rtl/>
        </w:rPr>
        <w:t>///////////////////////////////////////////////////////</w:t>
      </w:r>
    </w:p>
    <w:p w:rsidR="00A7240E" w:rsidRPr="00A7240E" w:rsidRDefault="00A7240E" w:rsidP="00993DAD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221100"/>
          <w:sz w:val="20"/>
          <w:szCs w:val="20"/>
        </w:rPr>
      </w:pPr>
      <w:r w:rsidRPr="00A7240E">
        <w:rPr>
          <w:rFonts w:ascii="&amp;quot" w:eastAsia="Times New Roman" w:hAnsi="&amp;quot" w:cs="Arial"/>
          <w:b/>
          <w:bCs/>
          <w:color w:val="C00000"/>
          <w:sz w:val="20"/>
          <w:szCs w:val="20"/>
          <w:rtl/>
        </w:rPr>
        <w:t>المحاضرة الثانية عشر فقه السيرة</w:t>
      </w:r>
      <w:r w:rsidRPr="00A7240E">
        <w:rPr>
          <w:rFonts w:ascii="&amp;quot" w:eastAsia="Times New Roman" w:hAnsi="&amp;quot" w:cs="Arial"/>
          <w:b/>
          <w:bCs/>
          <w:color w:val="C00000"/>
          <w:sz w:val="20"/>
          <w:szCs w:val="20"/>
        </w:rPr>
        <w:t> </w:t>
      </w:r>
      <w:r w:rsidRPr="00A7240E">
        <w:rPr>
          <w:rFonts w:ascii="&amp;quot" w:eastAsia="Times New Roman" w:hAnsi="&amp;quot" w:cs="Arial"/>
          <w:b/>
          <w:bCs/>
          <w:color w:val="C000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C00000"/>
          <w:sz w:val="20"/>
          <w:szCs w:val="20"/>
          <w:rtl/>
        </w:rPr>
        <w:t xml:space="preserve">غزوة </w:t>
      </w:r>
      <w:proofErr w:type="gramStart"/>
      <w:r w:rsidRPr="00A7240E">
        <w:rPr>
          <w:rFonts w:ascii="&amp;quot" w:eastAsia="Times New Roman" w:hAnsi="&amp;quot" w:cs="Arial"/>
          <w:b/>
          <w:bCs/>
          <w:color w:val="C00000"/>
          <w:sz w:val="20"/>
          <w:szCs w:val="20"/>
          <w:rtl/>
        </w:rPr>
        <w:t>أحد</w:t>
      </w:r>
      <w:proofErr w:type="gramEnd"/>
    </w:p>
    <w:p w:rsidR="00A7240E" w:rsidRPr="00A7240E" w:rsidRDefault="00A7240E" w:rsidP="00D15F41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0"/>
          <w:szCs w:val="20"/>
          <w:rtl/>
        </w:rPr>
      </w:pP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س1: من أسباب غزوة احد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ثأر قريش بقتلاها في موقعة بدر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تأمين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الطريق التجاري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استعادة قريش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لمكان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تها عند العرب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جميع ما سبق صحيح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س2: أي العبارات التالية خاطئة في استعداد قريش لهذه المعركة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خصصت القافلة التجارية التي نجت يوم لبدر لتجهيز الجيش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استنفرت ما حولها من القبائل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 xml:space="preserve">بلغ جيشها أربعة ألاف مقاتل ومعهم مائتا فارس وسبعمائة </w:t>
      </w:r>
      <w:proofErr w:type="spellStart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دارع</w:t>
      </w:r>
      <w:proofErr w:type="spell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. </w:t>
      </w:r>
      <w:proofErr w:type="gramStart"/>
      <w:r w:rsidRPr="00A7240E">
        <w:rPr>
          <w:rFonts w:ascii="&amp;quot" w:eastAsia="Times New Roman" w:hAnsi="&amp;quot" w:cs="Arial"/>
          <w:b/>
          <w:bCs/>
          <w:color w:val="0000FF"/>
          <w:sz w:val="20"/>
          <w:szCs w:val="20"/>
          <w:rtl/>
        </w:rPr>
        <w:t>ثلاثة</w:t>
      </w:r>
      <w:proofErr w:type="gramEnd"/>
      <w:r w:rsidRPr="00A7240E">
        <w:rPr>
          <w:rFonts w:ascii="&amp;quot" w:eastAsia="Times New Roman" w:hAnsi="&amp;quot" w:cs="Arial"/>
          <w:b/>
          <w:bCs/>
          <w:color w:val="0000FF"/>
          <w:sz w:val="20"/>
          <w:szCs w:val="20"/>
          <w:rtl/>
        </w:rPr>
        <w:t xml:space="preserve"> ألاف مقاتل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خرج معهم بعض النبوة حتى يشجعوا الجيش ويكون مدعاة لهم على عدم الفرار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س3: </w:t>
      </w:r>
      <w:proofErr w:type="gramStart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موقف</w:t>
      </w:r>
      <w:proofErr w:type="gramEnd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 الرسول صلى الله عليه وسلم أمام استعداد قريش للغزوة أخذ رسول الله صلى الله عليه وآله وسلم برأي الغالبية فدخل منزله ولبس سلاحه وتجهز للخروج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="00D15F41" w:rsidRPr="00A7240E">
        <w:rPr>
          <w:rFonts w:ascii="&amp;quot" w:eastAsia="Times New Roman" w:hAnsi="&amp;quot" w:cs="Arial" w:hint="cs"/>
          <w:b/>
          <w:bCs/>
          <w:color w:val="009900"/>
          <w:sz w:val="20"/>
          <w:szCs w:val="20"/>
          <w:rtl/>
        </w:rPr>
        <w:t>أ‌</w:t>
      </w:r>
      <w:r w:rsidR="00D15F41"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proofErr w:type="gramStart"/>
      <w:r w:rsidR="00D15F41" w:rsidRPr="00A7240E">
        <w:rPr>
          <w:rFonts w:ascii="&amp;quot" w:eastAsia="Times New Roman" w:hAnsi="&amp;quot" w:cs="Arial" w:hint="cs"/>
          <w:b/>
          <w:bCs/>
          <w:color w:val="009900"/>
          <w:sz w:val="20"/>
          <w:szCs w:val="20"/>
          <w:u w:val="single"/>
          <w:rtl/>
        </w:rPr>
        <w:t>صواب</w:t>
      </w:r>
      <w:proofErr w:type="gramEnd"/>
      <w:r w:rsidR="00D15F41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.</w:t>
      </w:r>
      <w:r w:rsidR="00D15F41" w:rsidRPr="00D15F41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</w:t>
      </w:r>
      <w:proofErr w:type="gramStart"/>
      <w:r w:rsidR="00D15F41"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="00D15F41"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="00D15F41"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خطأ</w:t>
      </w:r>
      <w:r w:rsidR="00D15F41"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proofErr w:type="gramEnd"/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س4: وقعت معركة أحد في يوم السبت السادس عشر من شوال في السنة الثالثة من الهجرة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صواب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proofErr w:type="gramEnd"/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خطأ</w:t>
      </w:r>
      <w:proofErr w:type="gramEnd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 </w:t>
      </w:r>
      <w:r w:rsidRPr="00A7240E">
        <w:rPr>
          <w:rFonts w:ascii="&amp;quot" w:eastAsia="Times New Roman" w:hAnsi="&amp;quot" w:cs="Arial"/>
          <w:b/>
          <w:bCs/>
          <w:color w:val="0000FF"/>
          <w:sz w:val="20"/>
          <w:szCs w:val="20"/>
        </w:rPr>
        <w:t xml:space="preserve">. </w:t>
      </w:r>
      <w:r w:rsidRPr="00A7240E">
        <w:rPr>
          <w:rFonts w:ascii="&amp;quot" w:eastAsia="Times New Roman" w:hAnsi="&amp;quot" w:cs="Arial"/>
          <w:b/>
          <w:bCs/>
          <w:color w:val="0000FF"/>
          <w:sz w:val="20"/>
          <w:szCs w:val="20"/>
          <w:rtl/>
        </w:rPr>
        <w:t>في يوم الخامس عشر من شوال</w:t>
      </w:r>
      <w:r w:rsidRPr="00A7240E">
        <w:rPr>
          <w:rFonts w:ascii="&amp;quot" w:eastAsia="Times New Roman" w:hAnsi="&amp;quot" w:cs="Arial"/>
          <w:b/>
          <w:bCs/>
          <w:color w:val="0000FF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س5 </w:t>
      </w:r>
      <w:proofErr w:type="gramStart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: أي </w:t>
      </w:r>
      <w:proofErr w:type="gramEnd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العبارات التالية خاطئة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 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خرج رسول الله صلى الله عليه وآله وسلم من المدينة بعد أن لبس درعين ومعه ألف من المسلمين معهم فرسان ومائة </w:t>
      </w:r>
      <w:proofErr w:type="spell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دراع</w:t>
      </w:r>
      <w:proofErr w:type="spell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رد رسول الله ابن عمر لصغر سنه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كان</w:t>
      </w:r>
      <w:proofErr w:type="gramEnd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 xml:space="preserve"> الرماة على جبل أحد بقيادة عبد الله بن عمر لحماية المسلمين من خيول المشركين أن تلتف عليهم من خلف الجبل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. </w:t>
      </w:r>
      <w:r w:rsidRPr="00A7240E">
        <w:rPr>
          <w:rFonts w:ascii="&amp;quot" w:eastAsia="Times New Roman" w:hAnsi="&amp;quot" w:cs="Arial"/>
          <w:b/>
          <w:bCs/>
          <w:color w:val="0000FF"/>
          <w:sz w:val="20"/>
          <w:szCs w:val="20"/>
          <w:rtl/>
        </w:rPr>
        <w:t xml:space="preserve">عبد الله بن </w:t>
      </w:r>
      <w:proofErr w:type="spellStart"/>
      <w:r w:rsidRPr="00A7240E">
        <w:rPr>
          <w:rFonts w:ascii="&amp;quot" w:eastAsia="Times New Roman" w:hAnsi="&amp;quot" w:cs="Arial"/>
          <w:b/>
          <w:bCs/>
          <w:color w:val="0000FF"/>
          <w:sz w:val="20"/>
          <w:szCs w:val="20"/>
          <w:rtl/>
        </w:rPr>
        <w:t>جبير</w:t>
      </w:r>
      <w:proofErr w:type="spell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شدد على الرماة بلزوم مكانهم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س6: بدأت المعركة بهجوم قوي من المسلمين فقتلوا سبعة من حملة لواء المشركين وانهزموا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 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صواب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="00D15F41">
        <w:rPr>
          <w:rFonts w:ascii="Arial" w:eastAsia="Times New Roman" w:hAnsi="Arial" w:cs="Arial" w:hint="cs"/>
          <w:b/>
          <w:bCs/>
          <w:color w:val="221100"/>
          <w:sz w:val="20"/>
          <w:szCs w:val="20"/>
          <w:rtl/>
        </w:rPr>
        <w:t xml:space="preserve">               </w:t>
      </w:r>
      <w:r w:rsidR="00D15F41"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="00D15F41"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="00D15F41"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خطأ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س7: أي العبارات التالية خاطئة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خالف الرماة أمر الرسول صلى الله عليه وآله وسلم وبقي على الجبل عشرة من الرماة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انتبه أبو سفيان لنزول الرماة فالتف حول الجبل فأتى المسلمين من خلفهم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.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</w:t>
      </w:r>
      <w:r w:rsidRPr="00A7240E">
        <w:rPr>
          <w:rFonts w:ascii="&amp;quot" w:eastAsia="Times New Roman" w:hAnsi="&amp;quot" w:cs="Arial"/>
          <w:b/>
          <w:bCs/>
          <w:color w:val="0000FF"/>
          <w:sz w:val="20"/>
          <w:szCs w:val="20"/>
          <w:rtl/>
        </w:rPr>
        <w:t>خالد بن الوليد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رجع المشركون وأحاطوا بالمسلمين من الأمام والخلف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اضطربت صفوف المسلمين وشاع فيهم أن رسول الله صلى الله عليه وآله وسلم قد قتل ودخل الوهن في بعض المسلمين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س8: قتل من المسلمين في معركة </w:t>
      </w:r>
      <w:proofErr w:type="gramStart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أحد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proofErr w:type="gramEnd"/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خمس وسبعون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اثنان وعشرون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سبعون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proofErr w:type="gramEnd"/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لا شيء مما ذكر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س9: قتل </w:t>
      </w:r>
      <w:proofErr w:type="gramStart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من ال</w:t>
      </w:r>
      <w:proofErr w:type="gramEnd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مشركين في معركة أحد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خمس وسبعون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اثنان وعشرون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سبعون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proofErr w:type="gramEnd"/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لا شيء مما ذكر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س10: من الفقه المستفاد فيما عليه الصحابة رضي </w:t>
      </w:r>
      <w:proofErr w:type="gramStart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الله عنهم </w:t>
      </w:r>
      <w:proofErr w:type="gramEnd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من الشجاعة والإقدام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عدم التردد في المضي في الأمر وإذا عزم عليه الإنسان , لان التردد يكون الهوان والعجز والكسل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رد صغار السن ومنعهم من المشاركة في القتال إلا إذا وصلوا سن البلوغ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التخطيط الجيد للمعركة ولبس 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الدرع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للوقاية من الضربات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جواز الاحتيال في الحرب</w:t>
      </w:r>
    </w:p>
    <w:p w:rsidR="00A7240E" w:rsidRPr="00A7240E" w:rsidRDefault="00A7240E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0"/>
          <w:szCs w:val="20"/>
          <w:rtl/>
        </w:rPr>
      </w:pP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س11: من الفقه ال</w:t>
      </w:r>
      <w:proofErr w:type="gramStart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مستفاد</w:t>
      </w:r>
      <w:proofErr w:type="gramEnd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 من معركة أحد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 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العبد إنما يجزى بحسب نيته فمن قاتل لتكون كلمة الله هي العليا فهو الشهيد المستحق لثواب الشهداء كما في قصة </w:t>
      </w:r>
      <w:proofErr w:type="spell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الاصيرم</w:t>
      </w:r>
      <w:proofErr w:type="spell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إن الذنوب يغفرها الله جميعاً حتى لو كانت من الكبائر مثل الفرار يوم الزحف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إن الهداية بيد الله عز وجل وليست بيد احد سواه , ولهذا لما قال الرسول صلى الله عليه وسلم (كيف يفلح قوم شجوا بينهم وكسروا رباعيته وهو يدعوهم إلى الله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جميع ما سبق صحيح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س12: أي العبارات التالية خاطئة وليست مما يستفاد من معركة أحد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جواز الإيثار بالقرب حيث آثر أبو بكر أبا عبيدة وقدمه لنزع حلقتي </w:t>
      </w:r>
      <w:proofErr w:type="spell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المغفر</w:t>
      </w:r>
      <w:proofErr w:type="spell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من وجنة الرسول صلى الله عليه وآلو وسلم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شجاعة النبي صلى الله عليه وسلم حيث صمد في أرض المعركة مع جراحه وقلة أصحابه وشدة طلب أعدائه له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شهداء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المعركة لا يصلى عليهم ولا يغسلون ولا يكفنون وإنما يدفنون في ثيابهم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 xml:space="preserve">جميع ما سبق </w:t>
      </w:r>
      <w:proofErr w:type="gramStart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صحيح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proofErr w:type="gramEnd"/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lastRenderedPageBreak/>
        <w:t>س13: الله عز وجل يكرم بعض أوليائه بأن يجدوا ريح الجنة وهم في الدنيا كما في قصة انس بن النضر رضي الله عنه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: 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صواب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خطأ</w:t>
      </w:r>
      <w:proofErr w:type="gramEnd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س14: مما حصل للمسلمين في معركة أحد له حكم عديدة منها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 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تمييز المؤمنين من 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المنافقين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proofErr w:type="gramEnd"/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بيان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شؤم المعصية فيما حصل لهم إنما هو سبب عصيانهم لأمر الرسول صلى الله عليه وسلم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حمد الله والثناء عليه في كل حال 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وعلى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جميع الأحوال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 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جميع</w:t>
      </w:r>
      <w:proofErr w:type="gramEnd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 xml:space="preserve"> ما سبق صحيح</w:t>
      </w:r>
    </w:p>
    <w:p w:rsidR="00A7240E" w:rsidRPr="00A7240E" w:rsidRDefault="00A7240E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0"/>
          <w:szCs w:val="20"/>
          <w:rtl/>
        </w:rPr>
      </w:pP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سبب فتح مكة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دخول ينو خزاعة في حلف المسلمين في صلح الحديبية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دخول بنو بكر في عهد </w:t>
      </w:r>
      <w:proofErr w:type="spell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قريشفي</w:t>
      </w:r>
      <w:proofErr w:type="spell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صلح الحديبية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قام بنو بكر خلال فترة الهدنة بالغدر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 ,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هاجموا خزاعة وقتلوا منهم مقتلة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.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فاستنصرت خزاعة بالنبي صلى الله عليه وسلم وناشدوه الحلف الذي بينهم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لا شيء مما ذكر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س2: موقف قريش من غدر بني بكر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 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ساعدت قريش بني بكر على غدرها بخزاعة فأعانتها بالسلاح والرجال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حاولت قريش إصلاح الأمر فأرسلت أبا سفيان ليعتذر ويجدد العهد الذي بينهم وبين رسول الله صلى الله عليه وسلم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أ+ب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لا شيء مما سبق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س3: أي العبارات التا</w:t>
      </w:r>
      <w:proofErr w:type="gramStart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لية خا</w:t>
      </w:r>
      <w:proofErr w:type="gramEnd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طئة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 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نجح أبو سفيان في مخاطبة النبي صلى الله عليه وسلم وإصلاح الأمر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 </w:t>
      </w:r>
      <w:r w:rsidRPr="00A7240E">
        <w:rPr>
          <w:rFonts w:ascii="&amp;quot" w:eastAsia="Times New Roman" w:hAnsi="&amp;quot" w:cs="Arial"/>
          <w:b/>
          <w:bCs/>
          <w:color w:val="0000FF"/>
          <w:sz w:val="20"/>
          <w:szCs w:val="20"/>
        </w:rPr>
        <w:t xml:space="preserve">. </w:t>
      </w:r>
      <w:r w:rsidRPr="00A7240E">
        <w:rPr>
          <w:rFonts w:ascii="&amp;quot" w:eastAsia="Times New Roman" w:hAnsi="&amp;quot" w:cs="Arial"/>
          <w:b/>
          <w:bCs/>
          <w:color w:val="0000FF"/>
          <w:sz w:val="20"/>
          <w:szCs w:val="20"/>
          <w:rtl/>
        </w:rPr>
        <w:t>لم يستطع مخاطبته</w:t>
      </w:r>
      <w:r w:rsidRPr="00A7240E">
        <w:rPr>
          <w:rFonts w:ascii="&amp;quot" w:eastAsia="Times New Roman" w:hAnsi="&amp;quot" w:cs="Arial"/>
          <w:b/>
          <w:bCs/>
          <w:color w:val="0000FF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دخل الجيش الإسلامي بغتة على ديار أهل قريش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أمر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النبي صلى الله عليه وسلم بالتجهيز واستنفر ما حوله من القبائل ولم يعلمهم بوجهته في أول الأمر ثم اخبرهم لما توجه تلقاء مكة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خرج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النبي صلى الله عليه وسلم في رمضان من السنة الثامنة من الهجرة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س4: </w:t>
      </w:r>
      <w:proofErr w:type="gramStart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كان</w:t>
      </w:r>
      <w:proofErr w:type="gramEnd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 عدد من خرج مع الرسول صلى الله عليه وسلم من المهاجرين والأنصار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عشرة آلاف مقاتل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عشرون ألف 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مقاتل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proofErr w:type="gramEnd"/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خمسة وعشرون ألف 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مقاتل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proofErr w:type="gramEnd"/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ثلاثون ألف 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مقاتل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br/>
      </w:r>
      <w:proofErr w:type="gramStart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س5: التقى</w:t>
      </w:r>
      <w:proofErr w:type="gramEnd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 xml:space="preserve"> العباس بأبي سفيان فحمله إلى النبي صلى الله عليه وسلم فأمنه وأسلم أبو سفيان، وأعطاه النبي صلى الله عليه وسلم الأمان لقريش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صواب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خطأ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 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س6: قال النبي صلى الله عليه وسلم لموفد خزاعة عمرو بن سالم: « نُصِرْتَ يَا عَمْرُو بْنَ سَالِمٍ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 ».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ثم استنفر القبائل . مما يستفاد من هذا الموقف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 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أن صلح الحديبية مقدمة لهذا الفتح العظيم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الدولة</w:t>
      </w:r>
      <w:proofErr w:type="gramEnd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 xml:space="preserve"> الإسلامية إذا دخل في عهدها أحد فحاربتهم دولة فعلى دولة الإسلام أن تدافع عنهم وتقاتل من حاربهم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أن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رسول الكفار لا يقتل</w:t>
      </w:r>
    </w:p>
    <w:p w:rsidR="00A7240E" w:rsidRPr="00A7240E" w:rsidRDefault="00A7240E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0"/>
          <w:szCs w:val="20"/>
          <w:rtl/>
        </w:rPr>
      </w:pP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لا شيء مما ذكر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س7: توقيع صلح الحديبية بين رسول الله وكفار قريش فيه إشارة إلى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 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جواز قتل الجاسوس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 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جواز الصلح مع الكفار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 xml:space="preserve"> . 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أن الرجل إذا نسب المسلم إلى النفاق والكفر </w:t>
      </w:r>
      <w:proofErr w:type="spell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متأولا</w:t>
      </w:r>
      <w:proofErr w:type="spell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وغضبا لله ور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سوله ودين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ه فإنه لا يكفر بذلك ولا يأثم </w:t>
      </w:r>
      <w:proofErr w:type="spell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به</w:t>
      </w:r>
      <w:proofErr w:type="spell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أن الكبيرة العظيمة مما دون الشرك قد تُكفَّرُ بالحسنة الكبيرة الماحية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س8: لم يقتل النبي صلى الله عليه السلام أبا سفيان لما قدم المدينة ليجدد العهد مع أنهم قد نقضوا العهد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.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ما يستفاد من ذلك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 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أن الرجل إذا نسب المسلم إلى النفاق والكفر </w:t>
      </w:r>
      <w:proofErr w:type="spell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متأولا</w:t>
      </w:r>
      <w:proofErr w:type="spell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وغضبا لله ورسوله ودينه فإنه لا يكفر بذلك ولا يأثم </w:t>
      </w:r>
      <w:proofErr w:type="spell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به</w:t>
      </w:r>
      <w:proofErr w:type="spell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أن الكبيرة العظيمة مما دون الشرك قد تُكفَّرُ بالحسنة الكبيرة الماحية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جواز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قتل الجاسوس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 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أن</w:t>
      </w:r>
      <w:proofErr w:type="gramEnd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 xml:space="preserve"> رسول الكفار لا يقتل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س9: قصة حاطب و شهوده بدرا وتجسسه على المسلمين وغضب الصحابة منه وا</w:t>
      </w:r>
      <w:proofErr w:type="gramStart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تهامه بال</w:t>
      </w:r>
      <w:proofErr w:type="gramEnd"/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نفاق نستفيد من موقف رسول الله معه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أن الرجل إذا نسب المسلم إلى النفاق والكفر </w:t>
      </w:r>
      <w:proofErr w:type="spell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متأولا</w:t>
      </w:r>
      <w:proofErr w:type="spell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وغضبا لله ورسوله ودينه فإنه لا يكفر بذلك ولا يأثم </w:t>
      </w:r>
      <w:proofErr w:type="spell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به</w:t>
      </w:r>
      <w:proofErr w:type="spell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أن الكبيرة العظيمة مما دون الشرك قد تُكفَّرُ بالحسنة الكبيرة الماحية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 xml:space="preserve"> 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جواز</w:t>
      </w:r>
      <w:proofErr w:type="gram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قتل الجاسوس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> 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جميع</w:t>
      </w:r>
      <w:proofErr w:type="gramEnd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 xml:space="preserve"> ما سبق صحيح</w:t>
      </w:r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</w:rPr>
        <w:t> 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  <w:rtl/>
        </w:rPr>
        <w:t>س10: من نتائج هذا الفتح</w:t>
      </w:r>
      <w:r w:rsidRPr="00A7240E">
        <w:rPr>
          <w:rFonts w:ascii="&amp;quot" w:eastAsia="Times New Roman" w:hAnsi="&amp;quot" w:cs="Arial"/>
          <w:b/>
          <w:bCs/>
          <w:color w:val="FF0000"/>
          <w:sz w:val="20"/>
          <w:szCs w:val="20"/>
        </w:rPr>
        <w:t xml:space="preserve"> :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أ‌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تطهير البيت الحرام من الأصنام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ب‌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القضاء على الأصنام الموجودة في جزيرة </w:t>
      </w:r>
      <w:proofErr w:type="spellStart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العربودخل</w:t>
      </w:r>
      <w:proofErr w:type="spellEnd"/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 xml:space="preserve"> الناس في دين الله أفواجا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ت‌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علامة على قرب أجل النبي صلى الله عليه وسلم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.</w:t>
      </w:r>
      <w:r w:rsidRPr="00A7240E">
        <w:rPr>
          <w:rFonts w:ascii="Arial" w:eastAsia="Times New Roman" w:hAnsi="Arial" w:cs="Arial"/>
          <w:b/>
          <w:bCs/>
          <w:color w:val="221100"/>
          <w:sz w:val="20"/>
          <w:szCs w:val="20"/>
        </w:rPr>
        <w:br/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  <w:rtl/>
        </w:rPr>
        <w:t>ث‌</w:t>
      </w:r>
      <w:r w:rsidRPr="00A7240E">
        <w:rPr>
          <w:rFonts w:ascii="&amp;quot" w:eastAsia="Times New Roman" w:hAnsi="&amp;quot" w:cs="Arial"/>
          <w:b/>
          <w:bCs/>
          <w:color w:val="221100"/>
          <w:sz w:val="20"/>
          <w:szCs w:val="20"/>
        </w:rPr>
        <w:t>- </w:t>
      </w:r>
      <w:proofErr w:type="gramStart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>جميع</w:t>
      </w:r>
      <w:proofErr w:type="gramEnd"/>
      <w:r w:rsidRPr="00A7240E">
        <w:rPr>
          <w:rFonts w:ascii="&amp;quot" w:eastAsia="Times New Roman" w:hAnsi="&amp;quot" w:cs="Arial"/>
          <w:b/>
          <w:bCs/>
          <w:color w:val="009900"/>
          <w:sz w:val="20"/>
          <w:szCs w:val="20"/>
          <w:u w:val="single"/>
          <w:rtl/>
        </w:rPr>
        <w:t xml:space="preserve"> ما سبق صحيح</w:t>
      </w:r>
    </w:p>
    <w:p w:rsidR="00A7240E" w:rsidRPr="00A7240E" w:rsidRDefault="00A7240E" w:rsidP="00993DAD">
      <w:pPr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221100"/>
          <w:sz w:val="20"/>
          <w:szCs w:val="20"/>
          <w:rtl/>
        </w:rPr>
      </w:pPr>
    </w:p>
    <w:p w:rsidR="0090624B" w:rsidRPr="00D15F41" w:rsidRDefault="0090624B" w:rsidP="00D15F41">
      <w:pPr>
        <w:spacing w:after="0" w:line="240" w:lineRule="auto"/>
        <w:jc w:val="center"/>
        <w:rPr>
          <w:rFonts w:ascii="Tahoma" w:eastAsia="Times New Roman" w:hAnsi="Tahoma" w:cs="Tahoma"/>
          <w:color w:val="221100"/>
        </w:rPr>
      </w:pPr>
      <w:r w:rsidRPr="008E0231">
        <w:rPr>
          <w:rFonts w:ascii="Arial" w:eastAsia="Times New Roman" w:hAnsi="Arial" w:cs="Traditional Arabic"/>
          <w:b/>
          <w:bCs/>
          <w:color w:val="C00000"/>
          <w:rtl/>
        </w:rPr>
        <w:t xml:space="preserve">أسئلة مراجعة المحاضرة الثالثة فقه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C00000"/>
          <w:rtl/>
        </w:rPr>
        <w:t>السير</w:t>
      </w:r>
      <w:r w:rsidR="00D15F41">
        <w:rPr>
          <w:rFonts w:ascii="Arial" w:eastAsia="Times New Roman" w:hAnsi="Arial" w:cs="Traditional Arabic" w:hint="cs"/>
          <w:b/>
          <w:bCs/>
          <w:color w:val="C00000"/>
          <w:rtl/>
        </w:rPr>
        <w:t>ه</w:t>
      </w:r>
      <w:r w:rsidRPr="008E0231">
        <w:rPr>
          <w:rFonts w:ascii="Arial" w:eastAsia="Times New Roman" w:hAnsi="Arial" w:cs="Traditional Arabic"/>
          <w:b/>
          <w:bCs/>
          <w:color w:val="C00000"/>
          <w:u w:val="single"/>
          <w:rtl/>
        </w:rPr>
        <w:t>ــــــــــــــــــــــــــــــــــــــــــــــــــ</w:t>
      </w:r>
      <w:proofErr w:type="spellEnd"/>
      <w:r w:rsidRPr="008E0231">
        <w:rPr>
          <w:rFonts w:ascii="Arial" w:eastAsia="Times New Roman" w:hAnsi="Arial" w:cs="Traditional Arabic"/>
          <w:b/>
          <w:bCs/>
          <w:color w:val="C00000"/>
          <w:u w:val="single"/>
          <w:rtl/>
        </w:rPr>
        <w:t xml:space="preserve"> ـــــــــــــــــــــــــــــــــــــــ</w:t>
      </w:r>
    </w:p>
    <w:p w:rsidR="0090624B" w:rsidRDefault="0090624B" w:rsidP="00993DAD">
      <w:pPr>
        <w:spacing w:after="0" w:line="240" w:lineRule="auto"/>
        <w:rPr>
          <w:rFonts w:ascii="Arial" w:eastAsia="Times New Roman" w:hAnsi="Arial" w:cs="Arial" w:hint="cs"/>
          <w:b/>
          <w:bCs/>
          <w:color w:val="221100"/>
          <w:rtl/>
        </w:rPr>
      </w:pP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س1: عصم الله النبي صلى الله عليه وسلم قبل البعثة من كل ما يشينه وعصم سمعه وبصره عن ما يحدث من اللهو في أعراس الكفار ومما يستفاد من ذلك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: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أن الله عز وجل يبعث الأنبياء في شرف من قومهم؛ وذلك ادعى لقبول رسالته، وامنع لهم من أن يعتدي عليهم معتد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أن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الداعي كلما كان على استقامة منذ صغره وفي ريعان شبابه كان ادعى لنجاح دعوته ولقبول الناس له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التمرن 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على الصبر والحلم وحسن الرعاية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أ+ب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lastRenderedPageBreak/>
        <w:t xml:space="preserve">س2: مما يستفاد من عمل النبي صلى الله عليه وسلم راعياً لأهل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مكة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أن الله عز وجل يبعث الأنبياء في شرف من قومهم؛ وذلك ادعى لقبول رسالته، وامنع لهم من أن يعتدي عليهم معتد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أن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الداعي كلما كان على استقامة منذ صغره وفي ريعان شبابه كان ادعى لنجاح دعوته ولقبول الناس له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التمرن على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الصبر وا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لحلم وحسن الرعاية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لا شيء مما سبق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س3: بعث الرسول صلى الله عليه وسلم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وعمره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ثلاثون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أربعون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خمس وأربعون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خمس وثلاثون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س4:مَكُثَ النبي صلى الله عليه وسلم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بمكة عشر سنين ثم أمر بالهجرة فهاجر ثلاث عشرة سنة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بمكة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اربعة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عشر سنة ثم أمر بالهجرة فهاجر ثلاث عشرة سنة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بمكة ثلاث عشرة سنة ثم أمر بالهجرة فهاجر ثلاث عشرة سنة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بمكة ثلاث عشرة سنة ثم أمر بالهجرة فهاجر عشر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سنين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س5: مَاتَ النبي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صلى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الله عليه وسلم وَهُوَ ابْنُ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</w:p>
    <w:p w:rsidR="00C063AD" w:rsidRDefault="0090624B" w:rsidP="00993DAD">
      <w:pPr>
        <w:spacing w:after="0" w:line="240" w:lineRule="auto"/>
        <w:rPr>
          <w:rFonts w:ascii="Arial" w:eastAsia="Times New Roman" w:hAnsi="Arial" w:cs="Traditional Arabic" w:hint="cs"/>
          <w:b/>
          <w:bCs/>
          <w:color w:val="FF0000"/>
          <w:rtl/>
        </w:rPr>
      </w:pP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- 62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سنة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- 65 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سنة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63 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سنة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- 70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سنة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س6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: من حقيقة الدين الإسلامي وطبيعته وتشير له الآية الكريمة قال تعالى:{ يا أيها الناس اعبدوا ربكم الذي خلقكم والذين من قبلكم لعلكم تتقون} [البقرة: ٢١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]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إظهاره على جميع الأديان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إخراج الناس من عبادة العباد إلى عبادة رب العباد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هداية الناس إلى الصراط المستقيم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هو تبليغ هذا الدين وإظهاره حتى تكون كلمة الله هي العليا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س7: من حقيقة الدين الإسلامي وطبيعته وتشير له الآية الكريمة قال تعالى:{يهدي إلى الحق وإلى طريق مستقيم} [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الأحقاف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: ٣٠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]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إظهاره على جميع الأديان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إخراج الناس من عبادة العباد إلى عبادة رب العباد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هداية الناس إلى الصراط المستقيم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هو تبليغ هذا الدين وإظهاره حتى تكون كلمة الله هي العليا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س8: من حقيقة الدين الإسلامي وطبيعته وتشير له الآية الكريمة قال تعالى:{ وقاتلوهم حتى لا تكون فتنة ويكون الدين كله لله} [التوبة: ٣٣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]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إظهاره على جميع الأديان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إخراج الناس من عبادة العباد إلى عبادة رب العباد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هداية الناس إلى الصراط المستقيم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هو تب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ليغ هذا الدين وإظه</w:t>
      </w:r>
      <w:r>
        <w:rPr>
          <w:rFonts w:ascii="Arial" w:eastAsia="Times New Roman" w:hAnsi="Arial" w:cs="Traditional Arabic"/>
          <w:b/>
          <w:bCs/>
          <w:color w:val="221100"/>
          <w:rtl/>
        </w:rPr>
        <w:t>اره حتى تكون كلمة الله هي العلي</w:t>
      </w:r>
      <w:r>
        <w:rPr>
          <w:rFonts w:ascii="Arial" w:eastAsia="Times New Roman" w:hAnsi="Arial" w:cs="Traditional Arabic" w:hint="cs"/>
          <w:b/>
          <w:bCs/>
          <w:color w:val="221100"/>
          <w:rtl/>
        </w:rPr>
        <w:t>ا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س9: تظهر في الآية قال تعالى:{ هو الذي أرسل رسوله بالهدى ودين الحق ليظهره على الدين كله} [الفتح 28] الغاية من بعثة النبي صلى الله عليه وسلم وهي تبليغه لهذا الدين وإظهاره حتى تكون كلمة الله هي العليا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صواب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خطأ</w:t>
      </w:r>
      <w:r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س10: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سبب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محبته صلى الله عليه وسلم للخلاء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كراهية منه لما كان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كان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عليه قومه من الضلال المبين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ليقوى اتصاله بالله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عز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وجل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كان هذا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التح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نث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من 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بقايا دين إبراهيم عليه الصلاة والسلام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جميع ما سبق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صحيح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lastRenderedPageBreak/>
        <w:t xml:space="preserve">س11: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قال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تعالى { يا أيها المدثر قم فأنذر وربك فكبر وثيابك فطهر والرجز فاهجر}.الآية تدل على الأمر بالقتال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صواب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خطأ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t> . </w:t>
      </w:r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>أمر بالإنذار و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>تبليغ ا</w:t>
      </w:r>
      <w:proofErr w:type="gramEnd"/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>لدعوة</w:t>
      </w:r>
      <w:r w:rsidRPr="008E0231">
        <w:rPr>
          <w:rFonts w:ascii="Arial" w:eastAsia="Times New Roman" w:hAnsi="Arial" w:cs="Traditional Arabic"/>
          <w:b/>
          <w:bCs/>
          <w:color w:val="0000FF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س12: من مراتب الوحي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الرؤيا الصادقة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ما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كان يلقيه الملك في روعه وقلبه من غير أن يراه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أن يتمثل له الملك رجلا فيخاطبه حتى يعي عنه ما يقول له. وأن يأتيه في مثل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صلصلة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الجرس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جميع ما سبق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صحيح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ش13: من مراتب الوحي أنه صلى الله عليه وسلم كان يرى الملك في صورته التي خلق عليها فيوحي إليه ما شاء الله أن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يوحيه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، وهذا وقع له مرتين كما ذكر الله ذلك في سورة الواقعة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صواب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خطأ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t> .</w:t>
      </w:r>
      <w:r w:rsidRPr="008E0231">
        <w:rPr>
          <w:rFonts w:ascii="Arial" w:eastAsia="Times New Roman" w:hAnsi="Arial" w:cs="Traditional Arabic"/>
          <w:b/>
          <w:bCs/>
          <w:color w:val="0000FF"/>
        </w:rPr>
        <w:t>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>في سورة ال</w:t>
      </w:r>
      <w:proofErr w:type="gramEnd"/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>نجم</w:t>
      </w:r>
      <w:r w:rsidRPr="008E0231">
        <w:rPr>
          <w:rFonts w:ascii="Arial" w:eastAsia="Times New Roman" w:hAnsi="Arial" w:cs="Traditional Arabic"/>
          <w:b/>
          <w:bCs/>
          <w:color w:val="0000FF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س14 : من مراتب الوحي ما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أوحاه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الله وهو فوق السموات ليلة المعراج من فرض الصلاة وغيرها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.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صواب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خطأ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س15: من مراتب الوحي كلام الله له منه إليه بلا واسطة ملك؛ وهذا وقع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في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غار ثور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غار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حراء</w:t>
      </w:r>
      <w:proofErr w:type="spellEnd"/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حادثة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الإسراء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لا شيء مما سبق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س16: نزل الوحي في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يوم الاثنين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يوم الجمعة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يوم الخميس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لا شيء مما سبق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س17: اختلف في الشهر الذي نزل فيه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الوحي :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فقيل: في ربيع الثاني في اليوم الثاني عشر.وقيل: في رمضان في اليوم السابع عشر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صواب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خطأ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t> . </w:t>
      </w:r>
      <w:r w:rsidRPr="008E0231">
        <w:rPr>
          <w:rFonts w:ascii="Arial" w:eastAsia="Times New Roman" w:hAnsi="Arial" w:cs="Traditional Arabic"/>
          <w:b/>
          <w:bCs/>
          <w:color w:val="0000FF"/>
          <w:rtl/>
        </w:rPr>
        <w:t>في ربيع الأول</w:t>
      </w:r>
      <w:r w:rsidRPr="008E0231">
        <w:rPr>
          <w:rFonts w:ascii="Arial" w:eastAsia="Times New Roman" w:hAnsi="Arial" w:cs="Traditional Arabic"/>
          <w:b/>
          <w:bCs/>
          <w:color w:val="0000FF"/>
        </w:rPr>
        <w:t xml:space="preserve"> 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س18: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قال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تعالى:{ أنا أنزلناه في ليلة القدر}.دلت الآية على نزول القرآن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الكريم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جملة واحدة من اللوح المحفوظ إلى بيت العزة في السماء الدنيا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نزل من السماء الدنيا على نبينا صلى الله عليه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وسلم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أ+ب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لا شيء مما سبق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.</w:t>
      </w:r>
    </w:p>
    <w:p w:rsidR="00D15F41" w:rsidRDefault="0090624B" w:rsidP="00993DAD">
      <w:pPr>
        <w:spacing w:after="0" w:line="240" w:lineRule="auto"/>
        <w:rPr>
          <w:rFonts w:ascii="Arial" w:eastAsia="Times New Roman" w:hAnsi="Arial" w:cs="Traditional Arabic" w:hint="cs"/>
          <w:b/>
          <w:bCs/>
          <w:color w:val="FF0000"/>
          <w:rtl/>
        </w:rPr>
      </w:pP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س19: من الفقه المستفاد من نزول القرآن متفرقا ما تشير له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الاية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الكريمة تعالى:{ وقال الذين كفروا لولا نزل عليه القرآن جملة واحدة كذلك لنثبت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به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فؤادك} [الفرقان 32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]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تيسير حفظه وفهمه وتبليغه للناس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تثبيت فؤاد النبي صلى الله عليه وسلم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التدرج في تربية الأمة دينيا وخلقيا واجتماعيا وعلميا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مجاراة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الحوادث والنوازل وإجابة السائلين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س20: قال تعالى:{وقرآنا فرقناه لتقرأه على الناس على مكث ونزلناه تنزيلا} [الإسراء 106] تشير الآية لفائدة من فوائد نزول القرآن مفرقاً 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تيسير حفظه وفهمه وتبليغه للناس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تثبيت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فؤاد النبي صلى الله عليه وسلم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التدرج في تربية الأمة دينيا وخلقيا واجتماعيا وعلميا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مجاراة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الحوادث والنوازل وإجابة السائلين</w:t>
      </w:r>
      <w:r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</w:p>
    <w:p w:rsidR="0090624B" w:rsidRPr="0090624B" w:rsidRDefault="0090624B" w:rsidP="00993DAD">
      <w:pPr>
        <w:spacing w:after="0" w:line="240" w:lineRule="auto"/>
        <w:rPr>
          <w:rFonts w:ascii="Arial" w:eastAsia="Times New Roman" w:hAnsi="Arial" w:cs="Arial" w:hint="cs"/>
          <w:b/>
          <w:bCs/>
          <w:color w:val="221100"/>
          <w:rtl/>
        </w:rPr>
      </w:pP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lastRenderedPageBreak/>
        <w:t xml:space="preserve">س21: عَنْ عَائِشَةَ أُمِّ الْمُؤْمِنِينَ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رضى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الله عنها قالت: إِنَّمَا نَزَلَ أَوَّلَ مَا نَزَلَ مِنْهُ سُورَةٌ مِنَ الْمُفَصَّلِ فِيهَا ذِكْرُ الْجَنَّةِ وَالنَّارِ حَتَّى إِذَا ثَابَ النَّاسُ إِلَى الإِسْلاَمِ نَزَلَ الْحَلاَلُ وَالْحَرَامُ، وَلَوْ نَزَلَ أَوَّلَ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شَىْءٍ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لاَ تَشْرَبُوا الْخَمْرَ، لَقَالُوا: لاَ نَدَعُ الْخَمْرَ أَبَدًا، وَلَوْ نَزَلَ لاَ تَزْنُوا. لَقَالُوا: لاَ نَدَعُ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الزِّنَا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أَبَدًا.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رواه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البخاري دل الحديث على فائدة من فوائد نزول القرآن مفرقا 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تيسير حفظه وفهمه وتبليغه للناس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تثبيت فؤاد النبي صلى الله عليه وسلم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التدرج في تربية الأمة دينيا وخلقياً واجتماعياً وعلمياً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مجاراة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الحوادث والنوازل وإجابة السائلين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س22: قال تعالى:{ ولا </w:t>
      </w:r>
      <w:proofErr w:type="spell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يأتونك</w:t>
      </w:r>
      <w:proofErr w:type="spell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بمثل إلا جئناك بالحق وأحسن تفسيرا}. [الفرقان 33] تشير الآية لفائدة من فوائد نزول القرآن مفرقاً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وهي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تيسير حفظه وفهمه وتبليغه للناس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تثبيت فؤاد النبي صلى الله عليه وسلم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التدرج في تربية الأمة دينيا وخلقيا واجتماعيا وعلميا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proofErr w:type="gramStart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مجاراة</w:t>
      </w:r>
      <w:proofErr w:type="gramEnd"/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 xml:space="preserve"> الحوادث والنوازل وإجابة السائلين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س23: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أول</w:t>
      </w:r>
      <w:proofErr w:type="gramEnd"/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 xml:space="preserve"> ما نزل من القرآن</w:t>
      </w:r>
      <w:r w:rsidRPr="008E0231">
        <w:rPr>
          <w:rFonts w:ascii="Arial" w:eastAsia="Times New Roman" w:hAnsi="Arial" w:cs="Traditional Arabic"/>
          <w:b/>
          <w:bCs/>
          <w:color w:val="FF0000"/>
        </w:rPr>
        <w:t>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{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قُلْ هُوَ اللَّهُ أَحَدٌ }الإخلاص1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0099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0099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 xml:space="preserve">{ 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اقرأ باسم ربك الذي خلق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}.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- { 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قُلْ يَا أَيُّهَا الْكَافِرُونَ{1} لَا أَعْبُدُ مَا تَعْبُدُونَ{2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}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- { 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إِنَّا أَنزَلْنَاهُ فِي لَيْلَةِ الْقَدْرِ{1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}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FF0000"/>
          <w:rtl/>
        </w:rPr>
        <w:t>س24:آخر ما نزل من القرآن</w:t>
      </w:r>
      <w:r w:rsidRPr="008E0231">
        <w:rPr>
          <w:rFonts w:ascii="Arial" w:eastAsia="Times New Roman" w:hAnsi="Arial" w:cs="Traditional Arabic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t> 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أ‌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{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  <w:rtl/>
        </w:rPr>
        <w:t>واتقوا يوما ترجعون فيه إلى الله ثم توفى كل نفس ما كسبت وهم لا يظلمون} [البقرة 281</w:t>
      </w:r>
      <w:r w:rsidRPr="008E0231">
        <w:rPr>
          <w:rFonts w:ascii="Arial" w:eastAsia="Times New Roman" w:hAnsi="Arial" w:cs="Traditional Arabic"/>
          <w:b/>
          <w:bCs/>
          <w:color w:val="009900"/>
          <w:u w:val="single"/>
        </w:rPr>
        <w:t>]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ب‌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(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اليوم أَكْمَلْتُ لَكُمْ دِينَكُمْ وَأَتْمَمْتُ عَلَيْكُمْ نِعْمَتِي وَرَضِيتُ لَكُمُ الإِسْلاَمَ دِيناً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 ).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ت‌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 xml:space="preserve">- ( 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فَسَبِّحْ بِحَمْدِ رَبِّكَ وَاسْتَغْفِرْهُ </w:t>
      </w:r>
      <w:proofErr w:type="gramStart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إِنَّهُ</w:t>
      </w:r>
      <w:proofErr w:type="gramEnd"/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 xml:space="preserve"> كَانَ تَوَّاباً{3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}</w:t>
      </w:r>
      <w:r w:rsidRPr="008E0231">
        <w:rPr>
          <w:rFonts w:ascii="Arial" w:eastAsia="Times New Roman" w:hAnsi="Arial" w:cs="Traditional Arabic"/>
          <w:b/>
          <w:bCs/>
          <w:color w:val="221100"/>
        </w:rPr>
        <w:br/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ث‌</w:t>
      </w:r>
      <w:r w:rsidRPr="008E0231">
        <w:rPr>
          <w:rFonts w:ascii="Arial" w:eastAsia="Times New Roman" w:hAnsi="Arial" w:cs="Traditional Arabic"/>
          <w:b/>
          <w:bCs/>
          <w:color w:val="221100"/>
        </w:rPr>
        <w:t>- </w:t>
      </w:r>
      <w:r w:rsidRPr="008E0231">
        <w:rPr>
          <w:rFonts w:ascii="Arial" w:eastAsia="Times New Roman" w:hAnsi="Arial" w:cs="Traditional Arabic"/>
          <w:b/>
          <w:bCs/>
          <w:color w:val="221100"/>
          <w:rtl/>
        </w:rPr>
        <w:t>لا شيء مما سبق</w:t>
      </w:r>
    </w:p>
    <w:p w:rsidR="00C063AD" w:rsidRPr="008E0231" w:rsidRDefault="00C063AD" w:rsidP="00993DAD">
      <w:pPr>
        <w:bidi w:val="0"/>
        <w:spacing w:after="0" w:line="240" w:lineRule="auto"/>
        <w:jc w:val="center"/>
        <w:rPr>
          <w:rFonts w:ascii="Tahoma" w:eastAsia="Times New Roman" w:hAnsi="Tahoma" w:cs="Tahoma"/>
          <w:color w:val="221100"/>
        </w:rPr>
      </w:pPr>
      <w:r w:rsidRPr="008E0231">
        <w:rPr>
          <w:rFonts w:ascii="&amp;quot" w:eastAsia="Times New Roman" w:hAnsi="&amp;quot" w:cs="Arial"/>
          <w:b/>
          <w:bCs/>
          <w:color w:val="C00000"/>
          <w:u w:val="single"/>
          <w:rtl/>
        </w:rPr>
        <w:t xml:space="preserve">المحاضرة الرابعة </w:t>
      </w:r>
      <w:proofErr w:type="gramStart"/>
      <w:r w:rsidRPr="008E0231">
        <w:rPr>
          <w:rFonts w:ascii="&amp;quot" w:eastAsia="Times New Roman" w:hAnsi="&amp;quot" w:cs="Arial"/>
          <w:b/>
          <w:bCs/>
          <w:color w:val="C00000"/>
          <w:u w:val="single"/>
          <w:rtl/>
        </w:rPr>
        <w:t>عشر</w:t>
      </w:r>
      <w:proofErr w:type="gramEnd"/>
      <w:r w:rsidRPr="008E0231">
        <w:rPr>
          <w:rFonts w:ascii="&amp;quot" w:eastAsia="Times New Roman" w:hAnsi="&amp;quot" w:cs="Arial"/>
          <w:b/>
          <w:bCs/>
          <w:color w:val="C00000"/>
          <w:u w:val="single"/>
          <w:rtl/>
        </w:rPr>
        <w:t xml:space="preserve"> فقه السيرة</w:t>
      </w:r>
    </w:p>
    <w:p w:rsidR="0090624B" w:rsidRDefault="00C063AD" w:rsidP="00993DAD">
      <w:pPr>
        <w:spacing w:after="0" w:line="240" w:lineRule="auto"/>
        <w:rPr>
          <w:rFonts w:ascii="Arial" w:eastAsia="Times New Roman" w:hAnsi="Arial" w:cs="Arial" w:hint="cs"/>
          <w:b/>
          <w:bCs/>
          <w:color w:val="221100"/>
          <w:rtl/>
        </w:rPr>
      </w:pPr>
      <w:r w:rsidRPr="008E0231">
        <w:rPr>
          <w:rFonts w:ascii="&amp;quot" w:eastAsia="Times New Roman" w:hAnsi="&amp;quot" w:cs="Arial"/>
          <w:b/>
          <w:bCs/>
          <w:color w:val="FF0000"/>
          <w:rtl/>
        </w:rPr>
        <w:t>س1: وصف القرآن خلق النبي صلى الله عليه و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سلم في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قوله تعالى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قال تعالى: { وَإِنَّكَ لَعَلى خُلُقٍ عَظِيمٍ</w:t>
      </w:r>
      <w:r w:rsidRPr="008E0231">
        <w:rPr>
          <w:rFonts w:ascii="&amp;quot" w:eastAsia="Times New Roman" w:hAnsi="&amp;quot" w:cs="Arial"/>
          <w:b/>
          <w:bCs/>
          <w:color w:val="221100"/>
        </w:rPr>
        <w:t>}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قال تعالى: { لَقَدْ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جَاءكُمْ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رَسُولٌ مِّنْ أَنفُسِكُمْ عَزِيزٌ عَلَيْهِ مَا عَنِتُّمْ حَرِيصٌ عَلَيْكُم بِالْمُؤْمِنِينَ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رَؤُوفٌ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رَّحِيمٌ</w:t>
      </w:r>
      <w:r w:rsidRPr="008E0231">
        <w:rPr>
          <w:rFonts w:ascii="&amp;quot" w:eastAsia="Times New Roman" w:hAnsi="&amp;quot" w:cs="Arial"/>
          <w:b/>
          <w:bCs/>
          <w:color w:val="221100"/>
        </w:rPr>
        <w:t> [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قال تعالى: { فَبِمَا رَحْمَةٍ مِّنَ اللَّهِ لِنتَ لَهُمْ وَلَوْ كُنتَ فَظّاً غَلِيظَ الْقَلْبِ لاَنفَضُّواْ مِنْ حَوْلِكَ فَاعْفُ عَنْهُمْ</w:t>
      </w:r>
      <w:r w:rsidRPr="008E0231">
        <w:rPr>
          <w:rFonts w:ascii="&amp;quot" w:eastAsia="Times New Roman" w:hAnsi="&amp;quot" w:cs="Arial"/>
          <w:b/>
          <w:bCs/>
          <w:color w:val="221100"/>
        </w:rPr>
        <w:t> [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جميع ما سبق صحيح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س2: مما وصفته </w:t>
      </w:r>
      <w:proofErr w:type="spell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به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عائشة رضي الله عنها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أنه لَمْ يَكُنْ فَاحِشًا وَلاَ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مُتَفَحِّشًا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وَلاَ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صَخَّابًا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فِى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الأَسْوَاقِ</w:t>
      </w:r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لاَ يَجْزِى بِالسَّيِّئَةِ السَّيِّئَةَ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يَعْفُو وَيَصْفَحُ</w:t>
      </w:r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جميع ما سبق صحيح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س3: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نماذج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من حيائه صلى الله عليه وسلم</w:t>
      </w:r>
      <w:r w:rsidRPr="008E0231">
        <w:rPr>
          <w:rFonts w:ascii="&amp;quot" w:eastAsia="Times New Roman" w:hAnsi="&amp;quot" w:cs="Arial"/>
          <w:b/>
          <w:bCs/>
          <w:color w:val="FF0000"/>
        </w:rPr>
        <w:t>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كان أشد حياء من العذراء في خدرها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إذا رأى شيئا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يكرهه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عُرف ذلك في وجهه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كان لا يقابل شخصا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بما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يكرهه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جميع ما سبق 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صحيح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س4: مما يشير لتواضع الرسول صلى الله عليه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وسلم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أنه إذا رأى شيئا يكرهه عُرف ذلك في وجهه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كان ينهى أصحابه أن يقوموا له إذا رأوه، أو دخل عليهم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كان يمشي مع العبد حتى يقضي له حاجته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و يقف مع المرأة حتى يقضي لها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حاجتها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ب+ت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س5: كانت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الجار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ية تأخذ بيده الشريفة فتذهب </w:t>
      </w:r>
      <w:proofErr w:type="spell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به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حيث شاءت</w:t>
      </w:r>
      <w:r w:rsidRPr="008E0231">
        <w:rPr>
          <w:rFonts w:ascii="&amp;quot" w:eastAsia="Times New Roman" w:hAnsi="&amp;quot" w:cs="Arial"/>
          <w:b/>
          <w:bCs/>
          <w:color w:val="FF0000"/>
        </w:rPr>
        <w:t>.</w:t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وإذا مر على الصبيان سلم عليهم</w:t>
      </w:r>
      <w:r w:rsidRPr="008E0231">
        <w:rPr>
          <w:rFonts w:ascii="&amp;quot" w:eastAsia="Times New Roman" w:hAnsi="&amp;quot" w:cs="Arial"/>
          <w:b/>
          <w:bCs/>
          <w:color w:val="FF0000"/>
        </w:rPr>
        <w:t>. </w:t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هذه المواقف تشير إلى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حلمه صلى الله عليه وسلم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تواضعه صلى الله عليه وسلم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>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>جوده وكرمه صلى الله عليه وسلم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صبره صلى الله عليه وسلم واحتمال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الأذى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س6 :</w:t>
      </w:r>
      <w:r w:rsidRPr="00C063AD">
        <w:rPr>
          <w:rFonts w:ascii="&amp;quot" w:eastAsia="Times New Roman" w:hAnsi="&amp;quot" w:cs="Arial"/>
          <w:b/>
          <w:bCs/>
          <w:color w:val="FF0000"/>
          <w:rtl/>
        </w:rPr>
        <w:t xml:space="preserve"> </w:t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ومازح أصحابه فلا يقول إلا حقاً</w:t>
      </w:r>
      <w:r w:rsidRPr="008E0231">
        <w:rPr>
          <w:rFonts w:ascii="&amp;quot" w:eastAsia="Times New Roman" w:hAnsi="&amp;quot" w:cs="Arial"/>
          <w:b/>
          <w:bCs/>
          <w:color w:val="FF0000"/>
        </w:rPr>
        <w:t>. </w:t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هذه المواقف تشير إلى إذا دخل بيته كان في مهنة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أهله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يحلب الشاة ويخدم نفسه ويضحك معهم ويبتسم</w:t>
      </w:r>
    </w:p>
    <w:p w:rsidR="00D15F41" w:rsidRDefault="00C063AD" w:rsidP="00993DAD">
      <w:pPr>
        <w:spacing w:after="0" w:line="240" w:lineRule="auto"/>
        <w:rPr>
          <w:rFonts w:ascii="&amp;quot" w:eastAsia="Times New Roman" w:hAnsi="&amp;quot" w:cs="Arial" w:hint="cs"/>
          <w:b/>
          <w:bCs/>
          <w:color w:val="FF0000"/>
          <w:rtl/>
        </w:rPr>
      </w:pPr>
      <w:r w:rsidRPr="008E0231">
        <w:rPr>
          <w:rFonts w:ascii="&amp;quot" w:eastAsia="Times New Roman" w:hAnsi="&amp;quot" w:cs="Arial"/>
          <w:b/>
          <w:bCs/>
          <w:color w:val="221100"/>
          <w:rtl/>
        </w:rPr>
        <w:t>حلمه صلى الله عليه وسلم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تواضع</w:t>
      </w:r>
      <w:proofErr w:type="gramEnd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ه صلى الله عليه وسلم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جوده وكرمه صلى الله عليه وسلم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صبره صلى الله عليه وسلم واحتمال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الأذى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</w:p>
    <w:p w:rsidR="00C063AD" w:rsidRDefault="00C063AD" w:rsidP="00993DAD">
      <w:pPr>
        <w:spacing w:after="0" w:line="240" w:lineRule="auto"/>
        <w:rPr>
          <w:rFonts w:ascii="Arial" w:eastAsia="Times New Roman" w:hAnsi="Arial" w:cs="Arial" w:hint="cs"/>
          <w:b/>
          <w:bCs/>
          <w:color w:val="221100"/>
          <w:rtl/>
        </w:rPr>
      </w:pPr>
      <w:r w:rsidRPr="008E0231">
        <w:rPr>
          <w:rFonts w:ascii="&amp;quot" w:eastAsia="Times New Roman" w:hAnsi="&amp;quot" w:cs="Arial"/>
          <w:b/>
          <w:bCs/>
          <w:color w:val="FF0000"/>
          <w:rtl/>
        </w:rPr>
        <w:lastRenderedPageBreak/>
        <w:t xml:space="preserve">س7: مَا سُئِلَ رَسُولُ اللَّهِ صلى الله عليه وسلم شَيْئًا قَطُّ فَقَالَ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لاَ ،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جَاءَهُ رَجُلٌ فَأَعْطَاهُ غَنَمًا بَيْنَ جَبَلَيْنِ</w:t>
      </w:r>
      <w:r w:rsidRPr="008E0231">
        <w:rPr>
          <w:rFonts w:ascii="&amp;quot" w:eastAsia="Times New Roman" w:hAnsi="&amp;quot" w:cs="Arial"/>
          <w:b/>
          <w:bCs/>
          <w:color w:val="FF0000"/>
        </w:rPr>
        <w:t>. </w:t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هذه المواقف تشير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إلى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حلمه صلى الله عليه وسلم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تواضعه صلى الله عليه وسلم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gramEnd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جوده وكرمه صلى الله عليه وسلم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صبره صلى الله عليه وسلم واحتمال الأذى والعفو عند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المقدرة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س8: أبعد الناس غضبا وأسرعهم </w:t>
      </w:r>
      <w:proofErr w:type="spell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رِضىً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</w:rPr>
        <w:t>.</w:t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مَا انْتَقَمَ رَسُولُ اللَّهِ صلى الله عليه وسلم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لِنَفْسِهِ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، إِلاَّ أَنْ تُنْتَهَكَ حُرْمَةُ اللَّهِ فَيَنْتَقِمَ لِلَّهِ </w:t>
      </w:r>
      <w:proofErr w:type="spell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بِهَا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</w:rPr>
        <w:t>. </w:t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هذه المواقف تشير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إلى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حلمه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صلى الله عليه وسلم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تواضعه صلى الله عليه وسلم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>جوده وكرمه صلى الله عليه وسلم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صبره صلى الله عليه وسلم واحتمال الأذى والعفو عند 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المقدرة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س9: من عظيم عفوه صلى الله عليه </w:t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وسلم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أنه جاءه رجل وهو نائم فرفع عليه السيف فَقَالَ: مَنْ يَمْنَعُكَ مِنِّى، فقال عليه الصلاة والسلام: « اللَّهُ ».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فسقط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السيف من يد الرجل فأخذه رسول الله صلى الله عليه وسلم ولم يعاقبه وعفا عنه</w:t>
      </w:r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عفوه عن اليه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ودية ا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>لتي وضعت السم في الشاة</w:t>
      </w:r>
      <w:r w:rsidRPr="008E0231">
        <w:rPr>
          <w:rFonts w:ascii="&amp;quot" w:eastAsia="Times New Roman" w:hAnsi="&amp;quot" w:cs="Arial"/>
          <w:b/>
          <w:bCs/>
          <w:color w:val="221100"/>
        </w:rPr>
        <w:t> 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موقفه مع الأعرابي الذي جذبه بقوة من بردته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جميع ما سبق صحيح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س10 :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بُعِثَ رَسُولُ اللَّهِ صلى الله عليه وسلم وعمره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- 42 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سنة</w:t>
      </w:r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- 43 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سنة</w:t>
      </w:r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40 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سنة</w:t>
      </w:r>
      <w:r w:rsidRPr="008E0231">
        <w:rPr>
          <w:rFonts w:ascii="&amp;quot" w:eastAsia="Times New Roman" w:hAnsi="&amp;quot" w:cs="Arial"/>
          <w:b/>
          <w:bCs/>
          <w:color w:val="221100"/>
        </w:rPr>
        <w:t> 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لا شيء مما ذكر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س11: أي العبارات التالية خاطئة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: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مَكُثَ بِمَكَّةَ خمسة عَشْرَةَ سَنَةً يُوحَى إِلَيْهِ، ثُمَّ أُمِرَ بِالْهِجْرَةِ فَهَاجَرَ عَشْرَ سِنِينَ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>.</w:t>
      </w:r>
      <w:r w:rsidRPr="008E0231">
        <w:rPr>
          <w:rFonts w:ascii="&amp;quot" w:eastAsia="Times New Roman" w:hAnsi="&amp;quot" w:cs="Arial"/>
          <w:b/>
          <w:bCs/>
          <w:color w:val="0000FF"/>
        </w:rPr>
        <w:t> </w:t>
      </w:r>
      <w:proofErr w:type="gramStart"/>
      <w:r w:rsidRPr="008E0231">
        <w:rPr>
          <w:rFonts w:ascii="&amp;quot" w:eastAsia="Times New Roman" w:hAnsi="&amp;quot" w:cs="Arial"/>
          <w:b/>
          <w:bCs/>
          <w:color w:val="0000FF"/>
          <w:rtl/>
        </w:rPr>
        <w:t>مكث</w:t>
      </w:r>
      <w:proofErr w:type="gramEnd"/>
      <w:r w:rsidRPr="008E0231">
        <w:rPr>
          <w:rFonts w:ascii="&amp;quot" w:eastAsia="Times New Roman" w:hAnsi="&amp;quot" w:cs="Arial"/>
          <w:b/>
          <w:bCs/>
          <w:color w:val="0000FF"/>
          <w:rtl/>
        </w:rPr>
        <w:t xml:space="preserve"> بمكة 13 سنة</w:t>
      </w:r>
      <w:r w:rsidRPr="008E0231">
        <w:rPr>
          <w:rFonts w:ascii="&amp;quot" w:eastAsia="Times New Roman" w:hAnsi="&amp;quot" w:cs="Arial"/>
          <w:b/>
          <w:bCs/>
          <w:color w:val="0000FF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مَاتَ وَهُوَ ابْنُ ثَلاَثٍ وَسِتِّينَ</w:t>
      </w:r>
      <w:r w:rsidRPr="008E0231">
        <w:rPr>
          <w:rFonts w:ascii="&amp;quot" w:eastAsia="Times New Roman" w:hAnsi="&amp;quot" w:cs="Arial"/>
          <w:b/>
          <w:bCs/>
          <w:color w:val="221100"/>
        </w:rPr>
        <w:t>.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فاطمة رضي الله عنها أول أهل بيته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به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لحاقاً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لما اشتد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به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المرض أمر أبو بكر ليصلي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بالناس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س12: أي العبارات التالية صحيحة</w:t>
      </w:r>
      <w:r w:rsidRPr="008E0231">
        <w:rPr>
          <w:rFonts w:ascii="&amp;quot" w:eastAsia="Times New Roman" w:hAnsi="&amp;quot" w:cs="Arial"/>
          <w:b/>
          <w:bCs/>
          <w:color w:val="FF00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بدأ المرض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به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صلى الله عليه وسلم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في ي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>وم السبت الثاني والعشرين من صفر</w:t>
      </w:r>
      <w:r w:rsidRPr="008E0231">
        <w:rPr>
          <w:rFonts w:ascii="&amp;quot" w:eastAsia="Times New Roman" w:hAnsi="&amp;quot" w:cs="Arial"/>
          <w:b/>
          <w:bCs/>
          <w:color w:val="221100"/>
        </w:rPr>
        <w:t xml:space="preserve"> 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توفي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في يوم الاثنين العاشر من ربيع الأول من السنة الحادية عشر من هجرته</w:t>
      </w:r>
      <w:r w:rsidRPr="008E0231">
        <w:rPr>
          <w:rFonts w:ascii="&amp;quot" w:eastAsia="Times New Roman" w:hAnsi="&amp;quot" w:cs="Arial"/>
          <w:b/>
          <w:bCs/>
          <w:color w:val="221100"/>
        </w:rPr>
        <w:t>.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آخِرَ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مَا تَكَلَّمَ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بِهِ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رَسُولُ اللَّهِ صلى الله عليه وسلم أَنْ قَالَ: « قَاتَلَ اللَّهُ الْيَهُودَ وَالنَّصَارَى اتَّخَذُوا قُبُورَ أَنْبِيَائِهِمْ مَسَاجِدَ لاَ يَبْقَيَنَّ دِينَانِ بِأَرْضِ الْعَرَبِ</w:t>
      </w:r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دفن ليلة الأربعاء حيث قبض عليه الصلاة والسلام ولم يكن قبره </w:t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مشرفا</w:t>
      </w:r>
      <w:proofErr w:type="gramEnd"/>
      <w:r w:rsidRPr="008E0231">
        <w:rPr>
          <w:rFonts w:ascii="&amp;quot" w:eastAsia="Times New Roman" w:hAnsi="&amp;quot" w:cs="Arial"/>
          <w:b/>
          <w:bCs/>
          <w:color w:val="2211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ج‌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 xml:space="preserve">جميع ما سبق </w:t>
      </w:r>
      <w:proofErr w:type="gramStart"/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صحيح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س13: غُسِّل رسول الله صلى الله عليه وسلم يوم الثلاثاء وتولى غسله</w:t>
      </w:r>
      <w:r w:rsidRPr="008E0231">
        <w:rPr>
          <w:rFonts w:ascii="&amp;quot" w:eastAsia="Times New Roman" w:hAnsi="&amp;quot" w:cs="Arial"/>
          <w:b/>
          <w:bCs/>
          <w:color w:val="221100"/>
        </w:rPr>
        <w:t>: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FF00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علي بن أبي طالب والعباس</w:t>
      </w:r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FF00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الفضل بن العباس </w:t>
      </w:r>
      <w:proofErr w:type="spell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وقثم</w:t>
      </w:r>
      <w:proofErr w:type="spellEnd"/>
      <w:r w:rsidRPr="008E0231">
        <w:rPr>
          <w:rFonts w:ascii="&amp;quot" w:eastAsia="Times New Roman" w:hAnsi="&amp;quot" w:cs="Arial"/>
          <w:b/>
          <w:bCs/>
          <w:color w:val="221100"/>
          <w:rtl/>
        </w:rPr>
        <w:t xml:space="preserve"> بن العباس</w:t>
      </w:r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ت‌</w:t>
      </w:r>
      <w:r w:rsidRPr="008E0231">
        <w:rPr>
          <w:rFonts w:ascii="&amp;quot" w:eastAsia="Times New Roman" w:hAnsi="&amp;quot" w:cs="Arial"/>
          <w:b/>
          <w:bCs/>
          <w:color w:val="FF00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أسامة بن زيد</w:t>
      </w:r>
      <w:r w:rsidRPr="008E0231">
        <w:rPr>
          <w:rFonts w:ascii="&amp;quot" w:eastAsia="Times New Roman" w:hAnsi="&amp;quot" w:cs="Arial"/>
          <w:b/>
          <w:bCs/>
          <w:color w:val="221100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>ث‌</w:t>
      </w:r>
      <w:r w:rsidRPr="008E0231">
        <w:rPr>
          <w:rFonts w:ascii="&amp;quot" w:eastAsia="Times New Roman" w:hAnsi="&amp;quot" w:cs="Arial"/>
          <w:b/>
          <w:bCs/>
          <w:color w:val="FF00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جميع ما سبق صحيح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> 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س14: عَنْ عَائِشَةَ </w:t>
      </w:r>
      <w:proofErr w:type="spell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رضى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الله عنها: أَنَّ رَسُولَ اللَّهِ صلى الله عليه وسلم كُفِّنَ </w:t>
      </w:r>
      <w:proofErr w:type="spell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فِى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ثَلاَثَةِ أَثْوَابٍ بِيضٍ </w:t>
      </w:r>
      <w:proofErr w:type="spell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سَحُولِيَّةٍ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لَيْسَ فِيهَا قَمِيصٌ وَلاَ عِمَامَةٌ</w:t>
      </w:r>
      <w:r w:rsidRPr="008E0231">
        <w:rPr>
          <w:rFonts w:ascii="&amp;quot" w:eastAsia="Times New Roman" w:hAnsi="&amp;quot" w:cs="Arial"/>
          <w:b/>
          <w:bCs/>
          <w:color w:val="FF0000"/>
        </w:rPr>
        <w:t>.. (</w:t>
      </w:r>
      <w:proofErr w:type="spellStart"/>
      <w:proofErr w:type="gram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سحولية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)</w:t>
      </w:r>
      <w:proofErr w:type="gram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ثياب بيض قطنية منسوبة إلى </w:t>
      </w:r>
      <w:proofErr w:type="spellStart"/>
      <w:r w:rsidRPr="008E0231">
        <w:rPr>
          <w:rFonts w:ascii="&amp;quot" w:eastAsia="Times New Roman" w:hAnsi="&amp;quot" w:cs="Arial"/>
          <w:b/>
          <w:bCs/>
          <w:color w:val="FF0000"/>
          <w:rtl/>
        </w:rPr>
        <w:t>سحول</w:t>
      </w:r>
      <w:proofErr w:type="spellEnd"/>
      <w:r w:rsidRPr="008E0231">
        <w:rPr>
          <w:rFonts w:ascii="&amp;quot" w:eastAsia="Times New Roman" w:hAnsi="&amp;quot" w:cs="Arial"/>
          <w:b/>
          <w:bCs/>
          <w:color w:val="FF0000"/>
          <w:rtl/>
        </w:rPr>
        <w:t xml:space="preserve"> بلد باليمن</w:t>
      </w:r>
      <w:r w:rsidRPr="008E0231">
        <w:rPr>
          <w:rFonts w:ascii="&amp;quot" w:eastAsia="Times New Roman" w:hAnsi="&amp;quot" w:cs="Arial"/>
          <w:b/>
          <w:bCs/>
          <w:color w:val="FF0000"/>
        </w:rPr>
        <w:t>.</w:t>
      </w:r>
      <w:r w:rsidRPr="008E0231">
        <w:rPr>
          <w:rFonts w:ascii="Arial" w:eastAsia="Times New Roman" w:hAnsi="Arial" w:cs="Arial"/>
          <w:b/>
          <w:bCs/>
          <w:color w:val="221100"/>
        </w:rPr>
        <w:br/>
      </w:r>
      <w:proofErr w:type="gramStart"/>
      <w:r w:rsidRPr="008E0231">
        <w:rPr>
          <w:rFonts w:ascii="&amp;quot" w:eastAsia="Times New Roman" w:hAnsi="&amp;quot" w:cs="Arial"/>
          <w:b/>
          <w:bCs/>
          <w:color w:val="221100"/>
          <w:rtl/>
        </w:rPr>
        <w:t>أ‌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  <w:rtl/>
        </w:rPr>
        <w:t>صواب</w:t>
      </w:r>
      <w:r w:rsidRPr="008E0231">
        <w:rPr>
          <w:rFonts w:ascii="&amp;quot" w:eastAsia="Times New Roman" w:hAnsi="&amp;quot" w:cs="Arial"/>
          <w:b/>
          <w:bCs/>
          <w:color w:val="009900"/>
          <w:u w:val="single"/>
        </w:rPr>
        <w:t xml:space="preserve"> .</w:t>
      </w:r>
      <w:proofErr w:type="gramEnd"/>
      <w:r w:rsidRPr="008E0231">
        <w:rPr>
          <w:rFonts w:ascii="Arial" w:eastAsia="Times New Roman" w:hAnsi="Arial" w:cs="Arial"/>
          <w:b/>
          <w:bCs/>
          <w:color w:val="221100"/>
        </w:rPr>
        <w:br/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ب‌</w:t>
      </w:r>
      <w:r w:rsidRPr="008E0231">
        <w:rPr>
          <w:rFonts w:ascii="&amp;quot" w:eastAsia="Times New Roman" w:hAnsi="&amp;quot" w:cs="Arial"/>
          <w:b/>
          <w:bCs/>
          <w:color w:val="221100"/>
        </w:rPr>
        <w:t>- </w:t>
      </w:r>
      <w:r w:rsidRPr="008E0231">
        <w:rPr>
          <w:rFonts w:ascii="&amp;quot" w:eastAsia="Times New Roman" w:hAnsi="&amp;quot" w:cs="Arial"/>
          <w:b/>
          <w:bCs/>
          <w:color w:val="221100"/>
          <w:rtl/>
        </w:rPr>
        <w:t>خطا</w:t>
      </w:r>
    </w:p>
    <w:p w:rsidR="00C063AD" w:rsidRPr="0090624B" w:rsidRDefault="00C063AD" w:rsidP="00993DAD">
      <w:pPr>
        <w:spacing w:after="0" w:line="240" w:lineRule="auto"/>
        <w:rPr>
          <w:rFonts w:ascii="Arial" w:eastAsia="Times New Roman" w:hAnsi="Arial" w:cs="Arial" w:hint="cs"/>
          <w:b/>
          <w:bCs/>
          <w:color w:val="221100"/>
          <w:rtl/>
        </w:rPr>
      </w:pPr>
    </w:p>
    <w:p w:rsidR="0090624B" w:rsidRPr="0090624B" w:rsidRDefault="0090624B" w:rsidP="00993DAD">
      <w:pPr>
        <w:spacing w:after="0" w:line="240" w:lineRule="auto"/>
        <w:rPr>
          <w:rFonts w:ascii="Arial" w:eastAsia="Times New Roman" w:hAnsi="Arial" w:cs="Traditional Arabic" w:hint="cs"/>
          <w:b/>
          <w:bCs/>
          <w:color w:val="FF0000"/>
          <w:rtl/>
        </w:rPr>
      </w:pPr>
    </w:p>
    <w:sectPr w:rsidR="0090624B" w:rsidRPr="0090624B" w:rsidSect="0090624B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0624B"/>
    <w:rsid w:val="00167738"/>
    <w:rsid w:val="00293E24"/>
    <w:rsid w:val="00643FA2"/>
    <w:rsid w:val="0090624B"/>
    <w:rsid w:val="00993DAD"/>
    <w:rsid w:val="00A7240E"/>
    <w:rsid w:val="00C063AD"/>
    <w:rsid w:val="00C5588A"/>
    <w:rsid w:val="00D15F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24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25</Pages>
  <Words>9704</Words>
  <Characters>55313</Characters>
  <Application>Microsoft Office Word</Application>
  <DocSecurity>0</DocSecurity>
  <Lines>460</Lines>
  <Paragraphs>129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2011-11-19T16:00:00Z</dcterms:created>
  <dcterms:modified xsi:type="dcterms:W3CDTF">2011-11-19T17:23:00Z</dcterms:modified>
</cp:coreProperties>
</file>