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00" w:rsidRPr="00383D00" w:rsidRDefault="00383D00" w:rsidP="00383D00">
      <w:pPr>
        <w:spacing w:after="12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rtl/>
        </w:rPr>
      </w:pPr>
      <w:r w:rsidRPr="00383D00">
        <w:rPr>
          <w:rFonts w:ascii="Times New Roman" w:eastAsia="Times New Roman" w:hAnsi="Times New Roman" w:cs="Times New Roman"/>
          <w:color w:val="333333"/>
          <w:sz w:val="24"/>
          <w:szCs w:val="24"/>
          <w:rtl/>
        </w:rPr>
        <w:t xml:space="preserve">الماده : التذوق الادبي </w:t>
      </w:r>
    </w:p>
    <w:p w:rsidR="00383D00" w:rsidRPr="00383D00" w:rsidRDefault="00383D00" w:rsidP="00383D00">
      <w:pPr>
        <w:pBdr>
          <w:bottom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383D00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bidiVisual/>
        <w:tblW w:w="9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79"/>
        <w:gridCol w:w="894"/>
        <w:gridCol w:w="7727"/>
      </w:tblGrid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divId w:val="153160450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1 - ذاقه ذوقا وذوقانا ومذاقة اختبر طعمه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204" type="#_x0000_t75" style="width:20.25pt;height:18pt" o:ole="">
                  <v:imagedata r:id="rId4" o:title=""/>
                </v:shape>
                <w:control r:id="rId5" w:name="DefaultOcxName" w:shapeid="_x0000_i120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معنى التذوق في النجد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5" type="#_x0000_t75" style="width:20.25pt;height:18pt" o:ole="">
                  <v:imagedata r:id="rId6" o:title=""/>
                </v:shape>
                <w:control r:id="rId7" w:name="DefaultOcxName1" w:shapeid="_x0000_i120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معنى التذوق في المحيط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2" type="#_x0000_t75" style="width:20.25pt;height:18pt" o:ole="">
                  <v:imagedata r:id="rId8" o:title=""/>
                </v:shape>
                <w:control r:id="rId9" w:name="DefaultOcxName2" w:shapeid="_x0000_i120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تعريف حاسة الذوق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1" type="#_x0000_t75" style="width:20.25pt;height:18pt" o:ole="">
                  <v:imagedata r:id="rId10" o:title=""/>
                </v:shape>
                <w:control r:id="rId11" w:name="DefaultOcxName3" w:shapeid="_x0000_i120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 مما ذكر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2 - الذوق ملكة تدرك بها الطعوم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6" type="#_x0000_t75" style="width:20.25pt;height:18pt" o:ole="">
                  <v:imagedata r:id="rId12" o:title=""/>
                </v:shape>
                <w:control r:id="rId13" w:name="DefaultOcxName4" w:shapeid="_x0000_i120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تعريف الذوق في النجد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9" type="#_x0000_t75" style="width:20.25pt;height:18pt" o:ole="">
                  <v:imagedata r:id="rId14" o:title=""/>
                </v:shape>
                <w:control r:id="rId15" w:name="DefaultOcxName5" w:shapeid="_x0000_i119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تعريف الذوق في المحيط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8" type="#_x0000_t75" style="width:20.25pt;height:18pt" o:ole="">
                  <v:imagedata r:id="rId16" o:title=""/>
                </v:shape>
                <w:control r:id="rId17" w:name="DefaultOcxName6" w:shapeid="_x0000_i119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تعريف الذوق في الاصفهاني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7" type="#_x0000_t75" style="width:20.25pt;height:18pt" o:ole="">
                  <v:imagedata r:id="rId18" o:title=""/>
                </v:shape>
                <w:control r:id="rId19" w:name="DefaultOcxName7" w:shapeid="_x0000_i119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3 - مصادر التذوق الأدبي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6" type="#_x0000_t75" style="width:20.25pt;height:18pt" o:ole="">
                  <v:imagedata r:id="rId20" o:title=""/>
                </v:shape>
                <w:control r:id="rId21" w:name="DefaultOcxName8" w:shapeid="_x0000_i119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هبة طبيعية تولد مع الإنسان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5" type="#_x0000_t75" style="width:20.25pt;height:18pt" o:ole="">
                  <v:imagedata r:id="rId22" o:title=""/>
                </v:shape>
                <w:control r:id="rId23" w:name="DefaultOcxName9" w:shapeid="_x0000_i119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 w:hint="cs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التهذيب والتعليم: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08" type="#_x0000_t75" style="width:20.25pt;height:18pt" o:ole="">
                  <v:imagedata r:id="rId24" o:title=""/>
                </v:shape>
                <w:control r:id="rId25" w:name="DefaultOcxName10" w:shapeid="_x0000_i120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3" type="#_x0000_t75" style="width:20.25pt;height:18pt" o:ole="">
                  <v:imagedata r:id="rId26" o:title=""/>
                </v:shape>
                <w:control r:id="rId27" w:name="DefaultOcxName11" w:shapeid="_x0000_i119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لاشي مما ذكر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4 - من شعراء المعاني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3" type="#_x0000_t75" style="width:20.25pt;height:18pt" o:ole="">
                  <v:imagedata r:id="rId28" o:title=""/>
                </v:shape>
                <w:control r:id="rId29" w:name="DefaultOcxName12" w:shapeid="_x0000_i1213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المتنبىء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1" type="#_x0000_t75" style="width:20.25pt;height:18pt" o:ole="">
                  <v:imagedata r:id="rId30" o:title=""/>
                </v:shape>
                <w:control r:id="rId31" w:name="DefaultOcxName13" w:shapeid="_x0000_i119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ابو تمام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90" type="#_x0000_t75" style="width:20.25pt;height:18pt" o:ole="">
                  <v:imagedata r:id="rId32" o:title=""/>
                </v:shape>
                <w:control r:id="rId33" w:name="DefaultOcxName14" w:shapeid="_x0000_i119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المعري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4" type="#_x0000_t75" style="width:20.25pt;height:18pt" o:ole="">
                  <v:imagedata r:id="rId34" o:title=""/>
                </v:shape>
                <w:control r:id="rId35" w:name="DefaultOcxName15" w:shapeid="_x0000_i1214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5 - أقسام الذوق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8" type="#_x0000_t75" style="width:20.25pt;height:18pt" o:ole="">
                  <v:imagedata r:id="rId36" o:title=""/>
                </v:shape>
                <w:control r:id="rId37" w:name="DefaultOcxName16" w:shapeid="_x0000_i118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الذوق السليم والسئ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7" type="#_x0000_t75" style="width:20.25pt;height:18pt" o:ole="">
                  <v:imagedata r:id="rId38" o:title=""/>
                </v:shape>
                <w:control r:id="rId39" w:name="DefaultOcxName17" w:shapeid="_x0000_i118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الذوق السقيم والرديء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1" type="#_x0000_t75" style="width:20.25pt;height:18pt" o:ole="">
                  <v:imagedata r:id="rId40" o:title=""/>
                </v:shape>
                <w:control r:id="rId41" w:name="DefaultOcxName18" w:shapeid="_x0000_i1211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السليم والسقيم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5" type="#_x0000_t75" style="width:20.25pt;height:18pt" o:ole="">
                  <v:imagedata r:id="rId42" o:title=""/>
                </v:shape>
                <w:control r:id="rId43" w:name="DefaultOcxName19" w:shapeid="_x0000_i118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جميع ماذكر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6 - يسمى الذوق الحسن أو الصحيح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2" type="#_x0000_t75" style="width:20.25pt;height:18pt" o:ole="">
                  <v:imagedata r:id="rId44" o:title=""/>
                </v:shape>
                <w:control r:id="rId45" w:name="DefaultOcxName20" w:shapeid="_x0000_i121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السليم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3" type="#_x0000_t75" style="width:20.25pt;height:18pt" o:ole="">
                  <v:imagedata r:id="rId46" o:title=""/>
                </v:shape>
                <w:control r:id="rId47" w:name="DefaultOcxName21" w:shapeid="_x0000_i118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الراقي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2" type="#_x0000_t75" style="width:20.25pt;height:18pt" o:ole="">
                  <v:imagedata r:id="rId48" o:title=""/>
                </v:shape>
                <w:control r:id="rId49" w:name="DefaultOcxName22" w:shapeid="_x0000_i118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السقيم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1" type="#_x0000_t75" style="width:20.25pt;height:18pt" o:ole="">
                  <v:imagedata r:id="rId50" o:title=""/>
                </v:shape>
                <w:control r:id="rId51" w:name="DefaultOcxName23" w:shapeid="_x0000_i118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7 - يطلق عليه الذوق الرديء أو الفاسد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80" type="#_x0000_t75" style="width:20.25pt;height:18pt" o:ole="">
                  <v:imagedata r:id="rId52" o:title=""/>
                </v:shape>
                <w:control r:id="rId53" w:name="DefaultOcxName24" w:shapeid="_x0000_i118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السليم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9" type="#_x0000_t75" style="width:20.25pt;height:18pt" o:ole="">
                  <v:imagedata r:id="rId54" o:title=""/>
                </v:shape>
                <w:control r:id="rId55" w:name="DefaultOcxName25" w:shapeid="_x0000_i117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الخافت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5" type="#_x0000_t75" style="width:20.25pt;height:18pt" o:ole="">
                  <v:imagedata r:id="rId56" o:title=""/>
                </v:shape>
                <w:control r:id="rId57" w:name="DefaultOcxName26" w:shapeid="_x0000_i1215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السقيم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7" type="#_x0000_t75" style="width:20.25pt;height:18pt" o:ole="">
                  <v:imagedata r:id="rId58" o:title=""/>
                </v:shape>
                <w:control r:id="rId59" w:name="DefaultOcxName27" w:shapeid="_x0000_i117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الادبي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8 - ذوق يدرك الجمال ويميز بينه وبين القبح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6" type="#_x0000_t75" style="width:20.25pt;height:18pt" o:ole="">
                  <v:imagedata r:id="rId60" o:title=""/>
                </v:shape>
                <w:control r:id="rId61" w:name="DefaultOcxName28" w:shapeid="_x0000_i117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التذوق السليم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5" type="#_x0000_t75" style="width:20.25pt;height:18pt" o:ole="">
                  <v:imagedata r:id="rId62" o:title=""/>
                </v:shape>
                <w:control r:id="rId63" w:name="DefaultOcxName29" w:shapeid="_x0000_i117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التذوق السقيم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4" type="#_x0000_t75" style="width:20.25pt;height:18pt" o:ole="">
                  <v:imagedata r:id="rId64" o:title=""/>
                </v:shape>
                <w:control r:id="rId65" w:name="DefaultOcxName30" w:shapeid="_x0000_i117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التذوق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6" type="#_x0000_t75" style="width:20.25pt;height:18pt" o:ole="">
                  <v:imagedata r:id="rId66" o:title=""/>
                </v:shape>
                <w:control r:id="rId67" w:name="DefaultOcxName31" w:shapeid="_x0000_i1216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الذوق السلبي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9 - أقسام الذوق الأدبي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2" type="#_x0000_t75" style="width:20.25pt;height:18pt" o:ole="">
                  <v:imagedata r:id="rId68" o:title=""/>
                </v:shape>
                <w:control r:id="rId69" w:name="DefaultOcxName32" w:shapeid="_x0000_i117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ايجابي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71" type="#_x0000_t75" style="width:20.25pt;height:18pt" o:ole="">
                  <v:imagedata r:id="rId70" o:title=""/>
                </v:shape>
                <w:control r:id="rId71" w:name="DefaultOcxName33" w:shapeid="_x0000_i117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سلبي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7" type="#_x0000_t75" style="width:20.25pt;height:18pt" o:ole="">
                  <v:imagedata r:id="rId72" o:title=""/>
                </v:shape>
                <w:control r:id="rId73" w:name="DefaultOcxName34" w:shapeid="_x0000_i1217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9" type="#_x0000_t75" style="width:20.25pt;height:18pt" o:ole="">
                  <v:imagedata r:id="rId74" o:title=""/>
                </v:shape>
                <w:control r:id="rId75" w:name="DefaultOcxName35" w:shapeid="_x0000_i116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لاشي مما ذكر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10 - كانت تضرب له خيمة في سوق عكاظ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8" type="#_x0000_t75" style="width:20.25pt;height:18pt" o:ole="">
                  <v:imagedata r:id="rId76" o:title=""/>
                </v:shape>
                <w:control r:id="rId77" w:name="DefaultOcxName36" w:shapeid="_x0000_i116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الوليد بن المغيرة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7" type="#_x0000_t75" style="width:20.25pt;height:18pt" o:ole="">
                  <v:imagedata r:id="rId78" o:title=""/>
                </v:shape>
                <w:control r:id="rId79" w:name="DefaultOcxName37" w:shapeid="_x0000_i1167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امرؤ القيس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6" type="#_x0000_t75" style="width:20.25pt;height:18pt" o:ole="">
                  <v:imagedata r:id="rId80" o:title=""/>
                </v:shape>
                <w:control r:id="rId81" w:name="DefaultOcxName38" w:shapeid="_x0000_i116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حسان بن ثابت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8" type="#_x0000_t75" style="width:20.25pt;height:18pt" o:ole="">
                  <v:imagedata r:id="rId82" o:title=""/>
                </v:shape>
                <w:control r:id="rId83" w:name="DefaultOcxName39" w:shapeid="_x0000_i1218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النابغة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11 - فقد عرفت رجزه وهزجه ومقبوضه و مبسوطه ،من قائلها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4" type="#_x0000_t75" style="width:20.25pt;height:18pt" o:ole="">
                  <v:imagedata r:id="rId84" o:title=""/>
                </v:shape>
                <w:control r:id="rId85" w:name="DefaultOcxName40" w:shapeid="_x0000_i116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عمرو بن الجموح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3" type="#_x0000_t75" style="width:20.25pt;height:18pt" o:ole="">
                  <v:imagedata r:id="rId86" o:title=""/>
                </v:shape>
                <w:control r:id="rId87" w:name="DefaultOcxName41" w:shapeid="_x0000_i116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ابو طالب بن عبدالمطلب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2" type="#_x0000_t75" style="width:20.25pt;height:18pt" o:ole="">
                  <v:imagedata r:id="rId88" o:title=""/>
                </v:shape>
                <w:control r:id="rId89" w:name="DefaultOcxName42" w:shapeid="_x0000_i116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الوليد بن شعبة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19" type="#_x0000_t75" style="width:20.25pt;height:18pt" o:ole="">
                  <v:imagedata r:id="rId90" o:title=""/>
                </v:shape>
                <w:control r:id="rId91" w:name="DefaultOcxName43" w:shapeid="_x0000_i121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الوليد بن المغيرة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12 - التذوق اصطلاحا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60" type="#_x0000_t75" style="width:20.25pt;height:18pt" o:ole="">
                  <v:imagedata r:id="rId92" o:title=""/>
                </v:shape>
                <w:control r:id="rId93" w:name="DefaultOcxName44" w:shapeid="_x0000_i116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ملكةٌ أو حاسة يتمتع بها أصحاب الفطرة السليمة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9" type="#_x0000_t75" style="width:20.25pt;height:18pt" o:ole="">
                  <v:imagedata r:id="rId94" o:title=""/>
                </v:shape>
                <w:control r:id="rId95" w:name="DefaultOcxName45" w:shapeid="_x0000_i1159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الفهم الدقيق المتكامل لعناصر النص الأدبي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8" type="#_x0000_t75" style="width:20.25pt;height:18pt" o:ole="">
                  <v:imagedata r:id="rId96" o:title=""/>
                </v:shape>
                <w:control r:id="rId97" w:name="DefaultOcxName46" w:shapeid="_x0000_i115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استجابة وجدانية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20" type="#_x0000_t75" style="width:20.25pt;height:18pt" o:ole="">
                  <v:imagedata r:id="rId98" o:title=""/>
                </v:shape>
                <w:control r:id="rId99" w:name="DefaultOcxName47" w:shapeid="_x0000_i1220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جميع ماذكر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13 - عناصر التذوق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6" type="#_x0000_t75" style="width:20.25pt;height:18pt" o:ole="">
                  <v:imagedata r:id="rId100" o:title=""/>
                </v:shape>
                <w:control r:id="rId101" w:name="DefaultOcxName48" w:shapeid="_x0000_i115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العاطفة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5" type="#_x0000_t75" style="width:20.25pt;height:18pt" o:ole="">
                  <v:imagedata r:id="rId102" o:title=""/>
                </v:shape>
                <w:control r:id="rId103" w:name="DefaultOcxName49" w:shapeid="_x0000_i115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البلوغ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4" type="#_x0000_t75" style="width:20.25pt;height:18pt" o:ole="">
                  <v:imagedata r:id="rId104" o:title=""/>
                </v:shape>
                <w:control r:id="rId105" w:name="DefaultOcxName50" w:shapeid="_x0000_i1154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العقل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21" type="#_x0000_t75" style="width:20.25pt;height:18pt" o:ole="">
                  <v:imagedata r:id="rId106" o:title=""/>
                </v:shape>
                <w:control r:id="rId107" w:name="DefaultOcxName51" w:shapeid="_x0000_i122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أ + ج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السؤال 14 - من القائل لَنا الجَفَناتُ الغُرُّ يَلمَعنَ بِالضُحى ... وَأَسيافُنا يَقطُرنَ مِن نَجـدَةٍ دَما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2" type="#_x0000_t75" style="width:20.25pt;height:18pt" o:ole="">
                  <v:imagedata r:id="rId108" o:title=""/>
                </v:shape>
                <w:control r:id="rId109" w:name="DefaultOcxName52" w:shapeid="_x0000_i1152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الخنساء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1" type="#_x0000_t75" style="width:20.25pt;height:18pt" o:ole="">
                  <v:imagedata r:id="rId110" o:title=""/>
                </v:shape>
                <w:control r:id="rId111" w:name="DefaultOcxName53" w:shapeid="_x0000_i1151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جرير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50" type="#_x0000_t75" style="width:20.25pt;height:18pt" o:ole="">
                  <v:imagedata r:id="rId112" o:title=""/>
                </v:shape>
                <w:control r:id="rId113" w:name="DefaultOcxName54" w:shapeid="_x0000_i1150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النابغة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22" type="#_x0000_t75" style="width:20.25pt;height:18pt" o:ole="">
                  <v:imagedata r:id="rId114" o:title=""/>
                </v:shape>
                <w:control r:id="rId115" w:name="DefaultOcxName55" w:shapeid="_x0000_i1222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حسان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383D00" w:rsidRPr="00383D00" w:rsidRDefault="00383D00" w:rsidP="00383D00">
            <w:pPr>
              <w:shd w:val="clear" w:color="auto" w:fill="EFD689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السؤال 15 - يكنى بأبي بصير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أ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8" type="#_x0000_t75" style="width:20.25pt;height:18pt" o:ole="">
                  <v:imagedata r:id="rId116" o:title=""/>
                </v:shape>
                <w:control r:id="rId117" w:name="DefaultOcxName56" w:shapeid="_x0000_i1148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 xml:space="preserve">كثير 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223" type="#_x0000_t75" style="width:20.25pt;height:18pt" o:ole="">
                  <v:imagedata r:id="rId118" o:title=""/>
                </v:shape>
                <w:control r:id="rId119" w:name="DefaultOcxName57" w:shapeid="_x0000_i1223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الاعشى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</w: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6" type="#_x0000_t75" style="width:20.25pt;height:18pt" o:ole="">
                  <v:imagedata r:id="rId120" o:title=""/>
                </v:shape>
                <w:control r:id="rId121" w:name="DefaultOcxName58" w:shapeid="_x0000_i1146"/>
              </w:object>
            </w:r>
          </w:p>
        </w:tc>
        <w:tc>
          <w:tcPr>
            <w:tcW w:w="0" w:type="auto"/>
            <w:shd w:val="clear" w:color="auto" w:fill="EEEDE6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عنترة</w:t>
            </w:r>
          </w:p>
        </w:tc>
      </w:tr>
      <w:tr w:rsidR="00383D00" w:rsidRPr="00383D00">
        <w:trPr>
          <w:tblCellSpacing w:w="0" w:type="dxa"/>
        </w:trPr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د</w: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object w:dxaOrig="1440" w:dyaOrig="1440">
                <v:shape id="_x0000_i1145" type="#_x0000_t75" style="width:20.25pt;height:18pt" o:ole="">
                  <v:imagedata r:id="rId122" o:title=""/>
                </v:shape>
                <w:control r:id="rId123" w:name="DefaultOcxName59" w:shapeid="_x0000_i1145"/>
              </w:object>
            </w:r>
          </w:p>
        </w:tc>
        <w:tc>
          <w:tcPr>
            <w:tcW w:w="0" w:type="auto"/>
            <w:shd w:val="clear" w:color="auto" w:fill="E2F2F5"/>
            <w:vAlign w:val="center"/>
            <w:hideMark/>
          </w:tcPr>
          <w:p w:rsidR="00383D00" w:rsidRPr="00383D00" w:rsidRDefault="00383D00" w:rsidP="00383D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383D0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rtl/>
              </w:rPr>
              <w:t>جزاء المصارو</w:t>
            </w:r>
          </w:p>
        </w:tc>
      </w:tr>
    </w:tbl>
    <w:p w:rsidR="00383D00" w:rsidRPr="00383D00" w:rsidRDefault="00383D00" w:rsidP="00383D00">
      <w:pPr>
        <w:pBdr>
          <w:top w:val="single" w:sz="6" w:space="1" w:color="auto"/>
        </w:pBdr>
        <w:bidi w:val="0"/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383D00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682101" w:rsidRDefault="00682101"/>
    <w:sectPr w:rsidR="00682101" w:rsidSect="0037389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oNotDisplayPageBoundaries/>
  <w:defaultTabStop w:val="720"/>
  <w:characterSpacingControl w:val="doNotCompress"/>
  <w:compat/>
  <w:rsids>
    <w:rsidRoot w:val="00383D00"/>
    <w:rsid w:val="0037389B"/>
    <w:rsid w:val="00383D00"/>
    <w:rsid w:val="00682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10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83D00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83D00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83D00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83D00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5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027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4500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774710562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531650156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566913900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069183809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641547610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907615140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916895017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894534898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071973354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065955091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344796156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2079135746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60717010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  <w:div w:id="1453672423">
              <w:marLeft w:val="0"/>
              <w:marRight w:val="0"/>
              <w:marTop w:val="0"/>
              <w:marBottom w:val="0"/>
              <w:divBdr>
                <w:top w:val="single" w:sz="6" w:space="3" w:color="CDC69E"/>
                <w:left w:val="single" w:sz="6" w:space="3" w:color="CDC69E"/>
                <w:bottom w:val="single" w:sz="6" w:space="3" w:color="CDC69E"/>
                <w:right w:val="single" w:sz="6" w:space="3" w:color="CDC69E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control" Target="activeX/activeX57.xml"/><Relationship Id="rId21" Type="http://schemas.openxmlformats.org/officeDocument/2006/relationships/control" Target="activeX/activeX9.xml"/><Relationship Id="rId42" Type="http://schemas.openxmlformats.org/officeDocument/2006/relationships/image" Target="media/image20.wmf"/><Relationship Id="rId47" Type="http://schemas.openxmlformats.org/officeDocument/2006/relationships/control" Target="activeX/activeX22.xml"/><Relationship Id="rId63" Type="http://schemas.openxmlformats.org/officeDocument/2006/relationships/control" Target="activeX/activeX30.xml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control" Target="activeX/activeX43.xml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control" Target="activeX/activeX52.xml"/><Relationship Id="rId11" Type="http://schemas.openxmlformats.org/officeDocument/2006/relationships/control" Target="activeX/activeX4.xml"/><Relationship Id="rId32" Type="http://schemas.openxmlformats.org/officeDocument/2006/relationships/image" Target="media/image15.wmf"/><Relationship Id="rId37" Type="http://schemas.openxmlformats.org/officeDocument/2006/relationships/control" Target="activeX/activeX17.xml"/><Relationship Id="rId53" Type="http://schemas.openxmlformats.org/officeDocument/2006/relationships/control" Target="activeX/activeX25.xml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control" Target="activeX/activeX38.xml"/><Relationship Id="rId102" Type="http://schemas.openxmlformats.org/officeDocument/2006/relationships/image" Target="media/image50.wmf"/><Relationship Id="rId123" Type="http://schemas.openxmlformats.org/officeDocument/2006/relationships/control" Target="activeX/activeX60.xml"/><Relationship Id="rId5" Type="http://schemas.openxmlformats.org/officeDocument/2006/relationships/control" Target="activeX/activeX1.xml"/><Relationship Id="rId61" Type="http://schemas.openxmlformats.org/officeDocument/2006/relationships/control" Target="activeX/activeX29.xml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control" Target="activeX/activeX46.xml"/><Relationship Id="rId19" Type="http://schemas.openxmlformats.org/officeDocument/2006/relationships/control" Target="activeX/activeX8.xml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control" Target="activeX/activeX12.xml"/><Relationship Id="rId30" Type="http://schemas.openxmlformats.org/officeDocument/2006/relationships/image" Target="media/image14.wmf"/><Relationship Id="rId35" Type="http://schemas.openxmlformats.org/officeDocument/2006/relationships/control" Target="activeX/activeX16.xml"/><Relationship Id="rId43" Type="http://schemas.openxmlformats.org/officeDocument/2006/relationships/control" Target="activeX/activeX20.xml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control" Target="activeX/activeX33.xml"/><Relationship Id="rId77" Type="http://schemas.openxmlformats.org/officeDocument/2006/relationships/control" Target="activeX/activeX37.xml"/><Relationship Id="rId100" Type="http://schemas.openxmlformats.org/officeDocument/2006/relationships/image" Target="media/image49.wmf"/><Relationship Id="rId105" Type="http://schemas.openxmlformats.org/officeDocument/2006/relationships/control" Target="activeX/activeX51.xml"/><Relationship Id="rId113" Type="http://schemas.openxmlformats.org/officeDocument/2006/relationships/control" Target="activeX/activeX55.xml"/><Relationship Id="rId118" Type="http://schemas.openxmlformats.org/officeDocument/2006/relationships/image" Target="media/image58.wmf"/><Relationship Id="rId8" Type="http://schemas.openxmlformats.org/officeDocument/2006/relationships/image" Target="media/image3.wmf"/><Relationship Id="rId51" Type="http://schemas.openxmlformats.org/officeDocument/2006/relationships/control" Target="activeX/activeX24.xml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control" Target="activeX/activeX41.xml"/><Relationship Id="rId93" Type="http://schemas.openxmlformats.org/officeDocument/2006/relationships/control" Target="activeX/activeX45.xml"/><Relationship Id="rId98" Type="http://schemas.openxmlformats.org/officeDocument/2006/relationships/image" Target="media/image48.wmf"/><Relationship Id="rId121" Type="http://schemas.openxmlformats.org/officeDocument/2006/relationships/control" Target="activeX/activeX59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control" Target="activeX/activeX7.xml"/><Relationship Id="rId25" Type="http://schemas.openxmlformats.org/officeDocument/2006/relationships/control" Target="activeX/activeX11.xml"/><Relationship Id="rId33" Type="http://schemas.openxmlformats.org/officeDocument/2006/relationships/control" Target="activeX/activeX15.xml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control" Target="activeX/activeX28.xml"/><Relationship Id="rId67" Type="http://schemas.openxmlformats.org/officeDocument/2006/relationships/control" Target="activeX/activeX32.xml"/><Relationship Id="rId103" Type="http://schemas.openxmlformats.org/officeDocument/2006/relationships/control" Target="activeX/activeX50.xml"/><Relationship Id="rId108" Type="http://schemas.openxmlformats.org/officeDocument/2006/relationships/image" Target="media/image53.wmf"/><Relationship Id="rId116" Type="http://schemas.openxmlformats.org/officeDocument/2006/relationships/image" Target="media/image57.wmf"/><Relationship Id="rId124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control" Target="activeX/activeX19.xml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control" Target="activeX/activeX36.xml"/><Relationship Id="rId83" Type="http://schemas.openxmlformats.org/officeDocument/2006/relationships/control" Target="activeX/activeX40.xml"/><Relationship Id="rId88" Type="http://schemas.openxmlformats.org/officeDocument/2006/relationships/image" Target="media/image43.wmf"/><Relationship Id="rId91" Type="http://schemas.openxmlformats.org/officeDocument/2006/relationships/control" Target="activeX/activeX44.xml"/><Relationship Id="rId96" Type="http://schemas.openxmlformats.org/officeDocument/2006/relationships/image" Target="media/image47.wmf"/><Relationship Id="rId111" Type="http://schemas.openxmlformats.org/officeDocument/2006/relationships/control" Target="activeX/activeX54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control" Target="activeX/activeX6.xml"/><Relationship Id="rId23" Type="http://schemas.openxmlformats.org/officeDocument/2006/relationships/control" Target="activeX/activeX10.xml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control" Target="activeX/activeX23.xml"/><Relationship Id="rId57" Type="http://schemas.openxmlformats.org/officeDocument/2006/relationships/control" Target="activeX/activeX27.xml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control" Target="activeX/activeX58.xml"/><Relationship Id="rId10" Type="http://schemas.openxmlformats.org/officeDocument/2006/relationships/image" Target="media/image4.wmf"/><Relationship Id="rId31" Type="http://schemas.openxmlformats.org/officeDocument/2006/relationships/control" Target="activeX/activeX14.xml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control" Target="activeX/activeX31.xml"/><Relationship Id="rId73" Type="http://schemas.openxmlformats.org/officeDocument/2006/relationships/control" Target="activeX/activeX35.xml"/><Relationship Id="rId78" Type="http://schemas.openxmlformats.org/officeDocument/2006/relationships/image" Target="media/image38.wmf"/><Relationship Id="rId81" Type="http://schemas.openxmlformats.org/officeDocument/2006/relationships/control" Target="activeX/activeX39.xml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control" Target="activeX/activeX48.xml"/><Relationship Id="rId101" Type="http://schemas.openxmlformats.org/officeDocument/2006/relationships/control" Target="activeX/activeX49.xml"/><Relationship Id="rId122" Type="http://schemas.openxmlformats.org/officeDocument/2006/relationships/image" Target="media/image60.wmf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3" Type="http://schemas.openxmlformats.org/officeDocument/2006/relationships/control" Target="activeX/activeX5.xml"/><Relationship Id="rId18" Type="http://schemas.openxmlformats.org/officeDocument/2006/relationships/image" Target="media/image8.wmf"/><Relationship Id="rId39" Type="http://schemas.openxmlformats.org/officeDocument/2006/relationships/control" Target="activeX/activeX18.xml"/><Relationship Id="rId109" Type="http://schemas.openxmlformats.org/officeDocument/2006/relationships/control" Target="activeX/activeX53.xml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control" Target="activeX/activeX26.xml"/><Relationship Id="rId76" Type="http://schemas.openxmlformats.org/officeDocument/2006/relationships/image" Target="media/image37.wmf"/><Relationship Id="rId97" Type="http://schemas.openxmlformats.org/officeDocument/2006/relationships/control" Target="activeX/activeX47.xml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theme" Target="theme/theme1.xml"/><Relationship Id="rId7" Type="http://schemas.openxmlformats.org/officeDocument/2006/relationships/control" Target="activeX/activeX2.xml"/><Relationship Id="rId71" Type="http://schemas.openxmlformats.org/officeDocument/2006/relationships/control" Target="activeX/activeX34.xml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control" Target="activeX/activeX13.xml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control" Target="activeX/activeX21.xml"/><Relationship Id="rId66" Type="http://schemas.openxmlformats.org/officeDocument/2006/relationships/image" Target="media/image32.wmf"/><Relationship Id="rId87" Type="http://schemas.openxmlformats.org/officeDocument/2006/relationships/control" Target="activeX/activeX42.xml"/><Relationship Id="rId110" Type="http://schemas.openxmlformats.org/officeDocument/2006/relationships/image" Target="media/image54.wmf"/><Relationship Id="rId115" Type="http://schemas.openxmlformats.org/officeDocument/2006/relationships/control" Target="activeX/activeX5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601</Words>
  <Characters>3427</Characters>
  <Application>Microsoft Office Word</Application>
  <DocSecurity>0</DocSecurity>
  <Lines>28</Lines>
  <Paragraphs>8</Paragraphs>
  <ScaleCrop>false</ScaleCrop>
  <Company/>
  <LinksUpToDate>false</LinksUpToDate>
  <CharactersWithSpaces>4020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mjno0nk-7beby</dc:creator>
  <cp:lastModifiedBy>mjno0nk-7beby</cp:lastModifiedBy>
  <cp:revision>1</cp:revision>
  <dcterms:created xsi:type="dcterms:W3CDTF">2012-02-20T00:14:00Z</dcterms:created>
  <dcterms:modified xsi:type="dcterms:W3CDTF">2012-02-20T00:20:00Z</dcterms:modified>
</cp:coreProperties>
</file>