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7945" w:rsidRDefault="00887945" w:rsidP="00887945">
      <w:pPr>
        <w:jc w:val="center"/>
        <w:rPr>
          <w:b/>
          <w:bCs/>
          <w:color w:val="7030A0"/>
          <w:sz w:val="24"/>
          <w:szCs w:val="24"/>
        </w:rPr>
      </w:pPr>
      <w:r>
        <w:rPr>
          <w:rFonts w:hint="cs"/>
          <w:b/>
          <w:bCs/>
          <w:color w:val="548DD4" w:themeColor="text2" w:themeTint="99"/>
          <w:sz w:val="24"/>
          <w:szCs w:val="24"/>
          <w:rtl/>
        </w:rPr>
        <w:t xml:space="preserve">                                         </w:t>
      </w:r>
      <w:r w:rsidR="007172FC" w:rsidRPr="00887945">
        <w:rPr>
          <w:b/>
          <w:bCs/>
          <w:color w:val="548DD4" w:themeColor="text2" w:themeTint="99"/>
          <w:sz w:val="24"/>
          <w:szCs w:val="24"/>
          <w:rtl/>
        </w:rPr>
        <w:t>المحاضرة الثانية</w:t>
      </w:r>
      <w:r>
        <w:rPr>
          <w:rFonts w:hint="cs"/>
          <w:color w:val="548DD4" w:themeColor="text2" w:themeTint="99"/>
          <w:sz w:val="24"/>
          <w:szCs w:val="24"/>
          <w:rtl/>
        </w:rPr>
        <w:t xml:space="preserve">   </w:t>
      </w:r>
      <w:r>
        <w:rPr>
          <w:b/>
          <w:bCs/>
          <w:color w:val="7030A0"/>
          <w:sz w:val="24"/>
          <w:szCs w:val="24"/>
          <w:rtl/>
        </w:rPr>
        <w:t>أللي باللون البنفسجي جاء بالاختبار نهاية العام..</w:t>
      </w:r>
    </w:p>
    <w:p w:rsidR="007172FC" w:rsidRPr="00887945" w:rsidRDefault="00887945" w:rsidP="00887945">
      <w:pPr>
        <w:rPr>
          <w:color w:val="C00000"/>
          <w:sz w:val="24"/>
          <w:szCs w:val="24"/>
        </w:rPr>
      </w:pPr>
      <w:r>
        <w:rPr>
          <w:rFonts w:hint="cs"/>
          <w:color w:val="548DD4" w:themeColor="text2" w:themeTint="99"/>
          <w:sz w:val="24"/>
          <w:szCs w:val="24"/>
          <w:rtl/>
        </w:rPr>
        <w:t xml:space="preserve">                                             </w:t>
      </w:r>
      <w:r w:rsidR="007172FC" w:rsidRPr="00887945">
        <w:rPr>
          <w:b/>
          <w:bCs/>
          <w:color w:val="C00000"/>
          <w:sz w:val="24"/>
          <w:szCs w:val="24"/>
          <w:rtl/>
        </w:rPr>
        <w:t xml:space="preserve">مفهوم </w:t>
      </w:r>
      <w:r w:rsidR="007172FC" w:rsidRPr="00887945">
        <w:rPr>
          <w:b/>
          <w:bCs/>
          <w:color w:val="C00000"/>
          <w:sz w:val="24"/>
          <w:szCs w:val="24"/>
          <w:rtl/>
          <w:lang w:bidi="ar-DZ"/>
        </w:rPr>
        <w:t>المنظمة</w:t>
      </w:r>
    </w:p>
    <w:p w:rsidR="007172FC" w:rsidRPr="007172FC" w:rsidRDefault="007172FC" w:rsidP="007172FC">
      <w:pPr>
        <w:rPr>
          <w:color w:val="C00000"/>
          <w:sz w:val="28"/>
          <w:szCs w:val="28"/>
          <w:rtl/>
        </w:rPr>
      </w:pPr>
      <w:r w:rsidRPr="007172FC">
        <w:rPr>
          <w:b/>
          <w:bCs/>
          <w:color w:val="C00000"/>
          <w:sz w:val="28"/>
          <w:szCs w:val="28"/>
          <w:rtl/>
          <w:lang w:bidi="ar-DZ"/>
        </w:rPr>
        <w:t xml:space="preserve">هدف </w:t>
      </w:r>
      <w:r w:rsidRPr="007172FC">
        <w:rPr>
          <w:b/>
          <w:bCs/>
          <w:color w:val="C00000"/>
          <w:sz w:val="28"/>
          <w:szCs w:val="28"/>
          <w:rtl/>
        </w:rPr>
        <w:t xml:space="preserve">المحاضرة </w:t>
      </w:r>
      <w:r w:rsidRPr="007172FC">
        <w:rPr>
          <w:b/>
          <w:bCs/>
          <w:color w:val="C00000"/>
          <w:sz w:val="28"/>
          <w:szCs w:val="28"/>
          <w:rtl/>
          <w:lang w:bidi="ar-DZ"/>
        </w:rPr>
        <w:t xml:space="preserve"> </w:t>
      </w:r>
      <w:r w:rsidRPr="007172FC">
        <w:rPr>
          <w:rFonts w:hint="cs"/>
          <w:color w:val="C00000"/>
          <w:sz w:val="28"/>
          <w:szCs w:val="28"/>
          <w:rtl/>
        </w:rPr>
        <w:t>:</w:t>
      </w:r>
    </w:p>
    <w:p w:rsidR="007172FC" w:rsidRPr="007172FC" w:rsidRDefault="007172FC" w:rsidP="007172FC">
      <w:pPr>
        <w:rPr>
          <w:sz w:val="28"/>
          <w:szCs w:val="28"/>
        </w:rPr>
      </w:pPr>
      <w:r w:rsidRPr="007172FC">
        <w:rPr>
          <w:sz w:val="28"/>
          <w:szCs w:val="28"/>
          <w:rtl/>
          <w:lang w:bidi="ar-DZ"/>
        </w:rPr>
        <w:t>تعريف الطالب بمفهوم المنظمة</w:t>
      </w:r>
      <w:r w:rsidRPr="007172FC">
        <w:rPr>
          <w:sz w:val="28"/>
          <w:szCs w:val="28"/>
          <w:lang w:val="fr-FR"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  <w:lang w:bidi="ar-DZ"/>
        </w:rPr>
        <w:t xml:space="preserve">ينتظر من الطالب بعد </w:t>
      </w:r>
      <w:proofErr w:type="spellStart"/>
      <w:r w:rsidRPr="007172FC">
        <w:rPr>
          <w:sz w:val="28"/>
          <w:szCs w:val="28"/>
          <w:rtl/>
          <w:lang w:bidi="ar-DZ"/>
        </w:rPr>
        <w:t>هذ</w:t>
      </w:r>
      <w:proofErr w:type="spellEnd"/>
      <w:r w:rsidRPr="007172FC">
        <w:rPr>
          <w:sz w:val="28"/>
          <w:szCs w:val="28"/>
          <w:rtl/>
        </w:rPr>
        <w:t xml:space="preserve">ه المحاضرة </w:t>
      </w:r>
      <w:r w:rsidRPr="007172FC">
        <w:rPr>
          <w:sz w:val="28"/>
          <w:szCs w:val="28"/>
          <w:rtl/>
          <w:lang w:bidi="ar-DZ"/>
        </w:rPr>
        <w:t>أن</w:t>
      </w:r>
      <w:r w:rsidRPr="007172FC">
        <w:rPr>
          <w:sz w:val="28"/>
          <w:szCs w:val="28"/>
          <w:rtl/>
          <w:lang w:bidi="ar-QA"/>
        </w:rPr>
        <w:t>:</w:t>
      </w:r>
      <w:r w:rsidRPr="007172FC">
        <w:rPr>
          <w:sz w:val="28"/>
          <w:szCs w:val="28"/>
          <w:rtl/>
          <w:lang w:bidi="ar-DZ"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</w:rPr>
        <w:t xml:space="preserve">ـ </w:t>
      </w:r>
      <w:r w:rsidRPr="007172FC">
        <w:rPr>
          <w:sz w:val="28"/>
          <w:szCs w:val="28"/>
          <w:rtl/>
          <w:lang w:bidi="ar-DZ"/>
        </w:rPr>
        <w:t>تكون له فكرة واضحة ع</w:t>
      </w:r>
      <w:r w:rsidRPr="007172FC">
        <w:rPr>
          <w:sz w:val="28"/>
          <w:szCs w:val="28"/>
          <w:rtl/>
          <w:lang w:bidi="ar-QA"/>
        </w:rPr>
        <w:t>ن الم</w:t>
      </w:r>
      <w:proofErr w:type="spellStart"/>
      <w:r w:rsidRPr="007172FC">
        <w:rPr>
          <w:sz w:val="28"/>
          <w:szCs w:val="28"/>
          <w:rtl/>
        </w:rPr>
        <w:t>نظمة</w:t>
      </w:r>
      <w:proofErr w:type="spellEnd"/>
      <w:r w:rsidRPr="007172FC">
        <w:rPr>
          <w:sz w:val="28"/>
          <w:szCs w:val="28"/>
          <w:rtl/>
        </w:rPr>
        <w:t xml:space="preserve"> وأنواع المنظمات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</w:rPr>
        <w:t xml:space="preserve">ـ </w:t>
      </w:r>
      <w:r w:rsidRPr="007172FC">
        <w:rPr>
          <w:sz w:val="28"/>
          <w:szCs w:val="28"/>
          <w:rtl/>
          <w:lang w:bidi="ar-QA"/>
        </w:rPr>
        <w:t xml:space="preserve">التعرف على </w:t>
      </w:r>
      <w:r w:rsidRPr="007172FC">
        <w:rPr>
          <w:sz w:val="28"/>
          <w:szCs w:val="28"/>
          <w:rtl/>
        </w:rPr>
        <w:t xml:space="preserve">مفهوم أداء المنظمة </w:t>
      </w:r>
    </w:p>
    <w:p w:rsid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</w:rPr>
        <w:t xml:space="preserve">ـ فهم مختلف التحديات المعاصرة للمنظمات  </w:t>
      </w:r>
    </w:p>
    <w:p w:rsidR="007172FC" w:rsidRPr="007172FC" w:rsidRDefault="007172FC" w:rsidP="007172FC">
      <w:pPr>
        <w:rPr>
          <w:b/>
          <w:bCs/>
          <w:color w:val="C00000"/>
          <w:sz w:val="28"/>
          <w:szCs w:val="28"/>
          <w:rtl/>
          <w:lang w:bidi="ar-QA"/>
        </w:rPr>
      </w:pPr>
      <w:r w:rsidRPr="007172FC">
        <w:rPr>
          <w:b/>
          <w:bCs/>
          <w:color w:val="C00000"/>
          <w:sz w:val="28"/>
          <w:szCs w:val="28"/>
          <w:rtl/>
          <w:lang w:bidi="ar-QA"/>
        </w:rPr>
        <w:t>المحتوى</w:t>
      </w:r>
      <w:r w:rsidRPr="007172FC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</w:p>
    <w:p w:rsidR="007172FC" w:rsidRPr="007172FC" w:rsidRDefault="007172FC" w:rsidP="007172FC">
      <w:pPr>
        <w:rPr>
          <w:sz w:val="28"/>
          <w:szCs w:val="28"/>
          <w:lang w:bidi="ar-QA"/>
        </w:rPr>
      </w:pPr>
      <w:r w:rsidRPr="007172FC">
        <w:rPr>
          <w:sz w:val="28"/>
          <w:szCs w:val="28"/>
          <w:rtl/>
          <w:lang w:bidi="ar-DZ"/>
        </w:rPr>
        <w:t>مفهوم المنظمة</w:t>
      </w:r>
      <w:r w:rsidRPr="007172FC">
        <w:rPr>
          <w:sz w:val="28"/>
          <w:szCs w:val="28"/>
          <w:rtl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  <w:lang w:bidi="ar-QA"/>
        </w:rPr>
        <w:t xml:space="preserve">ـ </w:t>
      </w:r>
      <w:r w:rsidRPr="007172FC">
        <w:rPr>
          <w:sz w:val="28"/>
          <w:szCs w:val="28"/>
          <w:rtl/>
          <w:lang w:bidi="ar-DZ"/>
        </w:rPr>
        <w:t>أهم أنواع المنظمات</w:t>
      </w:r>
      <w:r w:rsidRPr="007172FC">
        <w:rPr>
          <w:sz w:val="28"/>
          <w:szCs w:val="28"/>
          <w:lang w:val="fr-FR" w:bidi="ar-QA"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  <w:lang w:bidi="ar-QA"/>
        </w:rPr>
        <w:t xml:space="preserve">ـ </w:t>
      </w:r>
      <w:r w:rsidRPr="007172FC">
        <w:rPr>
          <w:sz w:val="28"/>
          <w:szCs w:val="28"/>
          <w:rtl/>
          <w:lang w:bidi="ar-DZ"/>
        </w:rPr>
        <w:t>المنظم</w:t>
      </w:r>
      <w:r w:rsidRPr="007172FC">
        <w:rPr>
          <w:sz w:val="28"/>
          <w:szCs w:val="28"/>
          <w:rtl/>
          <w:lang w:bidi="ar-QA"/>
        </w:rPr>
        <w:t>ة كنظام مفتوح</w:t>
      </w:r>
      <w:r w:rsidRPr="007172FC">
        <w:rPr>
          <w:sz w:val="28"/>
          <w:szCs w:val="28"/>
          <w:rtl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</w:rPr>
        <w:t xml:space="preserve">ـ </w:t>
      </w:r>
      <w:r w:rsidRPr="007172FC">
        <w:rPr>
          <w:sz w:val="28"/>
          <w:szCs w:val="28"/>
          <w:rtl/>
          <w:lang w:bidi="ar-QA"/>
        </w:rPr>
        <w:t xml:space="preserve">الأداء </w:t>
      </w:r>
      <w:proofErr w:type="spellStart"/>
      <w:r w:rsidRPr="007172FC">
        <w:rPr>
          <w:sz w:val="28"/>
          <w:szCs w:val="28"/>
          <w:rtl/>
          <w:lang w:bidi="ar-QA"/>
        </w:rPr>
        <w:t>ال</w:t>
      </w:r>
      <w:proofErr w:type="spellEnd"/>
      <w:r w:rsidRPr="007172FC">
        <w:rPr>
          <w:sz w:val="28"/>
          <w:szCs w:val="28"/>
          <w:rtl/>
        </w:rPr>
        <w:t>تنظيمي</w:t>
      </w:r>
    </w:p>
    <w:p w:rsidR="007172FC" w:rsidRPr="007172FC" w:rsidRDefault="007172FC" w:rsidP="007172FC">
      <w:pPr>
        <w:rPr>
          <w:b/>
          <w:bCs/>
          <w:sz w:val="28"/>
          <w:szCs w:val="28"/>
          <w:rtl/>
        </w:rPr>
      </w:pPr>
      <w:r w:rsidRPr="007172FC">
        <w:rPr>
          <w:sz w:val="28"/>
          <w:szCs w:val="28"/>
          <w:rtl/>
        </w:rPr>
        <w:t xml:space="preserve">ـ </w:t>
      </w:r>
      <w:r w:rsidRPr="007172FC">
        <w:rPr>
          <w:sz w:val="28"/>
          <w:szCs w:val="28"/>
          <w:rtl/>
          <w:lang w:bidi="ar-QA"/>
        </w:rPr>
        <w:t>التحديات المعاصرة للمنظمة</w:t>
      </w:r>
      <w:r w:rsidRPr="007172FC">
        <w:rPr>
          <w:b/>
          <w:bCs/>
          <w:sz w:val="28"/>
          <w:szCs w:val="28"/>
          <w:rtl/>
          <w:lang w:bidi="ar-QA"/>
        </w:rPr>
        <w:t xml:space="preserve"> </w:t>
      </w:r>
    </w:p>
    <w:p w:rsidR="007172FC" w:rsidRPr="007172FC" w:rsidRDefault="007172FC" w:rsidP="007172FC">
      <w:pPr>
        <w:rPr>
          <w:b/>
          <w:bCs/>
          <w:color w:val="C00000"/>
          <w:sz w:val="28"/>
          <w:szCs w:val="28"/>
          <w:rtl/>
          <w:lang w:bidi="ar-QA"/>
        </w:rPr>
      </w:pPr>
      <w:r w:rsidRPr="007172FC">
        <w:rPr>
          <w:b/>
          <w:bCs/>
          <w:color w:val="C00000"/>
          <w:sz w:val="28"/>
          <w:szCs w:val="28"/>
          <w:rtl/>
          <w:lang w:bidi="ar-DZ"/>
        </w:rPr>
        <w:t>مفهوم المنظمة</w:t>
      </w:r>
      <w:r w:rsidRPr="007172FC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sz w:val="28"/>
          <w:szCs w:val="28"/>
          <w:rtl/>
        </w:rPr>
        <w:t xml:space="preserve">هو </w:t>
      </w:r>
      <w:r w:rsidRPr="007172FC">
        <w:rPr>
          <w:sz w:val="28"/>
          <w:szCs w:val="28"/>
          <w:rtl/>
          <w:lang w:bidi="ar-DZ"/>
        </w:rPr>
        <w:t>تجمع أفراد يعملون مع بعضهم في إطار تقسيم واضح للعمل من أجل إنجاز أهداف محددة و</w:t>
      </w:r>
      <w:r w:rsidRPr="007172FC">
        <w:rPr>
          <w:sz w:val="28"/>
          <w:szCs w:val="28"/>
          <w:rtl/>
          <w:lang w:bidi="ar-QA"/>
        </w:rPr>
        <w:t>ت</w:t>
      </w:r>
      <w:r w:rsidRPr="007172FC">
        <w:rPr>
          <w:sz w:val="28"/>
          <w:szCs w:val="28"/>
          <w:rtl/>
          <w:lang w:bidi="ar-DZ"/>
        </w:rPr>
        <w:t xml:space="preserve">تميز </w:t>
      </w:r>
      <w:r w:rsidRPr="007172FC">
        <w:rPr>
          <w:sz w:val="28"/>
          <w:szCs w:val="28"/>
          <w:rtl/>
        </w:rPr>
        <w:t xml:space="preserve">هذه العلاقة </w:t>
      </w:r>
      <w:r w:rsidRPr="007172FC">
        <w:rPr>
          <w:sz w:val="28"/>
          <w:szCs w:val="28"/>
          <w:rtl/>
          <w:lang w:bidi="ar-DZ"/>
        </w:rPr>
        <w:t>بطابع الاستمرارية</w:t>
      </w:r>
      <w:r w:rsidRPr="007172FC">
        <w:rPr>
          <w:sz w:val="28"/>
          <w:szCs w:val="28"/>
          <w:rtl/>
          <w:lang w:bidi="ar-QA"/>
        </w:rPr>
        <w:t xml:space="preserve">. </w:t>
      </w:r>
      <w:r w:rsidRPr="007172FC">
        <w:rPr>
          <w:sz w:val="28"/>
          <w:szCs w:val="28"/>
          <w:lang w:val="fr-FR"/>
        </w:rPr>
        <w:t xml:space="preserve"> </w:t>
      </w:r>
    </w:p>
    <w:p w:rsidR="007172FC" w:rsidRPr="007172FC" w:rsidRDefault="007172FC" w:rsidP="007172FC">
      <w:pPr>
        <w:rPr>
          <w:color w:val="C00000"/>
          <w:sz w:val="28"/>
          <w:szCs w:val="28"/>
          <w:rtl/>
        </w:rPr>
      </w:pPr>
      <w:r w:rsidRPr="007172FC">
        <w:rPr>
          <w:b/>
          <w:bCs/>
          <w:color w:val="C00000"/>
          <w:sz w:val="28"/>
          <w:szCs w:val="28"/>
          <w:rtl/>
          <w:lang w:bidi="ar-DZ"/>
        </w:rPr>
        <w:t>أهم أنواع المنظمات</w:t>
      </w:r>
      <w:r w:rsidRPr="007172FC">
        <w:rPr>
          <w:rFonts w:hint="cs"/>
          <w:color w:val="C00000"/>
          <w:sz w:val="28"/>
          <w:szCs w:val="28"/>
          <w:rtl/>
        </w:rPr>
        <w:t>:</w:t>
      </w:r>
    </w:p>
    <w:p w:rsidR="007172FC" w:rsidRPr="007172FC" w:rsidRDefault="007172FC" w:rsidP="007172FC">
      <w:pPr>
        <w:rPr>
          <w:sz w:val="28"/>
          <w:szCs w:val="28"/>
        </w:rPr>
      </w:pPr>
      <w:r w:rsidRPr="007172FC">
        <w:rPr>
          <w:b/>
          <w:bCs/>
          <w:color w:val="548DD4" w:themeColor="text2" w:themeTint="99"/>
          <w:sz w:val="28"/>
          <w:szCs w:val="28"/>
          <w:rtl/>
          <w:lang w:bidi="ar-DZ"/>
        </w:rPr>
        <w:t>منظمة الأعمال:</w:t>
      </w:r>
      <w:r w:rsidRPr="007172FC">
        <w:rPr>
          <w:sz w:val="28"/>
          <w:szCs w:val="28"/>
          <w:rtl/>
          <w:lang w:bidi="ar-DZ"/>
        </w:rPr>
        <w:t xml:space="preserve"> هي </w:t>
      </w:r>
      <w:proofErr w:type="spellStart"/>
      <w:r w:rsidRPr="007172FC">
        <w:rPr>
          <w:sz w:val="28"/>
          <w:szCs w:val="28"/>
          <w:rtl/>
          <w:lang w:bidi="ar-QA"/>
        </w:rPr>
        <w:t>اهم</w:t>
      </w:r>
      <w:proofErr w:type="spellEnd"/>
      <w:r w:rsidRPr="007172FC">
        <w:rPr>
          <w:sz w:val="28"/>
          <w:szCs w:val="28"/>
          <w:rtl/>
          <w:lang w:bidi="ar-QA"/>
        </w:rPr>
        <w:t xml:space="preserve"> </w:t>
      </w:r>
      <w:proofErr w:type="spellStart"/>
      <w:r w:rsidRPr="007172FC">
        <w:rPr>
          <w:sz w:val="28"/>
          <w:szCs w:val="28"/>
          <w:rtl/>
          <w:lang w:bidi="ar-QA"/>
        </w:rPr>
        <w:t>ال</w:t>
      </w:r>
      <w:proofErr w:type="spellEnd"/>
      <w:r w:rsidRPr="007172FC">
        <w:rPr>
          <w:sz w:val="28"/>
          <w:szCs w:val="28"/>
          <w:rtl/>
          <w:lang w:bidi="ar-DZ"/>
        </w:rPr>
        <w:t>منظمات</w:t>
      </w:r>
      <w:r w:rsidRPr="007172FC">
        <w:rPr>
          <w:sz w:val="28"/>
          <w:szCs w:val="28"/>
          <w:rtl/>
          <w:lang w:bidi="ar-QA"/>
        </w:rPr>
        <w:t xml:space="preserve"> و</w:t>
      </w:r>
      <w:r w:rsidRPr="007172FC">
        <w:rPr>
          <w:sz w:val="28"/>
          <w:szCs w:val="28"/>
          <w:rtl/>
          <w:lang w:bidi="ar-DZ"/>
        </w:rPr>
        <w:t xml:space="preserve"> تظهر نتيجة مبادرات فردية أو جماعية خاصة بغرض ممارسة نشاط معين قصد تحق</w:t>
      </w:r>
      <w:r w:rsidRPr="007172FC">
        <w:rPr>
          <w:sz w:val="28"/>
          <w:szCs w:val="28"/>
          <w:rtl/>
          <w:lang w:bidi="ar-QA"/>
        </w:rPr>
        <w:t>يق</w:t>
      </w:r>
      <w:r w:rsidRPr="007172FC">
        <w:rPr>
          <w:sz w:val="28"/>
          <w:szCs w:val="28"/>
          <w:rtl/>
          <w:lang w:bidi="ar-DZ"/>
        </w:rPr>
        <w:t xml:space="preserve"> الأرباح.</w:t>
      </w:r>
      <w:r w:rsidRPr="007172FC">
        <w:rPr>
          <w:sz w:val="28"/>
          <w:szCs w:val="28"/>
          <w:lang w:val="fr-FR"/>
        </w:rPr>
        <w:t xml:space="preserve"> </w:t>
      </w:r>
    </w:p>
    <w:p w:rsidR="007172FC" w:rsidRPr="007172FC" w:rsidRDefault="007172FC" w:rsidP="007172FC">
      <w:pPr>
        <w:rPr>
          <w:sz w:val="28"/>
          <w:szCs w:val="28"/>
        </w:rPr>
      </w:pPr>
      <w:r w:rsidRPr="007172FC">
        <w:rPr>
          <w:b/>
          <w:bCs/>
          <w:color w:val="548DD4" w:themeColor="text2" w:themeTint="99"/>
          <w:sz w:val="28"/>
          <w:szCs w:val="28"/>
          <w:rtl/>
          <w:lang w:bidi="ar-DZ"/>
        </w:rPr>
        <w:t>منظمات حكومية:</w:t>
      </w:r>
      <w:r w:rsidRPr="007172FC">
        <w:rPr>
          <w:sz w:val="28"/>
          <w:szCs w:val="28"/>
          <w:rtl/>
          <w:lang w:bidi="ar-DZ"/>
        </w:rPr>
        <w:t xml:space="preserve"> تظهر نتيجة لجهد الدولة وبمواردها</w:t>
      </w:r>
      <w:r w:rsidRPr="007172FC">
        <w:rPr>
          <w:sz w:val="28"/>
          <w:szCs w:val="28"/>
          <w:rtl/>
          <w:lang w:bidi="ar-QA"/>
        </w:rPr>
        <w:t xml:space="preserve"> (مثل خدمات الدفاع) </w:t>
      </w:r>
    </w:p>
    <w:p w:rsidR="007172FC" w:rsidRDefault="007172FC" w:rsidP="007172FC">
      <w:pPr>
        <w:rPr>
          <w:sz w:val="28"/>
          <w:szCs w:val="28"/>
          <w:rtl/>
        </w:rPr>
      </w:pPr>
      <w:r w:rsidRPr="007172FC">
        <w:rPr>
          <w:b/>
          <w:bCs/>
          <w:color w:val="548DD4" w:themeColor="text2" w:themeTint="99"/>
          <w:sz w:val="28"/>
          <w:szCs w:val="28"/>
          <w:rtl/>
          <w:lang w:bidi="ar-DZ"/>
        </w:rPr>
        <w:t>مؤسسات حكومية:</w:t>
      </w:r>
      <w:r w:rsidRPr="007172FC">
        <w:rPr>
          <w:sz w:val="28"/>
          <w:szCs w:val="28"/>
          <w:rtl/>
          <w:lang w:bidi="ar-DZ"/>
        </w:rPr>
        <w:t xml:space="preserve"> وهي </w:t>
      </w:r>
      <w:r w:rsidRPr="007172FC">
        <w:rPr>
          <w:sz w:val="28"/>
          <w:szCs w:val="28"/>
          <w:rtl/>
        </w:rPr>
        <w:t>التي ت</w:t>
      </w:r>
      <w:r w:rsidRPr="007172FC">
        <w:rPr>
          <w:sz w:val="28"/>
          <w:szCs w:val="28"/>
          <w:rtl/>
          <w:lang w:bidi="ar-DZ"/>
        </w:rPr>
        <w:t>نتج و</w:t>
      </w:r>
      <w:r w:rsidRPr="007172FC">
        <w:rPr>
          <w:sz w:val="28"/>
          <w:szCs w:val="28"/>
          <w:rtl/>
        </w:rPr>
        <w:t>ت</w:t>
      </w:r>
      <w:r w:rsidRPr="007172FC">
        <w:rPr>
          <w:sz w:val="28"/>
          <w:szCs w:val="28"/>
          <w:rtl/>
          <w:lang w:bidi="ar-DZ"/>
        </w:rPr>
        <w:t xml:space="preserve">قدم سلع أو خدمات </w:t>
      </w:r>
      <w:r w:rsidRPr="007172FC">
        <w:rPr>
          <w:sz w:val="28"/>
          <w:szCs w:val="28"/>
          <w:rtl/>
        </w:rPr>
        <w:t xml:space="preserve">معينة </w:t>
      </w:r>
      <w:r w:rsidRPr="007172FC">
        <w:rPr>
          <w:sz w:val="28"/>
          <w:szCs w:val="28"/>
          <w:rtl/>
          <w:lang w:bidi="ar-QA"/>
        </w:rPr>
        <w:t>(خدمات المياه و الكهرباء)</w:t>
      </w:r>
      <w:r>
        <w:rPr>
          <w:rFonts w:hint="cs"/>
          <w:sz w:val="28"/>
          <w:szCs w:val="28"/>
          <w:rtl/>
        </w:rPr>
        <w:t>.</w:t>
      </w: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Pr="007172FC" w:rsidRDefault="007172FC" w:rsidP="007172FC">
      <w:pPr>
        <w:rPr>
          <w:b/>
          <w:bCs/>
          <w:color w:val="C00000"/>
          <w:sz w:val="28"/>
          <w:szCs w:val="28"/>
          <w:rtl/>
          <w:lang w:bidi="ar-QA"/>
        </w:rPr>
      </w:pPr>
      <w:r w:rsidRPr="007172FC">
        <w:rPr>
          <w:color w:val="C00000"/>
          <w:sz w:val="28"/>
          <w:szCs w:val="28"/>
          <w:lang w:val="fr-FR"/>
        </w:rPr>
        <w:lastRenderedPageBreak/>
        <w:t xml:space="preserve"> </w:t>
      </w:r>
      <w:r w:rsidRPr="007172FC">
        <w:rPr>
          <w:b/>
          <w:bCs/>
          <w:color w:val="C00000"/>
          <w:sz w:val="28"/>
          <w:szCs w:val="28"/>
          <w:rtl/>
          <w:lang w:bidi="ar-QA"/>
        </w:rPr>
        <w:t xml:space="preserve">الأداء </w:t>
      </w:r>
      <w:proofErr w:type="spellStart"/>
      <w:r w:rsidRPr="007172FC">
        <w:rPr>
          <w:b/>
          <w:bCs/>
          <w:color w:val="C00000"/>
          <w:sz w:val="28"/>
          <w:szCs w:val="28"/>
          <w:rtl/>
          <w:lang w:bidi="ar-QA"/>
        </w:rPr>
        <w:t>ال</w:t>
      </w:r>
      <w:proofErr w:type="spellEnd"/>
      <w:r w:rsidRPr="007172FC">
        <w:rPr>
          <w:b/>
          <w:bCs/>
          <w:color w:val="C00000"/>
          <w:sz w:val="28"/>
          <w:szCs w:val="28"/>
          <w:rtl/>
        </w:rPr>
        <w:t>تنظيم</w:t>
      </w:r>
      <w:r w:rsidRPr="007172FC">
        <w:rPr>
          <w:b/>
          <w:bCs/>
          <w:color w:val="C00000"/>
          <w:sz w:val="28"/>
          <w:szCs w:val="28"/>
          <w:rtl/>
          <w:lang w:bidi="ar-QA"/>
        </w:rPr>
        <w:t>ي</w:t>
      </w:r>
      <w:r w:rsidRPr="007172FC">
        <w:rPr>
          <w:rFonts w:hint="cs"/>
          <w:b/>
          <w:bCs/>
          <w:color w:val="C00000"/>
          <w:sz w:val="28"/>
          <w:szCs w:val="28"/>
          <w:rtl/>
          <w:lang w:bidi="ar-QA"/>
        </w:rPr>
        <w:t>:</w:t>
      </w:r>
    </w:p>
    <w:p w:rsidR="007172FC" w:rsidRPr="007172FC" w:rsidRDefault="007172FC" w:rsidP="007172FC">
      <w:pPr>
        <w:rPr>
          <w:sz w:val="28"/>
          <w:szCs w:val="28"/>
        </w:rPr>
      </w:pPr>
      <w:r w:rsidRPr="007172FC">
        <w:rPr>
          <w:b/>
          <w:bCs/>
          <w:color w:val="548DD4" w:themeColor="text2" w:themeTint="99"/>
          <w:sz w:val="28"/>
          <w:szCs w:val="28"/>
          <w:rtl/>
          <w:lang w:bidi="ar-QA"/>
        </w:rPr>
        <w:t>تعريف</w:t>
      </w: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ه</w:t>
      </w:r>
      <w:r w:rsidRPr="007172FC">
        <w:rPr>
          <w:b/>
          <w:bCs/>
          <w:color w:val="548DD4" w:themeColor="text2" w:themeTint="99"/>
          <w:sz w:val="28"/>
          <w:szCs w:val="28"/>
          <w:rtl/>
          <w:lang w:bidi="ar-QA"/>
        </w:rPr>
        <w:t>:</w:t>
      </w:r>
      <w:r w:rsidRPr="007172FC">
        <w:rPr>
          <w:sz w:val="28"/>
          <w:szCs w:val="28"/>
          <w:rtl/>
          <w:lang w:bidi="ar-QA"/>
        </w:rPr>
        <w:t xml:space="preserve"> هو </w:t>
      </w:r>
      <w:proofErr w:type="spellStart"/>
      <w:r w:rsidRPr="007172FC">
        <w:rPr>
          <w:sz w:val="28"/>
          <w:szCs w:val="28"/>
          <w:rtl/>
          <w:lang w:bidi="ar-QA"/>
        </w:rPr>
        <w:t>اداء</w:t>
      </w:r>
      <w:proofErr w:type="spellEnd"/>
      <w:r w:rsidRPr="007172FC">
        <w:rPr>
          <w:sz w:val="28"/>
          <w:szCs w:val="28"/>
          <w:rtl/>
          <w:lang w:bidi="ar-QA"/>
        </w:rPr>
        <w:t xml:space="preserve"> </w:t>
      </w:r>
      <w:proofErr w:type="spellStart"/>
      <w:r w:rsidRPr="007172FC">
        <w:rPr>
          <w:sz w:val="28"/>
          <w:szCs w:val="28"/>
          <w:rtl/>
          <w:lang w:bidi="ar-QA"/>
        </w:rPr>
        <w:t>الاعمال</w:t>
      </w:r>
      <w:proofErr w:type="spellEnd"/>
      <w:r w:rsidRPr="007172FC">
        <w:rPr>
          <w:sz w:val="28"/>
          <w:szCs w:val="28"/>
          <w:rtl/>
          <w:lang w:bidi="ar-QA"/>
        </w:rPr>
        <w:t xml:space="preserve"> و الاستخدام الجيد للموارد بشكل فعال لخدمة المستهلك و خلق القيمة </w:t>
      </w:r>
      <w:r w:rsidRPr="007172FC">
        <w:rPr>
          <w:sz w:val="28"/>
          <w:szCs w:val="28"/>
          <w:lang w:val="it-IT"/>
        </w:rPr>
        <w:t>Value Creation</w:t>
      </w:r>
      <w:r w:rsidRPr="007172FC">
        <w:rPr>
          <w:sz w:val="28"/>
          <w:szCs w:val="28"/>
          <w:rtl/>
          <w:lang w:bidi="ar-QA"/>
        </w:rPr>
        <w:t xml:space="preserve"> </w:t>
      </w:r>
    </w:p>
    <w:p w:rsidR="007172FC" w:rsidRPr="007172FC" w:rsidRDefault="007172FC" w:rsidP="007172FC">
      <w:pPr>
        <w:rPr>
          <w:b/>
          <w:bCs/>
          <w:color w:val="C00000"/>
          <w:sz w:val="28"/>
          <w:szCs w:val="28"/>
          <w:rtl/>
        </w:rPr>
      </w:pPr>
      <w:r w:rsidRPr="007172FC">
        <w:rPr>
          <w:b/>
          <w:bCs/>
          <w:color w:val="C00000"/>
          <w:sz w:val="28"/>
          <w:szCs w:val="28"/>
          <w:rtl/>
          <w:lang w:bidi="ar-QA"/>
        </w:rPr>
        <w:t xml:space="preserve">مؤشرات </w:t>
      </w:r>
      <w:proofErr w:type="spellStart"/>
      <w:r w:rsidRPr="007172FC">
        <w:rPr>
          <w:b/>
          <w:bCs/>
          <w:color w:val="C00000"/>
          <w:sz w:val="28"/>
          <w:szCs w:val="28"/>
          <w:rtl/>
          <w:lang w:bidi="ar-QA"/>
        </w:rPr>
        <w:t>الاداء</w:t>
      </w:r>
      <w:proofErr w:type="spellEnd"/>
      <w:r w:rsidRPr="007172FC">
        <w:rPr>
          <w:b/>
          <w:bCs/>
          <w:color w:val="C00000"/>
          <w:sz w:val="28"/>
          <w:szCs w:val="28"/>
          <w:rtl/>
          <w:lang w:bidi="ar-QA"/>
        </w:rPr>
        <w:t xml:space="preserve">: </w:t>
      </w:r>
    </w:p>
    <w:p w:rsidR="007172FC" w:rsidRPr="00887945" w:rsidRDefault="007172FC" w:rsidP="007172FC">
      <w:pPr>
        <w:rPr>
          <w:b/>
          <w:bCs/>
          <w:color w:val="7030A0"/>
          <w:sz w:val="28"/>
          <w:szCs w:val="28"/>
          <w:rtl/>
        </w:rPr>
      </w:pPr>
      <w:r w:rsidRPr="00887945">
        <w:rPr>
          <w:b/>
          <w:bCs/>
          <w:color w:val="7030A0"/>
          <w:sz w:val="28"/>
          <w:szCs w:val="28"/>
          <w:rtl/>
          <w:lang w:bidi="ar-QA"/>
        </w:rPr>
        <w:t xml:space="preserve">الفاعلية: </w:t>
      </w:r>
      <w:r w:rsidRPr="00887945">
        <w:rPr>
          <w:b/>
          <w:bCs/>
          <w:color w:val="7030A0"/>
          <w:sz w:val="28"/>
          <w:szCs w:val="28"/>
          <w:lang w:val="it-IT"/>
        </w:rPr>
        <w:t xml:space="preserve"> Effectiveness</w:t>
      </w:r>
      <w:r w:rsidRPr="00887945">
        <w:rPr>
          <w:b/>
          <w:bCs/>
          <w:color w:val="7030A0"/>
          <w:sz w:val="28"/>
          <w:szCs w:val="28"/>
          <w:rtl/>
          <w:lang w:bidi="ar-QA"/>
        </w:rPr>
        <w:t xml:space="preserve">وهي قياس لمدى تحقيق </w:t>
      </w:r>
      <w:proofErr w:type="spellStart"/>
      <w:r w:rsidRPr="00887945">
        <w:rPr>
          <w:b/>
          <w:bCs/>
          <w:color w:val="7030A0"/>
          <w:sz w:val="28"/>
          <w:szCs w:val="28"/>
          <w:rtl/>
          <w:lang w:bidi="ar-QA"/>
        </w:rPr>
        <w:t>الاهداف</w:t>
      </w:r>
      <w:proofErr w:type="spellEnd"/>
      <w:r w:rsidRPr="00887945">
        <w:rPr>
          <w:b/>
          <w:bCs/>
          <w:color w:val="7030A0"/>
          <w:sz w:val="28"/>
          <w:szCs w:val="28"/>
          <w:rtl/>
          <w:lang w:bidi="ar-QA"/>
        </w:rPr>
        <w:t xml:space="preserve"> المحددة </w:t>
      </w:r>
      <w:proofErr w:type="spellStart"/>
      <w:r w:rsidRPr="00887945">
        <w:rPr>
          <w:b/>
          <w:bCs/>
          <w:color w:val="7030A0"/>
          <w:sz w:val="28"/>
          <w:szCs w:val="28"/>
          <w:rtl/>
          <w:lang w:bidi="ar-QA"/>
        </w:rPr>
        <w:t>وترتكزعلى</w:t>
      </w:r>
      <w:proofErr w:type="spellEnd"/>
      <w:r w:rsidRPr="00887945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  <w:proofErr w:type="spellStart"/>
      <w:r w:rsidRPr="00887945">
        <w:rPr>
          <w:b/>
          <w:bCs/>
          <w:color w:val="7030A0"/>
          <w:sz w:val="28"/>
          <w:szCs w:val="28"/>
          <w:rtl/>
          <w:lang w:bidi="ar-QA"/>
        </w:rPr>
        <w:t>ال</w:t>
      </w:r>
      <w:proofErr w:type="spellEnd"/>
      <w:r w:rsidRPr="00887945">
        <w:rPr>
          <w:b/>
          <w:bCs/>
          <w:color w:val="7030A0"/>
          <w:sz w:val="28"/>
          <w:szCs w:val="28"/>
          <w:rtl/>
        </w:rPr>
        <w:t>م</w:t>
      </w:r>
      <w:proofErr w:type="spellStart"/>
      <w:r w:rsidRPr="00887945">
        <w:rPr>
          <w:b/>
          <w:bCs/>
          <w:color w:val="7030A0"/>
          <w:sz w:val="28"/>
          <w:szCs w:val="28"/>
          <w:rtl/>
          <w:lang w:bidi="ar-QA"/>
        </w:rPr>
        <w:t>خرجات</w:t>
      </w:r>
      <w:proofErr w:type="spellEnd"/>
      <w:r w:rsidRPr="00887945">
        <w:rPr>
          <w:b/>
          <w:bCs/>
          <w:color w:val="7030A0"/>
          <w:sz w:val="28"/>
          <w:szCs w:val="28"/>
          <w:rtl/>
          <w:lang w:bidi="ar-QA"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الكفاءة: </w:t>
      </w:r>
      <w:r w:rsidRPr="007172FC">
        <w:rPr>
          <w:b/>
          <w:bCs/>
          <w:color w:val="548DD4" w:themeColor="text2" w:themeTint="99"/>
          <w:sz w:val="28"/>
          <w:szCs w:val="28"/>
          <w:lang w:val="it-IT"/>
        </w:rPr>
        <w:t>Efficiency</w:t>
      </w:r>
      <w:r w:rsidRPr="007172FC">
        <w:rPr>
          <w:sz w:val="28"/>
          <w:szCs w:val="28"/>
          <w:rtl/>
          <w:lang w:bidi="ar-QA"/>
        </w:rPr>
        <w:t xml:space="preserve"> و</w:t>
      </w:r>
      <w:r w:rsidRPr="007172FC">
        <w:rPr>
          <w:sz w:val="28"/>
          <w:szCs w:val="28"/>
          <w:lang w:val="it-IT"/>
        </w:rPr>
        <w:t xml:space="preserve"> </w:t>
      </w:r>
      <w:r w:rsidRPr="007172FC">
        <w:rPr>
          <w:sz w:val="28"/>
          <w:szCs w:val="28"/>
          <w:rtl/>
          <w:lang w:bidi="ar-QA"/>
        </w:rPr>
        <w:t xml:space="preserve">هي مقياس لحسن استغلال الموارد التي ترتبط بأهداف محددة و ترتكز على المدخلات </w:t>
      </w: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الإنتاجية</w:t>
      </w:r>
      <w:r w:rsidRPr="007172FC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: </w:t>
      </w:r>
      <w:r w:rsidRPr="007172FC">
        <w:rPr>
          <w:b/>
          <w:bCs/>
          <w:color w:val="548DD4" w:themeColor="text2" w:themeTint="99"/>
          <w:sz w:val="28"/>
          <w:szCs w:val="28"/>
          <w:lang w:val="it-IT"/>
        </w:rPr>
        <w:t>Productivity</w:t>
      </w:r>
      <w:r w:rsidRPr="007172FC">
        <w:rPr>
          <w:sz w:val="28"/>
          <w:szCs w:val="28"/>
          <w:rtl/>
          <w:lang w:bidi="ar-QA"/>
        </w:rPr>
        <w:t xml:space="preserve"> و هي العلاقة بين كمية  و نوع </w:t>
      </w:r>
      <w:proofErr w:type="spellStart"/>
      <w:r w:rsidRPr="007172FC">
        <w:rPr>
          <w:sz w:val="28"/>
          <w:szCs w:val="28"/>
          <w:rtl/>
          <w:lang w:bidi="ar-QA"/>
        </w:rPr>
        <w:t>الاداء</w:t>
      </w:r>
      <w:proofErr w:type="spellEnd"/>
      <w:r w:rsidRPr="007172FC">
        <w:rPr>
          <w:sz w:val="28"/>
          <w:szCs w:val="28"/>
          <w:rtl/>
          <w:lang w:bidi="ar-QA"/>
        </w:rPr>
        <w:t xml:space="preserve"> واستغلال الموارد</w:t>
      </w:r>
      <w:r w:rsidRPr="007172FC">
        <w:rPr>
          <w:b/>
          <w:bCs/>
          <w:sz w:val="28"/>
          <w:szCs w:val="28"/>
          <w:rtl/>
          <w:lang w:bidi="ar-QA"/>
        </w:rPr>
        <w:t xml:space="preserve">    </w:t>
      </w: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Default="007172FC" w:rsidP="007172FC">
      <w:pPr>
        <w:rPr>
          <w:sz w:val="28"/>
          <w:szCs w:val="28"/>
          <w:rtl/>
        </w:rPr>
      </w:pPr>
    </w:p>
    <w:p w:rsidR="007172FC" w:rsidRPr="007172FC" w:rsidRDefault="007172FC" w:rsidP="007172FC">
      <w:pPr>
        <w:rPr>
          <w:b/>
          <w:bCs/>
          <w:color w:val="C00000"/>
          <w:sz w:val="28"/>
          <w:szCs w:val="28"/>
          <w:rtl/>
        </w:rPr>
      </w:pPr>
      <w:r w:rsidRPr="007172FC">
        <w:rPr>
          <w:b/>
          <w:bCs/>
          <w:color w:val="C00000"/>
          <w:sz w:val="28"/>
          <w:szCs w:val="28"/>
          <w:rtl/>
          <w:lang w:bidi="ar-QA"/>
        </w:rPr>
        <w:lastRenderedPageBreak/>
        <w:t>التحديات المعاصرة للمنظمة</w:t>
      </w:r>
      <w:r w:rsidRPr="007172FC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7172FC" w:rsidRPr="00887945" w:rsidRDefault="00EA0136" w:rsidP="007172FC">
      <w:pPr>
        <w:rPr>
          <w:b/>
          <w:bCs/>
          <w:color w:val="7030A0"/>
          <w:sz w:val="28"/>
          <w:szCs w:val="28"/>
        </w:rPr>
      </w:pPr>
      <w:r w:rsidRPr="00887945">
        <w:rPr>
          <w:rFonts w:hint="cs"/>
          <w:b/>
          <w:bCs/>
          <w:color w:val="7030A0"/>
          <w:sz w:val="28"/>
          <w:szCs w:val="28"/>
          <w:rtl/>
          <w:lang w:bidi="ar-QA"/>
        </w:rPr>
        <w:t>1-</w:t>
      </w:r>
      <w:r w:rsidR="007172FC" w:rsidRPr="00887945">
        <w:rPr>
          <w:b/>
          <w:bCs/>
          <w:color w:val="7030A0"/>
          <w:sz w:val="28"/>
          <w:szCs w:val="28"/>
          <w:rtl/>
          <w:lang w:bidi="ar-QA"/>
        </w:rPr>
        <w:t xml:space="preserve">ازدياد دور المعرفة: دور الرأس المال المعرفي </w:t>
      </w:r>
      <w:r w:rsidR="007172FC" w:rsidRPr="00887945">
        <w:rPr>
          <w:b/>
          <w:bCs/>
          <w:color w:val="7030A0"/>
          <w:sz w:val="28"/>
          <w:szCs w:val="28"/>
        </w:rPr>
        <w:t>Intellectual</w:t>
      </w:r>
      <w:r w:rsidR="007172FC" w:rsidRPr="00887945">
        <w:rPr>
          <w:b/>
          <w:bCs/>
          <w:color w:val="7030A0"/>
          <w:sz w:val="28"/>
          <w:szCs w:val="28"/>
          <w:lang w:val="it-IT"/>
        </w:rPr>
        <w:t xml:space="preserve"> Capital</w:t>
      </w:r>
      <w:r w:rsidR="007172FC" w:rsidRPr="00887945">
        <w:rPr>
          <w:b/>
          <w:bCs/>
          <w:color w:val="7030A0"/>
          <w:sz w:val="28"/>
          <w:szCs w:val="28"/>
          <w:rtl/>
          <w:lang w:bidi="ar-QA"/>
        </w:rPr>
        <w:t xml:space="preserve"> وهو مجموع القوى العقلية والفكرية التي يتم تقاسمها  بين العاملين و المنظمة</w:t>
      </w:r>
    </w:p>
    <w:p w:rsidR="007172FC" w:rsidRPr="007172FC" w:rsidRDefault="00EA0136" w:rsidP="007172FC">
      <w:pPr>
        <w:rPr>
          <w:sz w:val="28"/>
          <w:szCs w:val="28"/>
          <w:rtl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2-</w:t>
      </w:r>
      <w:r w:rsidR="007172FC" w:rsidRPr="007172FC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العولمة: </w:t>
      </w:r>
      <w:r w:rsidR="007172FC" w:rsidRPr="007172FC">
        <w:rPr>
          <w:b/>
          <w:bCs/>
          <w:color w:val="548DD4" w:themeColor="text2" w:themeTint="99"/>
          <w:sz w:val="28"/>
          <w:szCs w:val="28"/>
        </w:rPr>
        <w:t>Globalization</w:t>
      </w:r>
      <w:r w:rsidR="007172FC" w:rsidRPr="007172FC">
        <w:rPr>
          <w:sz w:val="28"/>
          <w:szCs w:val="28"/>
          <w:rtl/>
          <w:lang w:bidi="ar-QA"/>
        </w:rPr>
        <w:t xml:space="preserve"> و هو التداخل العالمي بفعل تطور الاتصالات و المواصلات من خلال حركة الموارد المادية و البشرية و المنتجات بين الدول مع زيادة المنافسة</w:t>
      </w:r>
      <w:r w:rsidR="007172FC" w:rsidRPr="007172FC">
        <w:rPr>
          <w:sz w:val="28"/>
          <w:szCs w:val="28"/>
          <w:lang w:val="it-IT"/>
        </w:rPr>
        <w:t xml:space="preserve"> </w:t>
      </w:r>
    </w:p>
    <w:p w:rsidR="00EA0136" w:rsidRDefault="00EA0136" w:rsidP="007172FC">
      <w:pPr>
        <w:rPr>
          <w:sz w:val="28"/>
          <w:szCs w:val="28"/>
          <w:rtl/>
          <w:lang w:bidi="ar-QA"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</w:rPr>
        <w:t>3-</w:t>
      </w:r>
      <w:r w:rsidR="007172FC" w:rsidRPr="007172FC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التطور التكنولوجي: </w:t>
      </w:r>
      <w:r w:rsidR="007172FC" w:rsidRPr="007172FC">
        <w:rPr>
          <w:b/>
          <w:bCs/>
          <w:color w:val="548DD4" w:themeColor="text2" w:themeTint="99"/>
          <w:sz w:val="28"/>
          <w:szCs w:val="28"/>
        </w:rPr>
        <w:t>Technological</w:t>
      </w:r>
      <w:r w:rsidR="007172FC" w:rsidRPr="007172FC">
        <w:rPr>
          <w:b/>
          <w:bCs/>
          <w:color w:val="548DD4" w:themeColor="text2" w:themeTint="99"/>
          <w:sz w:val="28"/>
          <w:szCs w:val="28"/>
          <w:lang w:val="it-IT"/>
        </w:rPr>
        <w:t xml:space="preserve"> </w:t>
      </w:r>
      <w:r w:rsidR="007172FC" w:rsidRPr="007172FC">
        <w:rPr>
          <w:b/>
          <w:bCs/>
          <w:color w:val="548DD4" w:themeColor="text2" w:themeTint="99"/>
          <w:sz w:val="28"/>
          <w:szCs w:val="28"/>
        </w:rPr>
        <w:t>Development</w:t>
      </w:r>
      <w:r w:rsidR="007172FC" w:rsidRPr="007172FC">
        <w:rPr>
          <w:sz w:val="28"/>
          <w:szCs w:val="28"/>
          <w:rtl/>
          <w:lang w:bidi="ar-QA"/>
        </w:rPr>
        <w:t xml:space="preserve"> متابعة التطورات التكنولوجية  في منظمات </w:t>
      </w:r>
      <w:proofErr w:type="spellStart"/>
      <w:r w:rsidR="007172FC" w:rsidRPr="007172FC">
        <w:rPr>
          <w:sz w:val="28"/>
          <w:szCs w:val="28"/>
          <w:rtl/>
          <w:lang w:bidi="ar-QA"/>
        </w:rPr>
        <w:t>الاعمال</w:t>
      </w:r>
      <w:proofErr w:type="spellEnd"/>
      <w:r w:rsidR="007172FC" w:rsidRPr="007172FC">
        <w:rPr>
          <w:sz w:val="28"/>
          <w:szCs w:val="28"/>
          <w:lang w:val="it-IT"/>
        </w:rPr>
        <w:t xml:space="preserve">  </w:t>
      </w:r>
      <w:r w:rsidR="007172FC" w:rsidRPr="007172FC">
        <w:rPr>
          <w:sz w:val="28"/>
          <w:szCs w:val="28"/>
          <w:rtl/>
          <w:lang w:bidi="ar-QA"/>
        </w:rPr>
        <w:t>من  خلال وضع وحدات للتنبؤ التكنولوجي</w:t>
      </w:r>
      <w:r w:rsidR="007172FC">
        <w:rPr>
          <w:rFonts w:hint="cs"/>
          <w:sz w:val="28"/>
          <w:szCs w:val="28"/>
          <w:rtl/>
          <w:lang w:bidi="ar-QA"/>
        </w:rPr>
        <w:t>.</w:t>
      </w:r>
    </w:p>
    <w:p w:rsidR="00EA0136" w:rsidRPr="00EA0136" w:rsidRDefault="00EA0136" w:rsidP="00EA0136">
      <w:pPr>
        <w:rPr>
          <w:sz w:val="28"/>
          <w:szCs w:val="28"/>
          <w:lang w:bidi="ar-QA"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4-</w:t>
      </w:r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التنوع: </w:t>
      </w:r>
      <w:r w:rsidRPr="00EA0136">
        <w:rPr>
          <w:b/>
          <w:bCs/>
          <w:color w:val="548DD4" w:themeColor="text2" w:themeTint="99"/>
          <w:sz w:val="28"/>
          <w:szCs w:val="28"/>
          <w:lang w:bidi="ar-QA"/>
        </w:rPr>
        <w:t>Diversity</w:t>
      </w:r>
      <w:r w:rsidRPr="00EA0136">
        <w:rPr>
          <w:sz w:val="28"/>
          <w:szCs w:val="28"/>
          <w:rtl/>
          <w:lang w:bidi="ar-QA"/>
        </w:rPr>
        <w:t xml:space="preserve">  وهو متعلق بالاختلافات الثقافية </w:t>
      </w:r>
      <w:proofErr w:type="spellStart"/>
      <w:r w:rsidRPr="00EA0136">
        <w:rPr>
          <w:sz w:val="28"/>
          <w:szCs w:val="28"/>
          <w:rtl/>
          <w:lang w:bidi="ar-QA"/>
        </w:rPr>
        <w:t>اي</w:t>
      </w:r>
      <w:proofErr w:type="spellEnd"/>
      <w:r w:rsidRPr="00EA0136">
        <w:rPr>
          <w:sz w:val="28"/>
          <w:szCs w:val="28"/>
          <w:rtl/>
          <w:lang w:bidi="ar-QA"/>
        </w:rPr>
        <w:t xml:space="preserve"> الاختلاف الموجود بين العاملين القائم على </w:t>
      </w:r>
      <w:proofErr w:type="spellStart"/>
      <w:r w:rsidRPr="00EA0136">
        <w:rPr>
          <w:sz w:val="28"/>
          <w:szCs w:val="28"/>
          <w:rtl/>
          <w:lang w:bidi="ar-QA"/>
        </w:rPr>
        <w:t>اساس</w:t>
      </w:r>
      <w:proofErr w:type="spellEnd"/>
      <w:r w:rsidRPr="00EA0136">
        <w:rPr>
          <w:sz w:val="28"/>
          <w:szCs w:val="28"/>
          <w:rtl/>
          <w:lang w:bidi="ar-QA"/>
        </w:rPr>
        <w:t xml:space="preserve"> الجنس </w:t>
      </w:r>
      <w:proofErr w:type="spellStart"/>
      <w:r w:rsidRPr="00EA0136">
        <w:rPr>
          <w:sz w:val="28"/>
          <w:szCs w:val="28"/>
          <w:rtl/>
          <w:lang w:bidi="ar-QA"/>
        </w:rPr>
        <w:t>او</w:t>
      </w:r>
      <w:proofErr w:type="spellEnd"/>
      <w:r w:rsidRPr="00EA0136">
        <w:rPr>
          <w:sz w:val="28"/>
          <w:szCs w:val="28"/>
          <w:rtl/>
          <w:lang w:bidi="ar-QA"/>
        </w:rPr>
        <w:t xml:space="preserve"> العرق </w:t>
      </w:r>
      <w:proofErr w:type="spellStart"/>
      <w:r w:rsidRPr="00EA0136">
        <w:rPr>
          <w:sz w:val="28"/>
          <w:szCs w:val="28"/>
          <w:rtl/>
          <w:lang w:bidi="ar-QA"/>
        </w:rPr>
        <w:t>او</w:t>
      </w:r>
      <w:proofErr w:type="spellEnd"/>
      <w:r w:rsidRPr="00EA0136">
        <w:rPr>
          <w:sz w:val="28"/>
          <w:szCs w:val="28"/>
          <w:rtl/>
          <w:lang w:bidi="ar-QA"/>
        </w:rPr>
        <w:t xml:space="preserve"> الدين </w:t>
      </w:r>
      <w:proofErr w:type="spellStart"/>
      <w:r w:rsidRPr="00EA0136">
        <w:rPr>
          <w:sz w:val="28"/>
          <w:szCs w:val="28"/>
          <w:rtl/>
          <w:lang w:bidi="ar-QA"/>
        </w:rPr>
        <w:t>او</w:t>
      </w:r>
      <w:proofErr w:type="spellEnd"/>
      <w:r w:rsidRPr="00EA0136">
        <w:rPr>
          <w:sz w:val="28"/>
          <w:szCs w:val="28"/>
          <w:rtl/>
          <w:lang w:bidi="ar-QA"/>
        </w:rPr>
        <w:t xml:space="preserve"> العمر </w:t>
      </w:r>
      <w:proofErr w:type="spellStart"/>
      <w:r w:rsidRPr="00EA0136">
        <w:rPr>
          <w:sz w:val="28"/>
          <w:szCs w:val="28"/>
          <w:rtl/>
          <w:lang w:bidi="ar-QA"/>
        </w:rPr>
        <w:t>او</w:t>
      </w:r>
      <w:proofErr w:type="spellEnd"/>
      <w:r w:rsidRPr="00EA0136">
        <w:rPr>
          <w:sz w:val="28"/>
          <w:szCs w:val="28"/>
          <w:rtl/>
          <w:lang w:bidi="ar-QA"/>
        </w:rPr>
        <w:t xml:space="preserve"> غيره. المشاكل الموجودة في المنظمات: </w:t>
      </w:r>
      <w:proofErr w:type="spellStart"/>
      <w:r w:rsidRPr="00EA0136">
        <w:rPr>
          <w:sz w:val="28"/>
          <w:szCs w:val="28"/>
          <w:rtl/>
          <w:lang w:bidi="ar-QA"/>
        </w:rPr>
        <w:t>التمييزعلى</w:t>
      </w:r>
      <w:proofErr w:type="spellEnd"/>
      <w:r w:rsidRPr="00EA0136">
        <w:rPr>
          <w:sz w:val="28"/>
          <w:szCs w:val="28"/>
          <w:rtl/>
          <w:lang w:bidi="ar-QA"/>
        </w:rPr>
        <w:t xml:space="preserve"> </w:t>
      </w:r>
      <w:proofErr w:type="spellStart"/>
      <w:r w:rsidRPr="00EA0136">
        <w:rPr>
          <w:sz w:val="28"/>
          <w:szCs w:val="28"/>
          <w:rtl/>
          <w:lang w:bidi="ar-QA"/>
        </w:rPr>
        <w:t>اساس</w:t>
      </w:r>
      <w:proofErr w:type="spellEnd"/>
      <w:r w:rsidRPr="00EA0136">
        <w:rPr>
          <w:sz w:val="28"/>
          <w:szCs w:val="28"/>
          <w:rtl/>
          <w:lang w:bidi="ar-QA"/>
        </w:rPr>
        <w:t xml:space="preserve"> العرق، الدين، .. </w:t>
      </w:r>
      <w:proofErr w:type="spellStart"/>
      <w:r w:rsidRPr="00EA0136">
        <w:rPr>
          <w:sz w:val="28"/>
          <w:szCs w:val="28"/>
          <w:rtl/>
          <w:lang w:bidi="ar-QA"/>
        </w:rPr>
        <w:t>او</w:t>
      </w:r>
      <w:proofErr w:type="spellEnd"/>
      <w:r w:rsidRPr="00EA0136">
        <w:rPr>
          <w:sz w:val="28"/>
          <w:szCs w:val="28"/>
          <w:rtl/>
          <w:lang w:bidi="ar-QA"/>
        </w:rPr>
        <w:t xml:space="preserve"> وجود </w:t>
      </w:r>
      <w:proofErr w:type="spellStart"/>
      <w:r w:rsidRPr="00EA0136">
        <w:rPr>
          <w:sz w:val="28"/>
          <w:szCs w:val="28"/>
          <w:rtl/>
          <w:lang w:bidi="ar-QA"/>
        </w:rPr>
        <w:t>احكام</w:t>
      </w:r>
      <w:proofErr w:type="spellEnd"/>
      <w:r w:rsidRPr="00EA0136">
        <w:rPr>
          <w:sz w:val="28"/>
          <w:szCs w:val="28"/>
          <w:rtl/>
          <w:lang w:bidi="ar-QA"/>
        </w:rPr>
        <w:t xml:space="preserve"> مسبقة على </w:t>
      </w:r>
      <w:proofErr w:type="spellStart"/>
      <w:r w:rsidRPr="00EA0136">
        <w:rPr>
          <w:sz w:val="28"/>
          <w:szCs w:val="28"/>
          <w:rtl/>
          <w:lang w:bidi="ar-QA"/>
        </w:rPr>
        <w:t>افراد</w:t>
      </w:r>
      <w:proofErr w:type="spellEnd"/>
      <w:r w:rsidRPr="00EA0136">
        <w:rPr>
          <w:sz w:val="28"/>
          <w:szCs w:val="28"/>
          <w:rtl/>
          <w:lang w:bidi="ar-QA"/>
        </w:rPr>
        <w:t xml:space="preserve"> و منعهم للوصول </w:t>
      </w:r>
      <w:proofErr w:type="spellStart"/>
      <w:r w:rsidRPr="00EA0136">
        <w:rPr>
          <w:sz w:val="28"/>
          <w:szCs w:val="28"/>
          <w:rtl/>
          <w:lang w:bidi="ar-QA"/>
        </w:rPr>
        <w:t>الى</w:t>
      </w:r>
      <w:proofErr w:type="spellEnd"/>
      <w:r w:rsidRPr="00EA0136">
        <w:rPr>
          <w:sz w:val="28"/>
          <w:szCs w:val="28"/>
          <w:rtl/>
          <w:lang w:bidi="ar-QA"/>
        </w:rPr>
        <w:t xml:space="preserve"> مناصب معينة</w:t>
      </w:r>
    </w:p>
    <w:p w:rsidR="00EA0136" w:rsidRPr="00EA0136" w:rsidRDefault="00EA0136" w:rsidP="00EA0136">
      <w:pPr>
        <w:rPr>
          <w:sz w:val="28"/>
          <w:szCs w:val="28"/>
          <w:rtl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5-</w:t>
      </w:r>
      <w:proofErr w:type="spellStart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اخلاقيات</w:t>
      </w:r>
      <w:proofErr w:type="spellEnd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</w:t>
      </w:r>
      <w:proofErr w:type="spellStart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الاعمال</w:t>
      </w:r>
      <w:proofErr w:type="spellEnd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و </w:t>
      </w:r>
      <w:proofErr w:type="spellStart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حاكمية</w:t>
      </w:r>
      <w:proofErr w:type="spellEnd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الشركات</w:t>
      </w:r>
      <w:r w:rsidRPr="00EA0136">
        <w:rPr>
          <w:sz w:val="28"/>
          <w:szCs w:val="28"/>
          <w:rtl/>
          <w:lang w:bidi="ar-QA"/>
        </w:rPr>
        <w:t xml:space="preserve">: </w:t>
      </w:r>
      <w:r w:rsidRPr="00EA0136">
        <w:rPr>
          <w:sz w:val="28"/>
          <w:szCs w:val="28"/>
          <w:lang w:bidi="ar-QA"/>
        </w:rPr>
        <w:t>Ethics</w:t>
      </w:r>
      <w:r w:rsidRPr="00EA0136">
        <w:rPr>
          <w:sz w:val="28"/>
          <w:szCs w:val="28"/>
          <w:lang w:val="it-IT" w:bidi="ar-QA"/>
        </w:rPr>
        <w:t xml:space="preserve"> and Corporate </w:t>
      </w:r>
      <w:r w:rsidRPr="00EA0136">
        <w:rPr>
          <w:sz w:val="28"/>
          <w:szCs w:val="28"/>
          <w:lang w:bidi="ar-QA"/>
        </w:rPr>
        <w:t>Governance</w:t>
      </w:r>
    </w:p>
    <w:p w:rsidR="00EA0136" w:rsidRPr="00EA0136" w:rsidRDefault="00EA0136" w:rsidP="00EA0136">
      <w:pPr>
        <w:rPr>
          <w:sz w:val="28"/>
          <w:szCs w:val="28"/>
          <w:rtl/>
        </w:rPr>
      </w:pPr>
      <w:r w:rsidRPr="00EA0136">
        <w:rPr>
          <w:sz w:val="28"/>
          <w:szCs w:val="28"/>
          <w:rtl/>
          <w:lang w:bidi="ar-QA"/>
        </w:rPr>
        <w:t xml:space="preserve">و هي القواعد التي تحكم العلاقات بين مختلف </w:t>
      </w:r>
      <w:proofErr w:type="spellStart"/>
      <w:r w:rsidRPr="00EA0136">
        <w:rPr>
          <w:sz w:val="28"/>
          <w:szCs w:val="28"/>
          <w:rtl/>
          <w:lang w:bidi="ar-QA"/>
        </w:rPr>
        <w:t>اطراف</w:t>
      </w:r>
      <w:proofErr w:type="spellEnd"/>
      <w:r w:rsidRPr="00EA0136">
        <w:rPr>
          <w:sz w:val="28"/>
          <w:szCs w:val="28"/>
          <w:rtl/>
          <w:lang w:bidi="ar-QA"/>
        </w:rPr>
        <w:t xml:space="preserve"> </w:t>
      </w:r>
      <w:proofErr w:type="spellStart"/>
      <w:r w:rsidRPr="00EA0136">
        <w:rPr>
          <w:sz w:val="28"/>
          <w:szCs w:val="28"/>
          <w:rtl/>
          <w:lang w:bidi="ar-QA"/>
        </w:rPr>
        <w:t>اصحاب</w:t>
      </w:r>
      <w:proofErr w:type="spellEnd"/>
      <w:r w:rsidRPr="00EA0136">
        <w:rPr>
          <w:sz w:val="28"/>
          <w:szCs w:val="28"/>
          <w:rtl/>
          <w:lang w:bidi="ar-QA"/>
        </w:rPr>
        <w:t xml:space="preserve"> المصالح </w:t>
      </w:r>
      <w:r w:rsidRPr="00EA0136">
        <w:rPr>
          <w:sz w:val="28"/>
          <w:szCs w:val="28"/>
          <w:lang w:val="it-IT" w:bidi="ar-QA"/>
        </w:rPr>
        <w:t xml:space="preserve"> </w:t>
      </w:r>
      <w:r w:rsidRPr="00EA0136">
        <w:rPr>
          <w:sz w:val="28"/>
          <w:szCs w:val="28"/>
          <w:rtl/>
          <w:lang w:bidi="ar-QA"/>
        </w:rPr>
        <w:t xml:space="preserve"> </w:t>
      </w:r>
      <w:r w:rsidRPr="00EA0136">
        <w:rPr>
          <w:sz w:val="28"/>
          <w:szCs w:val="28"/>
          <w:lang w:bidi="ar-QA"/>
        </w:rPr>
        <w:t>Stakeholders</w:t>
      </w:r>
      <w:r w:rsidRPr="00EA0136">
        <w:rPr>
          <w:sz w:val="28"/>
          <w:szCs w:val="28"/>
          <w:rtl/>
          <w:lang w:bidi="ar-QA"/>
        </w:rPr>
        <w:t xml:space="preserve"> </w:t>
      </w:r>
    </w:p>
    <w:p w:rsidR="00EA0136" w:rsidRDefault="00EA0136" w:rsidP="00EA0136">
      <w:pPr>
        <w:rPr>
          <w:sz w:val="28"/>
          <w:szCs w:val="28"/>
          <w:rtl/>
        </w:rPr>
      </w:pPr>
      <w:r w:rsidRPr="00EA0136">
        <w:rPr>
          <w:sz w:val="28"/>
          <w:szCs w:val="28"/>
          <w:rtl/>
          <w:lang w:bidi="ar-QA"/>
        </w:rPr>
        <w:t xml:space="preserve"> </w:t>
      </w:r>
      <w:r>
        <w:rPr>
          <w:rFonts w:hint="cs"/>
          <w:sz w:val="28"/>
          <w:szCs w:val="28"/>
          <w:rtl/>
          <w:lang w:bidi="ar-QA"/>
        </w:rPr>
        <w:t>6-</w:t>
      </w:r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تخطيط المسار الوظيفي: </w:t>
      </w:r>
      <w:r w:rsidRPr="00EA0136">
        <w:rPr>
          <w:b/>
          <w:bCs/>
          <w:color w:val="548DD4" w:themeColor="text2" w:themeTint="99"/>
          <w:sz w:val="28"/>
          <w:szCs w:val="28"/>
          <w:lang w:bidi="ar-QA"/>
        </w:rPr>
        <w:t>Careers</w:t>
      </w:r>
      <w:r w:rsidRPr="00EA0136">
        <w:rPr>
          <w:b/>
          <w:bCs/>
          <w:color w:val="548DD4" w:themeColor="text2" w:themeTint="99"/>
          <w:sz w:val="28"/>
          <w:szCs w:val="28"/>
          <w:lang w:val="it-IT" w:bidi="ar-QA"/>
        </w:rPr>
        <w:t xml:space="preserve"> </w:t>
      </w:r>
      <w:r w:rsidRPr="00EA0136">
        <w:rPr>
          <w:b/>
          <w:bCs/>
          <w:color w:val="548DD4" w:themeColor="text2" w:themeTint="99"/>
          <w:sz w:val="28"/>
          <w:szCs w:val="28"/>
          <w:lang w:bidi="ar-QA"/>
        </w:rPr>
        <w:t>Development</w:t>
      </w:r>
      <w:r w:rsidRPr="00EA0136">
        <w:rPr>
          <w:sz w:val="28"/>
          <w:szCs w:val="28"/>
          <w:rtl/>
          <w:lang w:bidi="ar-QA"/>
        </w:rPr>
        <w:t xml:space="preserve"> وهو عملية تخطيط تطور الحياة المهنية للعاملين عبر ما يسمى حافظة المهارات </w:t>
      </w:r>
      <w:r w:rsidRPr="00EA0136">
        <w:rPr>
          <w:sz w:val="28"/>
          <w:szCs w:val="28"/>
          <w:lang w:val="it-IT" w:bidi="ar-QA"/>
        </w:rPr>
        <w:t>Portfolio Skills</w:t>
      </w:r>
      <w:r w:rsidRPr="00EA0136">
        <w:rPr>
          <w:b/>
          <w:bCs/>
          <w:sz w:val="28"/>
          <w:szCs w:val="28"/>
          <w:lang w:bidi="ar-QA"/>
        </w:rPr>
        <w:t xml:space="preserve"> </w:t>
      </w:r>
    </w:p>
    <w:p w:rsidR="00EA0136" w:rsidRPr="00EA0136" w:rsidRDefault="00EA0136" w:rsidP="00EA0136">
      <w:pPr>
        <w:rPr>
          <w:b/>
          <w:bCs/>
          <w:color w:val="548DD4" w:themeColor="text2" w:themeTint="99"/>
          <w:sz w:val="28"/>
          <w:szCs w:val="28"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7-</w:t>
      </w:r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التكتلات الاقتصادية العالمية و المعايير الدولية: </w:t>
      </w:r>
    </w:p>
    <w:p w:rsidR="00EA0136" w:rsidRPr="00EA0136" w:rsidRDefault="00EA0136" w:rsidP="00EA0136">
      <w:pPr>
        <w:rPr>
          <w:sz w:val="28"/>
          <w:szCs w:val="28"/>
          <w:rtl/>
        </w:rPr>
      </w:pPr>
      <w:r w:rsidRPr="00EA0136">
        <w:rPr>
          <w:sz w:val="28"/>
          <w:szCs w:val="28"/>
          <w:rtl/>
          <w:lang w:bidi="ar-QA"/>
        </w:rPr>
        <w:t xml:space="preserve">ظهور تكتلات اقتصادية تخدم مصالح قوى عالمية و الشركات التابعة لها (مثل المجموعة </w:t>
      </w:r>
      <w:proofErr w:type="spellStart"/>
      <w:r w:rsidRPr="00EA0136">
        <w:rPr>
          <w:sz w:val="28"/>
          <w:szCs w:val="28"/>
          <w:rtl/>
          <w:lang w:bidi="ar-QA"/>
        </w:rPr>
        <w:t>الاوروبية</w:t>
      </w:r>
      <w:proofErr w:type="spellEnd"/>
      <w:r w:rsidRPr="00EA0136">
        <w:rPr>
          <w:sz w:val="28"/>
          <w:szCs w:val="28"/>
          <w:rtl/>
          <w:lang w:bidi="ar-QA"/>
        </w:rPr>
        <w:t xml:space="preserve">، </w:t>
      </w:r>
      <w:proofErr w:type="spellStart"/>
      <w:r w:rsidRPr="00EA0136">
        <w:rPr>
          <w:sz w:val="28"/>
          <w:szCs w:val="28"/>
          <w:rtl/>
          <w:lang w:bidi="ar-QA"/>
        </w:rPr>
        <w:t>النافتا</w:t>
      </w:r>
      <w:proofErr w:type="spellEnd"/>
      <w:r w:rsidRPr="00EA0136">
        <w:rPr>
          <w:sz w:val="28"/>
          <w:szCs w:val="28"/>
          <w:rtl/>
          <w:lang w:bidi="ar-QA"/>
        </w:rPr>
        <w:t xml:space="preserve">، </w:t>
      </w:r>
      <w:proofErr w:type="spellStart"/>
      <w:r w:rsidRPr="00EA0136">
        <w:rPr>
          <w:sz w:val="28"/>
          <w:szCs w:val="28"/>
          <w:rtl/>
          <w:lang w:bidi="ar-QA"/>
        </w:rPr>
        <w:t>اوبك</w:t>
      </w:r>
      <w:proofErr w:type="spellEnd"/>
      <w:r w:rsidRPr="00EA0136">
        <w:rPr>
          <w:sz w:val="28"/>
          <w:szCs w:val="28"/>
          <w:rtl/>
          <w:lang w:bidi="ar-QA"/>
        </w:rPr>
        <w:t>،..)</w:t>
      </w:r>
    </w:p>
    <w:p w:rsidR="00EA0136" w:rsidRPr="00EA0136" w:rsidRDefault="00EA0136" w:rsidP="00EA0136">
      <w:pPr>
        <w:rPr>
          <w:sz w:val="28"/>
          <w:szCs w:val="28"/>
          <w:rtl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8-</w:t>
      </w:r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قيود متعلقة بمعايير </w:t>
      </w:r>
      <w:proofErr w:type="spellStart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انتاج</w:t>
      </w:r>
      <w:proofErr w:type="spellEnd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 السلع و الخدمات مثل </w:t>
      </w:r>
      <w:proofErr w:type="spellStart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معاييرالجودة</w:t>
      </w:r>
      <w:proofErr w:type="spellEnd"/>
      <w:r w:rsidRPr="00EA0136">
        <w:rPr>
          <w:b/>
          <w:bCs/>
          <w:color w:val="548DD4" w:themeColor="text2" w:themeTint="99"/>
          <w:sz w:val="28"/>
          <w:szCs w:val="28"/>
        </w:rPr>
        <w:t xml:space="preserve"> </w:t>
      </w:r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(مثل </w:t>
      </w:r>
      <w:r w:rsidRPr="00EA0136">
        <w:rPr>
          <w:b/>
          <w:bCs/>
          <w:color w:val="548DD4" w:themeColor="text2" w:themeTint="99"/>
          <w:sz w:val="28"/>
          <w:szCs w:val="28"/>
          <w:lang w:val="it-IT"/>
        </w:rPr>
        <w:t>ISO 14000</w:t>
      </w:r>
      <w:r w:rsidRPr="00EA0136">
        <w:rPr>
          <w:sz w:val="28"/>
          <w:szCs w:val="28"/>
          <w:rtl/>
          <w:lang w:bidi="ar-QA"/>
        </w:rPr>
        <w:t>)</w:t>
      </w:r>
    </w:p>
    <w:p w:rsidR="00EA0136" w:rsidRPr="00887945" w:rsidRDefault="00EA0136" w:rsidP="00EA0136">
      <w:pPr>
        <w:rPr>
          <w:color w:val="7030A0"/>
          <w:sz w:val="28"/>
          <w:szCs w:val="28"/>
          <w:rtl/>
        </w:rPr>
      </w:pPr>
      <w:r w:rsidRPr="00887945">
        <w:rPr>
          <w:rFonts w:hint="cs"/>
          <w:b/>
          <w:bCs/>
          <w:color w:val="7030A0"/>
          <w:sz w:val="28"/>
          <w:szCs w:val="28"/>
          <w:rtl/>
        </w:rPr>
        <w:t>9-</w:t>
      </w:r>
      <w:r w:rsidRPr="00887945">
        <w:rPr>
          <w:b/>
          <w:bCs/>
          <w:color w:val="7030A0"/>
          <w:sz w:val="28"/>
          <w:szCs w:val="28"/>
          <w:rtl/>
          <w:lang w:bidi="ar-QA"/>
        </w:rPr>
        <w:t>قواعد متعلقة بمحاربة الفساد (</w:t>
      </w:r>
      <w:r w:rsidRPr="00887945">
        <w:rPr>
          <w:b/>
          <w:bCs/>
          <w:color w:val="7030A0"/>
          <w:sz w:val="28"/>
          <w:szCs w:val="28"/>
        </w:rPr>
        <w:t>International Transparency Organization</w:t>
      </w:r>
      <w:r w:rsidRPr="00887945">
        <w:rPr>
          <w:color w:val="7030A0"/>
          <w:sz w:val="28"/>
          <w:szCs w:val="28"/>
          <w:rtl/>
          <w:lang w:bidi="ar-QA"/>
        </w:rPr>
        <w:t>)</w:t>
      </w:r>
    </w:p>
    <w:p w:rsidR="00EA0136" w:rsidRDefault="00EA0136" w:rsidP="00EA0136">
      <w:pPr>
        <w:rPr>
          <w:b/>
          <w:bCs/>
          <w:sz w:val="28"/>
          <w:szCs w:val="28"/>
          <w:rtl/>
          <w:lang w:bidi="ar-QA"/>
        </w:rPr>
      </w:pPr>
      <w:r>
        <w:rPr>
          <w:rFonts w:hint="cs"/>
          <w:b/>
          <w:bCs/>
          <w:color w:val="548DD4" w:themeColor="text2" w:themeTint="99"/>
          <w:sz w:val="28"/>
          <w:szCs w:val="28"/>
          <w:rtl/>
          <w:lang w:bidi="ar-QA"/>
        </w:rPr>
        <w:t>10-</w:t>
      </w:r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 xml:space="preserve">البحث و التطوير و </w:t>
      </w:r>
      <w:proofErr w:type="spellStart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الابداع</w:t>
      </w:r>
      <w:proofErr w:type="spellEnd"/>
      <w:r w:rsidRPr="00EA0136">
        <w:rPr>
          <w:b/>
          <w:bCs/>
          <w:color w:val="548DD4" w:themeColor="text2" w:themeTint="99"/>
          <w:sz w:val="28"/>
          <w:szCs w:val="28"/>
          <w:rtl/>
          <w:lang w:bidi="ar-QA"/>
        </w:rPr>
        <w:t>:</w:t>
      </w:r>
      <w:r w:rsidRPr="00EA0136">
        <w:rPr>
          <w:sz w:val="28"/>
          <w:szCs w:val="28"/>
          <w:rtl/>
          <w:lang w:bidi="ar-QA"/>
        </w:rPr>
        <w:t xml:space="preserve"> تمثلا تحديا للمنظمات التي تريد  التطور و البقاء على قيد الحياة، لذا دون البحث و التطوير الكثير من المنظمات محكوم عليها بالموت</w:t>
      </w:r>
      <w:r>
        <w:rPr>
          <w:rFonts w:hint="cs"/>
          <w:b/>
          <w:bCs/>
          <w:sz w:val="28"/>
          <w:szCs w:val="28"/>
          <w:rtl/>
          <w:lang w:bidi="ar-QA"/>
        </w:rPr>
        <w:t>.</w:t>
      </w:r>
    </w:p>
    <w:p w:rsidR="00EA0136" w:rsidRPr="00EA0136" w:rsidRDefault="00EA0136" w:rsidP="00EA0136">
      <w:pPr>
        <w:jc w:val="center"/>
        <w:rPr>
          <w:b/>
          <w:bCs/>
          <w:color w:val="C00000"/>
          <w:sz w:val="44"/>
          <w:szCs w:val="44"/>
          <w:rtl/>
        </w:rPr>
      </w:pPr>
      <w:r>
        <w:rPr>
          <w:rFonts w:hint="cs"/>
          <w:b/>
          <w:bCs/>
          <w:color w:val="C00000"/>
          <w:sz w:val="44"/>
          <w:szCs w:val="44"/>
          <w:rtl/>
        </w:rPr>
        <w:t>تم بحمد الله.......</w:t>
      </w:r>
    </w:p>
    <w:p w:rsidR="00EA0136" w:rsidRPr="00EA0136" w:rsidRDefault="00EA0136" w:rsidP="00EA0136">
      <w:pPr>
        <w:rPr>
          <w:sz w:val="28"/>
          <w:szCs w:val="28"/>
          <w:rtl/>
        </w:rPr>
      </w:pPr>
    </w:p>
    <w:p w:rsidR="007172FC" w:rsidRPr="007172FC" w:rsidRDefault="007172FC" w:rsidP="007172FC">
      <w:pPr>
        <w:rPr>
          <w:sz w:val="28"/>
          <w:szCs w:val="28"/>
          <w:rtl/>
        </w:rPr>
      </w:pPr>
      <w:r w:rsidRPr="007172FC">
        <w:rPr>
          <w:b/>
          <w:bCs/>
          <w:sz w:val="28"/>
          <w:szCs w:val="28"/>
          <w:rtl/>
          <w:lang w:bidi="ar-QA"/>
        </w:rPr>
        <w:t xml:space="preserve"> </w:t>
      </w:r>
    </w:p>
    <w:p w:rsidR="007172FC" w:rsidRPr="007172FC" w:rsidRDefault="007172FC" w:rsidP="007172FC">
      <w:pPr>
        <w:rPr>
          <w:sz w:val="28"/>
          <w:szCs w:val="28"/>
          <w:rtl/>
        </w:rPr>
      </w:pPr>
    </w:p>
    <w:p w:rsidR="007172FC" w:rsidRPr="007172FC" w:rsidRDefault="007172FC" w:rsidP="007172FC">
      <w:pPr>
        <w:rPr>
          <w:sz w:val="28"/>
          <w:szCs w:val="28"/>
        </w:rPr>
      </w:pPr>
    </w:p>
    <w:sectPr w:rsidR="007172FC" w:rsidRPr="007172FC" w:rsidSect="00D2322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7172FC"/>
    <w:rsid w:val="00462570"/>
    <w:rsid w:val="005C7098"/>
    <w:rsid w:val="007172FC"/>
    <w:rsid w:val="00887945"/>
    <w:rsid w:val="008B7266"/>
    <w:rsid w:val="00B61E65"/>
    <w:rsid w:val="00D23223"/>
    <w:rsid w:val="00EA0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E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2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3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2819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www.arabswell.com</cp:lastModifiedBy>
  <cp:revision>4</cp:revision>
  <dcterms:created xsi:type="dcterms:W3CDTF">2010-10-31T13:58:00Z</dcterms:created>
  <dcterms:modified xsi:type="dcterms:W3CDTF">2011-01-13T10:14:00Z</dcterms:modified>
</cp:coreProperties>
</file>