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D5402" w:rsidRDefault="004D5402">
      <w:pPr>
        <w:rPr>
          <w:rFonts w:hint="cs"/>
          <w:rtl/>
        </w:rPr>
      </w:pPr>
    </w:p>
    <w:p w:rsidR="00E85CDA" w:rsidRDefault="00E85CDA">
      <w:pPr>
        <w:rPr>
          <w:rFonts w:hint="cs"/>
          <w:rtl/>
        </w:rPr>
      </w:pPr>
    </w:p>
    <w:p w:rsidR="00E85CDA" w:rsidRDefault="00E85CDA">
      <w:pPr>
        <w:rPr>
          <w:rFonts w:hint="cs"/>
          <w:rtl/>
        </w:rPr>
      </w:pPr>
    </w:p>
    <w:p w:rsidR="00E85CDA" w:rsidRDefault="00E85CDA">
      <w:pPr>
        <w:rPr>
          <w:rFonts w:hint="cs"/>
          <w:rtl/>
        </w:rPr>
      </w:pPr>
    </w:p>
    <w:p w:rsidR="00E85CDA" w:rsidRPr="00E85CDA" w:rsidRDefault="00E85CDA">
      <w:pPr>
        <w:rPr>
          <w:rFonts w:ascii="Angsana New" w:hAnsi="Angsana New" w:cs="Mudir MT"/>
          <w:sz w:val="72"/>
          <w:szCs w:val="72"/>
          <w:rtl/>
        </w:rPr>
      </w:pPr>
      <w:r>
        <w:rPr>
          <w:rFonts w:ascii="Angsana New" w:hAnsi="Angsana New" w:cs="Mudir MT"/>
          <w:sz w:val="72"/>
          <w:szCs w:val="72"/>
          <w:rtl/>
        </w:rPr>
        <w:t>جد</w:t>
      </w:r>
      <w:r>
        <w:rPr>
          <w:rFonts w:ascii="Angsana New" w:hAnsi="Angsana New" w:cs="Mudir MT" w:hint="cs"/>
          <w:sz w:val="72"/>
          <w:szCs w:val="72"/>
          <w:rtl/>
        </w:rPr>
        <w:t xml:space="preserve">ول  متابعة الوجبات الاسبوعي </w:t>
      </w:r>
    </w:p>
    <w:tbl>
      <w:tblPr>
        <w:tblStyle w:val="a7"/>
        <w:bidiVisual/>
        <w:tblW w:w="0" w:type="auto"/>
        <w:tblInd w:w="84" w:type="dxa"/>
        <w:tblLook w:val="04A0"/>
      </w:tblPr>
      <w:tblGrid>
        <w:gridCol w:w="1102"/>
        <w:gridCol w:w="1187"/>
        <w:gridCol w:w="1187"/>
        <w:gridCol w:w="1187"/>
        <w:gridCol w:w="1187"/>
        <w:gridCol w:w="1379"/>
        <w:gridCol w:w="995"/>
        <w:gridCol w:w="848"/>
      </w:tblGrid>
      <w:tr w:rsidR="00E85CDA" w:rsidTr="00E85CDA">
        <w:tc>
          <w:tcPr>
            <w:tcW w:w="1102" w:type="dxa"/>
            <w:shd w:val="clear" w:color="auto" w:fill="ECC0B6" w:themeFill="accent1" w:themeFillTint="66"/>
          </w:tcPr>
          <w:p w:rsidR="00E85CDA" w:rsidRDefault="00E85CDA">
            <w:pPr>
              <w:rPr>
                <w:rtl/>
              </w:rPr>
            </w:pPr>
            <w:r>
              <w:rPr>
                <w:rFonts w:hint="cs"/>
                <w:rtl/>
              </w:rPr>
              <w:t xml:space="preserve">ايام الاسبوع </w:t>
            </w:r>
          </w:p>
        </w:tc>
        <w:tc>
          <w:tcPr>
            <w:tcW w:w="1187" w:type="dxa"/>
            <w:shd w:val="clear" w:color="auto" w:fill="ECC0B6" w:themeFill="accent1" w:themeFillTint="66"/>
          </w:tcPr>
          <w:p w:rsidR="00E85CDA" w:rsidRDefault="00E85CDA">
            <w:pPr>
              <w:rPr>
                <w:rtl/>
              </w:rPr>
            </w:pPr>
            <w:r>
              <w:rPr>
                <w:rFonts w:hint="cs"/>
                <w:rtl/>
              </w:rPr>
              <w:t xml:space="preserve">سبت </w:t>
            </w:r>
          </w:p>
        </w:tc>
        <w:tc>
          <w:tcPr>
            <w:tcW w:w="1187" w:type="dxa"/>
            <w:shd w:val="clear" w:color="auto" w:fill="ECC0B6" w:themeFill="accent1" w:themeFillTint="66"/>
          </w:tcPr>
          <w:p w:rsidR="00E85CDA" w:rsidRDefault="00E85CDA">
            <w:pPr>
              <w:rPr>
                <w:rtl/>
              </w:rPr>
            </w:pPr>
            <w:r>
              <w:rPr>
                <w:rFonts w:hint="cs"/>
                <w:rtl/>
              </w:rPr>
              <w:t xml:space="preserve">احد </w:t>
            </w:r>
          </w:p>
        </w:tc>
        <w:tc>
          <w:tcPr>
            <w:tcW w:w="1187" w:type="dxa"/>
            <w:shd w:val="clear" w:color="auto" w:fill="ECC0B6" w:themeFill="accent1" w:themeFillTint="66"/>
          </w:tcPr>
          <w:p w:rsidR="00E85CDA" w:rsidRDefault="00E85CDA">
            <w:pPr>
              <w:rPr>
                <w:rtl/>
              </w:rPr>
            </w:pPr>
            <w:r>
              <w:rPr>
                <w:rFonts w:hint="cs"/>
                <w:rtl/>
              </w:rPr>
              <w:t xml:space="preserve">الاثنين </w:t>
            </w:r>
          </w:p>
        </w:tc>
        <w:tc>
          <w:tcPr>
            <w:tcW w:w="1187" w:type="dxa"/>
            <w:shd w:val="clear" w:color="auto" w:fill="ECC0B6" w:themeFill="accent1" w:themeFillTint="66"/>
          </w:tcPr>
          <w:p w:rsidR="00E85CDA" w:rsidRDefault="00E85CDA">
            <w:pPr>
              <w:rPr>
                <w:rtl/>
              </w:rPr>
            </w:pPr>
            <w:r>
              <w:rPr>
                <w:rFonts w:hint="cs"/>
                <w:rtl/>
              </w:rPr>
              <w:t>الثلاثاء</w:t>
            </w:r>
          </w:p>
        </w:tc>
        <w:tc>
          <w:tcPr>
            <w:tcW w:w="1379" w:type="dxa"/>
            <w:shd w:val="clear" w:color="auto" w:fill="ECC0B6" w:themeFill="accent1" w:themeFillTint="66"/>
          </w:tcPr>
          <w:p w:rsidR="00E85CDA" w:rsidRDefault="00E85CDA">
            <w:pPr>
              <w:rPr>
                <w:rtl/>
              </w:rPr>
            </w:pPr>
            <w:r>
              <w:rPr>
                <w:rFonts w:hint="cs"/>
                <w:rtl/>
              </w:rPr>
              <w:t xml:space="preserve">الاربعاء </w:t>
            </w:r>
          </w:p>
        </w:tc>
        <w:tc>
          <w:tcPr>
            <w:tcW w:w="995" w:type="dxa"/>
            <w:shd w:val="clear" w:color="auto" w:fill="ECC0B6" w:themeFill="accent1" w:themeFillTint="66"/>
          </w:tcPr>
          <w:p w:rsidR="00E85CDA" w:rsidRDefault="00E85CDA">
            <w:pPr>
              <w:rPr>
                <w:rtl/>
              </w:rPr>
            </w:pPr>
            <w:r>
              <w:rPr>
                <w:rFonts w:hint="cs"/>
                <w:rtl/>
              </w:rPr>
              <w:t xml:space="preserve">الخميس </w:t>
            </w:r>
          </w:p>
        </w:tc>
        <w:tc>
          <w:tcPr>
            <w:tcW w:w="848" w:type="dxa"/>
            <w:shd w:val="clear" w:color="auto" w:fill="ECC0B6" w:themeFill="accent1" w:themeFillTint="66"/>
          </w:tcPr>
          <w:p w:rsidR="00E85CDA" w:rsidRDefault="00E85CDA">
            <w:pPr>
              <w:rPr>
                <w:rtl/>
              </w:rPr>
            </w:pPr>
            <w:r>
              <w:rPr>
                <w:rFonts w:hint="cs"/>
                <w:rtl/>
              </w:rPr>
              <w:t xml:space="preserve">الجمعه </w:t>
            </w:r>
          </w:p>
        </w:tc>
      </w:tr>
      <w:tr w:rsidR="00E85CDA" w:rsidTr="00E85CDA">
        <w:tc>
          <w:tcPr>
            <w:tcW w:w="1102" w:type="dxa"/>
          </w:tcPr>
          <w:p w:rsidR="00E85CDA" w:rsidRDefault="00E85CDA">
            <w:pPr>
              <w:rPr>
                <w:rtl/>
              </w:rPr>
            </w:pPr>
            <w:r>
              <w:rPr>
                <w:rFonts w:hint="cs"/>
                <w:rtl/>
              </w:rPr>
              <w:t xml:space="preserve">الفطور </w:t>
            </w:r>
          </w:p>
        </w:tc>
        <w:tc>
          <w:tcPr>
            <w:tcW w:w="1187" w:type="dxa"/>
          </w:tcPr>
          <w:p w:rsidR="00E85CDA" w:rsidRDefault="00E85CDA">
            <w:pPr>
              <w:rPr>
                <w:rtl/>
              </w:rPr>
            </w:pPr>
          </w:p>
        </w:tc>
        <w:tc>
          <w:tcPr>
            <w:tcW w:w="1187" w:type="dxa"/>
          </w:tcPr>
          <w:p w:rsidR="00E85CDA" w:rsidRDefault="00E85CDA">
            <w:pPr>
              <w:rPr>
                <w:rtl/>
              </w:rPr>
            </w:pPr>
          </w:p>
        </w:tc>
        <w:tc>
          <w:tcPr>
            <w:tcW w:w="1187" w:type="dxa"/>
          </w:tcPr>
          <w:p w:rsidR="00E85CDA" w:rsidRDefault="00E85CDA">
            <w:pPr>
              <w:rPr>
                <w:rtl/>
              </w:rPr>
            </w:pPr>
          </w:p>
        </w:tc>
        <w:tc>
          <w:tcPr>
            <w:tcW w:w="1187" w:type="dxa"/>
          </w:tcPr>
          <w:p w:rsidR="00E85CDA" w:rsidRDefault="00E85CDA">
            <w:pPr>
              <w:rPr>
                <w:rtl/>
              </w:rPr>
            </w:pPr>
          </w:p>
        </w:tc>
        <w:tc>
          <w:tcPr>
            <w:tcW w:w="1379" w:type="dxa"/>
          </w:tcPr>
          <w:p w:rsidR="00E85CDA" w:rsidRDefault="00E85CDA">
            <w:pPr>
              <w:rPr>
                <w:rtl/>
              </w:rPr>
            </w:pPr>
          </w:p>
        </w:tc>
        <w:tc>
          <w:tcPr>
            <w:tcW w:w="995" w:type="dxa"/>
          </w:tcPr>
          <w:p w:rsidR="00E85CDA" w:rsidRDefault="00E85CDA">
            <w:pPr>
              <w:rPr>
                <w:rtl/>
              </w:rPr>
            </w:pPr>
          </w:p>
        </w:tc>
        <w:tc>
          <w:tcPr>
            <w:tcW w:w="848" w:type="dxa"/>
          </w:tcPr>
          <w:p w:rsidR="00E85CDA" w:rsidRDefault="00E85CDA">
            <w:pPr>
              <w:rPr>
                <w:rtl/>
              </w:rPr>
            </w:pPr>
          </w:p>
        </w:tc>
      </w:tr>
      <w:tr w:rsidR="00E85CDA" w:rsidTr="00E85CDA">
        <w:tc>
          <w:tcPr>
            <w:tcW w:w="1102" w:type="dxa"/>
            <w:shd w:val="clear" w:color="auto" w:fill="ECC0B6" w:themeFill="accent1" w:themeFillTint="66"/>
          </w:tcPr>
          <w:p w:rsidR="00E85CDA" w:rsidRDefault="00E85CDA">
            <w:pPr>
              <w:rPr>
                <w:rtl/>
              </w:rPr>
            </w:pPr>
            <w:r>
              <w:rPr>
                <w:rFonts w:hint="cs"/>
                <w:rtl/>
              </w:rPr>
              <w:t xml:space="preserve">الغداء </w:t>
            </w:r>
          </w:p>
        </w:tc>
        <w:tc>
          <w:tcPr>
            <w:tcW w:w="1187" w:type="dxa"/>
            <w:shd w:val="clear" w:color="auto" w:fill="ECC0B6" w:themeFill="accent1" w:themeFillTint="66"/>
          </w:tcPr>
          <w:p w:rsidR="00E85CDA" w:rsidRDefault="00E85CDA">
            <w:pPr>
              <w:rPr>
                <w:rtl/>
              </w:rPr>
            </w:pPr>
          </w:p>
        </w:tc>
        <w:tc>
          <w:tcPr>
            <w:tcW w:w="1187" w:type="dxa"/>
            <w:shd w:val="clear" w:color="auto" w:fill="ECC0B6" w:themeFill="accent1" w:themeFillTint="66"/>
          </w:tcPr>
          <w:p w:rsidR="00E85CDA" w:rsidRDefault="00E85CDA">
            <w:pPr>
              <w:rPr>
                <w:rtl/>
              </w:rPr>
            </w:pPr>
          </w:p>
        </w:tc>
        <w:tc>
          <w:tcPr>
            <w:tcW w:w="1187" w:type="dxa"/>
            <w:shd w:val="clear" w:color="auto" w:fill="ECC0B6" w:themeFill="accent1" w:themeFillTint="66"/>
          </w:tcPr>
          <w:p w:rsidR="00E85CDA" w:rsidRDefault="00E85CDA">
            <w:pPr>
              <w:rPr>
                <w:rtl/>
              </w:rPr>
            </w:pPr>
          </w:p>
        </w:tc>
        <w:tc>
          <w:tcPr>
            <w:tcW w:w="1187" w:type="dxa"/>
            <w:shd w:val="clear" w:color="auto" w:fill="ECC0B6" w:themeFill="accent1" w:themeFillTint="66"/>
          </w:tcPr>
          <w:p w:rsidR="00E85CDA" w:rsidRDefault="00E85CDA">
            <w:pPr>
              <w:rPr>
                <w:rtl/>
              </w:rPr>
            </w:pPr>
          </w:p>
        </w:tc>
        <w:tc>
          <w:tcPr>
            <w:tcW w:w="1379" w:type="dxa"/>
            <w:shd w:val="clear" w:color="auto" w:fill="ECC0B6" w:themeFill="accent1" w:themeFillTint="66"/>
          </w:tcPr>
          <w:p w:rsidR="00E85CDA" w:rsidRDefault="00E85CDA">
            <w:pPr>
              <w:rPr>
                <w:rtl/>
              </w:rPr>
            </w:pPr>
          </w:p>
        </w:tc>
        <w:tc>
          <w:tcPr>
            <w:tcW w:w="995" w:type="dxa"/>
            <w:shd w:val="clear" w:color="auto" w:fill="ECC0B6" w:themeFill="accent1" w:themeFillTint="66"/>
          </w:tcPr>
          <w:p w:rsidR="00E85CDA" w:rsidRDefault="00E85CDA">
            <w:pPr>
              <w:rPr>
                <w:rtl/>
              </w:rPr>
            </w:pPr>
          </w:p>
        </w:tc>
        <w:tc>
          <w:tcPr>
            <w:tcW w:w="848" w:type="dxa"/>
            <w:shd w:val="clear" w:color="auto" w:fill="ECC0B6" w:themeFill="accent1" w:themeFillTint="66"/>
          </w:tcPr>
          <w:p w:rsidR="00E85CDA" w:rsidRDefault="00E85CDA">
            <w:pPr>
              <w:rPr>
                <w:rtl/>
              </w:rPr>
            </w:pPr>
          </w:p>
        </w:tc>
      </w:tr>
      <w:tr w:rsidR="00E85CDA" w:rsidTr="00E85CDA">
        <w:tc>
          <w:tcPr>
            <w:tcW w:w="1102" w:type="dxa"/>
          </w:tcPr>
          <w:p w:rsidR="00E85CDA" w:rsidRDefault="00E85CDA">
            <w:pPr>
              <w:rPr>
                <w:rtl/>
              </w:rPr>
            </w:pPr>
            <w:r>
              <w:rPr>
                <w:rFonts w:hint="cs"/>
                <w:rtl/>
              </w:rPr>
              <w:t>وجبة فواكه</w:t>
            </w:r>
          </w:p>
        </w:tc>
        <w:tc>
          <w:tcPr>
            <w:tcW w:w="1187" w:type="dxa"/>
          </w:tcPr>
          <w:p w:rsidR="00E85CDA" w:rsidRDefault="00E85CDA">
            <w:pPr>
              <w:rPr>
                <w:rtl/>
              </w:rPr>
            </w:pPr>
          </w:p>
        </w:tc>
        <w:tc>
          <w:tcPr>
            <w:tcW w:w="1187" w:type="dxa"/>
          </w:tcPr>
          <w:p w:rsidR="00E85CDA" w:rsidRDefault="00E85CDA">
            <w:pPr>
              <w:rPr>
                <w:rtl/>
              </w:rPr>
            </w:pPr>
          </w:p>
        </w:tc>
        <w:tc>
          <w:tcPr>
            <w:tcW w:w="1187" w:type="dxa"/>
          </w:tcPr>
          <w:p w:rsidR="00E85CDA" w:rsidRDefault="00E85CDA">
            <w:pPr>
              <w:rPr>
                <w:rtl/>
              </w:rPr>
            </w:pPr>
          </w:p>
        </w:tc>
        <w:tc>
          <w:tcPr>
            <w:tcW w:w="1187" w:type="dxa"/>
          </w:tcPr>
          <w:p w:rsidR="00E85CDA" w:rsidRDefault="00E85CDA">
            <w:pPr>
              <w:rPr>
                <w:rtl/>
              </w:rPr>
            </w:pPr>
          </w:p>
        </w:tc>
        <w:tc>
          <w:tcPr>
            <w:tcW w:w="1379" w:type="dxa"/>
          </w:tcPr>
          <w:p w:rsidR="00E85CDA" w:rsidRDefault="00E85CDA">
            <w:pPr>
              <w:rPr>
                <w:rtl/>
              </w:rPr>
            </w:pPr>
          </w:p>
        </w:tc>
        <w:tc>
          <w:tcPr>
            <w:tcW w:w="995" w:type="dxa"/>
          </w:tcPr>
          <w:p w:rsidR="00E85CDA" w:rsidRDefault="00E85CDA">
            <w:pPr>
              <w:rPr>
                <w:rtl/>
              </w:rPr>
            </w:pPr>
          </w:p>
        </w:tc>
        <w:tc>
          <w:tcPr>
            <w:tcW w:w="848" w:type="dxa"/>
          </w:tcPr>
          <w:p w:rsidR="00E85CDA" w:rsidRDefault="00E85CDA">
            <w:pPr>
              <w:rPr>
                <w:rtl/>
              </w:rPr>
            </w:pPr>
          </w:p>
        </w:tc>
      </w:tr>
      <w:tr w:rsidR="00E85CDA" w:rsidTr="00E85CDA">
        <w:tc>
          <w:tcPr>
            <w:tcW w:w="1102" w:type="dxa"/>
            <w:shd w:val="clear" w:color="auto" w:fill="ECC0B6" w:themeFill="accent1" w:themeFillTint="66"/>
          </w:tcPr>
          <w:p w:rsidR="00E85CDA" w:rsidRDefault="00E85CDA">
            <w:pPr>
              <w:rPr>
                <w:rtl/>
              </w:rPr>
            </w:pPr>
            <w:r>
              <w:rPr>
                <w:rFonts w:hint="cs"/>
                <w:rtl/>
              </w:rPr>
              <w:t xml:space="preserve">العشاء </w:t>
            </w:r>
          </w:p>
        </w:tc>
        <w:tc>
          <w:tcPr>
            <w:tcW w:w="1187" w:type="dxa"/>
            <w:shd w:val="clear" w:color="auto" w:fill="ECC0B6" w:themeFill="accent1" w:themeFillTint="66"/>
          </w:tcPr>
          <w:p w:rsidR="00E85CDA" w:rsidRDefault="00E85CDA">
            <w:pPr>
              <w:rPr>
                <w:rtl/>
              </w:rPr>
            </w:pPr>
          </w:p>
        </w:tc>
        <w:tc>
          <w:tcPr>
            <w:tcW w:w="1187" w:type="dxa"/>
            <w:shd w:val="clear" w:color="auto" w:fill="ECC0B6" w:themeFill="accent1" w:themeFillTint="66"/>
          </w:tcPr>
          <w:p w:rsidR="00E85CDA" w:rsidRDefault="00E85CDA">
            <w:pPr>
              <w:rPr>
                <w:rtl/>
              </w:rPr>
            </w:pPr>
          </w:p>
        </w:tc>
        <w:tc>
          <w:tcPr>
            <w:tcW w:w="1187" w:type="dxa"/>
            <w:shd w:val="clear" w:color="auto" w:fill="ECC0B6" w:themeFill="accent1" w:themeFillTint="66"/>
          </w:tcPr>
          <w:p w:rsidR="00E85CDA" w:rsidRDefault="00E85CDA">
            <w:pPr>
              <w:rPr>
                <w:rtl/>
              </w:rPr>
            </w:pPr>
          </w:p>
        </w:tc>
        <w:tc>
          <w:tcPr>
            <w:tcW w:w="1187" w:type="dxa"/>
            <w:shd w:val="clear" w:color="auto" w:fill="ECC0B6" w:themeFill="accent1" w:themeFillTint="66"/>
          </w:tcPr>
          <w:p w:rsidR="00E85CDA" w:rsidRDefault="00E85CDA">
            <w:pPr>
              <w:rPr>
                <w:rtl/>
              </w:rPr>
            </w:pPr>
          </w:p>
        </w:tc>
        <w:tc>
          <w:tcPr>
            <w:tcW w:w="1379" w:type="dxa"/>
            <w:shd w:val="clear" w:color="auto" w:fill="ECC0B6" w:themeFill="accent1" w:themeFillTint="66"/>
          </w:tcPr>
          <w:p w:rsidR="00E85CDA" w:rsidRDefault="00E85CDA">
            <w:pPr>
              <w:rPr>
                <w:rtl/>
              </w:rPr>
            </w:pPr>
          </w:p>
        </w:tc>
        <w:tc>
          <w:tcPr>
            <w:tcW w:w="995" w:type="dxa"/>
            <w:shd w:val="clear" w:color="auto" w:fill="ECC0B6" w:themeFill="accent1" w:themeFillTint="66"/>
          </w:tcPr>
          <w:p w:rsidR="00E85CDA" w:rsidRDefault="00E85CDA">
            <w:pPr>
              <w:rPr>
                <w:rtl/>
              </w:rPr>
            </w:pPr>
          </w:p>
        </w:tc>
        <w:tc>
          <w:tcPr>
            <w:tcW w:w="848" w:type="dxa"/>
            <w:shd w:val="clear" w:color="auto" w:fill="ECC0B6" w:themeFill="accent1" w:themeFillTint="66"/>
          </w:tcPr>
          <w:p w:rsidR="00E85CDA" w:rsidRDefault="00E85CDA">
            <w:pPr>
              <w:rPr>
                <w:rtl/>
              </w:rPr>
            </w:pPr>
          </w:p>
        </w:tc>
      </w:tr>
      <w:tr w:rsidR="00E85CDA" w:rsidTr="00E85CDA">
        <w:tc>
          <w:tcPr>
            <w:tcW w:w="1102" w:type="dxa"/>
          </w:tcPr>
          <w:p w:rsidR="00E85CDA" w:rsidRDefault="00E85CDA">
            <w:pPr>
              <w:rPr>
                <w:rtl/>
              </w:rPr>
            </w:pPr>
            <w:r>
              <w:rPr>
                <w:rFonts w:hint="cs"/>
                <w:rtl/>
              </w:rPr>
              <w:t xml:space="preserve">وجبه فواكه </w:t>
            </w:r>
          </w:p>
        </w:tc>
        <w:tc>
          <w:tcPr>
            <w:tcW w:w="1187" w:type="dxa"/>
          </w:tcPr>
          <w:p w:rsidR="00E85CDA" w:rsidRDefault="00E85CDA">
            <w:pPr>
              <w:rPr>
                <w:rtl/>
              </w:rPr>
            </w:pPr>
          </w:p>
        </w:tc>
        <w:tc>
          <w:tcPr>
            <w:tcW w:w="1187" w:type="dxa"/>
          </w:tcPr>
          <w:p w:rsidR="00E85CDA" w:rsidRDefault="00E85CDA">
            <w:pPr>
              <w:rPr>
                <w:rtl/>
              </w:rPr>
            </w:pPr>
          </w:p>
        </w:tc>
        <w:tc>
          <w:tcPr>
            <w:tcW w:w="1187" w:type="dxa"/>
          </w:tcPr>
          <w:p w:rsidR="00E85CDA" w:rsidRDefault="00E85CDA">
            <w:pPr>
              <w:rPr>
                <w:rtl/>
              </w:rPr>
            </w:pPr>
          </w:p>
        </w:tc>
        <w:tc>
          <w:tcPr>
            <w:tcW w:w="1187" w:type="dxa"/>
          </w:tcPr>
          <w:p w:rsidR="00E85CDA" w:rsidRDefault="00E85CDA">
            <w:pPr>
              <w:rPr>
                <w:rtl/>
              </w:rPr>
            </w:pPr>
          </w:p>
        </w:tc>
        <w:tc>
          <w:tcPr>
            <w:tcW w:w="1379" w:type="dxa"/>
          </w:tcPr>
          <w:p w:rsidR="00E85CDA" w:rsidRDefault="00E85CDA">
            <w:pPr>
              <w:rPr>
                <w:rtl/>
              </w:rPr>
            </w:pPr>
          </w:p>
        </w:tc>
        <w:tc>
          <w:tcPr>
            <w:tcW w:w="995" w:type="dxa"/>
          </w:tcPr>
          <w:p w:rsidR="00E85CDA" w:rsidRDefault="00E85CDA">
            <w:pPr>
              <w:rPr>
                <w:rtl/>
              </w:rPr>
            </w:pPr>
          </w:p>
        </w:tc>
        <w:tc>
          <w:tcPr>
            <w:tcW w:w="848" w:type="dxa"/>
          </w:tcPr>
          <w:p w:rsidR="00E85CDA" w:rsidRDefault="00E85CDA">
            <w:pPr>
              <w:rPr>
                <w:rtl/>
              </w:rPr>
            </w:pPr>
          </w:p>
        </w:tc>
      </w:tr>
      <w:tr w:rsidR="00E85CDA" w:rsidTr="00E85CDA">
        <w:tc>
          <w:tcPr>
            <w:tcW w:w="1102" w:type="dxa"/>
            <w:shd w:val="clear" w:color="auto" w:fill="ECC0B6" w:themeFill="accent1" w:themeFillTint="66"/>
          </w:tcPr>
          <w:p w:rsidR="00E85CDA" w:rsidRDefault="00E85CDA">
            <w:pPr>
              <w:rPr>
                <w:rtl/>
              </w:rPr>
            </w:pPr>
          </w:p>
        </w:tc>
        <w:tc>
          <w:tcPr>
            <w:tcW w:w="1187" w:type="dxa"/>
            <w:shd w:val="clear" w:color="auto" w:fill="ECC0B6" w:themeFill="accent1" w:themeFillTint="66"/>
          </w:tcPr>
          <w:p w:rsidR="00E85CDA" w:rsidRDefault="00E85CDA">
            <w:pPr>
              <w:rPr>
                <w:rtl/>
              </w:rPr>
            </w:pPr>
          </w:p>
        </w:tc>
        <w:tc>
          <w:tcPr>
            <w:tcW w:w="1187" w:type="dxa"/>
            <w:shd w:val="clear" w:color="auto" w:fill="ECC0B6" w:themeFill="accent1" w:themeFillTint="66"/>
          </w:tcPr>
          <w:p w:rsidR="00E85CDA" w:rsidRDefault="00E85CDA">
            <w:pPr>
              <w:rPr>
                <w:rtl/>
              </w:rPr>
            </w:pPr>
          </w:p>
        </w:tc>
        <w:tc>
          <w:tcPr>
            <w:tcW w:w="1187" w:type="dxa"/>
            <w:shd w:val="clear" w:color="auto" w:fill="ECC0B6" w:themeFill="accent1" w:themeFillTint="66"/>
          </w:tcPr>
          <w:p w:rsidR="00E85CDA" w:rsidRDefault="00E85CDA">
            <w:pPr>
              <w:rPr>
                <w:rtl/>
              </w:rPr>
            </w:pPr>
          </w:p>
        </w:tc>
        <w:tc>
          <w:tcPr>
            <w:tcW w:w="1187" w:type="dxa"/>
            <w:shd w:val="clear" w:color="auto" w:fill="ECC0B6" w:themeFill="accent1" w:themeFillTint="66"/>
          </w:tcPr>
          <w:p w:rsidR="00E85CDA" w:rsidRDefault="00E85CDA">
            <w:pPr>
              <w:rPr>
                <w:rtl/>
              </w:rPr>
            </w:pPr>
          </w:p>
        </w:tc>
        <w:tc>
          <w:tcPr>
            <w:tcW w:w="1379" w:type="dxa"/>
            <w:shd w:val="clear" w:color="auto" w:fill="ECC0B6" w:themeFill="accent1" w:themeFillTint="66"/>
          </w:tcPr>
          <w:p w:rsidR="00E85CDA" w:rsidRDefault="00E85CDA">
            <w:pPr>
              <w:rPr>
                <w:rtl/>
              </w:rPr>
            </w:pPr>
          </w:p>
        </w:tc>
        <w:tc>
          <w:tcPr>
            <w:tcW w:w="995" w:type="dxa"/>
            <w:shd w:val="clear" w:color="auto" w:fill="ECC0B6" w:themeFill="accent1" w:themeFillTint="66"/>
          </w:tcPr>
          <w:p w:rsidR="00E85CDA" w:rsidRDefault="00E85CDA">
            <w:pPr>
              <w:rPr>
                <w:rtl/>
              </w:rPr>
            </w:pPr>
          </w:p>
        </w:tc>
        <w:tc>
          <w:tcPr>
            <w:tcW w:w="848" w:type="dxa"/>
            <w:shd w:val="clear" w:color="auto" w:fill="ECC0B6" w:themeFill="accent1" w:themeFillTint="66"/>
          </w:tcPr>
          <w:p w:rsidR="00E85CDA" w:rsidRDefault="00E85CDA">
            <w:pPr>
              <w:rPr>
                <w:rtl/>
              </w:rPr>
            </w:pPr>
          </w:p>
        </w:tc>
      </w:tr>
    </w:tbl>
    <w:p w:rsidR="00E85CDA" w:rsidRDefault="00E85CDA">
      <w:pPr>
        <w:rPr>
          <w:rFonts w:hint="cs"/>
          <w:rtl/>
          <w:lang w:bidi="ar-SA"/>
        </w:rPr>
      </w:pPr>
      <w:r>
        <w:rPr>
          <w:rFonts w:hint="cs"/>
          <w:rtl/>
          <w:lang w:bidi="ar-SA"/>
        </w:rPr>
        <w:t xml:space="preserve"> </w:t>
      </w:r>
    </w:p>
    <w:p w:rsidR="00E85CDA" w:rsidRPr="00336AEA" w:rsidRDefault="00E85CDA">
      <w:pPr>
        <w:rPr>
          <w:rFonts w:cs="Aharoni"/>
          <w:sz w:val="44"/>
          <w:szCs w:val="44"/>
        </w:rPr>
      </w:pPr>
      <w:r w:rsidRPr="00336AEA">
        <w:rPr>
          <w:rFonts w:hint="cs"/>
          <w:sz w:val="44"/>
          <w:szCs w:val="44"/>
          <w:rtl/>
          <w:lang w:bidi="ar-SA"/>
        </w:rPr>
        <w:t>جدول</w:t>
      </w:r>
      <w:r w:rsidRPr="00336AEA">
        <w:rPr>
          <w:rFonts w:cs="Aharoni" w:hint="cs"/>
          <w:sz w:val="44"/>
          <w:szCs w:val="44"/>
          <w:rtl/>
          <w:lang w:bidi="ar-SA"/>
        </w:rPr>
        <w:t xml:space="preserve"> </w:t>
      </w:r>
      <w:r w:rsidRPr="00336AEA">
        <w:rPr>
          <w:rFonts w:hint="cs"/>
          <w:sz w:val="44"/>
          <w:szCs w:val="44"/>
          <w:rtl/>
          <w:lang w:bidi="ar-SA"/>
        </w:rPr>
        <w:t>كتير</w:t>
      </w:r>
      <w:r w:rsidRPr="00336AEA">
        <w:rPr>
          <w:rFonts w:cs="Aharoni" w:hint="cs"/>
          <w:sz w:val="44"/>
          <w:szCs w:val="44"/>
          <w:rtl/>
          <w:lang w:bidi="ar-SA"/>
        </w:rPr>
        <w:t xml:space="preserve"> </w:t>
      </w:r>
      <w:r w:rsidRPr="00336AEA">
        <w:rPr>
          <w:rFonts w:hint="cs"/>
          <w:sz w:val="44"/>
          <w:szCs w:val="44"/>
          <w:rtl/>
          <w:lang w:bidi="ar-SA"/>
        </w:rPr>
        <w:t>حلو</w:t>
      </w:r>
      <w:r w:rsidRPr="00336AEA">
        <w:rPr>
          <w:rFonts w:cs="Aharoni" w:hint="cs"/>
          <w:sz w:val="44"/>
          <w:szCs w:val="44"/>
          <w:rtl/>
          <w:lang w:bidi="ar-SA"/>
        </w:rPr>
        <w:t xml:space="preserve"> </w:t>
      </w:r>
      <w:r w:rsidRPr="00336AEA">
        <w:rPr>
          <w:rFonts w:hint="cs"/>
          <w:sz w:val="44"/>
          <w:szCs w:val="44"/>
          <w:rtl/>
          <w:lang w:bidi="ar-SA"/>
        </w:rPr>
        <w:t>ممكن</w:t>
      </w:r>
      <w:r w:rsidRPr="00336AEA">
        <w:rPr>
          <w:rFonts w:cs="Aharoni" w:hint="cs"/>
          <w:sz w:val="44"/>
          <w:szCs w:val="44"/>
          <w:rtl/>
          <w:lang w:bidi="ar-SA"/>
        </w:rPr>
        <w:t xml:space="preserve"> </w:t>
      </w:r>
      <w:r w:rsidRPr="00336AEA">
        <w:rPr>
          <w:rFonts w:hint="cs"/>
          <w:sz w:val="44"/>
          <w:szCs w:val="44"/>
          <w:rtl/>
          <w:lang w:bidi="ar-SA"/>
        </w:rPr>
        <w:t>تستفيدو</w:t>
      </w:r>
      <w:r w:rsidRPr="00336AEA">
        <w:rPr>
          <w:rFonts w:cs="Aharoni" w:hint="cs"/>
          <w:sz w:val="44"/>
          <w:szCs w:val="44"/>
          <w:rtl/>
          <w:lang w:bidi="ar-SA"/>
        </w:rPr>
        <w:t xml:space="preserve"> </w:t>
      </w:r>
      <w:r w:rsidRPr="00336AEA">
        <w:rPr>
          <w:rFonts w:hint="cs"/>
          <w:sz w:val="44"/>
          <w:szCs w:val="44"/>
          <w:rtl/>
          <w:lang w:bidi="ar-SA"/>
        </w:rPr>
        <w:t>منو</w:t>
      </w:r>
      <w:r w:rsidRPr="00336AEA">
        <w:rPr>
          <w:rFonts w:cs="Aharoni" w:hint="cs"/>
          <w:sz w:val="44"/>
          <w:szCs w:val="44"/>
          <w:rtl/>
          <w:lang w:bidi="ar-SA"/>
        </w:rPr>
        <w:t xml:space="preserve"> </w:t>
      </w:r>
      <w:r w:rsidRPr="00336AEA">
        <w:rPr>
          <w:rFonts w:hint="cs"/>
          <w:sz w:val="44"/>
          <w:szCs w:val="44"/>
          <w:rtl/>
          <w:lang w:bidi="ar-SA"/>
        </w:rPr>
        <w:t>كمان</w:t>
      </w:r>
      <w:r w:rsidRPr="00336AEA">
        <w:rPr>
          <w:rFonts w:cs="Aharoni" w:hint="cs"/>
          <w:sz w:val="44"/>
          <w:szCs w:val="44"/>
          <w:rtl/>
          <w:lang w:bidi="ar-SA"/>
        </w:rPr>
        <w:t xml:space="preserve"> </w:t>
      </w:r>
      <w:r w:rsidRPr="00336AEA">
        <w:rPr>
          <w:rFonts w:hint="cs"/>
          <w:sz w:val="44"/>
          <w:szCs w:val="44"/>
          <w:rtl/>
          <w:lang w:bidi="ar-SA"/>
        </w:rPr>
        <w:t>في</w:t>
      </w:r>
      <w:r w:rsidRPr="00336AEA">
        <w:rPr>
          <w:rFonts w:cs="Aharoni" w:hint="cs"/>
          <w:sz w:val="44"/>
          <w:szCs w:val="44"/>
          <w:rtl/>
          <w:lang w:bidi="ar-SA"/>
        </w:rPr>
        <w:t xml:space="preserve"> </w:t>
      </w:r>
      <w:r w:rsidRPr="00336AEA">
        <w:rPr>
          <w:rFonts w:hint="cs"/>
          <w:sz w:val="44"/>
          <w:szCs w:val="44"/>
          <w:rtl/>
          <w:lang w:bidi="ar-SA"/>
        </w:rPr>
        <w:t>متابعة</w:t>
      </w:r>
      <w:r w:rsidRPr="00336AEA">
        <w:rPr>
          <w:rFonts w:cs="Aharoni" w:hint="cs"/>
          <w:sz w:val="44"/>
          <w:szCs w:val="44"/>
          <w:rtl/>
          <w:lang w:bidi="ar-SA"/>
        </w:rPr>
        <w:t xml:space="preserve"> </w:t>
      </w:r>
      <w:r w:rsidRPr="00336AEA">
        <w:rPr>
          <w:rFonts w:hint="cs"/>
          <w:sz w:val="44"/>
          <w:szCs w:val="44"/>
          <w:rtl/>
          <w:lang w:bidi="ar-SA"/>
        </w:rPr>
        <w:t>نظامكم</w:t>
      </w:r>
      <w:r w:rsidRPr="00336AEA">
        <w:rPr>
          <w:rFonts w:cs="Aharoni" w:hint="cs"/>
          <w:sz w:val="44"/>
          <w:szCs w:val="44"/>
          <w:rtl/>
          <w:lang w:bidi="ar-SA"/>
        </w:rPr>
        <w:t xml:space="preserve"> </w:t>
      </w:r>
      <w:r w:rsidRPr="00336AEA">
        <w:rPr>
          <w:rFonts w:hint="cs"/>
          <w:sz w:val="44"/>
          <w:szCs w:val="44"/>
          <w:rtl/>
          <w:lang w:bidi="ar-SA"/>
        </w:rPr>
        <w:t>الغذائي</w:t>
      </w:r>
      <w:r w:rsidRPr="00336AEA">
        <w:rPr>
          <w:rFonts w:cs="Aharoni" w:hint="cs"/>
          <w:sz w:val="44"/>
          <w:szCs w:val="44"/>
          <w:rtl/>
          <w:lang w:bidi="ar-SA"/>
        </w:rPr>
        <w:t xml:space="preserve"> </w:t>
      </w:r>
    </w:p>
    <w:sectPr w:rsidR="00E85CDA" w:rsidRPr="00336AEA" w:rsidSect="00E85CDA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720" w:right="720" w:bottom="720" w:left="720" w:header="708" w:footer="708" w:gutter="0"/>
      <w:pgBorders w:offsetFrom="page">
        <w:top w:val="threeDEmboss" w:sz="24" w:space="24" w:color="auto"/>
        <w:left w:val="threeDEmboss" w:sz="24" w:space="24" w:color="auto"/>
        <w:bottom w:val="threeDEngrave" w:sz="24" w:space="24" w:color="auto"/>
        <w:right w:val="threeDEngrave" w:sz="24" w:space="24" w:color="auto"/>
      </w:pgBorders>
      <w:cols w:space="708"/>
      <w:bidi/>
      <w:rtlGutter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35B41" w:rsidRDefault="00A35B41" w:rsidP="00E85CDA">
      <w:pPr>
        <w:spacing w:after="0" w:line="240" w:lineRule="auto"/>
      </w:pPr>
      <w:r>
        <w:separator/>
      </w:r>
    </w:p>
  </w:endnote>
  <w:endnote w:type="continuationSeparator" w:id="0">
    <w:p w:rsidR="00A35B41" w:rsidRDefault="00A35B41" w:rsidP="00E85CD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Arial">
    <w:panose1 w:val="020B0604020202020204"/>
    <w:charset w:val="00"/>
    <w:family w:val="swiss"/>
    <w:pitch w:val="variable"/>
    <w:sig w:usb0="20002A87" w:usb1="00000000" w:usb2="00000000" w:usb3="00000000" w:csb0="000001FF" w:csb1="00000000"/>
  </w:font>
  <w:font w:name="Angsana New">
    <w:panose1 w:val="02020603050405020304"/>
    <w:charset w:val="00"/>
    <w:family w:val="roman"/>
    <w:pitch w:val="variable"/>
    <w:sig w:usb0="01000003" w:usb1="00000000" w:usb2="00000000" w:usb3="00000000" w:csb0="00010001" w:csb1="00000000"/>
  </w:font>
  <w:font w:name="Mudir MT">
    <w:panose1 w:val="00000000000000000000"/>
    <w:charset w:val="B2"/>
    <w:family w:val="auto"/>
    <w:pitch w:val="variable"/>
    <w:sig w:usb0="00002001" w:usb1="00000000" w:usb2="00000000" w:usb3="00000000" w:csb0="00000040" w:csb1="00000000"/>
  </w:font>
  <w:font w:name="Aharoni">
    <w:panose1 w:val="00000000000000000000"/>
    <w:charset w:val="B1"/>
    <w:family w:val="auto"/>
    <w:pitch w:val="variable"/>
    <w:sig w:usb0="00000801" w:usb1="00000000" w:usb2="00000000" w:usb3="00000000" w:csb0="00000020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85CDA" w:rsidRDefault="00E85CDA">
    <w:pPr>
      <w:pStyle w:val="a6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85CDA" w:rsidRDefault="00E85CDA">
    <w:pPr>
      <w:pStyle w:val="a6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85CDA" w:rsidRDefault="00E85CDA">
    <w:pPr>
      <w:pStyle w:val="a6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35B41" w:rsidRDefault="00A35B41" w:rsidP="00E85CDA">
      <w:pPr>
        <w:spacing w:after="0" w:line="240" w:lineRule="auto"/>
      </w:pPr>
      <w:r>
        <w:separator/>
      </w:r>
    </w:p>
  </w:footnote>
  <w:footnote w:type="continuationSeparator" w:id="0">
    <w:p w:rsidR="00A35B41" w:rsidRDefault="00A35B41" w:rsidP="00E85CD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85CDA" w:rsidRDefault="00E85CDA">
    <w:pPr>
      <w:pStyle w:val="a5"/>
    </w:pPr>
    <w:r>
      <w:rPr>
        <w:noProof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6019360" o:spid="_x0000_s2053" type="#_x0000_t136" style="position:absolute;left:0;text-align:left;margin-left:0;margin-top:0;width:442.7pt;height:295.1pt;rotation:315;z-index:-251654144;mso-position-horizontal:center;mso-position-horizontal-relative:margin;mso-position-vertical:center;mso-position-vertical-relative:margin" o:allowincell="f" fillcolor="#e3a191 [1940]" stroked="f">
          <v:fill opacity=".5"/>
          <v:textpath style="font-family:&quot;Times New Roman&quot;;font-size:1pt" string="رياااااانه 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85CDA" w:rsidRDefault="00E85CDA">
    <w:pPr>
      <w:pStyle w:val="a5"/>
    </w:pPr>
    <w:r>
      <w:rPr>
        <w:noProof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6019361" o:spid="_x0000_s2054" type="#_x0000_t136" style="position:absolute;left:0;text-align:left;margin-left:0;margin-top:0;width:442.7pt;height:295.1pt;rotation:315;z-index:-251652096;mso-position-horizontal:center;mso-position-horizontal-relative:margin;mso-position-vertical:center;mso-position-vertical-relative:margin" o:allowincell="f" fillcolor="#e3a191 [1940]" stroked="f">
          <v:fill opacity=".5"/>
          <v:textpath style="font-family:&quot;Times New Roman&quot;;font-size:1pt" string="رياااااانه "/>
        </v:shape>
      </w:pic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85CDA" w:rsidRDefault="00E85CDA">
    <w:pPr>
      <w:pStyle w:val="a5"/>
    </w:pPr>
    <w:r>
      <w:rPr>
        <w:noProof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6019359" o:spid="_x0000_s2052" type="#_x0000_t136" style="position:absolute;left:0;text-align:left;margin-left:0;margin-top:0;width:442.7pt;height:295.1pt;rotation:315;z-index:-251656192;mso-position-horizontal:center;mso-position-horizontal-relative:margin;mso-position-vertical:center;mso-position-vertical-relative:margin" o:allowincell="f" fillcolor="#e3a191 [1940]" stroked="f">
          <v:fill opacity=".5"/>
          <v:textpath style="font-family:&quot;Times New Roman&quot;;font-size:1pt" string="رياااااانه "/>
        </v:shape>
      </w:pic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isplayBackgroundShape/>
  <w:proofState w:spelling="clean"/>
  <w:defaultTabStop w:val="720"/>
  <w:drawingGridHorizontalSpacing w:val="110"/>
  <w:displayHorizontalDrawingGridEvery w:val="2"/>
  <w:characterSpacingControl w:val="doNotCompress"/>
  <w:hdrShapeDefaults>
    <o:shapedefaults v:ext="edit" spidmax="3074">
      <o:colormenu v:ext="edit" fillcolor="none [1300]"/>
    </o:shapedefaults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useFELayout/>
  </w:compat>
  <w:rsids>
    <w:rsidRoot w:val="00E85CDA"/>
    <w:rsid w:val="00336AEA"/>
    <w:rsid w:val="004D5402"/>
    <w:rsid w:val="0053661A"/>
    <w:rsid w:val="00A35B41"/>
    <w:rsid w:val="00B21095"/>
    <w:rsid w:val="00BA0635"/>
    <w:rsid w:val="00E85CD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>
      <o:colormenu v:ext="edit" fillcolor="none [1300]"/>
    </o:shapedefaults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en-US"/>
      </w:rPr>
    </w:rPrDefault>
    <w:pPrDefault>
      <w:pPr>
        <w:spacing w:after="200" w:line="288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36AEA"/>
    <w:pPr>
      <w:bidi/>
    </w:pPr>
    <w:rPr>
      <w:i/>
      <w:iCs/>
      <w:sz w:val="20"/>
      <w:szCs w:val="20"/>
    </w:rPr>
  </w:style>
  <w:style w:type="paragraph" w:styleId="1">
    <w:name w:val="heading 1"/>
    <w:basedOn w:val="a"/>
    <w:next w:val="a"/>
    <w:link w:val="1Char"/>
    <w:uiPriority w:val="9"/>
    <w:qFormat/>
    <w:rsid w:val="00336AEA"/>
    <w:pPr>
      <w:pBdr>
        <w:top w:val="single" w:sz="8" w:space="0" w:color="CCB400" w:themeColor="accent2"/>
        <w:left w:val="single" w:sz="8" w:space="0" w:color="CCB400" w:themeColor="accent2"/>
        <w:bottom w:val="single" w:sz="8" w:space="0" w:color="CCB400" w:themeColor="accent2"/>
        <w:right w:val="single" w:sz="8" w:space="0" w:color="CCB400" w:themeColor="accent2"/>
      </w:pBdr>
      <w:shd w:val="clear" w:color="auto" w:fill="FFF7C1" w:themeFill="accent2" w:themeFillTint="33"/>
      <w:spacing w:before="480" w:after="100" w:line="269" w:lineRule="auto"/>
      <w:contextualSpacing/>
      <w:outlineLvl w:val="0"/>
    </w:pPr>
    <w:rPr>
      <w:rFonts w:asciiTheme="majorHAnsi" w:eastAsiaTheme="majorEastAsia" w:hAnsiTheme="majorHAnsi" w:cstheme="majorBidi"/>
      <w:b/>
      <w:bCs/>
      <w:color w:val="655900" w:themeColor="accent2" w:themeShade="7F"/>
      <w:sz w:val="22"/>
      <w:szCs w:val="22"/>
    </w:rPr>
  </w:style>
  <w:style w:type="paragraph" w:styleId="2">
    <w:name w:val="heading 2"/>
    <w:basedOn w:val="a"/>
    <w:next w:val="a"/>
    <w:link w:val="2Char"/>
    <w:uiPriority w:val="9"/>
    <w:unhideWhenUsed/>
    <w:qFormat/>
    <w:rsid w:val="00336AEA"/>
    <w:pPr>
      <w:pBdr>
        <w:top w:val="single" w:sz="4" w:space="0" w:color="CCB400" w:themeColor="accent2"/>
        <w:left w:val="single" w:sz="48" w:space="2" w:color="CCB400" w:themeColor="accent2"/>
        <w:bottom w:val="single" w:sz="4" w:space="0" w:color="CCB400" w:themeColor="accent2"/>
        <w:right w:val="single" w:sz="4" w:space="4" w:color="CCB400" w:themeColor="accent2"/>
      </w:pBdr>
      <w:spacing w:before="200" w:after="100" w:line="269" w:lineRule="auto"/>
      <w:ind w:left="144"/>
      <w:contextualSpacing/>
      <w:outlineLvl w:val="1"/>
    </w:pPr>
    <w:rPr>
      <w:rFonts w:asciiTheme="majorHAnsi" w:eastAsiaTheme="majorEastAsia" w:hAnsiTheme="majorHAnsi" w:cstheme="majorBidi"/>
      <w:b/>
      <w:bCs/>
      <w:color w:val="988600" w:themeColor="accent2" w:themeShade="BF"/>
      <w:sz w:val="22"/>
      <w:szCs w:val="22"/>
    </w:rPr>
  </w:style>
  <w:style w:type="paragraph" w:styleId="3">
    <w:name w:val="heading 3"/>
    <w:basedOn w:val="a"/>
    <w:next w:val="a"/>
    <w:link w:val="3Char"/>
    <w:uiPriority w:val="9"/>
    <w:unhideWhenUsed/>
    <w:qFormat/>
    <w:rsid w:val="00336AEA"/>
    <w:pPr>
      <w:pBdr>
        <w:left w:val="single" w:sz="48" w:space="2" w:color="CCB400" w:themeColor="accent2"/>
        <w:bottom w:val="single" w:sz="4" w:space="0" w:color="CCB400" w:themeColor="accent2"/>
      </w:pBdr>
      <w:spacing w:before="200" w:after="100" w:line="240" w:lineRule="auto"/>
      <w:ind w:left="144"/>
      <w:contextualSpacing/>
      <w:outlineLvl w:val="2"/>
    </w:pPr>
    <w:rPr>
      <w:rFonts w:asciiTheme="majorHAnsi" w:eastAsiaTheme="majorEastAsia" w:hAnsiTheme="majorHAnsi" w:cstheme="majorBidi"/>
      <w:b/>
      <w:bCs/>
      <w:color w:val="988600" w:themeColor="accent2" w:themeShade="BF"/>
      <w:sz w:val="22"/>
      <w:szCs w:val="22"/>
    </w:rPr>
  </w:style>
  <w:style w:type="paragraph" w:styleId="4">
    <w:name w:val="heading 4"/>
    <w:basedOn w:val="a"/>
    <w:next w:val="a"/>
    <w:link w:val="4Char"/>
    <w:uiPriority w:val="9"/>
    <w:unhideWhenUsed/>
    <w:qFormat/>
    <w:rsid w:val="00336AEA"/>
    <w:pPr>
      <w:pBdr>
        <w:left w:val="single" w:sz="4" w:space="2" w:color="CCB400" w:themeColor="accent2"/>
        <w:bottom w:val="single" w:sz="4" w:space="2" w:color="CCB400" w:themeColor="accent2"/>
      </w:pBdr>
      <w:spacing w:before="200" w:after="100" w:line="240" w:lineRule="auto"/>
      <w:ind w:left="86"/>
      <w:contextualSpacing/>
      <w:outlineLvl w:val="3"/>
    </w:pPr>
    <w:rPr>
      <w:rFonts w:asciiTheme="majorHAnsi" w:eastAsiaTheme="majorEastAsia" w:hAnsiTheme="majorHAnsi" w:cstheme="majorBidi"/>
      <w:b/>
      <w:bCs/>
      <w:color w:val="988600" w:themeColor="accent2" w:themeShade="BF"/>
      <w:sz w:val="22"/>
      <w:szCs w:val="22"/>
    </w:rPr>
  </w:style>
  <w:style w:type="paragraph" w:styleId="5">
    <w:name w:val="heading 5"/>
    <w:basedOn w:val="a"/>
    <w:next w:val="a"/>
    <w:link w:val="5Char"/>
    <w:uiPriority w:val="9"/>
    <w:unhideWhenUsed/>
    <w:qFormat/>
    <w:rsid w:val="00336AEA"/>
    <w:pPr>
      <w:pBdr>
        <w:left w:val="dotted" w:sz="4" w:space="2" w:color="CCB400" w:themeColor="accent2"/>
        <w:bottom w:val="dotted" w:sz="4" w:space="2" w:color="CCB400" w:themeColor="accent2"/>
      </w:pBdr>
      <w:spacing w:before="200" w:after="100" w:line="240" w:lineRule="auto"/>
      <w:ind w:left="86"/>
      <w:contextualSpacing/>
      <w:outlineLvl w:val="4"/>
    </w:pPr>
    <w:rPr>
      <w:rFonts w:asciiTheme="majorHAnsi" w:eastAsiaTheme="majorEastAsia" w:hAnsiTheme="majorHAnsi" w:cstheme="majorBidi"/>
      <w:b/>
      <w:bCs/>
      <w:color w:val="988600" w:themeColor="accent2" w:themeShade="BF"/>
      <w:sz w:val="22"/>
      <w:szCs w:val="22"/>
    </w:rPr>
  </w:style>
  <w:style w:type="paragraph" w:styleId="6">
    <w:name w:val="heading 6"/>
    <w:basedOn w:val="a"/>
    <w:next w:val="a"/>
    <w:link w:val="6Char"/>
    <w:uiPriority w:val="9"/>
    <w:semiHidden/>
    <w:unhideWhenUsed/>
    <w:qFormat/>
    <w:rsid w:val="00336AEA"/>
    <w:pPr>
      <w:pBdr>
        <w:bottom w:val="single" w:sz="4" w:space="2" w:color="FFF084" w:themeColor="accent2" w:themeTint="66"/>
      </w:pBdr>
      <w:bidi w:val="0"/>
      <w:spacing w:before="200" w:after="100" w:line="240" w:lineRule="auto"/>
      <w:contextualSpacing/>
      <w:outlineLvl w:val="5"/>
    </w:pPr>
    <w:rPr>
      <w:rFonts w:asciiTheme="majorHAnsi" w:eastAsiaTheme="majorEastAsia" w:hAnsiTheme="majorHAnsi" w:cstheme="majorBidi"/>
      <w:color w:val="988600" w:themeColor="accent2" w:themeShade="BF"/>
      <w:sz w:val="22"/>
      <w:szCs w:val="22"/>
    </w:rPr>
  </w:style>
  <w:style w:type="paragraph" w:styleId="7">
    <w:name w:val="heading 7"/>
    <w:basedOn w:val="a"/>
    <w:next w:val="a"/>
    <w:link w:val="7Char"/>
    <w:uiPriority w:val="9"/>
    <w:semiHidden/>
    <w:unhideWhenUsed/>
    <w:qFormat/>
    <w:rsid w:val="00336AEA"/>
    <w:pPr>
      <w:pBdr>
        <w:bottom w:val="dotted" w:sz="4" w:space="2" w:color="FFE947" w:themeColor="accent2" w:themeTint="99"/>
      </w:pBdr>
      <w:bidi w:val="0"/>
      <w:spacing w:before="200" w:after="100" w:line="240" w:lineRule="auto"/>
      <w:contextualSpacing/>
      <w:outlineLvl w:val="6"/>
    </w:pPr>
    <w:rPr>
      <w:rFonts w:asciiTheme="majorHAnsi" w:eastAsiaTheme="majorEastAsia" w:hAnsiTheme="majorHAnsi" w:cstheme="majorBidi"/>
      <w:color w:val="988600" w:themeColor="accent2" w:themeShade="BF"/>
      <w:sz w:val="22"/>
      <w:szCs w:val="22"/>
    </w:rPr>
  </w:style>
  <w:style w:type="paragraph" w:styleId="8">
    <w:name w:val="heading 8"/>
    <w:basedOn w:val="a"/>
    <w:next w:val="a"/>
    <w:link w:val="8Char"/>
    <w:uiPriority w:val="9"/>
    <w:semiHidden/>
    <w:unhideWhenUsed/>
    <w:qFormat/>
    <w:rsid w:val="00336AEA"/>
    <w:pPr>
      <w:bidi w:val="0"/>
      <w:spacing w:before="200" w:after="100" w:line="240" w:lineRule="auto"/>
      <w:contextualSpacing/>
      <w:outlineLvl w:val="7"/>
    </w:pPr>
    <w:rPr>
      <w:rFonts w:asciiTheme="majorHAnsi" w:eastAsiaTheme="majorEastAsia" w:hAnsiTheme="majorHAnsi" w:cstheme="majorBidi"/>
      <w:color w:val="CCB400" w:themeColor="accent2"/>
      <w:sz w:val="22"/>
      <w:szCs w:val="22"/>
    </w:rPr>
  </w:style>
  <w:style w:type="paragraph" w:styleId="9">
    <w:name w:val="heading 9"/>
    <w:basedOn w:val="a"/>
    <w:next w:val="a"/>
    <w:link w:val="9Char"/>
    <w:uiPriority w:val="9"/>
    <w:semiHidden/>
    <w:unhideWhenUsed/>
    <w:qFormat/>
    <w:rsid w:val="00336AEA"/>
    <w:pPr>
      <w:bidi w:val="0"/>
      <w:spacing w:before="200" w:after="100" w:line="240" w:lineRule="auto"/>
      <w:contextualSpacing/>
      <w:outlineLvl w:val="8"/>
    </w:pPr>
    <w:rPr>
      <w:rFonts w:asciiTheme="majorHAnsi" w:eastAsiaTheme="majorEastAsia" w:hAnsiTheme="majorHAnsi" w:cstheme="majorBidi"/>
      <w:color w:val="CCB400" w:themeColor="accent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عنوان 1 Char"/>
    <w:basedOn w:val="a0"/>
    <w:link w:val="1"/>
    <w:uiPriority w:val="9"/>
    <w:rsid w:val="00336AEA"/>
    <w:rPr>
      <w:rFonts w:asciiTheme="majorHAnsi" w:eastAsiaTheme="majorEastAsia" w:hAnsiTheme="majorHAnsi" w:cstheme="majorBidi"/>
      <w:b/>
      <w:bCs/>
      <w:i/>
      <w:iCs/>
      <w:color w:val="655900" w:themeColor="accent2" w:themeShade="7F"/>
      <w:shd w:val="clear" w:color="auto" w:fill="FFF7C1" w:themeFill="accent2" w:themeFillTint="33"/>
    </w:rPr>
  </w:style>
  <w:style w:type="character" w:customStyle="1" w:styleId="2Char">
    <w:name w:val="عنوان 2 Char"/>
    <w:basedOn w:val="a0"/>
    <w:link w:val="2"/>
    <w:uiPriority w:val="9"/>
    <w:rsid w:val="00336AEA"/>
    <w:rPr>
      <w:rFonts w:asciiTheme="majorHAnsi" w:eastAsiaTheme="majorEastAsia" w:hAnsiTheme="majorHAnsi" w:cstheme="majorBidi"/>
      <w:b/>
      <w:bCs/>
      <w:i/>
      <w:iCs/>
      <w:color w:val="988600" w:themeColor="accent2" w:themeShade="BF"/>
    </w:rPr>
  </w:style>
  <w:style w:type="character" w:customStyle="1" w:styleId="3Char">
    <w:name w:val="عنوان 3 Char"/>
    <w:basedOn w:val="a0"/>
    <w:link w:val="3"/>
    <w:uiPriority w:val="9"/>
    <w:rsid w:val="00336AEA"/>
    <w:rPr>
      <w:rFonts w:asciiTheme="majorHAnsi" w:eastAsiaTheme="majorEastAsia" w:hAnsiTheme="majorHAnsi" w:cstheme="majorBidi"/>
      <w:b/>
      <w:bCs/>
      <w:i/>
      <w:iCs/>
      <w:color w:val="988600" w:themeColor="accent2" w:themeShade="BF"/>
    </w:rPr>
  </w:style>
  <w:style w:type="character" w:customStyle="1" w:styleId="4Char">
    <w:name w:val="عنوان 4 Char"/>
    <w:basedOn w:val="a0"/>
    <w:link w:val="4"/>
    <w:uiPriority w:val="9"/>
    <w:rsid w:val="00336AEA"/>
    <w:rPr>
      <w:rFonts w:asciiTheme="majorHAnsi" w:eastAsiaTheme="majorEastAsia" w:hAnsiTheme="majorHAnsi" w:cstheme="majorBidi"/>
      <w:b/>
      <w:bCs/>
      <w:i/>
      <w:iCs/>
      <w:color w:val="988600" w:themeColor="accent2" w:themeShade="BF"/>
    </w:rPr>
  </w:style>
  <w:style w:type="character" w:customStyle="1" w:styleId="5Char">
    <w:name w:val="عنوان 5 Char"/>
    <w:basedOn w:val="a0"/>
    <w:link w:val="5"/>
    <w:uiPriority w:val="9"/>
    <w:rsid w:val="00336AEA"/>
    <w:rPr>
      <w:rFonts w:asciiTheme="majorHAnsi" w:eastAsiaTheme="majorEastAsia" w:hAnsiTheme="majorHAnsi" w:cstheme="majorBidi"/>
      <w:b/>
      <w:bCs/>
      <w:i/>
      <w:iCs/>
      <w:color w:val="988600" w:themeColor="accent2" w:themeShade="BF"/>
    </w:rPr>
  </w:style>
  <w:style w:type="paragraph" w:styleId="a3">
    <w:name w:val="No Spacing"/>
    <w:basedOn w:val="a"/>
    <w:uiPriority w:val="1"/>
    <w:qFormat/>
    <w:rsid w:val="00336AEA"/>
    <w:pPr>
      <w:spacing w:after="0" w:line="240" w:lineRule="auto"/>
    </w:pPr>
  </w:style>
  <w:style w:type="paragraph" w:styleId="a4">
    <w:name w:val="List Paragraph"/>
    <w:basedOn w:val="a"/>
    <w:uiPriority w:val="34"/>
    <w:qFormat/>
    <w:rsid w:val="00336AEA"/>
    <w:pPr>
      <w:ind w:left="720"/>
      <w:contextualSpacing/>
    </w:pPr>
  </w:style>
  <w:style w:type="table" w:customStyle="1" w:styleId="Calendar2">
    <w:name w:val="Calendar 2"/>
    <w:basedOn w:val="a1"/>
    <w:uiPriority w:val="99"/>
    <w:qFormat/>
    <w:rsid w:val="00E85CDA"/>
    <w:pPr>
      <w:bidi/>
      <w:spacing w:after="0" w:line="240" w:lineRule="auto"/>
      <w:jc w:val="center"/>
    </w:pPr>
    <w:rPr>
      <w:sz w:val="28"/>
      <w:szCs w:val="28"/>
    </w:rPr>
    <w:tblPr>
      <w:tblInd w:w="0" w:type="dxa"/>
      <w:tblBorders>
        <w:insideV w:val="single" w:sz="4" w:space="0" w:color="E3A191" w:themeColor="accent1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bidi/>
      </w:pPr>
      <w:rPr>
        <w:rFonts w:asciiTheme="majorHAnsi" w:eastAsiaTheme="majorEastAsia" w:hAnsiTheme="majorHAnsi" w:cstheme="majorBidi"/>
        <w:caps/>
        <w:color w:val="D16349" w:themeColor="accent1"/>
        <w:spacing w:val="20"/>
        <w:sz w:val="32"/>
        <w:szCs w:val="32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lastRow">
      <w:pPr>
        <w:bidi/>
      </w:pPr>
    </w:tblStylePr>
    <w:tblStylePr w:type="firstCol">
      <w:pPr>
        <w:bidi/>
      </w:pPr>
    </w:tblStylePr>
    <w:tblStylePr w:type="lastCol">
      <w:pPr>
        <w:bidi/>
      </w:pPr>
    </w:tblStylePr>
    <w:tblStylePr w:type="band1Vert">
      <w:pPr>
        <w:bidi/>
      </w:pPr>
    </w:tblStylePr>
    <w:tblStylePr w:type="band2Vert">
      <w:pPr>
        <w:bidi/>
      </w:pPr>
    </w:tblStylePr>
    <w:tblStylePr w:type="band1Horz">
      <w:pPr>
        <w:bidi/>
      </w:pPr>
    </w:tblStylePr>
    <w:tblStylePr w:type="band2Horz">
      <w:pPr>
        <w:bidi/>
      </w:pPr>
    </w:tblStylePr>
    <w:tblStylePr w:type="neCell">
      <w:pPr>
        <w:bidi/>
      </w:pPr>
    </w:tblStylePr>
    <w:tblStylePr w:type="nwCell">
      <w:pPr>
        <w:bidi/>
      </w:pPr>
    </w:tblStylePr>
    <w:tblStylePr w:type="seCell">
      <w:pPr>
        <w:bidi/>
      </w:pPr>
    </w:tblStylePr>
    <w:tblStylePr w:type="swCell">
      <w:pPr>
        <w:bidi/>
      </w:pPr>
    </w:tblStylePr>
  </w:style>
  <w:style w:type="table" w:styleId="2-1">
    <w:name w:val="Medium List 2 Accent 1"/>
    <w:basedOn w:val="a1"/>
    <w:uiPriority w:val="66"/>
    <w:rsid w:val="00E85CDA"/>
    <w:pPr>
      <w:bidi/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D16349" w:themeColor="accent1"/>
        <w:left w:val="single" w:sz="8" w:space="0" w:color="D16349" w:themeColor="accent1"/>
        <w:bottom w:val="single" w:sz="8" w:space="0" w:color="D16349" w:themeColor="accent1"/>
        <w:right w:val="single" w:sz="8" w:space="0" w:color="D16349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bidi/>
      </w:pPr>
      <w:rPr>
        <w:sz w:val="24"/>
        <w:szCs w:val="24"/>
      </w:rPr>
      <w:tblPr/>
      <w:tcPr>
        <w:tcBorders>
          <w:top w:val="nil"/>
          <w:left w:val="nil"/>
          <w:bottom w:val="single" w:sz="24" w:space="0" w:color="D16349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pPr>
        <w:bidi/>
      </w:pPr>
      <w:tblPr/>
      <w:tcPr>
        <w:tcBorders>
          <w:top w:val="single" w:sz="8" w:space="0" w:color="D16349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bidi/>
      </w:pPr>
      <w:tblPr/>
      <w:tcPr>
        <w:tcBorders>
          <w:top w:val="nil"/>
          <w:left w:val="nil"/>
          <w:bottom w:val="nil"/>
          <w:right w:val="single" w:sz="8" w:space="0" w:color="D16349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pPr>
        <w:bidi/>
      </w:pPr>
      <w:tblPr/>
      <w:tcPr>
        <w:tcBorders>
          <w:top w:val="nil"/>
          <w:left w:val="single" w:sz="8" w:space="0" w:color="D16349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pPr>
        <w:bidi/>
      </w:pPr>
      <w:tblPr/>
      <w:tcPr>
        <w:tcBorders>
          <w:left w:val="nil"/>
          <w:right w:val="nil"/>
          <w:insideH w:val="nil"/>
          <w:insideV w:val="nil"/>
        </w:tcBorders>
        <w:shd w:val="clear" w:color="auto" w:fill="F3D8D2" w:themeFill="accent1" w:themeFillTint="3F"/>
      </w:tcPr>
    </w:tblStylePr>
    <w:tblStylePr w:type="band2Vert">
      <w:pPr>
        <w:bidi/>
      </w:pPr>
    </w:tblStylePr>
    <w:tblStylePr w:type="band1Horz">
      <w:pPr>
        <w:bidi/>
      </w:pPr>
      <w:tblPr/>
      <w:tcPr>
        <w:tcBorders>
          <w:top w:val="nil"/>
          <w:bottom w:val="nil"/>
          <w:insideH w:val="nil"/>
          <w:insideV w:val="nil"/>
        </w:tcBorders>
        <w:shd w:val="clear" w:color="auto" w:fill="F3D8D2" w:themeFill="accent1" w:themeFillTint="3F"/>
      </w:tcPr>
    </w:tblStylePr>
    <w:tblStylePr w:type="band2Horz">
      <w:pPr>
        <w:bidi/>
      </w:pPr>
    </w:tblStylePr>
    <w:tblStylePr w:type="neCell">
      <w:pPr>
        <w:bidi/>
      </w:pPr>
    </w:tblStylePr>
    <w:tblStylePr w:type="nwCell">
      <w:pPr>
        <w:bidi/>
      </w:pPr>
      <w:tblPr/>
      <w:tcPr>
        <w:shd w:val="clear" w:color="auto" w:fill="FFFFFF" w:themeFill="background1"/>
      </w:tcPr>
    </w:tblStylePr>
    <w:tblStylePr w:type="seCell">
      <w:pPr>
        <w:bidi/>
      </w:pPr>
    </w:tblStylePr>
    <w:tblStylePr w:type="swCell">
      <w:pPr>
        <w:bidi/>
      </w:pPr>
      <w:tblPr/>
      <w:tcPr>
        <w:tcBorders>
          <w:top w:val="nil"/>
        </w:tcBorders>
      </w:tcPr>
    </w:tblStylePr>
  </w:style>
  <w:style w:type="paragraph" w:styleId="a5">
    <w:name w:val="header"/>
    <w:basedOn w:val="a"/>
    <w:link w:val="Char"/>
    <w:uiPriority w:val="99"/>
    <w:semiHidden/>
    <w:unhideWhenUsed/>
    <w:rsid w:val="00E85CDA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">
    <w:name w:val="رأس صفحة Char"/>
    <w:basedOn w:val="a0"/>
    <w:link w:val="a5"/>
    <w:uiPriority w:val="99"/>
    <w:semiHidden/>
    <w:rsid w:val="00E85CDA"/>
  </w:style>
  <w:style w:type="paragraph" w:styleId="a6">
    <w:name w:val="footer"/>
    <w:basedOn w:val="a"/>
    <w:link w:val="Char0"/>
    <w:uiPriority w:val="99"/>
    <w:semiHidden/>
    <w:unhideWhenUsed/>
    <w:rsid w:val="00E85CDA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تذييل صفحة Char"/>
    <w:basedOn w:val="a0"/>
    <w:link w:val="a6"/>
    <w:uiPriority w:val="99"/>
    <w:semiHidden/>
    <w:rsid w:val="00E85CDA"/>
  </w:style>
  <w:style w:type="table" w:styleId="a7">
    <w:name w:val="Table Grid"/>
    <w:basedOn w:val="a1"/>
    <w:uiPriority w:val="59"/>
    <w:rsid w:val="00E85CD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6Char">
    <w:name w:val="عنوان 6 Char"/>
    <w:basedOn w:val="a0"/>
    <w:link w:val="6"/>
    <w:uiPriority w:val="9"/>
    <w:semiHidden/>
    <w:rsid w:val="00336AEA"/>
    <w:rPr>
      <w:rFonts w:asciiTheme="majorHAnsi" w:eastAsiaTheme="majorEastAsia" w:hAnsiTheme="majorHAnsi" w:cstheme="majorBidi"/>
      <w:i/>
      <w:iCs/>
      <w:color w:val="988600" w:themeColor="accent2" w:themeShade="BF"/>
    </w:rPr>
  </w:style>
  <w:style w:type="character" w:customStyle="1" w:styleId="7Char">
    <w:name w:val="عنوان 7 Char"/>
    <w:basedOn w:val="a0"/>
    <w:link w:val="7"/>
    <w:uiPriority w:val="9"/>
    <w:semiHidden/>
    <w:rsid w:val="00336AEA"/>
    <w:rPr>
      <w:rFonts w:asciiTheme="majorHAnsi" w:eastAsiaTheme="majorEastAsia" w:hAnsiTheme="majorHAnsi" w:cstheme="majorBidi"/>
      <w:i/>
      <w:iCs/>
      <w:color w:val="988600" w:themeColor="accent2" w:themeShade="BF"/>
    </w:rPr>
  </w:style>
  <w:style w:type="character" w:customStyle="1" w:styleId="8Char">
    <w:name w:val="عنوان 8 Char"/>
    <w:basedOn w:val="a0"/>
    <w:link w:val="8"/>
    <w:uiPriority w:val="9"/>
    <w:semiHidden/>
    <w:rsid w:val="00336AEA"/>
    <w:rPr>
      <w:rFonts w:asciiTheme="majorHAnsi" w:eastAsiaTheme="majorEastAsia" w:hAnsiTheme="majorHAnsi" w:cstheme="majorBidi"/>
      <w:i/>
      <w:iCs/>
      <w:color w:val="CCB400" w:themeColor="accent2"/>
    </w:rPr>
  </w:style>
  <w:style w:type="character" w:customStyle="1" w:styleId="9Char">
    <w:name w:val="عنوان 9 Char"/>
    <w:basedOn w:val="a0"/>
    <w:link w:val="9"/>
    <w:uiPriority w:val="9"/>
    <w:semiHidden/>
    <w:rsid w:val="00336AEA"/>
    <w:rPr>
      <w:rFonts w:asciiTheme="majorHAnsi" w:eastAsiaTheme="majorEastAsia" w:hAnsiTheme="majorHAnsi" w:cstheme="majorBidi"/>
      <w:i/>
      <w:iCs/>
      <w:color w:val="CCB400" w:themeColor="accent2"/>
      <w:sz w:val="20"/>
      <w:szCs w:val="20"/>
    </w:rPr>
  </w:style>
  <w:style w:type="paragraph" w:styleId="a8">
    <w:name w:val="caption"/>
    <w:basedOn w:val="a"/>
    <w:next w:val="a"/>
    <w:uiPriority w:val="35"/>
    <w:semiHidden/>
    <w:unhideWhenUsed/>
    <w:qFormat/>
    <w:rsid w:val="00336AEA"/>
    <w:pPr>
      <w:bidi w:val="0"/>
    </w:pPr>
    <w:rPr>
      <w:b/>
      <w:bCs/>
      <w:color w:val="988600" w:themeColor="accent2" w:themeShade="BF"/>
      <w:sz w:val="18"/>
      <w:szCs w:val="18"/>
    </w:rPr>
  </w:style>
  <w:style w:type="paragraph" w:styleId="a9">
    <w:name w:val="Title"/>
    <w:basedOn w:val="a"/>
    <w:next w:val="a"/>
    <w:link w:val="Char1"/>
    <w:uiPriority w:val="10"/>
    <w:qFormat/>
    <w:rsid w:val="00336AEA"/>
    <w:pPr>
      <w:pBdr>
        <w:top w:val="single" w:sz="48" w:space="0" w:color="CCB400" w:themeColor="accent2"/>
        <w:bottom w:val="single" w:sz="48" w:space="0" w:color="CCB400" w:themeColor="accent2"/>
      </w:pBdr>
      <w:shd w:val="clear" w:color="auto" w:fill="CCB400" w:themeFill="accent2"/>
      <w:bidi w:val="0"/>
      <w:spacing w:after="0" w:line="240" w:lineRule="auto"/>
      <w:jc w:val="center"/>
    </w:pPr>
    <w:rPr>
      <w:rFonts w:asciiTheme="majorHAnsi" w:eastAsiaTheme="majorEastAsia" w:hAnsiTheme="majorHAnsi" w:cstheme="majorBidi"/>
      <w:color w:val="FFFFFF" w:themeColor="background1"/>
      <w:spacing w:val="10"/>
      <w:sz w:val="48"/>
      <w:szCs w:val="48"/>
    </w:rPr>
  </w:style>
  <w:style w:type="character" w:customStyle="1" w:styleId="Char1">
    <w:name w:val="العنوان Char"/>
    <w:basedOn w:val="a0"/>
    <w:link w:val="a9"/>
    <w:uiPriority w:val="10"/>
    <w:rsid w:val="00336AEA"/>
    <w:rPr>
      <w:rFonts w:asciiTheme="majorHAnsi" w:eastAsiaTheme="majorEastAsia" w:hAnsiTheme="majorHAnsi" w:cstheme="majorBidi"/>
      <w:i/>
      <w:iCs/>
      <w:color w:val="FFFFFF" w:themeColor="background1"/>
      <w:spacing w:val="10"/>
      <w:sz w:val="48"/>
      <w:szCs w:val="48"/>
      <w:shd w:val="clear" w:color="auto" w:fill="CCB400" w:themeFill="accent2"/>
    </w:rPr>
  </w:style>
  <w:style w:type="paragraph" w:styleId="aa">
    <w:name w:val="Subtitle"/>
    <w:basedOn w:val="a"/>
    <w:next w:val="a"/>
    <w:link w:val="Char2"/>
    <w:uiPriority w:val="11"/>
    <w:qFormat/>
    <w:rsid w:val="00336AEA"/>
    <w:pPr>
      <w:pBdr>
        <w:bottom w:val="dotted" w:sz="8" w:space="10" w:color="CCB400" w:themeColor="accent2"/>
      </w:pBdr>
      <w:bidi w:val="0"/>
      <w:spacing w:before="200" w:after="900" w:line="240" w:lineRule="auto"/>
      <w:jc w:val="center"/>
    </w:pPr>
    <w:rPr>
      <w:rFonts w:asciiTheme="majorHAnsi" w:eastAsiaTheme="majorEastAsia" w:hAnsiTheme="majorHAnsi" w:cstheme="majorBidi"/>
      <w:color w:val="655900" w:themeColor="accent2" w:themeShade="7F"/>
      <w:sz w:val="24"/>
      <w:szCs w:val="24"/>
    </w:rPr>
  </w:style>
  <w:style w:type="character" w:customStyle="1" w:styleId="Char2">
    <w:name w:val="عنوان فرعي Char"/>
    <w:basedOn w:val="a0"/>
    <w:link w:val="aa"/>
    <w:uiPriority w:val="11"/>
    <w:rsid w:val="00336AEA"/>
    <w:rPr>
      <w:rFonts w:asciiTheme="majorHAnsi" w:eastAsiaTheme="majorEastAsia" w:hAnsiTheme="majorHAnsi" w:cstheme="majorBidi"/>
      <w:i/>
      <w:iCs/>
      <w:color w:val="655900" w:themeColor="accent2" w:themeShade="7F"/>
      <w:sz w:val="24"/>
      <w:szCs w:val="24"/>
    </w:rPr>
  </w:style>
  <w:style w:type="character" w:styleId="ab">
    <w:name w:val="Strong"/>
    <w:uiPriority w:val="22"/>
    <w:qFormat/>
    <w:rsid w:val="00336AEA"/>
    <w:rPr>
      <w:b/>
      <w:bCs/>
      <w:spacing w:val="0"/>
    </w:rPr>
  </w:style>
  <w:style w:type="character" w:styleId="ac">
    <w:name w:val="Emphasis"/>
    <w:uiPriority w:val="20"/>
    <w:qFormat/>
    <w:rsid w:val="00336AEA"/>
    <w:rPr>
      <w:rFonts w:asciiTheme="majorHAnsi" w:eastAsiaTheme="majorEastAsia" w:hAnsiTheme="majorHAnsi" w:cstheme="majorBidi"/>
      <w:b/>
      <w:bCs/>
      <w:i/>
      <w:iCs/>
      <w:color w:val="CCB400" w:themeColor="accent2"/>
      <w:bdr w:val="single" w:sz="18" w:space="0" w:color="FFF7C1" w:themeColor="accent2" w:themeTint="33"/>
      <w:shd w:val="clear" w:color="auto" w:fill="FFF7C1" w:themeFill="accent2" w:themeFillTint="33"/>
    </w:rPr>
  </w:style>
  <w:style w:type="paragraph" w:styleId="ad">
    <w:name w:val="Quote"/>
    <w:basedOn w:val="a"/>
    <w:next w:val="a"/>
    <w:link w:val="Char3"/>
    <w:uiPriority w:val="29"/>
    <w:qFormat/>
    <w:rsid w:val="00336AEA"/>
    <w:pPr>
      <w:bidi w:val="0"/>
    </w:pPr>
    <w:rPr>
      <w:i w:val="0"/>
      <w:iCs w:val="0"/>
      <w:color w:val="988600" w:themeColor="accent2" w:themeShade="BF"/>
    </w:rPr>
  </w:style>
  <w:style w:type="character" w:customStyle="1" w:styleId="Char3">
    <w:name w:val="اقتباس Char"/>
    <w:basedOn w:val="a0"/>
    <w:link w:val="ad"/>
    <w:uiPriority w:val="29"/>
    <w:rsid w:val="00336AEA"/>
    <w:rPr>
      <w:color w:val="988600" w:themeColor="accent2" w:themeShade="BF"/>
      <w:sz w:val="20"/>
      <w:szCs w:val="20"/>
    </w:rPr>
  </w:style>
  <w:style w:type="paragraph" w:styleId="ae">
    <w:name w:val="Intense Quote"/>
    <w:basedOn w:val="a"/>
    <w:next w:val="a"/>
    <w:link w:val="Char4"/>
    <w:uiPriority w:val="30"/>
    <w:qFormat/>
    <w:rsid w:val="00336AEA"/>
    <w:pPr>
      <w:pBdr>
        <w:top w:val="dotted" w:sz="8" w:space="10" w:color="CCB400" w:themeColor="accent2"/>
        <w:bottom w:val="dotted" w:sz="8" w:space="10" w:color="CCB400" w:themeColor="accent2"/>
      </w:pBdr>
      <w:bidi w:val="0"/>
      <w:spacing w:line="300" w:lineRule="auto"/>
      <w:ind w:left="2160" w:right="2160"/>
      <w:jc w:val="center"/>
    </w:pPr>
    <w:rPr>
      <w:rFonts w:asciiTheme="majorHAnsi" w:eastAsiaTheme="majorEastAsia" w:hAnsiTheme="majorHAnsi" w:cstheme="majorBidi"/>
      <w:b/>
      <w:bCs/>
      <w:color w:val="CCB400" w:themeColor="accent2"/>
    </w:rPr>
  </w:style>
  <w:style w:type="character" w:customStyle="1" w:styleId="Char4">
    <w:name w:val="اقتباس مكثف Char"/>
    <w:basedOn w:val="a0"/>
    <w:link w:val="ae"/>
    <w:uiPriority w:val="30"/>
    <w:rsid w:val="00336AEA"/>
    <w:rPr>
      <w:rFonts w:asciiTheme="majorHAnsi" w:eastAsiaTheme="majorEastAsia" w:hAnsiTheme="majorHAnsi" w:cstheme="majorBidi"/>
      <w:b/>
      <w:bCs/>
      <w:i/>
      <w:iCs/>
      <w:color w:val="CCB400" w:themeColor="accent2"/>
      <w:sz w:val="20"/>
      <w:szCs w:val="20"/>
    </w:rPr>
  </w:style>
  <w:style w:type="character" w:styleId="af">
    <w:name w:val="Subtle Emphasis"/>
    <w:uiPriority w:val="19"/>
    <w:qFormat/>
    <w:rsid w:val="00336AEA"/>
    <w:rPr>
      <w:rFonts w:asciiTheme="majorHAnsi" w:eastAsiaTheme="majorEastAsia" w:hAnsiTheme="majorHAnsi" w:cstheme="majorBidi"/>
      <w:i/>
      <w:iCs/>
      <w:color w:val="CCB400" w:themeColor="accent2"/>
    </w:rPr>
  </w:style>
  <w:style w:type="character" w:styleId="af0">
    <w:name w:val="Intense Emphasis"/>
    <w:uiPriority w:val="21"/>
    <w:qFormat/>
    <w:rsid w:val="00336AEA"/>
    <w:rPr>
      <w:rFonts w:asciiTheme="majorHAnsi" w:eastAsiaTheme="majorEastAsia" w:hAnsiTheme="majorHAnsi" w:cstheme="majorBidi"/>
      <w:b/>
      <w:bCs/>
      <w:i/>
      <w:iCs/>
      <w:dstrike w:val="0"/>
      <w:color w:val="FFFFFF" w:themeColor="background1"/>
      <w:bdr w:val="single" w:sz="18" w:space="0" w:color="CCB400" w:themeColor="accent2"/>
      <w:shd w:val="clear" w:color="auto" w:fill="CCB400" w:themeFill="accent2"/>
      <w:vertAlign w:val="baseline"/>
    </w:rPr>
  </w:style>
  <w:style w:type="character" w:styleId="af1">
    <w:name w:val="Subtle Reference"/>
    <w:uiPriority w:val="31"/>
    <w:qFormat/>
    <w:rsid w:val="00336AEA"/>
    <w:rPr>
      <w:i/>
      <w:iCs/>
      <w:smallCaps/>
      <w:color w:val="CCB400" w:themeColor="accent2"/>
      <w:u w:color="CCB400" w:themeColor="accent2"/>
    </w:rPr>
  </w:style>
  <w:style w:type="character" w:styleId="af2">
    <w:name w:val="Intense Reference"/>
    <w:uiPriority w:val="32"/>
    <w:qFormat/>
    <w:rsid w:val="00336AEA"/>
    <w:rPr>
      <w:b/>
      <w:bCs/>
      <w:i/>
      <w:iCs/>
      <w:smallCaps/>
      <w:color w:val="CCB400" w:themeColor="accent2"/>
      <w:u w:color="CCB400" w:themeColor="accent2"/>
    </w:rPr>
  </w:style>
  <w:style w:type="character" w:styleId="af3">
    <w:name w:val="Book Title"/>
    <w:uiPriority w:val="33"/>
    <w:qFormat/>
    <w:rsid w:val="00336AEA"/>
    <w:rPr>
      <w:rFonts w:asciiTheme="majorHAnsi" w:eastAsiaTheme="majorEastAsia" w:hAnsiTheme="majorHAnsi" w:cstheme="majorBidi"/>
      <w:b/>
      <w:bCs/>
      <w:i/>
      <w:iCs/>
      <w:smallCaps/>
      <w:color w:val="988600" w:themeColor="accent2" w:themeShade="BF"/>
      <w:u w:val="single"/>
    </w:rPr>
  </w:style>
  <w:style w:type="paragraph" w:styleId="af4">
    <w:name w:val="TOC Heading"/>
    <w:basedOn w:val="1"/>
    <w:next w:val="a"/>
    <w:uiPriority w:val="39"/>
    <w:semiHidden/>
    <w:unhideWhenUsed/>
    <w:qFormat/>
    <w:rsid w:val="00336AEA"/>
    <w:pPr>
      <w:bidi w:val="0"/>
      <w:outlineLvl w:val="9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سمة Office">
  <a:themeElements>
    <a:clrScheme name="مدني">
      <a:dk1>
        <a:sysClr val="windowText" lastClr="000000"/>
      </a:dk1>
      <a:lt1>
        <a:sysClr val="window" lastClr="FFFFFF"/>
      </a:lt1>
      <a:dk2>
        <a:srgbClr val="646B86"/>
      </a:dk2>
      <a:lt2>
        <a:srgbClr val="C5D1D7"/>
      </a:lt2>
      <a:accent1>
        <a:srgbClr val="D16349"/>
      </a:accent1>
      <a:accent2>
        <a:srgbClr val="CCB400"/>
      </a:accent2>
      <a:accent3>
        <a:srgbClr val="8CADAE"/>
      </a:accent3>
      <a:accent4>
        <a:srgbClr val="8C7B70"/>
      </a:accent4>
      <a:accent5>
        <a:srgbClr val="8FB08C"/>
      </a:accent5>
      <a:accent6>
        <a:srgbClr val="D19049"/>
      </a:accent6>
      <a:hlink>
        <a:srgbClr val="00A3D6"/>
      </a:hlink>
      <a:folHlink>
        <a:srgbClr val="694F07"/>
      </a:folHlink>
    </a:clrScheme>
    <a:fontScheme name="Office كلاسيكي">
      <a:majorFont>
        <a:latin typeface="Arial"/>
        <a:ea typeface=""/>
        <a:cs typeface=""/>
        <a:font script="Jpan" typeface="ＭＳ Ｐゴシック"/>
        <a:font script="Hang" typeface="돋움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ajorFont>
      <a:minorFont>
        <a:latin typeface="Times New Roman"/>
        <a:ea typeface=""/>
        <a:cs typeface=""/>
        <a:font script="Jpan" typeface="ＭＳ Ｐ明朝"/>
        <a:font script="Hang" typeface="바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39</Words>
  <Characters>225</Characters>
  <Application>Microsoft Office Word</Application>
  <DocSecurity>0</DocSecurity>
  <Lines>1</Lines>
  <Paragraphs>1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ASUS</dc:creator>
  <cp:keywords/>
  <dc:description/>
  <cp:lastModifiedBy>ASUS</cp:lastModifiedBy>
  <cp:revision>2</cp:revision>
  <dcterms:created xsi:type="dcterms:W3CDTF">2012-11-06T20:14:00Z</dcterms:created>
  <dcterms:modified xsi:type="dcterms:W3CDTF">2012-11-06T20:32:00Z</dcterms:modified>
</cp:coreProperties>
</file>