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CAC" w:rsidRDefault="0029398B">
      <w:pPr>
        <w:rPr>
          <w:b/>
          <w:bCs/>
          <w:rtl/>
        </w:rPr>
      </w:pPr>
      <w:r w:rsidRPr="0029398B">
        <w:rPr>
          <w:rFonts w:hint="cs"/>
          <w:b/>
          <w:bCs/>
          <w:rtl/>
        </w:rPr>
        <w:t>الاختيار الاستراتيجي (1)</w:t>
      </w:r>
    </w:p>
    <w:p w:rsidR="0029398B" w:rsidRPr="0029398B" w:rsidRDefault="0029398B">
      <w:pPr>
        <w:rPr>
          <w:rFonts w:hint="cs"/>
          <w:b/>
          <w:bCs/>
          <w:color w:val="44546A" w:themeColor="text2"/>
          <w:rtl/>
        </w:rPr>
      </w:pPr>
      <w:r w:rsidRPr="0029398B">
        <w:rPr>
          <w:rFonts w:hint="cs"/>
          <w:b/>
          <w:bCs/>
          <w:color w:val="44546A" w:themeColor="text2"/>
          <w:rtl/>
        </w:rPr>
        <w:t xml:space="preserve">نموذج جماعه بوسطن الاستشارية </w:t>
      </w:r>
    </w:p>
    <w:p w:rsidR="0029398B" w:rsidRPr="0029398B" w:rsidRDefault="0029398B">
      <w:pPr>
        <w:rPr>
          <w:b/>
          <w:bCs/>
          <w:color w:val="ED7D31" w:themeColor="accent2"/>
          <w:rtl/>
        </w:rPr>
      </w:pPr>
      <w:r w:rsidRPr="0029398B">
        <w:rPr>
          <w:rFonts w:hint="cs"/>
          <w:b/>
          <w:bCs/>
          <w:color w:val="ED7D31" w:themeColor="accent2"/>
          <w:rtl/>
        </w:rPr>
        <w:t xml:space="preserve">مصفوفة جماعة شل </w:t>
      </w:r>
    </w:p>
    <w:p w:rsidR="0029398B" w:rsidRPr="0029398B" w:rsidRDefault="0029398B">
      <w:pPr>
        <w:rPr>
          <w:rFonts w:hint="cs"/>
          <w:b/>
          <w:bCs/>
          <w:color w:val="4472C4" w:themeColor="accent5"/>
          <w:rtl/>
        </w:rPr>
      </w:pPr>
      <w:r w:rsidRPr="0029398B">
        <w:rPr>
          <w:rFonts w:hint="cs"/>
          <w:b/>
          <w:bCs/>
          <w:color w:val="4472C4" w:themeColor="accent5"/>
          <w:rtl/>
        </w:rPr>
        <w:t xml:space="preserve">مصفوفة جنرال </w:t>
      </w:r>
      <w:proofErr w:type="spellStart"/>
      <w:r w:rsidRPr="0029398B">
        <w:rPr>
          <w:rFonts w:hint="cs"/>
          <w:b/>
          <w:bCs/>
          <w:color w:val="4472C4" w:themeColor="accent5"/>
          <w:rtl/>
        </w:rPr>
        <w:t>ليكتريك</w:t>
      </w:r>
      <w:proofErr w:type="spellEnd"/>
    </w:p>
    <w:p w:rsidR="0029398B" w:rsidRPr="0029398B" w:rsidRDefault="0029398B">
      <w:pPr>
        <w:rPr>
          <w:rFonts w:hint="cs"/>
          <w:b/>
          <w:bCs/>
          <w:color w:val="7030A0"/>
          <w:rtl/>
        </w:rPr>
      </w:pPr>
      <w:r w:rsidRPr="0029398B">
        <w:rPr>
          <w:rFonts w:hint="cs"/>
          <w:b/>
          <w:bCs/>
          <w:color w:val="7030A0"/>
          <w:rtl/>
        </w:rPr>
        <w:t xml:space="preserve">المعايير الواجب مراعاتها لنجاح الاختيار الاستراتيجي </w:t>
      </w:r>
    </w:p>
    <w:p w:rsidR="0029398B" w:rsidRPr="0029398B" w:rsidRDefault="0029398B">
      <w:pPr>
        <w:rPr>
          <w:rFonts w:hint="cs"/>
          <w:b/>
          <w:bCs/>
          <w:color w:val="FF0000"/>
          <w:rtl/>
        </w:rPr>
      </w:pPr>
      <w:r w:rsidRPr="0029398B">
        <w:rPr>
          <w:rFonts w:hint="cs"/>
          <w:b/>
          <w:bCs/>
          <w:color w:val="FF0000"/>
          <w:rtl/>
        </w:rPr>
        <w:t xml:space="preserve">نموذج جماعة بوسطن </w:t>
      </w:r>
    </w:p>
    <w:p w:rsidR="0029398B" w:rsidRDefault="0029398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متغيرات نموذج جماعة </w:t>
      </w:r>
      <w:proofErr w:type="gramStart"/>
      <w:r>
        <w:rPr>
          <w:rFonts w:hint="cs"/>
          <w:b/>
          <w:bCs/>
          <w:rtl/>
        </w:rPr>
        <w:t>بوسطن :</w:t>
      </w:r>
      <w:proofErr w:type="gramEnd"/>
    </w:p>
    <w:p w:rsidR="0029398B" w:rsidRDefault="0029398B" w:rsidP="0029398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المتغير </w:t>
      </w:r>
      <w:proofErr w:type="gramStart"/>
      <w:r>
        <w:rPr>
          <w:rFonts w:hint="cs"/>
          <w:b/>
          <w:bCs/>
          <w:rtl/>
        </w:rPr>
        <w:t>الأول :</w:t>
      </w:r>
      <w:proofErr w:type="gramEnd"/>
      <w:r>
        <w:rPr>
          <w:rFonts w:hint="cs"/>
          <w:b/>
          <w:bCs/>
          <w:rtl/>
        </w:rPr>
        <w:t xml:space="preserve"> المركز التنافسي للشركة أو حصتها في السوق </w:t>
      </w:r>
    </w:p>
    <w:p w:rsidR="0029398B" w:rsidRDefault="0029398B" w:rsidP="0029398B">
      <w:pPr>
        <w:pStyle w:val="a3"/>
        <w:numPr>
          <w:ilvl w:val="0"/>
          <w:numId w:val="1"/>
        </w:numPr>
        <w:rPr>
          <w:rFonts w:hint="cs"/>
          <w:b/>
          <w:bCs/>
        </w:rPr>
      </w:pPr>
      <w:r>
        <w:rPr>
          <w:rFonts w:hint="cs"/>
          <w:b/>
          <w:bCs/>
          <w:rtl/>
        </w:rPr>
        <w:t xml:space="preserve">المتغير </w:t>
      </w:r>
      <w:proofErr w:type="gramStart"/>
      <w:r>
        <w:rPr>
          <w:rFonts w:hint="cs"/>
          <w:b/>
          <w:bCs/>
          <w:rtl/>
        </w:rPr>
        <w:t>الثاني :</w:t>
      </w:r>
      <w:proofErr w:type="gramEnd"/>
      <w:r>
        <w:rPr>
          <w:rFonts w:hint="cs"/>
          <w:b/>
          <w:bCs/>
          <w:rtl/>
        </w:rPr>
        <w:t xml:space="preserve"> معدل نمو النشاط في الصناعة </w:t>
      </w:r>
    </w:p>
    <w:p w:rsidR="0029398B" w:rsidRDefault="0029398B" w:rsidP="0029398B">
      <w:pPr>
        <w:pStyle w:val="a3"/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5274310" cy="2965450"/>
            <wp:effectExtent l="0" t="0" r="2540" b="635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لقطة الشاشة (678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9398B" w:rsidRDefault="0029398B" w:rsidP="0029398B">
      <w:pPr>
        <w:pStyle w:val="a3"/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inline distT="0" distB="0" distL="0" distR="0">
            <wp:extent cx="5274310" cy="2965450"/>
            <wp:effectExtent l="0" t="0" r="2540" b="635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لقطة الشاشة (679)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9398B" w:rsidRDefault="0029398B" w:rsidP="0029398B">
      <w:pPr>
        <w:pStyle w:val="a3"/>
        <w:rPr>
          <w:b/>
          <w:bCs/>
          <w:rtl/>
        </w:rPr>
      </w:pPr>
    </w:p>
    <w:p w:rsidR="0029398B" w:rsidRDefault="0029398B" w:rsidP="0029398B">
      <w:pPr>
        <w:pStyle w:val="a3"/>
        <w:rPr>
          <w:b/>
          <w:bCs/>
          <w:rtl/>
        </w:rPr>
      </w:pPr>
    </w:p>
    <w:p w:rsidR="0029398B" w:rsidRDefault="0029398B" w:rsidP="0029398B">
      <w:pPr>
        <w:pStyle w:val="a3"/>
        <w:rPr>
          <w:b/>
          <w:bCs/>
          <w:rtl/>
        </w:rPr>
      </w:pPr>
    </w:p>
    <w:p w:rsidR="0029398B" w:rsidRPr="0029398B" w:rsidRDefault="0029398B" w:rsidP="0029398B">
      <w:pPr>
        <w:pStyle w:val="a3"/>
        <w:rPr>
          <w:b/>
          <w:bCs/>
          <w:color w:val="00B050"/>
          <w:rtl/>
        </w:rPr>
      </w:pPr>
      <w:r w:rsidRPr="0029398B">
        <w:rPr>
          <w:rFonts w:hint="cs"/>
          <w:b/>
          <w:bCs/>
          <w:color w:val="00B050"/>
          <w:rtl/>
        </w:rPr>
        <w:lastRenderedPageBreak/>
        <w:t xml:space="preserve">المربع الأول: النجوم درجه النمو النشاط عالية / </w:t>
      </w:r>
    </w:p>
    <w:p w:rsidR="0029398B" w:rsidRDefault="0029398B" w:rsidP="0029398B">
      <w:pPr>
        <w:pStyle w:val="a3"/>
        <w:rPr>
          <w:b/>
          <w:bCs/>
          <w:color w:val="00B050"/>
          <w:rtl/>
        </w:rPr>
      </w:pPr>
      <w:r w:rsidRPr="0029398B">
        <w:rPr>
          <w:rFonts w:hint="cs"/>
          <w:b/>
          <w:bCs/>
          <w:color w:val="00B050"/>
          <w:rtl/>
        </w:rPr>
        <w:t>حصة الشركة في السوق عالية:</w:t>
      </w:r>
    </w:p>
    <w:p w:rsidR="0029398B" w:rsidRPr="009B66E6" w:rsidRDefault="0029398B" w:rsidP="0029398B">
      <w:pPr>
        <w:pStyle w:val="a3"/>
        <w:rPr>
          <w:rFonts w:hint="cs"/>
          <w:b/>
          <w:bCs/>
          <w:color w:val="4472C4" w:themeColor="accent5"/>
          <w:u w:val="single"/>
          <w:rtl/>
        </w:rPr>
      </w:pPr>
      <w:r w:rsidRPr="009B66E6">
        <w:rPr>
          <w:rFonts w:hint="cs"/>
          <w:b/>
          <w:bCs/>
          <w:color w:val="4472C4" w:themeColor="accent5"/>
          <w:u w:val="single"/>
          <w:rtl/>
        </w:rPr>
        <w:t>أهم مميزات هذا المربع:</w:t>
      </w:r>
    </w:p>
    <w:p w:rsidR="0029398B" w:rsidRDefault="0029398B" w:rsidP="0029398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 w:rsidRPr="0029398B">
        <w:rPr>
          <w:rFonts w:cs="Arial"/>
          <w:b/>
          <w:bCs/>
          <w:color w:val="000000" w:themeColor="text1"/>
          <w:rtl/>
        </w:rPr>
        <w:t xml:space="preserve">  </w:t>
      </w:r>
      <w:r w:rsidRPr="0029398B">
        <w:rPr>
          <w:rFonts w:cs="Arial" w:hint="cs"/>
          <w:b/>
          <w:bCs/>
          <w:color w:val="000000" w:themeColor="text1"/>
          <w:rtl/>
        </w:rPr>
        <w:t>تتمتع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المنتجات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في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هذه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الحالة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بدرجة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عالية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من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 w:rsidRPr="0029398B">
        <w:rPr>
          <w:rFonts w:cs="Arial" w:hint="cs"/>
          <w:b/>
          <w:bCs/>
          <w:color w:val="000000" w:themeColor="text1"/>
          <w:rtl/>
        </w:rPr>
        <w:t>القبول</w:t>
      </w:r>
      <w:r w:rsidRPr="0029398B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>في</w:t>
      </w:r>
      <w:r>
        <w:rPr>
          <w:rFonts w:hint="cs"/>
          <w:b/>
          <w:bCs/>
          <w:color w:val="000000" w:themeColor="text1"/>
          <w:rtl/>
        </w:rPr>
        <w:t xml:space="preserve"> السوق.</w:t>
      </w:r>
    </w:p>
    <w:p w:rsidR="0029398B" w:rsidRDefault="0029398B" w:rsidP="0029398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تزداد المبيعات من المنتجات بصورة مستمرة.</w:t>
      </w:r>
    </w:p>
    <w:p w:rsidR="0029398B" w:rsidRDefault="00E40910" w:rsidP="0029398B">
      <w:pPr>
        <w:pStyle w:val="a3"/>
        <w:numPr>
          <w:ilvl w:val="0"/>
          <w:numId w:val="1"/>
        </w:numPr>
        <w:rPr>
          <w:rFonts w:hint="cs"/>
          <w:b/>
          <w:bCs/>
          <w:color w:val="000000" w:themeColor="text1"/>
        </w:rPr>
      </w:pPr>
      <w:r>
        <w:rPr>
          <w:rFonts w:hint="cs"/>
          <w:b/>
          <w:bCs/>
          <w:color w:val="000000" w:themeColor="text1"/>
          <w:rtl/>
        </w:rPr>
        <w:t>من المتوقع زيادة الأرباح بدرجة كبيرة.</w:t>
      </w:r>
    </w:p>
    <w:p w:rsidR="00E40910" w:rsidRDefault="00E40910" w:rsidP="00E40910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 w:rsidRPr="00E40910">
        <w:rPr>
          <w:rFonts w:cs="Arial" w:hint="cs"/>
          <w:b/>
          <w:bCs/>
          <w:color w:val="000000" w:themeColor="text1"/>
          <w:rtl/>
        </w:rPr>
        <w:t>تتسم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المنظمات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التي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تحظى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بالوجود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في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هذا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المربع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بمكانة</w:t>
      </w:r>
      <w:r>
        <w:rPr>
          <w:rFonts w:hint="cs"/>
          <w:b/>
          <w:bCs/>
          <w:color w:val="000000" w:themeColor="text1"/>
          <w:rtl/>
        </w:rPr>
        <w:t xml:space="preserve"> وسمعه طيبة.</w:t>
      </w:r>
    </w:p>
    <w:p w:rsidR="00E40910" w:rsidRDefault="00E40910" w:rsidP="00E40910">
      <w:pPr>
        <w:pStyle w:val="a3"/>
        <w:rPr>
          <w:b/>
          <w:bCs/>
          <w:color w:val="ED7D31" w:themeColor="accent2"/>
          <w:u w:val="single"/>
          <w:rtl/>
        </w:rPr>
      </w:pP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إذا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ما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هي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الاستراتيجية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المناسبة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للمنظمة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في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هذا</w:t>
      </w:r>
      <w:r w:rsidRPr="00E40910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E40910">
        <w:rPr>
          <w:rFonts w:cs="Arial" w:hint="cs"/>
          <w:b/>
          <w:bCs/>
          <w:color w:val="ED7D31" w:themeColor="accent2"/>
          <w:u w:val="single"/>
          <w:rtl/>
        </w:rPr>
        <w:t>الموقف؟</w:t>
      </w:r>
    </w:p>
    <w:p w:rsidR="0029398B" w:rsidRDefault="00E40910" w:rsidP="00E40910">
      <w:pPr>
        <w:pStyle w:val="a3"/>
        <w:rPr>
          <w:b/>
          <w:bCs/>
          <w:rtl/>
        </w:rPr>
      </w:pPr>
      <w:r w:rsidRPr="00E40910">
        <w:rPr>
          <w:rFonts w:cs="Arial" w:hint="cs"/>
          <w:b/>
          <w:bCs/>
          <w:rtl/>
        </w:rPr>
        <w:t>يجب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أن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تعمل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المنظمة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في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مثل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هذه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الظروف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على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إتباع</w:t>
      </w:r>
      <w:r>
        <w:rPr>
          <w:rFonts w:hint="cs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استراتيجية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النمو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والتوسع</w:t>
      </w:r>
      <w:r>
        <w:rPr>
          <w:rFonts w:hint="cs"/>
          <w:b/>
          <w:bCs/>
          <w:rtl/>
        </w:rPr>
        <w:t xml:space="preserve"> فيجب ان يكون هناك مزيد من الاستثمارات </w:t>
      </w:r>
      <w:r w:rsidRPr="00E40910">
        <w:rPr>
          <w:rFonts w:cs="Arial" w:hint="cs"/>
          <w:b/>
          <w:bCs/>
          <w:rtl/>
        </w:rPr>
        <w:t>فالإنفاق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على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البحوث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والتطوير</w:t>
      </w:r>
      <w:r>
        <w:rPr>
          <w:rFonts w:hint="cs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واستمرار</w:t>
      </w:r>
      <w:r>
        <w:rPr>
          <w:rFonts w:hint="cs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الإعلان</w:t>
      </w:r>
      <w:r>
        <w:rPr>
          <w:rFonts w:hint="cs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والتوسع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في</w:t>
      </w:r>
      <w:r w:rsidRPr="00E40910">
        <w:rPr>
          <w:rFonts w:cs="Arial"/>
          <w:b/>
          <w:bCs/>
          <w:rtl/>
        </w:rPr>
        <w:t xml:space="preserve"> </w:t>
      </w:r>
      <w:r>
        <w:rPr>
          <w:rFonts w:cs="Arial" w:hint="cs"/>
          <w:b/>
          <w:bCs/>
          <w:rtl/>
        </w:rPr>
        <w:t xml:space="preserve">التوزيع </w:t>
      </w:r>
      <w:r>
        <w:rPr>
          <w:rFonts w:hint="cs"/>
          <w:b/>
          <w:bCs/>
          <w:rtl/>
        </w:rPr>
        <w:t xml:space="preserve">ومحاولات تخفيض التكاليف. </w:t>
      </w:r>
      <w:r w:rsidRPr="00E40910">
        <w:rPr>
          <w:rFonts w:cs="Arial" w:hint="cs"/>
          <w:b/>
          <w:bCs/>
          <w:rtl/>
        </w:rPr>
        <w:t>وغيرها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من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المجالات</w:t>
      </w:r>
      <w:r w:rsidRPr="00E40910">
        <w:rPr>
          <w:rFonts w:cs="Arial"/>
          <w:b/>
          <w:bCs/>
          <w:rtl/>
        </w:rPr>
        <w:t xml:space="preserve"> </w:t>
      </w:r>
      <w:r w:rsidRPr="00E40910">
        <w:rPr>
          <w:rFonts w:cs="Arial" w:hint="cs"/>
          <w:b/>
          <w:bCs/>
          <w:rtl/>
        </w:rPr>
        <w:t>كلها أمور</w:t>
      </w:r>
      <w:r>
        <w:rPr>
          <w:rFonts w:hint="cs"/>
          <w:b/>
          <w:bCs/>
          <w:rtl/>
        </w:rPr>
        <w:t xml:space="preserve"> يجب الا تغفل عنها قيادات المنظمة.</w:t>
      </w:r>
    </w:p>
    <w:p w:rsidR="00E40910" w:rsidRDefault="00E40910" w:rsidP="00E40910">
      <w:pPr>
        <w:pStyle w:val="a3"/>
        <w:rPr>
          <w:rFonts w:cs="Arial"/>
          <w:b/>
          <w:bCs/>
          <w:rtl/>
        </w:rPr>
      </w:pPr>
      <w:r w:rsidRPr="00E40910">
        <w:rPr>
          <w:rFonts w:cs="Arial" w:hint="cs"/>
          <w:b/>
          <w:bCs/>
          <w:color w:val="00B050"/>
          <w:rtl/>
        </w:rPr>
        <w:t>المربع الثاني: البقرة الحلوب حصة الشركة في السوق عالية / درجة النمو في النشاط منخفضة:</w:t>
      </w:r>
    </w:p>
    <w:p w:rsidR="00E40910" w:rsidRPr="009B66E6" w:rsidRDefault="00E40910" w:rsidP="00E40910">
      <w:pPr>
        <w:pStyle w:val="a3"/>
        <w:rPr>
          <w:rFonts w:cs="Arial"/>
          <w:b/>
          <w:bCs/>
          <w:color w:val="4472C4" w:themeColor="accent5"/>
          <w:u w:val="single"/>
          <w:rtl/>
        </w:rPr>
      </w:pPr>
      <w:r w:rsidRPr="009B66E6">
        <w:rPr>
          <w:rFonts w:cs="Arial" w:hint="cs"/>
          <w:b/>
          <w:bCs/>
          <w:color w:val="4472C4" w:themeColor="accent5"/>
          <w:u w:val="single"/>
          <w:rtl/>
        </w:rPr>
        <w:t>ومن اهم مميزات هذا المربع:</w:t>
      </w:r>
    </w:p>
    <w:p w:rsidR="00E40910" w:rsidRDefault="00E40910" w:rsidP="00E40910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>
        <w:rPr>
          <w:rFonts w:cs="Arial" w:hint="cs"/>
          <w:b/>
          <w:bCs/>
          <w:color w:val="000000" w:themeColor="text1"/>
          <w:rtl/>
        </w:rPr>
        <w:t>كبر حجم التدفق النقدي واستمراره.</w:t>
      </w:r>
    </w:p>
    <w:p w:rsidR="00E40910" w:rsidRDefault="00E40910" w:rsidP="007C1B99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 w:rsidRPr="00E40910">
        <w:rPr>
          <w:rFonts w:cs="Arial"/>
          <w:b/>
          <w:bCs/>
          <w:color w:val="000000" w:themeColor="text1"/>
          <w:rtl/>
        </w:rPr>
        <w:t xml:space="preserve">   </w:t>
      </w:r>
      <w:r w:rsidRPr="00E40910">
        <w:rPr>
          <w:rFonts w:cs="Arial" w:hint="cs"/>
          <w:b/>
          <w:bCs/>
          <w:color w:val="000000" w:themeColor="text1"/>
          <w:rtl/>
        </w:rPr>
        <w:t>غالبا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ما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تجتمع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الظروف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للوصول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إلى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هذه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الحالة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عندما</w:t>
      </w:r>
      <w:r w:rsidRPr="00E40910">
        <w:rPr>
          <w:rFonts w:cs="Arial"/>
          <w:b/>
          <w:bCs/>
          <w:color w:val="000000" w:themeColor="text1"/>
          <w:rtl/>
        </w:rPr>
        <w:t xml:space="preserve"> </w:t>
      </w:r>
      <w:r w:rsidRPr="00E40910">
        <w:rPr>
          <w:rFonts w:cs="Arial" w:hint="cs"/>
          <w:b/>
          <w:bCs/>
          <w:color w:val="000000" w:themeColor="text1"/>
          <w:rtl/>
        </w:rPr>
        <w:t>تصل</w:t>
      </w:r>
      <w:r w:rsidR="007C1B99">
        <w:rPr>
          <w:rFonts w:cs="Arial" w:hint="cs"/>
          <w:b/>
          <w:bCs/>
          <w:color w:val="000000" w:themeColor="text1"/>
          <w:rtl/>
        </w:rPr>
        <w:t xml:space="preserve"> </w:t>
      </w:r>
      <w:r w:rsidR="007C1B99" w:rsidRPr="007C1B99">
        <w:rPr>
          <w:rFonts w:cs="Arial" w:hint="cs"/>
          <w:b/>
          <w:bCs/>
          <w:color w:val="000000" w:themeColor="text1"/>
          <w:rtl/>
        </w:rPr>
        <w:t>المنتجات</w:t>
      </w:r>
      <w:r w:rsidR="007C1B99" w:rsidRPr="007C1B99">
        <w:rPr>
          <w:rFonts w:cs="Arial"/>
          <w:b/>
          <w:bCs/>
          <w:color w:val="000000" w:themeColor="text1"/>
          <w:rtl/>
        </w:rPr>
        <w:t xml:space="preserve"> </w:t>
      </w:r>
      <w:r w:rsidR="007C1B99" w:rsidRPr="007C1B99">
        <w:rPr>
          <w:rFonts w:cs="Arial" w:hint="cs"/>
          <w:b/>
          <w:bCs/>
          <w:color w:val="000000" w:themeColor="text1"/>
          <w:rtl/>
        </w:rPr>
        <w:t>لمرحلة</w:t>
      </w:r>
      <w:r w:rsidR="007C1B99" w:rsidRPr="007C1B99">
        <w:rPr>
          <w:rFonts w:cs="Arial"/>
          <w:b/>
          <w:bCs/>
          <w:color w:val="000000" w:themeColor="text1"/>
          <w:rtl/>
        </w:rPr>
        <w:t xml:space="preserve"> </w:t>
      </w:r>
      <w:r w:rsidR="007C1B99" w:rsidRPr="007C1B99">
        <w:rPr>
          <w:rFonts w:cs="Arial" w:hint="cs"/>
          <w:b/>
          <w:bCs/>
          <w:color w:val="000000" w:themeColor="text1"/>
          <w:rtl/>
        </w:rPr>
        <w:t>النضوج</w:t>
      </w:r>
      <w:r w:rsidR="007C1B99" w:rsidRPr="007C1B99">
        <w:rPr>
          <w:rFonts w:cs="Arial"/>
          <w:b/>
          <w:bCs/>
          <w:color w:val="000000" w:themeColor="text1"/>
          <w:rtl/>
        </w:rPr>
        <w:t xml:space="preserve"> </w:t>
      </w:r>
      <w:r w:rsidR="007C1B99" w:rsidRPr="007C1B99">
        <w:rPr>
          <w:rFonts w:cs="Arial" w:hint="cs"/>
          <w:b/>
          <w:bCs/>
          <w:color w:val="000000" w:themeColor="text1"/>
          <w:rtl/>
        </w:rPr>
        <w:t>من</w:t>
      </w:r>
      <w:r w:rsidR="007C1B99" w:rsidRPr="007C1B99">
        <w:rPr>
          <w:rFonts w:cs="Arial"/>
          <w:b/>
          <w:bCs/>
          <w:color w:val="000000" w:themeColor="text1"/>
          <w:rtl/>
        </w:rPr>
        <w:t xml:space="preserve"> </w:t>
      </w:r>
      <w:r w:rsidR="007C1B99">
        <w:rPr>
          <w:rFonts w:cs="Arial" w:hint="cs"/>
          <w:b/>
          <w:bCs/>
          <w:color w:val="000000" w:themeColor="text1"/>
          <w:rtl/>
        </w:rPr>
        <w:t>دورة حياة المنتج.</w:t>
      </w:r>
    </w:p>
    <w:p w:rsidR="007C1B99" w:rsidRDefault="007C1B99" w:rsidP="007C1B99">
      <w:pPr>
        <w:pStyle w:val="a3"/>
        <w:numPr>
          <w:ilvl w:val="0"/>
          <w:numId w:val="1"/>
        </w:numPr>
        <w:rPr>
          <w:rFonts w:cs="Arial"/>
          <w:b/>
          <w:bCs/>
          <w:color w:val="000000" w:themeColor="text1"/>
        </w:rPr>
      </w:pPr>
      <w:r w:rsidRPr="007C1B99">
        <w:rPr>
          <w:rFonts w:cs="Arial" w:hint="cs"/>
          <w:b/>
          <w:bCs/>
          <w:color w:val="000000" w:themeColor="text1"/>
          <w:rtl/>
        </w:rPr>
        <w:t>لا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ترتبط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الربحية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باستمرار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قيادة</w:t>
      </w:r>
      <w:r>
        <w:rPr>
          <w:rFonts w:cs="Arial" w:hint="cs"/>
          <w:b/>
          <w:bCs/>
          <w:color w:val="000000" w:themeColor="text1"/>
          <w:rtl/>
        </w:rPr>
        <w:t xml:space="preserve"> السوق فقط بل يجب ان ي</w:t>
      </w:r>
      <w:r w:rsidRPr="007C1B99">
        <w:rPr>
          <w:rFonts w:cs="Arial" w:hint="cs"/>
          <w:b/>
          <w:bCs/>
          <w:color w:val="000000" w:themeColor="text1"/>
          <w:rtl/>
        </w:rPr>
        <w:t>ستمر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التدفق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النقدي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ايجابي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وبقوة</w:t>
      </w:r>
      <w:r w:rsidRPr="007C1B99">
        <w:rPr>
          <w:rFonts w:cs="Arial"/>
          <w:b/>
          <w:bCs/>
          <w:color w:val="000000" w:themeColor="text1"/>
          <w:rtl/>
        </w:rPr>
        <w:t>.</w:t>
      </w:r>
    </w:p>
    <w:p w:rsidR="007C1B99" w:rsidRDefault="007C1B99" w:rsidP="007C1B99">
      <w:pPr>
        <w:pStyle w:val="a3"/>
        <w:rPr>
          <w:rFonts w:cs="Arial"/>
          <w:b/>
          <w:bCs/>
          <w:color w:val="ED7D31" w:themeColor="accent2"/>
          <w:u w:val="single"/>
          <w:rtl/>
        </w:rPr>
      </w:pPr>
      <w:r w:rsidRPr="007C1B99">
        <w:rPr>
          <w:rFonts w:cs="Arial" w:hint="cs"/>
          <w:b/>
          <w:bCs/>
          <w:color w:val="ED7D31" w:themeColor="accent2"/>
          <w:u w:val="single"/>
          <w:rtl/>
        </w:rPr>
        <w:t>إذا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ما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هي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الاستراتيجية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المناسبة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للمنظمة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في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مثل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هذه</w:t>
      </w:r>
      <w:r w:rsidRPr="007C1B99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7C1B99">
        <w:rPr>
          <w:rFonts w:cs="Arial" w:hint="cs"/>
          <w:b/>
          <w:bCs/>
          <w:color w:val="ED7D31" w:themeColor="accent2"/>
          <w:u w:val="single"/>
          <w:rtl/>
        </w:rPr>
        <w:t>الظروف؟</w:t>
      </w:r>
    </w:p>
    <w:p w:rsidR="007C1B99" w:rsidRDefault="007C1B99" w:rsidP="007C1B99">
      <w:pPr>
        <w:pStyle w:val="a3"/>
        <w:rPr>
          <w:rFonts w:cs="Arial" w:hint="cs"/>
          <w:b/>
          <w:bCs/>
          <w:color w:val="000000" w:themeColor="text1"/>
          <w:rtl/>
        </w:rPr>
      </w:pPr>
      <w:r w:rsidRPr="007C1B99">
        <w:rPr>
          <w:rFonts w:cs="Arial" w:hint="cs"/>
          <w:b/>
          <w:bCs/>
          <w:color w:val="000000" w:themeColor="text1"/>
          <w:rtl/>
        </w:rPr>
        <w:t>إتباع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استراتيجية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التنويع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المرتبط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وغير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المرتبط</w:t>
      </w:r>
      <w:r w:rsidRPr="007C1B99">
        <w:rPr>
          <w:rFonts w:cs="Arial"/>
          <w:b/>
          <w:bCs/>
          <w:color w:val="000000" w:themeColor="text1"/>
          <w:rtl/>
        </w:rPr>
        <w:t xml:space="preserve"> ... </w:t>
      </w:r>
      <w:r w:rsidRPr="007C1B99">
        <w:rPr>
          <w:rFonts w:cs="Arial" w:hint="cs"/>
          <w:b/>
          <w:bCs/>
          <w:color w:val="000000" w:themeColor="text1"/>
          <w:rtl/>
        </w:rPr>
        <w:t>أو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البحث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عن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الاستراتيجية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المناسبة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لها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من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بين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استراتيجيات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النمو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والتوسع الأخرى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7C1B99" w:rsidRDefault="007C1B99" w:rsidP="007C1B99">
      <w:pPr>
        <w:pStyle w:val="a3"/>
        <w:rPr>
          <w:rFonts w:cs="Arial"/>
          <w:b/>
          <w:bCs/>
          <w:color w:val="000000" w:themeColor="text1"/>
          <w:rtl/>
        </w:rPr>
      </w:pPr>
      <w:r w:rsidRPr="007C1B99">
        <w:rPr>
          <w:rFonts w:cs="Arial" w:hint="cs"/>
          <w:b/>
          <w:bCs/>
          <w:color w:val="70AD47" w:themeColor="accent6"/>
          <w:rtl/>
        </w:rPr>
        <w:t>المربع الثالث: علامات الاستفهام درجة النمو في النشاط عالية / حصة الشركة في الشركة منخفضة:</w:t>
      </w:r>
    </w:p>
    <w:p w:rsidR="007C1B99" w:rsidRPr="009B66E6" w:rsidRDefault="007C1B99" w:rsidP="007C1B99">
      <w:pPr>
        <w:pStyle w:val="a3"/>
        <w:rPr>
          <w:rFonts w:cs="Arial"/>
          <w:b/>
          <w:bCs/>
          <w:color w:val="4472C4" w:themeColor="accent5"/>
          <w:u w:val="single"/>
          <w:rtl/>
        </w:rPr>
      </w:pPr>
      <w:r w:rsidRPr="009B66E6">
        <w:rPr>
          <w:rFonts w:cs="Arial" w:hint="cs"/>
          <w:b/>
          <w:bCs/>
          <w:color w:val="4472C4" w:themeColor="accent5"/>
          <w:u w:val="single"/>
          <w:rtl/>
        </w:rPr>
        <w:t>أهم مميزات هذا المربع:</w:t>
      </w:r>
    </w:p>
    <w:p w:rsidR="007C1B99" w:rsidRDefault="007C1B99" w:rsidP="007C1B99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 w:rsidRPr="007C1B99">
        <w:rPr>
          <w:rFonts w:cs="Arial" w:hint="cs"/>
          <w:b/>
          <w:bCs/>
          <w:color w:val="000000" w:themeColor="text1"/>
          <w:rtl/>
        </w:rPr>
        <w:t>انخفاض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مبيعات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المنظمة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مقارنة </w:t>
      </w:r>
      <w:r w:rsidRPr="007C1B99">
        <w:rPr>
          <w:rFonts w:cs="Arial" w:hint="cs"/>
          <w:b/>
          <w:bCs/>
          <w:color w:val="000000" w:themeColor="text1"/>
          <w:rtl/>
        </w:rPr>
        <w:t>بغيرها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من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المنظمات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في</w:t>
      </w:r>
      <w:r>
        <w:rPr>
          <w:rFonts w:cs="Arial" w:hint="cs"/>
          <w:b/>
          <w:bCs/>
          <w:color w:val="000000" w:themeColor="text1"/>
          <w:rtl/>
        </w:rPr>
        <w:t xml:space="preserve"> نفس النشاط.</w:t>
      </w:r>
    </w:p>
    <w:p w:rsidR="007C1B99" w:rsidRDefault="007C1B99" w:rsidP="007C1B99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>
        <w:rPr>
          <w:rFonts w:cs="Arial" w:hint="cs"/>
          <w:b/>
          <w:bCs/>
          <w:color w:val="000000" w:themeColor="text1"/>
          <w:rtl/>
        </w:rPr>
        <w:t>تناقص الأرباح نتيجة انخفاض المبيعات.</w:t>
      </w:r>
    </w:p>
    <w:p w:rsidR="007C1B99" w:rsidRDefault="007C1B99" w:rsidP="007C1B99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 w:rsidRPr="007C1B99">
        <w:rPr>
          <w:rFonts w:cs="Arial" w:hint="cs"/>
          <w:b/>
          <w:bCs/>
          <w:color w:val="000000" w:themeColor="text1"/>
          <w:rtl/>
        </w:rPr>
        <w:t>إقبال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العملاء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على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منتجات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المنافسين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بصورة أفضل من اقبالهم </w:t>
      </w:r>
      <w:r w:rsidRPr="007C1B99">
        <w:rPr>
          <w:rFonts w:cs="Arial" w:hint="cs"/>
          <w:b/>
          <w:bCs/>
          <w:color w:val="000000" w:themeColor="text1"/>
          <w:rtl/>
        </w:rPr>
        <w:t>على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منتجات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المنظمة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7C1B99" w:rsidRDefault="007C1B99" w:rsidP="007C1B99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 w:rsidRPr="007C1B99">
        <w:rPr>
          <w:rFonts w:cs="Arial" w:hint="cs"/>
          <w:b/>
          <w:bCs/>
          <w:color w:val="000000" w:themeColor="text1"/>
          <w:rtl/>
        </w:rPr>
        <w:t>عدم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استقرار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سمعة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ومكانة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المنظمة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في</w:t>
      </w:r>
      <w:r w:rsidRPr="007C1B99">
        <w:rPr>
          <w:rFonts w:cs="Arial"/>
          <w:b/>
          <w:bCs/>
          <w:color w:val="000000" w:themeColor="text1"/>
          <w:rtl/>
        </w:rPr>
        <w:t xml:space="preserve"> </w:t>
      </w:r>
      <w:r w:rsidRPr="007C1B99">
        <w:rPr>
          <w:rFonts w:cs="Arial" w:hint="cs"/>
          <w:b/>
          <w:bCs/>
          <w:color w:val="000000" w:themeColor="text1"/>
          <w:rtl/>
        </w:rPr>
        <w:t>السوق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7C1B99" w:rsidRDefault="009B66E6" w:rsidP="007C1B99">
      <w:pPr>
        <w:pStyle w:val="a3"/>
        <w:rPr>
          <w:rFonts w:cs="Arial"/>
          <w:b/>
          <w:bCs/>
          <w:color w:val="ED7D31" w:themeColor="accent2"/>
          <w:u w:val="single"/>
          <w:rtl/>
        </w:rPr>
      </w:pPr>
      <w:r w:rsidRPr="009B66E6">
        <w:rPr>
          <w:rFonts w:cs="Arial" w:hint="cs"/>
          <w:b/>
          <w:bCs/>
          <w:color w:val="ED7D31" w:themeColor="accent2"/>
          <w:u w:val="single"/>
          <w:rtl/>
        </w:rPr>
        <w:t>إذا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ما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هي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الاستراتيجية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المناسبة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للمنظمة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في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مثل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هذه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الظروف؟</w:t>
      </w:r>
    </w:p>
    <w:p w:rsidR="009B66E6" w:rsidRDefault="009B66E6" w:rsidP="007C1B99">
      <w:pPr>
        <w:pStyle w:val="a3"/>
        <w:rPr>
          <w:rFonts w:cs="Arial"/>
          <w:b/>
          <w:bCs/>
          <w:color w:val="000000" w:themeColor="text1"/>
          <w:rtl/>
        </w:rPr>
      </w:pPr>
      <w:r w:rsidRPr="009B66E6">
        <w:rPr>
          <w:rFonts w:cs="Arial" w:hint="cs"/>
          <w:b/>
          <w:bCs/>
          <w:color w:val="000000" w:themeColor="text1"/>
          <w:rtl/>
        </w:rPr>
        <w:t>إتباع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استراتيجية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التركيز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بما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يساعدها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على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تخطى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موقف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الانخفاض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في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حصتها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ومحاولة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الاستفادة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من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معدل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النمو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في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النشاط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بالسوق </w:t>
      </w:r>
      <w:r w:rsidRPr="009B66E6">
        <w:rPr>
          <w:rFonts w:cs="Arial" w:hint="cs"/>
          <w:b/>
          <w:bCs/>
          <w:color w:val="000000" w:themeColor="text1"/>
          <w:rtl/>
        </w:rPr>
        <w:t>كما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يمكنها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إتباع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أي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من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استراتيجيات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النمو،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والتوسع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وأخير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فقد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لا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تتيح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لها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إمكاناتها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إلا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إتباع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استراتيجية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الانكماش</w:t>
      </w:r>
      <w:r w:rsidRPr="009B66E6">
        <w:rPr>
          <w:rFonts w:cs="Arial"/>
          <w:b/>
          <w:bCs/>
          <w:color w:val="000000" w:themeColor="text1"/>
          <w:rtl/>
        </w:rPr>
        <w:t>.</w:t>
      </w:r>
    </w:p>
    <w:p w:rsidR="009B66E6" w:rsidRDefault="009B66E6" w:rsidP="007C1B99">
      <w:pPr>
        <w:pStyle w:val="a3"/>
        <w:rPr>
          <w:rFonts w:cs="Arial"/>
          <w:b/>
          <w:bCs/>
          <w:color w:val="70AD47" w:themeColor="accent6"/>
          <w:rtl/>
        </w:rPr>
      </w:pPr>
      <w:r>
        <w:rPr>
          <w:rFonts w:cs="Arial" w:hint="cs"/>
          <w:b/>
          <w:bCs/>
          <w:color w:val="70AD47" w:themeColor="accent6"/>
          <w:rtl/>
        </w:rPr>
        <w:t>المربع الرابع: الكلاب حصة الشركة في السوق منخفضة / درجة النمو في النشاط منخفضة:</w:t>
      </w:r>
    </w:p>
    <w:p w:rsidR="009B66E6" w:rsidRDefault="009B66E6" w:rsidP="007C1B99">
      <w:pPr>
        <w:pStyle w:val="a3"/>
        <w:rPr>
          <w:rFonts w:cs="Arial"/>
          <w:b/>
          <w:bCs/>
          <w:color w:val="4472C4" w:themeColor="accent5"/>
          <w:u w:val="single"/>
          <w:rtl/>
        </w:rPr>
      </w:pPr>
      <w:r w:rsidRPr="009B66E6">
        <w:rPr>
          <w:rFonts w:cs="Arial" w:hint="cs"/>
          <w:b/>
          <w:bCs/>
          <w:color w:val="4472C4" w:themeColor="accent5"/>
          <w:u w:val="single"/>
          <w:rtl/>
        </w:rPr>
        <w:t>ان أهم مميزات هذا المربع:</w:t>
      </w:r>
    </w:p>
    <w:p w:rsidR="009B66E6" w:rsidRDefault="009B66E6" w:rsidP="009B66E6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 w:rsidRPr="009B66E6">
        <w:rPr>
          <w:rFonts w:cs="Arial" w:hint="cs"/>
          <w:b/>
          <w:bCs/>
          <w:color w:val="000000" w:themeColor="text1"/>
          <w:rtl/>
        </w:rPr>
        <w:t>انخفاض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المبيعات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إلى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أقل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قدر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ممكن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B66E6" w:rsidRDefault="009B66E6" w:rsidP="009B66E6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>
        <w:rPr>
          <w:rFonts w:cs="Arial" w:hint="cs"/>
          <w:b/>
          <w:bCs/>
          <w:color w:val="000000" w:themeColor="text1"/>
          <w:rtl/>
        </w:rPr>
        <w:t>تناقص الأرباح بل قد تحقق المنظمة بعض الخسائر.</w:t>
      </w:r>
    </w:p>
    <w:p w:rsidR="009B66E6" w:rsidRDefault="009B66E6" w:rsidP="009B66E6">
      <w:pPr>
        <w:pStyle w:val="a3"/>
        <w:numPr>
          <w:ilvl w:val="0"/>
          <w:numId w:val="1"/>
        </w:numPr>
        <w:rPr>
          <w:rFonts w:cs="Arial"/>
          <w:b/>
          <w:bCs/>
          <w:color w:val="000000" w:themeColor="text1"/>
        </w:rPr>
      </w:pPr>
      <w:r w:rsidRPr="009B66E6">
        <w:rPr>
          <w:rFonts w:cs="Arial" w:hint="cs"/>
          <w:b/>
          <w:bCs/>
          <w:color w:val="000000" w:themeColor="text1"/>
          <w:rtl/>
        </w:rPr>
        <w:t>عدم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الإقبال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على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المنتجات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محل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التعامل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في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السوق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بصفة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عامة</w:t>
      </w:r>
      <w:r w:rsidRPr="009B66E6">
        <w:rPr>
          <w:rFonts w:cs="Arial"/>
          <w:b/>
          <w:bCs/>
          <w:color w:val="000000" w:themeColor="text1"/>
          <w:rtl/>
        </w:rPr>
        <w:t>.</w:t>
      </w:r>
    </w:p>
    <w:p w:rsidR="009B66E6" w:rsidRDefault="009B66E6" w:rsidP="009B66E6">
      <w:pPr>
        <w:pStyle w:val="a3"/>
        <w:numPr>
          <w:ilvl w:val="0"/>
          <w:numId w:val="1"/>
        </w:numPr>
        <w:rPr>
          <w:rFonts w:cs="Arial" w:hint="cs"/>
          <w:b/>
          <w:bCs/>
          <w:color w:val="000000" w:themeColor="text1"/>
        </w:rPr>
      </w:pPr>
      <w:r w:rsidRPr="009B66E6">
        <w:rPr>
          <w:rFonts w:cs="Arial" w:hint="cs"/>
          <w:b/>
          <w:bCs/>
          <w:color w:val="000000" w:themeColor="text1"/>
          <w:rtl/>
        </w:rPr>
        <w:t>تقادم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المنتجات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وعدم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تحقيقها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للمنافع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المرجوة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منها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B66E6" w:rsidRDefault="009B66E6" w:rsidP="009B66E6">
      <w:pPr>
        <w:pStyle w:val="a3"/>
        <w:rPr>
          <w:rFonts w:cs="Arial"/>
          <w:b/>
          <w:bCs/>
          <w:color w:val="ED7D31" w:themeColor="accent2"/>
          <w:u w:val="single"/>
          <w:rtl/>
        </w:rPr>
      </w:pPr>
      <w:r w:rsidRPr="009B66E6">
        <w:rPr>
          <w:rFonts w:cs="Arial" w:hint="cs"/>
          <w:b/>
          <w:bCs/>
          <w:color w:val="ED7D31" w:themeColor="accent2"/>
          <w:u w:val="single"/>
          <w:rtl/>
        </w:rPr>
        <w:t>إذا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ما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هي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الاستراتيجية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المناسبة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في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مثل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هذه</w:t>
      </w:r>
      <w:r w:rsidRPr="009B66E6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B66E6">
        <w:rPr>
          <w:rFonts w:cs="Arial" w:hint="cs"/>
          <w:b/>
          <w:bCs/>
          <w:color w:val="ED7D31" w:themeColor="accent2"/>
          <w:u w:val="single"/>
          <w:rtl/>
        </w:rPr>
        <w:t>الظروف؟</w:t>
      </w:r>
    </w:p>
    <w:p w:rsidR="001D2D97" w:rsidRDefault="009B66E6" w:rsidP="001D2D97">
      <w:pPr>
        <w:pStyle w:val="a3"/>
        <w:rPr>
          <w:rFonts w:cs="Arial"/>
          <w:b/>
          <w:bCs/>
          <w:color w:val="000000" w:themeColor="text1"/>
          <w:rtl/>
        </w:rPr>
      </w:pPr>
      <w:r w:rsidRPr="009B66E6">
        <w:rPr>
          <w:rFonts w:cs="Arial"/>
          <w:b/>
          <w:bCs/>
          <w:color w:val="000000" w:themeColor="text1"/>
          <w:rtl/>
        </w:rPr>
        <w:t xml:space="preserve">      </w:t>
      </w:r>
      <w:r w:rsidRPr="009B66E6">
        <w:rPr>
          <w:rFonts w:cs="Arial" w:hint="cs"/>
          <w:b/>
          <w:bCs/>
          <w:color w:val="000000" w:themeColor="text1"/>
          <w:rtl/>
        </w:rPr>
        <w:t>إن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المنظمة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في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مثل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هذه</w:t>
      </w:r>
      <w:r w:rsidR="001D2D97">
        <w:rPr>
          <w:rFonts w:cs="Arial" w:hint="cs"/>
          <w:b/>
          <w:bCs/>
          <w:color w:val="000000" w:themeColor="text1"/>
          <w:rtl/>
        </w:rPr>
        <w:t xml:space="preserve"> الظروف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عادة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تلجأ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Pr="009B66E6">
        <w:rPr>
          <w:rFonts w:cs="Arial" w:hint="cs"/>
          <w:b/>
          <w:bCs/>
          <w:color w:val="000000" w:themeColor="text1"/>
          <w:rtl/>
        </w:rPr>
        <w:t>إلى</w:t>
      </w:r>
      <w:r w:rsidRPr="009B66E6">
        <w:rPr>
          <w:rFonts w:cs="Arial"/>
          <w:b/>
          <w:bCs/>
          <w:color w:val="000000" w:themeColor="text1"/>
          <w:rtl/>
        </w:rPr>
        <w:t xml:space="preserve"> </w:t>
      </w:r>
      <w:r w:rsidR="001D2D97" w:rsidRPr="009B66E6">
        <w:rPr>
          <w:rFonts w:cs="Arial" w:hint="cs"/>
          <w:b/>
          <w:bCs/>
          <w:color w:val="000000" w:themeColor="text1"/>
          <w:rtl/>
        </w:rPr>
        <w:t>إتباع،</w:t>
      </w:r>
      <w:r w:rsidR="001D2D97" w:rsidRPr="001D2D97">
        <w:rPr>
          <w:rFonts w:hint="cs"/>
          <w:rtl/>
        </w:rPr>
        <w:t xml:space="preserve"> </w:t>
      </w:r>
      <w:r w:rsidR="001D2D97" w:rsidRPr="001D2D97">
        <w:rPr>
          <w:rFonts w:cs="Arial" w:hint="cs"/>
          <w:b/>
          <w:bCs/>
          <w:color w:val="000000" w:themeColor="text1"/>
          <w:rtl/>
        </w:rPr>
        <w:t>استراتيجية</w:t>
      </w:r>
      <w:r w:rsidR="001D2D97" w:rsidRPr="001D2D97">
        <w:rPr>
          <w:rFonts w:cs="Arial"/>
          <w:b/>
          <w:bCs/>
          <w:color w:val="000000" w:themeColor="text1"/>
          <w:rtl/>
        </w:rPr>
        <w:t xml:space="preserve"> </w:t>
      </w:r>
      <w:r w:rsidR="001D2D97" w:rsidRPr="001D2D97">
        <w:rPr>
          <w:rFonts w:cs="Arial" w:hint="cs"/>
          <w:b/>
          <w:bCs/>
          <w:color w:val="000000" w:themeColor="text1"/>
          <w:rtl/>
        </w:rPr>
        <w:t>الانكماش</w:t>
      </w:r>
      <w:r w:rsidR="001D2D97" w:rsidRPr="001D2D97">
        <w:rPr>
          <w:rFonts w:cs="Arial"/>
          <w:b/>
          <w:bCs/>
          <w:color w:val="000000" w:themeColor="text1"/>
          <w:rtl/>
        </w:rPr>
        <w:t xml:space="preserve"> </w:t>
      </w:r>
      <w:r w:rsidR="001D2D97" w:rsidRPr="001D2D97">
        <w:rPr>
          <w:rFonts w:cs="Arial" w:hint="cs"/>
          <w:b/>
          <w:bCs/>
          <w:color w:val="000000" w:themeColor="text1"/>
          <w:rtl/>
        </w:rPr>
        <w:t>بأي</w:t>
      </w:r>
      <w:r w:rsidR="001D2D97" w:rsidRPr="001D2D97">
        <w:rPr>
          <w:rFonts w:cs="Arial"/>
          <w:b/>
          <w:bCs/>
          <w:color w:val="000000" w:themeColor="text1"/>
          <w:rtl/>
        </w:rPr>
        <w:t xml:space="preserve"> </w:t>
      </w:r>
      <w:r w:rsidR="001D2D97" w:rsidRPr="001D2D97">
        <w:rPr>
          <w:rFonts w:cs="Arial" w:hint="cs"/>
          <w:b/>
          <w:bCs/>
          <w:color w:val="000000" w:themeColor="text1"/>
          <w:rtl/>
        </w:rPr>
        <w:t>من</w:t>
      </w:r>
      <w:r w:rsidR="001D2D97" w:rsidRPr="001D2D97">
        <w:rPr>
          <w:rFonts w:cs="Arial"/>
          <w:b/>
          <w:bCs/>
          <w:color w:val="000000" w:themeColor="text1"/>
          <w:rtl/>
        </w:rPr>
        <w:t xml:space="preserve"> </w:t>
      </w:r>
      <w:r w:rsidR="001D2D97" w:rsidRPr="001D2D97">
        <w:rPr>
          <w:rFonts w:cs="Arial" w:hint="cs"/>
          <w:b/>
          <w:bCs/>
          <w:color w:val="000000" w:themeColor="text1"/>
          <w:rtl/>
        </w:rPr>
        <w:t>أشكالها</w:t>
      </w:r>
      <w:r w:rsidR="001D2D97" w:rsidRPr="001D2D97">
        <w:rPr>
          <w:rFonts w:cs="Arial"/>
          <w:b/>
          <w:bCs/>
          <w:color w:val="000000" w:themeColor="text1"/>
          <w:rtl/>
        </w:rPr>
        <w:t xml:space="preserve"> </w:t>
      </w:r>
      <w:r w:rsidR="001D2D97">
        <w:rPr>
          <w:rFonts w:cs="Arial" w:hint="cs"/>
          <w:b/>
          <w:bCs/>
          <w:color w:val="000000" w:themeColor="text1"/>
          <w:rtl/>
        </w:rPr>
        <w:t>المتعددة</w:t>
      </w:r>
    </w:p>
    <w:p w:rsidR="001D2D97" w:rsidRDefault="001D2D97" w:rsidP="001D2D97">
      <w:pPr>
        <w:pStyle w:val="a3"/>
        <w:rPr>
          <w:rFonts w:cs="Arial"/>
          <w:b/>
          <w:bCs/>
          <w:color w:val="000000" w:themeColor="text1"/>
          <w:rtl/>
        </w:rPr>
      </w:pPr>
      <w:r w:rsidRPr="001D2D97">
        <w:rPr>
          <w:rFonts w:cs="Arial" w:hint="cs"/>
          <w:b/>
          <w:bCs/>
          <w:color w:val="000000" w:themeColor="text1"/>
          <w:rtl/>
        </w:rPr>
        <w:t>فقد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تلجأ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الشركة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إلى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الاستسلام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لشركة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أخر</w:t>
      </w:r>
      <w:r>
        <w:rPr>
          <w:rFonts w:cs="Arial" w:hint="cs"/>
          <w:b/>
          <w:bCs/>
          <w:color w:val="000000" w:themeColor="text1"/>
          <w:rtl/>
        </w:rPr>
        <w:t xml:space="preserve">ى رائدة في مجالها وقد تتحول الشركة الى نشاط اخر تاركة هذا المجال برمتة وقد </w:t>
      </w:r>
      <w:r w:rsidRPr="001D2D97">
        <w:rPr>
          <w:rFonts w:cs="Arial" w:hint="cs"/>
          <w:b/>
          <w:bCs/>
          <w:color w:val="000000" w:themeColor="text1"/>
          <w:rtl/>
        </w:rPr>
        <w:t>تجد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الشركة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أن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استراتيجية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التصفية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وبيع الأصول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أفضل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لها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من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الاستمرار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في</w:t>
      </w:r>
      <w:r>
        <w:rPr>
          <w:rFonts w:cs="Arial" w:hint="cs"/>
          <w:b/>
          <w:bCs/>
          <w:color w:val="000000" w:themeColor="text1"/>
          <w:rtl/>
        </w:rPr>
        <w:t xml:space="preserve"> السوق.</w:t>
      </w:r>
    </w:p>
    <w:p w:rsidR="001D2D97" w:rsidRDefault="001D2D97" w:rsidP="001D2D97">
      <w:pPr>
        <w:pStyle w:val="a3"/>
        <w:rPr>
          <w:rFonts w:cs="Arial"/>
          <w:b/>
          <w:bCs/>
          <w:color w:val="ED7D31" w:themeColor="accent2"/>
          <w:u w:val="single"/>
          <w:rtl/>
        </w:rPr>
      </w:pP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العلاقة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بين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نموذج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جماعة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بوسطن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ودورة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حياة</w:t>
      </w:r>
      <w:r w:rsidRPr="001D2D97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1D2D97">
        <w:rPr>
          <w:rFonts w:cs="Arial" w:hint="cs"/>
          <w:b/>
          <w:bCs/>
          <w:color w:val="ED7D31" w:themeColor="accent2"/>
          <w:u w:val="single"/>
          <w:rtl/>
        </w:rPr>
        <w:t>المنتج:</w:t>
      </w:r>
    </w:p>
    <w:p w:rsidR="001D2D97" w:rsidRDefault="001D2D97" w:rsidP="001D2D97">
      <w:pPr>
        <w:rPr>
          <w:rFonts w:cs="Arial"/>
          <w:b/>
          <w:bCs/>
          <w:color w:val="000000" w:themeColor="text1"/>
          <w:rtl/>
        </w:rPr>
      </w:pPr>
      <w:r>
        <w:rPr>
          <w:rFonts w:cs="Arial" w:hint="cs"/>
          <w:b/>
          <w:bCs/>
          <w:color w:val="000000" w:themeColor="text1"/>
          <w:rtl/>
        </w:rPr>
        <w:t xml:space="preserve">       </w:t>
      </w:r>
      <w:r w:rsidRPr="001D2D97">
        <w:rPr>
          <w:rFonts w:cs="Arial"/>
          <w:b/>
          <w:bCs/>
          <w:color w:val="000000" w:themeColor="text1"/>
          <w:rtl/>
        </w:rPr>
        <w:t xml:space="preserve">     </w:t>
      </w:r>
      <w:r w:rsidRPr="001D2D97">
        <w:rPr>
          <w:rFonts w:cs="Arial" w:hint="cs"/>
          <w:b/>
          <w:bCs/>
          <w:color w:val="000000" w:themeColor="text1"/>
          <w:rtl/>
        </w:rPr>
        <w:t>إن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المتفحص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لنموذج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جماعة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بوسطن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ليجد</w:t>
      </w:r>
      <w:r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تدرجا منطقيا </w:t>
      </w:r>
      <w:r w:rsidRPr="001D2D97">
        <w:rPr>
          <w:rFonts w:cs="Arial" w:hint="cs"/>
          <w:b/>
          <w:bCs/>
          <w:color w:val="000000" w:themeColor="text1"/>
          <w:rtl/>
        </w:rPr>
        <w:t>فيما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يتعلق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بمنتجات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الشركة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هذا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التدرج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ناجم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عن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دورة حياة المنتج </w:t>
      </w:r>
      <w:r w:rsidRPr="001D2D97">
        <w:rPr>
          <w:rFonts w:cs="Arial" w:hint="cs"/>
          <w:b/>
          <w:bCs/>
          <w:color w:val="000000" w:themeColor="text1"/>
          <w:rtl/>
        </w:rPr>
        <w:t>فالبداية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الطبيعية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للمنتج تكون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في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المربع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الثالث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ثم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ينتقل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إلى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المربع، الأول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ثم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ينتقل بعد ذلك الى المربع الثاني ثم أخيرا المربع الرابع الذي </w:t>
      </w:r>
      <w:r w:rsidRPr="001D2D97">
        <w:rPr>
          <w:rFonts w:cs="Arial" w:hint="cs"/>
          <w:b/>
          <w:bCs/>
          <w:color w:val="000000" w:themeColor="text1"/>
          <w:rtl/>
        </w:rPr>
        <w:t>يرتبط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بالتحذيرات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ويحمل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معه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الضوء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الأحمر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الذي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يشير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إلى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علامة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الخطر</w:t>
      </w:r>
      <w:r w:rsidRPr="001D2D97">
        <w:rPr>
          <w:rFonts w:cs="Arial"/>
          <w:b/>
          <w:bCs/>
          <w:color w:val="000000" w:themeColor="text1"/>
          <w:rtl/>
        </w:rPr>
        <w:t>.</w:t>
      </w:r>
    </w:p>
    <w:p w:rsidR="001D2D97" w:rsidRDefault="001D2D97" w:rsidP="009965D8">
      <w:pPr>
        <w:rPr>
          <w:rFonts w:cs="Arial"/>
          <w:b/>
          <w:bCs/>
          <w:color w:val="000000" w:themeColor="text1"/>
          <w:rtl/>
        </w:rPr>
      </w:pPr>
      <w:r w:rsidRPr="001D2D97">
        <w:rPr>
          <w:rFonts w:cs="Arial"/>
          <w:b/>
          <w:bCs/>
          <w:color w:val="000000" w:themeColor="text1"/>
          <w:rtl/>
        </w:rPr>
        <w:t xml:space="preserve">       </w:t>
      </w:r>
      <w:r w:rsidRPr="001D2D97">
        <w:rPr>
          <w:rFonts w:cs="Arial" w:hint="cs"/>
          <w:b/>
          <w:bCs/>
          <w:color w:val="000000" w:themeColor="text1"/>
          <w:rtl/>
        </w:rPr>
        <w:t>وبناء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على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ما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سبق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نلاحظ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أن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هناك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علاقة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وثيقة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بين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نموذج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جماعة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بوسطن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ومراحل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>دور</w:t>
      </w:r>
      <w:r w:rsidRPr="001D2D97">
        <w:rPr>
          <w:rFonts w:cs="Arial" w:hint="cs"/>
          <w:b/>
          <w:bCs/>
          <w:color w:val="000000" w:themeColor="text1"/>
          <w:rtl/>
        </w:rPr>
        <w:t>ة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="009965D8">
        <w:rPr>
          <w:rFonts w:cs="Arial" w:hint="cs"/>
          <w:b/>
          <w:bCs/>
          <w:color w:val="000000" w:themeColor="text1"/>
          <w:rtl/>
        </w:rPr>
        <w:t>حياة المنتج.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ويوضح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ذلك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  <w:r w:rsidRPr="001D2D97">
        <w:rPr>
          <w:rFonts w:cs="Arial" w:hint="cs"/>
          <w:b/>
          <w:bCs/>
          <w:color w:val="000000" w:themeColor="text1"/>
          <w:rtl/>
        </w:rPr>
        <w:t>الشكل</w:t>
      </w:r>
      <w:r w:rsidRPr="001D2D97">
        <w:rPr>
          <w:rFonts w:cs="Arial"/>
          <w:b/>
          <w:bCs/>
          <w:color w:val="000000" w:themeColor="text1"/>
          <w:rtl/>
        </w:rPr>
        <w:t xml:space="preserve"> </w:t>
      </w:r>
    </w:p>
    <w:p w:rsidR="001D2D97" w:rsidRDefault="001D2D97" w:rsidP="001D2D97">
      <w:pPr>
        <w:rPr>
          <w:rFonts w:cs="Arial"/>
          <w:b/>
          <w:bCs/>
          <w:color w:val="000000" w:themeColor="text1"/>
          <w:rtl/>
        </w:rPr>
      </w:pPr>
    </w:p>
    <w:p w:rsidR="001D2D97" w:rsidRDefault="001D2D97" w:rsidP="001D2D97">
      <w:pPr>
        <w:rPr>
          <w:rFonts w:cs="Arial"/>
          <w:b/>
          <w:bCs/>
          <w:color w:val="000000" w:themeColor="text1"/>
          <w:rtl/>
        </w:rPr>
      </w:pPr>
    </w:p>
    <w:p w:rsidR="001D2D97" w:rsidRDefault="009965D8" w:rsidP="001D2D97">
      <w:pPr>
        <w:rPr>
          <w:rFonts w:cs="Arial"/>
          <w:b/>
          <w:bCs/>
          <w:color w:val="000000" w:themeColor="text1"/>
          <w:rtl/>
        </w:rPr>
      </w:pPr>
      <w:r>
        <w:rPr>
          <w:rFonts w:cs="Arial"/>
          <w:b/>
          <w:bCs/>
          <w:noProof/>
          <w:color w:val="000000" w:themeColor="text1"/>
          <w:rtl/>
        </w:rPr>
        <w:lastRenderedPageBreak/>
        <w:drawing>
          <wp:inline distT="0" distB="0" distL="0" distR="0">
            <wp:extent cx="5274310" cy="2965450"/>
            <wp:effectExtent l="0" t="0" r="2540" b="635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لقطة الشاشة (680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965D8" w:rsidRDefault="009965D8" w:rsidP="001D2D97">
      <w:pPr>
        <w:rPr>
          <w:rFonts w:cs="Arial"/>
          <w:b/>
          <w:bCs/>
          <w:color w:val="ED7D31" w:themeColor="accent2"/>
          <w:u w:val="single"/>
          <w:rtl/>
        </w:rPr>
      </w:pPr>
      <w:r w:rsidRPr="009965D8">
        <w:rPr>
          <w:rFonts w:cs="Arial" w:hint="cs"/>
          <w:b/>
          <w:bCs/>
          <w:color w:val="ED7D31" w:themeColor="accent2"/>
          <w:u w:val="single"/>
          <w:rtl/>
        </w:rPr>
        <w:t>خطوات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تطبيق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نموذج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جماعة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بوسطن:</w:t>
      </w:r>
    </w:p>
    <w:p w:rsidR="009965D8" w:rsidRDefault="009965D8" w:rsidP="009965D8">
      <w:pPr>
        <w:pStyle w:val="a3"/>
        <w:numPr>
          <w:ilvl w:val="0"/>
          <w:numId w:val="2"/>
        </w:numPr>
        <w:rPr>
          <w:rFonts w:cs="Arial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تحديد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القطاعات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السوقية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التي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تعمل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بها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المنظمة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لتسويق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منتجاتها</w:t>
      </w:r>
      <w:r w:rsidRPr="009965D8">
        <w:rPr>
          <w:rFonts w:cs="Arial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numPr>
          <w:ilvl w:val="0"/>
          <w:numId w:val="2"/>
        </w:numPr>
        <w:rPr>
          <w:rFonts w:cs="Arial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تحديد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خصائص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المصفوفة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بالنسبة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لكل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قطاع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سوقي</w:t>
      </w:r>
      <w:r w:rsidRPr="009965D8">
        <w:rPr>
          <w:rFonts w:cs="Arial"/>
          <w:b/>
          <w:bCs/>
          <w:color w:val="000000" w:themeColor="text1"/>
          <w:rtl/>
        </w:rPr>
        <w:t>:</w:t>
      </w:r>
    </w:p>
    <w:p w:rsidR="009965D8" w:rsidRDefault="009965D8" w:rsidP="009965D8">
      <w:pPr>
        <w:pStyle w:val="a3"/>
        <w:numPr>
          <w:ilvl w:val="0"/>
          <w:numId w:val="3"/>
        </w:numPr>
        <w:rPr>
          <w:rFonts w:cs="Arial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معدل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النمو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في السوق</w:t>
      </w:r>
    </w:p>
    <w:p w:rsidR="009965D8" w:rsidRDefault="009965D8" w:rsidP="009965D8">
      <w:pPr>
        <w:pStyle w:val="a3"/>
        <w:numPr>
          <w:ilvl w:val="0"/>
          <w:numId w:val="3"/>
        </w:numPr>
        <w:rPr>
          <w:rFonts w:cs="Arial" w:hint="cs"/>
          <w:b/>
          <w:bCs/>
          <w:color w:val="000000" w:themeColor="text1"/>
        </w:rPr>
      </w:pP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الحصة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السوقية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للمنظمة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في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كل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قطاع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القطاعات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ind w:left="1080"/>
        <w:rPr>
          <w:rFonts w:cs="Arial" w:hint="cs"/>
          <w:b/>
          <w:bCs/>
          <w:color w:val="000000" w:themeColor="text1"/>
          <w:rtl/>
        </w:rPr>
      </w:pPr>
      <w:r>
        <w:rPr>
          <w:rFonts w:cs="Arial" w:hint="cs"/>
          <w:b/>
          <w:bCs/>
          <w:color w:val="000000" w:themeColor="text1"/>
          <w:rtl/>
        </w:rPr>
        <w:t>ج-تحديد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موقع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كل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قطاع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سوقي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على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المصفوفة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ind w:left="1080"/>
        <w:rPr>
          <w:rFonts w:cs="Arial" w:hint="cs"/>
          <w:b/>
          <w:bCs/>
          <w:color w:val="000000" w:themeColor="text1"/>
          <w:rtl/>
        </w:rPr>
      </w:pPr>
      <w:r>
        <w:rPr>
          <w:rFonts w:cs="Arial" w:hint="cs"/>
          <w:b/>
          <w:bCs/>
          <w:color w:val="000000" w:themeColor="text1"/>
          <w:rtl/>
        </w:rPr>
        <w:t>د-اختيار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الاستراتيجية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الملائمة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ind w:left="1080"/>
        <w:rPr>
          <w:rFonts w:cs="Arial"/>
          <w:b/>
          <w:bCs/>
          <w:color w:val="000000" w:themeColor="text1"/>
          <w:rtl/>
        </w:rPr>
      </w:pPr>
      <w:r w:rsidRPr="009965D8">
        <w:rPr>
          <w:rFonts w:cs="Arial" w:hint="cs"/>
          <w:b/>
          <w:bCs/>
          <w:color w:val="ED7D31" w:themeColor="accent2"/>
          <w:u w:val="single"/>
          <w:rtl/>
        </w:rPr>
        <w:t>معوقات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تطبيق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نموذج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جماعة</w:t>
      </w:r>
      <w:r w:rsidRPr="009965D8">
        <w:rPr>
          <w:rFonts w:cs="Arial"/>
          <w:b/>
          <w:bCs/>
          <w:color w:val="ED7D31" w:themeColor="accent2"/>
          <w:u w:val="single"/>
          <w:rtl/>
        </w:rPr>
        <w:t xml:space="preserve"> </w:t>
      </w:r>
      <w:r w:rsidRPr="009965D8">
        <w:rPr>
          <w:rFonts w:cs="Arial" w:hint="cs"/>
          <w:b/>
          <w:bCs/>
          <w:color w:val="ED7D31" w:themeColor="accent2"/>
          <w:u w:val="single"/>
          <w:rtl/>
        </w:rPr>
        <w:t>بوسطن:</w:t>
      </w:r>
    </w:p>
    <w:p w:rsidR="009965D8" w:rsidRDefault="009965D8" w:rsidP="009965D8">
      <w:pPr>
        <w:pStyle w:val="a3"/>
        <w:numPr>
          <w:ilvl w:val="0"/>
          <w:numId w:val="4"/>
        </w:numPr>
        <w:rPr>
          <w:rFonts w:cs="Arial" w:hint="cs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استخدام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أسلوب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بسيط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جدا للتعامل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مع</w:t>
      </w:r>
      <w:r>
        <w:rPr>
          <w:rFonts w:cs="Arial" w:hint="cs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مواقف</w:t>
      </w:r>
      <w:r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معقدة</w:t>
      </w:r>
      <w:r>
        <w:rPr>
          <w:rFonts w:cs="Arial" w:hint="cs"/>
          <w:b/>
          <w:bCs/>
          <w:color w:val="000000" w:themeColor="text1"/>
          <w:rtl/>
        </w:rPr>
        <w:t xml:space="preserve"> جدا.</w:t>
      </w:r>
    </w:p>
    <w:p w:rsidR="009965D8" w:rsidRDefault="009965D8" w:rsidP="009965D8">
      <w:pPr>
        <w:pStyle w:val="a3"/>
        <w:numPr>
          <w:ilvl w:val="0"/>
          <w:numId w:val="4"/>
        </w:numPr>
        <w:rPr>
          <w:rFonts w:cs="Arial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الإيجاز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والأحكام الظاهرى مع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أن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الأمر</w:t>
      </w:r>
      <w:r>
        <w:rPr>
          <w:rFonts w:cs="Arial" w:hint="cs"/>
          <w:b/>
          <w:bCs/>
          <w:color w:val="000000" w:themeColor="text1"/>
          <w:rtl/>
        </w:rPr>
        <w:t xml:space="preserve"> يتطلب دراسة:</w:t>
      </w:r>
    </w:p>
    <w:p w:rsidR="009965D8" w:rsidRDefault="009965D8" w:rsidP="009965D8">
      <w:pPr>
        <w:pStyle w:val="a3"/>
        <w:numPr>
          <w:ilvl w:val="0"/>
          <w:numId w:val="3"/>
        </w:numPr>
        <w:rPr>
          <w:rFonts w:cs="Arial" w:hint="cs"/>
          <w:b/>
          <w:bCs/>
          <w:color w:val="000000" w:themeColor="text1"/>
        </w:rPr>
      </w:pPr>
      <w:r w:rsidRPr="009965D8">
        <w:rPr>
          <w:rFonts w:cs="Arial"/>
          <w:b/>
          <w:bCs/>
          <w:color w:val="000000" w:themeColor="text1"/>
          <w:rtl/>
        </w:rPr>
        <w:t xml:space="preserve">  </w:t>
      </w:r>
      <w:r w:rsidRPr="009965D8">
        <w:rPr>
          <w:rFonts w:cs="Arial" w:hint="cs"/>
          <w:b/>
          <w:bCs/>
          <w:color w:val="000000" w:themeColor="text1"/>
          <w:rtl/>
        </w:rPr>
        <w:t>درجة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التأكد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الخاصة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بالتدهور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وجهة نظر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المنافسين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numPr>
          <w:ilvl w:val="0"/>
          <w:numId w:val="3"/>
        </w:numPr>
        <w:rPr>
          <w:rFonts w:cs="Arial" w:hint="cs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شكل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ومعدل التدهور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numPr>
          <w:ilvl w:val="0"/>
          <w:numId w:val="3"/>
        </w:numPr>
        <w:rPr>
          <w:rFonts w:cs="Arial" w:hint="cs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هيكل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الطلب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في السوق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9965D8">
      <w:pPr>
        <w:pStyle w:val="a3"/>
        <w:numPr>
          <w:ilvl w:val="0"/>
          <w:numId w:val="3"/>
        </w:numPr>
        <w:rPr>
          <w:rFonts w:cs="Arial"/>
          <w:b/>
          <w:bCs/>
          <w:color w:val="000000" w:themeColor="text1"/>
        </w:rPr>
      </w:pPr>
      <w:r w:rsidRPr="009965D8">
        <w:rPr>
          <w:rFonts w:cs="Arial" w:hint="cs"/>
          <w:b/>
          <w:bCs/>
          <w:color w:val="000000" w:themeColor="text1"/>
          <w:rtl/>
        </w:rPr>
        <w:t>مواقف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الخرو</w:t>
      </w:r>
      <w:r>
        <w:rPr>
          <w:rFonts w:cs="Arial" w:hint="cs"/>
          <w:b/>
          <w:bCs/>
          <w:color w:val="000000" w:themeColor="text1"/>
          <w:rtl/>
        </w:rPr>
        <w:t>ج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من السوق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بالنسبة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لكل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الشركات</w:t>
      </w:r>
      <w:r>
        <w:rPr>
          <w:rFonts w:cs="Arial" w:hint="cs"/>
          <w:b/>
          <w:bCs/>
          <w:color w:val="000000" w:themeColor="text1"/>
          <w:rtl/>
        </w:rPr>
        <w:t>.</w:t>
      </w:r>
    </w:p>
    <w:p w:rsidR="009965D8" w:rsidRDefault="009965D8" w:rsidP="00694E23">
      <w:pPr>
        <w:pStyle w:val="a3"/>
        <w:ind w:left="1080"/>
        <w:rPr>
          <w:rFonts w:cs="Arial"/>
          <w:b/>
          <w:bCs/>
          <w:color w:val="000000" w:themeColor="text1"/>
          <w:rtl/>
        </w:rPr>
      </w:pPr>
      <w:r>
        <w:rPr>
          <w:rFonts w:cs="Arial" w:hint="cs"/>
          <w:b/>
          <w:bCs/>
          <w:color w:val="000000" w:themeColor="text1"/>
          <w:rtl/>
        </w:rPr>
        <w:t>ج -تقوم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المصفوفة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على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افتراضين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أساسيين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هما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النموذج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التقليدي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لدورة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حياة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المنتج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والعوائد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التي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تتحقق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للمنظمة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من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الحصة</w:t>
      </w:r>
      <w:r w:rsidR="00694E23">
        <w:rPr>
          <w:rFonts w:cs="Arial" w:hint="cs"/>
          <w:b/>
          <w:bCs/>
          <w:color w:val="000000" w:themeColor="text1"/>
          <w:rtl/>
        </w:rPr>
        <w:t xml:space="preserve"> التسويقية </w:t>
      </w:r>
      <w:r w:rsidR="00694E23" w:rsidRPr="009965D8">
        <w:rPr>
          <w:rFonts w:cs="Arial" w:hint="cs"/>
          <w:b/>
          <w:bCs/>
          <w:color w:val="000000" w:themeColor="text1"/>
          <w:rtl/>
        </w:rPr>
        <w:t>وفى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حالة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عدم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تحقيق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هذين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الافتراضين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تكون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نتائج،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المصفوفة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غير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صحيحة</w:t>
      </w:r>
      <w:r w:rsidRPr="009965D8">
        <w:rPr>
          <w:rFonts w:cs="Arial"/>
          <w:b/>
          <w:bCs/>
          <w:color w:val="000000" w:themeColor="text1"/>
          <w:rtl/>
        </w:rPr>
        <w:t xml:space="preserve"> </w:t>
      </w:r>
      <w:r w:rsidRPr="009965D8">
        <w:rPr>
          <w:rFonts w:cs="Arial" w:hint="cs"/>
          <w:b/>
          <w:bCs/>
          <w:color w:val="000000" w:themeColor="text1"/>
          <w:rtl/>
        </w:rPr>
        <w:t>نسبيا</w:t>
      </w:r>
      <w:r w:rsidRPr="009965D8">
        <w:rPr>
          <w:rFonts w:cs="Arial"/>
          <w:b/>
          <w:bCs/>
          <w:color w:val="000000" w:themeColor="text1"/>
          <w:rtl/>
        </w:rPr>
        <w:t>.</w:t>
      </w:r>
    </w:p>
    <w:p w:rsidR="00694E23" w:rsidRDefault="00694E23" w:rsidP="00694E23">
      <w:pPr>
        <w:pStyle w:val="a3"/>
        <w:ind w:left="1080"/>
        <w:rPr>
          <w:rFonts w:cs="Arial"/>
          <w:b/>
          <w:bCs/>
          <w:color w:val="000000" w:themeColor="text1"/>
          <w:rtl/>
        </w:rPr>
      </w:pPr>
      <w:r>
        <w:rPr>
          <w:rFonts w:cs="Arial" w:hint="cs"/>
          <w:b/>
          <w:bCs/>
          <w:color w:val="000000" w:themeColor="text1"/>
          <w:rtl/>
        </w:rPr>
        <w:t>د -التركيز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>
        <w:rPr>
          <w:rFonts w:cs="Arial" w:hint="cs"/>
          <w:b/>
          <w:bCs/>
          <w:color w:val="000000" w:themeColor="text1"/>
          <w:rtl/>
        </w:rPr>
        <w:t xml:space="preserve">الكبير </w:t>
      </w:r>
      <w:r w:rsidRPr="00694E23">
        <w:rPr>
          <w:rFonts w:cs="Arial" w:hint="cs"/>
          <w:b/>
          <w:bCs/>
          <w:color w:val="000000" w:themeColor="text1"/>
          <w:rtl/>
        </w:rPr>
        <w:t>على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أهمية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الحصة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السوقية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والعوامل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المرتبطة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بها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في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تحديد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الاستراتيجية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الملائمة.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في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حين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أنه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قد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دلت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بعض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التجارب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أن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هناك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شركات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ذات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حصة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تسويقية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منخفضة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استطاعت</w:t>
      </w:r>
      <w:r w:rsidRPr="00694E23">
        <w:rPr>
          <w:rFonts w:cs="Arial"/>
          <w:b/>
          <w:bCs/>
          <w:color w:val="000000" w:themeColor="text1"/>
          <w:rtl/>
        </w:rPr>
        <w:t xml:space="preserve"> </w:t>
      </w:r>
      <w:r w:rsidRPr="00694E23">
        <w:rPr>
          <w:rFonts w:cs="Arial" w:hint="cs"/>
          <w:b/>
          <w:bCs/>
          <w:color w:val="000000" w:themeColor="text1"/>
          <w:rtl/>
        </w:rPr>
        <w:t>أن</w:t>
      </w:r>
      <w:r>
        <w:rPr>
          <w:rFonts w:cs="Arial" w:hint="cs"/>
          <w:b/>
          <w:bCs/>
          <w:color w:val="000000" w:themeColor="text1"/>
          <w:rtl/>
        </w:rPr>
        <w:t xml:space="preserve"> تحقق أرباح من خلال اتباع الاتي:</w:t>
      </w:r>
    </w:p>
    <w:p w:rsidR="00694E23" w:rsidRPr="00694E23" w:rsidRDefault="00694E23" w:rsidP="00694E23">
      <w:pPr>
        <w:pStyle w:val="a3"/>
        <w:numPr>
          <w:ilvl w:val="0"/>
          <w:numId w:val="3"/>
        </w:numPr>
        <w:rPr>
          <w:rFonts w:cs="Arial" w:hint="cs"/>
          <w:color w:val="000000" w:themeColor="text1"/>
        </w:rPr>
      </w:pPr>
      <w:r w:rsidRPr="00694E23">
        <w:rPr>
          <w:rFonts w:cs="Arial" w:hint="cs"/>
          <w:color w:val="000000" w:themeColor="text1"/>
          <w:rtl/>
        </w:rPr>
        <w:t>تحديد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القطاعات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السوقية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المهملة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من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جانب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المنافسين.</w:t>
      </w:r>
    </w:p>
    <w:p w:rsidR="00694E23" w:rsidRPr="00694E23" w:rsidRDefault="00694E23" w:rsidP="00694E23">
      <w:pPr>
        <w:pStyle w:val="a3"/>
        <w:numPr>
          <w:ilvl w:val="0"/>
          <w:numId w:val="3"/>
        </w:numPr>
        <w:rPr>
          <w:rFonts w:cs="Arial"/>
          <w:color w:val="000000" w:themeColor="text1"/>
        </w:rPr>
      </w:pPr>
      <w:r w:rsidRPr="00694E23">
        <w:rPr>
          <w:rFonts w:cs="Arial" w:hint="cs"/>
          <w:color w:val="000000" w:themeColor="text1"/>
          <w:rtl/>
        </w:rPr>
        <w:t>الاستخدام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الفعال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لعمليات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تطوير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بحوث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السوق.</w:t>
      </w:r>
    </w:p>
    <w:p w:rsidR="00694E23" w:rsidRDefault="00694E23" w:rsidP="00694E23">
      <w:pPr>
        <w:pStyle w:val="a3"/>
        <w:numPr>
          <w:ilvl w:val="0"/>
          <w:numId w:val="3"/>
        </w:numPr>
        <w:rPr>
          <w:rFonts w:cs="Arial"/>
          <w:color w:val="000000" w:themeColor="text1"/>
        </w:rPr>
      </w:pPr>
      <w:r w:rsidRPr="00694E23">
        <w:rPr>
          <w:rFonts w:cs="Arial" w:hint="cs"/>
          <w:color w:val="000000" w:themeColor="text1"/>
          <w:rtl/>
        </w:rPr>
        <w:t>تجنب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الاعتماد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على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سياسات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التنويع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التي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يتبعها</w:t>
      </w:r>
      <w:r w:rsidRPr="00694E23">
        <w:rPr>
          <w:rFonts w:cs="Arial"/>
          <w:color w:val="000000" w:themeColor="text1"/>
          <w:rtl/>
        </w:rPr>
        <w:t xml:space="preserve"> </w:t>
      </w:r>
      <w:r w:rsidRPr="00694E23">
        <w:rPr>
          <w:rFonts w:cs="Arial" w:hint="cs"/>
          <w:color w:val="000000" w:themeColor="text1"/>
          <w:rtl/>
        </w:rPr>
        <w:t>كبار</w:t>
      </w:r>
      <w:r w:rsidRPr="00694E23">
        <w:rPr>
          <w:rFonts w:cs="Arial"/>
          <w:color w:val="000000" w:themeColor="text1"/>
          <w:rtl/>
        </w:rPr>
        <w:t xml:space="preserve"> </w:t>
      </w:r>
      <w:proofErr w:type="gramStart"/>
      <w:r w:rsidRPr="00694E23">
        <w:rPr>
          <w:rFonts w:cs="Arial" w:hint="cs"/>
          <w:color w:val="000000" w:themeColor="text1"/>
          <w:rtl/>
        </w:rPr>
        <w:t>المنافسين .</w:t>
      </w:r>
      <w:proofErr w:type="gramEnd"/>
    </w:p>
    <w:p w:rsidR="00694E23" w:rsidRDefault="00694E23" w:rsidP="00694E23">
      <w:pPr>
        <w:pStyle w:val="a3"/>
        <w:ind w:left="1080"/>
        <w:rPr>
          <w:rFonts w:cs="Arial"/>
          <w:color w:val="000000" w:themeColor="text1"/>
          <w:rtl/>
        </w:rPr>
      </w:pPr>
    </w:p>
    <w:p w:rsidR="00694E23" w:rsidRPr="00694E23" w:rsidRDefault="00694E23" w:rsidP="00694E23">
      <w:pPr>
        <w:pStyle w:val="a3"/>
        <w:ind w:left="1080"/>
        <w:rPr>
          <w:rFonts w:cs="Arial"/>
          <w:b/>
          <w:bCs/>
          <w:color w:val="000000" w:themeColor="text1"/>
        </w:rPr>
      </w:pPr>
      <w:proofErr w:type="gramStart"/>
      <w:r w:rsidRPr="00694E23">
        <w:rPr>
          <w:rFonts w:cs="Arial" w:hint="cs"/>
          <w:b/>
          <w:bCs/>
          <w:color w:val="000000" w:themeColor="text1"/>
          <w:highlight w:val="yellow"/>
          <w:rtl/>
        </w:rPr>
        <w:t>تلخيص :</w:t>
      </w:r>
      <w:proofErr w:type="gramEnd"/>
      <w:r w:rsidRPr="00694E23">
        <w:rPr>
          <w:rFonts w:cs="Arial" w:hint="cs"/>
          <w:b/>
          <w:bCs/>
          <w:color w:val="000000" w:themeColor="text1"/>
          <w:highlight w:val="yellow"/>
          <w:rtl/>
        </w:rPr>
        <w:t xml:space="preserve"> </w:t>
      </w:r>
      <w:proofErr w:type="spellStart"/>
      <w:r w:rsidRPr="00694E23">
        <w:rPr>
          <w:rFonts w:cs="Arial"/>
          <w:b/>
          <w:bCs/>
          <w:color w:val="000000" w:themeColor="text1"/>
          <w:highlight w:val="yellow"/>
        </w:rPr>
        <w:t>soonah</w:t>
      </w:r>
      <w:proofErr w:type="spellEnd"/>
      <w:r w:rsidRPr="00694E23">
        <w:rPr>
          <w:rFonts w:cs="Arial"/>
          <w:b/>
          <w:bCs/>
          <w:color w:val="000000" w:themeColor="text1"/>
        </w:rPr>
        <w:t xml:space="preserve"> </w:t>
      </w:r>
    </w:p>
    <w:p w:rsidR="00694E23" w:rsidRDefault="00694E23" w:rsidP="00694E23">
      <w:pPr>
        <w:pStyle w:val="a3"/>
        <w:ind w:left="1080"/>
        <w:rPr>
          <w:rFonts w:cs="Arial" w:hint="cs"/>
          <w:b/>
          <w:bCs/>
          <w:color w:val="000000" w:themeColor="text1"/>
        </w:rPr>
      </w:pPr>
      <w:bookmarkStart w:id="0" w:name="_GoBack"/>
      <w:bookmarkEnd w:id="0"/>
    </w:p>
    <w:p w:rsidR="009965D8" w:rsidRDefault="009965D8" w:rsidP="009965D8">
      <w:pPr>
        <w:pStyle w:val="a3"/>
        <w:ind w:left="1080"/>
        <w:rPr>
          <w:rFonts w:cs="Arial" w:hint="cs"/>
          <w:b/>
          <w:bCs/>
          <w:color w:val="000000" w:themeColor="text1"/>
        </w:rPr>
      </w:pPr>
    </w:p>
    <w:p w:rsidR="009965D8" w:rsidRPr="009965D8" w:rsidRDefault="009965D8" w:rsidP="009965D8">
      <w:pPr>
        <w:pStyle w:val="a3"/>
        <w:ind w:left="1440"/>
        <w:rPr>
          <w:rFonts w:cs="Arial"/>
          <w:b/>
          <w:bCs/>
          <w:color w:val="000000" w:themeColor="text1"/>
          <w:rtl/>
        </w:rPr>
      </w:pPr>
    </w:p>
    <w:p w:rsidR="001D2D97" w:rsidRPr="001D2D97" w:rsidRDefault="001D2D97" w:rsidP="001D2D97">
      <w:pPr>
        <w:rPr>
          <w:rFonts w:cs="Arial" w:hint="cs"/>
          <w:b/>
          <w:bCs/>
          <w:color w:val="000000" w:themeColor="text1"/>
          <w:rtl/>
        </w:rPr>
      </w:pPr>
    </w:p>
    <w:p w:rsidR="001D2D97" w:rsidRPr="001D2D97" w:rsidRDefault="001D2D97" w:rsidP="001D2D97">
      <w:pPr>
        <w:pStyle w:val="a3"/>
        <w:rPr>
          <w:rFonts w:cs="Arial"/>
          <w:b/>
          <w:bCs/>
          <w:color w:val="000000" w:themeColor="text1"/>
          <w:rtl/>
        </w:rPr>
      </w:pPr>
    </w:p>
    <w:p w:rsidR="009B66E6" w:rsidRDefault="009B66E6" w:rsidP="007C1B99">
      <w:pPr>
        <w:pStyle w:val="a3"/>
        <w:rPr>
          <w:rFonts w:cs="Arial" w:hint="cs"/>
          <w:b/>
          <w:bCs/>
          <w:color w:val="000000" w:themeColor="text1"/>
          <w:rtl/>
        </w:rPr>
      </w:pPr>
    </w:p>
    <w:p w:rsidR="009B66E6" w:rsidRPr="009B66E6" w:rsidRDefault="009B66E6" w:rsidP="007C1B99">
      <w:pPr>
        <w:pStyle w:val="a3"/>
        <w:rPr>
          <w:rFonts w:cs="Arial" w:hint="cs"/>
          <w:b/>
          <w:bCs/>
          <w:color w:val="000000" w:themeColor="text1"/>
          <w:rtl/>
        </w:rPr>
      </w:pPr>
    </w:p>
    <w:p w:rsidR="009B66E6" w:rsidRPr="009B66E6" w:rsidRDefault="009B66E6" w:rsidP="007C1B99">
      <w:pPr>
        <w:pStyle w:val="a3"/>
        <w:rPr>
          <w:rFonts w:cs="Arial"/>
          <w:b/>
          <w:bCs/>
          <w:color w:val="70AD47" w:themeColor="accent6"/>
          <w:rtl/>
        </w:rPr>
      </w:pPr>
    </w:p>
    <w:p w:rsidR="007C1B99" w:rsidRPr="009B66E6" w:rsidRDefault="007C1B99" w:rsidP="007C1B99">
      <w:pPr>
        <w:pStyle w:val="a3"/>
        <w:rPr>
          <w:rFonts w:cs="Arial" w:hint="cs"/>
          <w:b/>
          <w:bCs/>
          <w:color w:val="ED7D31" w:themeColor="accent2"/>
          <w:u w:val="single"/>
          <w:rtl/>
        </w:rPr>
      </w:pPr>
    </w:p>
    <w:p w:rsidR="00E40910" w:rsidRPr="00E40910" w:rsidRDefault="00E40910" w:rsidP="00E40910">
      <w:pPr>
        <w:pStyle w:val="a3"/>
        <w:rPr>
          <w:rFonts w:cs="Arial" w:hint="cs"/>
          <w:b/>
          <w:bCs/>
          <w:rtl/>
        </w:rPr>
      </w:pPr>
    </w:p>
    <w:p w:rsidR="0029398B" w:rsidRPr="0029398B" w:rsidRDefault="0029398B">
      <w:pPr>
        <w:rPr>
          <w:rFonts w:hint="cs"/>
          <w:b/>
          <w:bCs/>
          <w:rtl/>
        </w:rPr>
      </w:pPr>
    </w:p>
    <w:p w:rsidR="0029398B" w:rsidRDefault="0029398B"/>
    <w:sectPr w:rsidR="0029398B" w:rsidSect="0029398B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D6A66"/>
    <w:multiLevelType w:val="hybridMultilevel"/>
    <w:tmpl w:val="0DF01270"/>
    <w:lvl w:ilvl="0" w:tplc="5964E8D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97F1ACB"/>
    <w:multiLevelType w:val="hybridMultilevel"/>
    <w:tmpl w:val="790E7CF2"/>
    <w:lvl w:ilvl="0" w:tplc="824412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94511E"/>
    <w:multiLevelType w:val="hybridMultilevel"/>
    <w:tmpl w:val="91D41CF0"/>
    <w:lvl w:ilvl="0" w:tplc="9E0E27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5C5FDF"/>
    <w:multiLevelType w:val="hybridMultilevel"/>
    <w:tmpl w:val="41860F0C"/>
    <w:lvl w:ilvl="0" w:tplc="39D8989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98B"/>
    <w:rsid w:val="001C3CAC"/>
    <w:rsid w:val="001D2D97"/>
    <w:rsid w:val="0029398B"/>
    <w:rsid w:val="00694E23"/>
    <w:rsid w:val="007C1B99"/>
    <w:rsid w:val="00931D70"/>
    <w:rsid w:val="009965D8"/>
    <w:rsid w:val="009B66E6"/>
    <w:rsid w:val="00E4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3A95329-006F-485A-A7F4-F3E85BB66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9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6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7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3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9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646</Words>
  <Characters>3687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1</cp:revision>
  <dcterms:created xsi:type="dcterms:W3CDTF">2015-12-02T20:09:00Z</dcterms:created>
  <dcterms:modified xsi:type="dcterms:W3CDTF">2015-12-02T21:26:00Z</dcterms:modified>
</cp:coreProperties>
</file>