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F6781" w:rsidRPr="00CC455E" w:rsidRDefault="00FF6781" w:rsidP="00FF6781">
      <w:pPr>
        <w:pStyle w:val="a5"/>
        <w:bidi/>
        <w:jc w:val="center"/>
        <w:rPr>
          <w:rFonts w:asciiTheme="majorBidi" w:hAnsiTheme="majorBidi" w:cstheme="majorBidi"/>
          <w:b/>
          <w:bCs/>
          <w:sz w:val="26"/>
          <w:szCs w:val="26"/>
        </w:rPr>
      </w:pPr>
      <w:r w:rsidRPr="00CC455E">
        <w:rPr>
          <w:rFonts w:asciiTheme="majorBidi" w:hAnsiTheme="majorBidi" w:cstheme="majorBidi" w:hint="cs"/>
          <w:b/>
          <w:bCs/>
          <w:sz w:val="26"/>
          <w:szCs w:val="26"/>
          <w:rtl/>
        </w:rPr>
        <w:t xml:space="preserve">تابع </w:t>
      </w:r>
      <w:r w:rsidRPr="00CC455E">
        <w:rPr>
          <w:rFonts w:asciiTheme="majorBidi" w:hAnsiTheme="majorBidi" w:cstheme="majorBidi"/>
          <w:b/>
          <w:bCs/>
          <w:sz w:val="26"/>
          <w:szCs w:val="26"/>
          <w:rtl/>
        </w:rPr>
        <w:t>الفصل الثاني</w:t>
      </w:r>
      <w:r w:rsidRPr="00CC455E">
        <w:rPr>
          <w:rFonts w:asciiTheme="majorBidi" w:hAnsiTheme="majorBidi" w:cstheme="majorBidi" w:hint="cs"/>
          <w:b/>
          <w:bCs/>
          <w:sz w:val="26"/>
          <w:szCs w:val="26"/>
          <w:rtl/>
        </w:rPr>
        <w:t xml:space="preserve"> </w:t>
      </w:r>
      <w:r w:rsidRPr="00CC455E">
        <w:rPr>
          <w:rFonts w:asciiTheme="majorBidi" w:hAnsiTheme="majorBidi" w:cstheme="majorBidi"/>
          <w:b/>
          <w:bCs/>
          <w:sz w:val="26"/>
          <w:szCs w:val="26"/>
          <w:rtl/>
        </w:rPr>
        <w:t xml:space="preserve">– المحاضرة </w:t>
      </w:r>
      <w:r w:rsidRPr="00CC455E">
        <w:rPr>
          <w:rFonts w:asciiTheme="majorBidi" w:hAnsiTheme="majorBidi" w:cstheme="majorBidi" w:hint="cs"/>
          <w:b/>
          <w:bCs/>
          <w:sz w:val="26"/>
          <w:szCs w:val="26"/>
          <w:rtl/>
        </w:rPr>
        <w:t xml:space="preserve">10 </w:t>
      </w:r>
    </w:p>
    <w:p w:rsidR="00FF6781" w:rsidRPr="00CC455E" w:rsidRDefault="00FF6781" w:rsidP="00FF6781">
      <w:pPr>
        <w:pStyle w:val="a5"/>
        <w:bidi/>
        <w:jc w:val="center"/>
        <w:rPr>
          <w:rFonts w:asciiTheme="majorBidi" w:hAnsiTheme="majorBidi" w:cstheme="majorBidi"/>
          <w:b/>
          <w:bCs/>
          <w:sz w:val="26"/>
          <w:szCs w:val="26"/>
        </w:rPr>
      </w:pPr>
      <w:r w:rsidRPr="00CC455E">
        <w:rPr>
          <w:rFonts w:asciiTheme="majorBidi" w:hAnsiTheme="majorBidi" w:cstheme="majorBidi"/>
          <w:b/>
          <w:bCs/>
          <w:sz w:val="26"/>
          <w:szCs w:val="26"/>
          <w:rtl/>
        </w:rPr>
        <w:t xml:space="preserve">" </w:t>
      </w:r>
      <w:r w:rsidRPr="00CC455E">
        <w:rPr>
          <w:rFonts w:asciiTheme="majorBidi" w:hAnsiTheme="majorBidi" w:cstheme="majorBidi" w:hint="cs"/>
          <w:b/>
          <w:bCs/>
          <w:sz w:val="26"/>
          <w:szCs w:val="26"/>
          <w:rtl/>
        </w:rPr>
        <w:t>قوائم التكاليف</w:t>
      </w:r>
      <w:r w:rsidRPr="00CC455E">
        <w:rPr>
          <w:rFonts w:asciiTheme="majorBidi" w:hAnsiTheme="majorBidi" w:cstheme="majorBidi"/>
          <w:b/>
          <w:bCs/>
          <w:sz w:val="26"/>
          <w:szCs w:val="26"/>
          <w:rtl/>
        </w:rPr>
        <w:t xml:space="preserve"> " </w:t>
      </w:r>
    </w:p>
    <w:p w:rsidR="0094035E" w:rsidRPr="00CC455E" w:rsidRDefault="00EB704A" w:rsidP="0094035E">
      <w:pPr>
        <w:rPr>
          <w:rFonts w:asciiTheme="majorBidi" w:hAnsiTheme="majorBidi" w:cstheme="majorBidi"/>
          <w:b/>
          <w:bCs/>
          <w:sz w:val="26"/>
          <w:szCs w:val="26"/>
          <w:rtl/>
        </w:rPr>
      </w:pPr>
      <w:r w:rsidRPr="00CC455E">
        <w:rPr>
          <w:rFonts w:asciiTheme="majorBidi" w:hAnsiTheme="majorBidi" w:cstheme="majorBidi" w:hint="cs"/>
          <w:b/>
          <w:bCs/>
          <w:sz w:val="26"/>
          <w:szCs w:val="26"/>
          <w:rtl/>
        </w:rPr>
        <w:t>(مثال اخر)</w:t>
      </w:r>
    </w:p>
    <w:p w:rsidR="00EB704A" w:rsidRPr="00CC455E" w:rsidRDefault="00EB704A" w:rsidP="0094035E">
      <w:pPr>
        <w:rPr>
          <w:rFonts w:asciiTheme="majorBidi" w:hAnsiTheme="majorBidi" w:cstheme="majorBidi"/>
          <w:b/>
          <w:bCs/>
          <w:sz w:val="26"/>
          <w:szCs w:val="26"/>
          <w:rtl/>
        </w:rPr>
      </w:pPr>
      <w:r w:rsidRPr="00CC455E">
        <w:rPr>
          <w:rFonts w:asciiTheme="majorBidi" w:hAnsiTheme="majorBidi" w:cstheme="majorBidi" w:hint="cs"/>
          <w:b/>
          <w:bCs/>
          <w:sz w:val="26"/>
          <w:szCs w:val="26"/>
          <w:rtl/>
        </w:rPr>
        <w:t>*البيانات التالية خاصة بإحدى المنشآت الصناعية عن إحدى الفترات المالية (بالريالات):</w:t>
      </w:r>
    </w:p>
    <w:p w:rsidR="00EB704A" w:rsidRPr="00CC455E" w:rsidRDefault="00EB704A" w:rsidP="0094035E">
      <w:pPr>
        <w:rPr>
          <w:rFonts w:asciiTheme="majorBidi" w:hAnsiTheme="majorBidi" w:cstheme="majorBidi"/>
          <w:b/>
          <w:bCs/>
          <w:sz w:val="26"/>
          <w:szCs w:val="26"/>
          <w:rtl/>
        </w:rPr>
      </w:pPr>
      <w:r w:rsidRPr="00CC455E">
        <w:rPr>
          <w:rFonts w:asciiTheme="majorBidi" w:hAnsiTheme="majorBidi" w:cstheme="majorBidi" w:hint="cs"/>
          <w:b/>
          <w:bCs/>
          <w:sz w:val="26"/>
          <w:szCs w:val="26"/>
          <w:rtl/>
        </w:rPr>
        <w:t xml:space="preserve">*مشتريات خامات </w:t>
      </w:r>
      <w:r w:rsidRPr="00CC455E">
        <w:rPr>
          <w:rFonts w:asciiTheme="majorBidi" w:hAnsiTheme="majorBidi" w:cstheme="majorBidi"/>
          <w:b/>
          <w:bCs/>
          <w:sz w:val="26"/>
          <w:szCs w:val="26"/>
        </w:rPr>
        <w:t>20000</w:t>
      </w:r>
      <w:r w:rsidRPr="00CC455E">
        <w:rPr>
          <w:rFonts w:asciiTheme="majorBidi" w:hAnsiTheme="majorBidi" w:cstheme="majorBidi" w:hint="cs"/>
          <w:b/>
          <w:bCs/>
          <w:sz w:val="26"/>
          <w:szCs w:val="26"/>
          <w:rtl/>
        </w:rPr>
        <w:t xml:space="preserve"> </w:t>
      </w:r>
      <w:r w:rsidRPr="00CC455E">
        <w:rPr>
          <w:rFonts w:asciiTheme="majorBidi" w:hAnsiTheme="majorBidi" w:cstheme="majorBidi"/>
          <w:b/>
          <w:bCs/>
          <w:sz w:val="26"/>
          <w:szCs w:val="26"/>
          <w:rtl/>
        </w:rPr>
        <w:t>–</w:t>
      </w:r>
      <w:r w:rsidRPr="00CC455E">
        <w:rPr>
          <w:rFonts w:asciiTheme="majorBidi" w:hAnsiTheme="majorBidi" w:cstheme="majorBidi" w:hint="cs"/>
          <w:b/>
          <w:bCs/>
          <w:sz w:val="26"/>
          <w:szCs w:val="26"/>
          <w:rtl/>
        </w:rPr>
        <w:t xml:space="preserve"> مصاريف نقل خامات </w:t>
      </w:r>
      <w:r w:rsidRPr="00CC455E">
        <w:rPr>
          <w:rFonts w:asciiTheme="majorBidi" w:hAnsiTheme="majorBidi" w:cstheme="majorBidi"/>
          <w:b/>
          <w:bCs/>
          <w:sz w:val="26"/>
          <w:szCs w:val="26"/>
        </w:rPr>
        <w:t>1000</w:t>
      </w:r>
      <w:r w:rsidRPr="00CC455E">
        <w:rPr>
          <w:rFonts w:asciiTheme="majorBidi" w:hAnsiTheme="majorBidi" w:cstheme="majorBidi" w:hint="cs"/>
          <w:b/>
          <w:bCs/>
          <w:sz w:val="26"/>
          <w:szCs w:val="26"/>
          <w:rtl/>
        </w:rPr>
        <w:t xml:space="preserve"> </w:t>
      </w:r>
      <w:r w:rsidRPr="00CC455E">
        <w:rPr>
          <w:rFonts w:asciiTheme="majorBidi" w:hAnsiTheme="majorBidi" w:cstheme="majorBidi"/>
          <w:b/>
          <w:bCs/>
          <w:sz w:val="26"/>
          <w:szCs w:val="26"/>
          <w:rtl/>
        </w:rPr>
        <w:t>–</w:t>
      </w:r>
      <w:r w:rsidRPr="00CC455E">
        <w:rPr>
          <w:rFonts w:asciiTheme="majorBidi" w:hAnsiTheme="majorBidi" w:cstheme="majorBidi" w:hint="cs"/>
          <w:b/>
          <w:bCs/>
          <w:sz w:val="26"/>
          <w:szCs w:val="26"/>
          <w:rtl/>
        </w:rPr>
        <w:t xml:space="preserve"> رسوم </w:t>
      </w:r>
      <w:r w:rsidR="00C62D26" w:rsidRPr="00CC455E">
        <w:rPr>
          <w:rFonts w:asciiTheme="majorBidi" w:hAnsiTheme="majorBidi" w:cstheme="majorBidi" w:hint="cs"/>
          <w:b/>
          <w:bCs/>
          <w:sz w:val="26"/>
          <w:szCs w:val="26"/>
          <w:rtl/>
        </w:rPr>
        <w:t>جمركية</w:t>
      </w:r>
      <w:r w:rsidRPr="00CC455E">
        <w:rPr>
          <w:rFonts w:asciiTheme="majorBidi" w:hAnsiTheme="majorBidi" w:cstheme="majorBidi" w:hint="cs"/>
          <w:b/>
          <w:bCs/>
          <w:sz w:val="26"/>
          <w:szCs w:val="26"/>
          <w:rtl/>
        </w:rPr>
        <w:t xml:space="preserve"> على الخامات </w:t>
      </w:r>
      <w:r w:rsidRPr="00CC455E">
        <w:rPr>
          <w:rFonts w:asciiTheme="majorBidi" w:hAnsiTheme="majorBidi" w:cstheme="majorBidi"/>
          <w:b/>
          <w:bCs/>
          <w:sz w:val="26"/>
          <w:szCs w:val="26"/>
        </w:rPr>
        <w:t>2000</w:t>
      </w:r>
      <w:r w:rsidRPr="00CC455E">
        <w:rPr>
          <w:rFonts w:asciiTheme="majorBidi" w:hAnsiTheme="majorBidi" w:cstheme="majorBidi" w:hint="cs"/>
          <w:b/>
          <w:bCs/>
          <w:sz w:val="26"/>
          <w:szCs w:val="26"/>
          <w:rtl/>
        </w:rPr>
        <w:t xml:space="preserve"> </w:t>
      </w:r>
      <w:r w:rsidRPr="00CC455E">
        <w:rPr>
          <w:rFonts w:asciiTheme="majorBidi" w:hAnsiTheme="majorBidi" w:cstheme="majorBidi"/>
          <w:b/>
          <w:bCs/>
          <w:sz w:val="26"/>
          <w:szCs w:val="26"/>
          <w:rtl/>
        </w:rPr>
        <w:t>–</w:t>
      </w:r>
      <w:r w:rsidRPr="00CC455E">
        <w:rPr>
          <w:rFonts w:asciiTheme="majorBidi" w:hAnsiTheme="majorBidi" w:cstheme="majorBidi" w:hint="cs"/>
          <w:b/>
          <w:bCs/>
          <w:sz w:val="26"/>
          <w:szCs w:val="26"/>
          <w:rtl/>
        </w:rPr>
        <w:t xml:space="preserve"> عمولة شراء خامات </w:t>
      </w:r>
      <w:r w:rsidRPr="00CC455E">
        <w:rPr>
          <w:rFonts w:asciiTheme="majorBidi" w:hAnsiTheme="majorBidi" w:cstheme="majorBidi"/>
          <w:b/>
          <w:bCs/>
          <w:sz w:val="26"/>
          <w:szCs w:val="26"/>
        </w:rPr>
        <w:t>1000</w:t>
      </w:r>
      <w:r w:rsidRPr="00CC455E">
        <w:rPr>
          <w:rFonts w:asciiTheme="majorBidi" w:hAnsiTheme="majorBidi" w:cstheme="majorBidi" w:hint="cs"/>
          <w:b/>
          <w:bCs/>
          <w:sz w:val="26"/>
          <w:szCs w:val="26"/>
          <w:rtl/>
        </w:rPr>
        <w:t xml:space="preserve"> </w:t>
      </w:r>
      <w:r w:rsidRPr="00CC455E">
        <w:rPr>
          <w:rFonts w:asciiTheme="majorBidi" w:hAnsiTheme="majorBidi" w:cstheme="majorBidi"/>
          <w:b/>
          <w:bCs/>
          <w:sz w:val="26"/>
          <w:szCs w:val="26"/>
          <w:rtl/>
        </w:rPr>
        <w:t>–</w:t>
      </w:r>
      <w:r w:rsidRPr="00CC455E">
        <w:rPr>
          <w:rFonts w:asciiTheme="majorBidi" w:hAnsiTheme="majorBidi" w:cstheme="majorBidi" w:hint="cs"/>
          <w:b/>
          <w:bCs/>
          <w:sz w:val="26"/>
          <w:szCs w:val="26"/>
          <w:rtl/>
        </w:rPr>
        <w:t xml:space="preserve"> أجور مباشرة </w:t>
      </w:r>
      <w:r w:rsidRPr="00CC455E">
        <w:rPr>
          <w:rFonts w:asciiTheme="majorBidi" w:hAnsiTheme="majorBidi" w:cstheme="majorBidi"/>
          <w:b/>
          <w:bCs/>
          <w:sz w:val="26"/>
          <w:szCs w:val="26"/>
        </w:rPr>
        <w:t>7000</w:t>
      </w:r>
      <w:r w:rsidRPr="00CC455E">
        <w:rPr>
          <w:rFonts w:asciiTheme="majorBidi" w:hAnsiTheme="majorBidi" w:cstheme="majorBidi" w:hint="cs"/>
          <w:b/>
          <w:bCs/>
          <w:sz w:val="26"/>
          <w:szCs w:val="26"/>
          <w:rtl/>
        </w:rPr>
        <w:t xml:space="preserve"> </w:t>
      </w:r>
      <w:r w:rsidRPr="00CC455E">
        <w:rPr>
          <w:rFonts w:asciiTheme="majorBidi" w:hAnsiTheme="majorBidi" w:cstheme="majorBidi"/>
          <w:b/>
          <w:bCs/>
          <w:sz w:val="26"/>
          <w:szCs w:val="26"/>
          <w:rtl/>
        </w:rPr>
        <w:t>–</w:t>
      </w:r>
      <w:r w:rsidRPr="00CC455E">
        <w:rPr>
          <w:rFonts w:asciiTheme="majorBidi" w:hAnsiTheme="majorBidi" w:cstheme="majorBidi" w:hint="cs"/>
          <w:b/>
          <w:bCs/>
          <w:sz w:val="26"/>
          <w:szCs w:val="26"/>
          <w:rtl/>
        </w:rPr>
        <w:t xml:space="preserve"> أجور غير مباشرة </w:t>
      </w:r>
      <w:r w:rsidRPr="00CC455E">
        <w:rPr>
          <w:rFonts w:asciiTheme="majorBidi" w:hAnsiTheme="majorBidi" w:cstheme="majorBidi"/>
          <w:b/>
          <w:bCs/>
          <w:sz w:val="26"/>
          <w:szCs w:val="26"/>
        </w:rPr>
        <w:t>2000</w:t>
      </w:r>
      <w:r w:rsidRPr="00CC455E">
        <w:rPr>
          <w:rFonts w:asciiTheme="majorBidi" w:hAnsiTheme="majorBidi" w:cstheme="majorBidi" w:hint="cs"/>
          <w:b/>
          <w:bCs/>
          <w:sz w:val="26"/>
          <w:szCs w:val="26"/>
          <w:rtl/>
        </w:rPr>
        <w:t xml:space="preserve"> </w:t>
      </w:r>
      <w:r w:rsidRPr="00CC455E">
        <w:rPr>
          <w:rFonts w:asciiTheme="majorBidi" w:hAnsiTheme="majorBidi" w:cstheme="majorBidi"/>
          <w:b/>
          <w:bCs/>
          <w:sz w:val="26"/>
          <w:szCs w:val="26"/>
          <w:rtl/>
        </w:rPr>
        <w:t>–</w:t>
      </w:r>
      <w:r w:rsidRPr="00CC455E">
        <w:rPr>
          <w:rFonts w:asciiTheme="majorBidi" w:hAnsiTheme="majorBidi" w:cstheme="majorBidi" w:hint="cs"/>
          <w:b/>
          <w:bCs/>
          <w:sz w:val="26"/>
          <w:szCs w:val="26"/>
          <w:rtl/>
        </w:rPr>
        <w:t xml:space="preserve"> مواد غير مباشرة  </w:t>
      </w:r>
      <w:r w:rsidRPr="00CC455E">
        <w:rPr>
          <w:rFonts w:asciiTheme="majorBidi" w:hAnsiTheme="majorBidi" w:cstheme="majorBidi"/>
          <w:b/>
          <w:bCs/>
          <w:sz w:val="26"/>
          <w:szCs w:val="26"/>
        </w:rPr>
        <w:t xml:space="preserve"> 1500</w:t>
      </w:r>
      <w:r w:rsidRPr="00CC455E">
        <w:rPr>
          <w:rFonts w:asciiTheme="majorBidi" w:hAnsiTheme="majorBidi" w:cstheme="majorBidi" w:hint="cs"/>
          <w:b/>
          <w:bCs/>
          <w:sz w:val="26"/>
          <w:szCs w:val="26"/>
          <w:rtl/>
        </w:rPr>
        <w:t xml:space="preserve"> </w:t>
      </w:r>
      <w:r w:rsidRPr="00CC455E">
        <w:rPr>
          <w:rFonts w:asciiTheme="majorBidi" w:hAnsiTheme="majorBidi" w:cstheme="majorBidi"/>
          <w:b/>
          <w:bCs/>
          <w:sz w:val="26"/>
          <w:szCs w:val="26"/>
          <w:rtl/>
        </w:rPr>
        <w:t>–</w:t>
      </w:r>
      <w:r w:rsidRPr="00CC455E">
        <w:rPr>
          <w:rFonts w:asciiTheme="majorBidi" w:hAnsiTheme="majorBidi" w:cstheme="majorBidi" w:hint="cs"/>
          <w:b/>
          <w:bCs/>
          <w:sz w:val="26"/>
          <w:szCs w:val="26"/>
          <w:rtl/>
        </w:rPr>
        <w:t xml:space="preserve"> تكاليف غير مباشرة أخرى  </w:t>
      </w:r>
      <w:r w:rsidRPr="00CC455E">
        <w:rPr>
          <w:rFonts w:asciiTheme="majorBidi" w:hAnsiTheme="majorBidi" w:cstheme="majorBidi"/>
          <w:b/>
          <w:bCs/>
          <w:sz w:val="26"/>
          <w:szCs w:val="26"/>
        </w:rPr>
        <w:t xml:space="preserve"> 1700</w:t>
      </w:r>
    </w:p>
    <w:p w:rsidR="00757BDB" w:rsidRPr="00CC455E" w:rsidRDefault="00EB704A" w:rsidP="00757BDB">
      <w:pPr>
        <w:pStyle w:val="a3"/>
        <w:numPr>
          <w:ilvl w:val="0"/>
          <w:numId w:val="5"/>
        </w:numPr>
        <w:ind w:left="260"/>
        <w:rPr>
          <w:rFonts w:asciiTheme="majorBidi" w:hAnsiTheme="majorBidi" w:cstheme="majorBidi"/>
          <w:b/>
          <w:bCs/>
          <w:sz w:val="26"/>
          <w:szCs w:val="26"/>
        </w:rPr>
      </w:pPr>
      <w:r w:rsidRPr="00CC455E">
        <w:rPr>
          <w:rFonts w:asciiTheme="majorBidi" w:hAnsiTheme="majorBidi" w:cstheme="majorBidi" w:hint="cs"/>
          <w:b/>
          <w:bCs/>
          <w:sz w:val="26"/>
          <w:szCs w:val="26"/>
          <w:rtl/>
        </w:rPr>
        <w:t>فإذا علمت أن:</w:t>
      </w:r>
    </w:p>
    <w:p w:rsidR="00757BDB" w:rsidRPr="00CC455E" w:rsidRDefault="00EB704A" w:rsidP="00757BDB">
      <w:pPr>
        <w:pStyle w:val="a3"/>
        <w:ind w:left="-24"/>
        <w:rPr>
          <w:rFonts w:asciiTheme="majorBidi" w:hAnsiTheme="majorBidi" w:cstheme="majorBidi"/>
          <w:b/>
          <w:bCs/>
          <w:sz w:val="26"/>
          <w:szCs w:val="26"/>
        </w:rPr>
      </w:pPr>
      <w:r w:rsidRPr="00CC455E">
        <w:rPr>
          <w:rFonts w:asciiTheme="majorBidi" w:hAnsiTheme="majorBidi" w:cstheme="majorBidi" w:hint="cs"/>
          <w:b/>
          <w:bCs/>
          <w:sz w:val="26"/>
          <w:szCs w:val="26"/>
          <w:rtl/>
        </w:rPr>
        <w:t xml:space="preserve">مخزون الخامات اول المدة </w:t>
      </w:r>
      <w:r w:rsidRPr="00CC455E">
        <w:rPr>
          <w:rFonts w:asciiTheme="majorBidi" w:hAnsiTheme="majorBidi" w:cstheme="majorBidi"/>
          <w:b/>
          <w:bCs/>
          <w:sz w:val="26"/>
          <w:szCs w:val="26"/>
        </w:rPr>
        <w:t>3000</w:t>
      </w:r>
      <w:r w:rsidRPr="00CC455E">
        <w:rPr>
          <w:rFonts w:asciiTheme="majorBidi" w:hAnsiTheme="majorBidi" w:cstheme="majorBidi" w:hint="cs"/>
          <w:b/>
          <w:bCs/>
          <w:sz w:val="26"/>
          <w:szCs w:val="26"/>
          <w:rtl/>
        </w:rPr>
        <w:t xml:space="preserve"> </w:t>
      </w:r>
      <w:r w:rsidRPr="00CC455E">
        <w:rPr>
          <w:rFonts w:asciiTheme="majorBidi" w:hAnsiTheme="majorBidi" w:cstheme="majorBidi"/>
          <w:b/>
          <w:bCs/>
          <w:sz w:val="26"/>
          <w:szCs w:val="26"/>
          <w:rtl/>
        </w:rPr>
        <w:t>–</w:t>
      </w:r>
      <w:r w:rsidRPr="00CC455E">
        <w:rPr>
          <w:rFonts w:asciiTheme="majorBidi" w:hAnsiTheme="majorBidi" w:cstheme="majorBidi" w:hint="cs"/>
          <w:b/>
          <w:bCs/>
          <w:sz w:val="26"/>
          <w:szCs w:val="26"/>
          <w:rtl/>
        </w:rPr>
        <w:t xml:space="preserve"> مخزون الخامات آخر المدة </w:t>
      </w:r>
      <w:r w:rsidR="00757BDB" w:rsidRPr="00CC455E">
        <w:rPr>
          <w:rFonts w:asciiTheme="majorBidi" w:hAnsiTheme="majorBidi" w:cstheme="majorBidi"/>
          <w:b/>
          <w:bCs/>
          <w:sz w:val="26"/>
          <w:szCs w:val="26"/>
        </w:rPr>
        <w:t>2000</w:t>
      </w:r>
    </w:p>
    <w:p w:rsidR="00EB704A" w:rsidRPr="00CC455E" w:rsidRDefault="00EB704A" w:rsidP="00757BDB">
      <w:pPr>
        <w:pStyle w:val="a3"/>
        <w:ind w:left="-24"/>
        <w:rPr>
          <w:rFonts w:asciiTheme="majorBidi" w:hAnsiTheme="majorBidi" w:cstheme="majorBidi"/>
          <w:b/>
          <w:bCs/>
          <w:sz w:val="26"/>
          <w:szCs w:val="26"/>
          <w:rtl/>
        </w:rPr>
      </w:pPr>
      <w:r w:rsidRPr="00CC455E">
        <w:rPr>
          <w:rFonts w:asciiTheme="majorBidi" w:hAnsiTheme="majorBidi" w:cstheme="majorBidi" w:hint="cs"/>
          <w:b/>
          <w:bCs/>
          <w:sz w:val="26"/>
          <w:szCs w:val="26"/>
          <w:rtl/>
        </w:rPr>
        <w:t xml:space="preserve">مخزون انتاج تحت التشغيل اول المدة </w:t>
      </w:r>
      <w:r w:rsidRPr="00CC455E">
        <w:rPr>
          <w:rFonts w:asciiTheme="majorBidi" w:hAnsiTheme="majorBidi" w:cstheme="majorBidi"/>
          <w:b/>
          <w:bCs/>
          <w:sz w:val="26"/>
          <w:szCs w:val="26"/>
        </w:rPr>
        <w:t>4000</w:t>
      </w:r>
      <w:r w:rsidRPr="00CC455E">
        <w:rPr>
          <w:rFonts w:asciiTheme="majorBidi" w:hAnsiTheme="majorBidi" w:cstheme="majorBidi" w:hint="cs"/>
          <w:b/>
          <w:bCs/>
          <w:sz w:val="26"/>
          <w:szCs w:val="26"/>
          <w:rtl/>
        </w:rPr>
        <w:t xml:space="preserve"> </w:t>
      </w:r>
      <w:r w:rsidRPr="00CC455E">
        <w:rPr>
          <w:rFonts w:asciiTheme="majorBidi" w:hAnsiTheme="majorBidi" w:cstheme="majorBidi"/>
          <w:b/>
          <w:bCs/>
          <w:sz w:val="26"/>
          <w:szCs w:val="26"/>
          <w:rtl/>
        </w:rPr>
        <w:t>–</w:t>
      </w:r>
      <w:r w:rsidRPr="00CC455E">
        <w:rPr>
          <w:rFonts w:asciiTheme="majorBidi" w:hAnsiTheme="majorBidi" w:cstheme="majorBidi" w:hint="cs"/>
          <w:b/>
          <w:bCs/>
          <w:sz w:val="26"/>
          <w:szCs w:val="26"/>
          <w:rtl/>
        </w:rPr>
        <w:t xml:space="preserve"> مخزون انتاج تحت التشغيل آخر المدة </w:t>
      </w:r>
      <w:r w:rsidRPr="00CC455E">
        <w:rPr>
          <w:rFonts w:asciiTheme="majorBidi" w:hAnsiTheme="majorBidi" w:cstheme="majorBidi"/>
          <w:b/>
          <w:bCs/>
          <w:sz w:val="26"/>
          <w:szCs w:val="26"/>
        </w:rPr>
        <w:t>2000</w:t>
      </w:r>
    </w:p>
    <w:p w:rsidR="0094035E" w:rsidRPr="00CC455E" w:rsidRDefault="00EB704A" w:rsidP="0094035E">
      <w:pPr>
        <w:rPr>
          <w:rFonts w:asciiTheme="majorBidi" w:hAnsiTheme="majorBidi" w:cstheme="majorBidi"/>
          <w:b/>
          <w:bCs/>
          <w:sz w:val="26"/>
          <w:szCs w:val="26"/>
          <w:u w:val="single"/>
          <w:rtl/>
        </w:rPr>
      </w:pPr>
      <w:r w:rsidRPr="00CC455E">
        <w:rPr>
          <w:rFonts w:asciiTheme="majorBidi" w:hAnsiTheme="majorBidi" w:cstheme="majorBidi" w:hint="cs"/>
          <w:b/>
          <w:bCs/>
          <w:sz w:val="26"/>
          <w:szCs w:val="26"/>
          <w:u w:val="single"/>
          <w:rtl/>
        </w:rPr>
        <w:t>المطلوب:</w:t>
      </w:r>
    </w:p>
    <w:p w:rsidR="00EB704A" w:rsidRPr="00CC455E" w:rsidRDefault="00EB704A" w:rsidP="00757BDB">
      <w:pPr>
        <w:pStyle w:val="a3"/>
        <w:numPr>
          <w:ilvl w:val="0"/>
          <w:numId w:val="6"/>
        </w:numPr>
        <w:ind w:left="260"/>
        <w:rPr>
          <w:rFonts w:asciiTheme="majorBidi" w:hAnsiTheme="majorBidi" w:cstheme="majorBidi"/>
          <w:b/>
          <w:bCs/>
          <w:sz w:val="26"/>
          <w:szCs w:val="26"/>
          <w:rtl/>
        </w:rPr>
      </w:pPr>
      <w:r w:rsidRPr="00CC455E">
        <w:rPr>
          <w:rFonts w:asciiTheme="majorBidi" w:hAnsiTheme="majorBidi" w:cstheme="majorBidi" w:hint="cs"/>
          <w:b/>
          <w:bCs/>
          <w:sz w:val="26"/>
          <w:szCs w:val="26"/>
          <w:rtl/>
        </w:rPr>
        <w:t xml:space="preserve">إعداد قائمة تكاليف الخامات المستخدمة خلال الفترة </w:t>
      </w:r>
    </w:p>
    <w:p w:rsidR="00EB704A" w:rsidRPr="00CC455E" w:rsidRDefault="00EB704A" w:rsidP="00757BDB">
      <w:pPr>
        <w:pStyle w:val="a3"/>
        <w:numPr>
          <w:ilvl w:val="0"/>
          <w:numId w:val="6"/>
        </w:numPr>
        <w:ind w:left="260"/>
        <w:rPr>
          <w:rFonts w:asciiTheme="majorBidi" w:hAnsiTheme="majorBidi" w:cstheme="majorBidi"/>
          <w:b/>
          <w:bCs/>
          <w:sz w:val="26"/>
          <w:szCs w:val="26"/>
          <w:rtl/>
        </w:rPr>
      </w:pPr>
      <w:r w:rsidRPr="00CC455E">
        <w:rPr>
          <w:rFonts w:asciiTheme="majorBidi" w:hAnsiTheme="majorBidi" w:cstheme="majorBidi" w:hint="cs"/>
          <w:b/>
          <w:bCs/>
          <w:sz w:val="26"/>
          <w:szCs w:val="26"/>
          <w:rtl/>
        </w:rPr>
        <w:t xml:space="preserve">إعداد قائمة تكاليف الإنتاج التام </w:t>
      </w:r>
    </w:p>
    <w:p w:rsidR="00757BDB" w:rsidRPr="00CC455E" w:rsidRDefault="00757BDB" w:rsidP="0094035E">
      <w:pPr>
        <w:rPr>
          <w:rFonts w:asciiTheme="majorBidi" w:hAnsiTheme="majorBidi" w:cstheme="majorBidi"/>
          <w:b/>
          <w:bCs/>
          <w:sz w:val="26"/>
          <w:szCs w:val="26"/>
          <w:rtl/>
        </w:rPr>
      </w:pPr>
      <w:r w:rsidRPr="00CC455E">
        <w:rPr>
          <w:rFonts w:asciiTheme="majorBidi" w:hAnsiTheme="majorBidi" w:cstheme="majorBidi" w:hint="cs"/>
          <w:b/>
          <w:bCs/>
          <w:sz w:val="26"/>
          <w:szCs w:val="26"/>
          <w:rtl/>
        </w:rPr>
        <w:t>الحل:</w:t>
      </w:r>
    </w:p>
    <w:p w:rsidR="00757BDB" w:rsidRPr="00CC455E" w:rsidRDefault="00757BDB" w:rsidP="00757BDB">
      <w:pPr>
        <w:pStyle w:val="a3"/>
        <w:numPr>
          <w:ilvl w:val="0"/>
          <w:numId w:val="7"/>
        </w:numPr>
        <w:ind w:left="260"/>
        <w:rPr>
          <w:rFonts w:asciiTheme="majorBidi" w:hAnsiTheme="majorBidi" w:cstheme="majorBidi"/>
          <w:b/>
          <w:bCs/>
          <w:sz w:val="26"/>
          <w:szCs w:val="26"/>
          <w:rtl/>
        </w:rPr>
      </w:pPr>
      <w:r w:rsidRPr="00CC455E">
        <w:rPr>
          <w:rFonts w:asciiTheme="majorBidi" w:hAnsiTheme="majorBidi" w:cstheme="majorBidi"/>
          <w:b/>
          <w:bCs/>
          <w:sz w:val="26"/>
          <w:szCs w:val="26"/>
          <w:rtl/>
        </w:rPr>
        <w:t>قائمة تكاليف الخامات المستخدمة خلال الفترة</w:t>
      </w:r>
    </w:p>
    <w:tbl>
      <w:tblPr>
        <w:tblStyle w:val="a4"/>
        <w:bidiVisual/>
        <w:tblW w:w="0" w:type="auto"/>
        <w:tblInd w:w="260" w:type="dxa"/>
        <w:tblLook w:val="04A0" w:firstRow="1" w:lastRow="0" w:firstColumn="1" w:lastColumn="0" w:noHBand="0" w:noVBand="1"/>
      </w:tblPr>
      <w:tblGrid>
        <w:gridCol w:w="3525"/>
        <w:gridCol w:w="910"/>
        <w:gridCol w:w="866"/>
      </w:tblGrid>
      <w:tr w:rsidR="00CC455E" w:rsidRPr="00CC455E" w:rsidTr="00CC455E">
        <w:tc>
          <w:tcPr>
            <w:tcW w:w="0" w:type="auto"/>
            <w:vMerge w:val="restart"/>
            <w:shd w:val="clear" w:color="auto" w:fill="auto"/>
          </w:tcPr>
          <w:p w:rsidR="00757BDB" w:rsidRPr="00CC455E" w:rsidRDefault="00757BDB" w:rsidP="00757BDB">
            <w:pPr>
              <w:pStyle w:val="a3"/>
              <w:numPr>
                <w:ilvl w:val="0"/>
                <w:numId w:val="7"/>
              </w:numPr>
              <w:jc w:val="center"/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</w:pPr>
            <w:bookmarkStart w:id="0" w:name="_GoBack" w:colFirst="0" w:colLast="2"/>
            <w:r w:rsidRPr="00CC455E">
              <w:rPr>
                <w:rFonts w:asciiTheme="majorBidi" w:hAnsiTheme="majorBidi" w:cstheme="majorBidi" w:hint="cs"/>
                <w:b/>
                <w:bCs/>
                <w:sz w:val="26"/>
                <w:szCs w:val="26"/>
                <w:rtl/>
              </w:rPr>
              <w:t>بيان</w:t>
            </w:r>
          </w:p>
        </w:tc>
        <w:tc>
          <w:tcPr>
            <w:tcW w:w="0" w:type="auto"/>
            <w:gridSpan w:val="2"/>
            <w:shd w:val="clear" w:color="auto" w:fill="auto"/>
          </w:tcPr>
          <w:p w:rsidR="00757BDB" w:rsidRPr="00CC455E" w:rsidRDefault="00757BDB" w:rsidP="0005000D">
            <w:pPr>
              <w:pStyle w:val="a3"/>
              <w:ind w:left="0"/>
              <w:jc w:val="center"/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</w:pPr>
            <w:r w:rsidRPr="00CC455E">
              <w:rPr>
                <w:rFonts w:asciiTheme="majorBidi" w:hAnsiTheme="majorBidi" w:cstheme="majorBidi" w:hint="cs"/>
                <w:b/>
                <w:bCs/>
                <w:sz w:val="26"/>
                <w:szCs w:val="26"/>
                <w:rtl/>
              </w:rPr>
              <w:t>التكاليف بالريال</w:t>
            </w:r>
          </w:p>
        </w:tc>
      </w:tr>
      <w:tr w:rsidR="00CC455E" w:rsidRPr="00CC455E" w:rsidTr="00CC455E">
        <w:tc>
          <w:tcPr>
            <w:tcW w:w="0" w:type="auto"/>
            <w:vMerge/>
            <w:shd w:val="clear" w:color="auto" w:fill="auto"/>
          </w:tcPr>
          <w:p w:rsidR="00757BDB" w:rsidRPr="00CC455E" w:rsidRDefault="00757BDB" w:rsidP="0005000D">
            <w:pPr>
              <w:pStyle w:val="a3"/>
              <w:ind w:left="0"/>
              <w:jc w:val="center"/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</w:pPr>
          </w:p>
        </w:tc>
        <w:tc>
          <w:tcPr>
            <w:tcW w:w="0" w:type="auto"/>
            <w:shd w:val="clear" w:color="auto" w:fill="auto"/>
          </w:tcPr>
          <w:p w:rsidR="00757BDB" w:rsidRPr="00CC455E" w:rsidRDefault="00757BDB" w:rsidP="0005000D">
            <w:pPr>
              <w:pStyle w:val="a3"/>
              <w:ind w:left="0"/>
              <w:jc w:val="center"/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</w:pPr>
            <w:r w:rsidRPr="00CC455E">
              <w:rPr>
                <w:rFonts w:asciiTheme="majorBidi" w:hAnsiTheme="majorBidi" w:cstheme="majorBidi" w:hint="cs"/>
                <w:b/>
                <w:bCs/>
                <w:sz w:val="26"/>
                <w:szCs w:val="26"/>
                <w:rtl/>
              </w:rPr>
              <w:t>تفصيلي</w:t>
            </w:r>
          </w:p>
        </w:tc>
        <w:tc>
          <w:tcPr>
            <w:tcW w:w="0" w:type="auto"/>
            <w:shd w:val="clear" w:color="auto" w:fill="auto"/>
          </w:tcPr>
          <w:p w:rsidR="00757BDB" w:rsidRPr="00CC455E" w:rsidRDefault="00757BDB" w:rsidP="0005000D">
            <w:pPr>
              <w:pStyle w:val="a3"/>
              <w:ind w:left="0"/>
              <w:jc w:val="center"/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</w:pPr>
            <w:r w:rsidRPr="00CC455E">
              <w:rPr>
                <w:rFonts w:asciiTheme="majorBidi" w:hAnsiTheme="majorBidi" w:cstheme="majorBidi" w:hint="cs"/>
                <w:b/>
                <w:bCs/>
                <w:sz w:val="26"/>
                <w:szCs w:val="26"/>
                <w:rtl/>
              </w:rPr>
              <w:t>إجمالي</w:t>
            </w:r>
          </w:p>
        </w:tc>
      </w:tr>
      <w:bookmarkEnd w:id="0"/>
      <w:tr w:rsidR="00CC455E" w:rsidRPr="00CC455E" w:rsidTr="0005000D">
        <w:tc>
          <w:tcPr>
            <w:tcW w:w="0" w:type="auto"/>
          </w:tcPr>
          <w:p w:rsidR="00757BDB" w:rsidRPr="00CC455E" w:rsidRDefault="00757BDB" w:rsidP="0005000D">
            <w:pPr>
              <w:pStyle w:val="a3"/>
              <w:ind w:left="0"/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</w:pPr>
            <w:r w:rsidRPr="00CC455E">
              <w:rPr>
                <w:rFonts w:asciiTheme="majorBidi" w:hAnsiTheme="majorBidi" w:cstheme="majorBidi" w:hint="cs"/>
                <w:b/>
                <w:bCs/>
                <w:sz w:val="26"/>
                <w:szCs w:val="26"/>
                <w:rtl/>
              </w:rPr>
              <w:t xml:space="preserve">تكلفة الخامات </w:t>
            </w:r>
            <w:proofErr w:type="spellStart"/>
            <w:r w:rsidRPr="00CC455E">
              <w:rPr>
                <w:rFonts w:asciiTheme="majorBidi" w:hAnsiTheme="majorBidi" w:cstheme="majorBidi" w:hint="cs"/>
                <w:b/>
                <w:bCs/>
                <w:sz w:val="26"/>
                <w:szCs w:val="26"/>
                <w:rtl/>
              </w:rPr>
              <w:t>المشتراة</w:t>
            </w:r>
            <w:proofErr w:type="spellEnd"/>
            <w:r w:rsidRPr="00CC455E">
              <w:rPr>
                <w:rFonts w:asciiTheme="majorBidi" w:hAnsiTheme="majorBidi" w:cstheme="majorBidi" w:hint="cs"/>
                <w:b/>
                <w:bCs/>
                <w:sz w:val="26"/>
                <w:szCs w:val="26"/>
                <w:rtl/>
              </w:rPr>
              <w:t xml:space="preserve"> خلال الفترة </w:t>
            </w:r>
          </w:p>
          <w:p w:rsidR="00757BDB" w:rsidRPr="00CC455E" w:rsidRDefault="00757BDB" w:rsidP="0005000D">
            <w:pPr>
              <w:pStyle w:val="a3"/>
              <w:ind w:left="0"/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</w:pPr>
            <w:r w:rsidRPr="00CC455E">
              <w:rPr>
                <w:rFonts w:asciiTheme="majorBidi" w:hAnsiTheme="majorBidi" w:cstheme="majorBidi" w:hint="cs"/>
                <w:b/>
                <w:bCs/>
                <w:sz w:val="26"/>
                <w:szCs w:val="26"/>
                <w:rtl/>
              </w:rPr>
              <w:t xml:space="preserve">صافي تكلفة مشتريات الخامات </w:t>
            </w:r>
          </w:p>
          <w:p w:rsidR="00757BDB" w:rsidRPr="00CC455E" w:rsidRDefault="00757BDB" w:rsidP="0005000D">
            <w:pPr>
              <w:pStyle w:val="a3"/>
              <w:ind w:left="0"/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</w:pPr>
            <w:r w:rsidRPr="00CC455E">
              <w:rPr>
                <w:rFonts w:asciiTheme="majorBidi" w:hAnsiTheme="majorBidi" w:cstheme="majorBidi" w:hint="cs"/>
                <w:b/>
                <w:bCs/>
                <w:sz w:val="26"/>
                <w:szCs w:val="26"/>
                <w:rtl/>
              </w:rPr>
              <w:t xml:space="preserve">مصاريف نقل مشتريات الخامات </w:t>
            </w:r>
          </w:p>
          <w:p w:rsidR="00757BDB" w:rsidRPr="00CC455E" w:rsidRDefault="00757BDB" w:rsidP="0005000D">
            <w:pPr>
              <w:pStyle w:val="a3"/>
              <w:ind w:left="0"/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</w:pPr>
            <w:r w:rsidRPr="00CC455E">
              <w:rPr>
                <w:rFonts w:asciiTheme="majorBidi" w:hAnsiTheme="majorBidi" w:cstheme="majorBidi" w:hint="cs"/>
                <w:b/>
                <w:bCs/>
                <w:sz w:val="26"/>
                <w:szCs w:val="26"/>
                <w:rtl/>
              </w:rPr>
              <w:t xml:space="preserve">رسوم جمركية على الخامات </w:t>
            </w:r>
          </w:p>
          <w:p w:rsidR="00757BDB" w:rsidRPr="00CC455E" w:rsidRDefault="00757BDB" w:rsidP="0005000D">
            <w:pPr>
              <w:pStyle w:val="a3"/>
              <w:ind w:left="0"/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</w:pPr>
            <w:r w:rsidRPr="00CC455E">
              <w:rPr>
                <w:rFonts w:asciiTheme="majorBidi" w:hAnsiTheme="majorBidi" w:cstheme="majorBidi" w:hint="cs"/>
                <w:b/>
                <w:bCs/>
                <w:sz w:val="26"/>
                <w:szCs w:val="26"/>
                <w:rtl/>
              </w:rPr>
              <w:t xml:space="preserve">عمولة شراء الخامات </w:t>
            </w:r>
          </w:p>
          <w:p w:rsidR="00757BDB" w:rsidRPr="00CC455E" w:rsidRDefault="00757BDB" w:rsidP="0005000D">
            <w:pPr>
              <w:pStyle w:val="a3"/>
              <w:ind w:left="0"/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</w:pPr>
            <w:r w:rsidRPr="00CC455E">
              <w:rPr>
                <w:rFonts w:asciiTheme="majorBidi" w:hAnsiTheme="majorBidi" w:cstheme="majorBidi" w:hint="cs"/>
                <w:b/>
                <w:bCs/>
                <w:sz w:val="26"/>
                <w:szCs w:val="26"/>
                <w:rtl/>
              </w:rPr>
              <w:t xml:space="preserve">تكلفة الخامات المشتراة خلال الفترة </w:t>
            </w:r>
          </w:p>
          <w:p w:rsidR="00757BDB" w:rsidRPr="00CC455E" w:rsidRDefault="00757BDB" w:rsidP="0005000D">
            <w:pPr>
              <w:pStyle w:val="a3"/>
              <w:ind w:left="0"/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</w:pPr>
            <w:r w:rsidRPr="00CC455E">
              <w:rPr>
                <w:rFonts w:asciiTheme="majorBidi" w:hAnsiTheme="majorBidi" w:cstheme="majorBidi" w:hint="cs"/>
                <w:b/>
                <w:bCs/>
                <w:sz w:val="26"/>
                <w:szCs w:val="26"/>
                <w:rtl/>
              </w:rPr>
              <w:t>يضاف</w:t>
            </w:r>
          </w:p>
          <w:p w:rsidR="00757BDB" w:rsidRPr="00CC455E" w:rsidRDefault="00757BDB" w:rsidP="0005000D">
            <w:pPr>
              <w:pStyle w:val="a3"/>
              <w:ind w:left="0"/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</w:pPr>
            <w:r w:rsidRPr="00CC455E">
              <w:rPr>
                <w:rFonts w:asciiTheme="majorBidi" w:hAnsiTheme="majorBidi" w:cstheme="majorBidi" w:hint="cs"/>
                <w:b/>
                <w:bCs/>
                <w:sz w:val="26"/>
                <w:szCs w:val="26"/>
                <w:rtl/>
              </w:rPr>
              <w:t xml:space="preserve"> تكلفة مخزون الخامات اول الفترة </w:t>
            </w:r>
          </w:p>
          <w:p w:rsidR="00757BDB" w:rsidRPr="00CC455E" w:rsidRDefault="00757BDB" w:rsidP="0005000D">
            <w:pPr>
              <w:pStyle w:val="a3"/>
              <w:ind w:left="0"/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</w:pPr>
            <w:r w:rsidRPr="00CC455E">
              <w:rPr>
                <w:rFonts w:asciiTheme="majorBidi" w:hAnsiTheme="majorBidi" w:cstheme="majorBidi" w:hint="cs"/>
                <w:b/>
                <w:bCs/>
                <w:sz w:val="26"/>
                <w:szCs w:val="26"/>
                <w:rtl/>
              </w:rPr>
              <w:t xml:space="preserve">إجمالي تكلفة الخامات المتاحة للاستخدام </w:t>
            </w:r>
          </w:p>
          <w:p w:rsidR="00757BDB" w:rsidRPr="00CC455E" w:rsidRDefault="00757BDB" w:rsidP="0005000D">
            <w:pPr>
              <w:pStyle w:val="a3"/>
              <w:ind w:left="0"/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</w:pPr>
            <w:r w:rsidRPr="00CC455E">
              <w:rPr>
                <w:rFonts w:asciiTheme="majorBidi" w:hAnsiTheme="majorBidi" w:cstheme="majorBidi" w:hint="cs"/>
                <w:b/>
                <w:bCs/>
                <w:sz w:val="26"/>
                <w:szCs w:val="26"/>
                <w:rtl/>
              </w:rPr>
              <w:t>يطرح</w:t>
            </w:r>
          </w:p>
          <w:p w:rsidR="00757BDB" w:rsidRPr="00CC455E" w:rsidRDefault="00757BDB" w:rsidP="0005000D">
            <w:pPr>
              <w:pStyle w:val="a3"/>
              <w:ind w:left="0"/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</w:pPr>
            <w:r w:rsidRPr="00CC455E">
              <w:rPr>
                <w:rFonts w:asciiTheme="majorBidi" w:hAnsiTheme="majorBidi" w:cstheme="majorBidi" w:hint="cs"/>
                <w:b/>
                <w:bCs/>
                <w:sz w:val="26"/>
                <w:szCs w:val="26"/>
                <w:rtl/>
              </w:rPr>
              <w:t xml:space="preserve">تكلفة مخزون الخامات اخر الفترة </w:t>
            </w:r>
          </w:p>
          <w:p w:rsidR="00757BDB" w:rsidRPr="00CC455E" w:rsidRDefault="00757BDB" w:rsidP="0005000D">
            <w:pPr>
              <w:pStyle w:val="a3"/>
              <w:ind w:left="0"/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</w:pPr>
            <w:r w:rsidRPr="00CC455E">
              <w:rPr>
                <w:rFonts w:asciiTheme="majorBidi" w:hAnsiTheme="majorBidi" w:cstheme="majorBidi" w:hint="cs"/>
                <w:b/>
                <w:bCs/>
                <w:sz w:val="26"/>
                <w:szCs w:val="26"/>
                <w:rtl/>
              </w:rPr>
              <w:t xml:space="preserve">تكلفة الخامات المستخدمة خلال الفترة </w:t>
            </w:r>
          </w:p>
        </w:tc>
        <w:tc>
          <w:tcPr>
            <w:tcW w:w="0" w:type="auto"/>
          </w:tcPr>
          <w:p w:rsidR="00757BDB" w:rsidRPr="00CC455E" w:rsidRDefault="00757BDB" w:rsidP="0005000D">
            <w:pPr>
              <w:pStyle w:val="a3"/>
              <w:ind w:left="0"/>
              <w:jc w:val="center"/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</w:pPr>
          </w:p>
          <w:p w:rsidR="00757BDB" w:rsidRPr="00CC455E" w:rsidRDefault="00757BDB" w:rsidP="0005000D">
            <w:pPr>
              <w:pStyle w:val="a3"/>
              <w:ind w:left="0"/>
              <w:jc w:val="center"/>
              <w:rPr>
                <w:rFonts w:asciiTheme="majorBidi" w:hAnsiTheme="majorBidi" w:cstheme="majorBidi"/>
                <w:b/>
                <w:bCs/>
                <w:sz w:val="26"/>
                <w:szCs w:val="26"/>
              </w:rPr>
            </w:pPr>
            <w:r w:rsidRPr="00CC455E">
              <w:rPr>
                <w:rFonts w:asciiTheme="majorBidi" w:hAnsiTheme="majorBidi" w:cstheme="majorBidi"/>
                <w:b/>
                <w:bCs/>
                <w:sz w:val="26"/>
                <w:szCs w:val="26"/>
              </w:rPr>
              <w:t>20000</w:t>
            </w:r>
          </w:p>
          <w:p w:rsidR="00757BDB" w:rsidRPr="00CC455E" w:rsidRDefault="00757BDB" w:rsidP="0005000D">
            <w:pPr>
              <w:pStyle w:val="a3"/>
              <w:ind w:left="0"/>
              <w:jc w:val="center"/>
              <w:rPr>
                <w:rFonts w:asciiTheme="majorBidi" w:hAnsiTheme="majorBidi" w:cstheme="majorBidi"/>
                <w:b/>
                <w:bCs/>
                <w:sz w:val="26"/>
                <w:szCs w:val="26"/>
              </w:rPr>
            </w:pPr>
            <w:r w:rsidRPr="00CC455E">
              <w:rPr>
                <w:rFonts w:asciiTheme="majorBidi" w:hAnsiTheme="majorBidi" w:cstheme="majorBidi"/>
                <w:b/>
                <w:bCs/>
                <w:sz w:val="26"/>
                <w:szCs w:val="26"/>
              </w:rPr>
              <w:t>1000</w:t>
            </w:r>
          </w:p>
          <w:p w:rsidR="00757BDB" w:rsidRPr="00CC455E" w:rsidRDefault="00757BDB" w:rsidP="0005000D">
            <w:pPr>
              <w:pStyle w:val="a3"/>
              <w:ind w:left="0"/>
              <w:jc w:val="center"/>
              <w:rPr>
                <w:rFonts w:asciiTheme="majorBidi" w:hAnsiTheme="majorBidi" w:cstheme="majorBidi"/>
                <w:b/>
                <w:bCs/>
                <w:sz w:val="26"/>
                <w:szCs w:val="26"/>
              </w:rPr>
            </w:pPr>
            <w:r w:rsidRPr="00CC455E">
              <w:rPr>
                <w:rFonts w:asciiTheme="majorBidi" w:hAnsiTheme="majorBidi" w:cstheme="majorBidi"/>
                <w:b/>
                <w:bCs/>
                <w:sz w:val="26"/>
                <w:szCs w:val="26"/>
              </w:rPr>
              <w:t>2000</w:t>
            </w:r>
          </w:p>
          <w:p w:rsidR="00757BDB" w:rsidRPr="00CC455E" w:rsidRDefault="00757BDB" w:rsidP="0005000D">
            <w:pPr>
              <w:pStyle w:val="a3"/>
              <w:ind w:left="0"/>
              <w:jc w:val="center"/>
              <w:rPr>
                <w:rFonts w:asciiTheme="majorBidi" w:hAnsiTheme="majorBidi" w:cstheme="majorBidi"/>
                <w:b/>
                <w:bCs/>
                <w:sz w:val="26"/>
                <w:szCs w:val="26"/>
              </w:rPr>
            </w:pPr>
            <w:r w:rsidRPr="00CC455E">
              <w:rPr>
                <w:rFonts w:asciiTheme="majorBidi" w:hAnsiTheme="majorBidi" w:cstheme="majorBidi"/>
                <w:b/>
                <w:bCs/>
                <w:sz w:val="26"/>
                <w:szCs w:val="26"/>
              </w:rPr>
              <w:t>1000</w:t>
            </w:r>
          </w:p>
          <w:p w:rsidR="00757BDB" w:rsidRPr="00CC455E" w:rsidRDefault="00757BDB" w:rsidP="0005000D">
            <w:pPr>
              <w:pStyle w:val="a3"/>
              <w:ind w:left="0"/>
              <w:jc w:val="center"/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</w:pPr>
          </w:p>
          <w:p w:rsidR="00757BDB" w:rsidRPr="00CC455E" w:rsidRDefault="00757BDB" w:rsidP="0005000D">
            <w:pPr>
              <w:pStyle w:val="a3"/>
              <w:ind w:left="0"/>
              <w:jc w:val="center"/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</w:pPr>
          </w:p>
          <w:p w:rsidR="00757BDB" w:rsidRPr="00CC455E" w:rsidRDefault="00757BDB" w:rsidP="00757BDB">
            <w:pPr>
              <w:pStyle w:val="a3"/>
              <w:ind w:left="0"/>
              <w:jc w:val="center"/>
              <w:rPr>
                <w:rFonts w:asciiTheme="majorBidi" w:hAnsiTheme="majorBidi" w:cstheme="majorBidi"/>
                <w:b/>
                <w:bCs/>
                <w:sz w:val="26"/>
                <w:szCs w:val="26"/>
              </w:rPr>
            </w:pPr>
            <w:r w:rsidRPr="00CC455E">
              <w:rPr>
                <w:rFonts w:asciiTheme="majorBidi" w:hAnsiTheme="majorBidi" w:cstheme="majorBidi"/>
                <w:b/>
                <w:bCs/>
                <w:sz w:val="26"/>
                <w:szCs w:val="26"/>
              </w:rPr>
              <w:t>3000</w:t>
            </w:r>
          </w:p>
          <w:p w:rsidR="00757BDB" w:rsidRPr="00CC455E" w:rsidRDefault="00757BDB" w:rsidP="00757BDB">
            <w:pPr>
              <w:pStyle w:val="a3"/>
              <w:ind w:left="0"/>
              <w:jc w:val="center"/>
              <w:rPr>
                <w:rFonts w:asciiTheme="majorBidi" w:hAnsiTheme="majorBidi" w:cstheme="majorBidi"/>
                <w:b/>
                <w:bCs/>
                <w:sz w:val="26"/>
                <w:szCs w:val="26"/>
              </w:rPr>
            </w:pPr>
          </w:p>
          <w:p w:rsidR="00757BDB" w:rsidRPr="00CC455E" w:rsidRDefault="00757BDB" w:rsidP="00757BDB">
            <w:pPr>
              <w:pStyle w:val="a3"/>
              <w:ind w:left="0"/>
              <w:jc w:val="center"/>
              <w:rPr>
                <w:rFonts w:asciiTheme="majorBidi" w:hAnsiTheme="majorBidi" w:cstheme="majorBidi"/>
                <w:b/>
                <w:bCs/>
                <w:sz w:val="26"/>
                <w:szCs w:val="26"/>
              </w:rPr>
            </w:pPr>
          </w:p>
          <w:p w:rsidR="00757BDB" w:rsidRPr="00CC455E" w:rsidRDefault="00757BDB" w:rsidP="00757BDB">
            <w:pPr>
              <w:pStyle w:val="a3"/>
              <w:ind w:left="0"/>
              <w:jc w:val="center"/>
              <w:rPr>
                <w:rFonts w:asciiTheme="majorBidi" w:hAnsiTheme="majorBidi" w:cstheme="majorBidi"/>
                <w:b/>
                <w:bCs/>
                <w:sz w:val="26"/>
                <w:szCs w:val="26"/>
              </w:rPr>
            </w:pPr>
            <w:r w:rsidRPr="00CC455E">
              <w:rPr>
                <w:rFonts w:asciiTheme="majorBidi" w:hAnsiTheme="majorBidi" w:cstheme="majorBidi"/>
                <w:b/>
                <w:bCs/>
                <w:sz w:val="26"/>
                <w:szCs w:val="26"/>
              </w:rPr>
              <w:t>(2000)</w:t>
            </w:r>
          </w:p>
        </w:tc>
        <w:tc>
          <w:tcPr>
            <w:tcW w:w="0" w:type="auto"/>
          </w:tcPr>
          <w:p w:rsidR="00757BDB" w:rsidRPr="00CC455E" w:rsidRDefault="00757BDB" w:rsidP="0005000D">
            <w:pPr>
              <w:pStyle w:val="a3"/>
              <w:ind w:left="0"/>
              <w:jc w:val="center"/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</w:pPr>
          </w:p>
          <w:p w:rsidR="00757BDB" w:rsidRPr="00CC455E" w:rsidRDefault="00757BDB" w:rsidP="0005000D">
            <w:pPr>
              <w:pStyle w:val="a3"/>
              <w:ind w:left="0"/>
              <w:jc w:val="center"/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</w:pPr>
          </w:p>
          <w:p w:rsidR="00757BDB" w:rsidRPr="00CC455E" w:rsidRDefault="00757BDB" w:rsidP="0005000D">
            <w:pPr>
              <w:pStyle w:val="a3"/>
              <w:ind w:left="0"/>
              <w:jc w:val="center"/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</w:pPr>
          </w:p>
          <w:p w:rsidR="00757BDB" w:rsidRPr="00CC455E" w:rsidRDefault="00757BDB" w:rsidP="0005000D">
            <w:pPr>
              <w:pStyle w:val="a3"/>
              <w:ind w:left="0"/>
              <w:jc w:val="center"/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</w:pPr>
          </w:p>
          <w:p w:rsidR="00757BDB" w:rsidRPr="00CC455E" w:rsidRDefault="00757BDB" w:rsidP="0005000D">
            <w:pPr>
              <w:pStyle w:val="a3"/>
              <w:ind w:left="0"/>
              <w:jc w:val="center"/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</w:pPr>
          </w:p>
          <w:p w:rsidR="00757BDB" w:rsidRPr="00CC455E" w:rsidRDefault="00757BDB" w:rsidP="0005000D">
            <w:pPr>
              <w:pStyle w:val="a3"/>
              <w:ind w:left="0"/>
              <w:jc w:val="center"/>
              <w:rPr>
                <w:rFonts w:asciiTheme="majorBidi" w:hAnsiTheme="majorBidi" w:cstheme="majorBidi"/>
                <w:b/>
                <w:bCs/>
                <w:sz w:val="26"/>
                <w:szCs w:val="26"/>
              </w:rPr>
            </w:pPr>
            <w:r w:rsidRPr="00CC455E">
              <w:rPr>
                <w:rFonts w:asciiTheme="majorBidi" w:hAnsiTheme="majorBidi" w:cstheme="majorBidi"/>
                <w:b/>
                <w:bCs/>
                <w:sz w:val="26"/>
                <w:szCs w:val="26"/>
              </w:rPr>
              <w:t>24000</w:t>
            </w:r>
          </w:p>
          <w:p w:rsidR="00757BDB" w:rsidRPr="00CC455E" w:rsidRDefault="00757BDB" w:rsidP="0005000D">
            <w:pPr>
              <w:pStyle w:val="a3"/>
              <w:ind w:left="0"/>
              <w:jc w:val="center"/>
              <w:rPr>
                <w:rFonts w:asciiTheme="majorBidi" w:hAnsiTheme="majorBidi" w:cstheme="majorBidi"/>
                <w:b/>
                <w:bCs/>
                <w:sz w:val="26"/>
                <w:szCs w:val="26"/>
              </w:rPr>
            </w:pPr>
          </w:p>
          <w:p w:rsidR="00757BDB" w:rsidRPr="00CC455E" w:rsidRDefault="00757BDB" w:rsidP="0005000D">
            <w:pPr>
              <w:pStyle w:val="a3"/>
              <w:ind w:left="0"/>
              <w:jc w:val="center"/>
              <w:rPr>
                <w:rFonts w:asciiTheme="majorBidi" w:hAnsiTheme="majorBidi" w:cstheme="majorBidi"/>
                <w:b/>
                <w:bCs/>
                <w:sz w:val="26"/>
                <w:szCs w:val="26"/>
              </w:rPr>
            </w:pPr>
          </w:p>
          <w:p w:rsidR="00757BDB" w:rsidRPr="00CC455E" w:rsidRDefault="00757BDB" w:rsidP="0005000D">
            <w:pPr>
              <w:pStyle w:val="a3"/>
              <w:ind w:left="0"/>
              <w:jc w:val="center"/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</w:pPr>
            <w:r w:rsidRPr="00CC455E">
              <w:rPr>
                <w:rFonts w:asciiTheme="majorBidi" w:hAnsiTheme="majorBidi" w:cstheme="majorBidi"/>
                <w:b/>
                <w:bCs/>
                <w:sz w:val="26"/>
                <w:szCs w:val="26"/>
              </w:rPr>
              <w:t>27000</w:t>
            </w:r>
          </w:p>
          <w:p w:rsidR="00757BDB" w:rsidRPr="00CC455E" w:rsidRDefault="00757BDB" w:rsidP="0005000D">
            <w:pPr>
              <w:pStyle w:val="a3"/>
              <w:ind w:left="0"/>
              <w:jc w:val="center"/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</w:pPr>
          </w:p>
          <w:p w:rsidR="00757BDB" w:rsidRPr="00CC455E" w:rsidRDefault="00757BDB" w:rsidP="00757BDB">
            <w:pPr>
              <w:pStyle w:val="a3"/>
              <w:ind w:left="0"/>
              <w:jc w:val="center"/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</w:pPr>
          </w:p>
          <w:p w:rsidR="00757BDB" w:rsidRPr="00CC455E" w:rsidRDefault="00757BDB" w:rsidP="0005000D">
            <w:pPr>
              <w:pStyle w:val="a3"/>
              <w:ind w:left="0"/>
              <w:jc w:val="center"/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</w:pPr>
            <w:r w:rsidRPr="00CC455E">
              <w:rPr>
                <w:rFonts w:asciiTheme="majorBidi" w:hAnsiTheme="majorBidi" w:cstheme="majorBidi"/>
                <w:b/>
                <w:bCs/>
                <w:sz w:val="26"/>
                <w:szCs w:val="26"/>
              </w:rPr>
              <w:t>25000</w:t>
            </w:r>
          </w:p>
        </w:tc>
      </w:tr>
    </w:tbl>
    <w:p w:rsidR="00757BDB" w:rsidRPr="00CC455E" w:rsidRDefault="00757BDB" w:rsidP="00757BDB">
      <w:pPr>
        <w:pStyle w:val="a3"/>
        <w:numPr>
          <w:ilvl w:val="0"/>
          <w:numId w:val="7"/>
        </w:numPr>
        <w:ind w:left="260"/>
        <w:rPr>
          <w:rFonts w:asciiTheme="majorBidi" w:hAnsiTheme="majorBidi" w:cstheme="majorBidi"/>
          <w:b/>
          <w:bCs/>
          <w:sz w:val="26"/>
          <w:szCs w:val="26"/>
          <w:rtl/>
        </w:rPr>
      </w:pPr>
      <w:r w:rsidRPr="00CC455E">
        <w:rPr>
          <w:rFonts w:asciiTheme="majorBidi" w:hAnsiTheme="majorBidi" w:cstheme="majorBidi"/>
          <w:b/>
          <w:bCs/>
          <w:sz w:val="26"/>
          <w:szCs w:val="26"/>
          <w:rtl/>
        </w:rPr>
        <w:t xml:space="preserve">قائمة تكاليف </w:t>
      </w:r>
      <w:r w:rsidRPr="00CC455E">
        <w:rPr>
          <w:rFonts w:asciiTheme="majorBidi" w:hAnsiTheme="majorBidi" w:cstheme="majorBidi" w:hint="cs"/>
          <w:b/>
          <w:bCs/>
          <w:sz w:val="26"/>
          <w:szCs w:val="26"/>
          <w:rtl/>
        </w:rPr>
        <w:t xml:space="preserve">الإنتاج التام </w:t>
      </w:r>
    </w:p>
    <w:tbl>
      <w:tblPr>
        <w:tblStyle w:val="a4"/>
        <w:bidiVisual/>
        <w:tblW w:w="0" w:type="auto"/>
        <w:tblLook w:val="04A0" w:firstRow="1" w:lastRow="0" w:firstColumn="1" w:lastColumn="0" w:noHBand="0" w:noVBand="1"/>
      </w:tblPr>
      <w:tblGrid>
        <w:gridCol w:w="4275"/>
        <w:gridCol w:w="910"/>
        <w:gridCol w:w="866"/>
      </w:tblGrid>
      <w:tr w:rsidR="00CC455E" w:rsidRPr="00CC455E" w:rsidTr="00CC455E">
        <w:tc>
          <w:tcPr>
            <w:tcW w:w="0" w:type="auto"/>
            <w:vMerge w:val="restart"/>
            <w:shd w:val="clear" w:color="auto" w:fill="auto"/>
          </w:tcPr>
          <w:p w:rsidR="00757BDB" w:rsidRPr="00CC455E" w:rsidRDefault="00757BDB" w:rsidP="0005000D">
            <w:pPr>
              <w:jc w:val="center"/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</w:pPr>
            <w:r w:rsidRPr="00CC455E">
              <w:rPr>
                <w:rFonts w:asciiTheme="majorBidi" w:hAnsiTheme="majorBidi" w:cstheme="majorBidi" w:hint="cs"/>
                <w:b/>
                <w:bCs/>
                <w:sz w:val="26"/>
                <w:szCs w:val="26"/>
                <w:rtl/>
              </w:rPr>
              <w:t>بيان</w:t>
            </w:r>
          </w:p>
        </w:tc>
        <w:tc>
          <w:tcPr>
            <w:tcW w:w="0" w:type="auto"/>
            <w:gridSpan w:val="2"/>
            <w:shd w:val="clear" w:color="auto" w:fill="auto"/>
          </w:tcPr>
          <w:p w:rsidR="00757BDB" w:rsidRPr="00CC455E" w:rsidRDefault="00757BDB" w:rsidP="0005000D">
            <w:pPr>
              <w:jc w:val="center"/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</w:pPr>
            <w:r w:rsidRPr="00CC455E">
              <w:rPr>
                <w:rFonts w:asciiTheme="majorBidi" w:hAnsiTheme="majorBidi" w:cstheme="majorBidi" w:hint="cs"/>
                <w:b/>
                <w:bCs/>
                <w:sz w:val="26"/>
                <w:szCs w:val="26"/>
                <w:rtl/>
              </w:rPr>
              <w:t>التكاليف بالريال</w:t>
            </w:r>
          </w:p>
        </w:tc>
      </w:tr>
      <w:tr w:rsidR="00CC455E" w:rsidRPr="00CC455E" w:rsidTr="00CC455E">
        <w:tc>
          <w:tcPr>
            <w:tcW w:w="0" w:type="auto"/>
            <w:vMerge/>
            <w:shd w:val="clear" w:color="auto" w:fill="auto"/>
          </w:tcPr>
          <w:p w:rsidR="00757BDB" w:rsidRPr="00CC455E" w:rsidRDefault="00757BDB" w:rsidP="0005000D">
            <w:pPr>
              <w:jc w:val="center"/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</w:pPr>
          </w:p>
        </w:tc>
        <w:tc>
          <w:tcPr>
            <w:tcW w:w="0" w:type="auto"/>
            <w:shd w:val="clear" w:color="auto" w:fill="auto"/>
          </w:tcPr>
          <w:p w:rsidR="00757BDB" w:rsidRPr="00CC455E" w:rsidRDefault="00757BDB" w:rsidP="0005000D">
            <w:pPr>
              <w:jc w:val="center"/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</w:pPr>
            <w:r w:rsidRPr="00CC455E">
              <w:rPr>
                <w:rFonts w:asciiTheme="majorBidi" w:hAnsiTheme="majorBidi" w:cstheme="majorBidi" w:hint="cs"/>
                <w:b/>
                <w:bCs/>
                <w:sz w:val="26"/>
                <w:szCs w:val="26"/>
                <w:rtl/>
              </w:rPr>
              <w:t>تفصيلي</w:t>
            </w:r>
          </w:p>
        </w:tc>
        <w:tc>
          <w:tcPr>
            <w:tcW w:w="0" w:type="auto"/>
            <w:shd w:val="clear" w:color="auto" w:fill="auto"/>
          </w:tcPr>
          <w:p w:rsidR="00757BDB" w:rsidRPr="00CC455E" w:rsidRDefault="00757BDB" w:rsidP="0005000D">
            <w:pPr>
              <w:jc w:val="center"/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</w:pPr>
            <w:r w:rsidRPr="00CC455E">
              <w:rPr>
                <w:rFonts w:asciiTheme="majorBidi" w:hAnsiTheme="majorBidi" w:cstheme="majorBidi" w:hint="cs"/>
                <w:b/>
                <w:bCs/>
                <w:sz w:val="26"/>
                <w:szCs w:val="26"/>
                <w:rtl/>
              </w:rPr>
              <w:t>إجمالي</w:t>
            </w:r>
          </w:p>
        </w:tc>
      </w:tr>
      <w:tr w:rsidR="00757BDB" w:rsidRPr="00CC455E" w:rsidTr="0005000D">
        <w:tc>
          <w:tcPr>
            <w:tcW w:w="0" w:type="auto"/>
          </w:tcPr>
          <w:p w:rsidR="00757BDB" w:rsidRPr="00CC455E" w:rsidRDefault="00757BDB" w:rsidP="0005000D">
            <w:pPr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</w:pPr>
            <w:r w:rsidRPr="00CC455E">
              <w:rPr>
                <w:rFonts w:asciiTheme="majorBidi" w:hAnsiTheme="majorBidi" w:cstheme="majorBidi" w:hint="cs"/>
                <w:b/>
                <w:bCs/>
                <w:sz w:val="26"/>
                <w:szCs w:val="26"/>
                <w:rtl/>
              </w:rPr>
              <w:t xml:space="preserve">مواد مباشرة </w:t>
            </w:r>
          </w:p>
          <w:p w:rsidR="00757BDB" w:rsidRPr="00CC455E" w:rsidRDefault="00757BDB" w:rsidP="0005000D">
            <w:pPr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</w:pPr>
            <w:r w:rsidRPr="00CC455E">
              <w:rPr>
                <w:rFonts w:asciiTheme="majorBidi" w:hAnsiTheme="majorBidi" w:cstheme="majorBidi" w:hint="cs"/>
                <w:b/>
                <w:bCs/>
                <w:sz w:val="26"/>
                <w:szCs w:val="26"/>
                <w:rtl/>
              </w:rPr>
              <w:t xml:space="preserve">أجور مباشرة </w:t>
            </w:r>
          </w:p>
          <w:p w:rsidR="00757BDB" w:rsidRPr="00CC455E" w:rsidRDefault="00757BDB" w:rsidP="0005000D">
            <w:pPr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</w:pPr>
            <w:r w:rsidRPr="00CC455E">
              <w:rPr>
                <w:rFonts w:asciiTheme="majorBidi" w:hAnsiTheme="majorBidi" w:cstheme="majorBidi" w:hint="cs"/>
                <w:b/>
                <w:bCs/>
                <w:sz w:val="26"/>
                <w:szCs w:val="26"/>
                <w:rtl/>
              </w:rPr>
              <w:t xml:space="preserve">تكلفة أولية </w:t>
            </w:r>
          </w:p>
          <w:p w:rsidR="00757BDB" w:rsidRPr="00CC455E" w:rsidRDefault="00757BDB" w:rsidP="0005000D">
            <w:pPr>
              <w:rPr>
                <w:rFonts w:asciiTheme="majorBidi" w:hAnsiTheme="majorBidi" w:cstheme="majorBidi"/>
                <w:b/>
                <w:bCs/>
                <w:sz w:val="26"/>
                <w:szCs w:val="26"/>
                <w:u w:val="single"/>
                <w:rtl/>
              </w:rPr>
            </w:pPr>
            <w:r w:rsidRPr="00CC455E">
              <w:rPr>
                <w:rFonts w:asciiTheme="majorBidi" w:hAnsiTheme="majorBidi" w:cstheme="majorBidi" w:hint="cs"/>
                <w:b/>
                <w:bCs/>
                <w:sz w:val="26"/>
                <w:szCs w:val="26"/>
                <w:u w:val="single"/>
                <w:rtl/>
              </w:rPr>
              <w:t xml:space="preserve">يضاف التكاليف غير مباشرة </w:t>
            </w:r>
          </w:p>
          <w:p w:rsidR="00757BDB" w:rsidRPr="00CC455E" w:rsidRDefault="00757BDB" w:rsidP="0005000D">
            <w:pPr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</w:pPr>
            <w:r w:rsidRPr="00CC455E">
              <w:rPr>
                <w:rFonts w:asciiTheme="majorBidi" w:hAnsiTheme="majorBidi" w:cstheme="majorBidi" w:hint="cs"/>
                <w:b/>
                <w:bCs/>
                <w:sz w:val="26"/>
                <w:szCs w:val="26"/>
                <w:rtl/>
              </w:rPr>
              <w:t xml:space="preserve">مواد غير مباشرة </w:t>
            </w:r>
          </w:p>
          <w:p w:rsidR="00757BDB" w:rsidRPr="00CC455E" w:rsidRDefault="00757BDB" w:rsidP="0005000D">
            <w:pPr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</w:pPr>
            <w:r w:rsidRPr="00CC455E">
              <w:rPr>
                <w:rFonts w:asciiTheme="majorBidi" w:hAnsiTheme="majorBidi" w:cstheme="majorBidi" w:hint="cs"/>
                <w:b/>
                <w:bCs/>
                <w:sz w:val="26"/>
                <w:szCs w:val="26"/>
                <w:rtl/>
              </w:rPr>
              <w:t xml:space="preserve">أجور غير مباشرة </w:t>
            </w:r>
          </w:p>
          <w:p w:rsidR="00757BDB" w:rsidRPr="00CC455E" w:rsidRDefault="00757BDB" w:rsidP="0005000D">
            <w:pPr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</w:pPr>
            <w:r w:rsidRPr="00CC455E">
              <w:rPr>
                <w:rFonts w:asciiTheme="majorBidi" w:hAnsiTheme="majorBidi" w:cstheme="majorBidi" w:hint="cs"/>
                <w:b/>
                <w:bCs/>
                <w:sz w:val="26"/>
                <w:szCs w:val="26"/>
                <w:rtl/>
              </w:rPr>
              <w:t xml:space="preserve">تكاليف غير مباشرة أخرى </w:t>
            </w:r>
          </w:p>
          <w:p w:rsidR="00757BDB" w:rsidRPr="00CC455E" w:rsidRDefault="00757BDB" w:rsidP="0005000D">
            <w:pPr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</w:pPr>
            <w:r w:rsidRPr="00CC455E">
              <w:rPr>
                <w:rFonts w:asciiTheme="majorBidi" w:hAnsiTheme="majorBidi" w:cstheme="majorBidi" w:hint="cs"/>
                <w:b/>
                <w:bCs/>
                <w:sz w:val="26"/>
                <w:szCs w:val="26"/>
                <w:rtl/>
              </w:rPr>
              <w:t xml:space="preserve">إجمالي التكاليف المنفقة خلال الفترة </w:t>
            </w:r>
          </w:p>
          <w:p w:rsidR="00757BDB" w:rsidRPr="00CC455E" w:rsidRDefault="00757BDB" w:rsidP="0005000D">
            <w:pPr>
              <w:rPr>
                <w:rFonts w:asciiTheme="majorBidi" w:hAnsiTheme="majorBidi" w:cstheme="majorBidi"/>
                <w:b/>
                <w:bCs/>
                <w:sz w:val="26"/>
                <w:szCs w:val="26"/>
                <w:u w:val="single"/>
                <w:rtl/>
              </w:rPr>
            </w:pPr>
            <w:r w:rsidRPr="00CC455E">
              <w:rPr>
                <w:rFonts w:asciiTheme="majorBidi" w:hAnsiTheme="majorBidi" w:cstheme="majorBidi" w:hint="cs"/>
                <w:b/>
                <w:bCs/>
                <w:sz w:val="26"/>
                <w:szCs w:val="26"/>
                <w:u w:val="single"/>
                <w:rtl/>
              </w:rPr>
              <w:t xml:space="preserve">يضاف </w:t>
            </w:r>
          </w:p>
          <w:p w:rsidR="00757BDB" w:rsidRPr="00CC455E" w:rsidRDefault="00757BDB" w:rsidP="0005000D">
            <w:pPr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</w:pPr>
            <w:r w:rsidRPr="00CC455E">
              <w:rPr>
                <w:rFonts w:asciiTheme="majorBidi" w:hAnsiTheme="majorBidi" w:cstheme="majorBidi" w:hint="cs"/>
                <w:b/>
                <w:bCs/>
                <w:sz w:val="26"/>
                <w:szCs w:val="26"/>
                <w:rtl/>
              </w:rPr>
              <w:t xml:space="preserve">تكاليف مخزون الإنتاج تحت التشغيل اول الفترة </w:t>
            </w:r>
          </w:p>
          <w:p w:rsidR="00757BDB" w:rsidRPr="00CC455E" w:rsidRDefault="00757BDB" w:rsidP="0005000D">
            <w:pPr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</w:pPr>
            <w:r w:rsidRPr="00CC455E">
              <w:rPr>
                <w:rFonts w:asciiTheme="majorBidi" w:hAnsiTheme="majorBidi" w:cstheme="majorBidi" w:hint="cs"/>
                <w:b/>
                <w:bCs/>
                <w:sz w:val="26"/>
                <w:szCs w:val="26"/>
                <w:rtl/>
              </w:rPr>
              <w:t xml:space="preserve">إجمالي التكاليف للإنتاج تحت التشغيل خلال الفترة </w:t>
            </w:r>
          </w:p>
          <w:p w:rsidR="00757BDB" w:rsidRPr="00CC455E" w:rsidRDefault="00757BDB" w:rsidP="0005000D">
            <w:pPr>
              <w:rPr>
                <w:rFonts w:asciiTheme="majorBidi" w:hAnsiTheme="majorBidi" w:cstheme="majorBidi"/>
                <w:b/>
                <w:bCs/>
                <w:sz w:val="26"/>
                <w:szCs w:val="26"/>
                <w:u w:val="single"/>
                <w:rtl/>
              </w:rPr>
            </w:pPr>
            <w:r w:rsidRPr="00CC455E">
              <w:rPr>
                <w:rFonts w:asciiTheme="majorBidi" w:hAnsiTheme="majorBidi" w:cstheme="majorBidi" w:hint="cs"/>
                <w:b/>
                <w:bCs/>
                <w:sz w:val="26"/>
                <w:szCs w:val="26"/>
                <w:u w:val="single"/>
                <w:rtl/>
              </w:rPr>
              <w:t xml:space="preserve">يطرح </w:t>
            </w:r>
          </w:p>
          <w:p w:rsidR="00757BDB" w:rsidRPr="00CC455E" w:rsidRDefault="00757BDB" w:rsidP="0005000D">
            <w:pPr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</w:pPr>
            <w:r w:rsidRPr="00CC455E">
              <w:rPr>
                <w:rFonts w:asciiTheme="majorBidi" w:hAnsiTheme="majorBidi" w:cstheme="majorBidi" w:hint="cs"/>
                <w:b/>
                <w:bCs/>
                <w:sz w:val="26"/>
                <w:szCs w:val="26"/>
                <w:rtl/>
              </w:rPr>
              <w:t xml:space="preserve">تكاليف مخزون الإنتاج تحت التشغيل اخر الفترة </w:t>
            </w:r>
          </w:p>
          <w:p w:rsidR="00757BDB" w:rsidRPr="00CC455E" w:rsidRDefault="00757BDB" w:rsidP="0005000D">
            <w:pPr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</w:pPr>
            <w:r w:rsidRPr="00CC455E">
              <w:rPr>
                <w:rFonts w:asciiTheme="majorBidi" w:hAnsiTheme="majorBidi" w:cstheme="majorBidi" w:hint="cs"/>
                <w:b/>
                <w:bCs/>
                <w:sz w:val="26"/>
                <w:szCs w:val="26"/>
                <w:rtl/>
              </w:rPr>
              <w:t xml:space="preserve">تكاليف الإنتاج التام </w:t>
            </w:r>
          </w:p>
        </w:tc>
        <w:tc>
          <w:tcPr>
            <w:tcW w:w="0" w:type="auto"/>
          </w:tcPr>
          <w:p w:rsidR="00757BDB" w:rsidRPr="00CC455E" w:rsidRDefault="00794D41" w:rsidP="0005000D">
            <w:pPr>
              <w:jc w:val="center"/>
              <w:rPr>
                <w:rFonts w:asciiTheme="majorBidi" w:hAnsiTheme="majorBidi" w:cstheme="majorBidi"/>
                <w:b/>
                <w:bCs/>
                <w:sz w:val="26"/>
                <w:szCs w:val="26"/>
              </w:rPr>
            </w:pPr>
            <w:r w:rsidRPr="00CC455E">
              <w:rPr>
                <w:rFonts w:asciiTheme="majorBidi" w:hAnsiTheme="majorBidi" w:cstheme="majorBidi"/>
                <w:b/>
                <w:bCs/>
                <w:sz w:val="26"/>
                <w:szCs w:val="26"/>
              </w:rPr>
              <w:t>25000</w:t>
            </w:r>
          </w:p>
          <w:p w:rsidR="00757BDB" w:rsidRPr="00CC455E" w:rsidRDefault="00794D41" w:rsidP="0005000D">
            <w:pPr>
              <w:jc w:val="center"/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</w:pPr>
            <w:r w:rsidRPr="00CC455E">
              <w:rPr>
                <w:rFonts w:asciiTheme="majorBidi" w:hAnsiTheme="majorBidi" w:cstheme="majorBidi"/>
                <w:b/>
                <w:bCs/>
                <w:sz w:val="26"/>
                <w:szCs w:val="26"/>
              </w:rPr>
              <w:t>7000</w:t>
            </w:r>
          </w:p>
          <w:p w:rsidR="00757BDB" w:rsidRPr="00CC455E" w:rsidRDefault="00757BDB" w:rsidP="0005000D">
            <w:pPr>
              <w:jc w:val="center"/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</w:pPr>
          </w:p>
          <w:p w:rsidR="00757BDB" w:rsidRPr="00CC455E" w:rsidRDefault="00757BDB" w:rsidP="0005000D">
            <w:pPr>
              <w:jc w:val="center"/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</w:pPr>
          </w:p>
          <w:p w:rsidR="00757BDB" w:rsidRPr="00CC455E" w:rsidRDefault="00794D41" w:rsidP="0005000D">
            <w:pPr>
              <w:jc w:val="center"/>
              <w:rPr>
                <w:rFonts w:asciiTheme="majorBidi" w:hAnsiTheme="majorBidi" w:cstheme="majorBidi"/>
                <w:b/>
                <w:bCs/>
                <w:sz w:val="26"/>
                <w:szCs w:val="26"/>
              </w:rPr>
            </w:pPr>
            <w:r w:rsidRPr="00CC455E">
              <w:rPr>
                <w:rFonts w:asciiTheme="majorBidi" w:hAnsiTheme="majorBidi" w:cstheme="majorBidi"/>
                <w:b/>
                <w:bCs/>
                <w:sz w:val="26"/>
                <w:szCs w:val="26"/>
              </w:rPr>
              <w:t>1500</w:t>
            </w:r>
          </w:p>
          <w:p w:rsidR="00757BDB" w:rsidRPr="00CC455E" w:rsidRDefault="00794D41" w:rsidP="0005000D">
            <w:pPr>
              <w:jc w:val="center"/>
              <w:rPr>
                <w:rFonts w:asciiTheme="majorBidi" w:hAnsiTheme="majorBidi" w:cstheme="majorBidi"/>
                <w:b/>
                <w:bCs/>
                <w:sz w:val="26"/>
                <w:szCs w:val="26"/>
              </w:rPr>
            </w:pPr>
            <w:r w:rsidRPr="00CC455E">
              <w:rPr>
                <w:rFonts w:asciiTheme="majorBidi" w:hAnsiTheme="majorBidi" w:cstheme="majorBidi"/>
                <w:b/>
                <w:bCs/>
                <w:sz w:val="26"/>
                <w:szCs w:val="26"/>
              </w:rPr>
              <w:t>2000</w:t>
            </w:r>
          </w:p>
          <w:p w:rsidR="00757BDB" w:rsidRPr="00CC455E" w:rsidRDefault="00794D41" w:rsidP="0005000D">
            <w:pPr>
              <w:jc w:val="center"/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</w:pPr>
            <w:r w:rsidRPr="00CC455E">
              <w:rPr>
                <w:rFonts w:asciiTheme="majorBidi" w:hAnsiTheme="majorBidi" w:cstheme="majorBidi"/>
                <w:b/>
                <w:bCs/>
                <w:sz w:val="26"/>
                <w:szCs w:val="26"/>
              </w:rPr>
              <w:t>1700</w:t>
            </w:r>
          </w:p>
          <w:p w:rsidR="00757BDB" w:rsidRPr="00CC455E" w:rsidRDefault="00757BDB" w:rsidP="0005000D">
            <w:pPr>
              <w:jc w:val="center"/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</w:pPr>
          </w:p>
          <w:p w:rsidR="00757BDB" w:rsidRPr="00CC455E" w:rsidRDefault="00757BDB" w:rsidP="0005000D">
            <w:pPr>
              <w:jc w:val="center"/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</w:pPr>
          </w:p>
          <w:p w:rsidR="00757BDB" w:rsidRPr="00CC455E" w:rsidRDefault="00794D41" w:rsidP="0005000D">
            <w:pPr>
              <w:jc w:val="center"/>
              <w:rPr>
                <w:rFonts w:asciiTheme="majorBidi" w:hAnsiTheme="majorBidi" w:cstheme="majorBidi"/>
                <w:b/>
                <w:bCs/>
                <w:sz w:val="26"/>
                <w:szCs w:val="26"/>
              </w:rPr>
            </w:pPr>
            <w:r w:rsidRPr="00CC455E">
              <w:rPr>
                <w:rFonts w:asciiTheme="majorBidi" w:hAnsiTheme="majorBidi" w:cstheme="majorBidi"/>
                <w:b/>
                <w:bCs/>
                <w:sz w:val="26"/>
                <w:szCs w:val="26"/>
              </w:rPr>
              <w:t>4</w:t>
            </w:r>
            <w:r w:rsidR="00757BDB" w:rsidRPr="00CC455E">
              <w:rPr>
                <w:rFonts w:asciiTheme="majorBidi" w:hAnsiTheme="majorBidi" w:cstheme="majorBidi"/>
                <w:b/>
                <w:bCs/>
                <w:sz w:val="26"/>
                <w:szCs w:val="26"/>
              </w:rPr>
              <w:t>000</w:t>
            </w:r>
          </w:p>
          <w:p w:rsidR="00757BDB" w:rsidRPr="00CC455E" w:rsidRDefault="00757BDB" w:rsidP="0005000D">
            <w:pPr>
              <w:jc w:val="center"/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</w:pPr>
          </w:p>
          <w:p w:rsidR="00757BDB" w:rsidRPr="00CC455E" w:rsidRDefault="00757BDB" w:rsidP="0005000D">
            <w:pPr>
              <w:jc w:val="center"/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</w:pPr>
          </w:p>
          <w:p w:rsidR="00757BDB" w:rsidRPr="00CC455E" w:rsidRDefault="00757BDB" w:rsidP="00794D41">
            <w:pPr>
              <w:jc w:val="center"/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</w:pPr>
            <w:r w:rsidRPr="00CC455E">
              <w:rPr>
                <w:rFonts w:asciiTheme="majorBidi" w:hAnsiTheme="majorBidi" w:cstheme="majorBidi" w:hint="cs"/>
                <w:b/>
                <w:bCs/>
                <w:sz w:val="26"/>
                <w:szCs w:val="26"/>
                <w:rtl/>
              </w:rPr>
              <w:t>(</w:t>
            </w:r>
            <w:r w:rsidRPr="00CC455E">
              <w:rPr>
                <w:rFonts w:asciiTheme="majorBidi" w:hAnsiTheme="majorBidi" w:cstheme="majorBidi"/>
                <w:b/>
                <w:bCs/>
                <w:sz w:val="26"/>
                <w:szCs w:val="26"/>
              </w:rPr>
              <w:t>2</w:t>
            </w:r>
            <w:r w:rsidR="00794D41" w:rsidRPr="00CC455E">
              <w:rPr>
                <w:rFonts w:asciiTheme="majorBidi" w:hAnsiTheme="majorBidi" w:cstheme="majorBidi"/>
                <w:b/>
                <w:bCs/>
                <w:sz w:val="26"/>
                <w:szCs w:val="26"/>
              </w:rPr>
              <w:t>0</w:t>
            </w:r>
            <w:r w:rsidRPr="00CC455E">
              <w:rPr>
                <w:rFonts w:asciiTheme="majorBidi" w:hAnsiTheme="majorBidi" w:cstheme="majorBidi"/>
                <w:b/>
                <w:bCs/>
                <w:sz w:val="26"/>
                <w:szCs w:val="26"/>
              </w:rPr>
              <w:t>00</w:t>
            </w:r>
            <w:r w:rsidRPr="00CC455E">
              <w:rPr>
                <w:rFonts w:asciiTheme="majorBidi" w:hAnsiTheme="majorBidi" w:cstheme="majorBidi" w:hint="cs"/>
                <w:b/>
                <w:bCs/>
                <w:sz w:val="26"/>
                <w:szCs w:val="26"/>
                <w:rtl/>
              </w:rPr>
              <w:t>)</w:t>
            </w:r>
          </w:p>
        </w:tc>
        <w:tc>
          <w:tcPr>
            <w:tcW w:w="0" w:type="auto"/>
          </w:tcPr>
          <w:p w:rsidR="00757BDB" w:rsidRPr="00CC455E" w:rsidRDefault="00757BDB" w:rsidP="0005000D">
            <w:pPr>
              <w:jc w:val="center"/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</w:pPr>
          </w:p>
          <w:p w:rsidR="00757BDB" w:rsidRPr="00CC455E" w:rsidRDefault="00757BDB" w:rsidP="0005000D">
            <w:pPr>
              <w:jc w:val="center"/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</w:pPr>
          </w:p>
          <w:p w:rsidR="00757BDB" w:rsidRPr="00CC455E" w:rsidRDefault="00794D41" w:rsidP="0005000D">
            <w:pPr>
              <w:jc w:val="center"/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</w:pPr>
            <w:r w:rsidRPr="00CC455E">
              <w:rPr>
                <w:rFonts w:asciiTheme="majorBidi" w:hAnsiTheme="majorBidi" w:cstheme="majorBidi"/>
                <w:b/>
                <w:bCs/>
                <w:sz w:val="26"/>
                <w:szCs w:val="26"/>
              </w:rPr>
              <w:t>32000</w:t>
            </w:r>
          </w:p>
          <w:p w:rsidR="00757BDB" w:rsidRPr="00CC455E" w:rsidRDefault="00757BDB" w:rsidP="0005000D">
            <w:pPr>
              <w:jc w:val="center"/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</w:pPr>
          </w:p>
          <w:p w:rsidR="00757BDB" w:rsidRPr="00CC455E" w:rsidRDefault="00757BDB" w:rsidP="0005000D">
            <w:pPr>
              <w:jc w:val="center"/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</w:pPr>
          </w:p>
          <w:p w:rsidR="00757BDB" w:rsidRPr="00CC455E" w:rsidRDefault="00757BDB" w:rsidP="0005000D">
            <w:pPr>
              <w:jc w:val="center"/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</w:pPr>
          </w:p>
          <w:p w:rsidR="00757BDB" w:rsidRPr="00CC455E" w:rsidRDefault="00757BDB" w:rsidP="0005000D">
            <w:pPr>
              <w:jc w:val="center"/>
              <w:rPr>
                <w:rFonts w:asciiTheme="majorBidi" w:hAnsiTheme="majorBidi" w:cstheme="majorBidi"/>
                <w:b/>
                <w:bCs/>
                <w:sz w:val="26"/>
                <w:szCs w:val="26"/>
              </w:rPr>
            </w:pPr>
          </w:p>
          <w:p w:rsidR="00794D41" w:rsidRPr="00CC455E" w:rsidRDefault="00794D41" w:rsidP="0005000D">
            <w:pPr>
              <w:jc w:val="center"/>
              <w:rPr>
                <w:rFonts w:asciiTheme="majorBidi" w:hAnsiTheme="majorBidi" w:cstheme="majorBidi"/>
                <w:b/>
                <w:bCs/>
                <w:sz w:val="26"/>
                <w:szCs w:val="26"/>
              </w:rPr>
            </w:pPr>
            <w:r w:rsidRPr="00CC455E">
              <w:rPr>
                <w:rFonts w:asciiTheme="majorBidi" w:hAnsiTheme="majorBidi" w:cstheme="majorBidi"/>
                <w:b/>
                <w:bCs/>
                <w:sz w:val="26"/>
                <w:szCs w:val="26"/>
              </w:rPr>
              <w:t>37200</w:t>
            </w:r>
          </w:p>
          <w:p w:rsidR="00757BDB" w:rsidRPr="00CC455E" w:rsidRDefault="00757BDB" w:rsidP="0005000D">
            <w:pPr>
              <w:jc w:val="center"/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</w:pPr>
          </w:p>
          <w:p w:rsidR="00757BDB" w:rsidRPr="00CC455E" w:rsidRDefault="00757BDB" w:rsidP="0005000D">
            <w:pPr>
              <w:jc w:val="center"/>
              <w:rPr>
                <w:rFonts w:asciiTheme="majorBidi" w:hAnsiTheme="majorBidi" w:cstheme="majorBidi"/>
                <w:b/>
                <w:bCs/>
                <w:sz w:val="26"/>
                <w:szCs w:val="26"/>
              </w:rPr>
            </w:pPr>
          </w:p>
          <w:p w:rsidR="00757BDB" w:rsidRPr="00CC455E" w:rsidRDefault="009A320F" w:rsidP="0005000D">
            <w:pPr>
              <w:jc w:val="center"/>
              <w:rPr>
                <w:rFonts w:asciiTheme="majorBidi" w:hAnsiTheme="majorBidi" w:cstheme="majorBidi"/>
                <w:b/>
                <w:bCs/>
                <w:sz w:val="26"/>
                <w:szCs w:val="26"/>
              </w:rPr>
            </w:pPr>
            <w:r w:rsidRPr="00CC455E">
              <w:rPr>
                <w:rFonts w:asciiTheme="majorBidi" w:hAnsiTheme="majorBidi" w:cstheme="majorBidi"/>
                <w:b/>
                <w:bCs/>
                <w:sz w:val="26"/>
                <w:szCs w:val="26"/>
              </w:rPr>
              <w:t>41200</w:t>
            </w:r>
          </w:p>
          <w:p w:rsidR="00757BDB" w:rsidRPr="00CC455E" w:rsidRDefault="00757BDB" w:rsidP="0005000D">
            <w:pPr>
              <w:jc w:val="center"/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</w:pPr>
          </w:p>
          <w:p w:rsidR="00757BDB" w:rsidRPr="00CC455E" w:rsidRDefault="00757BDB" w:rsidP="0005000D">
            <w:pPr>
              <w:jc w:val="center"/>
              <w:rPr>
                <w:rFonts w:asciiTheme="majorBidi" w:hAnsiTheme="majorBidi" w:cstheme="majorBidi"/>
                <w:b/>
                <w:bCs/>
                <w:sz w:val="26"/>
                <w:szCs w:val="26"/>
              </w:rPr>
            </w:pPr>
          </w:p>
          <w:p w:rsidR="00757BDB" w:rsidRPr="00CC455E" w:rsidRDefault="009A320F" w:rsidP="0005000D">
            <w:pPr>
              <w:jc w:val="center"/>
              <w:rPr>
                <w:rFonts w:asciiTheme="majorBidi" w:hAnsiTheme="majorBidi" w:cstheme="majorBidi"/>
                <w:b/>
                <w:bCs/>
                <w:sz w:val="26"/>
                <w:szCs w:val="26"/>
              </w:rPr>
            </w:pPr>
            <w:r w:rsidRPr="00CC455E">
              <w:rPr>
                <w:rFonts w:asciiTheme="majorBidi" w:hAnsiTheme="majorBidi" w:cstheme="majorBidi"/>
                <w:b/>
                <w:bCs/>
                <w:sz w:val="26"/>
                <w:szCs w:val="26"/>
              </w:rPr>
              <w:t>39200</w:t>
            </w:r>
          </w:p>
        </w:tc>
      </w:tr>
    </w:tbl>
    <w:p w:rsidR="00EB704A" w:rsidRPr="00CC455E" w:rsidRDefault="00EB704A" w:rsidP="0094035E">
      <w:pPr>
        <w:rPr>
          <w:rFonts w:asciiTheme="majorBidi" w:hAnsiTheme="majorBidi" w:cstheme="majorBidi"/>
          <w:b/>
          <w:bCs/>
          <w:sz w:val="26"/>
          <w:szCs w:val="26"/>
          <w:rtl/>
        </w:rPr>
      </w:pPr>
    </w:p>
    <w:p w:rsidR="0094035E" w:rsidRPr="00CC455E" w:rsidRDefault="0094035E" w:rsidP="0094035E">
      <w:pPr>
        <w:rPr>
          <w:rFonts w:asciiTheme="majorBidi" w:hAnsiTheme="majorBidi" w:cstheme="majorBidi"/>
          <w:b/>
          <w:bCs/>
          <w:sz w:val="26"/>
          <w:szCs w:val="26"/>
          <w:u w:val="single"/>
        </w:rPr>
      </w:pPr>
      <w:r w:rsidRPr="00CC455E">
        <w:rPr>
          <w:rFonts w:asciiTheme="majorBidi" w:hAnsiTheme="majorBidi" w:cstheme="majorBidi"/>
          <w:b/>
          <w:bCs/>
          <w:sz w:val="26"/>
          <w:szCs w:val="26"/>
          <w:u w:val="single"/>
          <w:rtl/>
        </w:rPr>
        <w:t>ب/ قائمة التكاليف للإنتاج المباع:</w:t>
      </w:r>
    </w:p>
    <w:p w:rsidR="0094035E" w:rsidRPr="00CC455E" w:rsidRDefault="0094035E" w:rsidP="0094035E">
      <w:pPr>
        <w:rPr>
          <w:rFonts w:asciiTheme="majorBidi" w:hAnsiTheme="majorBidi" w:cstheme="majorBidi"/>
          <w:b/>
          <w:bCs/>
          <w:sz w:val="26"/>
          <w:szCs w:val="26"/>
          <w:rtl/>
        </w:rPr>
      </w:pPr>
      <w:r w:rsidRPr="00CC455E">
        <w:rPr>
          <w:rFonts w:asciiTheme="majorBidi" w:hAnsiTheme="majorBidi" w:cstheme="majorBidi"/>
          <w:b/>
          <w:bCs/>
          <w:sz w:val="26"/>
          <w:szCs w:val="26"/>
          <w:rtl/>
        </w:rPr>
        <w:t>لتحديد تكلفة الانتاج التام المباع، يمكن استكمال القائمة السابقة على النحو التالي:</w:t>
      </w:r>
    </w:p>
    <w:p w:rsidR="0094035E" w:rsidRPr="00CC455E" w:rsidRDefault="0094035E" w:rsidP="0094035E">
      <w:pPr>
        <w:rPr>
          <w:rFonts w:asciiTheme="majorBidi" w:hAnsiTheme="majorBidi" w:cstheme="majorBidi"/>
          <w:b/>
          <w:bCs/>
          <w:sz w:val="26"/>
          <w:szCs w:val="26"/>
          <w:rtl/>
        </w:rPr>
      </w:pPr>
      <w:r w:rsidRPr="00CC455E">
        <w:rPr>
          <w:rFonts w:asciiTheme="majorBidi" w:hAnsiTheme="majorBidi" w:cstheme="majorBidi"/>
          <w:b/>
          <w:bCs/>
          <w:sz w:val="26"/>
          <w:szCs w:val="26"/>
          <w:rtl/>
        </w:rPr>
        <w:t>قائمة التكاليف للإنتاج المباع</w:t>
      </w:r>
    </w:p>
    <w:tbl>
      <w:tblPr>
        <w:tblStyle w:val="a4"/>
        <w:bidiVisual/>
        <w:tblW w:w="0" w:type="auto"/>
        <w:tblLook w:val="04A0" w:firstRow="1" w:lastRow="0" w:firstColumn="1" w:lastColumn="0" w:noHBand="0" w:noVBand="1"/>
      </w:tblPr>
      <w:tblGrid>
        <w:gridCol w:w="3935"/>
        <w:gridCol w:w="1042"/>
        <w:gridCol w:w="2410"/>
      </w:tblGrid>
      <w:tr w:rsidR="0094035E" w:rsidRPr="00CC455E" w:rsidTr="009A320F">
        <w:tc>
          <w:tcPr>
            <w:tcW w:w="3935" w:type="dxa"/>
          </w:tcPr>
          <w:p w:rsidR="0094035E" w:rsidRPr="00CC455E" w:rsidRDefault="0094035E" w:rsidP="003D05E3">
            <w:pPr>
              <w:rPr>
                <w:rFonts w:asciiTheme="majorBidi" w:hAnsiTheme="majorBidi" w:cstheme="majorBidi"/>
                <w:b/>
                <w:bCs/>
                <w:sz w:val="26"/>
                <w:szCs w:val="26"/>
              </w:rPr>
            </w:pPr>
            <w:r w:rsidRPr="00CC455E"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  <w:t>تكاليف الوحدات المنتجة خلال الفترة</w:t>
            </w:r>
          </w:p>
          <w:p w:rsidR="0094035E" w:rsidRPr="00CC455E" w:rsidRDefault="0094035E" w:rsidP="003D05E3">
            <w:pPr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</w:pPr>
            <w:r w:rsidRPr="00CC455E"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  <w:t>يضاف</w:t>
            </w:r>
          </w:p>
          <w:p w:rsidR="0094035E" w:rsidRPr="00CC455E" w:rsidRDefault="0094035E" w:rsidP="003D05E3">
            <w:pPr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</w:pPr>
            <w:r w:rsidRPr="00CC455E"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  <w:t>تكاليف المخزون من الانتاج التام أول الفترة</w:t>
            </w:r>
          </w:p>
          <w:p w:rsidR="0094035E" w:rsidRPr="00CC455E" w:rsidRDefault="0094035E" w:rsidP="003D05E3">
            <w:pPr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</w:pPr>
            <w:r w:rsidRPr="00CC455E"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  <w:t>تكلفة الانتاج التام المتاح للبيع</w:t>
            </w:r>
          </w:p>
          <w:p w:rsidR="0094035E" w:rsidRPr="00CC455E" w:rsidRDefault="0094035E" w:rsidP="003D05E3">
            <w:pPr>
              <w:rPr>
                <w:rFonts w:asciiTheme="majorBidi" w:hAnsiTheme="majorBidi" w:cstheme="majorBidi"/>
                <w:b/>
                <w:bCs/>
                <w:sz w:val="26"/>
                <w:szCs w:val="26"/>
                <w:u w:val="single"/>
                <w:rtl/>
              </w:rPr>
            </w:pPr>
            <w:r w:rsidRPr="00CC455E">
              <w:rPr>
                <w:rFonts w:asciiTheme="majorBidi" w:hAnsiTheme="majorBidi" w:cstheme="majorBidi"/>
                <w:b/>
                <w:bCs/>
                <w:sz w:val="26"/>
                <w:szCs w:val="26"/>
                <w:u w:val="single"/>
                <w:rtl/>
              </w:rPr>
              <w:t>يطرح</w:t>
            </w:r>
          </w:p>
          <w:p w:rsidR="0094035E" w:rsidRPr="00CC455E" w:rsidRDefault="0094035E" w:rsidP="003D05E3">
            <w:pPr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</w:pPr>
            <w:r w:rsidRPr="00CC455E"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  <w:t>تكاليف مخزون الانتاج التام آخر الفترة</w:t>
            </w:r>
          </w:p>
          <w:p w:rsidR="0094035E" w:rsidRPr="00CC455E" w:rsidRDefault="0094035E" w:rsidP="003D05E3">
            <w:pPr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</w:pPr>
            <w:r w:rsidRPr="00CC455E"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  <w:t>تكاليف الوحدات المباعة خلال الفترة</w:t>
            </w:r>
          </w:p>
          <w:p w:rsidR="0094035E" w:rsidRPr="00CC455E" w:rsidRDefault="0094035E" w:rsidP="003D05E3">
            <w:pPr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</w:pPr>
          </w:p>
        </w:tc>
        <w:tc>
          <w:tcPr>
            <w:tcW w:w="1042" w:type="dxa"/>
          </w:tcPr>
          <w:p w:rsidR="0094035E" w:rsidRPr="00CC455E" w:rsidRDefault="0094035E" w:rsidP="003D05E3">
            <w:pPr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</w:pPr>
          </w:p>
        </w:tc>
        <w:tc>
          <w:tcPr>
            <w:tcW w:w="2410" w:type="dxa"/>
          </w:tcPr>
          <w:p w:rsidR="0094035E" w:rsidRPr="00CC455E" w:rsidRDefault="0094035E" w:rsidP="003D05E3">
            <w:pPr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</w:pPr>
            <w:r w:rsidRPr="00CC455E">
              <w:rPr>
                <w:rFonts w:asciiTheme="majorBidi" w:hAnsiTheme="majorBidi" w:cstheme="majorBidi" w:hint="cs"/>
                <w:b/>
                <w:bCs/>
                <w:sz w:val="26"/>
                <w:szCs w:val="26"/>
                <w:rtl/>
              </w:rPr>
              <w:t xml:space="preserve">             ******</w:t>
            </w:r>
          </w:p>
          <w:p w:rsidR="0094035E" w:rsidRPr="00CC455E" w:rsidRDefault="0094035E" w:rsidP="003D05E3">
            <w:pPr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</w:pPr>
          </w:p>
          <w:p w:rsidR="0094035E" w:rsidRPr="00CC455E" w:rsidRDefault="00ED74B2" w:rsidP="003D05E3">
            <w:pPr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</w:pPr>
            <w:r w:rsidRPr="00CC455E">
              <w:rPr>
                <w:rFonts w:asciiTheme="majorBidi" w:hAnsiTheme="majorBidi" w:cstheme="majorBidi" w:hint="cs"/>
                <w:b/>
                <w:bCs/>
                <w:noProof/>
                <w:sz w:val="26"/>
                <w:szCs w:val="26"/>
                <w:rtl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 wp14:anchorId="5395BF20" wp14:editId="32D21534">
                      <wp:simplePos x="0" y="0"/>
                      <wp:positionH relativeFrom="column">
                        <wp:posOffset>407599</wp:posOffset>
                      </wp:positionH>
                      <wp:positionV relativeFrom="paragraph">
                        <wp:posOffset>150758</wp:posOffset>
                      </wp:positionV>
                      <wp:extent cx="428625" cy="0"/>
                      <wp:effectExtent l="0" t="0" r="9525" b="19050"/>
                      <wp:wrapNone/>
                      <wp:docPr id="4" name="رابط مستقيم 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H="1">
                                <a:off x="0" y="0"/>
                                <a:ext cx="428625" cy="0"/>
                              </a:xfrm>
                              <a:prstGeom prst="line">
                                <a:avLst/>
                              </a:prstGeom>
                            </wps:spPr>
                            <wps:style>
                              <a:lnRef idx="1">
                                <a:schemeClr val="dk1"/>
                              </a:lnRef>
                              <a:fillRef idx="0">
                                <a:schemeClr val="dk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074E9963" id="رابط مستقيم 4" o:spid="_x0000_s1026" style="position:absolute;left:0;text-align:left;flip:x;z-index:25165926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" from="32.1pt,11.85pt" to="65.85pt,11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" strokecolor="black [3200]" strokeweight=".5pt">
                      <v:stroke joinstyle="miter"/>
                    </v:line>
                  </w:pict>
                </mc:Fallback>
              </mc:AlternateContent>
            </w:r>
            <w:r w:rsidR="0094035E" w:rsidRPr="00CC455E">
              <w:rPr>
                <w:rFonts w:asciiTheme="majorBidi" w:hAnsiTheme="majorBidi" w:cstheme="majorBidi" w:hint="cs"/>
                <w:b/>
                <w:bCs/>
                <w:sz w:val="26"/>
                <w:szCs w:val="26"/>
                <w:rtl/>
              </w:rPr>
              <w:t xml:space="preserve">              *****</w:t>
            </w:r>
          </w:p>
          <w:p w:rsidR="0094035E" w:rsidRPr="00CC455E" w:rsidRDefault="0094035E" w:rsidP="003D05E3">
            <w:pPr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</w:pPr>
            <w:r w:rsidRPr="00CC455E">
              <w:rPr>
                <w:rFonts w:asciiTheme="majorBidi" w:hAnsiTheme="majorBidi" w:cstheme="majorBidi" w:hint="cs"/>
                <w:b/>
                <w:bCs/>
                <w:sz w:val="26"/>
                <w:szCs w:val="26"/>
                <w:rtl/>
              </w:rPr>
              <w:t xml:space="preserve">             ******</w:t>
            </w:r>
          </w:p>
          <w:p w:rsidR="0094035E" w:rsidRPr="00CC455E" w:rsidRDefault="0094035E" w:rsidP="003D05E3">
            <w:pPr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</w:pPr>
          </w:p>
          <w:p w:rsidR="0094035E" w:rsidRPr="00CC455E" w:rsidRDefault="0094035E" w:rsidP="003D05E3">
            <w:pPr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</w:pPr>
            <w:r w:rsidRPr="00CC455E">
              <w:rPr>
                <w:rFonts w:asciiTheme="majorBidi" w:hAnsiTheme="majorBidi" w:cstheme="majorBidi" w:hint="cs"/>
                <w:b/>
                <w:bCs/>
                <w:noProof/>
                <w:sz w:val="26"/>
                <w:szCs w:val="26"/>
                <w:rtl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 wp14:anchorId="408438EB" wp14:editId="2B885EB9">
                      <wp:simplePos x="0" y="0"/>
                      <wp:positionH relativeFrom="column">
                        <wp:posOffset>355840</wp:posOffset>
                      </wp:positionH>
                      <wp:positionV relativeFrom="paragraph">
                        <wp:posOffset>179705</wp:posOffset>
                      </wp:positionV>
                      <wp:extent cx="428625" cy="0"/>
                      <wp:effectExtent l="0" t="0" r="9525" b="19050"/>
                      <wp:wrapNone/>
                      <wp:docPr id="5" name="رابط مستقيم 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H="1" flipV="1">
                                <a:off x="0" y="0"/>
                                <a:ext cx="428625" cy="0"/>
                              </a:xfrm>
                              <a:prstGeom prst="line">
                                <a:avLst/>
                              </a:prstGeom>
                            </wps:spPr>
                            <wps:style>
                              <a:lnRef idx="1">
                                <a:schemeClr val="dk1"/>
                              </a:lnRef>
                              <a:fillRef idx="0">
                                <a:schemeClr val="dk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2DED336B" id="رابط مستقيم 5" o:spid="_x0000_s1026" style="position:absolute;left:0;text-align:left;flip:x y;z-index:25166028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" from="28pt,14.15pt" to="61.75pt,14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" strokecolor="black [3200]" strokeweight=".5pt">
                      <v:stroke joinstyle="miter"/>
                    </v:line>
                  </w:pict>
                </mc:Fallback>
              </mc:AlternateContent>
            </w:r>
            <w:r w:rsidRPr="00CC455E">
              <w:rPr>
                <w:rFonts w:asciiTheme="majorBidi" w:hAnsiTheme="majorBidi" w:cstheme="majorBidi" w:hint="cs"/>
                <w:b/>
                <w:bCs/>
                <w:sz w:val="26"/>
                <w:szCs w:val="26"/>
                <w:rtl/>
              </w:rPr>
              <w:t xml:space="preserve">             (*****)</w:t>
            </w:r>
          </w:p>
          <w:p w:rsidR="0094035E" w:rsidRPr="00CC455E" w:rsidRDefault="0094035E" w:rsidP="003D05E3">
            <w:pPr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</w:pPr>
            <w:r w:rsidRPr="00CC455E">
              <w:rPr>
                <w:rFonts w:asciiTheme="majorBidi" w:hAnsiTheme="majorBidi" w:cstheme="majorBidi" w:hint="cs"/>
                <w:b/>
                <w:bCs/>
                <w:sz w:val="26"/>
                <w:szCs w:val="26"/>
                <w:rtl/>
              </w:rPr>
              <w:t xml:space="preserve">             ******</w:t>
            </w:r>
          </w:p>
        </w:tc>
      </w:tr>
    </w:tbl>
    <w:p w:rsidR="0094035E" w:rsidRPr="00CC455E" w:rsidRDefault="0094035E" w:rsidP="0094035E"/>
    <w:p w:rsidR="0094035E" w:rsidRPr="00CC455E" w:rsidRDefault="0094035E" w:rsidP="0094035E">
      <w:pPr>
        <w:rPr>
          <w:rtl/>
        </w:rPr>
      </w:pPr>
    </w:p>
    <w:p w:rsidR="0094035E" w:rsidRPr="00CC455E" w:rsidRDefault="0094035E" w:rsidP="0094035E">
      <w:pPr>
        <w:rPr>
          <w:rtl/>
        </w:rPr>
      </w:pPr>
    </w:p>
    <w:p w:rsidR="00912FE4" w:rsidRPr="00CC455E" w:rsidRDefault="00912FE4"/>
    <w:sectPr w:rsidR="00912FE4" w:rsidRPr="00CC455E" w:rsidSect="00FF6781">
      <w:pgSz w:w="11906" w:h="16838"/>
      <w:pgMar w:top="720" w:right="720" w:bottom="720" w:left="720" w:header="708" w:footer="708" w:gutter="0"/>
      <w:pgBorders w:offsetFrom="page">
        <w:top w:val="single" w:sz="4" w:space="24" w:color="auto"/>
        <w:left w:val="single" w:sz="4" w:space="24" w:color="auto"/>
        <w:bottom w:val="single" w:sz="4" w:space="24" w:color="auto"/>
        <w:right w:val="single" w:sz="4" w:space="24" w:color="auto"/>
      </w:pgBorders>
      <w:cols w:space="708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5732090"/>
    <w:multiLevelType w:val="hybridMultilevel"/>
    <w:tmpl w:val="DA188E98"/>
    <w:lvl w:ilvl="0" w:tplc="A30EDC90">
      <w:numFmt w:val="bullet"/>
      <w:lvlText w:val="־"/>
      <w:lvlJc w:val="left"/>
      <w:pPr>
        <w:ind w:left="720" w:hanging="360"/>
      </w:pPr>
      <w:rPr>
        <w:rFonts w:ascii="Arial" w:eastAsiaTheme="minorHAnsi" w:hAnsi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FDA3753"/>
    <w:multiLevelType w:val="hybridMultilevel"/>
    <w:tmpl w:val="4684BFA8"/>
    <w:lvl w:ilvl="0" w:tplc="04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D22275E"/>
    <w:multiLevelType w:val="hybridMultilevel"/>
    <w:tmpl w:val="DF12477C"/>
    <w:lvl w:ilvl="0" w:tplc="04090011">
      <w:start w:val="1"/>
      <w:numFmt w:val="decimal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0303A65"/>
    <w:multiLevelType w:val="hybridMultilevel"/>
    <w:tmpl w:val="D88C03A8"/>
    <w:lvl w:ilvl="0" w:tplc="04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60A446FC"/>
    <w:multiLevelType w:val="hybridMultilevel"/>
    <w:tmpl w:val="D956305C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67125F69"/>
    <w:multiLevelType w:val="hybridMultilevel"/>
    <w:tmpl w:val="044C3D92"/>
    <w:lvl w:ilvl="0" w:tplc="04090011">
      <w:start w:val="1"/>
      <w:numFmt w:val="decimal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6CE9038F"/>
    <w:multiLevelType w:val="hybridMultilevel"/>
    <w:tmpl w:val="477A87C2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4"/>
  </w:num>
  <w:num w:numId="3">
    <w:abstractNumId w:val="2"/>
  </w:num>
  <w:num w:numId="4">
    <w:abstractNumId w:val="5"/>
  </w:num>
  <w:num w:numId="5">
    <w:abstractNumId w:val="6"/>
  </w:num>
  <w:num w:numId="6">
    <w:abstractNumId w:val="0"/>
  </w:num>
  <w:num w:numId="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A5246"/>
    <w:rsid w:val="000A5246"/>
    <w:rsid w:val="00757BDB"/>
    <w:rsid w:val="00794D41"/>
    <w:rsid w:val="007A3380"/>
    <w:rsid w:val="00912FE4"/>
    <w:rsid w:val="0094035E"/>
    <w:rsid w:val="009A320F"/>
    <w:rsid w:val="00BF4925"/>
    <w:rsid w:val="00C62D26"/>
    <w:rsid w:val="00CC455E"/>
    <w:rsid w:val="00EB704A"/>
    <w:rsid w:val="00ED74B2"/>
    <w:rsid w:val="00FF67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5:chartTrackingRefBased/>
  <w15:docId w15:val="{8809C529-0029-479E-90B2-17411D996A5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4035E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94035E"/>
    <w:pPr>
      <w:ind w:left="720"/>
      <w:contextualSpacing/>
    </w:pPr>
  </w:style>
  <w:style w:type="table" w:styleId="a4">
    <w:name w:val="Table Grid"/>
    <w:basedOn w:val="a1"/>
    <w:uiPriority w:val="39"/>
    <w:rsid w:val="0094035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No Spacing"/>
    <w:uiPriority w:val="1"/>
    <w:qFormat/>
    <w:rsid w:val="00FF6781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نسق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</TotalTime>
  <Pages>1</Pages>
  <Words>299</Words>
  <Characters>1705</Characters>
  <Application>Microsoft Office Word</Application>
  <DocSecurity>0</DocSecurity>
  <Lines>14</Lines>
  <Paragraphs>3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2001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</dc:creator>
  <cp:keywords/>
  <dc:description/>
  <cp:lastModifiedBy>Microsoft</cp:lastModifiedBy>
  <cp:revision>12</cp:revision>
  <dcterms:created xsi:type="dcterms:W3CDTF">2016-11-11T17:01:00Z</dcterms:created>
  <dcterms:modified xsi:type="dcterms:W3CDTF">2016-11-11T19:50:00Z</dcterms:modified>
</cp:coreProperties>
</file>