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C60" w:rsidRDefault="00B36C60" w:rsidP="00B36C60">
      <w:pPr>
        <w:jc w:val="center"/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</w:pPr>
      <w:r w:rsidRPr="00B36C60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الواجب الثالث</w:t>
      </w:r>
    </w:p>
    <w:p w:rsidR="00C12D57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الانشطة المساندة في نموذج سلسلة القيمة </w:t>
      </w:r>
      <w:proofErr w:type="spellStart"/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ليورتر</w:t>
      </w:r>
      <w:proofErr w:type="spellEnd"/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........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br/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خدمة العملاء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ادارة الموارد البشرية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التسويق والمبيعات</w:t>
      </w:r>
    </w:p>
    <w:p w:rsidR="00C12D57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تعمل على مراقبة النشاطات المختلفة والمعاملات التجارية في المنشأة</w:t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>.....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المستوى الاستراتيجي والتكتيكي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المستوى التكتيكي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نظم المستوى التشغيلي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المستوى الاستراتيجي</w:t>
      </w:r>
    </w:p>
    <w:p w:rsidR="00C12D57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نظام معلومات محوسب يعالج و يسجل البيانات الناتجة عن أحداث مبادلات الأعمال الروتينية اليومية الضرورية لإدارة الاعمال</w:t>
      </w:r>
      <w:r w:rsidR="00C12D57">
        <w:rPr>
          <w:rFonts w:asciiTheme="majorBidi" w:hAnsiTheme="majorBidi" w:cstheme="majorBidi"/>
          <w:sz w:val="26"/>
          <w:szCs w:val="26"/>
        </w:rPr>
        <w:t>…….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نظام دعم القرار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 xml:space="preserve"> (DSS)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نظام معالجة المعاملات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(TPS)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نظام المعلومات الادارية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 xml:space="preserve"> (MIS)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نظام الدعم التنفيذي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 xml:space="preserve"> (ESS)</w:t>
      </w:r>
    </w:p>
    <w:p w:rsidR="00C12D57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تستخدم المنظمة مفهوم المنظمات الشبكيّة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 xml:space="preserve"> (Networked Enterprise)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في مجال</w:t>
      </w:r>
      <w:r w:rsidR="00C12D57">
        <w:rPr>
          <w:rFonts w:asciiTheme="majorBidi" w:hAnsiTheme="majorBidi" w:cstheme="majorBidi"/>
          <w:sz w:val="26"/>
          <w:szCs w:val="26"/>
        </w:rPr>
        <w:t>……..</w:t>
      </w:r>
      <w:bookmarkStart w:id="0" w:name="_GoBack"/>
      <w:bookmarkEnd w:id="0"/>
      <w:r w:rsidRPr="00C12D57">
        <w:rPr>
          <w:rFonts w:asciiTheme="majorBidi" w:hAnsiTheme="majorBidi" w:cstheme="majorBidi"/>
          <w:sz w:val="26"/>
          <w:szCs w:val="26"/>
        </w:rPr>
        <w:br/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="00C12D57">
        <w:rPr>
          <w:rFonts w:asciiTheme="majorBidi" w:hAnsiTheme="majorBidi" w:cstheme="majorBidi"/>
          <w:b/>
          <w:bCs/>
          <w:sz w:val="26"/>
          <w:szCs w:val="26"/>
          <w:rtl/>
        </w:rPr>
        <w:t>ادارة الموارد البشري</w:t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خدمات الدعم والتنسيق الاداري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تحسين عمليات الأعمال الداخلية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تطوير التكنولوجيا</w:t>
      </w:r>
    </w:p>
    <w:p w:rsidR="00C12D57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استراتيجية تستند على أساس اختيار مجال تنافسي في داخل قطاع الصناعة أو نشاط أعمال بحيث يمكن التركيز على جزء معين من السوق و تكثيف نشاط المنظمة التسويقي في هذا الجزء و العمل على استبعاد الآخرين و منعهم من التأثير في حصة المنظمة السوقية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استراتيجية قيادة قلة التكاليف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استراتيجية التمييز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استراتيجية التركيز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استراتيجية التمكين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</w:p>
    <w:p w:rsidR="00C12D57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 w:hint="cs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هو الأثر الناتج عن تشكيل حزمة من الارتباطات الجديدة بين أنشطة أو مجالات أعمال في داخل المنظمة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="00C12D57">
        <w:rPr>
          <w:rFonts w:asciiTheme="majorBidi" w:hAnsiTheme="majorBidi" w:cstheme="majorBidi" w:hint="cs"/>
          <w:sz w:val="26"/>
          <w:szCs w:val="26"/>
          <w:rtl/>
        </w:rPr>
        <w:t>.........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="00C12D57">
        <w:rPr>
          <w:rFonts w:asciiTheme="majorBidi" w:hAnsiTheme="majorBidi" w:cstheme="majorBidi"/>
          <w:b/>
          <w:bCs/>
          <w:sz w:val="26"/>
          <w:szCs w:val="26"/>
          <w:rtl/>
        </w:rPr>
        <w:t>قلة التكال</w:t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التميز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التعاضد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التركيز</w:t>
      </w:r>
    </w:p>
    <w:p w:rsidR="00C12D57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هي الأنشطة المرتبطة بدعم إدارة التسويق وتحفيز المبيعات وتقديم خدمات ما بعد البيع للزبائن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الامدادات الداخلية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خدمات الزبائن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التسويق والمبيعات</w:t>
      </w:r>
    </w:p>
    <w:p w:rsidR="002812FE" w:rsidRPr="00C12D57" w:rsidRDefault="00B36C60" w:rsidP="00C12D57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معلومات تبين الطريقة التي تسهل على تكنولوجيا المعلومات تقديم المنتج الذي يرغب به المستهلك في المكان والزمان الصحيح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 w:rsidRPr="00C12D5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نظم معلومات التصنيع والانتاج</w:t>
      </w:r>
      <w:r w:rsidRPr="00C12D57">
        <w:rPr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معلومات الموارد البشرية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معلومات المحاسبة والمالية</w:t>
      </w:r>
      <w:r w:rsidRPr="00C12D57">
        <w:rPr>
          <w:rFonts w:asciiTheme="majorBidi" w:hAnsiTheme="majorBidi" w:cstheme="majorBidi"/>
          <w:b/>
          <w:bCs/>
          <w:sz w:val="26"/>
          <w:szCs w:val="26"/>
        </w:rPr>
        <w:t> </w:t>
      </w:r>
      <w:r w:rsidRPr="00C12D57">
        <w:rPr>
          <w:rFonts w:asciiTheme="majorBidi" w:hAnsiTheme="majorBidi" w:cstheme="majorBidi"/>
          <w:sz w:val="26"/>
          <w:szCs w:val="26"/>
        </w:rPr>
        <w:br/>
      </w:r>
      <w:r w:rsidR="00C12D5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Pr="00C12D57">
        <w:rPr>
          <w:rFonts w:asciiTheme="majorBidi" w:hAnsiTheme="majorBidi" w:cstheme="majorBidi"/>
          <w:b/>
          <w:bCs/>
          <w:sz w:val="26"/>
          <w:szCs w:val="26"/>
          <w:rtl/>
        </w:rPr>
        <w:t>نظم معلومات التسويق والمبيعات</w:t>
      </w:r>
    </w:p>
    <w:sectPr w:rsidR="002812FE" w:rsidRPr="00C12D57" w:rsidSect="009251AB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48C" w:rsidRDefault="006C348C" w:rsidP="00B36C60">
      <w:pPr>
        <w:spacing w:after="0" w:line="240" w:lineRule="auto"/>
      </w:pPr>
      <w:r>
        <w:separator/>
      </w:r>
    </w:p>
  </w:endnote>
  <w:endnote w:type="continuationSeparator" w:id="0">
    <w:p w:rsidR="006C348C" w:rsidRDefault="006C348C" w:rsidP="00B36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48C" w:rsidRDefault="006C348C" w:rsidP="00B36C60">
      <w:pPr>
        <w:spacing w:after="0" w:line="240" w:lineRule="auto"/>
      </w:pPr>
      <w:r>
        <w:separator/>
      </w:r>
    </w:p>
  </w:footnote>
  <w:footnote w:type="continuationSeparator" w:id="0">
    <w:p w:rsidR="006C348C" w:rsidRDefault="006C348C" w:rsidP="00B36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C60" w:rsidRPr="00B36C60" w:rsidRDefault="00B36C60" w:rsidP="00B36C60">
    <w:pPr>
      <w:pStyle w:val="2"/>
      <w:jc w:val="center"/>
      <w:rPr>
        <w:color w:val="FF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649C8"/>
    <w:multiLevelType w:val="hybridMultilevel"/>
    <w:tmpl w:val="A1D6251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DB112D2"/>
    <w:multiLevelType w:val="hybridMultilevel"/>
    <w:tmpl w:val="C6902C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2546E9"/>
    <w:multiLevelType w:val="hybridMultilevel"/>
    <w:tmpl w:val="1340D2D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FFA0C01"/>
    <w:multiLevelType w:val="hybridMultilevel"/>
    <w:tmpl w:val="F1027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B676340"/>
    <w:multiLevelType w:val="hybridMultilevel"/>
    <w:tmpl w:val="8B7202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C60"/>
    <w:rsid w:val="002812FE"/>
    <w:rsid w:val="006C348C"/>
    <w:rsid w:val="009251AB"/>
    <w:rsid w:val="00B36C60"/>
    <w:rsid w:val="00C12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B36C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36C60"/>
  </w:style>
  <w:style w:type="paragraph" w:styleId="a3">
    <w:name w:val="header"/>
    <w:basedOn w:val="a"/>
    <w:link w:val="Char"/>
    <w:uiPriority w:val="99"/>
    <w:unhideWhenUsed/>
    <w:rsid w:val="00B36C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B36C60"/>
  </w:style>
  <w:style w:type="paragraph" w:styleId="a4">
    <w:name w:val="footer"/>
    <w:basedOn w:val="a"/>
    <w:link w:val="Char0"/>
    <w:uiPriority w:val="99"/>
    <w:unhideWhenUsed/>
    <w:rsid w:val="00B36C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B36C60"/>
  </w:style>
  <w:style w:type="paragraph" w:styleId="a5">
    <w:name w:val="Title"/>
    <w:basedOn w:val="a"/>
    <w:next w:val="a"/>
    <w:link w:val="Char1"/>
    <w:uiPriority w:val="10"/>
    <w:qFormat/>
    <w:rsid w:val="00B36C6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5"/>
    <w:uiPriority w:val="10"/>
    <w:rsid w:val="00B36C6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Char">
    <w:name w:val="عنوان 2 Char"/>
    <w:basedOn w:val="a0"/>
    <w:link w:val="2"/>
    <w:uiPriority w:val="9"/>
    <w:rsid w:val="00B36C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B36C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B36C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36C60"/>
  </w:style>
  <w:style w:type="paragraph" w:styleId="a3">
    <w:name w:val="header"/>
    <w:basedOn w:val="a"/>
    <w:link w:val="Char"/>
    <w:uiPriority w:val="99"/>
    <w:unhideWhenUsed/>
    <w:rsid w:val="00B36C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B36C60"/>
  </w:style>
  <w:style w:type="paragraph" w:styleId="a4">
    <w:name w:val="footer"/>
    <w:basedOn w:val="a"/>
    <w:link w:val="Char0"/>
    <w:uiPriority w:val="99"/>
    <w:unhideWhenUsed/>
    <w:rsid w:val="00B36C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B36C60"/>
  </w:style>
  <w:style w:type="paragraph" w:styleId="a5">
    <w:name w:val="Title"/>
    <w:basedOn w:val="a"/>
    <w:next w:val="a"/>
    <w:link w:val="Char1"/>
    <w:uiPriority w:val="10"/>
    <w:qFormat/>
    <w:rsid w:val="00B36C6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5"/>
    <w:uiPriority w:val="10"/>
    <w:rsid w:val="00B36C6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Char">
    <w:name w:val="عنوان 2 Char"/>
    <w:basedOn w:val="a0"/>
    <w:link w:val="2"/>
    <w:uiPriority w:val="9"/>
    <w:rsid w:val="00B36C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B36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2016-12-13T17:09:00Z</dcterms:created>
  <dcterms:modified xsi:type="dcterms:W3CDTF">2016-12-13T17:27:00Z</dcterms:modified>
</cp:coreProperties>
</file>