
<file path=[Content_Types].xml><?xml version="1.0" encoding="utf-8"?>
<Types xmlns="http://schemas.openxmlformats.org/package/2006/content-types">
  <Default Extension="tmp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1E0" w:rsidRDefault="00193CCD" w:rsidP="00C371E0">
      <w:pPr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193CCD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المحاضرة السابعة عشر .. نظم قواعد البيانات 2</w:t>
      </w:r>
    </w:p>
    <w:p w:rsidR="00C371E0" w:rsidRPr="00C371E0" w:rsidRDefault="00193CCD" w:rsidP="00C371E0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C371E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العناصر التنظيمية الرئيسية في بيئة قواعد البيانات</w:t>
      </w:r>
    </w:p>
    <w:p w:rsidR="00C371E0" w:rsidRPr="00C371E0" w:rsidRDefault="00C371E0" w:rsidP="00C371E0">
      <w:pPr>
        <w:rPr>
          <w:rFonts w:asciiTheme="majorBidi" w:hAnsiTheme="majorBidi" w:cstheme="majorBidi"/>
          <w:b/>
          <w:bCs/>
          <w:sz w:val="20"/>
          <w:szCs w:val="20"/>
        </w:rPr>
      </w:pPr>
      <w:r w:rsidRPr="00C371E0">
        <w:rPr>
          <w:rFonts w:asciiTheme="majorBidi" w:hAnsiTheme="majorBidi" w:cstheme="majorBidi"/>
          <w:b/>
          <w:bCs/>
          <w:sz w:val="20"/>
          <w:szCs w:val="20"/>
        </w:rPr>
        <w:t xml:space="preserve"> Key Organizational Elements in the Database Environment</w:t>
      </w:r>
    </w:p>
    <w:p w:rsidR="00193CCD" w:rsidRDefault="00AC19FE" w:rsidP="00193CCD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343A00" wp14:editId="28A1D403">
                <wp:simplePos x="0" y="0"/>
                <wp:positionH relativeFrom="column">
                  <wp:posOffset>2200275</wp:posOffset>
                </wp:positionH>
                <wp:positionV relativeFrom="paragraph">
                  <wp:posOffset>766445</wp:posOffset>
                </wp:positionV>
                <wp:extent cx="2362200" cy="542925"/>
                <wp:effectExtent l="0" t="0" r="0" b="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54292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19FE" w:rsidRPr="00AC19FE" w:rsidRDefault="00AC19FE" w:rsidP="00AC19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C19FE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نظام ادارة قواعد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4" o:spid="_x0000_s1026" style="position:absolute;left:0;text-align:left;margin-left:173.25pt;margin-top:60.35pt;width:186pt;height:4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d/ckgIAAE0FAAAOAAAAZHJzL2Uyb0RvYy54bWysVM1uEzEQviPxDpbvdJMlLXTVTRWlCkKq&#10;2ooW9ex47WaF12NsJ7vhCgfUF4EHQDxL8jaMvZttS3NCXGzPzDf/Mz45bSpFVsK6EnROhwcDSoTm&#10;UJT6Lqcfb2av3lLiPNMFU6BFTtfC0dPxyxcntclECgtQhbAEjWiX1SanC+9NliSOL0TF3AEYoVEo&#10;wVbMI2nvksKyGq1XKkkHg6OkBlsYC1w4h9yzVkjH0b6UgvtLKZ3wROUUY/PxtPGchzMZn7DszjKz&#10;KHkXBvuHKCpWanTamzpjnpGlLZ+ZqkpuwYH0BxyqBKQsuYg5YDbDwV/ZXC+YETEXLI4zfZnc/zPL&#10;L1ZXlpRFTkeUaFZhiza/tl+338jm5/Z+83vzY/t9e09GoVC1cRnir82V7SiHz5B1I20VbsyHNLG4&#10;6764ovGEIzN9fZRixyjhKDscpcfpYTCaPGgb6/w7ARUJj5wKpUrjQv4sY6tz51v0DhXYGmalUshn&#10;mdJPGGg2cJIQcxtlfPm1Ei36g5CYdogrOogDJ6bKkhXDUWGcC+2PugCVRnRQk+itVxzuU1R+2Cl1&#10;2KAm4iD2ioN9ik899hrRK2jfK1elBrvPQPGp99zid9m3OYf0fTNvus7NoVhj4y20G+EMn5VY9XPm&#10;/BWzuALYKFxrf4mHVFDnFLoXJQuwX/bxAx4nE6WU1LhSOXWfl8wKStR7jTN7PByNwg5GYnT4JkXC&#10;PpbMH0v0spoCtmKIH4jh8RnwXu240kJ1i9s/CV5RxDRH3znl3u6IqW9XHf8PLiaTCMO9M8yf62vD&#10;g/FQ4DBSN80ts6YbPY9DewG79Xs2fi02aGqYLD3IMs5mKHFb1670uLNxwLv/JXwKj+mIevgFx38A&#10;AAD//wMAUEsDBBQABgAIAAAAIQDbxhvW3wAAAAsBAAAPAAAAZHJzL2Rvd25yZXYueG1sTI/BTsMw&#10;DIbvSLxDZCQuiCXtRjtK02kgwZ0yJLhljWkrGqdqsq17e8wJjvb/6ffncjO7QRxxCr0nDclCgUBq&#10;vO2p1bB7e75dgwjRkDWDJ9RwxgCb6vKiNIX1J3rFYx1bwSUUCqOhi3EspAxNh86EhR+ROPvykzOR&#10;x6mVdjInLneDTJXKpDM98YXOjPjUYfNdH5yG9/uxTpZzn+SfN+cmrLb+5XH3ofX11bx9ABFxjn8w&#10;/OqzOlTstPcHskEMGpar7I5RDlKVg2AiT9a82WtIVZaCrEr5/4fqBwAA//8DAFBLAQItABQABgAI&#10;AAAAIQC2gziS/gAAAOEBAAATAAAAAAAAAAAAAAAAAAAAAABbQ29udGVudF9UeXBlc10ueG1sUEsB&#10;Ai0AFAAGAAgAAAAhADj9If/WAAAAlAEAAAsAAAAAAAAAAAAAAAAALwEAAF9yZWxzLy5yZWxzUEsB&#10;Ai0AFAAGAAgAAAAhAN4R39ySAgAATQUAAA4AAAAAAAAAAAAAAAAALgIAAGRycy9lMm9Eb2MueG1s&#10;UEsBAi0AFAAGAAgAAAAhANvGG9bfAAAACwEAAA8AAAAAAAAAAAAAAAAA7AQAAGRycy9kb3ducmV2&#10;LnhtbFBLBQYAAAAABAAEAPMAAAD4BQAAAAA=&#10;" filled="f" stroked="f" strokeweight="1pt">
                <v:stroke joinstyle="miter"/>
                <v:textbox>
                  <w:txbxContent>
                    <w:p w:rsidR="00AC19FE" w:rsidRPr="00AC19FE" w:rsidRDefault="00AC19FE" w:rsidP="00AC19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C19FE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نظام ادارة قواعد البيانات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479A30" wp14:editId="39F304FF">
                <wp:simplePos x="0" y="0"/>
                <wp:positionH relativeFrom="column">
                  <wp:posOffset>1800225</wp:posOffset>
                </wp:positionH>
                <wp:positionV relativeFrom="paragraph">
                  <wp:posOffset>861695</wp:posOffset>
                </wp:positionV>
                <wp:extent cx="3381375" cy="1724025"/>
                <wp:effectExtent l="0" t="0" r="28575" b="28575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72402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" o:spid="_x0000_s1026" style="position:absolute;left:0;text-align:left;margin-left:141.75pt;margin-top:67.85pt;width:266.25pt;height:13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1NZ0AIAAO0FAAAOAAAAZHJzL2Uyb0RvYy54bWysVM1u1DAQviPxDpbvNMnu9odVs9WqVRFS&#10;aau2qGfXcboRjsfY3j/OrYT6IpW4IODAq2TfhrHz06XsASEujmc8883Ml5nZP1iUksyEsQWolCZb&#10;MSVCccgKdZvS91fHr/YosY6pjElQIqVLYenB6OWL/bkeih5MQGbCEARRdjjXKZ04p4dRZPlElMxu&#10;gRYKH3MwJXMomtsoM2yO6KWMenG8E83BZNoAF9ai9qh+pKOAn+eCu7M8t8IRmVLMzYXThPPGn9Fo&#10;nw1vDdOTgjdpsH/IomSFwqAd1BFzjExN8QdUWXADFnK3xaGMIM8LLkINWE0SP6vmcsK0CLUgOVZ3&#10;NNn/B8tPZ+eGFFlK+5QoVuIvWt1XP6ov1c/Vw+qONMLX1UP1jVSPq7vq++ozfh+qR9L37M21HSLI&#10;pT43jWTx6qlY5Kb0XyySLALjy45xsXCEo7Lf30v6u9uUcHxLdnuDuLftUaMnd22seyOgJP6SUgNT&#10;lV3gfw10s9mJdbV9a+dDWpBFdlxIGQTfS+JQGjJj2AWMc6FcP7jLafkOslqP3RQ3/YBq7Jpavdeq&#10;MaXQlR4pJPhbEKn+Lm7SVLfmjMDeO/JM1tyFm1tK4TGluhA5/iFkqxeS7rJYr2enwQ3W3i3H6jvH&#10;ZJOjdG0yja13E2FmOsd4k2PNYBux8whRQbnOuSwUmE0A2Ycucm3fVl/X7Mu/gWyJjWmgnlir+XGB&#10;//+EWXfODI4oDjOuHXeGRy5hnlJobpRMwHzapPf2ODn4SskcRz6l9uOUGUGJfKtwpl4ng4HfEUEY&#10;bO/2UDDrLzfrL2paHgL2U4ILTvNw9fZOttrcQHmN22nso+ITUxxjp5Q70wqHrl5FuN+4GI+DGe4F&#10;zdyJutTcg3tWfWtfLa6Z0c0QOJyfU2jXAxs+G4Pa1nsqGE8d5EWYkSdeG75xp4RObvafX1rrcrB6&#10;2tKjXwAAAP//AwBQSwMEFAAGAAgAAAAhAL/7dGTgAAAACwEAAA8AAABkcnMvZG93bnJldi54bWxM&#10;j01Pg0AURfcm/ofJM3Fnh1IphDI01cSFiYZIjesp8wrofBBmSum/97mqy5d7c965xXY2mk04+t5Z&#10;ActFBAxt41RvWwGf+5eHDJgP0iqpnUUBF/SwLW9vCpkrd7YfONWhZQSxPpcCuhCGnHPfdGikX7gB&#10;LWVHNxoZ6BxbrkZ5JrjRPI6iNTeyt/ShkwM+d9j81Ccj4HFfTa/Jpf6qnr7fhhRltdPvXIj7u3m3&#10;ARZwDtcy/OmTOpTkdHAnqzzTAuJslVCVglWSAqNGtlzTugPhozQGXhb8/4byFwAA//8DAFBLAQIt&#10;ABQABgAIAAAAIQC2gziS/gAAAOEBAAATAAAAAAAAAAAAAAAAAAAAAABbQ29udGVudF9UeXBlc10u&#10;eG1sUEsBAi0AFAAGAAgAAAAhADj9If/WAAAAlAEAAAsAAAAAAAAAAAAAAAAALwEAAF9yZWxzLy5y&#10;ZWxzUEsBAi0AFAAGAAgAAAAhAAz7U1nQAgAA7QUAAA4AAAAAAAAAAAAAAAAALgIAAGRycy9lMm9E&#10;b2MueG1sUEsBAi0AFAAGAAgAAAAhAL/7dGTgAAAACwEAAA8AAAAAAAAAAAAAAAAAKgUAAGRycy9k&#10;b3ducmV2LnhtbFBLBQYAAAAABAAEAPMAAAA3BgAAAAA=&#10;" fillcolor="#ededed [662]" strokecolor="#5b9bd5 [3204]" strokeweight="1pt">
                <v:stroke joinstyle="miter"/>
              </v:roundrect>
            </w:pict>
          </mc:Fallback>
        </mc:AlternateConten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قواع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البرامج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البرمجيات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توصل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بحيث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تدير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بكفاءة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193CC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المترابطة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وتخزنها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بواسطة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برامج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التطبيقات،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ووظيفتها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التخاطب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لتشكيل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بيئة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تعظم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استفادة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المستخدمين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>
        <w:rPr>
          <w:rFonts w:asciiTheme="majorBidi" w:hAnsiTheme="majorBidi" w:cstheme="majorBidi"/>
          <w:b/>
          <w:bCs/>
          <w:sz w:val="26"/>
          <w:szCs w:val="26"/>
          <w:rtl/>
        </w:rPr>
        <w:t>له</w:t>
      </w:r>
      <w:r w:rsidR="00193CCD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="00193CC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تمكين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استفادة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مستخدمين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متزامن،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انها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تصميم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المادية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93CCD" w:rsidRPr="00193CCD">
        <w:rPr>
          <w:rFonts w:asciiTheme="majorBidi" w:hAnsiTheme="majorBidi" w:cstheme="majorBidi"/>
          <w:b/>
          <w:bCs/>
          <w:sz w:val="26"/>
          <w:szCs w:val="26"/>
          <w:rtl/>
        </w:rPr>
        <w:t>وصيانتها</w:t>
      </w:r>
      <w:r w:rsidR="00193CCD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93CCD" w:rsidRDefault="00AC19FE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4DF779" wp14:editId="531B9BF9">
                <wp:simplePos x="0" y="0"/>
                <wp:positionH relativeFrom="column">
                  <wp:posOffset>1914525</wp:posOffset>
                </wp:positionH>
                <wp:positionV relativeFrom="paragraph">
                  <wp:posOffset>264160</wp:posOffset>
                </wp:positionV>
                <wp:extent cx="1095375" cy="552450"/>
                <wp:effectExtent l="0" t="0" r="28575" b="19050"/>
                <wp:wrapNone/>
                <wp:docPr id="6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524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19FE" w:rsidRPr="00AC19FE" w:rsidRDefault="00AC19FE" w:rsidP="00AC19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إدارة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6" o:spid="_x0000_s1027" style="position:absolute;left:0;text-align:left;margin-left:150.75pt;margin-top:20.8pt;width:86.25pt;height:4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5paxwIAAIIFAAAOAAAAZHJzL2Uyb0RvYy54bWysVM1uEzEQviPxDpbvdJOQbdqomyptVIRU&#10;2ooW9ex4vVlL/sN2slvORUJ9kUpcEHDgVTZvw9i76R+oB8Rl1/PjGc8338zefi0FWjHruFYZ7m/1&#10;MGKK6pyrRYY/XBy92sHIeaJyIrRiGb5iDu9PXr7Yq8yYDXSpRc4sgiDKjSuT4dJ7M04SR0smidvS&#10;hikwFtpK4kG0iyS3pILoUiSDXm87qbTNjdWUOQfaWWvEkxi/KBj1p0XhmEciw/A2H782fufhm0z2&#10;yHhhiSk57Z5B/uEVknAFSe9CzYgnaGn5H6Ekp1Y7XfgtqmWii4JTFmuAavq9J9Wcl8SwWAuA48wd&#10;TO7/haUnqzOLeJ7hbYwUkdCi9efmZ/O1+bW+WV+jTvi2vmm+o+Z2fd38WH+B/01zi7YDepVxYwhy&#10;bs5sJzk4BijqwsrwhyJRHRG/ukOc1R5RUPZ7u+nrUYoRBVuaDoZpbElyf9tY598wLVE4ZNjqpcrf&#10;Q1sj2mR17DykBf+NX8jotOD5ERciCnYxPxQWrQhQID3YPZil8a5Yync6b9XApF7HBVADY1r1zkYN&#10;8V0bJuZ6FF8oVEEhgxFEQJQAhwtBPBylAVSdWmBExAKGg3obEz+63YV99nWjtHvdc88I9c+IK9tI&#10;MUdLbsk9TJjgMsOxng3AQgV0WJyRDsXQy7Z74eTreR2Z0d/0ea7zK2CL1e0YOUOPOKQ9Js6fEQtz&#10;AwjALvCn8CmEBlh0d8Ko1PbT3/TBH+gMVowqmEOA7OOSWIaReKuA6Lv94TAMbhSG6WgAgn1omT+0&#10;qKU81NDnPmwdQ+Mx+Hux0RZWy0tYGdOQFUxEUcjdNqcTDn27H2DpUDadRjcYVkP8sTo3NAQPyAXA&#10;L+pLYk1HTQ+kPtGbmSXjJ+RsfcNNpadLrwsemRuQbnEFagUBBj2SrFtKYZM8lKPX/eqc/AYAAP//&#10;AwBQSwMEFAAGAAgAAAAhALUyH7PfAAAACgEAAA8AAABkcnMvZG93bnJldi54bWxMj0FLxDAQhe+C&#10;/yGM4EXctGuttTZdRBBU8OC66DXbjG2wmZQm223/veNJj8N8vPe9ajO7Xkw4ButJQbpKQCA13lhq&#10;FezeHy8LECFqMrr3hAoWDLCpT08qXRp/pDectrEVHEKh1Aq6GIdSytB06HRY+QGJf19+dDryObbS&#10;jPrI4a6X6yTJpdOWuKHTAz502HxvD06Bfda2+Fj87mkKy8Xn7YshDK9KnZ/N93cgIs7xD4ZffVaH&#10;mp32/kAmiF7BVZJeM6ogS3MQDGQ3GY/bM7kucpB1Jf9PqH8AAAD//wMAUEsBAi0AFAAGAAgAAAAh&#10;ALaDOJL+AAAA4QEAABMAAAAAAAAAAAAAAAAAAAAAAFtDb250ZW50X1R5cGVzXS54bWxQSwECLQAU&#10;AAYACAAAACEAOP0h/9YAAACUAQAACwAAAAAAAAAAAAAAAAAvAQAAX3JlbHMvLnJlbHNQSwECLQAU&#10;AAYACAAAACEAM/+aWscCAACCBQAADgAAAAAAAAAAAAAAAAAuAgAAZHJzL2Uyb0RvYy54bWxQSwEC&#10;LQAUAAYACAAAACEAtTIfs98AAAAKAQAADwAAAAAAAAAAAAAAAAAhBQAAZHJzL2Rvd25yZXYueG1s&#10;UEsFBgAAAAAEAAQA8wAAAC0GAAAAAA==&#10;" fillcolor="#deebf7" strokecolor="#2e75b6" strokeweight="1pt">
                <v:stroke joinstyle="miter"/>
                <v:textbox>
                  <w:txbxContent>
                    <w:p w:rsidR="00AC19FE" w:rsidRPr="00AC19FE" w:rsidRDefault="00AC19FE" w:rsidP="00AC19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إدارة البيانات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9D7168" wp14:editId="55146983">
                <wp:simplePos x="0" y="0"/>
                <wp:positionH relativeFrom="column">
                  <wp:posOffset>4010025</wp:posOffset>
                </wp:positionH>
                <wp:positionV relativeFrom="paragraph">
                  <wp:posOffset>264160</wp:posOffset>
                </wp:positionV>
                <wp:extent cx="1095375" cy="552450"/>
                <wp:effectExtent l="0" t="0" r="28575" b="19050"/>
                <wp:wrapNone/>
                <wp:docPr id="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524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19FE" w:rsidRPr="00AC19FE" w:rsidRDefault="00AC19FE" w:rsidP="00AC19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C19FE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تكنولوجيا قاعدة البيانات وادارتها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5" o:spid="_x0000_s1028" style="position:absolute;left:0;text-align:left;margin-left:315.75pt;margin-top:20.8pt;width:86.25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Jgp2gIAACIGAAAOAAAAZHJzL2Uyb0RvYy54bWysVN1u0zAUvkfiHSzfs6Sl2U+1dKo2DSEN&#10;Nm1Du3YdZ41wfIzttinXQ0J7kUncIOCCV0nfhmMnzcqYQJq4SXx+P5/P55z9g6qUZC6MLUCltLcV&#10;UyIUh6xQ1yl9d3n8YpcS65jKmAQlUroUlh6Mnj/bX+ih6MMUZCYMwSTKDhc6pVPn9DCKLJ+Kktkt&#10;0EKhMQdTMoeiuY4ywxaYvZRRP463owWYTBvgwlrUHjVGOgr581xwd5rnVjgiU4p3c+Frwnfiv9Fo&#10;nw2vDdPTgrfXYE+4RckKhaBdqiPmGJmZ4o9UZcENWMjdFocygjwvuAg1YDW9+EE1F1OmRagFybG6&#10;o8n+v7T87fzMkCJLaUKJYiU+0epT/aP+Uv9c3a5uSCt8Xd3W30h9t7qpv68+4/+2viOJZ2+h7RCT&#10;XOgz00oWj56KKjel/2ORpAqMLzvGReUIR2Uv3kte7iA0R1uS9AdJeJLoPlob614JKIk/pNTATGXn&#10;+KyBbTY/sQ5h0X/t5xEtyCI7LqQMgm8lcSgNmTNsAsa5UK4XwuWsfANZo8dmitt2QDU2TaPeXasR&#10;IjSlzxQAfwOR6qm4O0mL+zcAtHmEyJPd0BtObimFx5XqXOT4iEhoPxTW3XSz5m3/XCETevuwHBnq&#10;AhtGHgRKJKoJan19mAhj1QXG/0bsIgIqKNcFl4UC81iC7H2H3Pivq29q9uW7alKFzu2v+3AC2RK7&#10;2UAz5lbz4wK75oRZd8YMzjVuANxV7hQ/uYRFSqE9UTIF8/ExvffHcUMrJQvcEym1H2bMCErka4WD&#10;uNcbDPxiCcIg2emjYDYtk02LmpWHgF3Yw62oeTh6fyfX2txAeYUrbexR0cQUR+yUcmfWwqFr9hcu&#10;RS7G4+CGy0Qzd6IuNPfJPc9+IC6rK2Z0OzoOh+4trHcKGz4YnsbXRyoYzxzkRZgsz3TDa/sCuIhC&#10;G7VL02+6TTl43a/20S8AAAD//wMAUEsDBBQABgAIAAAAIQAdjhjc4AAAAAoBAAAPAAAAZHJzL2Rv&#10;d25yZXYueG1sTI/LTsMwEEX3SPyDNUjs6CR9hCjEqRCoYokoCKk7N3aTQDwOtpuGfj3DCpajObr3&#10;3HI92V6MxofOkYR0loAwVDvdUSPh7XVzk4MIUZFWvSMj4dsEWFeXF6UqtDvRixm3sREcQqFQEtoY&#10;hwIx1K2xKszcYIh/B+etinz6BrVXJw63Pc6TJEOrOuKGVg3moTX15/ZoJTxunv359vD1/rHbjbgg&#10;HJ9WZ5Ty+mq6vwMRzRT/YPjVZ3Wo2GnvjqSD6CVki3TFqIRlmoFgIE+WPG7P5DzPAKsS/0+ofgAA&#10;AP//AwBQSwECLQAUAAYACAAAACEAtoM4kv4AAADhAQAAEwAAAAAAAAAAAAAAAAAAAAAAW0NvbnRl&#10;bnRfVHlwZXNdLnhtbFBLAQItABQABgAIAAAAIQA4/SH/1gAAAJQBAAALAAAAAAAAAAAAAAAAAC8B&#10;AABfcmVscy8ucmVsc1BLAQItABQABgAIAAAAIQA9xJgp2gIAACIGAAAOAAAAAAAAAAAAAAAAAC4C&#10;AABkcnMvZTJvRG9jLnhtbFBLAQItABQABgAIAAAAIQAdjhjc4AAAAAoBAAAPAAAAAAAAAAAAAAAA&#10;ADQFAABkcnMvZG93bnJldi54bWxQSwUGAAAAAAQABADzAAAAQQYAAAAA&#10;" fillcolor="#deeaf6 [660]" strokecolor="#2e74b5 [2404]" strokeweight="1pt">
                <v:stroke joinstyle="miter"/>
                <v:textbox>
                  <w:txbxContent>
                    <w:p w:rsidR="00AC19FE" w:rsidRPr="00AC19FE" w:rsidRDefault="00AC19FE" w:rsidP="00AC19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C19FE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تكنولوجيا قاعدة البيانات وادارتها</w:t>
                      </w:r>
                    </w:p>
                  </w:txbxContent>
                </v:textbox>
              </v:roundrect>
            </w:pict>
          </mc:Fallback>
        </mc:AlternateContent>
      </w:r>
    </w:p>
    <w:p w:rsidR="00AC19FE" w:rsidRDefault="00AC19FE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C19FE" w:rsidRDefault="00AC19FE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C19FE" w:rsidRDefault="00AC19FE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F58F1" wp14:editId="6283FCF3">
                <wp:simplePos x="0" y="0"/>
                <wp:positionH relativeFrom="column">
                  <wp:posOffset>1981200</wp:posOffset>
                </wp:positionH>
                <wp:positionV relativeFrom="paragraph">
                  <wp:posOffset>49530</wp:posOffset>
                </wp:positionV>
                <wp:extent cx="1095375" cy="552450"/>
                <wp:effectExtent l="0" t="0" r="28575" b="19050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524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19FE" w:rsidRPr="00AC19FE" w:rsidRDefault="00AC19FE" w:rsidP="00AC19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 xml:space="preserve">تخطيط البيانات و منهجية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النمذجة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" o:spid="_x0000_s1029" style="position:absolute;left:0;text-align:left;margin-left:156pt;margin-top:3.9pt;width:86.25pt;height:4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uEJxwIAAIIFAAAOAAAAZHJzL2Uyb0RvYy54bWysVM1uEzEQviPxDpbvdJM0S9qomyptVIRU&#10;2ooW9ex4vVlL/sN2slvORUJ9kUpcEHDgVTZvw9i76R+oB8Rl1/PjGc8338zefi0FWjHruFYZ7m/1&#10;MGKK6pyrRYY/XBy92sHIeaJyIrRiGb5iDu9PXr7Yq8yYDXSpRc4sgiDKjSuT4dJ7M04SR0smidvS&#10;hikwFtpK4kG0iyS3pILoUiSDXu91UmmbG6spcw60s9aIJzF+UTDqT4vCMY9EhuFtPn5t/M7DN5ns&#10;kfHCElNy2j2D/MMrJOEKkt6FmhFP0NLyP0JJTq12uvBbVMtEFwWnLNYA1fR7T6o5L4lhsRYAx5k7&#10;mNz/C0tPVmcW8TzD0ChFJLRo/bn52Xxtfq1v1teoE76tb5rvqLldXzc/1l/gf9Pcop2AXmXcGIKc&#10;mzPbSQ6OAYq6sDL8oUhUR8Sv7hBntUcUlP3ebro9SjGiYEvTwTCNLUnubxvr/BumJQqHDFu9VPl7&#10;aGtEm6yOnYe04L/xCxmdFjw/4kJEwS7mh8KiFQEKpAe7B7M03hVL+U7nrRqY1Ou4AGpgTKve2agh&#10;vmvDxFyP4guFKihkMIIIiBLgcCGIh6M0gKpTC4yIWMBwUG9j4ke3u7DPvm6Udq977hmh/hlxZRsp&#10;5mjJLbmHCRNcQotDPRuAhQrosDgjHYqhl233wsnX8zoyY3vT57nOr4AtVrdj5Aw94pD2mDh/RizM&#10;DSAAu8CfwqcQGmDR3QmjUttPf9MHf6AzWDGqYA4Bso9LYhlG4q0Cou/2h8MwuFEYpqMBCPahZf7Q&#10;opbyUEOf+7B1DI3H4O/FRltYLS9hZUxDVjARRSF325xOOPTtfoClQ9l0Gt1gWA3xx+rc0BA8IBcA&#10;v6gviTUdNT2Q+kRvZpaMn5Cz9Q03lZ4uvS54ZG5AusUVqBUEGPRIsm4phU3yUI5e96tz8hsAAP//&#10;AwBQSwMEFAAGAAgAAAAhAJuVo6/eAAAACAEAAA8AAABkcnMvZG93bnJldi54bWxMj0FLw0AQhe+C&#10;/2EZwYvYTWvUNGZTRBBU8GAtep1mxySYnQ3ZbZr8e8eTHoc3vPd9xWZynRppCK1nA8tFAoq48rbl&#10;2sDu/fEyAxUissXOMxmYKcCmPD0pMLf+yG80bmOtpIRDjgaaGPtc61A15DAsfE8s2ZcfHEY5h1rb&#10;AY9S7jq9SpIb7bBlWWiwp4eGqu/twRlon7HNPma/exrDfPG5frFM4dWY87Pp/g5UpCn+PcMvvqBD&#10;KUx7f2AbVGfgarkSl2jgVgwkT7P0GtTewDrNQJeF/i9Q/gAAAP//AwBQSwECLQAUAAYACAAAACEA&#10;toM4kv4AAADhAQAAEwAAAAAAAAAAAAAAAAAAAAAAW0NvbnRlbnRfVHlwZXNdLnhtbFBLAQItABQA&#10;BgAIAAAAIQA4/SH/1gAAAJQBAAALAAAAAAAAAAAAAAAAAC8BAABfcmVscy8ucmVsc1BLAQItABQA&#10;BgAIAAAAIQC1nuEJxwIAAIIFAAAOAAAAAAAAAAAAAAAAAC4CAABkcnMvZTJvRG9jLnhtbFBLAQIt&#10;ABQABgAIAAAAIQCblaOv3gAAAAgBAAAPAAAAAAAAAAAAAAAAACEFAABkcnMvZG93bnJldi54bWxQ&#10;SwUGAAAAAAQABADzAAAALAYAAAAA&#10;" fillcolor="#deebf7" strokecolor="#2e75b6" strokeweight="1pt">
                <v:stroke joinstyle="miter"/>
                <v:textbox>
                  <w:txbxContent>
                    <w:p w:rsidR="00AC19FE" w:rsidRPr="00AC19FE" w:rsidRDefault="00AC19FE" w:rsidP="00AC19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 xml:space="preserve">تخطيط البيانات و منهجية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النمذجة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C5A310" wp14:editId="020D8CFC">
                <wp:simplePos x="0" y="0"/>
                <wp:positionH relativeFrom="column">
                  <wp:posOffset>4010025</wp:posOffset>
                </wp:positionH>
                <wp:positionV relativeFrom="paragraph">
                  <wp:posOffset>49530</wp:posOffset>
                </wp:positionV>
                <wp:extent cx="1095375" cy="552450"/>
                <wp:effectExtent l="0" t="0" r="28575" b="19050"/>
                <wp:wrapNone/>
                <wp:docPr id="7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524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19FE" w:rsidRPr="00AC19FE" w:rsidRDefault="00AC19FE" w:rsidP="00AC19F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المستخدمون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7" o:spid="_x0000_s1030" style="position:absolute;left:0;text-align:left;margin-left:315.75pt;margin-top:3.9pt;width:86.25pt;height:4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Bp4xwIAAIIFAAAOAAAAZHJzL2Uyb0RvYy54bWysVM1uEzEQviPxDpbvdJOQJW3UTZU2KkIq&#10;bUWLena83qwl/2E72S3nVkJ9kUpcEHDgVTZvw9i76R+oB8Rl1/PjGc8338zuXi0FWjHruFYZ7m/1&#10;MGKK6pyrRYY/nh++2sbIeaJyIrRiGb5kDu9NXr7YrcyYDXSpRc4sgiDKjSuT4dJ7M04SR0smidvS&#10;hikwFtpK4kG0iyS3pILoUiSDXu9NUmmbG6spcw60s9aIJzF+UTDqT4rCMY9EhuFtPn5t/M7DN5ns&#10;kvHCElNy2j2D/MMrJOEKkt6FmhFP0NLyP0JJTq12uvBbVMtEFwWnLNYA1fR7T6o5K4lhsRYAx5k7&#10;mNz/C0uPV6cW8TzDI4wUkdCi9XXzs/na/FrfrK9QJ3xb3zTfUXO7vmp+rL/A/6a5RaOAXmXcGIKc&#10;mVPbSQ6OAYq6sDL8oUhUR8Qv7xBntUcUlP3eTvp6lGJEwZamg2EaW5Lc3zbW+bdMSxQOGbZ6qfIP&#10;0NaINlkdOQ9pwX/jFzI6LXh+yIWIgl3MD4RFKwIUSPd39mdpvCuW8r3OWzUwqddxAdTAmFa9vVFD&#10;fNeGibkexRcKVVDIYAQRECXA4UIQD0dpAFWnFhgRsYDhoN7GxI9ud2Gffd0o7V733DNC/TPiyjZS&#10;zNGSW3IPEya4zHCsZwOwUAEdFmekQzH0su1eOPl6XkdmDDd9nuv8EthidTtGztBDDmmPiPOnxMLc&#10;AAKwC/wJfAqhARbdnTAqtf38N33wBzqDFaMK5hAg+7QklmEk3ikg+k5/OAyDG4VhOhqAYB9a5g8t&#10;aikPNPS5D1vH0HgM/l5stIXV8gJWxjRkBRNRFHK3zemEA9/uB1g6lE2n0Q2G1RB/pM4MDcEDcgHw&#10;8/qCWNNR0wOpj/VmZsn4CTlb33BT6enS64JH5gakW1yBWkGAQY8k65ZS2CQP5eh1vzonvwEAAP//&#10;AwBQSwMEFAAGAAgAAAAhAKt00f7eAAAACAEAAA8AAABkcnMvZG93bnJldi54bWxMj0FLw0AQhe+C&#10;/2EZwYvYTbW2acykiCCo4MFa6nWbHZNgdjZkt2ny7x1Pehze48335ZvRtWqgPjSeEeazBBRx6W3D&#10;FcLu4+k6BRWiYWtaz4QwUYBNcX6Wm8z6E7/TsI2VkhEOmUGoY+wyrUNZkzNh5jtiyb5870yUs6+0&#10;7c1Jxl2rb5JkqZ1pWD7UpqPHmsrv7dEhNC+mSfeT3z0PYbr6XL9apvCGeHkxPtyDijTGvzL84gs6&#10;FMJ08Ee2QbUIy9v5nVQRVmIgeZosxO2AsF6koItc/xcofgAAAP//AwBQSwECLQAUAAYACAAAACEA&#10;toM4kv4AAADhAQAAEwAAAAAAAAAAAAAAAAAAAAAAW0NvbnRlbnRfVHlwZXNdLnhtbFBLAQItABQA&#10;BgAIAAAAIQA4/SH/1gAAAJQBAAALAAAAAAAAAAAAAAAAAC8BAABfcmVscy8ucmVsc1BLAQItABQA&#10;BgAIAAAAIQBUNBp4xwIAAIIFAAAOAAAAAAAAAAAAAAAAAC4CAABkcnMvZTJvRG9jLnhtbFBLAQIt&#10;ABQABgAIAAAAIQCrdNH+3gAAAAgBAAAPAAAAAAAAAAAAAAAAACEFAABkcnMvZG93bnJldi54bWxQ&#10;SwUGAAAAAAQABADzAAAALAYAAAAA&#10;" fillcolor="#deebf7" strokecolor="#2e75b6" strokeweight="1pt">
                <v:stroke joinstyle="miter"/>
                <v:textbox>
                  <w:txbxContent>
                    <w:p w:rsidR="00AC19FE" w:rsidRPr="00AC19FE" w:rsidRDefault="00AC19FE" w:rsidP="00AC19F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المستخدمون</w:t>
                      </w:r>
                    </w:p>
                  </w:txbxContent>
                </v:textbox>
              </v:roundrect>
            </w:pict>
          </mc:Fallback>
        </mc:AlternateContent>
      </w:r>
    </w:p>
    <w:p w:rsidR="00AC19FE" w:rsidRDefault="00AC19FE" w:rsidP="00193CCD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AC19FE" w:rsidRDefault="00AC19FE" w:rsidP="00193CCD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93CCD" w:rsidRPr="00C371E0" w:rsidRDefault="00193CCD" w:rsidP="00193CC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إدارة البيانات 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>Data Administration</w:t>
      </w:r>
      <w:r w:rsidR="0050463F"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50463F" w:rsidRDefault="0050463F" w:rsidP="0050463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وظيفة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تنظيمية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دارة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موارد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كمورد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تنظيمي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تركز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ووضع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والسياسات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والاجراءات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وإدامة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قاموس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ومعايير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جودة</w:t>
      </w:r>
      <w:r w:rsidRPr="0050463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0463F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C371E0" w:rsidRDefault="0050463F" w:rsidP="0050463F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C371E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أوجه إدارة البيانات </w:t>
      </w:r>
      <w:r w:rsidRPr="00C371E0">
        <w:rPr>
          <w:rFonts w:asciiTheme="majorBidi" w:hAnsiTheme="majorBidi" w:cstheme="majorBidi"/>
          <w:b/>
          <w:bCs/>
          <w:sz w:val="26"/>
          <w:szCs w:val="26"/>
          <w:u w:val="single"/>
        </w:rPr>
        <w:t>Data Administration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</w:p>
    <w:p w:rsid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تطوير استراتيجية المعلومات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تطوير سياسات المعلومات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تطبيق القوانين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والإجراءات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تنظيم بنية محتوى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تخطيط البيانات وادامتها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تطوير قاموس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منطقية تصميم قاعدة البيانات وتحديد العلاقة المنطقية بين العناصر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Default="0050463F" w:rsidP="0050463F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0463F">
        <w:rPr>
          <w:rFonts w:asciiTheme="majorBidi" w:hAnsiTheme="majorBidi" w:cs="Times New Roman"/>
          <w:b/>
          <w:bCs/>
          <w:sz w:val="26"/>
          <w:szCs w:val="26"/>
          <w:rtl/>
        </w:rPr>
        <w:t>مراقبة كيفية استخدام المعلومات من قبل مجموعات متخصصي النظم والمستخدمين النهائيين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C371E0" w:rsidRDefault="0050463F" w:rsidP="0050463F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تخطيط البيانات ومنهجية </w:t>
      </w:r>
      <w:proofErr w:type="spellStart"/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النمذجة</w:t>
      </w:r>
      <w:proofErr w:type="spellEnd"/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>Data Planning and Modeling Methodology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50463F" w:rsidRPr="00C371E0" w:rsidRDefault="0050463F" w:rsidP="00C371E0">
      <w:pPr>
        <w:rPr>
          <w:rFonts w:asciiTheme="majorBidi" w:hAnsiTheme="majorBidi" w:cstheme="majorBidi"/>
          <w:b/>
          <w:bCs/>
          <w:sz w:val="26"/>
          <w:szCs w:val="26"/>
        </w:rPr>
      </w:pP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تعتبر البيانات الاساس لجميع مكونات انظمة قواعد البيانات فهي العنصر الم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>ر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كزي الذي تحيد به العناصر الاخرى لذلك فإن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المنظمات تتطلب تخطيط مؤسسي اعلى للبيانات وتحليل المؤسسة الذي يركز على متطلبات المعلومات لعموم المنظمة ،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وان كل ذلك يتطلب تطوير قاعدة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0463F" w:rsidRPr="00C371E0" w:rsidRDefault="0050463F" w:rsidP="00C371E0">
      <w:pPr>
        <w:rPr>
          <w:rFonts w:asciiTheme="majorBidi" w:hAnsiTheme="majorBidi" w:cstheme="majorBidi"/>
          <w:b/>
          <w:bCs/>
          <w:sz w:val="26"/>
          <w:szCs w:val="26"/>
        </w:rPr>
      </w:pP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اذ ان الغرض من تحليل المؤسسة هو تحديد الكينونات 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الأساسية </w:t>
      </w:r>
      <w:r w:rsidRPr="00C371E0">
        <w:rPr>
          <w:rFonts w:asciiTheme="majorBidi" w:hAnsiTheme="majorBidi" w:cs="Times New Roman"/>
          <w:b/>
          <w:bCs/>
          <w:sz w:val="26"/>
          <w:szCs w:val="26"/>
        </w:rPr>
        <w:t>Entities)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، والخصائص</w:t>
      </w:r>
      <w:r w:rsidRPr="00C371E0">
        <w:rPr>
          <w:rFonts w:asciiTheme="majorBidi" w:hAnsiTheme="majorBidi" w:cs="Times New Roman"/>
          <w:b/>
          <w:bCs/>
          <w:sz w:val="26"/>
          <w:szCs w:val="26"/>
        </w:rPr>
        <w:t>Attribut</w:t>
      </w:r>
      <w:r w:rsidR="00481A8D" w:rsidRPr="00C371E0">
        <w:rPr>
          <w:rFonts w:asciiTheme="majorBidi" w:hAnsiTheme="majorBidi" w:cs="Times New Roman"/>
          <w:b/>
          <w:bCs/>
          <w:sz w:val="26"/>
          <w:szCs w:val="26"/>
        </w:rPr>
        <w:t xml:space="preserve">es) </w:t>
      </w:r>
      <w:r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، والعلاقات</w:t>
      </w:r>
      <w:r w:rsidR="00481A8D" w:rsidRPr="00C371E0">
        <w:rPr>
          <w:rFonts w:asciiTheme="majorBidi" w:hAnsiTheme="majorBidi" w:cs="Times New Roman"/>
          <w:b/>
          <w:bCs/>
          <w:sz w:val="26"/>
          <w:szCs w:val="26"/>
        </w:rPr>
        <w:t>Relationship)</w:t>
      </w:r>
      <w:r w:rsidR="00481A8D"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، التي تحدد بيانات المنظمة</w:t>
      </w:r>
      <w:r w:rsidR="00481A8D"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81A8D" w:rsidRDefault="00481A8D" w:rsidP="00481A8D">
      <w:pPr>
        <w:rPr>
          <w:rFonts w:asciiTheme="majorBidi" w:hAnsiTheme="majorBidi" w:cstheme="majorBidi"/>
          <w:sz w:val="26"/>
          <w:szCs w:val="26"/>
          <w:rtl/>
        </w:rPr>
      </w:pPr>
    </w:p>
    <w:p w:rsidR="00C371E0" w:rsidRDefault="00C371E0" w:rsidP="00481A8D">
      <w:pPr>
        <w:rPr>
          <w:rFonts w:asciiTheme="majorBidi" w:hAnsiTheme="majorBidi" w:cstheme="majorBidi"/>
          <w:sz w:val="26"/>
          <w:szCs w:val="26"/>
          <w:rtl/>
        </w:rPr>
      </w:pPr>
    </w:p>
    <w:p w:rsidR="00C371E0" w:rsidRDefault="00C371E0" w:rsidP="00481A8D">
      <w:pPr>
        <w:rPr>
          <w:rFonts w:asciiTheme="majorBidi" w:hAnsiTheme="majorBidi" w:cstheme="majorBidi"/>
          <w:sz w:val="26"/>
          <w:szCs w:val="26"/>
          <w:rtl/>
        </w:rPr>
      </w:pPr>
    </w:p>
    <w:p w:rsidR="00C371E0" w:rsidRDefault="00481A8D" w:rsidP="00C371E0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lastRenderedPageBreak/>
        <w:t>تكنولوجيا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قاعدة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البيانات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وإدارتها 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>Database Technology and Management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72300F" w:rsidRPr="00C371E0" w:rsidRDefault="00481A8D" w:rsidP="00C371E0">
      <w:pPr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</w:pP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لابد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لأي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تحتوي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مكونات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مادية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تحقق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الغرض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انشئت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اجل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ه،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فلا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بد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توفير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اجهزة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وملحقاتها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مث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>ل: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وحدات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التسجيل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والادخال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وكذلك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المحطات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الطرفية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ووسائل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الاتصال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C371E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371E0">
        <w:rPr>
          <w:rFonts w:asciiTheme="majorBidi" w:hAnsiTheme="majorBidi" w:cstheme="majorBidi"/>
          <w:b/>
          <w:bCs/>
          <w:sz w:val="26"/>
          <w:szCs w:val="26"/>
          <w:rtl/>
        </w:rPr>
        <w:t>والشبكات</w:t>
      </w:r>
      <w:r w:rsidRPr="00C371E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72300F" w:rsidRPr="00C371E0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  <w:t>وعموما لابد من توافر البرمجيات التالية في نظم ادارة قواعد البيانات: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C371E0"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  <w:t xml:space="preserve">1 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u w:val="single"/>
          <w:rtl/>
        </w:rPr>
        <w:t>- البرامج الاساسية العامة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C371E0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>مثل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: نظم التشغيل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Operating Systems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(</w:t>
      </w:r>
      <w:r>
        <w:rPr>
          <w:rFonts w:asciiTheme="majorBidi" w:hAnsiTheme="majorBidi" w:cstheme="majorBidi"/>
          <w:b/>
          <w:bCs/>
          <w:sz w:val="26"/>
          <w:szCs w:val="26"/>
        </w:rPr>
        <w:t>OS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) ، نظم ادارة البيانات </w:t>
      </w:r>
      <w:r>
        <w:rPr>
          <w:rFonts w:asciiTheme="majorBidi" w:hAnsiTheme="majorBidi" w:cs="Times New Roman"/>
          <w:b/>
          <w:bCs/>
          <w:sz w:val="26"/>
          <w:szCs w:val="26"/>
        </w:rPr>
        <w:t>Data Management Systems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، ونظم ادارة قواعد البيانات (</w:t>
      </w:r>
      <w:r w:rsidRPr="0072300F">
        <w:rPr>
          <w:rFonts w:asciiTheme="majorBidi" w:hAnsiTheme="majorBidi" w:cstheme="majorBidi"/>
          <w:b/>
          <w:bCs/>
          <w:sz w:val="26"/>
          <w:szCs w:val="26"/>
        </w:rPr>
        <w:t>DBMS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)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Database </w:t>
      </w:r>
      <w:r>
        <w:rPr>
          <w:rFonts w:asciiTheme="majorBidi" w:hAnsiTheme="majorBidi" w:cs="Times New Roman"/>
          <w:b/>
          <w:bCs/>
          <w:sz w:val="26"/>
          <w:szCs w:val="26"/>
        </w:rPr>
        <w:t>Management Systems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371E0"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  <w:t>2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- البرامج الاساسية التطبيقية العامة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  <w:r w:rsidRPr="00C371E0"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  <w:t xml:space="preserve"> مثل 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: نماذج التحليل واتخاذ القرارات</w:t>
      </w:r>
    </w:p>
    <w:p w:rsidR="0072300F" w:rsidRPr="0072300F" w:rsidRDefault="0072300F" w:rsidP="0072300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371E0"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  <w:t>3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- البرامج الاساسية التطبيقية الخاصة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: هي البرامج المصممة خصيصا لتلبية حاجات تطبيقات فردية مثل : برامج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المحاسبة والتسويق الخاصة بالمنظمة</w:t>
      </w:r>
    </w:p>
    <w:p w:rsidR="00481A8D" w:rsidRPr="00C371E0" w:rsidRDefault="0072300F" w:rsidP="0072300F">
      <w:pPr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  <w:rtl/>
        </w:rPr>
      </w:pPr>
      <w:r w:rsidRPr="00C371E0"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  <w:t>4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- برامج شبكات المناطق المحلية والواسعة.</w:t>
      </w:r>
    </w:p>
    <w:p w:rsidR="0072300F" w:rsidRPr="00C371E0" w:rsidRDefault="0072300F" w:rsidP="0072300F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المستخدمون </w:t>
      </w:r>
      <w:r w:rsidRPr="00C371E0">
        <w:rPr>
          <w:rFonts w:asciiTheme="majorBidi" w:hAnsiTheme="majorBidi" w:cstheme="majorBidi"/>
          <w:b/>
          <w:bCs/>
          <w:color w:val="0070C0"/>
          <w:sz w:val="26"/>
          <w:szCs w:val="26"/>
        </w:rPr>
        <w:t>Users</w:t>
      </w:r>
      <w:r w:rsidRPr="00C371E0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72300F" w:rsidRPr="00C371E0" w:rsidRDefault="0072300F" w:rsidP="00EE1191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تشمل المستخدمين كل من له علاقة بقواعد البيانات سواء فريق العمل الذي يعمل </w:t>
      </w:r>
      <w:r w:rsidR="00EE1191" w:rsidRPr="00C371E0">
        <w:rPr>
          <w:rFonts w:asciiTheme="majorBidi" w:hAnsiTheme="majorBidi" w:cs="Times New Roman"/>
          <w:b/>
          <w:bCs/>
          <w:sz w:val="26"/>
          <w:szCs w:val="26"/>
          <w:rtl/>
        </w:rPr>
        <w:t>على تصميم وتشغيل قاعدة البيانات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، او </w:t>
      </w:r>
      <w:r w:rsidR="00EE1191" w:rsidRPr="00C371E0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أولئك 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الذين يستخدمونها</w:t>
      </w:r>
      <w:r w:rsidR="00EE1191" w:rsidRPr="00C371E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وتشمل المستخدمين في العادة على</w:t>
      </w:r>
      <w:r w:rsidRPr="00C371E0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72300F" w:rsidRPr="00C371E0" w:rsidRDefault="0072300F" w:rsidP="00EE1191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فريق العمل الذي يعمل على تصميم قا</w:t>
      </w:r>
      <w:r w:rsidR="00EE1191" w:rsidRPr="00C371E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عدة البيانات وتشغيلها ويتمثل في</w:t>
      </w: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:</w:t>
      </w:r>
    </w:p>
    <w:p w:rsidR="0072300F" w:rsidRPr="0072300F" w:rsidRDefault="0072300F" w:rsidP="0072300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1 . مدير قاعدة 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Database Administrator</w:t>
      </w:r>
    </w:p>
    <w:p w:rsidR="0072300F" w:rsidRPr="0072300F" w:rsidRDefault="0072300F" w:rsidP="0072300F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2 . مصمم قاعدة 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 xml:space="preserve">Designer Database </w:t>
      </w:r>
    </w:p>
    <w:p w:rsidR="0072300F" w:rsidRPr="0072300F" w:rsidRDefault="0072300F" w:rsidP="0072300F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  <w:r w:rsidRPr="0072300F">
        <w:rPr>
          <w:rFonts w:asciiTheme="majorBidi" w:hAnsiTheme="majorBidi" w:cs="Times New Roman"/>
          <w:b/>
          <w:bCs/>
          <w:sz w:val="26"/>
          <w:szCs w:val="26"/>
          <w:rtl/>
        </w:rPr>
        <w:t>3 . مبرمج قاعدة البيانات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E1191">
        <w:rPr>
          <w:rFonts w:asciiTheme="majorBidi" w:hAnsiTheme="majorBidi" w:cstheme="majorBidi"/>
          <w:b/>
          <w:bCs/>
          <w:sz w:val="26"/>
          <w:szCs w:val="26"/>
        </w:rPr>
        <w:t>Database Programmer</w:t>
      </w:r>
      <w:r w:rsidR="00EE119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EE1191" w:rsidRPr="00C371E0" w:rsidRDefault="0072300F" w:rsidP="00C371E0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C371E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المستخدم النهائي لقاعدة البيانات</w:t>
      </w:r>
      <w:r w:rsidR="00EE1191" w:rsidRPr="00C371E0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.</w:t>
      </w:r>
    </w:p>
    <w:p w:rsidR="00EE1191" w:rsidRPr="00C371E0" w:rsidRDefault="00EE1191" w:rsidP="00EE1191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C371E0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فريق العمل الذي يعمل على تصميم قاعدة البيانات وتشغيلها ويتمثل في:</w:t>
      </w:r>
    </w:p>
    <w:p w:rsidR="00EE1191" w:rsidRPr="00EE1191" w:rsidRDefault="00EE1191" w:rsidP="00EE1191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EE1191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مدير قاعدة البيانات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Database Administrator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ومهامه هي: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برمجيات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واجهزة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شروط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الامان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والسرية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وصلاحيات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الاستخدام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الوصول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توافق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المستخدمين</w:t>
      </w:r>
    </w:p>
    <w:p w:rsidR="00EE1191" w:rsidRP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وضع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للعمل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يؤمن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فاعل</w:t>
      </w:r>
    </w:p>
    <w:p w:rsidR="00EE1191" w:rsidRDefault="00EE1191" w:rsidP="00EE1191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الرقاب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والتنسيق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وضبط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EE119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E1191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</w:p>
    <w:p w:rsidR="00EE1191" w:rsidRDefault="00EE1191" w:rsidP="00C371E0">
      <w:pPr>
        <w:pStyle w:val="a3"/>
        <w:ind w:left="0"/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EE1191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2 . مصمم قاعدة البيانات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 xml:space="preserve">Designer Database 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EE1191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>ومهامه هي: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طبيعة البيانات المخزنة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تراكيب البيانات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تحديد التعامل بين المستخدم والنظام عن طريق تعريف وتصميم شاشات التخاطب وتوثيقها</w:t>
      </w:r>
    </w:p>
    <w:p w:rsidR="00184F7E" w:rsidRPr="00184F7E" w:rsidRDefault="00184F7E" w:rsidP="00184F7E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قواعد بيانات بأقل الاخطاء الممكنة</w:t>
      </w:r>
    </w:p>
    <w:p w:rsidR="00184F7E" w:rsidRPr="00C371E0" w:rsidRDefault="00184F7E" w:rsidP="00C371E0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امكانية تطوير النظام في المستقبل</w:t>
      </w:r>
      <w:r w:rsidRPr="00184F7E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Pr="00184F7E" w:rsidRDefault="00184F7E" w:rsidP="00C371E0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>3 . مبرمج قاعدة البيانات</w:t>
      </w:r>
      <w:r w:rsidRPr="00184F7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theme="majorBidi"/>
          <w:b/>
          <w:bCs/>
          <w:color w:val="70AD47" w:themeColor="accent6"/>
          <w:sz w:val="26"/>
          <w:szCs w:val="26"/>
        </w:rPr>
        <w:t>Database Programmer</w:t>
      </w:r>
      <w:r w:rsidRPr="00184F7E"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  <w:t xml:space="preserve"> ومهامه هي: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تنفيذ البرامج للتأكد من خلوها من الاخطاء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شاشات الادخال والاخراج التي تحتاجها نظم قواعد البيانات</w:t>
      </w:r>
    </w:p>
    <w:p w:rsidR="00184F7E" w:rsidRP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تصميم الاستعلامات وانماط التقارير المختلفة</w:t>
      </w:r>
    </w:p>
    <w:p w:rsidR="00184F7E" w:rsidRDefault="00184F7E" w:rsidP="00184F7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كتابة البرامج بلغة مناسبة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لأ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نظمة قواعد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184F7E" w:rsidRPr="000401D3" w:rsidRDefault="00184F7E" w:rsidP="000401D3">
      <w:pPr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</w:pPr>
      <w:proofErr w:type="spellStart"/>
      <w:r w:rsidRPr="000401D3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ب.المستخدم</w:t>
      </w:r>
      <w:proofErr w:type="spellEnd"/>
      <w:r w:rsidRPr="000401D3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النهائي لقاعدة البيانات</w:t>
      </w:r>
      <w:r w:rsidRPr="000401D3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:</w:t>
      </w:r>
    </w:p>
    <w:p w:rsidR="00184F7E" w:rsidRP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وهو الفرد الذي يستفيد من مخرجات نظام المعلومات وهذا يتطلب توفير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وسيلة تخاطب سهله 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ه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وينقسم الى:</w:t>
      </w:r>
    </w:p>
    <w:p w:rsidR="00184F7E" w:rsidRP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1 -مستخدم عادي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/ ليس لدية خبرة سابقة ويتطلب تدريبة على استخدام نظم قواعد البيانات وهذا يتطلب توفير وسيلة تخاطب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سهله لمثل هؤلاء المستخدمين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2 -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u w:val="single"/>
          <w:rtl/>
        </w:rPr>
        <w:t>مستخدم خبير</w:t>
      </w:r>
      <w:r w:rsidRPr="00184F7E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/ وهو المستخ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د</w:t>
      </w:r>
      <w:r w:rsidRPr="00184F7E">
        <w:rPr>
          <w:rFonts w:asciiTheme="majorBidi" w:hAnsiTheme="majorBidi" w:cs="Times New Roman"/>
          <w:b/>
          <w:bCs/>
          <w:sz w:val="26"/>
          <w:szCs w:val="26"/>
          <w:rtl/>
        </w:rPr>
        <w:t>م الذي لدية خبرة طويلة في التعامل مع انظمة قواعد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84F7E" w:rsidRDefault="00184F7E" w:rsidP="00184F7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84F7E" w:rsidRPr="000401D3" w:rsidRDefault="00184F7E" w:rsidP="000401D3">
      <w:pPr>
        <w:pStyle w:val="a3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0401D3">
        <w:rPr>
          <w:rFonts w:ascii="Sakkal Majalla,Bold" w:cs="Sakkal Majalla,Bold" w:hint="cs"/>
          <w:b/>
          <w:bCs/>
          <w:color w:val="00B050"/>
          <w:sz w:val="28"/>
          <w:szCs w:val="28"/>
          <w:rtl/>
        </w:rPr>
        <w:t>مزايا</w:t>
      </w:r>
      <w:r w:rsidRPr="000401D3">
        <w:rPr>
          <w:rFonts w:ascii="Sakkal Majalla,Bold" w:cs="Sakkal Majalla,Bold"/>
          <w:b/>
          <w:bCs/>
          <w:color w:val="00B050"/>
          <w:sz w:val="28"/>
          <w:szCs w:val="28"/>
        </w:rPr>
        <w:t xml:space="preserve"> </w:t>
      </w:r>
      <w:r w:rsidRPr="000401D3">
        <w:rPr>
          <w:rFonts w:ascii="Sakkal Majalla,Bold" w:cs="Sakkal Majalla,Bold" w:hint="cs"/>
          <w:b/>
          <w:bCs/>
          <w:color w:val="00B050"/>
          <w:sz w:val="28"/>
          <w:szCs w:val="28"/>
          <w:rtl/>
        </w:rPr>
        <w:t>نظم</w:t>
      </w:r>
      <w:r w:rsidRPr="000401D3">
        <w:rPr>
          <w:rFonts w:ascii="Sakkal Majalla,Bold" w:cs="Sakkal Majalla,Bold"/>
          <w:b/>
          <w:bCs/>
          <w:color w:val="00B050"/>
          <w:sz w:val="28"/>
          <w:szCs w:val="28"/>
        </w:rPr>
        <w:t xml:space="preserve"> </w:t>
      </w:r>
      <w:r w:rsidRPr="000401D3">
        <w:rPr>
          <w:rFonts w:ascii="Sakkal Majalla,Bold" w:cs="Sakkal Majalla,Bold" w:hint="cs"/>
          <w:b/>
          <w:bCs/>
          <w:color w:val="00B050"/>
          <w:sz w:val="28"/>
          <w:szCs w:val="28"/>
          <w:rtl/>
        </w:rPr>
        <w:t>ادارة</w:t>
      </w:r>
      <w:r w:rsidRPr="000401D3">
        <w:rPr>
          <w:rFonts w:ascii="Sakkal Majalla,Bold" w:cs="Sakkal Majalla,Bold"/>
          <w:b/>
          <w:bCs/>
          <w:color w:val="00B050"/>
          <w:sz w:val="28"/>
          <w:szCs w:val="28"/>
        </w:rPr>
        <w:t xml:space="preserve"> </w:t>
      </w:r>
      <w:r w:rsidRPr="000401D3">
        <w:rPr>
          <w:rFonts w:ascii="Sakkal Majalla,Bold" w:cs="Sakkal Majalla,Bold" w:hint="cs"/>
          <w:b/>
          <w:bCs/>
          <w:color w:val="00B050"/>
          <w:sz w:val="28"/>
          <w:szCs w:val="28"/>
          <w:rtl/>
        </w:rPr>
        <w:t>قواعد</w:t>
      </w:r>
      <w:r w:rsidRPr="000401D3">
        <w:rPr>
          <w:rFonts w:ascii="Sakkal Majalla,Bold" w:cs="Sakkal Majalla,Bold"/>
          <w:b/>
          <w:bCs/>
          <w:color w:val="00B050"/>
          <w:sz w:val="28"/>
          <w:szCs w:val="28"/>
        </w:rPr>
        <w:t xml:space="preserve"> </w:t>
      </w:r>
      <w:r w:rsidRPr="000401D3">
        <w:rPr>
          <w:rFonts w:ascii="Sakkal Majalla,Bold" w:cs="Sakkal Majalla,Bold" w:hint="cs"/>
          <w:b/>
          <w:bCs/>
          <w:color w:val="00B050"/>
          <w:sz w:val="28"/>
          <w:szCs w:val="28"/>
          <w:rtl/>
        </w:rPr>
        <w:t>البيانات</w:t>
      </w:r>
    </w:p>
    <w:p w:rsidR="00184F7E" w:rsidRPr="000401D3" w:rsidRDefault="00184F7E" w:rsidP="00184F7E">
      <w:pPr>
        <w:rPr>
          <w:rFonts w:asciiTheme="majorBidi" w:hAnsiTheme="majorBidi" w:cstheme="majorBidi"/>
          <w:b/>
          <w:bCs/>
          <w:color w:val="00B050"/>
        </w:rPr>
      </w:pPr>
      <w:r w:rsidRPr="000401D3">
        <w:rPr>
          <w:rFonts w:asciiTheme="majorBidi" w:hAnsiTheme="majorBidi" w:cstheme="majorBidi"/>
          <w:b/>
          <w:bCs/>
          <w:color w:val="00B050"/>
        </w:rPr>
        <w:t>DBMS Advantages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إزالة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تكرار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Reduce Data Redundancy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استقلالية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Achieve Data Independence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استرداد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سريعا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Retrieve Data and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Information Rapidly 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تحسين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الأمن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Improve Security</w:t>
      </w:r>
    </w:p>
    <w:p w:rsidR="001E5744" w:rsidRPr="001E5744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القدرة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ربط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المتصلة</w:t>
      </w:r>
    </w:p>
    <w:p w:rsidR="00184F7E" w:rsidRDefault="001E5744" w:rsidP="001E5744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تنميط</w:t>
      </w:r>
      <w:r w:rsidRPr="001E57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E5744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E5744" w:rsidRDefault="001E5744" w:rsidP="001E5744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1E5744" w:rsidRPr="000401D3" w:rsidRDefault="001E5744" w:rsidP="000401D3">
      <w:pPr>
        <w:pStyle w:val="a3"/>
        <w:numPr>
          <w:ilvl w:val="0"/>
          <w:numId w:val="22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0401D3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عيوب نظم إدارة قواعد البيانات</w:t>
      </w:r>
    </w:p>
    <w:p w:rsidR="001E5744" w:rsidRPr="000401D3" w:rsidRDefault="001E5744" w:rsidP="001E5744">
      <w:pPr>
        <w:spacing w:after="0"/>
        <w:rPr>
          <w:rFonts w:asciiTheme="majorBidi" w:hAnsiTheme="majorBidi" w:cstheme="majorBidi"/>
          <w:b/>
          <w:bCs/>
          <w:color w:val="00B050"/>
        </w:rPr>
      </w:pPr>
      <w:r w:rsidRPr="000401D3">
        <w:rPr>
          <w:rFonts w:asciiTheme="majorBidi" w:hAnsiTheme="majorBidi" w:cstheme="majorBidi"/>
          <w:b/>
          <w:bCs/>
          <w:color w:val="00B050"/>
        </w:rPr>
        <w:t>DBMS Disadvantages</w:t>
      </w:r>
    </w:p>
    <w:p w:rsidR="001E5744" w:rsidRP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تعقيد برامج نظم ادارة قواعد البيانات وزيادة تكاليفها وكذلك المفاهيم المستعملة فيها</w:t>
      </w:r>
    </w:p>
    <w:p w:rsidR="001E5744" w:rsidRP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تتطلب نظم ادارة قواعد البيانات استئجار وادامة كادر مؤهل لمعالجة البيانات</w:t>
      </w:r>
    </w:p>
    <w:p w:rsidR="001E5744" w:rsidRDefault="001E5744" w:rsidP="001E5744">
      <w:pPr>
        <w:pStyle w:val="a3"/>
        <w:numPr>
          <w:ilvl w:val="0"/>
          <w:numId w:val="17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1E5744">
        <w:rPr>
          <w:rFonts w:asciiTheme="majorBidi" w:hAnsiTheme="majorBidi" w:cs="Times New Roman"/>
          <w:b/>
          <w:bCs/>
          <w:sz w:val="26"/>
          <w:szCs w:val="26"/>
          <w:rtl/>
        </w:rPr>
        <w:t>تتطلب نظم ادارة قواعد البيانات قدرا كبيرا من الموارد المادية المختلفة لغرض تنفيذها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E5744" w:rsidRDefault="001E5744" w:rsidP="001E57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E5744" w:rsidRPr="000401D3" w:rsidRDefault="001E5744" w:rsidP="000401D3">
      <w:pPr>
        <w:pStyle w:val="a3"/>
        <w:numPr>
          <w:ilvl w:val="0"/>
          <w:numId w:val="23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0401D3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نظم المعلومات وبنوك المعلومات</w:t>
      </w:r>
    </w:p>
    <w:p w:rsidR="001E5744" w:rsidRPr="000401D3" w:rsidRDefault="001E5744" w:rsidP="001E5744">
      <w:pPr>
        <w:spacing w:after="0"/>
        <w:rPr>
          <w:rFonts w:asciiTheme="majorBidi" w:hAnsiTheme="majorBidi" w:cstheme="majorBidi"/>
          <w:b/>
          <w:bCs/>
          <w:color w:val="00B050"/>
        </w:rPr>
      </w:pPr>
      <w:r w:rsidRPr="000401D3">
        <w:rPr>
          <w:rFonts w:asciiTheme="majorBidi" w:hAnsiTheme="majorBidi" w:cstheme="majorBidi"/>
          <w:b/>
          <w:bCs/>
          <w:color w:val="00B050"/>
        </w:rPr>
        <w:t>Information</w:t>
      </w:r>
      <w:r w:rsidR="00746144" w:rsidRPr="000401D3">
        <w:rPr>
          <w:rFonts w:asciiTheme="majorBidi" w:hAnsiTheme="majorBidi" w:cstheme="majorBidi"/>
          <w:b/>
          <w:bCs/>
          <w:color w:val="00B050"/>
        </w:rPr>
        <w:t xml:space="preserve"> Systems and Information Banks</w:t>
      </w:r>
    </w:p>
    <w:p w:rsidR="00746144" w:rsidRPr="00746144" w:rsidRDefault="00746144" w:rsidP="00746144">
      <w:pPr>
        <w:pStyle w:val="a3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تشمل بنوك المعلومات مجموعة من قواعد البيانات التي تعكس انشطة المنشأة والتي تساعدها في تحقيق الاهداف المحددة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لها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6144" w:rsidRPr="000401D3" w:rsidRDefault="00746144" w:rsidP="000401D3">
      <w:pPr>
        <w:pStyle w:val="a3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يحوي بنك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المعلومات على قاعدة بيانات واحد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، او عدد من قواعد البيانات ومن الامثلة على بنوك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المعلومات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: بنك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معلومات نيويورك تايمز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، بنك معلوم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ات الامانة لجامعة الدول العربية، بنك المعلومات الصناعي</w:t>
      </w: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6166"/>
      </w:tblGrid>
      <w:tr w:rsidR="005A3599" w:rsidTr="005A3599">
        <w:tc>
          <w:tcPr>
            <w:tcW w:w="6166" w:type="dxa"/>
          </w:tcPr>
          <w:p w:rsidR="005A3599" w:rsidRDefault="005A3599" w:rsidP="00077A5E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5A3599">
              <w:rPr>
                <w:rFonts w:asciiTheme="majorBidi" w:hAnsiTheme="majorBidi" w:cs="Times New Roman" w:hint="cs"/>
                <w:b/>
                <w:bCs/>
                <w:noProof/>
                <w:sz w:val="26"/>
                <w:szCs w:val="26"/>
                <w:rtl/>
              </w:rPr>
              <w:drawing>
                <wp:inline distT="0" distB="0" distL="0" distR="0" wp14:anchorId="3A677728" wp14:editId="2E531ED6">
                  <wp:extent cx="3695700" cy="2028825"/>
                  <wp:effectExtent l="0" t="0" r="0" b="9525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57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6144" w:rsidRPr="000401D3" w:rsidRDefault="00746144" w:rsidP="000401D3">
      <w:pPr>
        <w:pStyle w:val="a3"/>
        <w:numPr>
          <w:ilvl w:val="0"/>
          <w:numId w:val="23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0401D3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حالة الدراسة</w:t>
      </w:r>
      <w:r w:rsidR="000401D3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746144" w:rsidRDefault="00746144" w:rsidP="00746144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سنقوم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بإنشاء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بنظام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التعليم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74614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6144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</w:p>
    <w:p w:rsidR="00746144" w:rsidRPr="000401D3" w:rsidRDefault="00746144" w:rsidP="00746144">
      <w:pPr>
        <w:spacing w:after="0"/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0401D3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أولاً: تحديد الكيانات (مكونات النظام):</w:t>
      </w:r>
    </w:p>
    <w:p w:rsidR="00746144" w:rsidRPr="000401D3" w:rsidRDefault="00746144" w:rsidP="000401D3">
      <w:pPr>
        <w:pStyle w:val="a3"/>
        <w:numPr>
          <w:ilvl w:val="0"/>
          <w:numId w:val="24"/>
        </w:num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401D3">
        <w:rPr>
          <w:rFonts w:asciiTheme="majorBidi" w:hAnsiTheme="majorBidi" w:cs="Times New Roman"/>
          <w:b/>
          <w:bCs/>
          <w:sz w:val="26"/>
          <w:szCs w:val="26"/>
          <w:rtl/>
        </w:rPr>
        <w:t>الكيانات المكونة للنظام تتضمن:</w:t>
      </w:r>
    </w:p>
    <w:p w:rsidR="00184F7E" w:rsidRDefault="00746144" w:rsidP="00746144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6144">
        <w:rPr>
          <w:rFonts w:asciiTheme="majorBidi" w:hAnsiTheme="majorBidi" w:cs="Times New Roman"/>
          <w:b/>
          <w:bCs/>
          <w:sz w:val="26"/>
          <w:szCs w:val="26"/>
          <w:rtl/>
        </w:rPr>
        <w:t>الطالب – الاستاذ – المقرر – المحاضرة – الحاسوب – المدير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6144" w:rsidRPr="000401D3" w:rsidRDefault="00746144" w:rsidP="00746144">
      <w:p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0401D3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ثانياً: توصيف المكونات:</w:t>
      </w:r>
    </w:p>
    <w:tbl>
      <w:tblPr>
        <w:tblStyle w:val="a5"/>
        <w:bidiVisual/>
        <w:tblW w:w="8981" w:type="dxa"/>
        <w:tblLook w:val="04A0" w:firstRow="1" w:lastRow="0" w:firstColumn="1" w:lastColumn="0" w:noHBand="0" w:noVBand="1"/>
      </w:tblPr>
      <w:tblGrid>
        <w:gridCol w:w="1610"/>
        <w:gridCol w:w="7371"/>
      </w:tblGrid>
      <w:tr w:rsidR="000401D3" w:rsidTr="003A4BE8">
        <w:tc>
          <w:tcPr>
            <w:tcW w:w="1610" w:type="dxa"/>
            <w:shd w:val="clear" w:color="auto" w:fill="FBE4D5" w:themeFill="accent2" w:themeFillTint="33"/>
          </w:tcPr>
          <w:p w:rsidR="000401D3" w:rsidRPr="000401D3" w:rsidRDefault="000401D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sz w:val="26"/>
                <w:szCs w:val="26"/>
                <w:rtl/>
              </w:rPr>
            </w:pPr>
            <w:r w:rsidRPr="000401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الكيان</w:t>
            </w:r>
          </w:p>
        </w:tc>
        <w:tc>
          <w:tcPr>
            <w:tcW w:w="7371" w:type="dxa"/>
            <w:shd w:val="clear" w:color="auto" w:fill="FBE4D5" w:themeFill="accent2" w:themeFillTint="33"/>
          </w:tcPr>
          <w:p w:rsidR="000401D3" w:rsidRDefault="000401D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sz w:val="26"/>
                <w:szCs w:val="26"/>
                <w:rtl/>
              </w:rPr>
            </w:pPr>
            <w:r w:rsidRPr="000401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0401D3" w:rsidTr="003A4BE8">
        <w:trPr>
          <w:trHeight w:val="654"/>
        </w:trPr>
        <w:tc>
          <w:tcPr>
            <w:tcW w:w="1610" w:type="dxa"/>
          </w:tcPr>
          <w:p w:rsidR="000401D3" w:rsidRDefault="000401D3" w:rsidP="00127E93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26"/>
                <w:szCs w:val="26"/>
                <w:rtl/>
              </w:rPr>
            </w:pPr>
            <w:r w:rsidRPr="000401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الطالب</w:t>
            </w:r>
          </w:p>
        </w:tc>
        <w:tc>
          <w:tcPr>
            <w:tcW w:w="7371" w:type="dxa"/>
          </w:tcPr>
          <w:p w:rsidR="000401D3" w:rsidRDefault="000401D3" w:rsidP="00127E93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26"/>
                <w:szCs w:val="26"/>
                <w:rtl/>
              </w:rPr>
            </w:pPr>
            <w:r w:rsidRPr="000401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الرقم الاكاديمي- الاسم </w:t>
            </w:r>
            <w:r w:rsidRPr="000401D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401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تاريخ الميلاد- الحالة الاجتماعية- النوع- المعدل التراكمي</w:t>
            </w:r>
          </w:p>
        </w:tc>
      </w:tr>
    </w:tbl>
    <w:p w:rsidR="000401D3" w:rsidRDefault="000401D3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</w:p>
    <w:tbl>
      <w:tblPr>
        <w:tblStyle w:val="a5"/>
        <w:bidiVisual/>
        <w:tblW w:w="8789" w:type="dxa"/>
        <w:tblInd w:w="192" w:type="dxa"/>
        <w:tblLook w:val="0000" w:firstRow="0" w:lastRow="0" w:firstColumn="0" w:lastColumn="0" w:noHBand="0" w:noVBand="0"/>
      </w:tblPr>
      <w:tblGrid>
        <w:gridCol w:w="1025"/>
        <w:gridCol w:w="1217"/>
        <w:gridCol w:w="1217"/>
        <w:gridCol w:w="1217"/>
        <w:gridCol w:w="1218"/>
        <w:gridCol w:w="2895"/>
      </w:tblGrid>
      <w:tr w:rsidR="00127E93" w:rsidTr="003A4BE8">
        <w:trPr>
          <w:trHeight w:val="315"/>
        </w:trPr>
        <w:tc>
          <w:tcPr>
            <w:tcW w:w="8789" w:type="dxa"/>
            <w:gridSpan w:val="6"/>
            <w:shd w:val="clear" w:color="auto" w:fill="FBE4D5" w:themeFill="accent2" w:themeFillTint="33"/>
          </w:tcPr>
          <w:p w:rsidR="00127E93" w:rsidRPr="00127E93" w:rsidRDefault="00FF302E" w:rsidP="00127E93">
            <w:pPr>
              <w:spacing w:after="160" w:line="259" w:lineRule="auto"/>
              <w:ind w:left="108"/>
              <w:rPr>
                <w:rFonts w:asciiTheme="majorBidi" w:hAnsiTheme="majorBidi" w:cstheme="majorBidi"/>
                <w:b/>
                <w:bCs/>
                <w:color w:val="70AD47" w:themeColor="accent6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جدول الطال</w:t>
            </w:r>
            <w:r w:rsidR="00416CD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</w:t>
            </w:r>
          </w:p>
        </w:tc>
      </w:tr>
      <w:tr w:rsidR="00127E93" w:rsidTr="003A4BE8">
        <w:tblPrEx>
          <w:tblLook w:val="04A0" w:firstRow="1" w:lastRow="0" w:firstColumn="1" w:lastColumn="0" w:noHBand="0" w:noVBand="1"/>
        </w:tblPrEx>
        <w:tc>
          <w:tcPr>
            <w:tcW w:w="1025" w:type="dxa"/>
            <w:shd w:val="clear" w:color="auto" w:fill="F4B083" w:themeFill="accent2" w:themeFillTint="99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16"/>
                <w:szCs w:val="16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</w:rPr>
              <w:t>الر قم الأكاديمي</w:t>
            </w:r>
          </w:p>
        </w:tc>
        <w:tc>
          <w:tcPr>
            <w:tcW w:w="1217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الاسم</w:t>
            </w:r>
          </w:p>
        </w:tc>
        <w:tc>
          <w:tcPr>
            <w:tcW w:w="1217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تاريخ الميلاد</w:t>
            </w:r>
          </w:p>
        </w:tc>
        <w:tc>
          <w:tcPr>
            <w:tcW w:w="1217" w:type="dxa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18"/>
                <w:szCs w:val="18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الحالة الاجتماعية</w:t>
            </w:r>
          </w:p>
        </w:tc>
        <w:tc>
          <w:tcPr>
            <w:tcW w:w="1218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النوع</w:t>
            </w:r>
          </w:p>
        </w:tc>
        <w:tc>
          <w:tcPr>
            <w:tcW w:w="2895" w:type="dxa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المعدل التراكمي</w:t>
            </w:r>
          </w:p>
        </w:tc>
      </w:tr>
      <w:tr w:rsidR="00127E93" w:rsidTr="003A4BE8">
        <w:tblPrEx>
          <w:tblLook w:val="04A0" w:firstRow="1" w:lastRow="0" w:firstColumn="1" w:lastColumn="0" w:noHBand="0" w:noVBand="1"/>
        </w:tblPrEx>
        <w:tc>
          <w:tcPr>
            <w:tcW w:w="1025" w:type="dxa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عدد صحيح</w:t>
            </w:r>
          </w:p>
        </w:tc>
        <w:tc>
          <w:tcPr>
            <w:tcW w:w="1217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1217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تاريخ</w:t>
            </w:r>
          </w:p>
        </w:tc>
        <w:tc>
          <w:tcPr>
            <w:tcW w:w="1217" w:type="dxa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color w:val="70AD47" w:themeColor="accent6"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منطقي</w:t>
            </w:r>
          </w:p>
        </w:tc>
        <w:tc>
          <w:tcPr>
            <w:tcW w:w="1218" w:type="dxa"/>
          </w:tcPr>
          <w:p w:rsidR="00127E93" w:rsidRPr="00127E93" w:rsidRDefault="00127E93" w:rsidP="00127E93">
            <w:pPr>
              <w:jc w:val="center"/>
              <w:rPr>
                <w:rFonts w:asciiTheme="majorBidi" w:hAnsiTheme="majorBidi" w:cstheme="majorBidi"/>
                <w:b/>
                <w:bCs/>
                <w:color w:val="70AD47" w:themeColor="accent6"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2895" w:type="dxa"/>
          </w:tcPr>
          <w:p w:rsidR="00127E93" w:rsidRPr="00127E93" w:rsidRDefault="00127E93" w:rsidP="00EE119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27E93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عدد عشري</w:t>
            </w:r>
          </w:p>
        </w:tc>
      </w:tr>
    </w:tbl>
    <w:p w:rsidR="00127E93" w:rsidRDefault="00127E93" w:rsidP="00EE1191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</w:p>
    <w:tbl>
      <w:tblPr>
        <w:tblStyle w:val="a5"/>
        <w:bidiVisual/>
        <w:tblW w:w="8981" w:type="dxa"/>
        <w:tblLook w:val="04A0" w:firstRow="1" w:lastRow="0" w:firstColumn="1" w:lastColumn="0" w:noHBand="0" w:noVBand="1"/>
      </w:tblPr>
      <w:tblGrid>
        <w:gridCol w:w="1751"/>
        <w:gridCol w:w="7230"/>
      </w:tblGrid>
      <w:tr w:rsidR="005A3599" w:rsidTr="003A4BE8">
        <w:tc>
          <w:tcPr>
            <w:tcW w:w="1751" w:type="dxa"/>
            <w:shd w:val="clear" w:color="auto" w:fill="FBE4D5" w:themeFill="accent2" w:themeFillTint="33"/>
          </w:tcPr>
          <w:p w:rsidR="005A3599" w:rsidRPr="005A3599" w:rsidRDefault="005A3599" w:rsidP="005A359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5A359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الكيان</w:t>
            </w:r>
          </w:p>
        </w:tc>
        <w:tc>
          <w:tcPr>
            <w:tcW w:w="7230" w:type="dxa"/>
            <w:shd w:val="clear" w:color="auto" w:fill="FBE4D5" w:themeFill="accent2" w:themeFillTint="33"/>
          </w:tcPr>
          <w:p w:rsidR="005A3599" w:rsidRPr="003D388D" w:rsidRDefault="003D388D" w:rsidP="003D388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D388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5A3599" w:rsidTr="003A4BE8">
        <w:tc>
          <w:tcPr>
            <w:tcW w:w="1751" w:type="dxa"/>
          </w:tcPr>
          <w:p w:rsidR="005A3599" w:rsidRPr="005A3599" w:rsidRDefault="005A3599" w:rsidP="005A359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5A359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الاستاذ</w:t>
            </w:r>
          </w:p>
        </w:tc>
        <w:tc>
          <w:tcPr>
            <w:tcW w:w="7230" w:type="dxa"/>
          </w:tcPr>
          <w:p w:rsidR="005A3599" w:rsidRPr="003D388D" w:rsidRDefault="003D388D" w:rsidP="003D388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D388D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الرقم الوظيفي- الاسم- التخصص- الجنسية- النوع- الخبرة</w:t>
            </w:r>
          </w:p>
        </w:tc>
      </w:tr>
    </w:tbl>
    <w:p w:rsidR="003D388D" w:rsidRDefault="003D388D" w:rsidP="003D388D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rtl/>
        </w:rPr>
      </w:pPr>
    </w:p>
    <w:tbl>
      <w:tblPr>
        <w:tblStyle w:val="a5"/>
        <w:bidiVisual/>
        <w:tblW w:w="8981" w:type="dxa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880"/>
      </w:tblGrid>
      <w:tr w:rsidR="003D388D" w:rsidTr="003A4BE8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8981" w:type="dxa"/>
            <w:gridSpan w:val="6"/>
            <w:shd w:val="clear" w:color="auto" w:fill="FBE4D5" w:themeFill="accent2" w:themeFillTint="33"/>
          </w:tcPr>
          <w:p w:rsidR="003D388D" w:rsidRPr="002706D0" w:rsidRDefault="003D388D" w:rsidP="003D388D">
            <w:pPr>
              <w:spacing w:after="160" w:line="259" w:lineRule="auto"/>
              <w:ind w:left="108"/>
              <w:rPr>
                <w:rFonts w:asciiTheme="majorBidi" w:hAnsiTheme="majorBidi" w:cstheme="majorBidi" w:hint="cs"/>
                <w:b/>
                <w:bCs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rtl/>
              </w:rPr>
              <w:t>جـــــدول الأســتاذ</w:t>
            </w:r>
          </w:p>
        </w:tc>
      </w:tr>
      <w:tr w:rsidR="003D388D" w:rsidTr="003A4BE8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3D388D" w:rsidRPr="002706D0" w:rsidRDefault="003D388D" w:rsidP="003D388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الرقم الوظيفي</w:t>
            </w:r>
          </w:p>
        </w:tc>
        <w:tc>
          <w:tcPr>
            <w:tcW w:w="1420" w:type="dxa"/>
          </w:tcPr>
          <w:p w:rsidR="003D388D" w:rsidRPr="002706D0" w:rsidRDefault="003D388D" w:rsidP="003D38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الاسم</w:t>
            </w:r>
          </w:p>
        </w:tc>
        <w:tc>
          <w:tcPr>
            <w:tcW w:w="1420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التخصص</w:t>
            </w:r>
          </w:p>
        </w:tc>
        <w:tc>
          <w:tcPr>
            <w:tcW w:w="1420" w:type="dxa"/>
          </w:tcPr>
          <w:p w:rsidR="003D388D" w:rsidRPr="002706D0" w:rsidRDefault="002706D0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الجنسية</w:t>
            </w:r>
          </w:p>
        </w:tc>
        <w:tc>
          <w:tcPr>
            <w:tcW w:w="1421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النوع</w:t>
            </w:r>
          </w:p>
        </w:tc>
        <w:tc>
          <w:tcPr>
            <w:tcW w:w="1880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الخبرة</w:t>
            </w:r>
          </w:p>
        </w:tc>
      </w:tr>
      <w:tr w:rsidR="003D388D" w:rsidTr="003A4BE8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3D388D" w:rsidRPr="002706D0" w:rsidRDefault="003D388D" w:rsidP="003D388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عدد صحيح</w:t>
            </w:r>
          </w:p>
        </w:tc>
        <w:tc>
          <w:tcPr>
            <w:tcW w:w="1420" w:type="dxa"/>
          </w:tcPr>
          <w:p w:rsidR="003D388D" w:rsidRPr="002706D0" w:rsidRDefault="003D388D" w:rsidP="003D38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1420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1420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1421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  <w:tc>
          <w:tcPr>
            <w:tcW w:w="1880" w:type="dxa"/>
          </w:tcPr>
          <w:p w:rsidR="003D388D" w:rsidRPr="002706D0" w:rsidRDefault="003D388D" w:rsidP="002706D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نص</w:t>
            </w:r>
          </w:p>
        </w:tc>
      </w:tr>
    </w:tbl>
    <w:p w:rsidR="003D388D" w:rsidRDefault="003D388D" w:rsidP="003D388D">
      <w:pPr>
        <w:rPr>
          <w:rFonts w:asciiTheme="majorBidi" w:hAnsiTheme="majorBidi" w:cstheme="majorBidi"/>
          <w:b/>
          <w:bCs/>
          <w:color w:val="70AD47" w:themeColor="accent6"/>
          <w:sz w:val="26"/>
          <w:szCs w:val="26"/>
          <w:rtl/>
        </w:rPr>
      </w:pPr>
    </w:p>
    <w:tbl>
      <w:tblPr>
        <w:tblStyle w:val="a5"/>
        <w:bidiVisual/>
        <w:tblW w:w="8981" w:type="dxa"/>
        <w:tblLook w:val="04A0" w:firstRow="1" w:lastRow="0" w:firstColumn="1" w:lastColumn="0" w:noHBand="0" w:noVBand="1"/>
      </w:tblPr>
      <w:tblGrid>
        <w:gridCol w:w="1468"/>
        <w:gridCol w:w="7513"/>
      </w:tblGrid>
      <w:tr w:rsidR="002706D0" w:rsidTr="003A4BE8">
        <w:tc>
          <w:tcPr>
            <w:tcW w:w="1468" w:type="dxa"/>
            <w:shd w:val="clear" w:color="auto" w:fill="FBE4D5" w:themeFill="accent2" w:themeFillTint="33"/>
          </w:tcPr>
          <w:p w:rsidR="002706D0" w:rsidRPr="002706D0" w:rsidRDefault="002706D0" w:rsidP="002706D0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الكيان</w:t>
            </w:r>
          </w:p>
        </w:tc>
        <w:tc>
          <w:tcPr>
            <w:tcW w:w="7513" w:type="dxa"/>
            <w:shd w:val="clear" w:color="auto" w:fill="FBE4D5" w:themeFill="accent2" w:themeFillTint="33"/>
          </w:tcPr>
          <w:p w:rsidR="002706D0" w:rsidRPr="002706D0" w:rsidRDefault="002706D0" w:rsidP="002706D0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2706D0" w:rsidTr="003A4BE8">
        <w:tc>
          <w:tcPr>
            <w:tcW w:w="1468" w:type="dxa"/>
          </w:tcPr>
          <w:p w:rsidR="002706D0" w:rsidRPr="002706D0" w:rsidRDefault="002706D0" w:rsidP="002706D0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المقرر</w:t>
            </w:r>
          </w:p>
        </w:tc>
        <w:tc>
          <w:tcPr>
            <w:tcW w:w="7513" w:type="dxa"/>
          </w:tcPr>
          <w:p w:rsidR="002706D0" w:rsidRPr="002706D0" w:rsidRDefault="002706D0" w:rsidP="002706D0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06D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رقم المقرر- اسم المقرر- التخصص- رمز المقرر-  عدد ساعات المقرر- المتطلب السابق</w:t>
            </w:r>
          </w:p>
        </w:tc>
      </w:tr>
    </w:tbl>
    <w:p w:rsidR="00A82607" w:rsidRDefault="00A82607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tbl>
      <w:tblPr>
        <w:tblStyle w:val="a5"/>
        <w:bidiVisual/>
        <w:tblW w:w="8981" w:type="dxa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880"/>
      </w:tblGrid>
      <w:tr w:rsidR="00A82607" w:rsidTr="003A4BE8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8981" w:type="dxa"/>
            <w:gridSpan w:val="6"/>
            <w:shd w:val="clear" w:color="auto" w:fill="FBE4D5" w:themeFill="accent2" w:themeFillTint="33"/>
          </w:tcPr>
          <w:p w:rsidR="00A82607" w:rsidRPr="00A82607" w:rsidRDefault="00A82607" w:rsidP="00A8260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جدول المقرر</w:t>
            </w:r>
          </w:p>
        </w:tc>
      </w:tr>
      <w:tr w:rsidR="002706D0" w:rsidTr="003A4BE8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رقم المقرر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اسم المقر</w:t>
            </w: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التخصص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رمز المقرر</w:t>
            </w:r>
          </w:p>
        </w:tc>
        <w:tc>
          <w:tcPr>
            <w:tcW w:w="1421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عدد الساعات</w:t>
            </w:r>
          </w:p>
        </w:tc>
        <w:tc>
          <w:tcPr>
            <w:tcW w:w="188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المتطلب السابق</w:t>
            </w:r>
          </w:p>
        </w:tc>
      </w:tr>
      <w:tr w:rsidR="002706D0" w:rsidTr="003A4BE8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عدد صحيح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1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عدد صحيح</w:t>
            </w:r>
          </w:p>
        </w:tc>
        <w:tc>
          <w:tcPr>
            <w:tcW w:w="1880" w:type="dxa"/>
          </w:tcPr>
          <w:p w:rsidR="002706D0" w:rsidRPr="00A82607" w:rsidRDefault="00A82607" w:rsidP="00A82607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8260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</w:tr>
    </w:tbl>
    <w:p w:rsidR="002706D0" w:rsidRDefault="002706D0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tbl>
      <w:tblPr>
        <w:tblStyle w:val="a5"/>
        <w:bidiVisual/>
        <w:tblW w:w="8981" w:type="dxa"/>
        <w:tblLook w:val="04A0" w:firstRow="1" w:lastRow="0" w:firstColumn="1" w:lastColumn="0" w:noHBand="0" w:noVBand="1"/>
      </w:tblPr>
      <w:tblGrid>
        <w:gridCol w:w="1468"/>
        <w:gridCol w:w="7513"/>
      </w:tblGrid>
      <w:tr w:rsidR="00E52425" w:rsidTr="003A4BE8">
        <w:tc>
          <w:tcPr>
            <w:tcW w:w="1468" w:type="dxa"/>
            <w:shd w:val="clear" w:color="auto" w:fill="FBE4D5" w:themeFill="accent2" w:themeFillTint="33"/>
          </w:tcPr>
          <w:p w:rsidR="00E52425" w:rsidRPr="00E52425" w:rsidRDefault="00E52425" w:rsidP="00E5242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E5242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الكيان</w:t>
            </w:r>
          </w:p>
        </w:tc>
        <w:tc>
          <w:tcPr>
            <w:tcW w:w="7513" w:type="dxa"/>
            <w:shd w:val="clear" w:color="auto" w:fill="FBE4D5" w:themeFill="accent2" w:themeFillTint="33"/>
          </w:tcPr>
          <w:p w:rsidR="00E52425" w:rsidRPr="00E52425" w:rsidRDefault="00E52425" w:rsidP="00E5242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E5242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E52425" w:rsidTr="003A4BE8">
        <w:tc>
          <w:tcPr>
            <w:tcW w:w="1468" w:type="dxa"/>
          </w:tcPr>
          <w:p w:rsidR="00E52425" w:rsidRPr="00E52425" w:rsidRDefault="00E52425" w:rsidP="00E5242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E5242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المحاضرة</w:t>
            </w:r>
          </w:p>
        </w:tc>
        <w:tc>
          <w:tcPr>
            <w:tcW w:w="7513" w:type="dxa"/>
          </w:tcPr>
          <w:p w:rsidR="00E52425" w:rsidRPr="00E52425" w:rsidRDefault="00E52425" w:rsidP="00E5242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E5242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رقم المحاضر- اسم المحاضرة-التخصص- الوقت المحتسب- نوع المحاضرة(مباشرة-مسجل)- عدد الحضور</w:t>
            </w:r>
          </w:p>
        </w:tc>
      </w:tr>
    </w:tbl>
    <w:p w:rsidR="00E44398" w:rsidRDefault="00E44398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tbl>
      <w:tblPr>
        <w:tblStyle w:val="a5"/>
        <w:bidiVisual/>
        <w:tblW w:w="8981" w:type="dxa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602"/>
        <w:gridCol w:w="1559"/>
        <w:gridCol w:w="1560"/>
      </w:tblGrid>
      <w:tr w:rsidR="00E44398" w:rsidTr="00186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981" w:type="dxa"/>
            <w:gridSpan w:val="6"/>
            <w:shd w:val="clear" w:color="auto" w:fill="FBE4D5" w:themeFill="accent2" w:themeFillTint="33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جدول المحاضرة</w:t>
            </w:r>
          </w:p>
        </w:tc>
      </w:tr>
      <w:tr w:rsidR="00E44398" w:rsidRPr="00186CD3" w:rsidTr="00186CD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رقم المحاضرة</w:t>
            </w:r>
          </w:p>
        </w:tc>
        <w:tc>
          <w:tcPr>
            <w:tcW w:w="142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اسم المحاضرة</w:t>
            </w:r>
          </w:p>
        </w:tc>
        <w:tc>
          <w:tcPr>
            <w:tcW w:w="142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التخصص</w:t>
            </w:r>
          </w:p>
        </w:tc>
        <w:tc>
          <w:tcPr>
            <w:tcW w:w="1602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الوقت المحتسب</w:t>
            </w:r>
          </w:p>
        </w:tc>
        <w:tc>
          <w:tcPr>
            <w:tcW w:w="1559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نوع المحاضرة</w:t>
            </w:r>
          </w:p>
        </w:tc>
        <w:tc>
          <w:tcPr>
            <w:tcW w:w="156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عدد الحضور</w:t>
            </w:r>
          </w:p>
        </w:tc>
      </w:tr>
      <w:tr w:rsidR="00E44398" w:rsidRPr="00186CD3" w:rsidTr="00186CD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عدد صحيح</w:t>
            </w:r>
          </w:p>
        </w:tc>
        <w:tc>
          <w:tcPr>
            <w:tcW w:w="142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42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602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عدد عشري</w:t>
            </w:r>
          </w:p>
        </w:tc>
        <w:tc>
          <w:tcPr>
            <w:tcW w:w="1559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560" w:type="dxa"/>
          </w:tcPr>
          <w:p w:rsidR="00E44398" w:rsidRPr="00186CD3" w:rsidRDefault="00186CD3" w:rsidP="00186CD3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186CD3">
              <w:rPr>
                <w:rFonts w:asciiTheme="majorBidi" w:hAnsiTheme="majorBidi" w:cstheme="majorBidi" w:hint="cs"/>
                <w:b/>
                <w:bCs/>
                <w:rtl/>
              </w:rPr>
              <w:t>عدد صحيح</w:t>
            </w:r>
          </w:p>
        </w:tc>
      </w:tr>
    </w:tbl>
    <w:p w:rsidR="00E44398" w:rsidRDefault="00E44398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p w:rsidR="003A4BE8" w:rsidRDefault="003A4BE8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  <w:bookmarkStart w:id="0" w:name="_GoBack"/>
      <w:bookmarkEnd w:id="0"/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602"/>
        <w:gridCol w:w="5920"/>
      </w:tblGrid>
      <w:tr w:rsidR="000322B6" w:rsidTr="000322B6">
        <w:tc>
          <w:tcPr>
            <w:tcW w:w="2602" w:type="dxa"/>
            <w:shd w:val="clear" w:color="auto" w:fill="FBE4D5" w:themeFill="accent2" w:themeFillTint="33"/>
          </w:tcPr>
          <w:p w:rsidR="000322B6" w:rsidRPr="000322B6" w:rsidRDefault="000322B6" w:rsidP="000322B6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0322B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lastRenderedPageBreak/>
              <w:t>الكيان</w:t>
            </w:r>
          </w:p>
        </w:tc>
        <w:tc>
          <w:tcPr>
            <w:tcW w:w="5920" w:type="dxa"/>
            <w:shd w:val="clear" w:color="auto" w:fill="FBE4D5" w:themeFill="accent2" w:themeFillTint="33"/>
          </w:tcPr>
          <w:p w:rsidR="000322B6" w:rsidRPr="000322B6" w:rsidRDefault="000322B6" w:rsidP="000322B6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0322B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0322B6" w:rsidTr="000322B6">
        <w:tc>
          <w:tcPr>
            <w:tcW w:w="2602" w:type="dxa"/>
          </w:tcPr>
          <w:p w:rsidR="000322B6" w:rsidRPr="00610E6C" w:rsidRDefault="000322B6" w:rsidP="000322B6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الحاسوب</w:t>
            </w:r>
          </w:p>
        </w:tc>
        <w:tc>
          <w:tcPr>
            <w:tcW w:w="5920" w:type="dxa"/>
          </w:tcPr>
          <w:p w:rsidR="000322B6" w:rsidRPr="00610E6C" w:rsidRDefault="000322B6" w:rsidP="000322B6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معرفة الحاسوب- اسم الحاسوب- النوع- السرعة- المكان - السعة</w:t>
            </w:r>
          </w:p>
        </w:tc>
      </w:tr>
    </w:tbl>
    <w:p w:rsidR="00610E6C" w:rsidRDefault="00610E6C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tbl>
      <w:tblPr>
        <w:tblStyle w:val="a5"/>
        <w:bidiVisual/>
        <w:tblW w:w="0" w:type="auto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610E6C" w:rsidTr="00610E6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8522" w:type="dxa"/>
            <w:gridSpan w:val="6"/>
            <w:shd w:val="clear" w:color="auto" w:fill="FBE4D5" w:themeFill="accent2" w:themeFillTint="33"/>
          </w:tcPr>
          <w:p w:rsidR="00610E6C" w:rsidRPr="00610E6C" w:rsidRDefault="00610E6C" w:rsidP="00610E6C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جدول الحاسوب</w:t>
            </w:r>
          </w:p>
        </w:tc>
      </w:tr>
      <w:tr w:rsidR="00610E6C" w:rsidTr="00610E6C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معرف الحاسوب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اسم الحاسوب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النوع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السرعة</w:t>
            </w:r>
          </w:p>
        </w:tc>
        <w:tc>
          <w:tcPr>
            <w:tcW w:w="1421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المكان</w:t>
            </w:r>
          </w:p>
        </w:tc>
        <w:tc>
          <w:tcPr>
            <w:tcW w:w="1421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السعة</w:t>
            </w:r>
          </w:p>
        </w:tc>
      </w:tr>
      <w:tr w:rsidR="00610E6C" w:rsidTr="00610E6C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عدد صحيح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420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عدد عشري</w:t>
            </w:r>
          </w:p>
        </w:tc>
        <w:tc>
          <w:tcPr>
            <w:tcW w:w="1421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نص</w:t>
            </w:r>
          </w:p>
        </w:tc>
        <w:tc>
          <w:tcPr>
            <w:tcW w:w="1421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rtl/>
              </w:rPr>
              <w:t>عدد عشري</w:t>
            </w:r>
          </w:p>
        </w:tc>
      </w:tr>
    </w:tbl>
    <w:p w:rsidR="00610E6C" w:rsidRDefault="00610E6C" w:rsidP="00EE1191">
      <w:pPr>
        <w:rPr>
          <w:rFonts w:asciiTheme="majorBidi" w:hAnsiTheme="majorBidi" w:cstheme="majorBidi" w:hint="cs"/>
          <w:b/>
          <w:bCs/>
          <w:color w:val="70AD47" w:themeColor="accent6"/>
          <w:sz w:val="26"/>
          <w:szCs w:val="26"/>
          <w:u w:val="single"/>
          <w:rtl/>
        </w:rPr>
      </w:pPr>
    </w:p>
    <w:tbl>
      <w:tblPr>
        <w:tblStyle w:val="a5"/>
        <w:bidiVisual/>
        <w:tblW w:w="8556" w:type="dxa"/>
        <w:tblLook w:val="04A0" w:firstRow="1" w:lastRow="0" w:firstColumn="1" w:lastColumn="0" w:noHBand="0" w:noVBand="1"/>
      </w:tblPr>
      <w:tblGrid>
        <w:gridCol w:w="2602"/>
        <w:gridCol w:w="5954"/>
      </w:tblGrid>
      <w:tr w:rsidR="00610E6C" w:rsidRPr="00610E6C" w:rsidTr="00214245">
        <w:tc>
          <w:tcPr>
            <w:tcW w:w="2602" w:type="dxa"/>
            <w:shd w:val="clear" w:color="auto" w:fill="FBE4D5" w:themeFill="accent2" w:themeFillTint="33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الكيان</w:t>
            </w:r>
          </w:p>
        </w:tc>
        <w:tc>
          <w:tcPr>
            <w:tcW w:w="5954" w:type="dxa"/>
            <w:shd w:val="clear" w:color="auto" w:fill="FBE4D5" w:themeFill="accent2" w:themeFillTint="33"/>
          </w:tcPr>
          <w:p w:rsidR="00610E6C" w:rsidRPr="00610E6C" w:rsidRDefault="00214245" w:rsidP="00610E6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</w:t>
            </w:r>
          </w:p>
        </w:tc>
      </w:tr>
      <w:tr w:rsidR="00610E6C" w:rsidRPr="00610E6C" w:rsidTr="00214245">
        <w:tc>
          <w:tcPr>
            <w:tcW w:w="2602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المدير</w:t>
            </w:r>
          </w:p>
        </w:tc>
        <w:tc>
          <w:tcPr>
            <w:tcW w:w="5954" w:type="dxa"/>
          </w:tcPr>
          <w:p w:rsidR="00610E6C" w:rsidRPr="00610E6C" w:rsidRDefault="00610E6C" w:rsidP="00610E6C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10E6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الرقم الوظيفي-الاسم-الوظيفة-القسم-الصلاحية- سنوات الخبرة</w:t>
            </w:r>
          </w:p>
        </w:tc>
      </w:tr>
    </w:tbl>
    <w:p w:rsidR="00214245" w:rsidRDefault="00214245" w:rsidP="0021424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5"/>
        <w:bidiVisual/>
        <w:tblW w:w="0" w:type="auto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420"/>
        <w:gridCol w:w="1421"/>
        <w:gridCol w:w="1421"/>
      </w:tblGrid>
      <w:tr w:rsidR="00214245" w:rsidRPr="00214245" w:rsidTr="00214245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8522" w:type="dxa"/>
            <w:gridSpan w:val="6"/>
            <w:shd w:val="clear" w:color="auto" w:fill="FBE4D5" w:themeFill="accent2" w:themeFillTint="33"/>
          </w:tcPr>
          <w:p w:rsidR="00214245" w:rsidRPr="00214245" w:rsidRDefault="00214245" w:rsidP="002142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جدول المدير</w:t>
            </w:r>
          </w:p>
        </w:tc>
      </w:tr>
      <w:tr w:rsidR="00214245" w:rsidRPr="00214245" w:rsidTr="00214245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214245" w:rsidRPr="00214245" w:rsidRDefault="00214245" w:rsidP="002142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الرقم الوظيفي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الاسم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الوظيفة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القسم</w:t>
            </w:r>
          </w:p>
        </w:tc>
        <w:tc>
          <w:tcPr>
            <w:tcW w:w="1421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الصلاحية</w:t>
            </w:r>
          </w:p>
        </w:tc>
        <w:tc>
          <w:tcPr>
            <w:tcW w:w="1421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سنوات الخبرة</w:t>
            </w:r>
          </w:p>
        </w:tc>
      </w:tr>
      <w:tr w:rsidR="00214245" w:rsidRPr="00214245" w:rsidTr="00214245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عدد صحيح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0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1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نص</w:t>
            </w:r>
          </w:p>
        </w:tc>
        <w:tc>
          <w:tcPr>
            <w:tcW w:w="1421" w:type="dxa"/>
          </w:tcPr>
          <w:p w:rsidR="00214245" w:rsidRPr="00214245" w:rsidRDefault="00214245" w:rsidP="0021424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عدد عشري</w:t>
            </w:r>
          </w:p>
        </w:tc>
      </w:tr>
    </w:tbl>
    <w:p w:rsidR="00610E6C" w:rsidRDefault="00610E6C" w:rsidP="00214245">
      <w:pPr>
        <w:rPr>
          <w:rFonts w:asciiTheme="majorBidi" w:hAnsiTheme="majorBidi" w:cstheme="majorBidi" w:hint="cs"/>
          <w:sz w:val="26"/>
          <w:szCs w:val="26"/>
          <w:rtl/>
        </w:rPr>
      </w:pPr>
    </w:p>
    <w:p w:rsidR="00214245" w:rsidRDefault="00214245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  <w:r w:rsidRPr="00214245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ثالثا: تحديد العلاقات وأنواعها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214245" w:rsidTr="00214245">
        <w:tc>
          <w:tcPr>
            <w:tcW w:w="2840" w:type="dxa"/>
            <w:shd w:val="clear" w:color="auto" w:fill="FBE4D5" w:themeFill="accent2" w:themeFillTint="33"/>
          </w:tcPr>
          <w:p w:rsidR="00214245" w:rsidRPr="00214245" w:rsidRDefault="00214245" w:rsidP="002142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العلاقة</w:t>
            </w:r>
          </w:p>
        </w:tc>
        <w:tc>
          <w:tcPr>
            <w:tcW w:w="2841" w:type="dxa"/>
            <w:shd w:val="clear" w:color="auto" w:fill="FBE4D5" w:themeFill="accent2" w:themeFillTint="33"/>
          </w:tcPr>
          <w:p w:rsidR="00214245" w:rsidRPr="00214245" w:rsidRDefault="00214245" w:rsidP="002142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توصيفها</w:t>
            </w:r>
          </w:p>
        </w:tc>
        <w:tc>
          <w:tcPr>
            <w:tcW w:w="2841" w:type="dxa"/>
            <w:shd w:val="clear" w:color="auto" w:fill="FBE4D5" w:themeFill="accent2" w:themeFillTint="33"/>
          </w:tcPr>
          <w:p w:rsidR="00214245" w:rsidRPr="00214245" w:rsidRDefault="00214245" w:rsidP="002142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1424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نوع العلاقة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الطالب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الاستاذ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الاستاذ يدرس الطالب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Many - many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الطالب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الطالب يدرس المقرر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Many - many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الطالب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المدير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يدير الطالب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 – many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الطالب -  المحاضرة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الطالب يحضر المحاضرة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Many - many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الاستاذ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الاستاذ يدرس المقرر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Many - many</w:t>
            </w:r>
          </w:p>
        </w:tc>
      </w:tr>
      <w:tr w:rsidR="00214245" w:rsidTr="00214245">
        <w:tc>
          <w:tcPr>
            <w:tcW w:w="2840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الاستاذ - الحاسوب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الاستاذ يستخدم الحاسوب</w:t>
            </w:r>
          </w:p>
        </w:tc>
        <w:tc>
          <w:tcPr>
            <w:tcW w:w="2841" w:type="dxa"/>
          </w:tcPr>
          <w:p w:rsidR="00214245" w:rsidRPr="009C308F" w:rsidRDefault="00214245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Many - many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الاستاذ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الاستاذ يعطي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 – many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الاستاذ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المدير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يساعد الاستاذ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 – many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المدير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المقرر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يدير المقرر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ny - one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المدير 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–</w:t>
            </w: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يراقب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ny - one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المقرر -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المقرر يتضمن المحاضرة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ny - one</w:t>
            </w:r>
          </w:p>
        </w:tc>
      </w:tr>
      <w:tr w:rsidR="009C308F" w:rsidTr="009C308F">
        <w:tc>
          <w:tcPr>
            <w:tcW w:w="2840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- الحاسوب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9C308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المدير يستخدم الحاسوب</w:t>
            </w:r>
          </w:p>
        </w:tc>
        <w:tc>
          <w:tcPr>
            <w:tcW w:w="2841" w:type="dxa"/>
          </w:tcPr>
          <w:p w:rsidR="009C308F" w:rsidRPr="009C308F" w:rsidRDefault="009C308F" w:rsidP="009C308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C308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 - one</w:t>
            </w:r>
          </w:p>
        </w:tc>
      </w:tr>
    </w:tbl>
    <w:p w:rsidR="00214245" w:rsidRDefault="00214245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</w:p>
    <w:p w:rsidR="009C308F" w:rsidRDefault="009C308F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رابعا: مخطط الكيانات- العلاقات</w:t>
      </w:r>
    </w:p>
    <w:p w:rsidR="009C308F" w:rsidRDefault="009C308F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color w:val="0070C0"/>
          <w:sz w:val="26"/>
          <w:szCs w:val="26"/>
          <w:u w:val="single"/>
          <w:rtl/>
        </w:rPr>
        <w:drawing>
          <wp:inline distT="0" distB="0" distL="0" distR="0">
            <wp:extent cx="3581900" cy="2029108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203B30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900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08F" w:rsidRDefault="009C308F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</w:p>
    <w:p w:rsidR="009C308F" w:rsidRDefault="009C308F" w:rsidP="00214245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lastRenderedPageBreak/>
        <w:t>خامسا: تعبئة البيانات</w:t>
      </w:r>
    </w:p>
    <w:tbl>
      <w:tblPr>
        <w:tblStyle w:val="a5"/>
        <w:bidiVisual/>
        <w:tblW w:w="0" w:type="auto"/>
        <w:tblLook w:val="0000" w:firstRow="0" w:lastRow="0" w:firstColumn="0" w:lastColumn="0" w:noHBand="0" w:noVBand="0"/>
      </w:tblPr>
      <w:tblGrid>
        <w:gridCol w:w="1420"/>
        <w:gridCol w:w="1420"/>
        <w:gridCol w:w="1420"/>
        <w:gridCol w:w="1602"/>
        <w:gridCol w:w="1239"/>
        <w:gridCol w:w="1421"/>
      </w:tblGrid>
      <w:tr w:rsidR="00D45FFF" w:rsidTr="00D45FFF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8522" w:type="dxa"/>
            <w:gridSpan w:val="6"/>
            <w:shd w:val="clear" w:color="auto" w:fill="FBE4D5" w:themeFill="accent2" w:themeFillTint="33"/>
          </w:tcPr>
          <w:p w:rsidR="00D45FFF" w:rsidRPr="00D45FFF" w:rsidRDefault="00D45FFF" w:rsidP="00D45FFF">
            <w:pPr>
              <w:spacing w:after="160" w:line="259" w:lineRule="auto"/>
              <w:ind w:left="108"/>
              <w:jc w:val="center"/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جدول الطالب</w:t>
            </w:r>
          </w:p>
        </w:tc>
      </w:tr>
      <w:tr w:rsidR="00D45FFF" w:rsidTr="00D45FFF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  <w:shd w:val="clear" w:color="auto" w:fill="F7CAAC" w:themeFill="accent2" w:themeFillTint="66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الرقم الاكاديمي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تاريخ الميلاد</w:t>
            </w:r>
          </w:p>
        </w:tc>
        <w:tc>
          <w:tcPr>
            <w:tcW w:w="1602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الحالة الاجتماعية</w:t>
            </w:r>
          </w:p>
        </w:tc>
        <w:tc>
          <w:tcPr>
            <w:tcW w:w="1239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النوع</w:t>
            </w:r>
          </w:p>
        </w:tc>
        <w:tc>
          <w:tcPr>
            <w:tcW w:w="1421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المعدل التراكمي</w:t>
            </w:r>
          </w:p>
        </w:tc>
      </w:tr>
      <w:tr w:rsidR="00D45FFF" w:rsidTr="00D45FFF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1123456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احمد الموسى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1-1-1970</w:t>
            </w:r>
          </w:p>
        </w:tc>
        <w:tc>
          <w:tcPr>
            <w:tcW w:w="1602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متزوج</w:t>
            </w:r>
          </w:p>
        </w:tc>
        <w:tc>
          <w:tcPr>
            <w:tcW w:w="1239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ذكر</w:t>
            </w:r>
          </w:p>
        </w:tc>
        <w:tc>
          <w:tcPr>
            <w:tcW w:w="1421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4.6</w:t>
            </w:r>
          </w:p>
        </w:tc>
      </w:tr>
      <w:tr w:rsidR="00D45FFF" w:rsidTr="00D45FFF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1234567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بلال الوادي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1-1-1980</w:t>
            </w:r>
          </w:p>
        </w:tc>
        <w:tc>
          <w:tcPr>
            <w:tcW w:w="1602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متزوج</w:t>
            </w:r>
          </w:p>
        </w:tc>
        <w:tc>
          <w:tcPr>
            <w:tcW w:w="1239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ذكر</w:t>
            </w:r>
          </w:p>
        </w:tc>
        <w:tc>
          <w:tcPr>
            <w:tcW w:w="1421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3.9</w:t>
            </w:r>
          </w:p>
        </w:tc>
      </w:tr>
      <w:tr w:rsidR="00D45FFF" w:rsidTr="00D45FFF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234567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فراس حداد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3-13-1975</w:t>
            </w:r>
          </w:p>
        </w:tc>
        <w:tc>
          <w:tcPr>
            <w:tcW w:w="1602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متزوج</w:t>
            </w:r>
          </w:p>
        </w:tc>
        <w:tc>
          <w:tcPr>
            <w:tcW w:w="1239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ذكر</w:t>
            </w:r>
          </w:p>
        </w:tc>
        <w:tc>
          <w:tcPr>
            <w:tcW w:w="1421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3.1</w:t>
            </w:r>
          </w:p>
        </w:tc>
      </w:tr>
      <w:tr w:rsidR="00D45FFF" w:rsidTr="00D45FFF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456789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علياء</w:t>
            </w:r>
          </w:p>
        </w:tc>
        <w:tc>
          <w:tcPr>
            <w:tcW w:w="1420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3-14-2000</w:t>
            </w:r>
          </w:p>
        </w:tc>
        <w:tc>
          <w:tcPr>
            <w:tcW w:w="1602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غير متزوج</w:t>
            </w:r>
          </w:p>
        </w:tc>
        <w:tc>
          <w:tcPr>
            <w:tcW w:w="1239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انثى</w:t>
            </w:r>
          </w:p>
        </w:tc>
        <w:tc>
          <w:tcPr>
            <w:tcW w:w="1421" w:type="dxa"/>
          </w:tcPr>
          <w:p w:rsidR="00D45FFF" w:rsidRPr="00D45FFF" w:rsidRDefault="00D45FFF" w:rsidP="00D45FF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45F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4.5</w:t>
            </w:r>
          </w:p>
        </w:tc>
      </w:tr>
    </w:tbl>
    <w:p w:rsidR="009C308F" w:rsidRPr="00214245" w:rsidRDefault="009C308F" w:rsidP="00214245">
      <w:p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</w:pPr>
    </w:p>
    <w:sectPr w:rsidR="009C308F" w:rsidRPr="00214245" w:rsidSect="001356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56E36"/>
    <w:multiLevelType w:val="hybridMultilevel"/>
    <w:tmpl w:val="B6FED938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C1360DF"/>
    <w:multiLevelType w:val="hybridMultilevel"/>
    <w:tmpl w:val="706095C6"/>
    <w:lvl w:ilvl="0" w:tplc="7A12A61E">
      <w:start w:val="1"/>
      <w:numFmt w:val="decimal"/>
      <w:lvlText w:val="%1."/>
      <w:lvlJc w:val="left"/>
      <w:pPr>
        <w:ind w:left="36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0839"/>
    <w:multiLevelType w:val="hybridMultilevel"/>
    <w:tmpl w:val="8040BF60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8B3930"/>
    <w:multiLevelType w:val="hybridMultilevel"/>
    <w:tmpl w:val="657499F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CB6243D"/>
    <w:multiLevelType w:val="hybridMultilevel"/>
    <w:tmpl w:val="58648EB2"/>
    <w:lvl w:ilvl="0" w:tplc="021C46D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D975C85"/>
    <w:multiLevelType w:val="hybridMultilevel"/>
    <w:tmpl w:val="4C9687A8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EE733DA"/>
    <w:multiLevelType w:val="hybridMultilevel"/>
    <w:tmpl w:val="CFAA4C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251F76"/>
    <w:multiLevelType w:val="hybridMultilevel"/>
    <w:tmpl w:val="850EFCBE"/>
    <w:lvl w:ilvl="0" w:tplc="7E0889A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132CAF"/>
    <w:multiLevelType w:val="hybridMultilevel"/>
    <w:tmpl w:val="04CECC0A"/>
    <w:lvl w:ilvl="0" w:tplc="040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273C6F6D"/>
    <w:multiLevelType w:val="hybridMultilevel"/>
    <w:tmpl w:val="CD6C57A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41534337"/>
    <w:multiLevelType w:val="hybridMultilevel"/>
    <w:tmpl w:val="0900C12C"/>
    <w:lvl w:ilvl="0" w:tplc="2C32FB6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4E0AD0"/>
    <w:multiLevelType w:val="hybridMultilevel"/>
    <w:tmpl w:val="14E88E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CF9230C"/>
    <w:multiLevelType w:val="hybridMultilevel"/>
    <w:tmpl w:val="63E4B54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CFB0569"/>
    <w:multiLevelType w:val="hybridMultilevel"/>
    <w:tmpl w:val="6F60113E"/>
    <w:lvl w:ilvl="0" w:tplc="7CA6909E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4FE24577"/>
    <w:multiLevelType w:val="hybridMultilevel"/>
    <w:tmpl w:val="4412EE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18213A"/>
    <w:multiLevelType w:val="hybridMultilevel"/>
    <w:tmpl w:val="C696044E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6F321C"/>
    <w:multiLevelType w:val="hybridMultilevel"/>
    <w:tmpl w:val="2A80FC2C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5AD2022B"/>
    <w:multiLevelType w:val="hybridMultilevel"/>
    <w:tmpl w:val="A6081E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18657F"/>
    <w:multiLevelType w:val="hybridMultilevel"/>
    <w:tmpl w:val="831C3702"/>
    <w:lvl w:ilvl="0" w:tplc="D97CF0B8">
      <w:start w:val="1"/>
      <w:numFmt w:val="arabicAbjad"/>
      <w:lvlText w:val="%1."/>
      <w:lvlJc w:val="left"/>
      <w:pPr>
        <w:ind w:left="360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C2A70A7"/>
    <w:multiLevelType w:val="hybridMultilevel"/>
    <w:tmpl w:val="4010212E"/>
    <w:lvl w:ilvl="0" w:tplc="9692D0F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E123015"/>
    <w:multiLevelType w:val="hybridMultilevel"/>
    <w:tmpl w:val="BD480B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812E88"/>
    <w:multiLevelType w:val="hybridMultilevel"/>
    <w:tmpl w:val="22D8FE42"/>
    <w:lvl w:ilvl="0" w:tplc="7CA6909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753ECB"/>
    <w:multiLevelType w:val="hybridMultilevel"/>
    <w:tmpl w:val="79E0E56E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>
    <w:nsid w:val="7AE447DF"/>
    <w:multiLevelType w:val="hybridMultilevel"/>
    <w:tmpl w:val="F5F69C8E"/>
    <w:lvl w:ilvl="0" w:tplc="04090005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18"/>
  </w:num>
  <w:num w:numId="5">
    <w:abstractNumId w:val="7"/>
  </w:num>
  <w:num w:numId="6">
    <w:abstractNumId w:val="19"/>
  </w:num>
  <w:num w:numId="7">
    <w:abstractNumId w:val="22"/>
  </w:num>
  <w:num w:numId="8">
    <w:abstractNumId w:val="12"/>
  </w:num>
  <w:num w:numId="9">
    <w:abstractNumId w:val="5"/>
  </w:num>
  <w:num w:numId="10">
    <w:abstractNumId w:val="16"/>
  </w:num>
  <w:num w:numId="11">
    <w:abstractNumId w:val="6"/>
  </w:num>
  <w:num w:numId="12">
    <w:abstractNumId w:val="23"/>
  </w:num>
  <w:num w:numId="13">
    <w:abstractNumId w:val="3"/>
  </w:num>
  <w:num w:numId="14">
    <w:abstractNumId w:val="9"/>
  </w:num>
  <w:num w:numId="15">
    <w:abstractNumId w:val="0"/>
  </w:num>
  <w:num w:numId="16">
    <w:abstractNumId w:val="17"/>
  </w:num>
  <w:num w:numId="17">
    <w:abstractNumId w:val="14"/>
  </w:num>
  <w:num w:numId="18">
    <w:abstractNumId w:val="20"/>
  </w:num>
  <w:num w:numId="19">
    <w:abstractNumId w:val="11"/>
  </w:num>
  <w:num w:numId="20">
    <w:abstractNumId w:val="13"/>
  </w:num>
  <w:num w:numId="21">
    <w:abstractNumId w:val="15"/>
  </w:num>
  <w:num w:numId="22">
    <w:abstractNumId w:val="2"/>
  </w:num>
  <w:num w:numId="23">
    <w:abstractNumId w:val="21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CD"/>
    <w:rsid w:val="0001292C"/>
    <w:rsid w:val="000322B6"/>
    <w:rsid w:val="000401D3"/>
    <w:rsid w:val="00127E93"/>
    <w:rsid w:val="00135641"/>
    <w:rsid w:val="00143402"/>
    <w:rsid w:val="00184F7E"/>
    <w:rsid w:val="00186CD3"/>
    <w:rsid w:val="00193CCD"/>
    <w:rsid w:val="001E5744"/>
    <w:rsid w:val="00214245"/>
    <w:rsid w:val="002706D0"/>
    <w:rsid w:val="003A4BE8"/>
    <w:rsid w:val="003B5AFA"/>
    <w:rsid w:val="003D388D"/>
    <w:rsid w:val="00416CDC"/>
    <w:rsid w:val="00481A8D"/>
    <w:rsid w:val="00493C73"/>
    <w:rsid w:val="0050463F"/>
    <w:rsid w:val="005A3599"/>
    <w:rsid w:val="00610E6C"/>
    <w:rsid w:val="0072300F"/>
    <w:rsid w:val="00746144"/>
    <w:rsid w:val="009C308F"/>
    <w:rsid w:val="009C4EDF"/>
    <w:rsid w:val="00A75C3B"/>
    <w:rsid w:val="00A82607"/>
    <w:rsid w:val="00AC19FE"/>
    <w:rsid w:val="00C371E0"/>
    <w:rsid w:val="00D45FFF"/>
    <w:rsid w:val="00E44398"/>
    <w:rsid w:val="00E52425"/>
    <w:rsid w:val="00EE1191"/>
    <w:rsid w:val="00FF3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CC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37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371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040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CC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37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371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0401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Dell</cp:lastModifiedBy>
  <cp:revision>3</cp:revision>
  <cp:lastPrinted>2016-12-16T09:27:00Z</cp:lastPrinted>
  <dcterms:created xsi:type="dcterms:W3CDTF">2016-12-16T09:26:00Z</dcterms:created>
  <dcterms:modified xsi:type="dcterms:W3CDTF">2016-12-16T09:27:00Z</dcterms:modified>
</cp:coreProperties>
</file>