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8DE" w:rsidRPr="0054006C" w:rsidRDefault="00C27108" w:rsidP="00C27108">
      <w:pPr>
        <w:autoSpaceDE w:val="0"/>
        <w:autoSpaceDN w:val="0"/>
        <w:adjustRightInd w:val="0"/>
        <w:spacing w:after="0"/>
        <w:jc w:val="center"/>
        <w:rPr>
          <w:rFonts w:asciiTheme="minorBidi" w:hAnsiTheme="minorBidi"/>
          <w:b/>
          <w:bCs/>
          <w:color w:val="C10000"/>
          <w:sz w:val="32"/>
          <w:szCs w:val="32"/>
          <w:rtl/>
        </w:rPr>
      </w:pPr>
      <w:bookmarkStart w:id="0" w:name="_GoBack"/>
      <w:bookmarkEnd w:id="0"/>
      <w:r>
        <w:rPr>
          <w:rFonts w:asciiTheme="minorBidi" w:hAnsiTheme="minorBidi" w:hint="cs"/>
          <w:b/>
          <w:bCs/>
          <w:color w:val="C10000"/>
          <w:sz w:val="32"/>
          <w:szCs w:val="32"/>
          <w:rtl/>
        </w:rPr>
        <w:t>استخدام الفريق التفاوضي</w:t>
      </w:r>
    </w:p>
    <w:p w:rsidR="002609CA" w:rsidRDefault="002609CA" w:rsidP="002609CA">
      <w:pPr>
        <w:autoSpaceDE w:val="0"/>
        <w:autoSpaceDN w:val="0"/>
        <w:adjustRightInd w:val="0"/>
        <w:spacing w:after="0"/>
        <w:jc w:val="both"/>
        <w:rPr>
          <w:rFonts w:asciiTheme="minorBidi" w:hAnsiTheme="minorBidi"/>
          <w:color w:val="C10000"/>
          <w:sz w:val="32"/>
          <w:szCs w:val="32"/>
          <w:rtl/>
        </w:rPr>
      </w:pPr>
    </w:p>
    <w:p w:rsidR="00C27108" w:rsidRPr="00C27108" w:rsidRDefault="00C27108" w:rsidP="003C47EA">
      <w:pPr>
        <w:pStyle w:val="a3"/>
        <w:numPr>
          <w:ilvl w:val="0"/>
          <w:numId w:val="1"/>
        </w:numPr>
        <w:autoSpaceDE w:val="0"/>
        <w:autoSpaceDN w:val="0"/>
        <w:adjustRightInd w:val="0"/>
        <w:spacing w:after="0"/>
        <w:jc w:val="both"/>
        <w:rPr>
          <w:rFonts w:asciiTheme="minorBidi" w:hAnsiTheme="minorBidi"/>
          <w:b/>
          <w:bCs/>
          <w:color w:val="C10000"/>
          <w:sz w:val="32"/>
          <w:szCs w:val="32"/>
        </w:rPr>
      </w:pPr>
      <w:r w:rsidRPr="00C27108">
        <w:rPr>
          <w:rFonts w:asciiTheme="minorBidi" w:hAnsiTheme="minorBidi" w:hint="cs"/>
          <w:b/>
          <w:bCs/>
          <w:color w:val="C10000"/>
          <w:sz w:val="32"/>
          <w:szCs w:val="32"/>
          <w:rtl/>
        </w:rPr>
        <w:t>الاتحاد فوة التفرق ضعف</w:t>
      </w:r>
    </w:p>
    <w:p w:rsidR="00C27108" w:rsidRDefault="00C27108" w:rsidP="00613D96">
      <w:pPr>
        <w:autoSpaceDE w:val="0"/>
        <w:autoSpaceDN w:val="0"/>
        <w:adjustRightInd w:val="0"/>
        <w:spacing w:after="0"/>
        <w:jc w:val="both"/>
        <w:rPr>
          <w:rFonts w:asciiTheme="minorBidi" w:hAnsiTheme="minorBidi"/>
          <w:color w:val="000000" w:themeColor="text1"/>
          <w:sz w:val="28"/>
          <w:szCs w:val="28"/>
          <w:rtl/>
        </w:rPr>
      </w:pPr>
      <w:r w:rsidRPr="00C27108">
        <w:rPr>
          <w:rFonts w:asciiTheme="minorBidi" w:hAnsiTheme="minorBidi" w:hint="cs"/>
          <w:color w:val="000000" w:themeColor="text1"/>
          <w:sz w:val="28"/>
          <w:szCs w:val="28"/>
          <w:rtl/>
        </w:rPr>
        <w:t>كان لأحد الآباء عدد من الأبناء يتشاجرون، ولما عجز الوالد عن إيقاف خلافاتهم بالنصح والإرشاد، لجأ الى اعطائهم درساً عمليا عن مخاطر التفرق</w:t>
      </w:r>
      <w:r w:rsidR="00613D96">
        <w:rPr>
          <w:rFonts w:asciiTheme="minorBidi" w:hAnsiTheme="minorBidi" w:hint="cs"/>
          <w:color w:val="000000" w:themeColor="text1"/>
          <w:sz w:val="28"/>
          <w:szCs w:val="28"/>
          <w:rtl/>
        </w:rPr>
        <w:t>ة</w:t>
      </w:r>
      <w:r w:rsidRPr="00C27108">
        <w:rPr>
          <w:rFonts w:asciiTheme="minorBidi" w:hAnsiTheme="minorBidi" w:hint="cs"/>
          <w:color w:val="000000" w:themeColor="text1"/>
          <w:sz w:val="28"/>
          <w:szCs w:val="28"/>
          <w:rtl/>
        </w:rPr>
        <w:t>، فطلب م</w:t>
      </w:r>
      <w:r w:rsidR="00613D96">
        <w:rPr>
          <w:rFonts w:asciiTheme="minorBidi" w:hAnsiTheme="minorBidi" w:hint="cs"/>
          <w:color w:val="000000" w:themeColor="text1"/>
          <w:sz w:val="28"/>
          <w:szCs w:val="28"/>
          <w:rtl/>
        </w:rPr>
        <w:t>ن</w:t>
      </w:r>
      <w:r w:rsidRPr="00C27108">
        <w:rPr>
          <w:rFonts w:asciiTheme="minorBidi" w:hAnsiTheme="minorBidi" w:hint="cs"/>
          <w:color w:val="000000" w:themeColor="text1"/>
          <w:sz w:val="28"/>
          <w:szCs w:val="28"/>
          <w:rtl/>
        </w:rPr>
        <w:t>هم أن يحضروا له حزمة من العصى، ثم طلب من كل واحد منهم أن ي</w:t>
      </w:r>
      <w:r w:rsidR="00613D96">
        <w:rPr>
          <w:rFonts w:asciiTheme="minorBidi" w:hAnsiTheme="minorBidi" w:hint="cs"/>
          <w:color w:val="000000" w:themeColor="text1"/>
          <w:sz w:val="28"/>
          <w:szCs w:val="28"/>
          <w:rtl/>
        </w:rPr>
        <w:t>ض</w:t>
      </w:r>
      <w:r w:rsidRPr="00C27108">
        <w:rPr>
          <w:rFonts w:asciiTheme="minorBidi" w:hAnsiTheme="minorBidi" w:hint="cs"/>
          <w:color w:val="000000" w:themeColor="text1"/>
          <w:sz w:val="28"/>
          <w:szCs w:val="28"/>
          <w:rtl/>
        </w:rPr>
        <w:t>ع الحزمة في يدية ويحاول أن يكسرها، فعجزوا جميعاً عن كسرهاً، فأخذ الحزمة وأعطى لأولاده عصى تلو الأخرى فكسروها بسهوله، وهنا خاطبهم وقال لهم: يا أبنائي أنكم هذه العصى، فإذا كنتم على قلب رجل واحد فلن ينل منكم أعدائكم، أما إذا تفرقتم فستفشلون وتذهب ريحكم، وستكسرون كما كسرت هذه العصي.</w:t>
      </w:r>
    </w:p>
    <w:p w:rsidR="00C27108" w:rsidRDefault="00C27108" w:rsidP="00C27108">
      <w:pPr>
        <w:autoSpaceDE w:val="0"/>
        <w:autoSpaceDN w:val="0"/>
        <w:adjustRightInd w:val="0"/>
        <w:spacing w:after="0"/>
        <w:jc w:val="both"/>
        <w:rPr>
          <w:rFonts w:asciiTheme="minorBidi" w:hAnsiTheme="minorBidi"/>
          <w:color w:val="000000" w:themeColor="text1"/>
          <w:sz w:val="28"/>
          <w:szCs w:val="28"/>
          <w:rtl/>
        </w:rPr>
      </w:pPr>
    </w:p>
    <w:p w:rsidR="00C27108" w:rsidRPr="009105D1" w:rsidRDefault="00C27108" w:rsidP="003C47EA">
      <w:pPr>
        <w:pStyle w:val="a3"/>
        <w:numPr>
          <w:ilvl w:val="0"/>
          <w:numId w:val="2"/>
        </w:numPr>
        <w:autoSpaceDE w:val="0"/>
        <w:autoSpaceDN w:val="0"/>
        <w:adjustRightInd w:val="0"/>
        <w:spacing w:after="0" w:line="360" w:lineRule="auto"/>
        <w:rPr>
          <w:rFonts w:asciiTheme="minorBidi" w:hAnsiTheme="minorBidi"/>
          <w:b/>
          <w:bCs/>
          <w:color w:val="C10000"/>
          <w:sz w:val="28"/>
          <w:szCs w:val="28"/>
          <w:rtl/>
        </w:rPr>
      </w:pPr>
      <w:r w:rsidRPr="009105D1">
        <w:rPr>
          <w:rFonts w:asciiTheme="minorBidi" w:hAnsiTheme="minorBidi" w:hint="cs"/>
          <w:b/>
          <w:bCs/>
          <w:color w:val="C10000"/>
          <w:sz w:val="28"/>
          <w:szCs w:val="28"/>
          <w:rtl/>
        </w:rPr>
        <w:t>استخدام الفريق التفاوضي</w:t>
      </w:r>
    </w:p>
    <w:p w:rsidR="00C27108" w:rsidRPr="00060C31" w:rsidRDefault="009105D1" w:rsidP="00C27108">
      <w:pPr>
        <w:autoSpaceDE w:val="0"/>
        <w:autoSpaceDN w:val="0"/>
        <w:adjustRightInd w:val="0"/>
        <w:spacing w:after="0"/>
        <w:jc w:val="both"/>
        <w:rPr>
          <w:rFonts w:asciiTheme="minorBidi" w:hAnsiTheme="minorBidi"/>
          <w:b/>
          <w:bCs/>
          <w:color w:val="FF0000"/>
          <w:sz w:val="28"/>
          <w:szCs w:val="28"/>
          <w:rtl/>
        </w:rPr>
      </w:pPr>
      <w:r w:rsidRPr="00060C31">
        <w:rPr>
          <w:rFonts w:asciiTheme="minorBidi" w:hAnsiTheme="minorBidi" w:hint="cs"/>
          <w:b/>
          <w:bCs/>
          <w:color w:val="FF0000"/>
          <w:sz w:val="28"/>
          <w:szCs w:val="28"/>
          <w:rtl/>
        </w:rPr>
        <w:t>المقصود بالفريق التفاوضي</w:t>
      </w:r>
    </w:p>
    <w:p w:rsidR="009105D1" w:rsidRDefault="009105D1" w:rsidP="00C27108">
      <w:pPr>
        <w:autoSpaceDE w:val="0"/>
        <w:autoSpaceDN w:val="0"/>
        <w:adjustRightInd w:val="0"/>
        <w:spacing w:after="0"/>
        <w:jc w:val="both"/>
        <w:rPr>
          <w:rFonts w:asciiTheme="minorBidi" w:hAnsiTheme="minorBidi"/>
          <w:color w:val="000000" w:themeColor="text1"/>
          <w:sz w:val="28"/>
          <w:szCs w:val="28"/>
          <w:rtl/>
        </w:rPr>
      </w:pPr>
      <w:r>
        <w:rPr>
          <w:rFonts w:asciiTheme="minorBidi" w:hAnsiTheme="minorBidi" w:hint="cs"/>
          <w:color w:val="000000" w:themeColor="text1"/>
          <w:sz w:val="28"/>
          <w:szCs w:val="28"/>
          <w:rtl/>
        </w:rPr>
        <w:t>يقصد بالفريق التفاوضي تلك المجموعة المكونة من عدد محدود نسبياً من الأفراد الذين يتفاعلون مع بعضهم البعض بصورة من</w:t>
      </w:r>
      <w:r w:rsidR="00613D96">
        <w:rPr>
          <w:rFonts w:asciiTheme="minorBidi" w:hAnsiTheme="minorBidi" w:hint="cs"/>
          <w:color w:val="000000" w:themeColor="text1"/>
          <w:sz w:val="28"/>
          <w:szCs w:val="28"/>
          <w:rtl/>
        </w:rPr>
        <w:t>ت</w:t>
      </w:r>
      <w:r>
        <w:rPr>
          <w:rFonts w:asciiTheme="minorBidi" w:hAnsiTheme="minorBidi" w:hint="cs"/>
          <w:color w:val="000000" w:themeColor="text1"/>
          <w:sz w:val="28"/>
          <w:szCs w:val="28"/>
          <w:rtl/>
        </w:rPr>
        <w:t>ظم</w:t>
      </w:r>
      <w:r w:rsidR="00613D96">
        <w:rPr>
          <w:rFonts w:asciiTheme="minorBidi" w:hAnsiTheme="minorBidi" w:hint="cs"/>
          <w:color w:val="000000" w:themeColor="text1"/>
          <w:sz w:val="28"/>
          <w:szCs w:val="28"/>
          <w:rtl/>
        </w:rPr>
        <w:t>ة للقيام بالعمل التفاوضي وإنجاز</w:t>
      </w:r>
      <w:r>
        <w:rPr>
          <w:rFonts w:asciiTheme="minorBidi" w:hAnsiTheme="minorBidi" w:hint="cs"/>
          <w:color w:val="000000" w:themeColor="text1"/>
          <w:sz w:val="28"/>
          <w:szCs w:val="28"/>
          <w:rtl/>
        </w:rPr>
        <w:t xml:space="preserve"> الأهداف المخطط لها.</w:t>
      </w:r>
    </w:p>
    <w:p w:rsidR="009105D1" w:rsidRDefault="009105D1" w:rsidP="00C27108">
      <w:pPr>
        <w:autoSpaceDE w:val="0"/>
        <w:autoSpaceDN w:val="0"/>
        <w:adjustRightInd w:val="0"/>
        <w:spacing w:after="0"/>
        <w:jc w:val="both"/>
        <w:rPr>
          <w:rFonts w:asciiTheme="minorBidi" w:hAnsiTheme="minorBidi"/>
          <w:color w:val="000000" w:themeColor="text1"/>
          <w:sz w:val="28"/>
          <w:szCs w:val="28"/>
          <w:rtl/>
        </w:rPr>
      </w:pPr>
    </w:p>
    <w:p w:rsidR="009105D1" w:rsidRDefault="009105D1" w:rsidP="00C27108">
      <w:pPr>
        <w:autoSpaceDE w:val="0"/>
        <w:autoSpaceDN w:val="0"/>
        <w:adjustRightInd w:val="0"/>
        <w:spacing w:after="0"/>
        <w:jc w:val="both"/>
        <w:rPr>
          <w:rFonts w:asciiTheme="minorBidi" w:hAnsiTheme="minorBidi"/>
          <w:b/>
          <w:bCs/>
          <w:color w:val="00B0F0"/>
          <w:sz w:val="28"/>
          <w:szCs w:val="28"/>
          <w:rtl/>
        </w:rPr>
      </w:pPr>
      <w:r>
        <w:rPr>
          <w:rFonts w:asciiTheme="minorBidi" w:hAnsiTheme="minorBidi" w:hint="cs"/>
          <w:b/>
          <w:bCs/>
          <w:color w:val="00B0F0"/>
          <w:sz w:val="28"/>
          <w:szCs w:val="28"/>
          <w:rtl/>
        </w:rPr>
        <w:t>أسباب  استخدام الفريق في عمليات التفاوض بدلاً من المفاوض الفرد</w:t>
      </w:r>
    </w:p>
    <w:p w:rsidR="009105D1" w:rsidRPr="009105D1" w:rsidRDefault="009105D1" w:rsidP="003C47EA">
      <w:pPr>
        <w:pStyle w:val="a3"/>
        <w:numPr>
          <w:ilvl w:val="0"/>
          <w:numId w:val="3"/>
        </w:numPr>
        <w:autoSpaceDE w:val="0"/>
        <w:autoSpaceDN w:val="0"/>
        <w:adjustRightInd w:val="0"/>
        <w:spacing w:after="0"/>
        <w:jc w:val="both"/>
        <w:rPr>
          <w:rFonts w:asciiTheme="minorBidi" w:hAnsiTheme="minorBidi"/>
          <w:color w:val="000000" w:themeColor="text1"/>
          <w:sz w:val="28"/>
          <w:szCs w:val="28"/>
        </w:rPr>
      </w:pPr>
      <w:r w:rsidRPr="009105D1">
        <w:rPr>
          <w:rFonts w:asciiTheme="minorBidi" w:hAnsiTheme="minorBidi" w:hint="cs"/>
          <w:color w:val="000000" w:themeColor="text1"/>
          <w:sz w:val="28"/>
          <w:szCs w:val="28"/>
          <w:rtl/>
        </w:rPr>
        <w:t>أن المفاوضات اخذت تزداد تعقيداً</w:t>
      </w:r>
      <w:r w:rsidR="00613D96">
        <w:rPr>
          <w:rFonts w:asciiTheme="minorBidi" w:hAnsiTheme="minorBidi" w:hint="cs"/>
          <w:color w:val="000000" w:themeColor="text1"/>
          <w:sz w:val="28"/>
          <w:szCs w:val="28"/>
          <w:rtl/>
        </w:rPr>
        <w:t>.</w:t>
      </w:r>
    </w:p>
    <w:p w:rsidR="009105D1" w:rsidRDefault="009105D1" w:rsidP="003C47EA">
      <w:pPr>
        <w:pStyle w:val="a3"/>
        <w:numPr>
          <w:ilvl w:val="0"/>
          <w:numId w:val="3"/>
        </w:numPr>
        <w:autoSpaceDE w:val="0"/>
        <w:autoSpaceDN w:val="0"/>
        <w:adjustRightInd w:val="0"/>
        <w:spacing w:after="0"/>
        <w:jc w:val="both"/>
        <w:rPr>
          <w:rFonts w:asciiTheme="minorBidi" w:hAnsiTheme="minorBidi"/>
          <w:color w:val="000000" w:themeColor="text1"/>
          <w:sz w:val="28"/>
          <w:szCs w:val="28"/>
        </w:rPr>
      </w:pPr>
      <w:r w:rsidRPr="009105D1">
        <w:rPr>
          <w:rFonts w:asciiTheme="minorBidi" w:hAnsiTheme="minorBidi" w:hint="cs"/>
          <w:color w:val="000000" w:themeColor="text1"/>
          <w:sz w:val="28"/>
          <w:szCs w:val="28"/>
          <w:rtl/>
        </w:rPr>
        <w:t>كما أن توافر المزيد من المعارف في كل</w:t>
      </w:r>
      <w:r w:rsidR="00613D96">
        <w:rPr>
          <w:rFonts w:asciiTheme="minorBidi" w:hAnsiTheme="minorBidi" w:hint="cs"/>
          <w:color w:val="000000" w:themeColor="text1"/>
          <w:sz w:val="28"/>
          <w:szCs w:val="28"/>
          <w:rtl/>
        </w:rPr>
        <w:t xml:space="preserve"> مجال</w:t>
      </w:r>
      <w:r w:rsidRPr="009105D1">
        <w:rPr>
          <w:rFonts w:asciiTheme="minorBidi" w:hAnsiTheme="minorBidi" w:hint="cs"/>
          <w:color w:val="000000" w:themeColor="text1"/>
          <w:sz w:val="28"/>
          <w:szCs w:val="28"/>
          <w:rtl/>
        </w:rPr>
        <w:t xml:space="preserve"> </w:t>
      </w:r>
      <w:r w:rsidRPr="009105D1">
        <w:rPr>
          <w:rFonts w:asciiTheme="minorBidi" w:hAnsiTheme="minorBidi" w:hint="cs"/>
          <w:color w:val="FF0000"/>
          <w:sz w:val="28"/>
          <w:szCs w:val="28"/>
          <w:rtl/>
        </w:rPr>
        <w:t>من</w:t>
      </w:r>
      <w:r w:rsidRPr="009105D1">
        <w:rPr>
          <w:rFonts w:asciiTheme="minorBidi" w:hAnsiTheme="minorBidi" w:hint="cs"/>
          <w:color w:val="000000" w:themeColor="text1"/>
          <w:sz w:val="28"/>
          <w:szCs w:val="28"/>
          <w:rtl/>
        </w:rPr>
        <w:t xml:space="preserve"> </w:t>
      </w:r>
      <w:r>
        <w:rPr>
          <w:rFonts w:asciiTheme="minorBidi" w:hAnsiTheme="minorBidi" w:hint="cs"/>
          <w:color w:val="000000" w:themeColor="text1"/>
          <w:sz w:val="28"/>
          <w:szCs w:val="28"/>
          <w:rtl/>
        </w:rPr>
        <w:t>مجالات المعرفة حال دون يحيط بها شخص واحد.</w:t>
      </w:r>
    </w:p>
    <w:p w:rsidR="009105D1" w:rsidRDefault="009105D1" w:rsidP="003C47EA">
      <w:pPr>
        <w:pStyle w:val="a3"/>
        <w:numPr>
          <w:ilvl w:val="0"/>
          <w:numId w:val="3"/>
        </w:numPr>
        <w:autoSpaceDE w:val="0"/>
        <w:autoSpaceDN w:val="0"/>
        <w:adjustRightInd w:val="0"/>
        <w:spacing w:after="0"/>
        <w:jc w:val="both"/>
        <w:rPr>
          <w:rFonts w:asciiTheme="minorBidi" w:hAnsiTheme="minorBidi"/>
          <w:color w:val="000000" w:themeColor="text1"/>
          <w:sz w:val="28"/>
          <w:szCs w:val="28"/>
        </w:rPr>
      </w:pPr>
      <w:r>
        <w:rPr>
          <w:rFonts w:asciiTheme="minorBidi" w:hAnsiTheme="minorBidi" w:hint="cs"/>
          <w:color w:val="000000" w:themeColor="text1"/>
          <w:sz w:val="28"/>
          <w:szCs w:val="28"/>
          <w:rtl/>
        </w:rPr>
        <w:t>كما أن استخدام الفريق التفاوضي يحد من الظنون الذي تلحق بالمفاوضين من أشخاص لم يشاركوا فيها.</w:t>
      </w:r>
    </w:p>
    <w:p w:rsidR="009105D1" w:rsidRPr="0078204A" w:rsidRDefault="009105D1" w:rsidP="009105D1">
      <w:pPr>
        <w:autoSpaceDE w:val="0"/>
        <w:autoSpaceDN w:val="0"/>
        <w:adjustRightInd w:val="0"/>
        <w:spacing w:after="0"/>
        <w:jc w:val="both"/>
        <w:rPr>
          <w:rFonts w:asciiTheme="minorBidi" w:hAnsiTheme="minorBidi"/>
          <w:color w:val="000000" w:themeColor="text1"/>
          <w:sz w:val="20"/>
          <w:szCs w:val="20"/>
          <w:rtl/>
        </w:rPr>
      </w:pPr>
    </w:p>
    <w:p w:rsidR="009105D1" w:rsidRPr="00060C31" w:rsidRDefault="009105D1" w:rsidP="009105D1">
      <w:pPr>
        <w:autoSpaceDE w:val="0"/>
        <w:autoSpaceDN w:val="0"/>
        <w:adjustRightInd w:val="0"/>
        <w:spacing w:after="0"/>
        <w:jc w:val="both"/>
        <w:rPr>
          <w:rFonts w:asciiTheme="minorBidi" w:hAnsiTheme="minorBidi"/>
          <w:b/>
          <w:bCs/>
          <w:color w:val="FF0000"/>
          <w:sz w:val="28"/>
          <w:szCs w:val="28"/>
          <w:rtl/>
        </w:rPr>
      </w:pPr>
      <w:r w:rsidRPr="00060C31">
        <w:rPr>
          <w:rFonts w:asciiTheme="minorBidi" w:hAnsiTheme="minorBidi" w:hint="cs"/>
          <w:b/>
          <w:bCs/>
          <w:color w:val="FF0000"/>
          <w:sz w:val="28"/>
          <w:szCs w:val="28"/>
          <w:rtl/>
        </w:rPr>
        <w:t>أهمية استخدام الفريق التفاوضي</w:t>
      </w:r>
    </w:p>
    <w:p w:rsidR="009105D1" w:rsidRPr="009105D1" w:rsidRDefault="009105D1" w:rsidP="009105D1">
      <w:pPr>
        <w:autoSpaceDE w:val="0"/>
        <w:autoSpaceDN w:val="0"/>
        <w:adjustRightInd w:val="0"/>
        <w:spacing w:after="0"/>
        <w:jc w:val="both"/>
        <w:rPr>
          <w:rFonts w:asciiTheme="minorBidi" w:hAnsiTheme="minorBidi"/>
          <w:color w:val="000000" w:themeColor="text1"/>
          <w:sz w:val="28"/>
          <w:szCs w:val="28"/>
        </w:rPr>
      </w:pPr>
      <w:r w:rsidRPr="009105D1">
        <w:rPr>
          <w:rFonts w:asciiTheme="minorBidi" w:hAnsiTheme="minorBidi" w:hint="cs"/>
          <w:color w:val="000000" w:themeColor="text1"/>
          <w:sz w:val="28"/>
          <w:szCs w:val="28"/>
          <w:rtl/>
        </w:rPr>
        <w:t xml:space="preserve">إن المفاوضات غالباً ما تتضمن على الأقل </w:t>
      </w:r>
      <w:r w:rsidRPr="009105D1">
        <w:rPr>
          <w:rFonts w:asciiTheme="minorBidi" w:hAnsiTheme="minorBidi" w:hint="cs"/>
          <w:b/>
          <w:bCs/>
          <w:color w:val="FF0000"/>
          <w:sz w:val="28"/>
          <w:szCs w:val="28"/>
          <w:rtl/>
        </w:rPr>
        <w:t>ثلاثة</w:t>
      </w:r>
      <w:r w:rsidRPr="009105D1">
        <w:rPr>
          <w:rFonts w:asciiTheme="minorBidi" w:hAnsiTheme="minorBidi" w:hint="cs"/>
          <w:color w:val="000000" w:themeColor="text1"/>
          <w:sz w:val="28"/>
          <w:szCs w:val="28"/>
          <w:rtl/>
        </w:rPr>
        <w:t xml:space="preserve"> أدوار مهمة للمفاوض هي</w:t>
      </w:r>
    </w:p>
    <w:p w:rsidR="005F6BC6" w:rsidRDefault="009105D1" w:rsidP="003C47EA">
      <w:pPr>
        <w:pStyle w:val="a3"/>
        <w:numPr>
          <w:ilvl w:val="0"/>
          <w:numId w:val="4"/>
        </w:numPr>
        <w:rPr>
          <w:rFonts w:asciiTheme="minorBidi" w:hAnsiTheme="minorBidi"/>
          <w:color w:val="000000"/>
          <w:sz w:val="28"/>
          <w:szCs w:val="28"/>
        </w:rPr>
      </w:pPr>
      <w:r>
        <w:rPr>
          <w:rFonts w:asciiTheme="minorBidi" w:hAnsiTheme="minorBidi" w:hint="cs"/>
          <w:color w:val="000000"/>
          <w:sz w:val="28"/>
          <w:szCs w:val="28"/>
          <w:rtl/>
        </w:rPr>
        <w:t xml:space="preserve">دور المتحدث </w:t>
      </w:r>
    </w:p>
    <w:p w:rsidR="009105D1" w:rsidRDefault="009105D1" w:rsidP="003C47EA">
      <w:pPr>
        <w:pStyle w:val="a3"/>
        <w:numPr>
          <w:ilvl w:val="0"/>
          <w:numId w:val="4"/>
        </w:numPr>
        <w:rPr>
          <w:rFonts w:asciiTheme="minorBidi" w:hAnsiTheme="minorBidi"/>
          <w:color w:val="000000"/>
          <w:sz w:val="28"/>
          <w:szCs w:val="28"/>
        </w:rPr>
      </w:pPr>
      <w:r>
        <w:rPr>
          <w:rFonts w:asciiTheme="minorBidi" w:hAnsiTheme="minorBidi" w:hint="cs"/>
          <w:color w:val="000000"/>
          <w:sz w:val="28"/>
          <w:szCs w:val="28"/>
          <w:rtl/>
        </w:rPr>
        <w:t>دور المقرر أو المسجل</w:t>
      </w:r>
    </w:p>
    <w:p w:rsidR="00060C31" w:rsidRDefault="009105D1" w:rsidP="003C47EA">
      <w:pPr>
        <w:pStyle w:val="a3"/>
        <w:numPr>
          <w:ilvl w:val="0"/>
          <w:numId w:val="4"/>
        </w:numPr>
        <w:rPr>
          <w:rFonts w:asciiTheme="minorBidi" w:hAnsiTheme="minorBidi"/>
          <w:color w:val="000000"/>
          <w:sz w:val="28"/>
          <w:szCs w:val="28"/>
        </w:rPr>
      </w:pPr>
      <w:r>
        <w:rPr>
          <w:rFonts w:asciiTheme="minorBidi" w:hAnsiTheme="minorBidi" w:hint="cs"/>
          <w:color w:val="000000"/>
          <w:sz w:val="28"/>
          <w:szCs w:val="28"/>
          <w:rtl/>
        </w:rPr>
        <w:t>دور الموجه</w:t>
      </w:r>
    </w:p>
    <w:p w:rsidR="00656B15" w:rsidRPr="00656B15" w:rsidRDefault="00656B15" w:rsidP="00656B15">
      <w:pPr>
        <w:rPr>
          <w:rFonts w:asciiTheme="minorBidi" w:hAnsiTheme="minorBidi"/>
          <w:color w:val="000000"/>
          <w:sz w:val="4"/>
          <w:szCs w:val="4"/>
          <w:rtl/>
        </w:rPr>
      </w:pPr>
    </w:p>
    <w:p w:rsidR="00060C31" w:rsidRDefault="00060C31" w:rsidP="003C47EA">
      <w:pPr>
        <w:pStyle w:val="a3"/>
        <w:numPr>
          <w:ilvl w:val="0"/>
          <w:numId w:val="5"/>
        </w:numPr>
        <w:jc w:val="both"/>
        <w:rPr>
          <w:rFonts w:asciiTheme="minorBidi" w:hAnsiTheme="minorBidi"/>
          <w:color w:val="000000" w:themeColor="text1"/>
          <w:sz w:val="28"/>
          <w:szCs w:val="28"/>
        </w:rPr>
      </w:pPr>
      <w:r w:rsidRPr="00060C31">
        <w:rPr>
          <w:rFonts w:asciiTheme="minorBidi" w:hAnsiTheme="minorBidi" w:hint="cs"/>
          <w:b/>
          <w:bCs/>
          <w:color w:val="FF0000"/>
          <w:sz w:val="28"/>
          <w:szCs w:val="28"/>
          <w:u w:val="single"/>
          <w:rtl/>
        </w:rPr>
        <w:t>دور المتحدث</w:t>
      </w:r>
      <w:r w:rsidRPr="00060C31">
        <w:rPr>
          <w:rFonts w:asciiTheme="minorBidi" w:hAnsiTheme="minorBidi" w:hint="cs"/>
          <w:b/>
          <w:bCs/>
          <w:color w:val="FF0000"/>
          <w:sz w:val="28"/>
          <w:szCs w:val="28"/>
          <w:rtl/>
        </w:rPr>
        <w:t xml:space="preserve">: </w:t>
      </w:r>
      <w:r>
        <w:rPr>
          <w:rFonts w:asciiTheme="minorBidi" w:hAnsiTheme="minorBidi" w:hint="cs"/>
          <w:color w:val="000000" w:themeColor="text1"/>
          <w:sz w:val="28"/>
          <w:szCs w:val="28"/>
          <w:rtl/>
        </w:rPr>
        <w:t xml:space="preserve">حيث لا </w:t>
      </w:r>
      <w:r w:rsidRPr="00060C31">
        <w:rPr>
          <w:rFonts w:asciiTheme="minorBidi" w:hAnsiTheme="minorBidi" w:hint="cs"/>
          <w:color w:val="000000" w:themeColor="text1"/>
          <w:sz w:val="28"/>
          <w:szCs w:val="28"/>
          <w:rtl/>
        </w:rPr>
        <w:t>تحتاج العملية التفاوضية الى أكثر من متحدث واحد، ويعتبر دوره من أكثر الأدوار أهمية في العملية التفاوضية، فهو يتولى عرض ال</w:t>
      </w:r>
      <w:r w:rsidR="00613D96">
        <w:rPr>
          <w:rFonts w:asciiTheme="minorBidi" w:hAnsiTheme="minorBidi" w:hint="cs"/>
          <w:color w:val="000000" w:themeColor="text1"/>
          <w:sz w:val="28"/>
          <w:szCs w:val="28"/>
          <w:rtl/>
        </w:rPr>
        <w:t>مواقف بشأن القضايا المطروحة ويشت</w:t>
      </w:r>
      <w:r w:rsidRPr="00060C31">
        <w:rPr>
          <w:rFonts w:asciiTheme="minorBidi" w:hAnsiTheme="minorBidi" w:hint="cs"/>
          <w:color w:val="000000" w:themeColor="text1"/>
          <w:sz w:val="28"/>
          <w:szCs w:val="28"/>
          <w:rtl/>
        </w:rPr>
        <w:t>رط في المتحدث القدرة على التفكير السريع وعلى التعبير الواضح وضرب الأمثلة المناسبة</w:t>
      </w:r>
      <w:r>
        <w:rPr>
          <w:rFonts w:asciiTheme="minorBidi" w:hAnsiTheme="minorBidi" w:hint="cs"/>
          <w:color w:val="000000" w:themeColor="text1"/>
          <w:sz w:val="28"/>
          <w:szCs w:val="28"/>
          <w:rtl/>
        </w:rPr>
        <w:t xml:space="preserve"> وفهم    </w:t>
      </w:r>
      <w:r w:rsidRPr="00060C31">
        <w:rPr>
          <w:rFonts w:asciiTheme="minorBidi" w:hAnsiTheme="minorBidi" w:hint="cs"/>
          <w:color w:val="000000" w:themeColor="text1"/>
          <w:sz w:val="28"/>
          <w:szCs w:val="28"/>
          <w:rtl/>
        </w:rPr>
        <w:t>الأخرين، وأن يكون مقدراً لقيمة الوقت، وب</w:t>
      </w:r>
      <w:r w:rsidR="00613D96">
        <w:rPr>
          <w:rFonts w:asciiTheme="minorBidi" w:hAnsiTheme="minorBidi" w:hint="cs"/>
          <w:color w:val="000000" w:themeColor="text1"/>
          <w:sz w:val="28"/>
          <w:szCs w:val="28"/>
          <w:rtl/>
        </w:rPr>
        <w:t>ق</w:t>
      </w:r>
      <w:r w:rsidRPr="00060C31">
        <w:rPr>
          <w:rFonts w:asciiTheme="minorBidi" w:hAnsiTheme="minorBidi" w:hint="cs"/>
          <w:color w:val="000000" w:themeColor="text1"/>
          <w:sz w:val="28"/>
          <w:szCs w:val="28"/>
          <w:rtl/>
        </w:rPr>
        <w:t>در</w:t>
      </w:r>
      <w:r w:rsidR="00613D96">
        <w:rPr>
          <w:rFonts w:asciiTheme="minorBidi" w:hAnsiTheme="minorBidi" w:hint="cs"/>
          <w:color w:val="000000" w:themeColor="text1"/>
          <w:sz w:val="28"/>
          <w:szCs w:val="28"/>
          <w:rtl/>
        </w:rPr>
        <w:t>ة</w:t>
      </w:r>
      <w:r w:rsidRPr="00060C31">
        <w:rPr>
          <w:rFonts w:asciiTheme="minorBidi" w:hAnsiTheme="minorBidi" w:hint="cs"/>
          <w:color w:val="000000" w:themeColor="text1"/>
          <w:sz w:val="28"/>
          <w:szCs w:val="28"/>
          <w:rtl/>
        </w:rPr>
        <w:t xml:space="preserve"> عالية على الحكم و التقدير.</w:t>
      </w:r>
    </w:p>
    <w:p w:rsidR="00060C31" w:rsidRDefault="00060C31" w:rsidP="00613D96">
      <w:pPr>
        <w:pStyle w:val="a3"/>
        <w:numPr>
          <w:ilvl w:val="0"/>
          <w:numId w:val="5"/>
        </w:numPr>
        <w:jc w:val="both"/>
        <w:rPr>
          <w:rFonts w:asciiTheme="minorBidi" w:hAnsiTheme="minorBidi"/>
          <w:b/>
          <w:bCs/>
          <w:color w:val="FF0000"/>
          <w:sz w:val="28"/>
          <w:szCs w:val="28"/>
          <w:u w:val="single"/>
        </w:rPr>
      </w:pPr>
      <w:r w:rsidRPr="00060C31">
        <w:rPr>
          <w:rFonts w:asciiTheme="minorBidi" w:hAnsiTheme="minorBidi" w:hint="cs"/>
          <w:b/>
          <w:bCs/>
          <w:color w:val="FF0000"/>
          <w:sz w:val="28"/>
          <w:szCs w:val="28"/>
          <w:u w:val="single"/>
          <w:rtl/>
        </w:rPr>
        <w:t>دور المقرر أو المسجل</w:t>
      </w:r>
      <w:r w:rsidRPr="00060C31">
        <w:rPr>
          <w:rFonts w:asciiTheme="minorBidi" w:hAnsiTheme="minorBidi" w:hint="cs"/>
          <w:b/>
          <w:bCs/>
          <w:color w:val="FF0000"/>
          <w:sz w:val="28"/>
          <w:szCs w:val="28"/>
          <w:rtl/>
        </w:rPr>
        <w:t>:</w:t>
      </w:r>
      <w:r w:rsidRPr="00060C31">
        <w:rPr>
          <w:rFonts w:asciiTheme="minorBidi" w:hAnsiTheme="minorBidi" w:hint="cs"/>
          <w:color w:val="000000" w:themeColor="text1"/>
          <w:sz w:val="28"/>
          <w:szCs w:val="28"/>
          <w:rtl/>
        </w:rPr>
        <w:t xml:space="preserve"> وينبغي أن يتمتع المقرر</w:t>
      </w:r>
      <w:r w:rsidR="00613D96" w:rsidRPr="00613D96">
        <w:rPr>
          <w:rFonts w:asciiTheme="minorBidi" w:hAnsiTheme="minorBidi" w:hint="cs"/>
          <w:b/>
          <w:bCs/>
          <w:color w:val="000000" w:themeColor="text1"/>
          <w:sz w:val="28"/>
          <w:szCs w:val="28"/>
          <w:rtl/>
        </w:rPr>
        <w:t xml:space="preserve"> </w:t>
      </w:r>
      <w:r w:rsidR="00656B15">
        <w:rPr>
          <w:rFonts w:asciiTheme="minorBidi" w:hAnsiTheme="minorBidi" w:hint="cs"/>
          <w:sz w:val="28"/>
          <w:szCs w:val="28"/>
          <w:rtl/>
        </w:rPr>
        <w:t>بالحكم السليم وأن يعرف تدوين الملاحظات جيداً، وأن يتصف بالدقة في الكتابة، وأن يكون قادراً على التسجيل ويحتفظ به لفترة، وأن يتمتع بذاكرة جيدة، وأن يتمتع بالإصغاء الجيد للمناقشات.</w:t>
      </w:r>
    </w:p>
    <w:p w:rsidR="00656B15" w:rsidRDefault="00656B15" w:rsidP="003C47EA">
      <w:pPr>
        <w:pStyle w:val="a3"/>
        <w:numPr>
          <w:ilvl w:val="0"/>
          <w:numId w:val="5"/>
        </w:numPr>
        <w:jc w:val="both"/>
        <w:rPr>
          <w:rFonts w:asciiTheme="minorBidi" w:hAnsiTheme="minorBidi"/>
          <w:b/>
          <w:bCs/>
          <w:sz w:val="28"/>
          <w:szCs w:val="28"/>
          <w:u w:val="single"/>
        </w:rPr>
      </w:pPr>
      <w:r>
        <w:rPr>
          <w:rFonts w:asciiTheme="minorBidi" w:hAnsiTheme="minorBidi" w:hint="cs"/>
          <w:b/>
          <w:bCs/>
          <w:color w:val="FF0000"/>
          <w:sz w:val="28"/>
          <w:szCs w:val="28"/>
          <w:u w:val="single"/>
          <w:rtl/>
        </w:rPr>
        <w:t>دور الموجه</w:t>
      </w:r>
      <w:r>
        <w:rPr>
          <w:rFonts w:asciiTheme="minorBidi" w:hAnsiTheme="minorBidi" w:hint="cs"/>
          <w:b/>
          <w:bCs/>
          <w:color w:val="FF0000"/>
          <w:sz w:val="28"/>
          <w:szCs w:val="28"/>
          <w:rtl/>
        </w:rPr>
        <w:t xml:space="preserve">: </w:t>
      </w:r>
      <w:r w:rsidRPr="00656B15">
        <w:rPr>
          <w:rFonts w:asciiTheme="minorBidi" w:hAnsiTheme="minorBidi" w:hint="cs"/>
          <w:sz w:val="28"/>
          <w:szCs w:val="28"/>
          <w:rtl/>
        </w:rPr>
        <w:t>وهو ال</w:t>
      </w:r>
      <w:r>
        <w:rPr>
          <w:rFonts w:asciiTheme="minorBidi" w:hAnsiTheme="minorBidi" w:hint="cs"/>
          <w:sz w:val="28"/>
          <w:szCs w:val="28"/>
          <w:rtl/>
        </w:rPr>
        <w:t>ش</w:t>
      </w:r>
      <w:r w:rsidRPr="00656B15">
        <w:rPr>
          <w:rFonts w:asciiTheme="minorBidi" w:hAnsiTheme="minorBidi" w:hint="cs"/>
          <w:sz w:val="28"/>
          <w:szCs w:val="28"/>
          <w:rtl/>
        </w:rPr>
        <w:t xml:space="preserve">خص الذى يراقب ويتابع سير المفاوضات، وهو الذى يسعى الى إبقاء المتحدث في المسار المرسوم ويبعده عن مناطق الخطر، ومن المهارات التي ينبغي أن يتمتع بها، </w:t>
      </w:r>
      <w:r>
        <w:rPr>
          <w:rFonts w:asciiTheme="minorBidi" w:hAnsiTheme="minorBidi" w:hint="cs"/>
          <w:sz w:val="28"/>
          <w:szCs w:val="28"/>
          <w:rtl/>
        </w:rPr>
        <w:t>الاحساس بالوعى بما سيحدث، وأن يكون منظماً وأن ينسق الموجه مسبقاً مع المتحدث من خلال بعض الإيماءات التي من خلالها يفهم المتحدث ضرورة إيقاف المفاوضات أو عقد اجتماع للتشاور.</w:t>
      </w:r>
    </w:p>
    <w:p w:rsidR="00656B15" w:rsidRDefault="00656B15" w:rsidP="00656B15">
      <w:pPr>
        <w:jc w:val="both"/>
        <w:rPr>
          <w:rFonts w:asciiTheme="minorBidi" w:hAnsiTheme="minorBidi"/>
          <w:b/>
          <w:bCs/>
          <w:sz w:val="28"/>
          <w:szCs w:val="28"/>
          <w:u w:val="single"/>
          <w:rtl/>
        </w:rPr>
      </w:pPr>
    </w:p>
    <w:p w:rsidR="00656B15" w:rsidRPr="00656B15" w:rsidRDefault="00656B15" w:rsidP="003C47EA">
      <w:pPr>
        <w:pStyle w:val="a3"/>
        <w:numPr>
          <w:ilvl w:val="0"/>
          <w:numId w:val="1"/>
        </w:numPr>
        <w:spacing w:line="360" w:lineRule="auto"/>
        <w:jc w:val="both"/>
        <w:rPr>
          <w:rFonts w:asciiTheme="minorBidi" w:hAnsiTheme="minorBidi"/>
          <w:b/>
          <w:bCs/>
          <w:color w:val="C00000"/>
          <w:sz w:val="28"/>
          <w:szCs w:val="28"/>
        </w:rPr>
      </w:pPr>
      <w:r w:rsidRPr="00656B15">
        <w:rPr>
          <w:rFonts w:asciiTheme="minorBidi" w:hAnsiTheme="minorBidi" w:hint="cs"/>
          <w:b/>
          <w:bCs/>
          <w:color w:val="C00000"/>
          <w:sz w:val="28"/>
          <w:szCs w:val="28"/>
          <w:rtl/>
        </w:rPr>
        <w:t xml:space="preserve">حدود قيود استخدام الفريق التفاوضي </w:t>
      </w:r>
    </w:p>
    <w:p w:rsidR="00656B15" w:rsidRDefault="00656B15" w:rsidP="003C47EA">
      <w:pPr>
        <w:pStyle w:val="a3"/>
        <w:numPr>
          <w:ilvl w:val="0"/>
          <w:numId w:val="6"/>
        </w:numPr>
        <w:jc w:val="both"/>
        <w:rPr>
          <w:rFonts w:asciiTheme="minorBidi" w:hAnsiTheme="minorBidi"/>
          <w:b/>
          <w:bCs/>
          <w:color w:val="000000" w:themeColor="text1"/>
          <w:sz w:val="28"/>
          <w:szCs w:val="28"/>
        </w:rPr>
      </w:pPr>
      <w:r>
        <w:rPr>
          <w:rFonts w:asciiTheme="minorBidi" w:hAnsiTheme="minorBidi" w:hint="cs"/>
          <w:b/>
          <w:bCs/>
          <w:color w:val="FF0000"/>
          <w:sz w:val="28"/>
          <w:szCs w:val="28"/>
          <w:rtl/>
        </w:rPr>
        <w:t xml:space="preserve">القيد الاقتصادي </w:t>
      </w:r>
      <w:r w:rsidRPr="00656B15">
        <w:rPr>
          <w:rFonts w:asciiTheme="minorBidi" w:hAnsiTheme="minorBidi" w:hint="cs"/>
          <w:color w:val="000000" w:themeColor="text1"/>
          <w:sz w:val="28"/>
          <w:szCs w:val="28"/>
          <w:rtl/>
        </w:rPr>
        <w:t>( حيث أن استخدم عدد من المفاوضين أكثر تكلفة من واحد )</w:t>
      </w:r>
    </w:p>
    <w:p w:rsidR="00656B15" w:rsidRPr="00656B15" w:rsidRDefault="00656B15" w:rsidP="003C47EA">
      <w:pPr>
        <w:pStyle w:val="a3"/>
        <w:numPr>
          <w:ilvl w:val="0"/>
          <w:numId w:val="6"/>
        </w:numPr>
        <w:jc w:val="both"/>
        <w:rPr>
          <w:rFonts w:asciiTheme="minorBidi" w:hAnsiTheme="minorBidi"/>
          <w:color w:val="000000" w:themeColor="text1"/>
          <w:sz w:val="28"/>
          <w:szCs w:val="28"/>
        </w:rPr>
      </w:pPr>
      <w:r w:rsidRPr="00656B15">
        <w:rPr>
          <w:rFonts w:asciiTheme="minorBidi" w:hAnsiTheme="minorBidi" w:hint="cs"/>
          <w:b/>
          <w:bCs/>
          <w:color w:val="FF0000"/>
          <w:sz w:val="28"/>
          <w:szCs w:val="28"/>
          <w:rtl/>
        </w:rPr>
        <w:t>الوقت</w:t>
      </w:r>
      <w:r w:rsidRPr="00656B15">
        <w:rPr>
          <w:rFonts w:asciiTheme="minorBidi" w:hAnsiTheme="minorBidi" w:hint="cs"/>
          <w:color w:val="FF0000"/>
          <w:sz w:val="28"/>
          <w:szCs w:val="28"/>
          <w:rtl/>
        </w:rPr>
        <w:t xml:space="preserve"> </w:t>
      </w:r>
      <w:r w:rsidRPr="00656B15">
        <w:rPr>
          <w:rFonts w:asciiTheme="minorBidi" w:hAnsiTheme="minorBidi" w:hint="cs"/>
          <w:color w:val="000000" w:themeColor="text1"/>
          <w:sz w:val="28"/>
          <w:szCs w:val="28"/>
          <w:rtl/>
        </w:rPr>
        <w:t>( من حيث تقسيم الوقت لأعضاء ال</w:t>
      </w:r>
      <w:r w:rsidR="006A3CC4">
        <w:rPr>
          <w:rFonts w:asciiTheme="minorBidi" w:hAnsiTheme="minorBidi" w:hint="cs"/>
          <w:color w:val="000000" w:themeColor="text1"/>
          <w:sz w:val="28"/>
          <w:szCs w:val="28"/>
          <w:rtl/>
        </w:rPr>
        <w:t>ف</w:t>
      </w:r>
      <w:r w:rsidRPr="00656B15">
        <w:rPr>
          <w:rFonts w:asciiTheme="minorBidi" w:hAnsiTheme="minorBidi" w:hint="cs"/>
          <w:color w:val="000000" w:themeColor="text1"/>
          <w:sz w:val="28"/>
          <w:szCs w:val="28"/>
          <w:rtl/>
        </w:rPr>
        <w:t>ريق بين التفاوض وواجباتهم العادية الأخرى )</w:t>
      </w:r>
    </w:p>
    <w:p w:rsidR="00656B15" w:rsidRDefault="00656B15" w:rsidP="006A3CC4">
      <w:pPr>
        <w:pStyle w:val="a3"/>
        <w:numPr>
          <w:ilvl w:val="0"/>
          <w:numId w:val="6"/>
        </w:numPr>
        <w:jc w:val="both"/>
        <w:rPr>
          <w:rFonts w:asciiTheme="minorBidi" w:hAnsiTheme="minorBidi"/>
          <w:color w:val="000000" w:themeColor="text1"/>
          <w:sz w:val="28"/>
          <w:szCs w:val="28"/>
        </w:rPr>
      </w:pPr>
      <w:r>
        <w:rPr>
          <w:rFonts w:asciiTheme="minorBidi" w:hAnsiTheme="minorBidi" w:hint="cs"/>
          <w:b/>
          <w:bCs/>
          <w:color w:val="FF0000"/>
          <w:sz w:val="28"/>
          <w:szCs w:val="28"/>
          <w:rtl/>
        </w:rPr>
        <w:t xml:space="preserve">التنسيق </w:t>
      </w:r>
      <w:r w:rsidRPr="00656B15">
        <w:rPr>
          <w:rFonts w:asciiTheme="minorBidi" w:hAnsiTheme="minorBidi" w:hint="cs"/>
          <w:color w:val="000000" w:themeColor="text1"/>
          <w:sz w:val="28"/>
          <w:szCs w:val="28"/>
          <w:rtl/>
        </w:rPr>
        <w:t>( حيث من الص</w:t>
      </w:r>
      <w:r w:rsidR="006A3CC4">
        <w:rPr>
          <w:rFonts w:asciiTheme="minorBidi" w:hAnsiTheme="minorBidi" w:hint="cs"/>
          <w:color w:val="000000" w:themeColor="text1"/>
          <w:sz w:val="28"/>
          <w:szCs w:val="28"/>
          <w:rtl/>
        </w:rPr>
        <w:t>ع</w:t>
      </w:r>
      <w:r w:rsidRPr="00656B15">
        <w:rPr>
          <w:rFonts w:asciiTheme="minorBidi" w:hAnsiTheme="minorBidi" w:hint="cs"/>
          <w:color w:val="000000" w:themeColor="text1"/>
          <w:sz w:val="28"/>
          <w:szCs w:val="28"/>
          <w:rtl/>
        </w:rPr>
        <w:t>ب جعل الفريق يعملون معاً ضمن أدوار محددة )</w:t>
      </w:r>
    </w:p>
    <w:p w:rsidR="00656B15" w:rsidRDefault="00656B15" w:rsidP="003C47EA">
      <w:pPr>
        <w:pStyle w:val="a3"/>
        <w:numPr>
          <w:ilvl w:val="0"/>
          <w:numId w:val="6"/>
        </w:numPr>
        <w:tabs>
          <w:tab w:val="left" w:pos="2267"/>
        </w:tabs>
        <w:ind w:left="1417" w:hanging="337"/>
        <w:jc w:val="both"/>
        <w:rPr>
          <w:rFonts w:asciiTheme="minorBidi" w:hAnsiTheme="minorBidi"/>
          <w:color w:val="000000" w:themeColor="text1"/>
          <w:sz w:val="28"/>
          <w:szCs w:val="28"/>
        </w:rPr>
      </w:pPr>
      <w:r>
        <w:rPr>
          <w:rFonts w:asciiTheme="minorBidi" w:hAnsiTheme="minorBidi" w:hint="cs"/>
          <w:b/>
          <w:bCs/>
          <w:color w:val="FF0000"/>
          <w:sz w:val="28"/>
          <w:szCs w:val="28"/>
          <w:rtl/>
        </w:rPr>
        <w:t xml:space="preserve">التعاون </w:t>
      </w:r>
      <w:r w:rsidRPr="00656B15">
        <w:rPr>
          <w:rFonts w:asciiTheme="minorBidi" w:hAnsiTheme="minorBidi" w:hint="cs"/>
          <w:color w:val="000000" w:themeColor="text1"/>
          <w:sz w:val="28"/>
          <w:szCs w:val="28"/>
          <w:rtl/>
        </w:rPr>
        <w:t>(</w:t>
      </w:r>
      <w:r>
        <w:rPr>
          <w:rFonts w:asciiTheme="minorBidi" w:hAnsiTheme="minorBidi" w:hint="cs"/>
          <w:color w:val="000000" w:themeColor="text1"/>
          <w:sz w:val="28"/>
          <w:szCs w:val="28"/>
          <w:rtl/>
        </w:rPr>
        <w:t xml:space="preserve"> أي التعاون من حيث تحديد الأدوار في عملية التفاوض فمثلاً قد لا يكون ذو </w:t>
      </w:r>
      <w:r w:rsidR="005A7150">
        <w:rPr>
          <w:rFonts w:asciiTheme="minorBidi" w:hAnsiTheme="minorBidi" w:hint="cs"/>
          <w:color w:val="000000" w:themeColor="text1"/>
          <w:sz w:val="28"/>
          <w:szCs w:val="28"/>
          <w:rtl/>
        </w:rPr>
        <w:t xml:space="preserve"> </w:t>
      </w:r>
      <w:r>
        <w:rPr>
          <w:rFonts w:asciiTheme="minorBidi" w:hAnsiTheme="minorBidi" w:hint="cs"/>
          <w:color w:val="000000" w:themeColor="text1"/>
          <w:sz w:val="28"/>
          <w:szCs w:val="28"/>
          <w:rtl/>
        </w:rPr>
        <w:t xml:space="preserve">المستوي </w:t>
      </w:r>
      <w:r w:rsidR="005A7150">
        <w:rPr>
          <w:rFonts w:asciiTheme="minorBidi" w:hAnsiTheme="minorBidi" w:hint="cs"/>
          <w:color w:val="000000" w:themeColor="text1"/>
          <w:sz w:val="28"/>
          <w:szCs w:val="28"/>
          <w:rtl/>
        </w:rPr>
        <w:t>التنظيمي العالي مؤهلاً للقيام بدور المتحدث، ومع ذلك يقوم بهذا الدور فينعكس ذلك سلباً على الفريق )</w:t>
      </w:r>
    </w:p>
    <w:p w:rsidR="005A7150" w:rsidRDefault="005A7150" w:rsidP="003C47EA">
      <w:pPr>
        <w:pStyle w:val="a3"/>
        <w:numPr>
          <w:ilvl w:val="0"/>
          <w:numId w:val="6"/>
        </w:numPr>
        <w:tabs>
          <w:tab w:val="left" w:pos="2267"/>
        </w:tabs>
        <w:ind w:left="1417" w:hanging="337"/>
        <w:jc w:val="both"/>
        <w:rPr>
          <w:rFonts w:asciiTheme="minorBidi" w:hAnsiTheme="minorBidi"/>
          <w:color w:val="000000" w:themeColor="text1"/>
          <w:sz w:val="28"/>
          <w:szCs w:val="28"/>
        </w:rPr>
      </w:pPr>
      <w:r>
        <w:rPr>
          <w:rFonts w:asciiTheme="minorBidi" w:hAnsiTheme="minorBidi" w:hint="cs"/>
          <w:b/>
          <w:bCs/>
          <w:color w:val="FF0000"/>
          <w:sz w:val="28"/>
          <w:szCs w:val="28"/>
          <w:rtl/>
        </w:rPr>
        <w:t>العدد</w:t>
      </w:r>
      <w:r w:rsidRPr="005A7150">
        <w:rPr>
          <w:rFonts w:asciiTheme="minorBidi" w:hAnsiTheme="minorBidi" w:hint="cs"/>
          <w:color w:val="000000" w:themeColor="text1"/>
          <w:sz w:val="28"/>
          <w:szCs w:val="28"/>
          <w:rtl/>
        </w:rPr>
        <w:t xml:space="preserve"> ( يفضل ان لا يزيد عدد اعضاء الفريق المفاوض عن عدد افراد الخصم )</w:t>
      </w:r>
    </w:p>
    <w:p w:rsidR="00E27B6B" w:rsidRDefault="00E27B6B" w:rsidP="00E27B6B">
      <w:pPr>
        <w:tabs>
          <w:tab w:val="left" w:pos="2267"/>
        </w:tabs>
        <w:jc w:val="both"/>
        <w:rPr>
          <w:rFonts w:asciiTheme="minorBidi" w:hAnsiTheme="minorBidi"/>
          <w:color w:val="000000" w:themeColor="text1"/>
          <w:sz w:val="28"/>
          <w:szCs w:val="28"/>
          <w:rtl/>
        </w:rPr>
      </w:pPr>
    </w:p>
    <w:p w:rsidR="00E27B6B" w:rsidRDefault="00E27B6B" w:rsidP="003C47EA">
      <w:pPr>
        <w:pStyle w:val="a3"/>
        <w:numPr>
          <w:ilvl w:val="0"/>
          <w:numId w:val="7"/>
        </w:numPr>
        <w:tabs>
          <w:tab w:val="left" w:pos="2267"/>
        </w:tabs>
        <w:spacing w:line="360" w:lineRule="auto"/>
        <w:jc w:val="both"/>
        <w:rPr>
          <w:rFonts w:asciiTheme="minorBidi" w:hAnsiTheme="minorBidi"/>
          <w:b/>
          <w:bCs/>
          <w:color w:val="C00000"/>
          <w:sz w:val="28"/>
          <w:szCs w:val="28"/>
        </w:rPr>
      </w:pPr>
      <w:r w:rsidRPr="00E27B6B">
        <w:rPr>
          <w:rFonts w:asciiTheme="minorBidi" w:hAnsiTheme="minorBidi" w:hint="cs"/>
          <w:b/>
          <w:bCs/>
          <w:color w:val="C00000"/>
          <w:sz w:val="28"/>
          <w:szCs w:val="28"/>
          <w:rtl/>
        </w:rPr>
        <w:t>العوامل لتقويم فعالية الفريق التفاوضي</w:t>
      </w:r>
    </w:p>
    <w:p w:rsidR="00E27B6B" w:rsidRPr="00E27B6B" w:rsidRDefault="00E27B6B" w:rsidP="003C47EA">
      <w:pPr>
        <w:pStyle w:val="a3"/>
        <w:numPr>
          <w:ilvl w:val="0"/>
          <w:numId w:val="8"/>
        </w:numPr>
        <w:tabs>
          <w:tab w:val="left" w:pos="2267"/>
        </w:tabs>
        <w:jc w:val="both"/>
        <w:rPr>
          <w:rFonts w:asciiTheme="minorBidi" w:hAnsiTheme="minorBidi"/>
          <w:sz w:val="28"/>
          <w:szCs w:val="28"/>
        </w:rPr>
      </w:pPr>
      <w:r w:rsidRPr="00E27B6B">
        <w:rPr>
          <w:rFonts w:asciiTheme="minorBidi" w:hAnsiTheme="minorBidi" w:hint="cs"/>
          <w:sz w:val="28"/>
          <w:szCs w:val="28"/>
          <w:rtl/>
        </w:rPr>
        <w:t>مدى وضوح الأهداف.</w:t>
      </w:r>
    </w:p>
    <w:p w:rsidR="00E27B6B" w:rsidRPr="00E27B6B" w:rsidRDefault="00E27B6B" w:rsidP="003C47EA">
      <w:pPr>
        <w:pStyle w:val="a3"/>
        <w:numPr>
          <w:ilvl w:val="0"/>
          <w:numId w:val="8"/>
        </w:numPr>
        <w:tabs>
          <w:tab w:val="left" w:pos="2267"/>
        </w:tabs>
        <w:jc w:val="both"/>
        <w:rPr>
          <w:rFonts w:asciiTheme="minorBidi" w:hAnsiTheme="minorBidi"/>
          <w:sz w:val="28"/>
          <w:szCs w:val="28"/>
        </w:rPr>
      </w:pPr>
      <w:r w:rsidRPr="00E27B6B">
        <w:rPr>
          <w:rFonts w:asciiTheme="minorBidi" w:hAnsiTheme="minorBidi" w:hint="cs"/>
          <w:sz w:val="28"/>
          <w:szCs w:val="28"/>
          <w:rtl/>
        </w:rPr>
        <w:t>مدى المشاركة في التخطيط.</w:t>
      </w:r>
    </w:p>
    <w:p w:rsidR="00E27B6B" w:rsidRPr="00E27B6B" w:rsidRDefault="00E27B6B" w:rsidP="003C47EA">
      <w:pPr>
        <w:pStyle w:val="a3"/>
        <w:numPr>
          <w:ilvl w:val="0"/>
          <w:numId w:val="8"/>
        </w:numPr>
        <w:tabs>
          <w:tab w:val="left" w:pos="2267"/>
        </w:tabs>
        <w:jc w:val="both"/>
        <w:rPr>
          <w:rFonts w:asciiTheme="minorBidi" w:hAnsiTheme="minorBidi"/>
          <w:sz w:val="28"/>
          <w:szCs w:val="28"/>
        </w:rPr>
      </w:pPr>
      <w:r w:rsidRPr="00E27B6B">
        <w:rPr>
          <w:rFonts w:asciiTheme="minorBidi" w:hAnsiTheme="minorBidi" w:hint="cs"/>
          <w:sz w:val="28"/>
          <w:szCs w:val="28"/>
          <w:rtl/>
        </w:rPr>
        <w:t>مدي الثقة في أثناء حل المشكلات.</w:t>
      </w:r>
    </w:p>
    <w:p w:rsidR="00E27B6B" w:rsidRPr="00E27B6B" w:rsidRDefault="00E27B6B" w:rsidP="003C47EA">
      <w:pPr>
        <w:pStyle w:val="a3"/>
        <w:numPr>
          <w:ilvl w:val="0"/>
          <w:numId w:val="8"/>
        </w:numPr>
        <w:tabs>
          <w:tab w:val="left" w:pos="2267"/>
        </w:tabs>
        <w:jc w:val="both"/>
        <w:rPr>
          <w:rFonts w:asciiTheme="minorBidi" w:hAnsiTheme="minorBidi"/>
          <w:sz w:val="28"/>
          <w:szCs w:val="28"/>
        </w:rPr>
      </w:pPr>
      <w:r w:rsidRPr="00E27B6B">
        <w:rPr>
          <w:rFonts w:asciiTheme="minorBidi" w:hAnsiTheme="minorBidi" w:hint="cs"/>
          <w:sz w:val="28"/>
          <w:szCs w:val="28"/>
          <w:rtl/>
        </w:rPr>
        <w:t>مدى الانضباط في أثناء المفاوضات.</w:t>
      </w:r>
    </w:p>
    <w:p w:rsidR="009105D1" w:rsidRDefault="00E27B6B" w:rsidP="009105D1">
      <w:pPr>
        <w:rPr>
          <w:rFonts w:asciiTheme="minorBidi" w:hAnsiTheme="minorBidi"/>
          <w:b/>
          <w:bCs/>
          <w:color w:val="00B0F0"/>
          <w:sz w:val="28"/>
          <w:szCs w:val="28"/>
          <w:rtl/>
        </w:rPr>
      </w:pPr>
      <w:r w:rsidRPr="00E27B6B">
        <w:rPr>
          <w:rFonts w:asciiTheme="minorBidi" w:hAnsiTheme="minorBidi" w:hint="cs"/>
          <w:b/>
          <w:bCs/>
          <w:color w:val="00B0F0"/>
          <w:sz w:val="28"/>
          <w:szCs w:val="28"/>
          <w:rtl/>
        </w:rPr>
        <w:t>والشكل التالي ( ص 147 ) يوضح عوامل تقويم فاعلية الفريق التفاوضي</w:t>
      </w:r>
    </w:p>
    <w:tbl>
      <w:tblPr>
        <w:tblStyle w:val="a4"/>
        <w:bidiVisual/>
        <w:tblW w:w="0" w:type="auto"/>
        <w:tblLook w:val="04A0" w:firstRow="1" w:lastRow="0" w:firstColumn="1" w:lastColumn="0" w:noHBand="0" w:noVBand="1"/>
      </w:tblPr>
      <w:tblGrid>
        <w:gridCol w:w="3509"/>
        <w:gridCol w:w="3119"/>
        <w:gridCol w:w="3085"/>
      </w:tblGrid>
      <w:tr w:rsidR="00ED6ECA" w:rsidTr="00497BC3">
        <w:trPr>
          <w:trHeight w:val="630"/>
        </w:trPr>
        <w:tc>
          <w:tcPr>
            <w:tcW w:w="3509" w:type="dxa"/>
            <w:shd w:val="clear" w:color="auto" w:fill="EAF1DD" w:themeFill="accent3" w:themeFillTint="33"/>
            <w:vAlign w:val="center"/>
          </w:tcPr>
          <w:p w:rsidR="00ED6ECA" w:rsidRPr="00497BC3" w:rsidRDefault="00497BC3" w:rsidP="00497BC3">
            <w:pPr>
              <w:jc w:val="center"/>
              <w:rPr>
                <w:rFonts w:asciiTheme="minorBidi" w:hAnsiTheme="minorBidi"/>
                <w:b/>
                <w:bCs/>
                <w:color w:val="E36C0A" w:themeColor="accent6" w:themeShade="BF"/>
                <w:sz w:val="28"/>
                <w:szCs w:val="28"/>
                <w:rtl/>
              </w:rPr>
            </w:pPr>
            <w:r w:rsidRPr="00497BC3">
              <w:rPr>
                <w:rFonts w:asciiTheme="minorBidi" w:hAnsiTheme="minorBidi" w:hint="cs"/>
                <w:b/>
                <w:bCs/>
                <w:color w:val="E36C0A" w:themeColor="accent6" w:themeShade="BF"/>
                <w:sz w:val="28"/>
                <w:szCs w:val="28"/>
                <w:rtl/>
              </w:rPr>
              <w:t>العوامل</w:t>
            </w:r>
          </w:p>
        </w:tc>
        <w:tc>
          <w:tcPr>
            <w:tcW w:w="3119" w:type="dxa"/>
            <w:vAlign w:val="center"/>
          </w:tcPr>
          <w:p w:rsidR="00ED6ECA" w:rsidRPr="00497BC3" w:rsidRDefault="00497BC3" w:rsidP="00497BC3">
            <w:pPr>
              <w:jc w:val="center"/>
              <w:rPr>
                <w:rFonts w:asciiTheme="minorBidi" w:hAnsiTheme="minorBidi"/>
                <w:b/>
                <w:bCs/>
                <w:color w:val="E36C0A" w:themeColor="accent6" w:themeShade="BF"/>
                <w:sz w:val="28"/>
                <w:szCs w:val="28"/>
                <w:rtl/>
              </w:rPr>
            </w:pPr>
            <w:r w:rsidRPr="00497BC3">
              <w:rPr>
                <w:rFonts w:asciiTheme="minorBidi" w:hAnsiTheme="minorBidi" w:hint="cs"/>
                <w:b/>
                <w:bCs/>
                <w:color w:val="E36C0A" w:themeColor="accent6" w:themeShade="BF"/>
                <w:sz w:val="28"/>
                <w:szCs w:val="28"/>
                <w:rtl/>
              </w:rPr>
              <w:t>الفريق التفاوضي ( جيد)</w:t>
            </w:r>
          </w:p>
        </w:tc>
        <w:tc>
          <w:tcPr>
            <w:tcW w:w="3085" w:type="dxa"/>
            <w:vAlign w:val="center"/>
          </w:tcPr>
          <w:p w:rsidR="00ED6ECA" w:rsidRPr="00497BC3" w:rsidRDefault="00497BC3" w:rsidP="00497BC3">
            <w:pPr>
              <w:jc w:val="center"/>
              <w:rPr>
                <w:rFonts w:asciiTheme="minorBidi" w:hAnsiTheme="minorBidi"/>
                <w:b/>
                <w:bCs/>
                <w:color w:val="E36C0A" w:themeColor="accent6" w:themeShade="BF"/>
                <w:sz w:val="28"/>
                <w:szCs w:val="28"/>
                <w:rtl/>
              </w:rPr>
            </w:pPr>
            <w:r w:rsidRPr="00497BC3">
              <w:rPr>
                <w:rFonts w:asciiTheme="minorBidi" w:hAnsiTheme="minorBidi" w:hint="cs"/>
                <w:b/>
                <w:bCs/>
                <w:color w:val="E36C0A" w:themeColor="accent6" w:themeShade="BF"/>
                <w:sz w:val="28"/>
                <w:szCs w:val="28"/>
                <w:rtl/>
              </w:rPr>
              <w:t>الفريق التفاوضي ( ضعيف )</w:t>
            </w:r>
          </w:p>
        </w:tc>
      </w:tr>
      <w:tr w:rsidR="00ED6ECA" w:rsidTr="00497BC3">
        <w:tc>
          <w:tcPr>
            <w:tcW w:w="3509" w:type="dxa"/>
            <w:shd w:val="clear" w:color="auto" w:fill="EAF1DD" w:themeFill="accent3" w:themeFillTint="33"/>
            <w:vAlign w:val="center"/>
          </w:tcPr>
          <w:p w:rsidR="00ED6ECA" w:rsidRPr="00497BC3" w:rsidRDefault="00497BC3" w:rsidP="00497BC3">
            <w:pPr>
              <w:jc w:val="center"/>
              <w:rPr>
                <w:rFonts w:asciiTheme="minorBidi" w:hAnsiTheme="minorBidi"/>
                <w:b/>
                <w:bCs/>
                <w:color w:val="FF0000"/>
                <w:sz w:val="28"/>
                <w:szCs w:val="28"/>
                <w:rtl/>
              </w:rPr>
            </w:pPr>
            <w:r w:rsidRPr="00497BC3">
              <w:rPr>
                <w:rFonts w:asciiTheme="minorBidi" w:hAnsiTheme="minorBidi" w:hint="cs"/>
                <w:color w:val="FF0000"/>
                <w:sz w:val="28"/>
                <w:szCs w:val="28"/>
                <w:rtl/>
              </w:rPr>
              <w:t>مدى وضوح الأهداف</w:t>
            </w:r>
          </w:p>
        </w:tc>
        <w:tc>
          <w:tcPr>
            <w:tcW w:w="3119" w:type="dxa"/>
            <w:vAlign w:val="center"/>
          </w:tcPr>
          <w:p w:rsidR="00ED6ECA" w:rsidRPr="00497BC3" w:rsidRDefault="00497BC3" w:rsidP="00497BC3">
            <w:pPr>
              <w:jc w:val="center"/>
              <w:rPr>
                <w:rFonts w:asciiTheme="minorBidi" w:hAnsiTheme="minorBidi"/>
                <w:sz w:val="28"/>
                <w:szCs w:val="28"/>
                <w:rtl/>
              </w:rPr>
            </w:pPr>
            <w:r w:rsidRPr="00497BC3">
              <w:rPr>
                <w:rFonts w:asciiTheme="minorBidi" w:hAnsiTheme="minorBidi" w:hint="cs"/>
                <w:sz w:val="28"/>
                <w:szCs w:val="28"/>
                <w:rtl/>
              </w:rPr>
              <w:t>واضحة للجميع، إذ شاركوا جميعا في وضعها، وشعروا بالمسؤولية تجاهها</w:t>
            </w:r>
          </w:p>
        </w:tc>
        <w:tc>
          <w:tcPr>
            <w:tcW w:w="3085" w:type="dxa"/>
            <w:vAlign w:val="center"/>
          </w:tcPr>
          <w:p w:rsidR="00ED6ECA" w:rsidRPr="00497BC3" w:rsidRDefault="00497BC3" w:rsidP="00497BC3">
            <w:pPr>
              <w:jc w:val="center"/>
              <w:rPr>
                <w:rFonts w:asciiTheme="minorBidi" w:hAnsiTheme="minorBidi"/>
                <w:sz w:val="28"/>
                <w:szCs w:val="28"/>
                <w:rtl/>
              </w:rPr>
            </w:pPr>
            <w:r>
              <w:rPr>
                <w:rFonts w:asciiTheme="minorBidi" w:hAnsiTheme="minorBidi" w:hint="cs"/>
                <w:sz w:val="28"/>
                <w:szCs w:val="28"/>
                <w:rtl/>
              </w:rPr>
              <w:t>مضطربون ومختلفون</w:t>
            </w:r>
          </w:p>
        </w:tc>
      </w:tr>
      <w:tr w:rsidR="00ED6ECA" w:rsidTr="00497BC3">
        <w:tc>
          <w:tcPr>
            <w:tcW w:w="3509" w:type="dxa"/>
            <w:shd w:val="clear" w:color="auto" w:fill="EAF1DD" w:themeFill="accent3" w:themeFillTint="33"/>
            <w:vAlign w:val="center"/>
          </w:tcPr>
          <w:p w:rsidR="00ED6ECA" w:rsidRPr="00497BC3" w:rsidRDefault="00497BC3" w:rsidP="00497BC3">
            <w:pPr>
              <w:jc w:val="center"/>
              <w:rPr>
                <w:rFonts w:asciiTheme="minorBidi" w:hAnsiTheme="minorBidi"/>
                <w:b/>
                <w:bCs/>
                <w:color w:val="FF0000"/>
                <w:sz w:val="28"/>
                <w:szCs w:val="28"/>
                <w:rtl/>
              </w:rPr>
            </w:pPr>
            <w:r w:rsidRPr="00497BC3">
              <w:rPr>
                <w:rFonts w:asciiTheme="minorBidi" w:hAnsiTheme="minorBidi" w:hint="cs"/>
                <w:color w:val="FF0000"/>
                <w:sz w:val="28"/>
                <w:szCs w:val="28"/>
                <w:rtl/>
              </w:rPr>
              <w:t>مدى المشاركة في التخطيط</w:t>
            </w:r>
          </w:p>
        </w:tc>
        <w:tc>
          <w:tcPr>
            <w:tcW w:w="3119" w:type="dxa"/>
            <w:vAlign w:val="center"/>
          </w:tcPr>
          <w:p w:rsidR="00ED6ECA" w:rsidRPr="00497BC3" w:rsidRDefault="00497BC3" w:rsidP="00497BC3">
            <w:pPr>
              <w:jc w:val="center"/>
              <w:rPr>
                <w:rFonts w:asciiTheme="minorBidi" w:hAnsiTheme="minorBidi"/>
                <w:sz w:val="28"/>
                <w:szCs w:val="28"/>
                <w:rtl/>
              </w:rPr>
            </w:pPr>
            <w:r>
              <w:rPr>
                <w:rFonts w:asciiTheme="minorBidi" w:hAnsiTheme="minorBidi" w:hint="cs"/>
                <w:sz w:val="28"/>
                <w:szCs w:val="28"/>
                <w:rtl/>
              </w:rPr>
              <w:t>تم الإصغاء إلى جميع الآراء</w:t>
            </w:r>
          </w:p>
        </w:tc>
        <w:tc>
          <w:tcPr>
            <w:tcW w:w="3085" w:type="dxa"/>
          </w:tcPr>
          <w:p w:rsidR="00ED6ECA" w:rsidRDefault="00497BC3" w:rsidP="003C47EA">
            <w:pPr>
              <w:pStyle w:val="a3"/>
              <w:numPr>
                <w:ilvl w:val="0"/>
                <w:numId w:val="10"/>
              </w:numPr>
              <w:ind w:left="317" w:hanging="317"/>
              <w:rPr>
                <w:rFonts w:asciiTheme="minorBidi" w:hAnsiTheme="minorBidi"/>
                <w:sz w:val="28"/>
                <w:szCs w:val="28"/>
              </w:rPr>
            </w:pPr>
            <w:r>
              <w:rPr>
                <w:rFonts w:asciiTheme="minorBidi" w:hAnsiTheme="minorBidi" w:hint="cs"/>
                <w:sz w:val="28"/>
                <w:szCs w:val="28"/>
                <w:rtl/>
              </w:rPr>
              <w:t>سيطرة شخص واحد</w:t>
            </w:r>
          </w:p>
          <w:p w:rsidR="00497BC3" w:rsidRPr="00497BC3" w:rsidRDefault="00497BC3" w:rsidP="003C47EA">
            <w:pPr>
              <w:pStyle w:val="a3"/>
              <w:numPr>
                <w:ilvl w:val="0"/>
                <w:numId w:val="10"/>
              </w:numPr>
              <w:ind w:left="317" w:hanging="317"/>
              <w:rPr>
                <w:rFonts w:asciiTheme="minorBidi" w:hAnsiTheme="minorBidi"/>
                <w:sz w:val="28"/>
                <w:szCs w:val="28"/>
                <w:rtl/>
              </w:rPr>
            </w:pPr>
            <w:r>
              <w:rPr>
                <w:rFonts w:asciiTheme="minorBidi" w:hAnsiTheme="minorBidi" w:hint="cs"/>
                <w:sz w:val="28"/>
                <w:szCs w:val="28"/>
                <w:rtl/>
              </w:rPr>
              <w:t>سلبية، مقاطعات</w:t>
            </w:r>
          </w:p>
        </w:tc>
      </w:tr>
      <w:tr w:rsidR="00ED6ECA" w:rsidTr="00497BC3">
        <w:tc>
          <w:tcPr>
            <w:tcW w:w="3509" w:type="dxa"/>
            <w:shd w:val="clear" w:color="auto" w:fill="EAF1DD" w:themeFill="accent3" w:themeFillTint="33"/>
            <w:vAlign w:val="center"/>
          </w:tcPr>
          <w:p w:rsidR="00ED6ECA" w:rsidRPr="00497BC3" w:rsidRDefault="00497BC3" w:rsidP="00497BC3">
            <w:pPr>
              <w:jc w:val="center"/>
              <w:rPr>
                <w:rFonts w:asciiTheme="minorBidi" w:hAnsiTheme="minorBidi"/>
                <w:b/>
                <w:bCs/>
                <w:color w:val="FF0000"/>
                <w:sz w:val="28"/>
                <w:szCs w:val="28"/>
                <w:rtl/>
              </w:rPr>
            </w:pPr>
            <w:r w:rsidRPr="00497BC3">
              <w:rPr>
                <w:rFonts w:asciiTheme="minorBidi" w:hAnsiTheme="minorBidi" w:hint="cs"/>
                <w:color w:val="FF0000"/>
                <w:sz w:val="28"/>
                <w:szCs w:val="28"/>
                <w:rtl/>
              </w:rPr>
              <w:t>مدي الثقة في أثناء حل المشكلات</w:t>
            </w:r>
          </w:p>
        </w:tc>
        <w:tc>
          <w:tcPr>
            <w:tcW w:w="3119" w:type="dxa"/>
            <w:vAlign w:val="center"/>
          </w:tcPr>
          <w:p w:rsidR="00ED6ECA" w:rsidRPr="00497BC3" w:rsidRDefault="00497BC3" w:rsidP="00497BC3">
            <w:pPr>
              <w:jc w:val="center"/>
              <w:rPr>
                <w:rFonts w:asciiTheme="minorBidi" w:hAnsiTheme="minorBidi"/>
                <w:sz w:val="28"/>
                <w:szCs w:val="28"/>
                <w:rtl/>
              </w:rPr>
            </w:pPr>
            <w:r>
              <w:rPr>
                <w:rFonts w:asciiTheme="minorBidi" w:hAnsiTheme="minorBidi" w:hint="cs"/>
                <w:sz w:val="28"/>
                <w:szCs w:val="28"/>
                <w:rtl/>
              </w:rPr>
              <w:t>احترام إجابات الآخرين</w:t>
            </w:r>
          </w:p>
        </w:tc>
        <w:tc>
          <w:tcPr>
            <w:tcW w:w="3085" w:type="dxa"/>
          </w:tcPr>
          <w:p w:rsidR="00ED6ECA" w:rsidRDefault="00497BC3" w:rsidP="003C47EA">
            <w:pPr>
              <w:pStyle w:val="a3"/>
              <w:numPr>
                <w:ilvl w:val="0"/>
                <w:numId w:val="10"/>
              </w:numPr>
              <w:ind w:left="317" w:hanging="317"/>
              <w:rPr>
                <w:rFonts w:asciiTheme="minorBidi" w:hAnsiTheme="minorBidi"/>
                <w:sz w:val="28"/>
                <w:szCs w:val="28"/>
              </w:rPr>
            </w:pPr>
            <w:r>
              <w:rPr>
                <w:rFonts w:asciiTheme="minorBidi" w:hAnsiTheme="minorBidi" w:hint="cs"/>
                <w:sz w:val="28"/>
                <w:szCs w:val="28"/>
                <w:rtl/>
              </w:rPr>
              <w:t>سلوك دفاعي، حذر</w:t>
            </w:r>
          </w:p>
          <w:p w:rsidR="00497BC3" w:rsidRPr="00497BC3" w:rsidRDefault="00497BC3" w:rsidP="003C47EA">
            <w:pPr>
              <w:pStyle w:val="a3"/>
              <w:numPr>
                <w:ilvl w:val="0"/>
                <w:numId w:val="10"/>
              </w:numPr>
              <w:ind w:left="317" w:hanging="317"/>
              <w:rPr>
                <w:rFonts w:asciiTheme="minorBidi" w:hAnsiTheme="minorBidi"/>
                <w:sz w:val="28"/>
                <w:szCs w:val="28"/>
                <w:rtl/>
              </w:rPr>
            </w:pPr>
            <w:r>
              <w:rPr>
                <w:rFonts w:asciiTheme="minorBidi" w:hAnsiTheme="minorBidi" w:hint="cs"/>
                <w:sz w:val="28"/>
                <w:szCs w:val="28"/>
                <w:rtl/>
              </w:rPr>
              <w:t>إحجام عن التصرف</w:t>
            </w:r>
          </w:p>
        </w:tc>
      </w:tr>
      <w:tr w:rsidR="00497BC3" w:rsidTr="00497BC3">
        <w:tc>
          <w:tcPr>
            <w:tcW w:w="3509" w:type="dxa"/>
            <w:shd w:val="clear" w:color="auto" w:fill="EAF1DD" w:themeFill="accent3" w:themeFillTint="33"/>
            <w:vAlign w:val="center"/>
          </w:tcPr>
          <w:p w:rsidR="00497BC3" w:rsidRPr="00497BC3" w:rsidRDefault="00497BC3" w:rsidP="00497BC3">
            <w:pPr>
              <w:jc w:val="center"/>
              <w:rPr>
                <w:rFonts w:asciiTheme="minorBidi" w:hAnsiTheme="minorBidi"/>
                <w:b/>
                <w:bCs/>
                <w:color w:val="FF0000"/>
                <w:sz w:val="28"/>
                <w:szCs w:val="28"/>
                <w:rtl/>
              </w:rPr>
            </w:pPr>
            <w:r w:rsidRPr="00497BC3">
              <w:rPr>
                <w:rFonts w:asciiTheme="minorBidi" w:hAnsiTheme="minorBidi" w:hint="cs"/>
                <w:color w:val="FF0000"/>
                <w:sz w:val="28"/>
                <w:szCs w:val="28"/>
                <w:rtl/>
              </w:rPr>
              <w:t>مدى الانضباط في أثناء المفاوضات</w:t>
            </w:r>
          </w:p>
        </w:tc>
        <w:tc>
          <w:tcPr>
            <w:tcW w:w="3119" w:type="dxa"/>
          </w:tcPr>
          <w:p w:rsidR="00497BC3" w:rsidRDefault="00497BC3" w:rsidP="003C47EA">
            <w:pPr>
              <w:pStyle w:val="a3"/>
              <w:numPr>
                <w:ilvl w:val="0"/>
                <w:numId w:val="9"/>
              </w:numPr>
              <w:ind w:left="176" w:hanging="176"/>
              <w:rPr>
                <w:rFonts w:asciiTheme="minorBidi" w:hAnsiTheme="minorBidi"/>
                <w:sz w:val="28"/>
                <w:szCs w:val="28"/>
              </w:rPr>
            </w:pPr>
            <w:r w:rsidRPr="00497BC3">
              <w:rPr>
                <w:rFonts w:asciiTheme="minorBidi" w:hAnsiTheme="minorBidi" w:hint="cs"/>
                <w:sz w:val="28"/>
                <w:szCs w:val="28"/>
                <w:rtl/>
              </w:rPr>
              <w:t>تطبيق الا</w:t>
            </w:r>
            <w:r>
              <w:rPr>
                <w:rFonts w:asciiTheme="minorBidi" w:hAnsiTheme="minorBidi" w:hint="cs"/>
                <w:sz w:val="28"/>
                <w:szCs w:val="28"/>
                <w:rtl/>
              </w:rPr>
              <w:t>ر</w:t>
            </w:r>
            <w:r w:rsidRPr="00497BC3">
              <w:rPr>
                <w:rFonts w:asciiTheme="minorBidi" w:hAnsiTheme="minorBidi" w:hint="cs"/>
                <w:sz w:val="28"/>
                <w:szCs w:val="28"/>
                <w:rtl/>
              </w:rPr>
              <w:t>شادات</w:t>
            </w:r>
          </w:p>
          <w:p w:rsidR="00497BC3" w:rsidRPr="00497BC3" w:rsidRDefault="00497BC3" w:rsidP="003C47EA">
            <w:pPr>
              <w:pStyle w:val="a3"/>
              <w:numPr>
                <w:ilvl w:val="0"/>
                <w:numId w:val="9"/>
              </w:numPr>
              <w:ind w:left="176" w:hanging="176"/>
              <w:rPr>
                <w:rFonts w:asciiTheme="minorBidi" w:hAnsiTheme="minorBidi"/>
                <w:sz w:val="28"/>
                <w:szCs w:val="28"/>
                <w:rtl/>
              </w:rPr>
            </w:pPr>
            <w:r>
              <w:rPr>
                <w:rFonts w:asciiTheme="minorBidi" w:hAnsiTheme="minorBidi" w:hint="cs"/>
                <w:sz w:val="28"/>
                <w:szCs w:val="28"/>
                <w:rtl/>
              </w:rPr>
              <w:t>مناقشة التصرفات قبل القيام بها</w:t>
            </w:r>
          </w:p>
        </w:tc>
        <w:tc>
          <w:tcPr>
            <w:tcW w:w="3085" w:type="dxa"/>
          </w:tcPr>
          <w:p w:rsidR="00497BC3" w:rsidRDefault="00497BC3" w:rsidP="003C47EA">
            <w:pPr>
              <w:pStyle w:val="a3"/>
              <w:numPr>
                <w:ilvl w:val="0"/>
                <w:numId w:val="9"/>
              </w:numPr>
              <w:ind w:left="317" w:hanging="283"/>
              <w:rPr>
                <w:rFonts w:asciiTheme="minorBidi" w:hAnsiTheme="minorBidi"/>
                <w:sz w:val="28"/>
                <w:szCs w:val="28"/>
              </w:rPr>
            </w:pPr>
            <w:r>
              <w:rPr>
                <w:rFonts w:asciiTheme="minorBidi" w:hAnsiTheme="minorBidi" w:hint="cs"/>
                <w:sz w:val="28"/>
                <w:szCs w:val="28"/>
                <w:rtl/>
              </w:rPr>
              <w:t>عد الانضباط في التصرف</w:t>
            </w:r>
          </w:p>
          <w:p w:rsidR="00497BC3" w:rsidRPr="00497BC3" w:rsidRDefault="00497BC3" w:rsidP="003C47EA">
            <w:pPr>
              <w:pStyle w:val="a3"/>
              <w:numPr>
                <w:ilvl w:val="0"/>
                <w:numId w:val="9"/>
              </w:numPr>
              <w:ind w:left="317" w:hanging="283"/>
              <w:rPr>
                <w:rFonts w:asciiTheme="minorBidi" w:hAnsiTheme="minorBidi"/>
                <w:sz w:val="28"/>
                <w:szCs w:val="28"/>
                <w:rtl/>
              </w:rPr>
            </w:pPr>
            <w:r>
              <w:rPr>
                <w:rFonts w:asciiTheme="minorBidi" w:hAnsiTheme="minorBidi" w:hint="cs"/>
                <w:sz w:val="28"/>
                <w:szCs w:val="28"/>
                <w:rtl/>
              </w:rPr>
              <w:t>تعاطف مع الخصم</w:t>
            </w:r>
          </w:p>
        </w:tc>
      </w:tr>
    </w:tbl>
    <w:p w:rsidR="00E27B6B" w:rsidRPr="00E27B6B" w:rsidRDefault="00E27B6B" w:rsidP="009105D1">
      <w:pPr>
        <w:rPr>
          <w:rFonts w:asciiTheme="minorBidi" w:hAnsiTheme="minorBidi"/>
          <w:b/>
          <w:bCs/>
          <w:color w:val="00B0F0"/>
          <w:sz w:val="28"/>
          <w:szCs w:val="28"/>
          <w:rtl/>
        </w:rPr>
      </w:pPr>
    </w:p>
    <w:p w:rsidR="009105D1" w:rsidRPr="00305683" w:rsidRDefault="00497BC3" w:rsidP="003C47EA">
      <w:pPr>
        <w:pStyle w:val="a3"/>
        <w:numPr>
          <w:ilvl w:val="0"/>
          <w:numId w:val="11"/>
        </w:numPr>
        <w:spacing w:line="360" w:lineRule="auto"/>
        <w:rPr>
          <w:rFonts w:asciiTheme="minorBidi" w:hAnsiTheme="minorBidi"/>
          <w:b/>
          <w:bCs/>
          <w:color w:val="C00000"/>
          <w:sz w:val="28"/>
          <w:szCs w:val="28"/>
        </w:rPr>
      </w:pPr>
      <w:r w:rsidRPr="00305683">
        <w:rPr>
          <w:rFonts w:asciiTheme="minorBidi" w:hAnsiTheme="minorBidi" w:hint="cs"/>
          <w:b/>
          <w:bCs/>
          <w:color w:val="C00000"/>
          <w:sz w:val="28"/>
          <w:szCs w:val="28"/>
          <w:rtl/>
        </w:rPr>
        <w:t>تكوين الفريق التفاوضي وخصائصه</w:t>
      </w:r>
    </w:p>
    <w:p w:rsidR="00497BC3" w:rsidRDefault="00305683" w:rsidP="003C47EA">
      <w:pPr>
        <w:pStyle w:val="a3"/>
        <w:numPr>
          <w:ilvl w:val="0"/>
          <w:numId w:val="12"/>
        </w:numPr>
        <w:ind w:left="425" w:hanging="284"/>
        <w:jc w:val="both"/>
        <w:rPr>
          <w:rFonts w:asciiTheme="minorBidi" w:hAnsiTheme="minorBidi"/>
          <w:color w:val="000000" w:themeColor="text1"/>
          <w:sz w:val="28"/>
          <w:szCs w:val="28"/>
        </w:rPr>
      </w:pPr>
      <w:r w:rsidRPr="00305683">
        <w:rPr>
          <w:rFonts w:asciiTheme="minorBidi" w:hAnsiTheme="minorBidi" w:hint="cs"/>
          <w:color w:val="000000" w:themeColor="text1"/>
          <w:sz w:val="28"/>
          <w:szCs w:val="28"/>
          <w:rtl/>
        </w:rPr>
        <w:t>عند</w:t>
      </w:r>
      <w:r>
        <w:rPr>
          <w:rFonts w:asciiTheme="minorBidi" w:hAnsiTheme="minorBidi" w:hint="cs"/>
          <w:color w:val="000000" w:themeColor="text1"/>
          <w:sz w:val="28"/>
          <w:szCs w:val="28"/>
          <w:rtl/>
        </w:rPr>
        <w:t xml:space="preserve"> تكوين الفريق التفاوضي لابد من النظر الى المهارات الفنية، وإلى أنماط شخصيات الفريق، وإلى طريقة عملهم.</w:t>
      </w:r>
    </w:p>
    <w:p w:rsidR="00305683" w:rsidRPr="00305683" w:rsidRDefault="00305683" w:rsidP="003C47EA">
      <w:pPr>
        <w:pStyle w:val="a3"/>
        <w:numPr>
          <w:ilvl w:val="0"/>
          <w:numId w:val="12"/>
        </w:numPr>
        <w:ind w:left="425" w:hanging="284"/>
        <w:jc w:val="both"/>
        <w:rPr>
          <w:rFonts w:asciiTheme="minorBidi" w:hAnsiTheme="minorBidi"/>
          <w:color w:val="000000" w:themeColor="text1"/>
          <w:sz w:val="28"/>
          <w:szCs w:val="28"/>
          <w:rtl/>
        </w:rPr>
      </w:pPr>
      <w:r>
        <w:rPr>
          <w:rFonts w:asciiTheme="minorBidi" w:hAnsiTheme="minorBidi" w:hint="cs"/>
          <w:color w:val="000000" w:themeColor="text1"/>
          <w:sz w:val="28"/>
          <w:szCs w:val="28"/>
          <w:rtl/>
        </w:rPr>
        <w:t>ويجب أن يتضمن الفريق أعضاء لديهم المهارة الفنية للعمل بفاعلية، ويكون بينهم توافق في الطبائع والأمزجة مع بعضهم البعض، ومع من يمثل الطرف الأخر حتى يسود جو من التعاون المثمر في العملية التفاوضية.</w:t>
      </w:r>
    </w:p>
    <w:p w:rsidR="00C27108" w:rsidRDefault="00C27108">
      <w:pPr>
        <w:rPr>
          <w:rFonts w:asciiTheme="minorBidi" w:hAnsiTheme="minorBidi"/>
          <w:color w:val="000000"/>
          <w:sz w:val="28"/>
          <w:szCs w:val="28"/>
          <w:rtl/>
        </w:rPr>
      </w:pPr>
    </w:p>
    <w:p w:rsidR="00305683" w:rsidRDefault="00305683">
      <w:pPr>
        <w:rPr>
          <w:rFonts w:asciiTheme="minorBidi" w:hAnsiTheme="minorBidi"/>
          <w:color w:val="000000"/>
          <w:sz w:val="28"/>
          <w:szCs w:val="28"/>
          <w:rtl/>
        </w:rPr>
      </w:pPr>
    </w:p>
    <w:p w:rsidR="00305683" w:rsidRPr="00305683" w:rsidRDefault="00305683" w:rsidP="003C47EA">
      <w:pPr>
        <w:pStyle w:val="a3"/>
        <w:numPr>
          <w:ilvl w:val="0"/>
          <w:numId w:val="13"/>
        </w:numPr>
        <w:rPr>
          <w:rFonts w:asciiTheme="minorBidi" w:hAnsiTheme="minorBidi"/>
          <w:b/>
          <w:bCs/>
          <w:color w:val="C00000"/>
          <w:sz w:val="28"/>
          <w:szCs w:val="28"/>
        </w:rPr>
      </w:pPr>
      <w:r w:rsidRPr="00305683">
        <w:rPr>
          <w:rFonts w:asciiTheme="minorBidi" w:hAnsiTheme="minorBidi" w:hint="cs"/>
          <w:b/>
          <w:bCs/>
          <w:color w:val="C00000"/>
          <w:sz w:val="28"/>
          <w:szCs w:val="28"/>
          <w:rtl/>
        </w:rPr>
        <w:t>حجم الفريق التفاوضي</w:t>
      </w:r>
    </w:p>
    <w:p w:rsidR="00305683" w:rsidRDefault="00305683" w:rsidP="00305683">
      <w:pPr>
        <w:rPr>
          <w:rFonts w:asciiTheme="minorBidi" w:hAnsiTheme="minorBidi"/>
          <w:b/>
          <w:bCs/>
          <w:color w:val="00B0F0"/>
          <w:sz w:val="28"/>
          <w:szCs w:val="28"/>
          <w:rtl/>
        </w:rPr>
      </w:pPr>
      <w:r w:rsidRPr="00305683">
        <w:rPr>
          <w:rFonts w:asciiTheme="minorBidi" w:hAnsiTheme="minorBidi" w:hint="cs"/>
          <w:b/>
          <w:bCs/>
          <w:color w:val="00B0F0"/>
          <w:sz w:val="28"/>
          <w:szCs w:val="28"/>
          <w:u w:val="single"/>
          <w:rtl/>
        </w:rPr>
        <w:t>ينبغي ألا يزيد الفريق التفاوضي</w:t>
      </w:r>
      <w:r w:rsidRPr="00305683">
        <w:rPr>
          <w:rFonts w:asciiTheme="minorBidi" w:hAnsiTheme="minorBidi" w:hint="cs"/>
          <w:b/>
          <w:bCs/>
          <w:color w:val="00B0F0"/>
          <w:sz w:val="28"/>
          <w:szCs w:val="28"/>
          <w:rtl/>
        </w:rPr>
        <w:t xml:space="preserve"> على </w:t>
      </w:r>
      <w:r w:rsidRPr="00305683">
        <w:rPr>
          <w:rFonts w:asciiTheme="minorBidi" w:hAnsiTheme="minorBidi" w:hint="cs"/>
          <w:b/>
          <w:bCs/>
          <w:color w:val="FF0000"/>
          <w:sz w:val="28"/>
          <w:szCs w:val="28"/>
          <w:rtl/>
        </w:rPr>
        <w:t xml:space="preserve">أربعة أشخاص </w:t>
      </w:r>
      <w:r w:rsidRPr="00305683">
        <w:rPr>
          <w:rFonts w:asciiTheme="minorBidi" w:hAnsiTheme="minorBidi" w:hint="cs"/>
          <w:b/>
          <w:bCs/>
          <w:color w:val="00B0F0"/>
          <w:sz w:val="28"/>
          <w:szCs w:val="28"/>
          <w:rtl/>
        </w:rPr>
        <w:t>وذلك بحكم العوامل التالية</w:t>
      </w:r>
    </w:p>
    <w:p w:rsidR="00305683" w:rsidRDefault="00305683" w:rsidP="003C47EA">
      <w:pPr>
        <w:pStyle w:val="a3"/>
        <w:numPr>
          <w:ilvl w:val="0"/>
          <w:numId w:val="14"/>
        </w:numPr>
        <w:jc w:val="both"/>
        <w:rPr>
          <w:rFonts w:asciiTheme="minorBidi" w:hAnsiTheme="minorBidi"/>
          <w:color w:val="000000" w:themeColor="text1"/>
          <w:sz w:val="28"/>
          <w:szCs w:val="28"/>
        </w:rPr>
      </w:pPr>
      <w:r w:rsidRPr="00305683">
        <w:rPr>
          <w:rFonts w:asciiTheme="minorBidi" w:hAnsiTheme="minorBidi" w:hint="cs"/>
          <w:b/>
          <w:bCs/>
          <w:color w:val="FF0000"/>
          <w:sz w:val="28"/>
          <w:szCs w:val="28"/>
          <w:rtl/>
        </w:rPr>
        <w:t>الرقابة على الفريق</w:t>
      </w:r>
      <w:r>
        <w:rPr>
          <w:rFonts w:asciiTheme="minorBidi" w:hAnsiTheme="minorBidi" w:hint="cs"/>
          <w:b/>
          <w:bCs/>
          <w:color w:val="FF0000"/>
          <w:sz w:val="28"/>
          <w:szCs w:val="28"/>
          <w:rtl/>
        </w:rPr>
        <w:t xml:space="preserve">: </w:t>
      </w:r>
      <w:r>
        <w:rPr>
          <w:rFonts w:asciiTheme="minorBidi" w:hAnsiTheme="minorBidi" w:hint="cs"/>
          <w:color w:val="000000" w:themeColor="text1"/>
          <w:sz w:val="28"/>
          <w:szCs w:val="28"/>
          <w:rtl/>
        </w:rPr>
        <w:t xml:space="preserve"> حيث أن عدد 4 افراد يسهل مهمة الرقابة على الفريق التفاوضي، وتحقيق التنسيق بين أعضاءه، </w:t>
      </w:r>
      <w:r w:rsidRPr="00305683">
        <w:rPr>
          <w:rFonts w:asciiTheme="minorBidi" w:hAnsiTheme="minorBidi" w:hint="cs"/>
          <w:color w:val="000000" w:themeColor="text1"/>
          <w:sz w:val="28"/>
          <w:szCs w:val="28"/>
          <w:rtl/>
        </w:rPr>
        <w:t>على عكس فريق مكون عدد كبير.</w:t>
      </w:r>
    </w:p>
    <w:p w:rsidR="009277F4" w:rsidRPr="009277F4" w:rsidRDefault="009277F4" w:rsidP="009277F4">
      <w:pPr>
        <w:jc w:val="both"/>
        <w:rPr>
          <w:rFonts w:asciiTheme="minorBidi" w:hAnsiTheme="minorBidi"/>
          <w:color w:val="000000" w:themeColor="text1"/>
          <w:sz w:val="2"/>
          <w:szCs w:val="2"/>
        </w:rPr>
      </w:pPr>
    </w:p>
    <w:p w:rsidR="00305683" w:rsidRDefault="00305683" w:rsidP="003C47EA">
      <w:pPr>
        <w:pStyle w:val="a3"/>
        <w:numPr>
          <w:ilvl w:val="0"/>
          <w:numId w:val="14"/>
        </w:numPr>
        <w:jc w:val="both"/>
        <w:rPr>
          <w:rFonts w:asciiTheme="minorBidi" w:hAnsiTheme="minorBidi"/>
          <w:color w:val="000000" w:themeColor="text1"/>
          <w:sz w:val="28"/>
          <w:szCs w:val="28"/>
        </w:rPr>
      </w:pPr>
      <w:r>
        <w:rPr>
          <w:rFonts w:asciiTheme="minorBidi" w:hAnsiTheme="minorBidi" w:hint="cs"/>
          <w:b/>
          <w:bCs/>
          <w:color w:val="FF0000"/>
          <w:sz w:val="28"/>
          <w:szCs w:val="28"/>
          <w:rtl/>
        </w:rPr>
        <w:t>مدى الخبرة:</w:t>
      </w:r>
      <w:r>
        <w:rPr>
          <w:rFonts w:asciiTheme="minorBidi" w:hAnsiTheme="minorBidi" w:hint="cs"/>
          <w:color w:val="000000" w:themeColor="text1"/>
          <w:sz w:val="28"/>
          <w:szCs w:val="28"/>
          <w:rtl/>
        </w:rPr>
        <w:t xml:space="preserve"> فإذا كانت هناك حاجة لمشاركة أشخاص أخرين في المفاوضات فينبغي أن تتخذ مشاركتهم صفة المستشارين لا الأعضاء التنفيذين في المفاوضات إذ يجب عليهم التواجد خلف أعضاء الفريق المفاوض. وقد تحتاج بعض المفاوضات إلى خبرات متخصصة وإلى مناقشات تفصيلية، وعندها قد يكون من المناسب عقد مفاوضات فرعية أو تكوين لجان عمل لموضوعات متخصصة تضم عضو من كل فريق وعدد قليل من الاختصاص</w:t>
      </w:r>
      <w:r w:rsidR="00802D72">
        <w:rPr>
          <w:rFonts w:asciiTheme="minorBidi" w:hAnsiTheme="minorBidi" w:hint="cs"/>
          <w:color w:val="000000" w:themeColor="text1"/>
          <w:sz w:val="28"/>
          <w:szCs w:val="28"/>
          <w:rtl/>
        </w:rPr>
        <w:t>يي</w:t>
      </w:r>
      <w:r>
        <w:rPr>
          <w:rFonts w:asciiTheme="minorBidi" w:hAnsiTheme="minorBidi" w:hint="cs"/>
          <w:color w:val="000000" w:themeColor="text1"/>
          <w:sz w:val="28"/>
          <w:szCs w:val="28"/>
          <w:rtl/>
        </w:rPr>
        <w:t xml:space="preserve">ن الذين يطرحون وجهات </w:t>
      </w:r>
      <w:r w:rsidR="00802D72">
        <w:rPr>
          <w:rFonts w:asciiTheme="minorBidi" w:hAnsiTheme="minorBidi" w:hint="cs"/>
          <w:color w:val="000000" w:themeColor="text1"/>
          <w:sz w:val="28"/>
          <w:szCs w:val="28"/>
          <w:rtl/>
        </w:rPr>
        <w:t xml:space="preserve">نظرهم في هذا الشأن. (( وهناك فرق بين المفاوض و الاختصاصي من حيث تحمل المخاطر واتخاذ القرار حيث يتخذ المفاوض القرار ويتحمل نتائجه )) </w:t>
      </w:r>
      <w:r>
        <w:rPr>
          <w:rFonts w:asciiTheme="minorBidi" w:hAnsiTheme="minorBidi" w:hint="cs"/>
          <w:color w:val="000000" w:themeColor="text1"/>
          <w:sz w:val="28"/>
          <w:szCs w:val="28"/>
          <w:rtl/>
        </w:rPr>
        <w:t xml:space="preserve"> </w:t>
      </w:r>
    </w:p>
    <w:p w:rsidR="009277F4" w:rsidRPr="009277F4" w:rsidRDefault="009277F4" w:rsidP="009277F4">
      <w:pPr>
        <w:jc w:val="both"/>
        <w:rPr>
          <w:rFonts w:asciiTheme="minorBidi" w:hAnsiTheme="minorBidi"/>
          <w:color w:val="000000" w:themeColor="text1"/>
          <w:sz w:val="2"/>
          <w:szCs w:val="2"/>
        </w:rPr>
      </w:pPr>
    </w:p>
    <w:p w:rsidR="00802D72" w:rsidRDefault="00802D72" w:rsidP="003C47EA">
      <w:pPr>
        <w:pStyle w:val="a3"/>
        <w:numPr>
          <w:ilvl w:val="0"/>
          <w:numId w:val="14"/>
        </w:numPr>
        <w:jc w:val="both"/>
        <w:rPr>
          <w:rFonts w:asciiTheme="minorBidi" w:hAnsiTheme="minorBidi"/>
          <w:color w:val="000000" w:themeColor="text1"/>
          <w:sz w:val="28"/>
          <w:szCs w:val="28"/>
        </w:rPr>
      </w:pPr>
      <w:r>
        <w:rPr>
          <w:rFonts w:asciiTheme="minorBidi" w:hAnsiTheme="minorBidi" w:hint="cs"/>
          <w:b/>
          <w:bCs/>
          <w:color w:val="FF0000"/>
          <w:sz w:val="28"/>
          <w:szCs w:val="28"/>
          <w:rtl/>
        </w:rPr>
        <w:t>تغيير العضوية:</w:t>
      </w:r>
      <w:r>
        <w:rPr>
          <w:rFonts w:asciiTheme="minorBidi" w:hAnsiTheme="minorBidi" w:hint="cs"/>
          <w:sz w:val="28"/>
          <w:szCs w:val="28"/>
          <w:rtl/>
        </w:rPr>
        <w:t xml:space="preserve"> فليس من الضروري الاحتفاظ بالفريق المفاوض نفسه طوال فترة إجراء المفاوضات. وكلما </w:t>
      </w:r>
      <w:r w:rsidR="00005F1D">
        <w:rPr>
          <w:rFonts w:asciiTheme="minorBidi" w:hAnsiTheme="minorBidi" w:hint="cs"/>
          <w:color w:val="000000" w:themeColor="text1"/>
          <w:sz w:val="28"/>
          <w:szCs w:val="28"/>
          <w:rtl/>
        </w:rPr>
        <w:t>تقدمت</w:t>
      </w:r>
      <w:r>
        <w:rPr>
          <w:rFonts w:asciiTheme="minorBidi" w:hAnsiTheme="minorBidi" w:hint="cs"/>
          <w:color w:val="000000" w:themeColor="text1"/>
          <w:sz w:val="28"/>
          <w:szCs w:val="28"/>
          <w:rtl/>
        </w:rPr>
        <w:t xml:space="preserve"> المفاوضات أصبحت هناك حاجة الى أشكال معينة من الخبرات، كمشاركة القانونيين لوضع مسودة الاتفاق فهو أمر لابد منه، وإذا كانت هناك حاجة الى المزيد من الاختصاصيين والخبراء فيجب أن تكون مشاركتهم كمراقبين ومستشارين للأعضاء التنفيذين في المفاوضات، كما أن هؤلاء الخبراء والاختصاصيين بحاجة الى التدريب بقدر حاجة المفاوضين اليه.</w:t>
      </w:r>
    </w:p>
    <w:p w:rsidR="009277F4" w:rsidRPr="009277F4" w:rsidRDefault="009277F4" w:rsidP="009277F4">
      <w:pPr>
        <w:jc w:val="both"/>
        <w:rPr>
          <w:rFonts w:asciiTheme="minorBidi" w:hAnsiTheme="minorBidi"/>
          <w:color w:val="000000" w:themeColor="text1"/>
          <w:sz w:val="2"/>
          <w:szCs w:val="2"/>
        </w:rPr>
      </w:pPr>
    </w:p>
    <w:p w:rsidR="00802D72" w:rsidRDefault="00802D72" w:rsidP="003C47EA">
      <w:pPr>
        <w:pStyle w:val="a3"/>
        <w:numPr>
          <w:ilvl w:val="0"/>
          <w:numId w:val="14"/>
        </w:numPr>
        <w:jc w:val="both"/>
        <w:rPr>
          <w:rFonts w:asciiTheme="minorBidi" w:hAnsiTheme="minorBidi"/>
          <w:color w:val="000000" w:themeColor="text1"/>
          <w:sz w:val="28"/>
          <w:szCs w:val="28"/>
        </w:rPr>
      </w:pPr>
      <w:r>
        <w:rPr>
          <w:rFonts w:asciiTheme="minorBidi" w:hAnsiTheme="minorBidi" w:hint="cs"/>
          <w:b/>
          <w:bCs/>
          <w:color w:val="FF0000"/>
          <w:sz w:val="28"/>
          <w:szCs w:val="28"/>
          <w:rtl/>
        </w:rPr>
        <w:t xml:space="preserve">مجالات التفاوض: </w:t>
      </w:r>
      <w:r w:rsidRPr="00802D72">
        <w:rPr>
          <w:rFonts w:asciiTheme="minorBidi" w:hAnsiTheme="minorBidi" w:hint="cs"/>
          <w:b/>
          <w:bCs/>
          <w:color w:val="00B050"/>
          <w:sz w:val="28"/>
          <w:szCs w:val="28"/>
          <w:u w:val="single"/>
          <w:rtl/>
        </w:rPr>
        <w:t>تشمل أربعة مجالات</w:t>
      </w:r>
    </w:p>
    <w:p w:rsidR="00802D72" w:rsidRDefault="00802D72" w:rsidP="003C47EA">
      <w:pPr>
        <w:pStyle w:val="a3"/>
        <w:numPr>
          <w:ilvl w:val="0"/>
          <w:numId w:val="15"/>
        </w:numPr>
        <w:jc w:val="both"/>
        <w:rPr>
          <w:rFonts w:asciiTheme="minorBidi" w:hAnsiTheme="minorBidi"/>
          <w:color w:val="000000" w:themeColor="text1"/>
          <w:sz w:val="28"/>
          <w:szCs w:val="28"/>
        </w:rPr>
      </w:pPr>
      <w:r w:rsidRPr="009277F4">
        <w:rPr>
          <w:rFonts w:asciiTheme="minorBidi" w:hAnsiTheme="minorBidi" w:hint="cs"/>
          <w:b/>
          <w:bCs/>
          <w:color w:val="00B0F0"/>
          <w:sz w:val="28"/>
          <w:szCs w:val="28"/>
          <w:rtl/>
        </w:rPr>
        <w:t>المجال التجاري</w:t>
      </w:r>
      <w:r w:rsidR="009277F4" w:rsidRPr="009277F4">
        <w:rPr>
          <w:rFonts w:asciiTheme="minorBidi" w:hAnsiTheme="minorBidi" w:hint="cs"/>
          <w:b/>
          <w:bCs/>
          <w:color w:val="00B0F0"/>
          <w:sz w:val="28"/>
          <w:szCs w:val="28"/>
          <w:rtl/>
        </w:rPr>
        <w:t>:</w:t>
      </w:r>
      <w:r w:rsidR="009277F4" w:rsidRPr="009277F4">
        <w:rPr>
          <w:rFonts w:asciiTheme="minorBidi" w:hAnsiTheme="minorBidi" w:hint="cs"/>
          <w:color w:val="00B0F0"/>
          <w:sz w:val="28"/>
          <w:szCs w:val="28"/>
          <w:rtl/>
        </w:rPr>
        <w:t xml:space="preserve"> </w:t>
      </w:r>
      <w:r>
        <w:rPr>
          <w:rFonts w:asciiTheme="minorBidi" w:hAnsiTheme="minorBidi" w:hint="cs"/>
          <w:color w:val="000000" w:themeColor="text1"/>
          <w:sz w:val="28"/>
          <w:szCs w:val="28"/>
          <w:rtl/>
        </w:rPr>
        <w:t>السعر ، التسليم.</w:t>
      </w:r>
    </w:p>
    <w:p w:rsidR="00802D72" w:rsidRDefault="00802D72" w:rsidP="003C47EA">
      <w:pPr>
        <w:pStyle w:val="a3"/>
        <w:numPr>
          <w:ilvl w:val="0"/>
          <w:numId w:val="15"/>
        </w:numPr>
        <w:jc w:val="both"/>
        <w:rPr>
          <w:rFonts w:asciiTheme="minorBidi" w:hAnsiTheme="minorBidi"/>
          <w:color w:val="000000" w:themeColor="text1"/>
          <w:sz w:val="28"/>
          <w:szCs w:val="28"/>
        </w:rPr>
      </w:pPr>
      <w:r w:rsidRPr="009277F4">
        <w:rPr>
          <w:rFonts w:asciiTheme="minorBidi" w:hAnsiTheme="minorBidi" w:hint="cs"/>
          <w:b/>
          <w:bCs/>
          <w:color w:val="00B0F0"/>
          <w:sz w:val="28"/>
          <w:szCs w:val="28"/>
          <w:rtl/>
        </w:rPr>
        <w:t>المجال الفني</w:t>
      </w:r>
      <w:r w:rsidR="009277F4" w:rsidRPr="009277F4">
        <w:rPr>
          <w:rFonts w:asciiTheme="minorBidi" w:hAnsiTheme="minorBidi" w:hint="cs"/>
          <w:b/>
          <w:bCs/>
          <w:color w:val="00B0F0"/>
          <w:sz w:val="28"/>
          <w:szCs w:val="28"/>
          <w:rtl/>
        </w:rPr>
        <w:t>:</w:t>
      </w:r>
      <w:r w:rsidR="009277F4" w:rsidRPr="009277F4">
        <w:rPr>
          <w:rFonts w:asciiTheme="minorBidi" w:hAnsiTheme="minorBidi" w:hint="cs"/>
          <w:color w:val="00B0F0"/>
          <w:sz w:val="28"/>
          <w:szCs w:val="28"/>
          <w:rtl/>
        </w:rPr>
        <w:t xml:space="preserve"> </w:t>
      </w:r>
      <w:r w:rsidR="009277F4">
        <w:rPr>
          <w:rFonts w:asciiTheme="minorBidi" w:hAnsiTheme="minorBidi" w:hint="cs"/>
          <w:color w:val="000000" w:themeColor="text1"/>
          <w:sz w:val="28"/>
          <w:szCs w:val="28"/>
          <w:rtl/>
        </w:rPr>
        <w:t>ال</w:t>
      </w:r>
      <w:r>
        <w:rPr>
          <w:rFonts w:asciiTheme="minorBidi" w:hAnsiTheme="minorBidi" w:hint="cs"/>
          <w:color w:val="000000" w:themeColor="text1"/>
          <w:sz w:val="28"/>
          <w:szCs w:val="28"/>
          <w:rtl/>
        </w:rPr>
        <w:t>مواصفات ، الجودة.</w:t>
      </w:r>
    </w:p>
    <w:p w:rsidR="00802D72" w:rsidRDefault="00802D72" w:rsidP="003C47EA">
      <w:pPr>
        <w:pStyle w:val="a3"/>
        <w:numPr>
          <w:ilvl w:val="0"/>
          <w:numId w:val="15"/>
        </w:numPr>
        <w:jc w:val="both"/>
        <w:rPr>
          <w:rFonts w:asciiTheme="minorBidi" w:hAnsiTheme="minorBidi"/>
          <w:color w:val="000000" w:themeColor="text1"/>
          <w:sz w:val="28"/>
          <w:szCs w:val="28"/>
        </w:rPr>
      </w:pPr>
      <w:r w:rsidRPr="009277F4">
        <w:rPr>
          <w:rFonts w:asciiTheme="minorBidi" w:hAnsiTheme="minorBidi" w:hint="cs"/>
          <w:b/>
          <w:bCs/>
          <w:color w:val="00B0F0"/>
          <w:sz w:val="28"/>
          <w:szCs w:val="28"/>
          <w:rtl/>
        </w:rPr>
        <w:t>المجال القانوني:</w:t>
      </w:r>
      <w:r w:rsidRPr="009277F4">
        <w:rPr>
          <w:rFonts w:asciiTheme="minorBidi" w:hAnsiTheme="minorBidi" w:hint="cs"/>
          <w:color w:val="00B0F0"/>
          <w:sz w:val="28"/>
          <w:szCs w:val="28"/>
          <w:rtl/>
        </w:rPr>
        <w:t xml:space="preserve"> </w:t>
      </w:r>
      <w:r>
        <w:rPr>
          <w:rFonts w:asciiTheme="minorBidi" w:hAnsiTheme="minorBidi" w:hint="cs"/>
          <w:color w:val="000000" w:themeColor="text1"/>
          <w:sz w:val="28"/>
          <w:szCs w:val="28"/>
          <w:rtl/>
        </w:rPr>
        <w:t>العقد وشروطه.</w:t>
      </w:r>
    </w:p>
    <w:p w:rsidR="00802D72" w:rsidRDefault="00802D72" w:rsidP="003C47EA">
      <w:pPr>
        <w:pStyle w:val="a3"/>
        <w:numPr>
          <w:ilvl w:val="0"/>
          <w:numId w:val="15"/>
        </w:numPr>
        <w:jc w:val="both"/>
        <w:rPr>
          <w:rFonts w:asciiTheme="minorBidi" w:hAnsiTheme="minorBidi"/>
          <w:color w:val="000000" w:themeColor="text1"/>
          <w:sz w:val="28"/>
          <w:szCs w:val="28"/>
        </w:rPr>
      </w:pPr>
      <w:r w:rsidRPr="009277F4">
        <w:rPr>
          <w:rFonts w:asciiTheme="minorBidi" w:hAnsiTheme="minorBidi" w:hint="cs"/>
          <w:b/>
          <w:bCs/>
          <w:color w:val="00B0F0"/>
          <w:sz w:val="28"/>
          <w:szCs w:val="28"/>
          <w:rtl/>
        </w:rPr>
        <w:t>المجال المالي:</w:t>
      </w:r>
      <w:r w:rsidRPr="009277F4">
        <w:rPr>
          <w:rFonts w:asciiTheme="minorBidi" w:hAnsiTheme="minorBidi" w:hint="cs"/>
          <w:color w:val="00B0F0"/>
          <w:sz w:val="28"/>
          <w:szCs w:val="28"/>
          <w:rtl/>
        </w:rPr>
        <w:t xml:space="preserve"> </w:t>
      </w:r>
      <w:r>
        <w:rPr>
          <w:rFonts w:asciiTheme="minorBidi" w:hAnsiTheme="minorBidi" w:hint="cs"/>
          <w:color w:val="000000" w:themeColor="text1"/>
          <w:sz w:val="28"/>
          <w:szCs w:val="28"/>
          <w:rtl/>
        </w:rPr>
        <w:t>شروط الدفع ، الضمانات</w:t>
      </w:r>
      <w:r w:rsidR="009277F4">
        <w:rPr>
          <w:rFonts w:asciiTheme="minorBidi" w:hAnsiTheme="minorBidi" w:hint="cs"/>
          <w:color w:val="000000" w:themeColor="text1"/>
          <w:sz w:val="28"/>
          <w:szCs w:val="28"/>
          <w:rtl/>
        </w:rPr>
        <w:t>.</w:t>
      </w:r>
    </w:p>
    <w:p w:rsidR="009277F4" w:rsidRPr="009277F4" w:rsidRDefault="009277F4" w:rsidP="009277F4">
      <w:pPr>
        <w:jc w:val="both"/>
        <w:rPr>
          <w:rFonts w:asciiTheme="minorBidi" w:hAnsiTheme="minorBidi"/>
          <w:color w:val="000000" w:themeColor="text1"/>
          <w:sz w:val="2"/>
          <w:szCs w:val="2"/>
        </w:rPr>
      </w:pPr>
    </w:p>
    <w:p w:rsidR="009277F4" w:rsidRDefault="009277F4" w:rsidP="003C47EA">
      <w:pPr>
        <w:pStyle w:val="a3"/>
        <w:numPr>
          <w:ilvl w:val="0"/>
          <w:numId w:val="16"/>
        </w:numPr>
        <w:ind w:left="283" w:hanging="284"/>
        <w:jc w:val="both"/>
        <w:rPr>
          <w:rFonts w:asciiTheme="minorBidi" w:hAnsiTheme="minorBidi"/>
          <w:color w:val="000000" w:themeColor="text1"/>
          <w:sz w:val="28"/>
          <w:szCs w:val="28"/>
        </w:rPr>
      </w:pPr>
      <w:r>
        <w:rPr>
          <w:rFonts w:asciiTheme="minorBidi" w:hAnsiTheme="minorBidi" w:hint="cs"/>
          <w:color w:val="000000" w:themeColor="text1"/>
          <w:sz w:val="28"/>
          <w:szCs w:val="28"/>
          <w:rtl/>
        </w:rPr>
        <w:t>ولذلك يجب أن يضم الفريق التفاوضي مفاوضاً مؤهلاً في كل مجال من المجالات السابقة. وفي هذه الحالة يشكل الأشخاص الأربعة فريق المفاوضات، كما يمكن دعهم  بعدد من الخبراء والاختصاصيين، اذا ما دعت الحاجة الى ذلك.</w:t>
      </w:r>
    </w:p>
    <w:p w:rsidR="009277F4" w:rsidRDefault="009277F4" w:rsidP="00005F1D">
      <w:pPr>
        <w:pStyle w:val="a3"/>
        <w:numPr>
          <w:ilvl w:val="0"/>
          <w:numId w:val="16"/>
        </w:numPr>
        <w:ind w:left="283" w:hanging="284"/>
        <w:jc w:val="both"/>
        <w:rPr>
          <w:rFonts w:asciiTheme="minorBidi" w:hAnsiTheme="minorBidi"/>
          <w:color w:val="000000" w:themeColor="text1"/>
          <w:sz w:val="28"/>
          <w:szCs w:val="28"/>
        </w:rPr>
      </w:pPr>
      <w:r>
        <w:rPr>
          <w:rFonts w:asciiTheme="minorBidi" w:hAnsiTheme="minorBidi" w:hint="cs"/>
          <w:color w:val="000000" w:themeColor="text1"/>
          <w:sz w:val="28"/>
          <w:szCs w:val="28"/>
          <w:rtl/>
        </w:rPr>
        <w:t>وفي المفاوضات التي تناقش مسائل بسيطة وغير معقدة قد يغطى مفاوض واحد مجالين مما سبق، مثلا المفاوض القانوني قد يغطى الجانب المالي والمفاوض التجاري قد ي</w:t>
      </w:r>
      <w:r w:rsidR="00005F1D">
        <w:rPr>
          <w:rFonts w:asciiTheme="minorBidi" w:hAnsiTheme="minorBidi" w:hint="cs"/>
          <w:color w:val="000000" w:themeColor="text1"/>
          <w:sz w:val="28"/>
          <w:szCs w:val="28"/>
          <w:rtl/>
        </w:rPr>
        <w:t>غ</w:t>
      </w:r>
      <w:r>
        <w:rPr>
          <w:rFonts w:asciiTheme="minorBidi" w:hAnsiTheme="minorBidi" w:hint="cs"/>
          <w:color w:val="000000" w:themeColor="text1"/>
          <w:sz w:val="28"/>
          <w:szCs w:val="28"/>
          <w:rtl/>
        </w:rPr>
        <w:t xml:space="preserve">طى الناحية الهندسية إذا كانت له خبرة في ذلك. </w:t>
      </w:r>
    </w:p>
    <w:p w:rsidR="009277F4" w:rsidRDefault="009277F4" w:rsidP="00005F1D">
      <w:pPr>
        <w:pStyle w:val="a3"/>
        <w:numPr>
          <w:ilvl w:val="0"/>
          <w:numId w:val="16"/>
        </w:numPr>
        <w:spacing w:line="360" w:lineRule="auto"/>
        <w:ind w:left="283" w:hanging="284"/>
        <w:jc w:val="both"/>
        <w:rPr>
          <w:rFonts w:asciiTheme="minorBidi" w:hAnsiTheme="minorBidi"/>
          <w:b/>
          <w:bCs/>
          <w:color w:val="00B0F0"/>
          <w:sz w:val="28"/>
          <w:szCs w:val="28"/>
        </w:rPr>
      </w:pPr>
      <w:r w:rsidRPr="009277F4">
        <w:rPr>
          <w:rFonts w:asciiTheme="minorBidi" w:hAnsiTheme="minorBidi" w:hint="cs"/>
          <w:b/>
          <w:bCs/>
          <w:color w:val="00B0F0"/>
          <w:sz w:val="28"/>
          <w:szCs w:val="28"/>
          <w:rtl/>
        </w:rPr>
        <w:t>ووجود أكثر من أربعة أشخاص في المفاوضات يحقق المزايا الأتية:</w:t>
      </w:r>
    </w:p>
    <w:p w:rsidR="009277F4" w:rsidRPr="009277F4" w:rsidRDefault="009277F4" w:rsidP="003C47EA">
      <w:pPr>
        <w:pStyle w:val="a3"/>
        <w:numPr>
          <w:ilvl w:val="0"/>
          <w:numId w:val="17"/>
        </w:numPr>
        <w:jc w:val="both"/>
        <w:rPr>
          <w:rFonts w:asciiTheme="minorBidi" w:hAnsiTheme="minorBidi"/>
          <w:color w:val="000000" w:themeColor="text1"/>
          <w:sz w:val="28"/>
          <w:szCs w:val="28"/>
        </w:rPr>
      </w:pPr>
      <w:r w:rsidRPr="009277F4">
        <w:rPr>
          <w:rFonts w:asciiTheme="minorBidi" w:hAnsiTheme="minorBidi" w:hint="cs"/>
          <w:color w:val="000000" w:themeColor="text1"/>
          <w:sz w:val="28"/>
          <w:szCs w:val="28"/>
          <w:rtl/>
        </w:rPr>
        <w:t>القدرة على استخدام التكتيكات الجماعية</w:t>
      </w:r>
      <w:r>
        <w:rPr>
          <w:rFonts w:asciiTheme="minorBidi" w:hAnsiTheme="minorBidi" w:hint="cs"/>
          <w:color w:val="000000" w:themeColor="text1"/>
          <w:sz w:val="28"/>
          <w:szCs w:val="28"/>
          <w:rtl/>
        </w:rPr>
        <w:t>.</w:t>
      </w:r>
    </w:p>
    <w:p w:rsidR="009277F4" w:rsidRPr="009277F4" w:rsidRDefault="009277F4" w:rsidP="003C47EA">
      <w:pPr>
        <w:pStyle w:val="a3"/>
        <w:numPr>
          <w:ilvl w:val="0"/>
          <w:numId w:val="17"/>
        </w:numPr>
        <w:jc w:val="both"/>
        <w:rPr>
          <w:rFonts w:asciiTheme="minorBidi" w:hAnsiTheme="minorBidi"/>
          <w:color w:val="000000" w:themeColor="text1"/>
          <w:sz w:val="28"/>
          <w:szCs w:val="28"/>
        </w:rPr>
      </w:pPr>
      <w:r w:rsidRPr="009277F4">
        <w:rPr>
          <w:rFonts w:asciiTheme="minorBidi" w:hAnsiTheme="minorBidi" w:hint="cs"/>
          <w:color w:val="000000" w:themeColor="text1"/>
          <w:sz w:val="28"/>
          <w:szCs w:val="28"/>
          <w:rtl/>
        </w:rPr>
        <w:t>استخدام اساليب متعددة في النقاش.</w:t>
      </w:r>
    </w:p>
    <w:p w:rsidR="009277F4" w:rsidRDefault="009277F4" w:rsidP="003C47EA">
      <w:pPr>
        <w:pStyle w:val="a3"/>
        <w:numPr>
          <w:ilvl w:val="0"/>
          <w:numId w:val="17"/>
        </w:numPr>
        <w:jc w:val="both"/>
        <w:rPr>
          <w:rFonts w:asciiTheme="minorBidi" w:hAnsiTheme="minorBidi"/>
          <w:color w:val="000000" w:themeColor="text1"/>
          <w:sz w:val="28"/>
          <w:szCs w:val="28"/>
        </w:rPr>
      </w:pPr>
      <w:r w:rsidRPr="009277F4">
        <w:rPr>
          <w:rFonts w:asciiTheme="minorBidi" w:hAnsiTheme="minorBidi" w:hint="cs"/>
          <w:color w:val="000000" w:themeColor="text1"/>
          <w:sz w:val="28"/>
          <w:szCs w:val="28"/>
          <w:rtl/>
        </w:rPr>
        <w:t>عدم تعطل المفاوضات بسبب المرض والارهاق خاصة إذا كانت تجري خارج البلاد</w:t>
      </w:r>
      <w:r>
        <w:rPr>
          <w:rFonts w:asciiTheme="minorBidi" w:hAnsiTheme="minorBidi" w:hint="cs"/>
          <w:color w:val="000000" w:themeColor="text1"/>
          <w:sz w:val="28"/>
          <w:szCs w:val="28"/>
          <w:rtl/>
        </w:rPr>
        <w:t>.</w:t>
      </w:r>
    </w:p>
    <w:p w:rsidR="00512256" w:rsidRDefault="00512256" w:rsidP="003C47EA">
      <w:pPr>
        <w:pStyle w:val="a3"/>
        <w:numPr>
          <w:ilvl w:val="0"/>
          <w:numId w:val="17"/>
        </w:numPr>
        <w:jc w:val="both"/>
        <w:rPr>
          <w:rFonts w:asciiTheme="minorBidi" w:hAnsiTheme="minorBidi"/>
          <w:color w:val="000000" w:themeColor="text1"/>
          <w:sz w:val="28"/>
          <w:szCs w:val="28"/>
        </w:rPr>
      </w:pPr>
      <w:r>
        <w:rPr>
          <w:rFonts w:asciiTheme="minorBidi" w:hAnsiTheme="minorBidi" w:hint="cs"/>
          <w:color w:val="000000" w:themeColor="text1"/>
          <w:sz w:val="28"/>
          <w:szCs w:val="28"/>
          <w:rtl/>
        </w:rPr>
        <w:t>مواجهة الشكوك و الشبهات.</w:t>
      </w:r>
    </w:p>
    <w:p w:rsidR="00512256" w:rsidRDefault="00512256" w:rsidP="00512256">
      <w:pPr>
        <w:jc w:val="both"/>
        <w:rPr>
          <w:rFonts w:asciiTheme="minorBidi" w:hAnsiTheme="minorBidi"/>
          <w:color w:val="000000" w:themeColor="text1"/>
          <w:sz w:val="28"/>
          <w:szCs w:val="28"/>
          <w:rtl/>
        </w:rPr>
      </w:pPr>
    </w:p>
    <w:p w:rsidR="00512256" w:rsidRDefault="00512256" w:rsidP="003C47EA">
      <w:pPr>
        <w:pStyle w:val="a3"/>
        <w:numPr>
          <w:ilvl w:val="0"/>
          <w:numId w:val="18"/>
        </w:numPr>
        <w:jc w:val="both"/>
        <w:rPr>
          <w:rFonts w:asciiTheme="minorBidi" w:hAnsiTheme="minorBidi"/>
          <w:b/>
          <w:bCs/>
          <w:color w:val="C00000"/>
          <w:sz w:val="28"/>
          <w:szCs w:val="28"/>
        </w:rPr>
      </w:pPr>
      <w:r w:rsidRPr="00512256">
        <w:rPr>
          <w:rFonts w:asciiTheme="minorBidi" w:hAnsiTheme="minorBidi" w:hint="cs"/>
          <w:b/>
          <w:bCs/>
          <w:color w:val="C00000"/>
          <w:sz w:val="28"/>
          <w:szCs w:val="28"/>
          <w:rtl/>
        </w:rPr>
        <w:t>اختيار رئيس الفريق التفاوضي</w:t>
      </w:r>
    </w:p>
    <w:p w:rsidR="00512256" w:rsidRDefault="00512256" w:rsidP="00512256">
      <w:pPr>
        <w:jc w:val="both"/>
        <w:rPr>
          <w:rFonts w:asciiTheme="minorBidi" w:hAnsiTheme="minorBidi"/>
          <w:color w:val="FF0000"/>
          <w:sz w:val="28"/>
          <w:szCs w:val="28"/>
          <w:rtl/>
        </w:rPr>
      </w:pPr>
      <w:r w:rsidRPr="00512256">
        <w:rPr>
          <w:rFonts w:asciiTheme="minorBidi" w:hAnsiTheme="minorBidi" w:hint="cs"/>
          <w:color w:val="FF0000"/>
          <w:sz w:val="28"/>
          <w:szCs w:val="28"/>
          <w:rtl/>
        </w:rPr>
        <w:t>من هو رئيس الفريق التفاوضي؟</w:t>
      </w:r>
    </w:p>
    <w:p w:rsidR="00512256" w:rsidRDefault="00512256" w:rsidP="003C47EA">
      <w:pPr>
        <w:pStyle w:val="a3"/>
        <w:numPr>
          <w:ilvl w:val="0"/>
          <w:numId w:val="19"/>
        </w:numPr>
        <w:ind w:left="283" w:hanging="284"/>
        <w:jc w:val="both"/>
        <w:rPr>
          <w:rFonts w:asciiTheme="minorBidi" w:hAnsiTheme="minorBidi"/>
          <w:color w:val="000000" w:themeColor="text1"/>
          <w:sz w:val="28"/>
          <w:szCs w:val="28"/>
        </w:rPr>
      </w:pPr>
      <w:r w:rsidRPr="00512256">
        <w:rPr>
          <w:rFonts w:asciiTheme="minorBidi" w:hAnsiTheme="minorBidi" w:hint="cs"/>
          <w:color w:val="000000" w:themeColor="text1"/>
          <w:sz w:val="28"/>
          <w:szCs w:val="28"/>
          <w:rtl/>
        </w:rPr>
        <w:t xml:space="preserve">يجب </w:t>
      </w:r>
      <w:r>
        <w:rPr>
          <w:rFonts w:asciiTheme="minorBidi" w:hAnsiTheme="minorBidi" w:hint="cs"/>
          <w:color w:val="000000" w:themeColor="text1"/>
          <w:sz w:val="28"/>
          <w:szCs w:val="28"/>
          <w:rtl/>
        </w:rPr>
        <w:t>أن يتمتع رئيس الفريق بمنزلة ومكانة رئيس الفريق الخصم، وأن يعمل الفريق من خلاله بفعالية وتعتمد</w:t>
      </w:r>
      <w:r w:rsidR="00B54DB2">
        <w:rPr>
          <w:rFonts w:asciiTheme="minorBidi" w:hAnsiTheme="minorBidi" w:hint="cs"/>
          <w:color w:val="000000" w:themeColor="text1"/>
          <w:sz w:val="28"/>
          <w:szCs w:val="28"/>
          <w:rtl/>
        </w:rPr>
        <w:t xml:space="preserve"> فعالية</w:t>
      </w:r>
      <w:r>
        <w:rPr>
          <w:rFonts w:asciiTheme="minorBidi" w:hAnsiTheme="minorBidi" w:hint="cs"/>
          <w:color w:val="000000" w:themeColor="text1"/>
          <w:sz w:val="28"/>
          <w:szCs w:val="28"/>
          <w:rtl/>
        </w:rPr>
        <w:t xml:space="preserve"> الفريق على الأعضاء الذين يكونون قادرين على العمل وفق الأسلوب الذى </w:t>
      </w:r>
      <w:proofErr w:type="spellStart"/>
      <w:r>
        <w:rPr>
          <w:rFonts w:asciiTheme="minorBidi" w:hAnsiTheme="minorBidi" w:hint="cs"/>
          <w:color w:val="000000" w:themeColor="text1"/>
          <w:sz w:val="28"/>
          <w:szCs w:val="28"/>
          <w:rtl/>
        </w:rPr>
        <w:t>اعتادوه</w:t>
      </w:r>
      <w:proofErr w:type="spellEnd"/>
      <w:r>
        <w:rPr>
          <w:rFonts w:asciiTheme="minorBidi" w:hAnsiTheme="minorBidi" w:hint="cs"/>
          <w:color w:val="000000" w:themeColor="text1"/>
          <w:sz w:val="28"/>
          <w:szCs w:val="28"/>
          <w:rtl/>
        </w:rPr>
        <w:t xml:space="preserve"> وأن يتحمل المسؤولية في اتخاذ القرارات في أثناء المفاوضات (( ويتم اختياره في الغالب حسب موقعة وخبرته في المؤسسة)) </w:t>
      </w:r>
    </w:p>
    <w:p w:rsidR="00512256" w:rsidRDefault="00512256" w:rsidP="003C47EA">
      <w:pPr>
        <w:pStyle w:val="a3"/>
        <w:numPr>
          <w:ilvl w:val="0"/>
          <w:numId w:val="19"/>
        </w:numPr>
        <w:ind w:left="283" w:hanging="284"/>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ويجب ألا يتم اختياره لأنه ليس له أي عمل مثلاً بالمؤسسة أو لأنه الخبير الفني في السلعة أو لأنه يعرف أعضاء الفريق الأخر، بل يجب اختياره </w:t>
      </w:r>
      <w:proofErr w:type="spellStart"/>
      <w:r>
        <w:rPr>
          <w:rFonts w:asciiTheme="minorBidi" w:hAnsiTheme="minorBidi" w:hint="cs"/>
          <w:color w:val="000000" w:themeColor="text1"/>
          <w:sz w:val="28"/>
          <w:szCs w:val="28"/>
          <w:rtl/>
        </w:rPr>
        <w:t>بناءاً</w:t>
      </w:r>
      <w:proofErr w:type="spellEnd"/>
      <w:r>
        <w:rPr>
          <w:rFonts w:asciiTheme="minorBidi" w:hAnsiTheme="minorBidi" w:hint="cs"/>
          <w:color w:val="000000" w:themeColor="text1"/>
          <w:sz w:val="28"/>
          <w:szCs w:val="28"/>
          <w:rtl/>
        </w:rPr>
        <w:t xml:space="preserve"> على قدرته على قيادة الفريق ودرجة تحمل المسئولية المترتبة على اتخاذ القرار.</w:t>
      </w:r>
    </w:p>
    <w:p w:rsidR="00512256" w:rsidRDefault="00512256" w:rsidP="00512256">
      <w:pPr>
        <w:jc w:val="both"/>
        <w:rPr>
          <w:rFonts w:asciiTheme="minorBidi" w:hAnsiTheme="minorBidi"/>
          <w:b/>
          <w:bCs/>
          <w:color w:val="00B0F0"/>
          <w:sz w:val="28"/>
          <w:szCs w:val="28"/>
          <w:rtl/>
        </w:rPr>
      </w:pPr>
      <w:r w:rsidRPr="00512256">
        <w:rPr>
          <w:rFonts w:asciiTheme="minorBidi" w:hAnsiTheme="minorBidi" w:hint="cs"/>
          <w:b/>
          <w:bCs/>
          <w:color w:val="00B0F0"/>
          <w:sz w:val="28"/>
          <w:szCs w:val="28"/>
          <w:rtl/>
        </w:rPr>
        <w:t>والشكل التالي ( ص 153) يوضح اختيار رئيس الفريق حسب موضوع التفاوض</w:t>
      </w:r>
    </w:p>
    <w:tbl>
      <w:tblPr>
        <w:tblStyle w:val="a4"/>
        <w:bidiVisual/>
        <w:tblW w:w="0" w:type="auto"/>
        <w:tblLook w:val="04A0" w:firstRow="1" w:lastRow="0" w:firstColumn="1" w:lastColumn="0" w:noHBand="0" w:noVBand="1"/>
      </w:tblPr>
      <w:tblGrid>
        <w:gridCol w:w="3935"/>
        <w:gridCol w:w="5778"/>
      </w:tblGrid>
      <w:tr w:rsidR="00512256" w:rsidTr="008B0237">
        <w:trPr>
          <w:trHeight w:val="686"/>
        </w:trPr>
        <w:tc>
          <w:tcPr>
            <w:tcW w:w="3935" w:type="dxa"/>
            <w:shd w:val="clear" w:color="auto" w:fill="EAF1DD" w:themeFill="accent3" w:themeFillTint="33"/>
            <w:vAlign w:val="center"/>
          </w:tcPr>
          <w:p w:rsidR="00512256" w:rsidRPr="008B0237" w:rsidRDefault="008B0237" w:rsidP="008B0237">
            <w:pPr>
              <w:jc w:val="center"/>
              <w:rPr>
                <w:rFonts w:asciiTheme="minorBidi" w:hAnsiTheme="minorBidi"/>
                <w:b/>
                <w:bCs/>
                <w:color w:val="C00000"/>
                <w:sz w:val="28"/>
                <w:szCs w:val="28"/>
                <w:rtl/>
              </w:rPr>
            </w:pPr>
            <w:r w:rsidRPr="008B0237">
              <w:rPr>
                <w:rFonts w:asciiTheme="minorBidi" w:hAnsiTheme="minorBidi" w:hint="cs"/>
                <w:b/>
                <w:bCs/>
                <w:color w:val="C00000"/>
                <w:sz w:val="28"/>
                <w:szCs w:val="28"/>
                <w:rtl/>
              </w:rPr>
              <w:t>الموضوع التفاوضي</w:t>
            </w:r>
          </w:p>
        </w:tc>
        <w:tc>
          <w:tcPr>
            <w:tcW w:w="5778" w:type="dxa"/>
            <w:shd w:val="clear" w:color="auto" w:fill="EAF1DD" w:themeFill="accent3" w:themeFillTint="33"/>
            <w:vAlign w:val="center"/>
          </w:tcPr>
          <w:p w:rsidR="00512256" w:rsidRPr="008B0237" w:rsidRDefault="008B0237" w:rsidP="008B0237">
            <w:pPr>
              <w:jc w:val="center"/>
              <w:rPr>
                <w:rFonts w:asciiTheme="minorBidi" w:hAnsiTheme="minorBidi"/>
                <w:b/>
                <w:bCs/>
                <w:color w:val="C00000"/>
                <w:sz w:val="28"/>
                <w:szCs w:val="28"/>
                <w:rtl/>
              </w:rPr>
            </w:pPr>
            <w:r w:rsidRPr="008B0237">
              <w:rPr>
                <w:rFonts w:asciiTheme="minorBidi" w:hAnsiTheme="minorBidi" w:hint="cs"/>
                <w:b/>
                <w:bCs/>
                <w:color w:val="C00000"/>
                <w:sz w:val="28"/>
                <w:szCs w:val="28"/>
                <w:rtl/>
              </w:rPr>
              <w:t>المرشح لرئاسة الفريق</w:t>
            </w:r>
          </w:p>
        </w:tc>
      </w:tr>
      <w:tr w:rsidR="00512256" w:rsidTr="008B0237">
        <w:trPr>
          <w:trHeight w:val="425"/>
        </w:trPr>
        <w:tc>
          <w:tcPr>
            <w:tcW w:w="3935" w:type="dxa"/>
            <w:shd w:val="clear" w:color="auto" w:fill="EAF1DD" w:themeFill="accent3" w:themeFillTint="33"/>
            <w:vAlign w:val="center"/>
          </w:tcPr>
          <w:p w:rsidR="00512256" w:rsidRPr="008B0237" w:rsidRDefault="008B0237" w:rsidP="008B0237">
            <w:pPr>
              <w:jc w:val="center"/>
              <w:rPr>
                <w:rFonts w:asciiTheme="minorBidi" w:hAnsiTheme="minorBidi"/>
                <w:color w:val="002060"/>
                <w:sz w:val="28"/>
                <w:szCs w:val="28"/>
                <w:rtl/>
              </w:rPr>
            </w:pPr>
            <w:r w:rsidRPr="008B0237">
              <w:rPr>
                <w:rFonts w:asciiTheme="minorBidi" w:hAnsiTheme="minorBidi" w:hint="cs"/>
                <w:color w:val="002060"/>
                <w:sz w:val="28"/>
                <w:szCs w:val="28"/>
                <w:rtl/>
              </w:rPr>
              <w:t>شراء مواد خام</w:t>
            </w:r>
          </w:p>
        </w:tc>
        <w:tc>
          <w:tcPr>
            <w:tcW w:w="5778" w:type="dxa"/>
            <w:vAlign w:val="center"/>
          </w:tcPr>
          <w:p w:rsidR="00512256"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ال</w:t>
            </w:r>
            <w:r w:rsidR="00B54DB2">
              <w:rPr>
                <w:rFonts w:asciiTheme="minorBidi" w:hAnsiTheme="minorBidi" w:hint="cs"/>
                <w:sz w:val="28"/>
                <w:szCs w:val="28"/>
                <w:rtl/>
              </w:rPr>
              <w:t>م</w:t>
            </w:r>
            <w:r w:rsidRPr="008B0237">
              <w:rPr>
                <w:rFonts w:asciiTheme="minorBidi" w:hAnsiTheme="minorBidi" w:hint="cs"/>
                <w:sz w:val="28"/>
                <w:szCs w:val="28"/>
                <w:rtl/>
              </w:rPr>
              <w:t>سؤول عن شراء المواد الخام</w:t>
            </w:r>
          </w:p>
          <w:p w:rsidR="008B0237"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مدير الانتاج</w:t>
            </w:r>
          </w:p>
          <w:p w:rsidR="008B0237" w:rsidRPr="008B0237" w:rsidRDefault="008B0237" w:rsidP="003C47EA">
            <w:pPr>
              <w:pStyle w:val="a3"/>
              <w:numPr>
                <w:ilvl w:val="0"/>
                <w:numId w:val="9"/>
              </w:numPr>
              <w:rPr>
                <w:rFonts w:asciiTheme="minorBidi" w:hAnsiTheme="minorBidi"/>
                <w:sz w:val="28"/>
                <w:szCs w:val="28"/>
                <w:rtl/>
              </w:rPr>
            </w:pPr>
            <w:r w:rsidRPr="008B0237">
              <w:rPr>
                <w:rFonts w:asciiTheme="minorBidi" w:hAnsiTheme="minorBidi" w:hint="cs"/>
                <w:sz w:val="28"/>
                <w:szCs w:val="28"/>
                <w:rtl/>
              </w:rPr>
              <w:t>مدير التصنيع</w:t>
            </w:r>
          </w:p>
        </w:tc>
      </w:tr>
      <w:tr w:rsidR="00512256" w:rsidTr="008B0237">
        <w:trPr>
          <w:trHeight w:val="863"/>
        </w:trPr>
        <w:tc>
          <w:tcPr>
            <w:tcW w:w="3935" w:type="dxa"/>
            <w:shd w:val="clear" w:color="auto" w:fill="EAF1DD" w:themeFill="accent3" w:themeFillTint="33"/>
            <w:vAlign w:val="center"/>
          </w:tcPr>
          <w:p w:rsidR="00512256" w:rsidRPr="008B0237" w:rsidRDefault="008B0237" w:rsidP="008B0237">
            <w:pPr>
              <w:jc w:val="center"/>
              <w:rPr>
                <w:rFonts w:asciiTheme="minorBidi" w:hAnsiTheme="minorBidi"/>
                <w:color w:val="002060"/>
                <w:sz w:val="28"/>
                <w:szCs w:val="28"/>
                <w:rtl/>
              </w:rPr>
            </w:pPr>
            <w:r w:rsidRPr="008B0237">
              <w:rPr>
                <w:rFonts w:asciiTheme="minorBidi" w:hAnsiTheme="minorBidi" w:hint="cs"/>
                <w:color w:val="002060"/>
                <w:sz w:val="28"/>
                <w:szCs w:val="28"/>
                <w:rtl/>
              </w:rPr>
              <w:t>شراء مادة رئيسية للمصنع</w:t>
            </w:r>
          </w:p>
        </w:tc>
        <w:tc>
          <w:tcPr>
            <w:tcW w:w="5778" w:type="dxa"/>
            <w:vAlign w:val="center"/>
          </w:tcPr>
          <w:p w:rsidR="00512256"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مدير المشتريات</w:t>
            </w:r>
          </w:p>
          <w:p w:rsidR="008B0237" w:rsidRPr="008B0237" w:rsidRDefault="008B0237" w:rsidP="003C47EA">
            <w:pPr>
              <w:pStyle w:val="a3"/>
              <w:numPr>
                <w:ilvl w:val="0"/>
                <w:numId w:val="9"/>
              </w:numPr>
              <w:rPr>
                <w:rFonts w:asciiTheme="minorBidi" w:hAnsiTheme="minorBidi"/>
                <w:sz w:val="28"/>
                <w:szCs w:val="28"/>
                <w:rtl/>
              </w:rPr>
            </w:pPr>
            <w:r w:rsidRPr="008B0237">
              <w:rPr>
                <w:rFonts w:asciiTheme="minorBidi" w:hAnsiTheme="minorBidi" w:hint="cs"/>
                <w:sz w:val="28"/>
                <w:szCs w:val="28"/>
                <w:rtl/>
              </w:rPr>
              <w:t>مدير الإنتاج</w:t>
            </w:r>
          </w:p>
        </w:tc>
      </w:tr>
      <w:tr w:rsidR="00512256" w:rsidTr="008B0237">
        <w:trPr>
          <w:trHeight w:val="462"/>
        </w:trPr>
        <w:tc>
          <w:tcPr>
            <w:tcW w:w="3935" w:type="dxa"/>
            <w:shd w:val="clear" w:color="auto" w:fill="EAF1DD" w:themeFill="accent3" w:themeFillTint="33"/>
            <w:vAlign w:val="center"/>
          </w:tcPr>
          <w:p w:rsidR="00512256" w:rsidRPr="008B0237" w:rsidRDefault="008B0237" w:rsidP="008B0237">
            <w:pPr>
              <w:jc w:val="center"/>
              <w:rPr>
                <w:rFonts w:asciiTheme="minorBidi" w:hAnsiTheme="minorBidi"/>
                <w:color w:val="002060"/>
                <w:sz w:val="28"/>
                <w:szCs w:val="28"/>
                <w:rtl/>
              </w:rPr>
            </w:pPr>
            <w:r w:rsidRPr="008B0237">
              <w:rPr>
                <w:rFonts w:asciiTheme="minorBidi" w:hAnsiTheme="minorBidi" w:hint="cs"/>
                <w:color w:val="002060"/>
                <w:sz w:val="28"/>
                <w:szCs w:val="28"/>
                <w:rtl/>
              </w:rPr>
              <w:t>عمليات البيع</w:t>
            </w:r>
          </w:p>
        </w:tc>
        <w:tc>
          <w:tcPr>
            <w:tcW w:w="5778" w:type="dxa"/>
            <w:vAlign w:val="center"/>
          </w:tcPr>
          <w:p w:rsidR="00512256"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مدير التسويق أو المبيعات</w:t>
            </w:r>
          </w:p>
          <w:p w:rsidR="008B0237"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مدير تنفيذي</w:t>
            </w:r>
          </w:p>
          <w:p w:rsidR="008B0237" w:rsidRPr="008B0237" w:rsidRDefault="008B0237" w:rsidP="003C47EA">
            <w:pPr>
              <w:pStyle w:val="a3"/>
              <w:numPr>
                <w:ilvl w:val="0"/>
                <w:numId w:val="9"/>
              </w:numPr>
              <w:rPr>
                <w:rFonts w:asciiTheme="minorBidi" w:hAnsiTheme="minorBidi"/>
                <w:sz w:val="28"/>
                <w:szCs w:val="28"/>
              </w:rPr>
            </w:pPr>
            <w:r w:rsidRPr="008B0237">
              <w:rPr>
                <w:rFonts w:asciiTheme="minorBidi" w:hAnsiTheme="minorBidi" w:hint="cs"/>
                <w:sz w:val="28"/>
                <w:szCs w:val="28"/>
                <w:rtl/>
              </w:rPr>
              <w:t>مدير إدارة العقود</w:t>
            </w:r>
          </w:p>
          <w:p w:rsidR="008B0237" w:rsidRPr="008B0237" w:rsidRDefault="008B0237" w:rsidP="003C47EA">
            <w:pPr>
              <w:pStyle w:val="a3"/>
              <w:numPr>
                <w:ilvl w:val="0"/>
                <w:numId w:val="9"/>
              </w:numPr>
              <w:rPr>
                <w:rFonts w:asciiTheme="minorBidi" w:hAnsiTheme="minorBidi"/>
                <w:sz w:val="28"/>
                <w:szCs w:val="28"/>
                <w:rtl/>
              </w:rPr>
            </w:pPr>
            <w:r w:rsidRPr="008B0237">
              <w:rPr>
                <w:rFonts w:asciiTheme="minorBidi" w:hAnsiTheme="minorBidi" w:hint="cs"/>
                <w:sz w:val="28"/>
                <w:szCs w:val="28"/>
                <w:rtl/>
              </w:rPr>
              <w:t>مدير المبيعات</w:t>
            </w:r>
          </w:p>
        </w:tc>
      </w:tr>
    </w:tbl>
    <w:p w:rsidR="00512256" w:rsidRDefault="00512256" w:rsidP="00512256">
      <w:pPr>
        <w:jc w:val="both"/>
        <w:rPr>
          <w:rFonts w:asciiTheme="minorBidi" w:hAnsiTheme="minorBidi"/>
          <w:b/>
          <w:bCs/>
          <w:color w:val="00B0F0"/>
          <w:sz w:val="28"/>
          <w:szCs w:val="28"/>
          <w:rtl/>
        </w:rPr>
      </w:pPr>
    </w:p>
    <w:p w:rsidR="008B0237" w:rsidRDefault="008B0237" w:rsidP="003C47EA">
      <w:pPr>
        <w:pStyle w:val="a3"/>
        <w:numPr>
          <w:ilvl w:val="0"/>
          <w:numId w:val="20"/>
        </w:numPr>
        <w:spacing w:line="360" w:lineRule="auto"/>
        <w:jc w:val="both"/>
        <w:rPr>
          <w:rFonts w:asciiTheme="minorBidi" w:hAnsiTheme="minorBidi"/>
          <w:b/>
          <w:bCs/>
          <w:color w:val="FF0000"/>
          <w:sz w:val="28"/>
          <w:szCs w:val="28"/>
        </w:rPr>
      </w:pPr>
      <w:r w:rsidRPr="008B0237">
        <w:rPr>
          <w:rFonts w:asciiTheme="minorBidi" w:hAnsiTheme="minorBidi" w:hint="cs"/>
          <w:b/>
          <w:bCs/>
          <w:color w:val="FF0000"/>
          <w:sz w:val="28"/>
          <w:szCs w:val="28"/>
          <w:rtl/>
        </w:rPr>
        <w:t>واجبات رئيس الفريق التفاوضي</w:t>
      </w:r>
    </w:p>
    <w:p w:rsidR="008B0237" w:rsidRPr="008B0237" w:rsidRDefault="008B0237" w:rsidP="003C47EA">
      <w:pPr>
        <w:pStyle w:val="a3"/>
        <w:numPr>
          <w:ilvl w:val="0"/>
          <w:numId w:val="21"/>
        </w:numPr>
        <w:jc w:val="both"/>
        <w:rPr>
          <w:rFonts w:asciiTheme="minorBidi" w:hAnsiTheme="minorBidi"/>
          <w:sz w:val="28"/>
          <w:szCs w:val="28"/>
        </w:rPr>
      </w:pPr>
      <w:r w:rsidRPr="008B0237">
        <w:rPr>
          <w:rFonts w:asciiTheme="minorBidi" w:hAnsiTheme="minorBidi" w:hint="cs"/>
          <w:sz w:val="28"/>
          <w:szCs w:val="28"/>
          <w:rtl/>
        </w:rPr>
        <w:t>اختيار أفراد الفريق التفاوضي</w:t>
      </w:r>
    </w:p>
    <w:p w:rsidR="008B0237" w:rsidRPr="008B0237" w:rsidRDefault="008B0237" w:rsidP="003C47EA">
      <w:pPr>
        <w:pStyle w:val="a3"/>
        <w:numPr>
          <w:ilvl w:val="0"/>
          <w:numId w:val="21"/>
        </w:numPr>
        <w:jc w:val="both"/>
        <w:rPr>
          <w:rFonts w:asciiTheme="minorBidi" w:hAnsiTheme="minorBidi"/>
          <w:sz w:val="28"/>
          <w:szCs w:val="28"/>
        </w:rPr>
      </w:pPr>
      <w:r w:rsidRPr="008B0237">
        <w:rPr>
          <w:rFonts w:asciiTheme="minorBidi" w:hAnsiTheme="minorBidi" w:hint="cs"/>
          <w:sz w:val="28"/>
          <w:szCs w:val="28"/>
          <w:rtl/>
        </w:rPr>
        <w:t>إعداد خطة المفاوضات، واجراء المفاوضات.</w:t>
      </w:r>
    </w:p>
    <w:p w:rsidR="008B0237" w:rsidRDefault="008B0237" w:rsidP="003C47EA">
      <w:pPr>
        <w:pStyle w:val="a3"/>
        <w:numPr>
          <w:ilvl w:val="0"/>
          <w:numId w:val="21"/>
        </w:numPr>
        <w:jc w:val="both"/>
        <w:rPr>
          <w:rFonts w:asciiTheme="minorBidi" w:hAnsiTheme="minorBidi"/>
          <w:sz w:val="28"/>
          <w:szCs w:val="28"/>
        </w:rPr>
      </w:pPr>
      <w:r w:rsidRPr="008B0237">
        <w:rPr>
          <w:rFonts w:asciiTheme="minorBidi" w:hAnsiTheme="minorBidi" w:hint="cs"/>
          <w:sz w:val="28"/>
          <w:szCs w:val="28"/>
          <w:rtl/>
        </w:rPr>
        <w:t>إدارة المفاوضات واتخاذ القرارات لفي المسائل التالية:</w:t>
      </w:r>
    </w:p>
    <w:p w:rsidR="008B0237" w:rsidRDefault="008B0237" w:rsidP="003C47EA">
      <w:pPr>
        <w:pStyle w:val="a3"/>
        <w:numPr>
          <w:ilvl w:val="0"/>
          <w:numId w:val="22"/>
        </w:numPr>
        <w:ind w:firstLine="272"/>
        <w:jc w:val="both"/>
        <w:rPr>
          <w:rFonts w:asciiTheme="minorBidi" w:hAnsiTheme="minorBidi"/>
          <w:sz w:val="28"/>
          <w:szCs w:val="28"/>
        </w:rPr>
      </w:pPr>
      <w:r>
        <w:rPr>
          <w:rFonts w:asciiTheme="minorBidi" w:hAnsiTheme="minorBidi" w:hint="cs"/>
          <w:sz w:val="28"/>
          <w:szCs w:val="28"/>
          <w:rtl/>
        </w:rPr>
        <w:t>مستوى التنازلات وتوقيتاتها.</w:t>
      </w:r>
    </w:p>
    <w:p w:rsidR="008B0237" w:rsidRDefault="008B0237" w:rsidP="003C47EA">
      <w:pPr>
        <w:pStyle w:val="a3"/>
        <w:numPr>
          <w:ilvl w:val="0"/>
          <w:numId w:val="22"/>
        </w:numPr>
        <w:ind w:firstLine="272"/>
        <w:jc w:val="both"/>
        <w:rPr>
          <w:rFonts w:asciiTheme="minorBidi" w:hAnsiTheme="minorBidi"/>
          <w:sz w:val="28"/>
          <w:szCs w:val="28"/>
        </w:rPr>
      </w:pPr>
      <w:r>
        <w:rPr>
          <w:rFonts w:asciiTheme="minorBidi" w:hAnsiTheme="minorBidi" w:hint="cs"/>
          <w:sz w:val="28"/>
          <w:szCs w:val="28"/>
          <w:rtl/>
        </w:rPr>
        <w:t>الدعوة الى اجتماعات المذاكرة والنقاش للفريق التفاوضي.</w:t>
      </w:r>
    </w:p>
    <w:p w:rsidR="008B0237" w:rsidRDefault="008B0237" w:rsidP="003C47EA">
      <w:pPr>
        <w:pStyle w:val="a3"/>
        <w:numPr>
          <w:ilvl w:val="0"/>
          <w:numId w:val="22"/>
        </w:numPr>
        <w:ind w:firstLine="272"/>
        <w:jc w:val="both"/>
        <w:rPr>
          <w:rFonts w:asciiTheme="minorBidi" w:hAnsiTheme="minorBidi"/>
          <w:sz w:val="28"/>
          <w:szCs w:val="28"/>
        </w:rPr>
      </w:pPr>
      <w:r>
        <w:rPr>
          <w:rFonts w:asciiTheme="minorBidi" w:hAnsiTheme="minorBidi" w:hint="cs"/>
          <w:sz w:val="28"/>
          <w:szCs w:val="28"/>
          <w:rtl/>
        </w:rPr>
        <w:t>فض الاجتماعات.</w:t>
      </w:r>
    </w:p>
    <w:p w:rsidR="008B0237" w:rsidRDefault="008B0237" w:rsidP="003C47EA">
      <w:pPr>
        <w:pStyle w:val="a3"/>
        <w:numPr>
          <w:ilvl w:val="0"/>
          <w:numId w:val="22"/>
        </w:numPr>
        <w:ind w:firstLine="272"/>
        <w:jc w:val="both"/>
        <w:rPr>
          <w:rFonts w:asciiTheme="minorBidi" w:hAnsiTheme="minorBidi"/>
          <w:sz w:val="28"/>
          <w:szCs w:val="28"/>
        </w:rPr>
      </w:pPr>
      <w:r>
        <w:rPr>
          <w:rFonts w:asciiTheme="minorBidi" w:hAnsiTheme="minorBidi" w:hint="cs"/>
          <w:sz w:val="28"/>
          <w:szCs w:val="28"/>
          <w:rtl/>
        </w:rPr>
        <w:t>اعداد تقرير المفاوضات.</w:t>
      </w:r>
    </w:p>
    <w:p w:rsidR="008B0237" w:rsidRPr="008B0237" w:rsidRDefault="008B0237" w:rsidP="008B0237">
      <w:pPr>
        <w:jc w:val="both"/>
        <w:rPr>
          <w:rFonts w:asciiTheme="minorBidi" w:hAnsiTheme="minorBidi"/>
          <w:sz w:val="2"/>
          <w:szCs w:val="2"/>
        </w:rPr>
      </w:pPr>
    </w:p>
    <w:p w:rsidR="008B0237" w:rsidRDefault="00FE723E" w:rsidP="003C47EA">
      <w:pPr>
        <w:pStyle w:val="a3"/>
        <w:numPr>
          <w:ilvl w:val="0"/>
          <w:numId w:val="23"/>
        </w:numPr>
        <w:tabs>
          <w:tab w:val="left" w:pos="425"/>
        </w:tabs>
        <w:ind w:left="425" w:hanging="284"/>
        <w:jc w:val="both"/>
        <w:rPr>
          <w:rFonts w:asciiTheme="minorBidi" w:hAnsiTheme="minorBidi"/>
          <w:sz w:val="28"/>
          <w:szCs w:val="28"/>
        </w:rPr>
      </w:pPr>
      <w:r>
        <w:rPr>
          <w:rFonts w:asciiTheme="minorBidi" w:hAnsiTheme="minorBidi" w:hint="cs"/>
          <w:sz w:val="28"/>
          <w:szCs w:val="28"/>
          <w:rtl/>
        </w:rPr>
        <w:t>وبالإضافة إلي ذلك فان له واجبات عامه تتمثل في الحصول على أقصى إسهام ممكن من كل        عضو، وإذكاء روح الحماسة بين الأعضاء ودعمهم معنوياً وطريقة تقديم الأعضاء للفريق الخصم.</w:t>
      </w:r>
    </w:p>
    <w:p w:rsidR="00FE723E" w:rsidRDefault="00FE723E" w:rsidP="00FE723E">
      <w:pPr>
        <w:tabs>
          <w:tab w:val="left" w:pos="425"/>
        </w:tabs>
        <w:jc w:val="both"/>
        <w:rPr>
          <w:rFonts w:asciiTheme="minorBidi" w:hAnsiTheme="minorBidi"/>
          <w:sz w:val="28"/>
          <w:szCs w:val="28"/>
          <w:rtl/>
        </w:rPr>
      </w:pPr>
    </w:p>
    <w:p w:rsidR="00FE723E" w:rsidRDefault="00FE723E" w:rsidP="00FE723E">
      <w:pPr>
        <w:tabs>
          <w:tab w:val="left" w:pos="425"/>
        </w:tabs>
        <w:jc w:val="both"/>
        <w:rPr>
          <w:rFonts w:asciiTheme="minorBidi" w:hAnsiTheme="minorBidi"/>
          <w:sz w:val="28"/>
          <w:szCs w:val="28"/>
          <w:rtl/>
        </w:rPr>
      </w:pPr>
    </w:p>
    <w:p w:rsidR="00FE723E" w:rsidRDefault="00FE723E" w:rsidP="00FE723E">
      <w:pPr>
        <w:tabs>
          <w:tab w:val="left" w:pos="425"/>
        </w:tabs>
        <w:spacing w:line="360" w:lineRule="auto"/>
        <w:jc w:val="both"/>
        <w:rPr>
          <w:rFonts w:asciiTheme="minorBidi" w:hAnsiTheme="minorBidi"/>
          <w:b/>
          <w:bCs/>
          <w:color w:val="C00000"/>
          <w:sz w:val="28"/>
          <w:szCs w:val="28"/>
          <w:rtl/>
        </w:rPr>
      </w:pPr>
      <w:r w:rsidRPr="00FE723E">
        <w:rPr>
          <w:rFonts w:asciiTheme="minorBidi" w:hAnsiTheme="minorBidi" w:hint="cs"/>
          <w:b/>
          <w:bCs/>
          <w:color w:val="C00000"/>
          <w:sz w:val="28"/>
          <w:szCs w:val="28"/>
          <w:rtl/>
        </w:rPr>
        <w:t xml:space="preserve">المفاوض ( اختياره </w:t>
      </w:r>
      <w:r w:rsidRPr="00FE723E">
        <w:rPr>
          <w:rFonts w:asciiTheme="minorBidi" w:hAnsiTheme="minorBidi"/>
          <w:b/>
          <w:bCs/>
          <w:color w:val="C00000"/>
          <w:sz w:val="28"/>
          <w:szCs w:val="28"/>
          <w:rtl/>
        </w:rPr>
        <w:t>–</w:t>
      </w:r>
      <w:r w:rsidRPr="00FE723E">
        <w:rPr>
          <w:rFonts w:asciiTheme="minorBidi" w:hAnsiTheme="minorBidi" w:hint="cs"/>
          <w:b/>
          <w:bCs/>
          <w:color w:val="C00000"/>
          <w:sz w:val="28"/>
          <w:szCs w:val="28"/>
          <w:rtl/>
        </w:rPr>
        <w:t xml:space="preserve"> </w:t>
      </w:r>
      <w:proofErr w:type="spellStart"/>
      <w:r w:rsidRPr="00FE723E">
        <w:rPr>
          <w:rFonts w:asciiTheme="minorBidi" w:hAnsiTheme="minorBidi" w:hint="cs"/>
          <w:b/>
          <w:bCs/>
          <w:color w:val="C00000"/>
          <w:sz w:val="28"/>
          <w:szCs w:val="28"/>
          <w:rtl/>
        </w:rPr>
        <w:t>تحفيزة</w:t>
      </w:r>
      <w:proofErr w:type="spellEnd"/>
      <w:r w:rsidRPr="00FE723E">
        <w:rPr>
          <w:rFonts w:asciiTheme="minorBidi" w:hAnsiTheme="minorBidi" w:hint="cs"/>
          <w:b/>
          <w:bCs/>
          <w:color w:val="C00000"/>
          <w:sz w:val="28"/>
          <w:szCs w:val="28"/>
          <w:rtl/>
        </w:rPr>
        <w:t xml:space="preserve"> </w:t>
      </w:r>
      <w:r w:rsidRPr="00FE723E">
        <w:rPr>
          <w:rFonts w:asciiTheme="minorBidi" w:hAnsiTheme="minorBidi"/>
          <w:b/>
          <w:bCs/>
          <w:color w:val="C00000"/>
          <w:sz w:val="28"/>
          <w:szCs w:val="28"/>
          <w:rtl/>
        </w:rPr>
        <w:t>–</w:t>
      </w:r>
      <w:r w:rsidRPr="00FE723E">
        <w:rPr>
          <w:rFonts w:asciiTheme="minorBidi" w:hAnsiTheme="minorBidi" w:hint="cs"/>
          <w:b/>
          <w:bCs/>
          <w:color w:val="C00000"/>
          <w:sz w:val="28"/>
          <w:szCs w:val="28"/>
          <w:rtl/>
        </w:rPr>
        <w:t>تدريبه وتحديد سلطاته )</w:t>
      </w:r>
    </w:p>
    <w:p w:rsidR="00FE723E" w:rsidRDefault="00FE723E" w:rsidP="003C47EA">
      <w:pPr>
        <w:pStyle w:val="a3"/>
        <w:numPr>
          <w:ilvl w:val="0"/>
          <w:numId w:val="24"/>
        </w:numPr>
        <w:tabs>
          <w:tab w:val="left" w:pos="425"/>
        </w:tabs>
        <w:jc w:val="both"/>
        <w:rPr>
          <w:rFonts w:asciiTheme="minorBidi" w:hAnsiTheme="minorBidi"/>
          <w:b/>
          <w:bCs/>
          <w:color w:val="C00000"/>
          <w:sz w:val="28"/>
          <w:szCs w:val="28"/>
          <w:u w:val="single"/>
        </w:rPr>
      </w:pPr>
      <w:r w:rsidRPr="00FE723E">
        <w:rPr>
          <w:rFonts w:asciiTheme="minorBidi" w:hAnsiTheme="minorBidi" w:hint="cs"/>
          <w:b/>
          <w:bCs/>
          <w:color w:val="C00000"/>
          <w:sz w:val="28"/>
          <w:szCs w:val="28"/>
          <w:u w:val="single"/>
          <w:rtl/>
        </w:rPr>
        <w:t>اختيار المفاوض</w:t>
      </w:r>
    </w:p>
    <w:p w:rsidR="00FE723E" w:rsidRDefault="00FE723E" w:rsidP="00902685">
      <w:pPr>
        <w:pStyle w:val="a3"/>
        <w:tabs>
          <w:tab w:val="left" w:pos="425"/>
        </w:tabs>
        <w:spacing w:line="360" w:lineRule="auto"/>
        <w:jc w:val="both"/>
        <w:rPr>
          <w:rFonts w:asciiTheme="minorBidi" w:hAnsiTheme="minorBidi"/>
          <w:b/>
          <w:bCs/>
          <w:color w:val="C00000"/>
          <w:sz w:val="28"/>
          <w:szCs w:val="28"/>
          <w:rtl/>
        </w:rPr>
      </w:pPr>
      <w:r w:rsidRPr="00FE723E">
        <w:rPr>
          <w:rFonts w:asciiTheme="minorBidi" w:hAnsiTheme="minorBidi" w:hint="cs"/>
          <w:sz w:val="28"/>
          <w:szCs w:val="28"/>
          <w:rtl/>
        </w:rPr>
        <w:t>لابد من اختيار الشخص على أساس صلاحيته كمفاوض، فإذا كانت المفاوضات كبيرة الأهمية فيتوقع أن تكون لديه خبرة متميزة في التفاوض، وأن يكون متوافقاً مع الأعضاء الأخرين في الفريق، أما اذا كانت المفاوضات قليلة الأهمية فقد ينظر إليها كفرصة مناسبة لشخص قليل الخبرة من أجل اكسابه بعض الخبرات</w:t>
      </w:r>
      <w:r>
        <w:rPr>
          <w:rFonts w:asciiTheme="minorBidi" w:hAnsiTheme="minorBidi" w:hint="cs"/>
          <w:b/>
          <w:bCs/>
          <w:sz w:val="28"/>
          <w:szCs w:val="28"/>
          <w:rtl/>
        </w:rPr>
        <w:t xml:space="preserve"> </w:t>
      </w:r>
      <w:r w:rsidRPr="00FE723E">
        <w:rPr>
          <w:rFonts w:asciiTheme="minorBidi" w:hAnsiTheme="minorBidi" w:hint="cs"/>
          <w:b/>
          <w:bCs/>
          <w:color w:val="C00000"/>
          <w:sz w:val="28"/>
          <w:szCs w:val="28"/>
          <w:rtl/>
        </w:rPr>
        <w:t>ولا بد لرجل التفاوض أن يكون لدية:-</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معرفة فنية بتقنيات المفاوضات.</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معرفة بأبعاد الموضوع التفاوضي.</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قوة احتمال ذهنية وبدنية.</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قدرة على التعبير والاستماع وعلى تحليل المناقشات الموضوعية.</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قدرة على النظر إلى القضايا من وجهة نظر الطرف الأخر.</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قدرة على العمل في ظل الضغوط و الاحتفاظ بالهدوء.</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 xml:space="preserve">قدرة على الالتزام بالقضايا </w:t>
      </w:r>
      <w:r w:rsidR="00902685" w:rsidRPr="00902685">
        <w:rPr>
          <w:rFonts w:asciiTheme="minorBidi" w:hAnsiTheme="minorBidi" w:hint="cs"/>
          <w:color w:val="000000" w:themeColor="text1"/>
          <w:sz w:val="28"/>
          <w:szCs w:val="28"/>
          <w:rtl/>
        </w:rPr>
        <w:t>الرئيسية</w:t>
      </w:r>
      <w:r w:rsidRPr="00902685">
        <w:rPr>
          <w:rFonts w:asciiTheme="minorBidi" w:hAnsiTheme="minorBidi" w:hint="cs"/>
          <w:color w:val="000000" w:themeColor="text1"/>
          <w:sz w:val="28"/>
          <w:szCs w:val="28"/>
          <w:rtl/>
        </w:rPr>
        <w:t xml:space="preserve"> وعدم الانصراف إلى القضايا الجانبية.</w:t>
      </w:r>
    </w:p>
    <w:p w:rsidR="00FE723E" w:rsidRPr="00902685" w:rsidRDefault="00FE723E" w:rsidP="003C47EA">
      <w:pPr>
        <w:pStyle w:val="a3"/>
        <w:numPr>
          <w:ilvl w:val="0"/>
          <w:numId w:val="25"/>
        </w:numPr>
        <w:tabs>
          <w:tab w:val="left" w:pos="425"/>
        </w:tabs>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 xml:space="preserve">قدرة على إدراك </w:t>
      </w:r>
      <w:r w:rsidR="00902685" w:rsidRPr="00902685">
        <w:rPr>
          <w:rFonts w:asciiTheme="minorBidi" w:hAnsiTheme="minorBidi" w:hint="cs"/>
          <w:color w:val="000000" w:themeColor="text1"/>
          <w:sz w:val="28"/>
          <w:szCs w:val="28"/>
          <w:rtl/>
        </w:rPr>
        <w:t>الارتباط</w:t>
      </w:r>
      <w:r w:rsidRPr="00902685">
        <w:rPr>
          <w:rFonts w:asciiTheme="minorBidi" w:hAnsiTheme="minorBidi" w:hint="cs"/>
          <w:color w:val="000000" w:themeColor="text1"/>
          <w:sz w:val="28"/>
          <w:szCs w:val="28"/>
          <w:rtl/>
        </w:rPr>
        <w:t xml:space="preserve"> بين مختلف </w:t>
      </w:r>
      <w:r w:rsidR="00902685" w:rsidRPr="00902685">
        <w:rPr>
          <w:rFonts w:asciiTheme="minorBidi" w:hAnsiTheme="minorBidi" w:hint="cs"/>
          <w:color w:val="000000" w:themeColor="text1"/>
          <w:sz w:val="28"/>
          <w:szCs w:val="28"/>
          <w:rtl/>
        </w:rPr>
        <w:t>القضايا التفاوضية</w:t>
      </w:r>
    </w:p>
    <w:p w:rsidR="00902685" w:rsidRDefault="00902685" w:rsidP="003C47EA">
      <w:pPr>
        <w:pStyle w:val="a3"/>
        <w:numPr>
          <w:ilvl w:val="0"/>
          <w:numId w:val="25"/>
        </w:numPr>
        <w:tabs>
          <w:tab w:val="left" w:pos="425"/>
        </w:tabs>
        <w:spacing w:line="480" w:lineRule="auto"/>
        <w:jc w:val="both"/>
        <w:rPr>
          <w:rFonts w:asciiTheme="minorBidi" w:hAnsiTheme="minorBidi"/>
          <w:color w:val="000000" w:themeColor="text1"/>
          <w:sz w:val="28"/>
          <w:szCs w:val="28"/>
        </w:rPr>
      </w:pPr>
      <w:r w:rsidRPr="00902685">
        <w:rPr>
          <w:rFonts w:asciiTheme="minorBidi" w:hAnsiTheme="minorBidi" w:hint="cs"/>
          <w:color w:val="000000" w:themeColor="text1"/>
          <w:sz w:val="28"/>
          <w:szCs w:val="28"/>
          <w:rtl/>
        </w:rPr>
        <w:t>قدرة على التكيف والتعايش مع أناس من جنسيات أو ديانات مختلفة.</w:t>
      </w:r>
    </w:p>
    <w:p w:rsidR="00902685" w:rsidRDefault="00902685" w:rsidP="003C47EA">
      <w:pPr>
        <w:pStyle w:val="a3"/>
        <w:numPr>
          <w:ilvl w:val="0"/>
          <w:numId w:val="26"/>
        </w:numPr>
        <w:tabs>
          <w:tab w:val="left" w:pos="425"/>
        </w:tabs>
        <w:ind w:hanging="579"/>
        <w:jc w:val="both"/>
        <w:rPr>
          <w:rFonts w:asciiTheme="minorBidi" w:hAnsiTheme="minorBidi"/>
          <w:b/>
          <w:bCs/>
          <w:color w:val="00B0F0"/>
          <w:sz w:val="28"/>
          <w:szCs w:val="28"/>
        </w:rPr>
      </w:pPr>
      <w:r w:rsidRPr="00902685">
        <w:rPr>
          <w:rFonts w:asciiTheme="minorBidi" w:hAnsiTheme="minorBidi" w:hint="cs"/>
          <w:b/>
          <w:bCs/>
          <w:color w:val="00B0F0"/>
          <w:sz w:val="28"/>
          <w:szCs w:val="28"/>
          <w:rtl/>
        </w:rPr>
        <w:t>وعموما لدى اختيار المفاوض لابد من أخذ العوامل التالية بعين الاعتبار:-</w:t>
      </w:r>
    </w:p>
    <w:p w:rsidR="00902685" w:rsidRDefault="00902685" w:rsidP="003C47EA">
      <w:pPr>
        <w:pStyle w:val="a3"/>
        <w:numPr>
          <w:ilvl w:val="0"/>
          <w:numId w:val="27"/>
        </w:numPr>
        <w:tabs>
          <w:tab w:val="left" w:pos="708"/>
        </w:tabs>
        <w:spacing w:line="360" w:lineRule="auto"/>
        <w:ind w:left="566" w:firstLine="142"/>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 </w:t>
      </w:r>
      <w:r w:rsidRPr="00902685">
        <w:rPr>
          <w:rFonts w:asciiTheme="minorBidi" w:hAnsiTheme="minorBidi" w:hint="cs"/>
          <w:color w:val="000000" w:themeColor="text1"/>
          <w:sz w:val="28"/>
          <w:szCs w:val="28"/>
          <w:rtl/>
        </w:rPr>
        <w:t xml:space="preserve">المعرفة </w:t>
      </w:r>
      <w:r>
        <w:rPr>
          <w:rFonts w:asciiTheme="minorBidi" w:hAnsiTheme="minorBidi" w:hint="cs"/>
          <w:color w:val="000000" w:themeColor="text1"/>
          <w:sz w:val="28"/>
          <w:szCs w:val="28"/>
          <w:rtl/>
        </w:rPr>
        <w:t>الفنية المتعلقة بالمنتج وبالسوق والقضايا ذات العلاقة بالعملية التفاوضية.</w:t>
      </w:r>
    </w:p>
    <w:p w:rsidR="00902685" w:rsidRPr="00721C79" w:rsidRDefault="00902685" w:rsidP="003C47EA">
      <w:pPr>
        <w:pStyle w:val="a3"/>
        <w:numPr>
          <w:ilvl w:val="0"/>
          <w:numId w:val="27"/>
        </w:numPr>
        <w:tabs>
          <w:tab w:val="left" w:pos="708"/>
        </w:tabs>
        <w:spacing w:line="360" w:lineRule="auto"/>
        <w:ind w:left="850" w:hanging="284"/>
        <w:jc w:val="both"/>
        <w:rPr>
          <w:rFonts w:asciiTheme="minorBidi" w:hAnsiTheme="minorBidi"/>
          <w:color w:val="E36C0A" w:themeColor="accent6" w:themeShade="BF"/>
          <w:sz w:val="28"/>
          <w:szCs w:val="28"/>
        </w:rPr>
      </w:pPr>
      <w:r>
        <w:rPr>
          <w:rFonts w:asciiTheme="minorBidi" w:hAnsiTheme="minorBidi" w:hint="cs"/>
          <w:color w:val="000000" w:themeColor="text1"/>
          <w:sz w:val="28"/>
          <w:szCs w:val="28"/>
          <w:rtl/>
        </w:rPr>
        <w:t xml:space="preserve"> توافر مجموعة من الصفات الشخصية منها: </w:t>
      </w:r>
      <w:r w:rsidRPr="00721C79">
        <w:rPr>
          <w:rFonts w:asciiTheme="minorBidi" w:hAnsiTheme="minorBidi" w:hint="cs"/>
          <w:color w:val="E36C0A" w:themeColor="accent6" w:themeShade="BF"/>
          <w:sz w:val="28"/>
          <w:szCs w:val="28"/>
          <w:rtl/>
        </w:rPr>
        <w:t xml:space="preserve">الطموح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الثقة بالنفس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الإبداع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حسن الاستماع </w:t>
      </w:r>
      <w:r w:rsidRPr="00721C79">
        <w:rPr>
          <w:rFonts w:asciiTheme="minorBidi" w:hAnsiTheme="minorBidi" w:hint="cs"/>
          <w:sz w:val="28"/>
          <w:szCs w:val="28"/>
          <w:u w:val="single"/>
          <w:rtl/>
        </w:rPr>
        <w:t xml:space="preserve">، </w:t>
      </w:r>
      <w:r w:rsidRPr="00721C79">
        <w:rPr>
          <w:rFonts w:asciiTheme="minorBidi" w:hAnsiTheme="minorBidi" w:hint="cs"/>
          <w:color w:val="E36C0A" w:themeColor="accent6" w:themeShade="BF"/>
          <w:sz w:val="28"/>
          <w:szCs w:val="28"/>
          <w:rtl/>
        </w:rPr>
        <w:t xml:space="preserve">الإرادة القوية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تحمل ضغط العمل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الاستمتاع بالمفاوضات </w:t>
      </w:r>
      <w:r w:rsidRPr="00721C79">
        <w:rPr>
          <w:rFonts w:asciiTheme="minorBidi" w:hAnsiTheme="minorBidi" w:hint="cs"/>
          <w:sz w:val="28"/>
          <w:szCs w:val="28"/>
          <w:u w:val="single"/>
          <w:rtl/>
        </w:rPr>
        <w:t>،</w:t>
      </w:r>
      <w:r w:rsidRPr="00721C79">
        <w:rPr>
          <w:rFonts w:asciiTheme="minorBidi" w:hAnsiTheme="minorBidi" w:hint="cs"/>
          <w:color w:val="E36C0A" w:themeColor="accent6" w:themeShade="BF"/>
          <w:sz w:val="28"/>
          <w:szCs w:val="28"/>
          <w:rtl/>
        </w:rPr>
        <w:t xml:space="preserve"> العقلانية والبعد عن العاطفة.</w:t>
      </w:r>
    </w:p>
    <w:p w:rsidR="00902685" w:rsidRPr="00902685" w:rsidRDefault="00902685" w:rsidP="003C47EA">
      <w:pPr>
        <w:pStyle w:val="a3"/>
        <w:numPr>
          <w:ilvl w:val="0"/>
          <w:numId w:val="27"/>
        </w:numPr>
        <w:tabs>
          <w:tab w:val="left" w:pos="708"/>
        </w:tabs>
        <w:spacing w:line="360" w:lineRule="auto"/>
        <w:ind w:left="566" w:firstLine="142"/>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 ان يكون المفاوض في المرحلة المتوسطة من العمر ( 33 </w:t>
      </w:r>
      <w:r>
        <w:rPr>
          <w:rFonts w:asciiTheme="minorBidi" w:hAnsiTheme="minorBidi"/>
          <w:color w:val="000000" w:themeColor="text1"/>
          <w:sz w:val="28"/>
          <w:szCs w:val="28"/>
          <w:rtl/>
        </w:rPr>
        <w:t>–</w:t>
      </w:r>
      <w:r>
        <w:rPr>
          <w:rFonts w:asciiTheme="minorBidi" w:hAnsiTheme="minorBidi" w:hint="cs"/>
          <w:color w:val="000000" w:themeColor="text1"/>
          <w:sz w:val="28"/>
          <w:szCs w:val="28"/>
          <w:rtl/>
        </w:rPr>
        <w:t xml:space="preserve"> 50 ).</w:t>
      </w:r>
    </w:p>
    <w:sectPr w:rsidR="00902685" w:rsidRPr="00902685" w:rsidSect="005F6BC6">
      <w:headerReference w:type="default" r:id="rId9"/>
      <w:pgSz w:w="11906" w:h="16838"/>
      <w:pgMar w:top="993" w:right="1416" w:bottom="1135" w:left="993" w:header="142"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6141" w:rsidRDefault="009B6141" w:rsidP="003C5DCD">
      <w:pPr>
        <w:spacing w:after="0" w:line="240" w:lineRule="auto"/>
      </w:pPr>
      <w:r>
        <w:separator/>
      </w:r>
    </w:p>
  </w:endnote>
  <w:endnote w:type="continuationSeparator" w:id="0">
    <w:p w:rsidR="009B6141" w:rsidRDefault="009B6141" w:rsidP="003C5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6141" w:rsidRDefault="009B6141" w:rsidP="003C5DCD">
      <w:pPr>
        <w:spacing w:after="0" w:line="240" w:lineRule="auto"/>
      </w:pPr>
      <w:r>
        <w:separator/>
      </w:r>
    </w:p>
  </w:footnote>
  <w:footnote w:type="continuationSeparator" w:id="0">
    <w:p w:rsidR="009B6141" w:rsidRDefault="009B6141" w:rsidP="003C5D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09CA" w:rsidRPr="001B30CF" w:rsidRDefault="002609CA" w:rsidP="0016162C">
    <w:pPr>
      <w:autoSpaceDE w:val="0"/>
      <w:autoSpaceDN w:val="0"/>
      <w:adjustRightInd w:val="0"/>
      <w:spacing w:after="0"/>
      <w:jc w:val="both"/>
      <w:rPr>
        <w:rFonts w:asciiTheme="minorBidi" w:hAnsiTheme="minorBidi"/>
        <w:color w:val="000000"/>
        <w:sz w:val="26"/>
        <w:szCs w:val="26"/>
        <w:rtl/>
      </w:rPr>
    </w:pPr>
    <w:r w:rsidRPr="001B30CF">
      <w:rPr>
        <w:rFonts w:asciiTheme="minorBidi" w:hAnsiTheme="minorBidi"/>
        <w:color w:val="000000"/>
        <w:sz w:val="26"/>
        <w:szCs w:val="26"/>
        <w:rtl/>
      </w:rPr>
      <w:t>المحاضرة</w:t>
    </w:r>
    <w:r w:rsidRPr="001B30CF">
      <w:rPr>
        <w:rFonts w:asciiTheme="minorBidi" w:hAnsiTheme="minorBidi"/>
        <w:color w:val="000000"/>
        <w:sz w:val="26"/>
        <w:szCs w:val="26"/>
      </w:rPr>
      <w:t xml:space="preserve"> </w:t>
    </w:r>
    <w:r w:rsidR="0016162C">
      <w:rPr>
        <w:rFonts w:asciiTheme="minorBidi" w:hAnsiTheme="minorBidi" w:hint="cs"/>
        <w:color w:val="000000"/>
        <w:sz w:val="26"/>
        <w:szCs w:val="26"/>
        <w:rtl/>
      </w:rPr>
      <w:t>الحادي</w:t>
    </w:r>
    <w:r w:rsidR="00A77B16">
      <w:rPr>
        <w:rFonts w:asciiTheme="minorBidi" w:hAnsiTheme="minorBidi" w:hint="cs"/>
        <w:color w:val="000000"/>
        <w:sz w:val="26"/>
        <w:szCs w:val="26"/>
        <w:rtl/>
      </w:rPr>
      <w:t>ة عشر</w:t>
    </w:r>
  </w:p>
  <w:p w:rsidR="002609CA" w:rsidRDefault="002609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D7716"/>
    <w:multiLevelType w:val="hybridMultilevel"/>
    <w:tmpl w:val="7A6E5AE0"/>
    <w:lvl w:ilvl="0" w:tplc="F238E36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7678B2"/>
    <w:multiLevelType w:val="hybridMultilevel"/>
    <w:tmpl w:val="FA565334"/>
    <w:lvl w:ilvl="0" w:tplc="5C3CE74E">
      <w:start w:val="1"/>
      <w:numFmt w:val="arabicAlpha"/>
      <w:lvlText w:val="%1-"/>
      <w:lvlJc w:val="center"/>
      <w:pPr>
        <w:ind w:left="1440" w:hanging="360"/>
      </w:pPr>
      <w:rPr>
        <w:color w:val="00B0F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A8677FA"/>
    <w:multiLevelType w:val="hybridMultilevel"/>
    <w:tmpl w:val="235E40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271A45"/>
    <w:multiLevelType w:val="hybridMultilevel"/>
    <w:tmpl w:val="065A1E32"/>
    <w:lvl w:ilvl="0" w:tplc="EAC2A9E6">
      <w:start w:val="1"/>
      <w:numFmt w:val="decimal"/>
      <w:lvlText w:val="%1."/>
      <w:lvlJc w:val="righ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584F2F"/>
    <w:multiLevelType w:val="hybridMultilevel"/>
    <w:tmpl w:val="2208E582"/>
    <w:lvl w:ilvl="0" w:tplc="EAC2A9E6">
      <w:start w:val="1"/>
      <w:numFmt w:val="decimal"/>
      <w:lvlText w:val="%1."/>
      <w:lvlJc w:val="righ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E10153"/>
    <w:multiLevelType w:val="hybridMultilevel"/>
    <w:tmpl w:val="F84E8242"/>
    <w:lvl w:ilvl="0" w:tplc="BC7217B6">
      <w:start w:val="1"/>
      <w:numFmt w:val="bullet"/>
      <w:lvlText w:val=""/>
      <w:lvlJc w:val="left"/>
      <w:pPr>
        <w:ind w:left="720" w:hanging="360"/>
      </w:pPr>
      <w:rPr>
        <w:rFonts w:ascii="Wingdings" w:hAnsi="Wingdings"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CD7ED5"/>
    <w:multiLevelType w:val="hybridMultilevel"/>
    <w:tmpl w:val="4C92FDEC"/>
    <w:lvl w:ilvl="0" w:tplc="F1E0B49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6D5621"/>
    <w:multiLevelType w:val="hybridMultilevel"/>
    <w:tmpl w:val="FB28CC6A"/>
    <w:lvl w:ilvl="0" w:tplc="EAC2A9E6">
      <w:start w:val="1"/>
      <w:numFmt w:val="decimal"/>
      <w:lvlText w:val="%1."/>
      <w:lvlJc w:val="righ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827B10"/>
    <w:multiLevelType w:val="hybridMultilevel"/>
    <w:tmpl w:val="982A2CB6"/>
    <w:lvl w:ilvl="0" w:tplc="A05A33C6">
      <w:start w:val="1"/>
      <w:numFmt w:val="bullet"/>
      <w:lvlText w:val=""/>
      <w:lvlJc w:val="left"/>
      <w:pPr>
        <w:ind w:left="720" w:hanging="360"/>
      </w:pPr>
      <w:rPr>
        <w:rFonts w:ascii="Wingdings" w:hAnsi="Wingdings" w:hint="default"/>
        <w:b/>
        <w:bCs w:val="0"/>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1500B2"/>
    <w:multiLevelType w:val="hybridMultilevel"/>
    <w:tmpl w:val="9AF8A87C"/>
    <w:lvl w:ilvl="0" w:tplc="4664BF46">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E91ED6"/>
    <w:multiLevelType w:val="hybridMultilevel"/>
    <w:tmpl w:val="E9B423C4"/>
    <w:lvl w:ilvl="0" w:tplc="79C60A1C">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0D4968"/>
    <w:multiLevelType w:val="hybridMultilevel"/>
    <w:tmpl w:val="D6120BF4"/>
    <w:lvl w:ilvl="0" w:tplc="DAE040D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181ADA"/>
    <w:multiLevelType w:val="hybridMultilevel"/>
    <w:tmpl w:val="413E7990"/>
    <w:lvl w:ilvl="0" w:tplc="1F404598">
      <w:start w:val="1"/>
      <w:numFmt w:val="decimal"/>
      <w:lvlText w:val="%1."/>
      <w:lvlJc w:val="right"/>
      <w:pPr>
        <w:ind w:left="1440" w:hanging="360"/>
      </w:pPr>
      <w:rPr>
        <w:rFonts w:hint="default"/>
        <w:b/>
        <w:bCs/>
        <w:color w:val="FF0000"/>
        <w:sz w:val="28"/>
        <w:szCs w:val="2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E0327FB"/>
    <w:multiLevelType w:val="hybridMultilevel"/>
    <w:tmpl w:val="C7EC5710"/>
    <w:lvl w:ilvl="0" w:tplc="7602B55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9CD02CB"/>
    <w:multiLevelType w:val="hybridMultilevel"/>
    <w:tmpl w:val="8CDE9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1F3C02"/>
    <w:multiLevelType w:val="hybridMultilevel"/>
    <w:tmpl w:val="AA8EA48C"/>
    <w:lvl w:ilvl="0" w:tplc="3EDCC8D2">
      <w:start w:val="1"/>
      <w:numFmt w:val="decimal"/>
      <w:lvlText w:val="%1."/>
      <w:lvlJc w:val="right"/>
      <w:pPr>
        <w:ind w:left="1440" w:hanging="360"/>
      </w:pPr>
      <w:rPr>
        <w:rFonts w:hint="default"/>
        <w:b/>
        <w:bCs/>
        <w:color w:val="FF0000"/>
        <w:sz w:val="28"/>
        <w:szCs w:val="2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38E4539"/>
    <w:multiLevelType w:val="hybridMultilevel"/>
    <w:tmpl w:val="A16E67A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3CF6F5C"/>
    <w:multiLevelType w:val="hybridMultilevel"/>
    <w:tmpl w:val="5302CB1E"/>
    <w:lvl w:ilvl="0" w:tplc="FC46927A">
      <w:start w:val="1"/>
      <w:numFmt w:val="decimal"/>
      <w:lvlText w:val="%1)"/>
      <w:lvlJc w:val="left"/>
      <w:pPr>
        <w:ind w:left="1003" w:hanging="360"/>
      </w:pPr>
      <w:rPr>
        <w:color w:val="FF0000"/>
      </w:r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8">
    <w:nsid w:val="55DD3C41"/>
    <w:multiLevelType w:val="hybridMultilevel"/>
    <w:tmpl w:val="81CCEA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032AA2"/>
    <w:multiLevelType w:val="hybridMultilevel"/>
    <w:tmpl w:val="93D82DBE"/>
    <w:lvl w:ilvl="0" w:tplc="EAC2A9E6">
      <w:start w:val="1"/>
      <w:numFmt w:val="decimal"/>
      <w:lvlText w:val="%1."/>
      <w:lvlJc w:val="righ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1E2232"/>
    <w:multiLevelType w:val="hybridMultilevel"/>
    <w:tmpl w:val="8612F010"/>
    <w:lvl w:ilvl="0" w:tplc="40EE7F8A">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A44774"/>
    <w:multiLevelType w:val="hybridMultilevel"/>
    <w:tmpl w:val="70AABF78"/>
    <w:lvl w:ilvl="0" w:tplc="DFC64092">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604FA6"/>
    <w:multiLevelType w:val="hybridMultilevel"/>
    <w:tmpl w:val="57721634"/>
    <w:lvl w:ilvl="0" w:tplc="04090005">
      <w:start w:val="1"/>
      <w:numFmt w:val="bullet"/>
      <w:lvlText w:val=""/>
      <w:lvlJc w:val="left"/>
      <w:pPr>
        <w:ind w:left="720" w:hanging="360"/>
      </w:pPr>
      <w:rPr>
        <w:rFonts w:ascii="Wingdings" w:hAnsi="Wingding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F78260C"/>
    <w:multiLevelType w:val="hybridMultilevel"/>
    <w:tmpl w:val="D4F42D6E"/>
    <w:lvl w:ilvl="0" w:tplc="2EA82F54">
      <w:start w:val="1"/>
      <w:numFmt w:val="bullet"/>
      <w:lvlText w:val=""/>
      <w:lvlJc w:val="left"/>
      <w:pPr>
        <w:ind w:left="720" w:hanging="360"/>
      </w:pPr>
      <w:rPr>
        <w:rFonts w:ascii="Wingdings" w:hAnsi="Wingdings" w:hint="default"/>
        <w:b w:val="0"/>
        <w:bCs/>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CD2350"/>
    <w:multiLevelType w:val="hybridMultilevel"/>
    <w:tmpl w:val="BEB6DD70"/>
    <w:lvl w:ilvl="0" w:tplc="EAC2A9E6">
      <w:start w:val="1"/>
      <w:numFmt w:val="decimal"/>
      <w:lvlText w:val="%1."/>
      <w:lvlJc w:val="righ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A20847"/>
    <w:multiLevelType w:val="hybridMultilevel"/>
    <w:tmpl w:val="E5D229CA"/>
    <w:lvl w:ilvl="0" w:tplc="EAD69B9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C8555AC"/>
    <w:multiLevelType w:val="hybridMultilevel"/>
    <w:tmpl w:val="47562A12"/>
    <w:lvl w:ilvl="0" w:tplc="6A4A15C8">
      <w:start w:val="1"/>
      <w:numFmt w:val="bullet"/>
      <w:lvlText w:val=""/>
      <w:lvlJc w:val="left"/>
      <w:pPr>
        <w:ind w:left="720" w:hanging="360"/>
      </w:pPr>
      <w:rPr>
        <w:rFonts w:ascii="Wingdings" w:hAnsi="Wingdings" w:hint="default"/>
        <w:b/>
        <w:bCs/>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8"/>
  </w:num>
  <w:num w:numId="3">
    <w:abstractNumId w:val="4"/>
  </w:num>
  <w:num w:numId="4">
    <w:abstractNumId w:val="22"/>
  </w:num>
  <w:num w:numId="5">
    <w:abstractNumId w:val="19"/>
  </w:num>
  <w:num w:numId="6">
    <w:abstractNumId w:val="15"/>
  </w:num>
  <w:num w:numId="7">
    <w:abstractNumId w:val="20"/>
  </w:num>
  <w:num w:numId="8">
    <w:abstractNumId w:val="12"/>
  </w:num>
  <w:num w:numId="9">
    <w:abstractNumId w:val="0"/>
  </w:num>
  <w:num w:numId="10">
    <w:abstractNumId w:val="25"/>
  </w:num>
  <w:num w:numId="11">
    <w:abstractNumId w:val="23"/>
  </w:num>
  <w:num w:numId="12">
    <w:abstractNumId w:val="9"/>
  </w:num>
  <w:num w:numId="13">
    <w:abstractNumId w:val="8"/>
  </w:num>
  <w:num w:numId="14">
    <w:abstractNumId w:val="24"/>
  </w:num>
  <w:num w:numId="15">
    <w:abstractNumId w:val="1"/>
  </w:num>
  <w:num w:numId="16">
    <w:abstractNumId w:val="14"/>
  </w:num>
  <w:num w:numId="17">
    <w:abstractNumId w:val="17"/>
  </w:num>
  <w:num w:numId="18">
    <w:abstractNumId w:val="26"/>
  </w:num>
  <w:num w:numId="19">
    <w:abstractNumId w:val="13"/>
  </w:num>
  <w:num w:numId="20">
    <w:abstractNumId w:val="21"/>
  </w:num>
  <w:num w:numId="21">
    <w:abstractNumId w:val="7"/>
  </w:num>
  <w:num w:numId="22">
    <w:abstractNumId w:val="11"/>
  </w:num>
  <w:num w:numId="23">
    <w:abstractNumId w:val="6"/>
  </w:num>
  <w:num w:numId="24">
    <w:abstractNumId w:val="2"/>
  </w:num>
  <w:num w:numId="25">
    <w:abstractNumId w:val="16"/>
  </w:num>
  <w:num w:numId="26">
    <w:abstractNumId w:val="5"/>
  </w:num>
  <w:num w:numId="27">
    <w:abstractNumId w:val="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39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4F7"/>
    <w:rsid w:val="00005F1D"/>
    <w:rsid w:val="00060C31"/>
    <w:rsid w:val="00082DF1"/>
    <w:rsid w:val="0009243E"/>
    <w:rsid w:val="001462EE"/>
    <w:rsid w:val="0016162C"/>
    <w:rsid w:val="00164AED"/>
    <w:rsid w:val="002054D9"/>
    <w:rsid w:val="002609CA"/>
    <w:rsid w:val="002C127A"/>
    <w:rsid w:val="002D1E9A"/>
    <w:rsid w:val="002D595F"/>
    <w:rsid w:val="002E0A90"/>
    <w:rsid w:val="003020F1"/>
    <w:rsid w:val="00305683"/>
    <w:rsid w:val="00376883"/>
    <w:rsid w:val="0038625E"/>
    <w:rsid w:val="003C47EA"/>
    <w:rsid w:val="003C5DCD"/>
    <w:rsid w:val="003F4F79"/>
    <w:rsid w:val="00417116"/>
    <w:rsid w:val="00497BC3"/>
    <w:rsid w:val="004C0B02"/>
    <w:rsid w:val="004C63CA"/>
    <w:rsid w:val="00512256"/>
    <w:rsid w:val="00535E6E"/>
    <w:rsid w:val="0054006C"/>
    <w:rsid w:val="00596CF5"/>
    <w:rsid w:val="005A7150"/>
    <w:rsid w:val="005F1730"/>
    <w:rsid w:val="005F6BC6"/>
    <w:rsid w:val="00604F54"/>
    <w:rsid w:val="00611DC9"/>
    <w:rsid w:val="00613D96"/>
    <w:rsid w:val="00656B15"/>
    <w:rsid w:val="00674B2C"/>
    <w:rsid w:val="006A3CC4"/>
    <w:rsid w:val="006C6963"/>
    <w:rsid w:val="006C7949"/>
    <w:rsid w:val="00721C79"/>
    <w:rsid w:val="00745EF4"/>
    <w:rsid w:val="0078204A"/>
    <w:rsid w:val="0079665A"/>
    <w:rsid w:val="007A21A9"/>
    <w:rsid w:val="007A382C"/>
    <w:rsid w:val="007B7515"/>
    <w:rsid w:val="007C1A8F"/>
    <w:rsid w:val="007D1C30"/>
    <w:rsid w:val="00802D72"/>
    <w:rsid w:val="008B0237"/>
    <w:rsid w:val="00902685"/>
    <w:rsid w:val="00903F56"/>
    <w:rsid w:val="009105D1"/>
    <w:rsid w:val="009277F4"/>
    <w:rsid w:val="009614F7"/>
    <w:rsid w:val="009B6141"/>
    <w:rsid w:val="00A77B16"/>
    <w:rsid w:val="00B54DB2"/>
    <w:rsid w:val="00B62D05"/>
    <w:rsid w:val="00B929A9"/>
    <w:rsid w:val="00B97312"/>
    <w:rsid w:val="00BD7A50"/>
    <w:rsid w:val="00C078DE"/>
    <w:rsid w:val="00C11674"/>
    <w:rsid w:val="00C27108"/>
    <w:rsid w:val="00C27491"/>
    <w:rsid w:val="00C465E0"/>
    <w:rsid w:val="00CF1EEA"/>
    <w:rsid w:val="00D50403"/>
    <w:rsid w:val="00E27B6B"/>
    <w:rsid w:val="00E72FEA"/>
    <w:rsid w:val="00EA100C"/>
    <w:rsid w:val="00ED6ECA"/>
    <w:rsid w:val="00EE4E47"/>
    <w:rsid w:val="00FB2619"/>
    <w:rsid w:val="00FE72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8D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4F7"/>
    <w:pPr>
      <w:ind w:left="720"/>
      <w:contextualSpacing/>
    </w:pPr>
  </w:style>
  <w:style w:type="table" w:styleId="a4">
    <w:name w:val="Table Grid"/>
    <w:basedOn w:val="a1"/>
    <w:uiPriority w:val="59"/>
    <w:rsid w:val="00B97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B973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1-3">
    <w:name w:val="Medium Shading 1 Accent 3"/>
    <w:basedOn w:val="a1"/>
    <w:uiPriority w:val="63"/>
    <w:rsid w:val="00B97312"/>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3">
    <w:name w:val="Light List Accent 3"/>
    <w:basedOn w:val="a1"/>
    <w:uiPriority w:val="61"/>
    <w:rsid w:val="00B9731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0">
    <w:name w:val="Colorful Grid Accent 3"/>
    <w:basedOn w:val="a1"/>
    <w:uiPriority w:val="73"/>
    <w:rsid w:val="00B9731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a5">
    <w:name w:val="header"/>
    <w:basedOn w:val="a"/>
    <w:link w:val="Char"/>
    <w:uiPriority w:val="99"/>
    <w:unhideWhenUsed/>
    <w:rsid w:val="003C5DCD"/>
    <w:pPr>
      <w:tabs>
        <w:tab w:val="center" w:pos="4153"/>
        <w:tab w:val="right" w:pos="8306"/>
      </w:tabs>
      <w:spacing w:after="0" w:line="240" w:lineRule="auto"/>
    </w:pPr>
  </w:style>
  <w:style w:type="character" w:customStyle="1" w:styleId="Char">
    <w:name w:val="رأس الصفحة Char"/>
    <w:basedOn w:val="a0"/>
    <w:link w:val="a5"/>
    <w:uiPriority w:val="99"/>
    <w:rsid w:val="003C5DCD"/>
  </w:style>
  <w:style w:type="paragraph" w:styleId="a6">
    <w:name w:val="footer"/>
    <w:basedOn w:val="a"/>
    <w:link w:val="Char0"/>
    <w:uiPriority w:val="99"/>
    <w:unhideWhenUsed/>
    <w:rsid w:val="003C5DCD"/>
    <w:pPr>
      <w:tabs>
        <w:tab w:val="center" w:pos="4153"/>
        <w:tab w:val="right" w:pos="8306"/>
      </w:tabs>
      <w:spacing w:after="0" w:line="240" w:lineRule="auto"/>
    </w:pPr>
  </w:style>
  <w:style w:type="character" w:customStyle="1" w:styleId="Char0">
    <w:name w:val="تذييل الصفحة Char"/>
    <w:basedOn w:val="a0"/>
    <w:link w:val="a6"/>
    <w:uiPriority w:val="99"/>
    <w:rsid w:val="003C5DCD"/>
  </w:style>
  <w:style w:type="paragraph" w:styleId="a7">
    <w:name w:val="Balloon Text"/>
    <w:basedOn w:val="a"/>
    <w:link w:val="Char1"/>
    <w:uiPriority w:val="99"/>
    <w:semiHidden/>
    <w:unhideWhenUsed/>
    <w:rsid w:val="00ED6EC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D6E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8D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4F7"/>
    <w:pPr>
      <w:ind w:left="720"/>
      <w:contextualSpacing/>
    </w:pPr>
  </w:style>
  <w:style w:type="table" w:styleId="a4">
    <w:name w:val="Table Grid"/>
    <w:basedOn w:val="a1"/>
    <w:uiPriority w:val="59"/>
    <w:rsid w:val="00B97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B973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1-3">
    <w:name w:val="Medium Shading 1 Accent 3"/>
    <w:basedOn w:val="a1"/>
    <w:uiPriority w:val="63"/>
    <w:rsid w:val="00B97312"/>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3">
    <w:name w:val="Light List Accent 3"/>
    <w:basedOn w:val="a1"/>
    <w:uiPriority w:val="61"/>
    <w:rsid w:val="00B9731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0">
    <w:name w:val="Colorful Grid Accent 3"/>
    <w:basedOn w:val="a1"/>
    <w:uiPriority w:val="73"/>
    <w:rsid w:val="00B9731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a5">
    <w:name w:val="header"/>
    <w:basedOn w:val="a"/>
    <w:link w:val="Char"/>
    <w:uiPriority w:val="99"/>
    <w:unhideWhenUsed/>
    <w:rsid w:val="003C5DCD"/>
    <w:pPr>
      <w:tabs>
        <w:tab w:val="center" w:pos="4153"/>
        <w:tab w:val="right" w:pos="8306"/>
      </w:tabs>
      <w:spacing w:after="0" w:line="240" w:lineRule="auto"/>
    </w:pPr>
  </w:style>
  <w:style w:type="character" w:customStyle="1" w:styleId="Char">
    <w:name w:val="رأس الصفحة Char"/>
    <w:basedOn w:val="a0"/>
    <w:link w:val="a5"/>
    <w:uiPriority w:val="99"/>
    <w:rsid w:val="003C5DCD"/>
  </w:style>
  <w:style w:type="paragraph" w:styleId="a6">
    <w:name w:val="footer"/>
    <w:basedOn w:val="a"/>
    <w:link w:val="Char0"/>
    <w:uiPriority w:val="99"/>
    <w:unhideWhenUsed/>
    <w:rsid w:val="003C5DCD"/>
    <w:pPr>
      <w:tabs>
        <w:tab w:val="center" w:pos="4153"/>
        <w:tab w:val="right" w:pos="8306"/>
      </w:tabs>
      <w:spacing w:after="0" w:line="240" w:lineRule="auto"/>
    </w:pPr>
  </w:style>
  <w:style w:type="character" w:customStyle="1" w:styleId="Char0">
    <w:name w:val="تذييل الصفحة Char"/>
    <w:basedOn w:val="a0"/>
    <w:link w:val="a6"/>
    <w:uiPriority w:val="99"/>
    <w:rsid w:val="003C5DCD"/>
  </w:style>
  <w:style w:type="paragraph" w:styleId="a7">
    <w:name w:val="Balloon Text"/>
    <w:basedOn w:val="a"/>
    <w:link w:val="Char1"/>
    <w:uiPriority w:val="99"/>
    <w:semiHidden/>
    <w:unhideWhenUsed/>
    <w:rsid w:val="00ED6EC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D6E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F9CDB6-F99D-4A69-8FFD-444E28A10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418</TotalTime>
  <Pages>1</Pages>
  <Words>1199</Words>
  <Characters>6839</Characters>
  <Application>Microsoft Office Word</Application>
  <DocSecurity>0</DocSecurity>
  <Lines>56</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12</cp:revision>
  <cp:lastPrinted>2017-11-02T17:12:00Z</cp:lastPrinted>
  <dcterms:created xsi:type="dcterms:W3CDTF">2017-11-04T16:34:00Z</dcterms:created>
  <dcterms:modified xsi:type="dcterms:W3CDTF">2017-11-05T18:28:00Z</dcterms:modified>
</cp:coreProperties>
</file>