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1674" w:rsidRDefault="00C11674" w:rsidP="004A60CE">
      <w:pPr>
        <w:rPr>
          <w:rFonts w:hint="cs"/>
          <w:rtl/>
        </w:rPr>
      </w:pPr>
    </w:p>
    <w:p w:rsidR="00D97260" w:rsidRDefault="004C0877" w:rsidP="00540461">
      <w:pPr>
        <w:jc w:val="center"/>
        <w:rPr>
          <w:b/>
          <w:bCs/>
          <w:color w:val="C00000"/>
          <w:sz w:val="32"/>
          <w:szCs w:val="32"/>
          <w:rtl/>
        </w:rPr>
      </w:pPr>
      <w:r w:rsidRPr="004C0877">
        <w:rPr>
          <w:rFonts w:hint="cs"/>
          <w:b/>
          <w:bCs/>
          <w:color w:val="C00000"/>
          <w:sz w:val="32"/>
          <w:szCs w:val="32"/>
          <w:rtl/>
        </w:rPr>
        <w:t>تابع الإصغاء والتواصل</w:t>
      </w:r>
    </w:p>
    <w:p w:rsidR="00D97260" w:rsidRPr="00120927" w:rsidRDefault="004C0877" w:rsidP="000947C5">
      <w:pPr>
        <w:pStyle w:val="a3"/>
        <w:numPr>
          <w:ilvl w:val="0"/>
          <w:numId w:val="9"/>
        </w:numPr>
        <w:spacing w:line="360" w:lineRule="auto"/>
        <w:jc w:val="both"/>
        <w:rPr>
          <w:b/>
          <w:bCs/>
          <w:color w:val="C00000"/>
          <w:sz w:val="32"/>
          <w:szCs w:val="32"/>
          <w:rtl/>
        </w:rPr>
      </w:pPr>
      <w:r w:rsidRPr="00120927">
        <w:rPr>
          <w:rFonts w:hint="cs"/>
          <w:b/>
          <w:bCs/>
          <w:color w:val="C00000"/>
          <w:sz w:val="32"/>
          <w:szCs w:val="32"/>
          <w:rtl/>
        </w:rPr>
        <w:t>يمكن تحديد أنماط الأسئلة التي تفيد في الموقف التفاوضي على النحو التالي</w:t>
      </w:r>
    </w:p>
    <w:p w:rsidR="00D97260" w:rsidRPr="004C0877" w:rsidRDefault="004C0877" w:rsidP="004C0877">
      <w:pPr>
        <w:pStyle w:val="a3"/>
        <w:numPr>
          <w:ilvl w:val="0"/>
          <w:numId w:val="8"/>
        </w:numPr>
        <w:spacing w:line="360" w:lineRule="auto"/>
        <w:jc w:val="both"/>
        <w:rPr>
          <w:color w:val="000000" w:themeColor="text1"/>
          <w:sz w:val="28"/>
          <w:szCs w:val="28"/>
        </w:rPr>
      </w:pPr>
      <w:r w:rsidRPr="004C0877">
        <w:rPr>
          <w:rFonts w:hint="cs"/>
          <w:color w:val="365F91" w:themeColor="accent1" w:themeShade="BF"/>
          <w:sz w:val="28"/>
          <w:szCs w:val="28"/>
          <w:rtl/>
        </w:rPr>
        <w:t>الأسئلة العامة:</w:t>
      </w:r>
      <w:r>
        <w:rPr>
          <w:rFonts w:hint="cs"/>
          <w:b/>
          <w:bCs/>
          <w:color w:val="365F91" w:themeColor="accent1" w:themeShade="BF"/>
          <w:sz w:val="28"/>
          <w:szCs w:val="28"/>
          <w:rtl/>
        </w:rPr>
        <w:t xml:space="preserve"> </w:t>
      </w:r>
      <w:r w:rsidRPr="004C0877">
        <w:rPr>
          <w:rFonts w:hint="cs"/>
          <w:color w:val="000000" w:themeColor="text1"/>
          <w:sz w:val="28"/>
          <w:szCs w:val="28"/>
          <w:rtl/>
        </w:rPr>
        <w:t>وهدفها وضع إطار عام للمناقشة، مثال هل يبدو جدول الأعمال مناسباً للجميع؟</w:t>
      </w:r>
      <w:r w:rsidR="00D97260" w:rsidRPr="004C0877">
        <w:rPr>
          <w:rFonts w:hint="cs"/>
          <w:color w:val="000000" w:themeColor="text1"/>
          <w:sz w:val="28"/>
          <w:szCs w:val="28"/>
          <w:rtl/>
        </w:rPr>
        <w:t xml:space="preserve"> </w:t>
      </w:r>
    </w:p>
    <w:p w:rsidR="00D97260" w:rsidRPr="004C0877" w:rsidRDefault="004C0877" w:rsidP="000947C5">
      <w:pPr>
        <w:pStyle w:val="a3"/>
        <w:numPr>
          <w:ilvl w:val="0"/>
          <w:numId w:val="8"/>
        </w:numPr>
        <w:spacing w:line="360" w:lineRule="auto"/>
        <w:jc w:val="both"/>
        <w:rPr>
          <w:color w:val="000000" w:themeColor="text1"/>
          <w:sz w:val="28"/>
          <w:szCs w:val="28"/>
        </w:rPr>
      </w:pPr>
      <w:r w:rsidRPr="004C0877">
        <w:rPr>
          <w:rFonts w:hint="cs"/>
          <w:color w:val="365F91" w:themeColor="accent1" w:themeShade="BF"/>
          <w:sz w:val="28"/>
          <w:szCs w:val="28"/>
          <w:rtl/>
        </w:rPr>
        <w:t>الأسئلة المباشرة:</w:t>
      </w:r>
      <w:r>
        <w:rPr>
          <w:rFonts w:hint="cs"/>
          <w:b/>
          <w:bCs/>
          <w:color w:val="365F91" w:themeColor="accent1" w:themeShade="BF"/>
          <w:sz w:val="28"/>
          <w:szCs w:val="28"/>
          <w:rtl/>
        </w:rPr>
        <w:t xml:space="preserve"> </w:t>
      </w:r>
      <w:r w:rsidRPr="004C0877">
        <w:rPr>
          <w:rFonts w:hint="cs"/>
          <w:color w:val="000000" w:themeColor="text1"/>
          <w:sz w:val="28"/>
          <w:szCs w:val="28"/>
          <w:rtl/>
        </w:rPr>
        <w:t xml:space="preserve">وتوجه </w:t>
      </w:r>
      <w:r w:rsidR="000947C5">
        <w:rPr>
          <w:rFonts w:hint="cs"/>
          <w:color w:val="000000" w:themeColor="text1"/>
          <w:sz w:val="28"/>
          <w:szCs w:val="28"/>
          <w:rtl/>
        </w:rPr>
        <w:t>إ</w:t>
      </w:r>
      <w:r w:rsidRPr="004C0877">
        <w:rPr>
          <w:rFonts w:hint="cs"/>
          <w:color w:val="000000" w:themeColor="text1"/>
          <w:sz w:val="28"/>
          <w:szCs w:val="28"/>
          <w:rtl/>
        </w:rPr>
        <w:t>لي شخص معين بصيغة محددة ومباشرة، وينتظر السائل الجواب.</w:t>
      </w:r>
    </w:p>
    <w:p w:rsidR="00D97260" w:rsidRPr="00FF43F1" w:rsidRDefault="004C0877" w:rsidP="004C0877">
      <w:pPr>
        <w:pStyle w:val="a3"/>
        <w:numPr>
          <w:ilvl w:val="0"/>
          <w:numId w:val="8"/>
        </w:numPr>
        <w:spacing w:line="360" w:lineRule="auto"/>
        <w:jc w:val="both"/>
        <w:rPr>
          <w:color w:val="000000" w:themeColor="text1"/>
          <w:sz w:val="26"/>
          <w:szCs w:val="26"/>
        </w:rPr>
      </w:pPr>
      <w:r w:rsidRPr="004C0877">
        <w:rPr>
          <w:rFonts w:hint="cs"/>
          <w:color w:val="365F91" w:themeColor="accent1" w:themeShade="BF"/>
          <w:sz w:val="28"/>
          <w:szCs w:val="28"/>
          <w:rtl/>
        </w:rPr>
        <w:t xml:space="preserve">الأسئلة الايحائية: </w:t>
      </w:r>
      <w:r w:rsidRPr="004C0877">
        <w:rPr>
          <w:rFonts w:hint="cs"/>
          <w:color w:val="000000" w:themeColor="text1"/>
          <w:sz w:val="28"/>
          <w:szCs w:val="28"/>
          <w:rtl/>
        </w:rPr>
        <w:t>وتحمل في طياتها ت</w:t>
      </w:r>
      <w:r w:rsidR="000947C5">
        <w:rPr>
          <w:rFonts w:hint="cs"/>
          <w:color w:val="000000" w:themeColor="text1"/>
          <w:sz w:val="28"/>
          <w:szCs w:val="28"/>
          <w:rtl/>
        </w:rPr>
        <w:t xml:space="preserve">وجيه الإجابة في </w:t>
      </w:r>
      <w:proofErr w:type="spellStart"/>
      <w:r w:rsidR="000947C5">
        <w:rPr>
          <w:rFonts w:hint="cs"/>
          <w:color w:val="000000" w:themeColor="text1"/>
          <w:sz w:val="28"/>
          <w:szCs w:val="28"/>
          <w:rtl/>
        </w:rPr>
        <w:t>إتجاه</w:t>
      </w:r>
      <w:proofErr w:type="spellEnd"/>
      <w:r w:rsidR="000947C5">
        <w:rPr>
          <w:rFonts w:hint="cs"/>
          <w:color w:val="000000" w:themeColor="text1"/>
          <w:sz w:val="28"/>
          <w:szCs w:val="28"/>
          <w:rtl/>
        </w:rPr>
        <w:t xml:space="preserve"> معين مثال(</w:t>
      </w:r>
      <w:r w:rsidRPr="004C0877">
        <w:rPr>
          <w:rFonts w:hint="cs"/>
          <w:color w:val="000000" w:themeColor="text1"/>
          <w:sz w:val="28"/>
          <w:szCs w:val="28"/>
          <w:rtl/>
        </w:rPr>
        <w:t>ألا تعتقد أن السعر معقول؟)</w:t>
      </w:r>
      <w:r w:rsidR="00714A52">
        <w:rPr>
          <w:rFonts w:hint="cs"/>
          <w:color w:val="000000" w:themeColor="text1"/>
          <w:sz w:val="26"/>
          <w:szCs w:val="26"/>
          <w:rtl/>
        </w:rPr>
        <w:t>.</w:t>
      </w:r>
    </w:p>
    <w:p w:rsidR="00FF43F1" w:rsidRPr="00231E0D" w:rsidRDefault="004C0877" w:rsidP="00714A52">
      <w:pPr>
        <w:pStyle w:val="a3"/>
        <w:numPr>
          <w:ilvl w:val="0"/>
          <w:numId w:val="8"/>
        </w:numPr>
        <w:spacing w:line="360" w:lineRule="auto"/>
        <w:jc w:val="both"/>
        <w:rPr>
          <w:color w:val="000000" w:themeColor="text1"/>
          <w:sz w:val="28"/>
          <w:szCs w:val="28"/>
        </w:rPr>
      </w:pPr>
      <w:r w:rsidRPr="00231E0D">
        <w:rPr>
          <w:rFonts w:hint="cs"/>
          <w:color w:val="365F91" w:themeColor="accent1" w:themeShade="BF"/>
          <w:sz w:val="28"/>
          <w:szCs w:val="28"/>
          <w:rtl/>
        </w:rPr>
        <w:t xml:space="preserve">الأسئلة المحددة: </w:t>
      </w:r>
      <w:r w:rsidR="00714A52" w:rsidRPr="00231E0D">
        <w:rPr>
          <w:rFonts w:hint="cs"/>
          <w:color w:val="000000" w:themeColor="text1"/>
          <w:sz w:val="28"/>
          <w:szCs w:val="28"/>
          <w:rtl/>
        </w:rPr>
        <w:t>وهدفها الحصول على معلومات وتبدأ بأدوات الاستفهام مثال ( كيف، متى، أين).</w:t>
      </w:r>
    </w:p>
    <w:p w:rsidR="00FF43F1" w:rsidRPr="00231E0D" w:rsidRDefault="004C0877" w:rsidP="00714A52">
      <w:pPr>
        <w:pStyle w:val="a3"/>
        <w:numPr>
          <w:ilvl w:val="0"/>
          <w:numId w:val="8"/>
        </w:numPr>
        <w:spacing w:line="360" w:lineRule="auto"/>
        <w:jc w:val="both"/>
        <w:rPr>
          <w:color w:val="000000" w:themeColor="text1"/>
          <w:sz w:val="28"/>
          <w:szCs w:val="28"/>
        </w:rPr>
      </w:pPr>
      <w:r w:rsidRPr="00231E0D">
        <w:rPr>
          <w:rFonts w:hint="cs"/>
          <w:color w:val="365F91" w:themeColor="accent1" w:themeShade="BF"/>
          <w:sz w:val="28"/>
          <w:szCs w:val="28"/>
          <w:rtl/>
        </w:rPr>
        <w:t xml:space="preserve">الأسئلة </w:t>
      </w:r>
      <w:r w:rsidR="00714A52" w:rsidRPr="00231E0D">
        <w:rPr>
          <w:rFonts w:hint="cs"/>
          <w:color w:val="365F91" w:themeColor="accent1" w:themeShade="BF"/>
          <w:sz w:val="28"/>
          <w:szCs w:val="28"/>
          <w:rtl/>
        </w:rPr>
        <w:t>المبهمة</w:t>
      </w:r>
      <w:r w:rsidRPr="00231E0D">
        <w:rPr>
          <w:rFonts w:hint="cs"/>
          <w:color w:val="365F91" w:themeColor="accent1" w:themeShade="BF"/>
          <w:sz w:val="28"/>
          <w:szCs w:val="28"/>
          <w:rtl/>
        </w:rPr>
        <w:t xml:space="preserve">: </w:t>
      </w:r>
      <w:r w:rsidR="00714A52" w:rsidRPr="00231E0D">
        <w:rPr>
          <w:rFonts w:hint="cs"/>
          <w:color w:val="000000" w:themeColor="text1"/>
          <w:sz w:val="28"/>
          <w:szCs w:val="28"/>
          <w:rtl/>
        </w:rPr>
        <w:t>وتحمل أكثر من معني مثال ( لا يبدو لي أن سعر التكلفة محسوب بشكل سليم).</w:t>
      </w:r>
    </w:p>
    <w:p w:rsidR="00FF43F1" w:rsidRPr="00231E0D" w:rsidRDefault="00714A52" w:rsidP="000947C5">
      <w:pPr>
        <w:pStyle w:val="a3"/>
        <w:numPr>
          <w:ilvl w:val="0"/>
          <w:numId w:val="8"/>
        </w:numPr>
        <w:spacing w:line="360" w:lineRule="auto"/>
        <w:jc w:val="both"/>
        <w:rPr>
          <w:color w:val="000000" w:themeColor="text1"/>
          <w:sz w:val="28"/>
          <w:szCs w:val="28"/>
        </w:rPr>
      </w:pPr>
      <w:r w:rsidRPr="00231E0D">
        <w:rPr>
          <w:rFonts w:hint="cs"/>
          <w:color w:val="365F91" w:themeColor="accent1" w:themeShade="BF"/>
          <w:sz w:val="28"/>
          <w:szCs w:val="28"/>
          <w:rtl/>
        </w:rPr>
        <w:t xml:space="preserve">الأسئلة الاستفزازية: </w:t>
      </w:r>
      <w:r w:rsidRPr="00231E0D">
        <w:rPr>
          <w:rFonts w:hint="cs"/>
          <w:color w:val="000000" w:themeColor="text1"/>
          <w:sz w:val="28"/>
          <w:szCs w:val="28"/>
          <w:rtl/>
        </w:rPr>
        <w:t>وتظهر الاختلاف بين أراء فريق الطرف الأخر أو إش</w:t>
      </w:r>
      <w:r w:rsidR="000947C5">
        <w:rPr>
          <w:rFonts w:hint="cs"/>
          <w:color w:val="000000" w:themeColor="text1"/>
          <w:sz w:val="28"/>
          <w:szCs w:val="28"/>
          <w:rtl/>
        </w:rPr>
        <w:t>غ</w:t>
      </w:r>
      <w:r w:rsidRPr="00231E0D">
        <w:rPr>
          <w:rFonts w:hint="cs"/>
          <w:color w:val="000000" w:themeColor="text1"/>
          <w:sz w:val="28"/>
          <w:szCs w:val="28"/>
          <w:rtl/>
        </w:rPr>
        <w:t xml:space="preserve">اله أو </w:t>
      </w:r>
      <w:proofErr w:type="spellStart"/>
      <w:r w:rsidRPr="00231E0D">
        <w:rPr>
          <w:rFonts w:hint="cs"/>
          <w:color w:val="000000" w:themeColor="text1"/>
          <w:sz w:val="28"/>
          <w:szCs w:val="28"/>
          <w:rtl/>
        </w:rPr>
        <w:t>استثمارته</w:t>
      </w:r>
      <w:proofErr w:type="spellEnd"/>
      <w:r w:rsidRPr="00231E0D">
        <w:rPr>
          <w:rFonts w:hint="cs"/>
          <w:color w:val="000000" w:themeColor="text1"/>
          <w:sz w:val="28"/>
          <w:szCs w:val="28"/>
          <w:rtl/>
        </w:rPr>
        <w:t xml:space="preserve"> مثل ( هل تستطيع تغيير موقفك أم أنك لا تملك الخيار في ذلك؟)</w:t>
      </w:r>
      <w:r w:rsidR="00FF43F1" w:rsidRPr="00231E0D">
        <w:rPr>
          <w:rFonts w:hint="cs"/>
          <w:color w:val="000000" w:themeColor="text1"/>
          <w:sz w:val="28"/>
          <w:szCs w:val="28"/>
          <w:rtl/>
        </w:rPr>
        <w:t>.</w:t>
      </w:r>
    </w:p>
    <w:p w:rsidR="009C7BAC" w:rsidRPr="00231E0D" w:rsidRDefault="00714A52" w:rsidP="00714A52">
      <w:pPr>
        <w:pStyle w:val="a3"/>
        <w:numPr>
          <w:ilvl w:val="0"/>
          <w:numId w:val="8"/>
        </w:numPr>
        <w:spacing w:after="0" w:line="360" w:lineRule="auto"/>
        <w:jc w:val="both"/>
        <w:rPr>
          <w:color w:val="000000" w:themeColor="text1"/>
          <w:sz w:val="28"/>
          <w:szCs w:val="28"/>
        </w:rPr>
      </w:pPr>
      <w:r w:rsidRPr="00231E0D">
        <w:rPr>
          <w:rFonts w:hint="cs"/>
          <w:color w:val="365F91" w:themeColor="accent1" w:themeShade="BF"/>
          <w:sz w:val="28"/>
          <w:szCs w:val="28"/>
          <w:rtl/>
        </w:rPr>
        <w:t xml:space="preserve">الأسئلة التي يجاب عنها بنعم أو لا: </w:t>
      </w:r>
      <w:r w:rsidRPr="00231E0D">
        <w:rPr>
          <w:rFonts w:hint="cs"/>
          <w:color w:val="000000" w:themeColor="text1"/>
          <w:sz w:val="28"/>
          <w:szCs w:val="28"/>
          <w:rtl/>
        </w:rPr>
        <w:t>وتستهدف الحصول على إجابة قاطعة من الخصم.</w:t>
      </w:r>
    </w:p>
    <w:p w:rsidR="009C7BAC" w:rsidRPr="00231E0D" w:rsidRDefault="00714A52" w:rsidP="000947C5">
      <w:pPr>
        <w:pStyle w:val="a3"/>
        <w:numPr>
          <w:ilvl w:val="0"/>
          <w:numId w:val="8"/>
        </w:numPr>
        <w:spacing w:line="360" w:lineRule="auto"/>
        <w:jc w:val="both"/>
        <w:rPr>
          <w:rFonts w:asciiTheme="minorBidi" w:hAnsiTheme="minorBidi"/>
          <w:color w:val="000000" w:themeColor="text1"/>
          <w:sz w:val="28"/>
          <w:szCs w:val="28"/>
        </w:rPr>
      </w:pPr>
      <w:r w:rsidRPr="00231E0D">
        <w:rPr>
          <w:rFonts w:hint="cs"/>
          <w:color w:val="365F91" w:themeColor="accent1" w:themeShade="BF"/>
          <w:sz w:val="28"/>
          <w:szCs w:val="28"/>
          <w:rtl/>
        </w:rPr>
        <w:t xml:space="preserve">الأسئلة </w:t>
      </w:r>
      <w:r w:rsidR="000947C5">
        <w:rPr>
          <w:rFonts w:hint="cs"/>
          <w:color w:val="365F91" w:themeColor="accent1" w:themeShade="BF"/>
          <w:sz w:val="28"/>
          <w:szCs w:val="28"/>
          <w:rtl/>
        </w:rPr>
        <w:t>المرتدة</w:t>
      </w:r>
      <w:r w:rsidRPr="00231E0D">
        <w:rPr>
          <w:rFonts w:asciiTheme="minorBidi" w:hAnsiTheme="minorBidi" w:hint="cs"/>
          <w:color w:val="000000" w:themeColor="text1"/>
          <w:sz w:val="28"/>
          <w:szCs w:val="28"/>
          <w:rtl/>
        </w:rPr>
        <w:t>: وهي التي توجهها إلى سائلها للتخلص من الاجابة.</w:t>
      </w:r>
    </w:p>
    <w:p w:rsidR="00714A52" w:rsidRPr="00714A52" w:rsidRDefault="00714A52" w:rsidP="00714A52">
      <w:pPr>
        <w:spacing w:line="360" w:lineRule="auto"/>
        <w:jc w:val="both"/>
        <w:rPr>
          <w:rFonts w:asciiTheme="minorBidi" w:hAnsiTheme="minorBidi"/>
          <w:color w:val="000000" w:themeColor="text1"/>
          <w:sz w:val="8"/>
          <w:szCs w:val="8"/>
        </w:rPr>
      </w:pPr>
    </w:p>
    <w:p w:rsidR="00714A52" w:rsidRPr="00120927" w:rsidRDefault="00714A52" w:rsidP="00714A52">
      <w:pPr>
        <w:pStyle w:val="a3"/>
        <w:numPr>
          <w:ilvl w:val="0"/>
          <w:numId w:val="9"/>
        </w:numPr>
        <w:spacing w:line="360" w:lineRule="auto"/>
        <w:jc w:val="both"/>
        <w:rPr>
          <w:rFonts w:asciiTheme="minorBidi" w:hAnsiTheme="minorBidi"/>
          <w:b/>
          <w:bCs/>
          <w:color w:val="C00000"/>
          <w:sz w:val="32"/>
          <w:szCs w:val="32"/>
        </w:rPr>
      </w:pPr>
      <w:r w:rsidRPr="00120927">
        <w:rPr>
          <w:rFonts w:asciiTheme="minorBidi" w:hAnsiTheme="minorBidi" w:hint="cs"/>
          <w:b/>
          <w:bCs/>
          <w:color w:val="C00000"/>
          <w:sz w:val="32"/>
          <w:szCs w:val="32"/>
          <w:rtl/>
        </w:rPr>
        <w:t>فهم العملية التفاوضية واختبار السلوك المناسب</w:t>
      </w:r>
    </w:p>
    <w:p w:rsidR="00231E0D" w:rsidRDefault="00714A52" w:rsidP="00540461">
      <w:pPr>
        <w:spacing w:line="360" w:lineRule="auto"/>
        <w:jc w:val="both"/>
        <w:rPr>
          <w:rFonts w:asciiTheme="minorBidi" w:hAnsiTheme="minorBidi"/>
          <w:color w:val="000000" w:themeColor="text1"/>
          <w:sz w:val="28"/>
          <w:szCs w:val="28"/>
          <w:rtl/>
        </w:rPr>
      </w:pPr>
      <w:r w:rsidRPr="00027B63">
        <w:rPr>
          <w:rFonts w:asciiTheme="minorBidi" w:hAnsiTheme="minorBidi" w:hint="cs"/>
          <w:b/>
          <w:bCs/>
          <w:color w:val="FF0000"/>
          <w:sz w:val="28"/>
          <w:szCs w:val="28"/>
          <w:u w:val="single"/>
          <w:rtl/>
        </w:rPr>
        <w:t>أولاً:</w:t>
      </w:r>
      <w:r w:rsidRPr="00027B63">
        <w:rPr>
          <w:rFonts w:asciiTheme="minorBidi" w:hAnsiTheme="minorBidi" w:hint="cs"/>
          <w:b/>
          <w:bCs/>
          <w:color w:val="FF0000"/>
          <w:sz w:val="28"/>
          <w:szCs w:val="28"/>
          <w:rtl/>
        </w:rPr>
        <w:t xml:space="preserve"> المشاعر والتفاعلات:</w:t>
      </w:r>
      <w:r w:rsidRPr="006757F4">
        <w:rPr>
          <w:rFonts w:asciiTheme="minorBidi" w:hAnsiTheme="minorBidi" w:hint="cs"/>
          <w:color w:val="FF0000"/>
          <w:sz w:val="32"/>
          <w:szCs w:val="32"/>
          <w:rtl/>
        </w:rPr>
        <w:t xml:space="preserve"> </w:t>
      </w:r>
      <w:r>
        <w:rPr>
          <w:rFonts w:asciiTheme="minorBidi" w:hAnsiTheme="minorBidi" w:hint="cs"/>
          <w:color w:val="000000" w:themeColor="text1"/>
          <w:sz w:val="28"/>
          <w:szCs w:val="28"/>
          <w:rtl/>
        </w:rPr>
        <w:t>في المراحل الأولى للمفاوضات، لابد للمفاوض أن يصغي جيداً إلى الطرف الاخر، لكي يتسنى له معرفة مشاعره الكامنة والتي يكتشف من خلالها سلوكياته، وأحياناً يسعى عن قصد الى إثارة استجابة معينة، لذا ينبغي على المفاوض أن يكون قادراً على سماع ما يريد سماعه بحيث يستطيع السيطرة على أجابته أو التحكم بها</w:t>
      </w:r>
      <w:r w:rsidR="00231E0D">
        <w:rPr>
          <w:rFonts w:asciiTheme="minorBidi" w:hAnsiTheme="minorBidi" w:hint="cs"/>
          <w:color w:val="000000" w:themeColor="text1"/>
          <w:sz w:val="28"/>
          <w:szCs w:val="28"/>
          <w:rtl/>
        </w:rPr>
        <w:t>. وكلما تقدمت عملية المفاوضات وجب على المفاوض أن يحاول التعرف على السلوك المتعمد أو المقصود والسلوك الغير الواعي من الطرف الأخر.</w:t>
      </w:r>
    </w:p>
    <w:p w:rsidR="00540461" w:rsidRDefault="00231E0D" w:rsidP="00456B61">
      <w:pPr>
        <w:spacing w:line="360" w:lineRule="auto"/>
        <w:jc w:val="both"/>
        <w:rPr>
          <w:rFonts w:asciiTheme="minorBidi" w:hAnsiTheme="minorBidi"/>
          <w:color w:val="000000" w:themeColor="text1"/>
          <w:sz w:val="28"/>
          <w:szCs w:val="28"/>
          <w:rtl/>
        </w:rPr>
      </w:pPr>
      <w:r>
        <w:rPr>
          <w:rFonts w:asciiTheme="minorBidi" w:hAnsiTheme="minorBidi" w:hint="cs"/>
          <w:color w:val="000000" w:themeColor="text1"/>
          <w:sz w:val="28"/>
          <w:szCs w:val="28"/>
          <w:rtl/>
        </w:rPr>
        <w:t>ان التعرف على الميول المختلفة للمفاوضين ومحاولة التعامل معها، يمكنان المفاوض من التصرف بمرونة بحيث يستطيع تنويع تكتيكاته واستراتيجياته، بهدف أن تكون منسجمة مع تقدم المفاوضات.</w:t>
      </w:r>
    </w:p>
    <w:p w:rsidR="006636D9" w:rsidRPr="00027B63" w:rsidRDefault="006636D9" w:rsidP="006636D9">
      <w:pPr>
        <w:spacing w:line="360" w:lineRule="auto"/>
        <w:jc w:val="both"/>
        <w:rPr>
          <w:rFonts w:asciiTheme="minorBidi" w:hAnsiTheme="minorBidi"/>
          <w:color w:val="000000" w:themeColor="text1"/>
          <w:sz w:val="12"/>
          <w:szCs w:val="12"/>
          <w:rtl/>
        </w:rPr>
      </w:pPr>
    </w:p>
    <w:p w:rsidR="00540461" w:rsidRDefault="00231E0D" w:rsidP="00540461">
      <w:pPr>
        <w:spacing w:line="360" w:lineRule="auto"/>
        <w:jc w:val="both"/>
        <w:rPr>
          <w:rFonts w:asciiTheme="minorBidi" w:hAnsiTheme="minorBidi"/>
          <w:color w:val="000000" w:themeColor="text1"/>
          <w:sz w:val="28"/>
          <w:szCs w:val="28"/>
          <w:rtl/>
        </w:rPr>
      </w:pPr>
      <w:r w:rsidRPr="00027B63">
        <w:rPr>
          <w:rFonts w:asciiTheme="minorBidi" w:hAnsiTheme="minorBidi" w:hint="cs"/>
          <w:b/>
          <w:bCs/>
          <w:color w:val="FF0000"/>
          <w:sz w:val="28"/>
          <w:szCs w:val="28"/>
          <w:u w:val="single"/>
          <w:rtl/>
        </w:rPr>
        <w:t>ثانيا:</w:t>
      </w:r>
      <w:r w:rsidRPr="00027B63">
        <w:rPr>
          <w:rFonts w:asciiTheme="minorBidi" w:hAnsiTheme="minorBidi" w:hint="cs"/>
          <w:b/>
          <w:bCs/>
          <w:color w:val="FF0000"/>
          <w:sz w:val="28"/>
          <w:szCs w:val="28"/>
          <w:rtl/>
        </w:rPr>
        <w:t xml:space="preserve"> أدوار المفاوضين:</w:t>
      </w:r>
      <w:r w:rsidRPr="006757F4">
        <w:rPr>
          <w:rFonts w:asciiTheme="minorBidi" w:hAnsiTheme="minorBidi" w:hint="cs"/>
          <w:color w:val="FF0000"/>
          <w:sz w:val="28"/>
          <w:szCs w:val="28"/>
          <w:rtl/>
        </w:rPr>
        <w:t xml:space="preserve"> </w:t>
      </w:r>
      <w:r>
        <w:rPr>
          <w:rFonts w:asciiTheme="minorBidi" w:hAnsiTheme="minorBidi" w:hint="cs"/>
          <w:color w:val="000000" w:themeColor="text1"/>
          <w:sz w:val="28"/>
          <w:szCs w:val="28"/>
          <w:rtl/>
        </w:rPr>
        <w:t>إن الهدف للطرف الاخر هو اقناعك بتقديم المزيد من التنازلات وقد يكون عدوانياً أو ودياً، الامر الذي يفرض عليك أن تعرف ماذا ولماذا يفعل؟</w:t>
      </w:r>
    </w:p>
    <w:p w:rsidR="00231E0D" w:rsidRDefault="00120927" w:rsidP="000947C5">
      <w:pPr>
        <w:pStyle w:val="a3"/>
        <w:numPr>
          <w:ilvl w:val="0"/>
          <w:numId w:val="10"/>
        </w:numPr>
        <w:spacing w:line="360" w:lineRule="auto"/>
        <w:jc w:val="both"/>
        <w:rPr>
          <w:rFonts w:asciiTheme="minorBidi" w:hAnsiTheme="minorBidi"/>
          <w:color w:val="000000" w:themeColor="text1"/>
          <w:sz w:val="28"/>
          <w:szCs w:val="28"/>
        </w:rPr>
      </w:pPr>
      <w:r w:rsidRPr="00540461">
        <w:rPr>
          <w:rFonts w:asciiTheme="minorBidi" w:hAnsiTheme="minorBidi" w:hint="cs"/>
          <w:color w:val="00B050"/>
          <w:sz w:val="28"/>
          <w:szCs w:val="28"/>
          <w:rtl/>
        </w:rPr>
        <w:t>المفاوض العدواني:</w:t>
      </w:r>
      <w:r w:rsidRPr="00120927">
        <w:rPr>
          <w:rFonts w:asciiTheme="minorBidi" w:hAnsiTheme="minorBidi" w:hint="cs"/>
          <w:color w:val="00B050"/>
          <w:sz w:val="28"/>
          <w:szCs w:val="28"/>
          <w:rtl/>
        </w:rPr>
        <w:t xml:space="preserve"> </w:t>
      </w:r>
      <w:r>
        <w:rPr>
          <w:rFonts w:asciiTheme="minorBidi" w:hAnsiTheme="minorBidi" w:hint="cs"/>
          <w:color w:val="000000" w:themeColor="text1"/>
          <w:sz w:val="28"/>
          <w:szCs w:val="28"/>
          <w:rtl/>
        </w:rPr>
        <w:t xml:space="preserve">ويمارس أسلوبه غالباً </w:t>
      </w:r>
      <w:r w:rsidR="000947C5">
        <w:rPr>
          <w:rFonts w:asciiTheme="minorBidi" w:hAnsiTheme="minorBidi" w:hint="cs"/>
          <w:color w:val="000000" w:themeColor="text1"/>
          <w:sz w:val="28"/>
          <w:szCs w:val="28"/>
          <w:rtl/>
        </w:rPr>
        <w:t xml:space="preserve">قبل </w:t>
      </w:r>
      <w:r>
        <w:rPr>
          <w:rFonts w:asciiTheme="minorBidi" w:hAnsiTheme="minorBidi" w:hint="cs"/>
          <w:color w:val="000000" w:themeColor="text1"/>
          <w:sz w:val="28"/>
          <w:szCs w:val="28"/>
          <w:rtl/>
        </w:rPr>
        <w:t>أن تبدأ الجلسة التفاوضية بقصد إزعاج الطرف الاخر</w:t>
      </w:r>
      <w:r w:rsidR="000947C5">
        <w:rPr>
          <w:rFonts w:asciiTheme="minorBidi" w:hAnsiTheme="minorBidi" w:hint="cs"/>
          <w:color w:val="000000" w:themeColor="text1"/>
          <w:sz w:val="28"/>
          <w:szCs w:val="28"/>
          <w:rtl/>
        </w:rPr>
        <w:t>.</w:t>
      </w:r>
      <w:r>
        <w:rPr>
          <w:rFonts w:asciiTheme="minorBidi" w:hAnsiTheme="minorBidi" w:hint="cs"/>
          <w:color w:val="000000" w:themeColor="text1"/>
          <w:sz w:val="28"/>
          <w:szCs w:val="28"/>
          <w:rtl/>
        </w:rPr>
        <w:t>( كالانتقادات عن إنجازات الطرف الأخر السابقة وغيرها...)</w:t>
      </w:r>
    </w:p>
    <w:p w:rsidR="00540461" w:rsidRPr="00540461" w:rsidRDefault="00540461" w:rsidP="00540461">
      <w:pPr>
        <w:pStyle w:val="a3"/>
        <w:spacing w:line="360" w:lineRule="auto"/>
        <w:jc w:val="both"/>
        <w:rPr>
          <w:rFonts w:asciiTheme="minorBidi" w:hAnsiTheme="minorBidi"/>
          <w:color w:val="000000" w:themeColor="text1"/>
          <w:sz w:val="12"/>
          <w:szCs w:val="12"/>
        </w:rPr>
      </w:pPr>
    </w:p>
    <w:p w:rsidR="00540461" w:rsidRDefault="00540461" w:rsidP="00540461">
      <w:pPr>
        <w:pStyle w:val="a3"/>
        <w:numPr>
          <w:ilvl w:val="0"/>
          <w:numId w:val="10"/>
        </w:numPr>
        <w:spacing w:line="360" w:lineRule="auto"/>
        <w:jc w:val="both"/>
        <w:rPr>
          <w:rFonts w:asciiTheme="minorBidi" w:hAnsiTheme="minorBidi"/>
          <w:color w:val="000000" w:themeColor="text1"/>
          <w:sz w:val="28"/>
          <w:szCs w:val="28"/>
        </w:rPr>
      </w:pPr>
      <w:r>
        <w:rPr>
          <w:rFonts w:asciiTheme="minorBidi" w:hAnsiTheme="minorBidi" w:hint="cs"/>
          <w:color w:val="00B050"/>
          <w:sz w:val="28"/>
          <w:szCs w:val="28"/>
          <w:rtl/>
        </w:rPr>
        <w:lastRenderedPageBreak/>
        <w:t>المفاوض المتوقف ( المتمهل) قليلاً:</w:t>
      </w:r>
      <w:r>
        <w:rPr>
          <w:rFonts w:asciiTheme="minorBidi" w:hAnsiTheme="minorBidi" w:hint="cs"/>
          <w:color w:val="000000" w:themeColor="text1"/>
          <w:sz w:val="28"/>
          <w:szCs w:val="28"/>
          <w:rtl/>
        </w:rPr>
        <w:t xml:space="preserve"> ويلجأ هذا النوع من المفاوضين الى الإصغاء إلى الطرف الأخر مع عدم الإجابة السريعة على المقترحات التي يتقدم بها، والهدف من ذلك اكتشاف أكبر قدر من حجج الطرف الأخر، ويؤخرون عمداً إجابتهم حتي تتم كتابة كل شيء.                   </w:t>
      </w:r>
    </w:p>
    <w:p w:rsidR="00540461" w:rsidRDefault="00540461" w:rsidP="00540461">
      <w:pPr>
        <w:pStyle w:val="a3"/>
        <w:numPr>
          <w:ilvl w:val="0"/>
          <w:numId w:val="10"/>
        </w:numPr>
        <w:spacing w:line="360" w:lineRule="auto"/>
        <w:jc w:val="both"/>
        <w:rPr>
          <w:rFonts w:asciiTheme="minorBidi" w:hAnsiTheme="minorBidi"/>
          <w:color w:val="00B050"/>
          <w:sz w:val="28"/>
          <w:szCs w:val="28"/>
        </w:rPr>
      </w:pPr>
      <w:r w:rsidRPr="00540461">
        <w:rPr>
          <w:rFonts w:asciiTheme="minorBidi" w:hAnsiTheme="minorBidi" w:hint="cs"/>
          <w:color w:val="00B050"/>
          <w:sz w:val="28"/>
          <w:szCs w:val="28"/>
          <w:rtl/>
        </w:rPr>
        <w:t>المفاوض الساخر أو الاستهزائي:</w:t>
      </w:r>
      <w:r>
        <w:rPr>
          <w:rFonts w:asciiTheme="minorBidi" w:hAnsiTheme="minorBidi" w:hint="cs"/>
          <w:color w:val="00B050"/>
          <w:sz w:val="28"/>
          <w:szCs w:val="28"/>
          <w:rtl/>
        </w:rPr>
        <w:t xml:space="preserve"> </w:t>
      </w:r>
      <w:r>
        <w:rPr>
          <w:rFonts w:asciiTheme="minorBidi" w:hAnsiTheme="minorBidi" w:hint="cs"/>
          <w:color w:val="000000" w:themeColor="text1"/>
          <w:sz w:val="28"/>
          <w:szCs w:val="28"/>
          <w:rtl/>
        </w:rPr>
        <w:t>والهدف من السخرية جعل الطرف الأخر متوتراً بحيث يتلفظ بشيء يندم عليه فيما</w:t>
      </w:r>
      <w:r w:rsidR="006636D9">
        <w:rPr>
          <w:rFonts w:asciiTheme="minorBidi" w:hAnsiTheme="minorBidi" w:hint="cs"/>
          <w:color w:val="000000" w:themeColor="text1"/>
          <w:sz w:val="28"/>
          <w:szCs w:val="28"/>
          <w:rtl/>
        </w:rPr>
        <w:t xml:space="preserve"> بعد، وأفضل وقت لاستخدام هذا الأسلوب عند تقديم الخصم مقترحاته.</w:t>
      </w:r>
    </w:p>
    <w:p w:rsidR="006636D9" w:rsidRDefault="006636D9" w:rsidP="006636D9">
      <w:pPr>
        <w:pStyle w:val="a3"/>
        <w:numPr>
          <w:ilvl w:val="0"/>
          <w:numId w:val="10"/>
        </w:numPr>
        <w:spacing w:line="360" w:lineRule="auto"/>
        <w:jc w:val="both"/>
        <w:rPr>
          <w:rFonts w:asciiTheme="minorBidi" w:hAnsiTheme="minorBidi"/>
          <w:color w:val="00B050"/>
          <w:sz w:val="28"/>
          <w:szCs w:val="28"/>
        </w:rPr>
      </w:pPr>
      <w:r>
        <w:rPr>
          <w:rFonts w:asciiTheme="minorBidi" w:hAnsiTheme="minorBidi" w:hint="cs"/>
          <w:color w:val="00B050"/>
          <w:sz w:val="28"/>
          <w:szCs w:val="28"/>
          <w:rtl/>
        </w:rPr>
        <w:t xml:space="preserve">المفاوض المستجوب: </w:t>
      </w:r>
      <w:r w:rsidRPr="006636D9">
        <w:rPr>
          <w:rFonts w:asciiTheme="minorBidi" w:hAnsiTheme="minorBidi" w:hint="cs"/>
          <w:color w:val="000000" w:themeColor="text1"/>
          <w:sz w:val="28"/>
          <w:szCs w:val="28"/>
          <w:rtl/>
        </w:rPr>
        <w:t>يهدف المفاوض</w:t>
      </w:r>
      <w:r>
        <w:rPr>
          <w:rFonts w:asciiTheme="minorBidi" w:hAnsiTheme="minorBidi" w:hint="cs"/>
          <w:color w:val="00B050"/>
          <w:sz w:val="28"/>
          <w:szCs w:val="28"/>
          <w:rtl/>
        </w:rPr>
        <w:t xml:space="preserve"> </w:t>
      </w:r>
      <w:r>
        <w:rPr>
          <w:rFonts w:asciiTheme="minorBidi" w:hAnsiTheme="minorBidi" w:hint="cs"/>
          <w:color w:val="000000" w:themeColor="text1"/>
          <w:sz w:val="28"/>
          <w:szCs w:val="28"/>
          <w:rtl/>
        </w:rPr>
        <w:t>بالاستجواب إلى اكتشاف موقف الخصم من خلال عرض أسئلة فاحصة تصاع بطريقة تجعل الخصم وكأنه لم يحل واجبه المنزلي.</w:t>
      </w:r>
    </w:p>
    <w:p w:rsidR="006636D9" w:rsidRDefault="006636D9" w:rsidP="000947C5">
      <w:pPr>
        <w:pStyle w:val="a3"/>
        <w:numPr>
          <w:ilvl w:val="0"/>
          <w:numId w:val="10"/>
        </w:numPr>
        <w:spacing w:line="360" w:lineRule="auto"/>
        <w:jc w:val="both"/>
        <w:rPr>
          <w:rFonts w:asciiTheme="minorBidi" w:hAnsiTheme="minorBidi"/>
          <w:color w:val="000000" w:themeColor="text1"/>
          <w:sz w:val="28"/>
          <w:szCs w:val="28"/>
        </w:rPr>
      </w:pPr>
      <w:r>
        <w:rPr>
          <w:rFonts w:asciiTheme="minorBidi" w:hAnsiTheme="minorBidi" w:hint="cs"/>
          <w:color w:val="00B050"/>
          <w:sz w:val="28"/>
          <w:szCs w:val="28"/>
          <w:rtl/>
        </w:rPr>
        <w:t xml:space="preserve">المفاوض المتدثر ( المتظاهر) </w:t>
      </w:r>
      <w:r w:rsidRPr="006636D9">
        <w:rPr>
          <w:rFonts w:asciiTheme="minorBidi" w:hAnsiTheme="minorBidi" w:hint="cs"/>
          <w:color w:val="00B050"/>
          <w:sz w:val="28"/>
          <w:szCs w:val="28"/>
          <w:rtl/>
        </w:rPr>
        <w:t xml:space="preserve">بثياب المعقولية: </w:t>
      </w:r>
      <w:r w:rsidRPr="006636D9">
        <w:rPr>
          <w:rFonts w:asciiTheme="minorBidi" w:hAnsiTheme="minorBidi" w:hint="cs"/>
          <w:color w:val="000000" w:themeColor="text1"/>
          <w:sz w:val="28"/>
          <w:szCs w:val="28"/>
          <w:rtl/>
        </w:rPr>
        <w:t xml:space="preserve">وهذا الرداء هو قناع المفاوض الذي يبدو عليه التعاون، لكنه يتقدم بطلبات مستحيلة، والقصد من ذلك كسب صداقة الخصم وثقته من خلال </w:t>
      </w:r>
      <w:r w:rsidR="000947C5">
        <w:rPr>
          <w:rFonts w:asciiTheme="minorBidi" w:hAnsiTheme="minorBidi" w:hint="cs"/>
          <w:color w:val="000000" w:themeColor="text1"/>
          <w:sz w:val="28"/>
          <w:szCs w:val="28"/>
          <w:rtl/>
        </w:rPr>
        <w:t>إظهار</w:t>
      </w:r>
      <w:r w:rsidRPr="006636D9">
        <w:rPr>
          <w:rFonts w:asciiTheme="minorBidi" w:hAnsiTheme="minorBidi" w:hint="cs"/>
          <w:color w:val="000000" w:themeColor="text1"/>
          <w:sz w:val="28"/>
          <w:szCs w:val="28"/>
          <w:rtl/>
        </w:rPr>
        <w:t xml:space="preserve"> الرضا.</w:t>
      </w:r>
    </w:p>
    <w:p w:rsidR="006636D9" w:rsidRDefault="006636D9" w:rsidP="006636D9">
      <w:pPr>
        <w:pStyle w:val="a3"/>
        <w:numPr>
          <w:ilvl w:val="0"/>
          <w:numId w:val="10"/>
        </w:numPr>
        <w:spacing w:line="360" w:lineRule="auto"/>
        <w:jc w:val="both"/>
        <w:rPr>
          <w:rFonts w:asciiTheme="minorBidi" w:hAnsiTheme="minorBidi"/>
          <w:color w:val="000000" w:themeColor="text1"/>
          <w:sz w:val="28"/>
          <w:szCs w:val="28"/>
        </w:rPr>
      </w:pPr>
      <w:r w:rsidRPr="006636D9">
        <w:rPr>
          <w:rFonts w:asciiTheme="minorBidi" w:hAnsiTheme="minorBidi" w:hint="cs"/>
          <w:color w:val="00B050"/>
          <w:sz w:val="28"/>
          <w:szCs w:val="28"/>
          <w:rtl/>
        </w:rPr>
        <w:t xml:space="preserve">المفاوض الذي يلجا إلى اسلوب فرق تسد: </w:t>
      </w:r>
      <w:r>
        <w:rPr>
          <w:rFonts w:asciiTheme="minorBidi" w:hAnsiTheme="minorBidi" w:hint="cs"/>
          <w:color w:val="000000" w:themeColor="text1"/>
          <w:sz w:val="28"/>
          <w:szCs w:val="28"/>
          <w:rtl/>
        </w:rPr>
        <w:t>والغاية منه إيجاد الخ</w:t>
      </w:r>
      <w:r w:rsidR="00DF0AA3">
        <w:rPr>
          <w:rFonts w:asciiTheme="minorBidi" w:hAnsiTheme="minorBidi" w:hint="cs"/>
          <w:color w:val="000000" w:themeColor="text1"/>
          <w:sz w:val="28"/>
          <w:szCs w:val="28"/>
          <w:rtl/>
        </w:rPr>
        <w:t>لا</w:t>
      </w:r>
      <w:r>
        <w:rPr>
          <w:rFonts w:asciiTheme="minorBidi" w:hAnsiTheme="minorBidi" w:hint="cs"/>
          <w:color w:val="000000" w:themeColor="text1"/>
          <w:sz w:val="28"/>
          <w:szCs w:val="28"/>
          <w:rtl/>
        </w:rPr>
        <w:t>ف والنزاع بين أعضاء فريق الخصم بحيث ينشغل الفريق المفاوض بتسوية خلافاته الداخلية لا بتسوية الخلافات مع خصومه.</w:t>
      </w:r>
    </w:p>
    <w:p w:rsidR="001D492F" w:rsidRPr="001D492F" w:rsidRDefault="006636D9" w:rsidP="001D492F">
      <w:pPr>
        <w:pStyle w:val="a3"/>
        <w:numPr>
          <w:ilvl w:val="0"/>
          <w:numId w:val="10"/>
        </w:numPr>
        <w:spacing w:line="360" w:lineRule="auto"/>
        <w:jc w:val="both"/>
        <w:rPr>
          <w:rFonts w:asciiTheme="minorBidi" w:hAnsiTheme="minorBidi"/>
          <w:color w:val="000000" w:themeColor="text1"/>
          <w:sz w:val="28"/>
          <w:szCs w:val="28"/>
        </w:rPr>
      </w:pPr>
      <w:r>
        <w:rPr>
          <w:rFonts w:asciiTheme="minorBidi" w:hAnsiTheme="minorBidi" w:hint="cs"/>
          <w:color w:val="00B050"/>
          <w:sz w:val="28"/>
          <w:szCs w:val="28"/>
          <w:rtl/>
        </w:rPr>
        <w:t>مفاوض ال بلى بنتر:</w:t>
      </w:r>
      <w:r>
        <w:rPr>
          <w:rFonts w:asciiTheme="minorBidi" w:hAnsiTheme="minorBidi" w:hint="cs"/>
          <w:color w:val="000000" w:themeColor="text1"/>
          <w:sz w:val="28"/>
          <w:szCs w:val="28"/>
          <w:rtl/>
        </w:rPr>
        <w:t xml:space="preserve"> وهنا يتظاهر المفاوض بأنه غبى، وذلك لإزعاج الخصم، ويمكنه تنفيذ هذا </w:t>
      </w:r>
      <w:proofErr w:type="spellStart"/>
      <w:r>
        <w:rPr>
          <w:rFonts w:asciiTheme="minorBidi" w:hAnsiTheme="minorBidi" w:hint="cs"/>
          <w:color w:val="000000" w:themeColor="text1"/>
          <w:sz w:val="28"/>
          <w:szCs w:val="28"/>
          <w:rtl/>
        </w:rPr>
        <w:t>الإسلوب</w:t>
      </w:r>
      <w:proofErr w:type="spellEnd"/>
      <w:r>
        <w:rPr>
          <w:rFonts w:asciiTheme="minorBidi" w:hAnsiTheme="minorBidi" w:hint="cs"/>
          <w:color w:val="000000" w:themeColor="text1"/>
          <w:sz w:val="28"/>
          <w:szCs w:val="28"/>
          <w:rtl/>
        </w:rPr>
        <w:t xml:space="preserve"> من خلال التظاهر بع</w:t>
      </w:r>
      <w:r w:rsidR="000947C5">
        <w:rPr>
          <w:rFonts w:asciiTheme="minorBidi" w:hAnsiTheme="minorBidi" w:hint="cs"/>
          <w:color w:val="000000" w:themeColor="text1"/>
          <w:sz w:val="28"/>
          <w:szCs w:val="28"/>
          <w:rtl/>
        </w:rPr>
        <w:t>د</w:t>
      </w:r>
      <w:r>
        <w:rPr>
          <w:rFonts w:asciiTheme="minorBidi" w:hAnsiTheme="minorBidi" w:hint="cs"/>
          <w:color w:val="000000" w:themeColor="text1"/>
          <w:sz w:val="28"/>
          <w:szCs w:val="28"/>
          <w:rtl/>
        </w:rPr>
        <w:t>م فهم ما يقوله الطرف الأخر، وبطرح أسئلة تكون الإجابة عليها واضحة.</w:t>
      </w:r>
    </w:p>
    <w:p w:rsidR="006636D9" w:rsidRPr="00027B63" w:rsidRDefault="006636D9" w:rsidP="00E767CD">
      <w:pPr>
        <w:spacing w:after="0" w:line="360" w:lineRule="auto"/>
        <w:jc w:val="both"/>
        <w:rPr>
          <w:rFonts w:asciiTheme="minorBidi" w:hAnsiTheme="minorBidi"/>
          <w:b/>
          <w:bCs/>
          <w:color w:val="FF0000"/>
          <w:sz w:val="28"/>
          <w:szCs w:val="28"/>
          <w:rtl/>
        </w:rPr>
      </w:pPr>
      <w:r w:rsidRPr="00027B63">
        <w:rPr>
          <w:rFonts w:asciiTheme="minorBidi" w:hAnsiTheme="minorBidi" w:hint="cs"/>
          <w:b/>
          <w:bCs/>
          <w:color w:val="FF0000"/>
          <w:sz w:val="28"/>
          <w:szCs w:val="28"/>
          <w:u w:val="single"/>
          <w:rtl/>
        </w:rPr>
        <w:t>ثالثا:</w:t>
      </w:r>
      <w:r w:rsidRPr="00027B63">
        <w:rPr>
          <w:rFonts w:asciiTheme="minorBidi" w:hAnsiTheme="minorBidi" w:hint="cs"/>
          <w:b/>
          <w:bCs/>
          <w:color w:val="FF0000"/>
          <w:sz w:val="28"/>
          <w:szCs w:val="28"/>
          <w:rtl/>
        </w:rPr>
        <w:t xml:space="preserve"> مراحل المفاوض</w:t>
      </w:r>
      <w:r w:rsidR="00885D57">
        <w:rPr>
          <w:rFonts w:asciiTheme="minorBidi" w:hAnsiTheme="minorBidi" w:hint="cs"/>
          <w:b/>
          <w:bCs/>
          <w:color w:val="FF0000"/>
          <w:sz w:val="28"/>
          <w:szCs w:val="28"/>
          <w:rtl/>
        </w:rPr>
        <w:t>ات</w:t>
      </w:r>
      <w:r w:rsidRPr="00027B63">
        <w:rPr>
          <w:rFonts w:asciiTheme="minorBidi" w:hAnsiTheme="minorBidi" w:hint="cs"/>
          <w:b/>
          <w:bCs/>
          <w:color w:val="FF0000"/>
          <w:sz w:val="28"/>
          <w:szCs w:val="28"/>
          <w:rtl/>
        </w:rPr>
        <w:t>:</w:t>
      </w:r>
    </w:p>
    <w:p w:rsidR="00231E0D" w:rsidRDefault="006636D9" w:rsidP="00E767CD">
      <w:pPr>
        <w:pStyle w:val="a3"/>
        <w:numPr>
          <w:ilvl w:val="0"/>
          <w:numId w:val="11"/>
        </w:numPr>
        <w:spacing w:after="0" w:line="360" w:lineRule="auto"/>
        <w:jc w:val="both"/>
        <w:rPr>
          <w:rFonts w:asciiTheme="minorBidi" w:hAnsiTheme="minorBidi"/>
          <w:color w:val="000000" w:themeColor="text1"/>
          <w:sz w:val="28"/>
          <w:szCs w:val="28"/>
        </w:rPr>
      </w:pPr>
      <w:r w:rsidRPr="00400A88">
        <w:rPr>
          <w:rFonts w:asciiTheme="minorBidi" w:hAnsiTheme="minorBidi" w:hint="cs"/>
          <w:color w:val="548DD4" w:themeColor="text2" w:themeTint="99"/>
          <w:sz w:val="28"/>
          <w:szCs w:val="28"/>
          <w:rtl/>
        </w:rPr>
        <w:t xml:space="preserve">التعرف على حاجات الطرف </w:t>
      </w:r>
      <w:r w:rsidR="006757F4" w:rsidRPr="00400A88">
        <w:rPr>
          <w:rFonts w:asciiTheme="minorBidi" w:hAnsiTheme="minorBidi" w:hint="cs"/>
          <w:color w:val="548DD4" w:themeColor="text2" w:themeTint="99"/>
          <w:sz w:val="28"/>
          <w:szCs w:val="28"/>
          <w:rtl/>
        </w:rPr>
        <w:t>الآخر</w:t>
      </w:r>
      <w:r w:rsidRPr="00400A88">
        <w:rPr>
          <w:rFonts w:asciiTheme="minorBidi" w:hAnsiTheme="minorBidi" w:hint="cs"/>
          <w:color w:val="548DD4" w:themeColor="text2" w:themeTint="99"/>
          <w:sz w:val="28"/>
          <w:szCs w:val="28"/>
          <w:rtl/>
        </w:rPr>
        <w:t xml:space="preserve"> </w:t>
      </w:r>
      <w:r>
        <w:rPr>
          <w:rFonts w:asciiTheme="minorBidi" w:hAnsiTheme="minorBidi" w:hint="cs"/>
          <w:color w:val="000000" w:themeColor="text1"/>
          <w:sz w:val="28"/>
          <w:szCs w:val="28"/>
          <w:rtl/>
        </w:rPr>
        <w:t>وتوقعاته للتسوية الحقيقية للنزاع.</w:t>
      </w:r>
    </w:p>
    <w:p w:rsidR="006636D9" w:rsidRDefault="006636D9" w:rsidP="00E767CD">
      <w:pPr>
        <w:pStyle w:val="a3"/>
        <w:numPr>
          <w:ilvl w:val="0"/>
          <w:numId w:val="11"/>
        </w:numPr>
        <w:spacing w:after="0" w:line="360" w:lineRule="auto"/>
        <w:jc w:val="both"/>
        <w:rPr>
          <w:rFonts w:asciiTheme="minorBidi" w:hAnsiTheme="minorBidi"/>
          <w:color w:val="000000" w:themeColor="text1"/>
          <w:sz w:val="28"/>
          <w:szCs w:val="28"/>
        </w:rPr>
      </w:pPr>
      <w:r w:rsidRPr="00400A88">
        <w:rPr>
          <w:rFonts w:asciiTheme="minorBidi" w:hAnsiTheme="minorBidi" w:hint="cs"/>
          <w:color w:val="548DD4" w:themeColor="text2" w:themeTint="99"/>
          <w:sz w:val="28"/>
          <w:szCs w:val="28"/>
          <w:rtl/>
        </w:rPr>
        <w:t xml:space="preserve">بناء التوقعات </w:t>
      </w:r>
      <w:r>
        <w:rPr>
          <w:rFonts w:asciiTheme="minorBidi" w:hAnsiTheme="minorBidi" w:hint="cs"/>
          <w:color w:val="000000" w:themeColor="text1"/>
          <w:sz w:val="28"/>
          <w:szCs w:val="28"/>
          <w:rtl/>
        </w:rPr>
        <w:t>( حيث يقدم المفاوض في هذه المرحلة معلومات وحجج واقعية تناقض ما أدلى به الطرف الأخر من معلومات وحجج</w:t>
      </w:r>
      <w:r w:rsidR="006757F4">
        <w:rPr>
          <w:rFonts w:asciiTheme="minorBidi" w:hAnsiTheme="minorBidi" w:hint="cs"/>
          <w:color w:val="000000" w:themeColor="text1"/>
          <w:sz w:val="28"/>
          <w:szCs w:val="28"/>
          <w:rtl/>
        </w:rPr>
        <w:t>).</w:t>
      </w:r>
    </w:p>
    <w:p w:rsidR="006757F4" w:rsidRDefault="006757F4" w:rsidP="00E767CD">
      <w:pPr>
        <w:pStyle w:val="a3"/>
        <w:numPr>
          <w:ilvl w:val="0"/>
          <w:numId w:val="11"/>
        </w:numPr>
        <w:spacing w:after="0" w:line="360" w:lineRule="auto"/>
        <w:jc w:val="both"/>
        <w:rPr>
          <w:rFonts w:asciiTheme="minorBidi" w:hAnsiTheme="minorBidi"/>
          <w:color w:val="000000" w:themeColor="text1"/>
          <w:sz w:val="28"/>
          <w:szCs w:val="28"/>
        </w:rPr>
      </w:pPr>
      <w:r w:rsidRPr="00400A88">
        <w:rPr>
          <w:rFonts w:asciiTheme="minorBidi" w:hAnsiTheme="minorBidi" w:hint="cs"/>
          <w:color w:val="548DD4" w:themeColor="text2" w:themeTint="99"/>
          <w:sz w:val="28"/>
          <w:szCs w:val="28"/>
          <w:rtl/>
        </w:rPr>
        <w:t xml:space="preserve">إيجاد الحركة </w:t>
      </w:r>
      <w:r>
        <w:rPr>
          <w:rFonts w:asciiTheme="minorBidi" w:hAnsiTheme="minorBidi" w:hint="cs"/>
          <w:color w:val="000000" w:themeColor="text1"/>
          <w:sz w:val="28"/>
          <w:szCs w:val="28"/>
          <w:rtl/>
        </w:rPr>
        <w:t>( ويسعى المفاوض في هذه المرحلة أ</w:t>
      </w:r>
      <w:r w:rsidR="00400A88">
        <w:rPr>
          <w:rFonts w:asciiTheme="minorBidi" w:hAnsiTheme="minorBidi" w:hint="cs"/>
          <w:color w:val="000000" w:themeColor="text1"/>
          <w:sz w:val="28"/>
          <w:szCs w:val="28"/>
          <w:rtl/>
        </w:rPr>
        <w:t>ن يقدم الطرف الأخر تنازلات من أ</w:t>
      </w:r>
      <w:r>
        <w:rPr>
          <w:rFonts w:asciiTheme="minorBidi" w:hAnsiTheme="minorBidi" w:hint="cs"/>
          <w:color w:val="000000" w:themeColor="text1"/>
          <w:sz w:val="28"/>
          <w:szCs w:val="28"/>
          <w:rtl/>
        </w:rPr>
        <w:t>جل تحريك المفاوضات، والمفاوض الماهر هو من يقدم تنازلات قليلة الأهمية بالنسبة له).</w:t>
      </w:r>
    </w:p>
    <w:p w:rsidR="006757F4" w:rsidRDefault="006757F4" w:rsidP="00E767CD">
      <w:pPr>
        <w:pStyle w:val="a3"/>
        <w:numPr>
          <w:ilvl w:val="0"/>
          <w:numId w:val="11"/>
        </w:numPr>
        <w:spacing w:after="0" w:line="360" w:lineRule="auto"/>
        <w:jc w:val="both"/>
        <w:rPr>
          <w:rFonts w:asciiTheme="minorBidi" w:hAnsiTheme="minorBidi"/>
          <w:color w:val="000000" w:themeColor="text1"/>
          <w:sz w:val="28"/>
          <w:szCs w:val="28"/>
        </w:rPr>
      </w:pPr>
      <w:r w:rsidRPr="00400A88">
        <w:rPr>
          <w:rFonts w:asciiTheme="minorBidi" w:hAnsiTheme="minorBidi" w:hint="cs"/>
          <w:color w:val="548DD4" w:themeColor="text2" w:themeTint="99"/>
          <w:sz w:val="28"/>
          <w:szCs w:val="28"/>
          <w:rtl/>
        </w:rPr>
        <w:t xml:space="preserve">التوصل الى اتفاق </w:t>
      </w:r>
      <w:r>
        <w:rPr>
          <w:rFonts w:asciiTheme="minorBidi" w:hAnsiTheme="minorBidi" w:hint="cs"/>
          <w:color w:val="000000" w:themeColor="text1"/>
          <w:sz w:val="28"/>
          <w:szCs w:val="28"/>
          <w:rtl/>
        </w:rPr>
        <w:t>وكتابة الاتفاقية التي تم التوصل اليها.</w:t>
      </w:r>
    </w:p>
    <w:p w:rsidR="006757F4" w:rsidRDefault="006757F4" w:rsidP="00E767CD">
      <w:pPr>
        <w:pStyle w:val="a3"/>
        <w:numPr>
          <w:ilvl w:val="0"/>
          <w:numId w:val="11"/>
        </w:numPr>
        <w:spacing w:after="0" w:line="360" w:lineRule="auto"/>
        <w:jc w:val="both"/>
        <w:rPr>
          <w:rFonts w:asciiTheme="minorBidi" w:hAnsiTheme="minorBidi" w:hint="cs"/>
          <w:color w:val="000000" w:themeColor="text1"/>
          <w:sz w:val="28"/>
          <w:szCs w:val="28"/>
        </w:rPr>
      </w:pPr>
      <w:r w:rsidRPr="00400A88">
        <w:rPr>
          <w:rFonts w:asciiTheme="minorBidi" w:hAnsiTheme="minorBidi" w:hint="cs"/>
          <w:color w:val="548DD4" w:themeColor="text2" w:themeTint="99"/>
          <w:sz w:val="28"/>
          <w:szCs w:val="28"/>
          <w:rtl/>
        </w:rPr>
        <w:t xml:space="preserve">مراجعة الاتفاقية </w:t>
      </w:r>
      <w:r>
        <w:rPr>
          <w:rFonts w:asciiTheme="minorBidi" w:hAnsiTheme="minorBidi" w:hint="cs"/>
          <w:color w:val="000000" w:themeColor="text1"/>
          <w:sz w:val="28"/>
          <w:szCs w:val="28"/>
          <w:rtl/>
        </w:rPr>
        <w:t>بعد فتره معينه من بدء التنفيذ للتأكد من الالتزام بها.</w:t>
      </w:r>
    </w:p>
    <w:p w:rsidR="00E767CD" w:rsidRPr="00E767CD" w:rsidRDefault="00E767CD" w:rsidP="00E767CD">
      <w:pPr>
        <w:pStyle w:val="a3"/>
        <w:spacing w:after="0" w:line="360" w:lineRule="auto"/>
        <w:jc w:val="both"/>
        <w:rPr>
          <w:rFonts w:asciiTheme="minorBidi" w:hAnsiTheme="minorBidi"/>
          <w:color w:val="000000" w:themeColor="text1"/>
          <w:sz w:val="4"/>
          <w:szCs w:val="4"/>
        </w:rPr>
      </w:pPr>
    </w:p>
    <w:p w:rsidR="006757F4" w:rsidRPr="006757F4" w:rsidRDefault="008E28DC" w:rsidP="00E767CD">
      <w:pPr>
        <w:spacing w:after="0" w:line="360" w:lineRule="auto"/>
        <w:jc w:val="both"/>
        <w:rPr>
          <w:rFonts w:asciiTheme="minorBidi" w:hAnsiTheme="minorBidi"/>
          <w:color w:val="FF0000"/>
          <w:sz w:val="28"/>
          <w:szCs w:val="28"/>
          <w:rtl/>
        </w:rPr>
      </w:pPr>
      <w:r w:rsidRPr="00027B63">
        <w:rPr>
          <w:rFonts w:asciiTheme="minorBidi" w:hAnsiTheme="minorBidi" w:hint="cs"/>
          <w:b/>
          <w:bCs/>
          <w:color w:val="FF0000"/>
          <w:sz w:val="28"/>
          <w:szCs w:val="28"/>
          <w:u w:val="single"/>
          <w:rtl/>
        </w:rPr>
        <w:t>رابعا</w:t>
      </w:r>
      <w:r w:rsidR="006757F4" w:rsidRPr="00027B63">
        <w:rPr>
          <w:rFonts w:asciiTheme="minorBidi" w:hAnsiTheme="minorBidi" w:hint="cs"/>
          <w:b/>
          <w:bCs/>
          <w:color w:val="FF0000"/>
          <w:sz w:val="28"/>
          <w:szCs w:val="28"/>
          <w:u w:val="single"/>
          <w:rtl/>
        </w:rPr>
        <w:t>:</w:t>
      </w:r>
      <w:r w:rsidR="006757F4" w:rsidRPr="00027B63">
        <w:rPr>
          <w:rFonts w:asciiTheme="minorBidi" w:hAnsiTheme="minorBidi" w:hint="cs"/>
          <w:b/>
          <w:bCs/>
          <w:color w:val="FF0000"/>
          <w:sz w:val="28"/>
          <w:szCs w:val="28"/>
          <w:rtl/>
        </w:rPr>
        <w:t xml:space="preserve"> </w:t>
      </w:r>
      <w:r w:rsidRPr="00027B63">
        <w:rPr>
          <w:rFonts w:asciiTheme="minorBidi" w:hAnsiTheme="minorBidi" w:hint="cs"/>
          <w:b/>
          <w:bCs/>
          <w:color w:val="FF0000"/>
          <w:sz w:val="28"/>
          <w:szCs w:val="28"/>
          <w:rtl/>
        </w:rPr>
        <w:t>المفاوضات والاتصال</w:t>
      </w:r>
      <w:r w:rsidR="006757F4" w:rsidRPr="006757F4">
        <w:rPr>
          <w:rFonts w:asciiTheme="minorBidi" w:hAnsiTheme="minorBidi" w:hint="cs"/>
          <w:color w:val="FF0000"/>
          <w:sz w:val="28"/>
          <w:szCs w:val="28"/>
          <w:rtl/>
        </w:rPr>
        <w:t>:</w:t>
      </w:r>
      <w:r>
        <w:rPr>
          <w:rFonts w:asciiTheme="minorBidi" w:hAnsiTheme="minorBidi" w:hint="cs"/>
          <w:color w:val="FF0000"/>
          <w:sz w:val="28"/>
          <w:szCs w:val="28"/>
          <w:rtl/>
        </w:rPr>
        <w:t xml:space="preserve"> </w:t>
      </w:r>
      <w:r w:rsidRPr="008E28DC">
        <w:rPr>
          <w:rFonts w:asciiTheme="minorBidi" w:hAnsiTheme="minorBidi" w:hint="cs"/>
          <w:color w:val="00B0F0"/>
          <w:sz w:val="28"/>
          <w:szCs w:val="28"/>
          <w:rtl/>
        </w:rPr>
        <w:t>( مراحل المفاوضات وأساليب الاتصال المناسبة لكل مرحلة)</w:t>
      </w:r>
    </w:p>
    <w:p w:rsidR="006757F4" w:rsidRDefault="006757F4" w:rsidP="00E767CD">
      <w:pPr>
        <w:spacing w:after="0" w:line="360" w:lineRule="auto"/>
        <w:jc w:val="both"/>
        <w:rPr>
          <w:rFonts w:asciiTheme="minorBidi" w:hAnsiTheme="minorBidi"/>
          <w:color w:val="000000" w:themeColor="text1"/>
          <w:sz w:val="28"/>
          <w:szCs w:val="28"/>
          <w:rtl/>
        </w:rPr>
      </w:pPr>
      <w:r w:rsidRPr="006757F4">
        <w:rPr>
          <w:rFonts w:asciiTheme="minorBidi" w:hAnsiTheme="minorBidi" w:hint="cs"/>
          <w:color w:val="FF0000"/>
          <w:sz w:val="28"/>
          <w:szCs w:val="28"/>
          <w:rtl/>
        </w:rPr>
        <w:t xml:space="preserve">المرحل الأولى: </w:t>
      </w:r>
      <w:r>
        <w:rPr>
          <w:rFonts w:asciiTheme="minorBidi" w:hAnsiTheme="minorBidi" w:hint="cs"/>
          <w:color w:val="000000" w:themeColor="text1"/>
          <w:sz w:val="28"/>
          <w:szCs w:val="28"/>
          <w:rtl/>
        </w:rPr>
        <w:t>يهدف المفاوض خلال هذه المراحل إلى فهم نظرة الخصم إلى القضايا التفاوضية ويستخدم الأسئلة التي تبدأ بالاستفهام و</w:t>
      </w:r>
      <w:r w:rsidR="00400A88">
        <w:rPr>
          <w:rFonts w:asciiTheme="minorBidi" w:hAnsiTheme="minorBidi" w:hint="cs"/>
          <w:color w:val="000000" w:themeColor="text1"/>
          <w:sz w:val="28"/>
          <w:szCs w:val="28"/>
          <w:rtl/>
        </w:rPr>
        <w:t>ي</w:t>
      </w:r>
      <w:r>
        <w:rPr>
          <w:rFonts w:asciiTheme="minorBidi" w:hAnsiTheme="minorBidi" w:hint="cs"/>
          <w:color w:val="000000" w:themeColor="text1"/>
          <w:sz w:val="28"/>
          <w:szCs w:val="28"/>
          <w:rtl/>
        </w:rPr>
        <w:t>ستخدم تكتيك الصمت وإعادة الصياغة.</w:t>
      </w:r>
    </w:p>
    <w:p w:rsidR="006757F4" w:rsidRDefault="006757F4" w:rsidP="00E767CD">
      <w:pPr>
        <w:spacing w:after="0" w:line="360" w:lineRule="auto"/>
        <w:jc w:val="both"/>
        <w:rPr>
          <w:rFonts w:asciiTheme="minorBidi" w:hAnsiTheme="minorBidi"/>
          <w:color w:val="000000" w:themeColor="text1"/>
          <w:sz w:val="28"/>
          <w:szCs w:val="28"/>
          <w:rtl/>
        </w:rPr>
      </w:pPr>
      <w:r w:rsidRPr="006757F4">
        <w:rPr>
          <w:rFonts w:asciiTheme="minorBidi" w:hAnsiTheme="minorBidi" w:hint="cs"/>
          <w:color w:val="FF0000"/>
          <w:sz w:val="28"/>
          <w:szCs w:val="28"/>
          <w:rtl/>
        </w:rPr>
        <w:t xml:space="preserve">المرحل المتوسطة: </w:t>
      </w:r>
      <w:r>
        <w:rPr>
          <w:rFonts w:asciiTheme="minorBidi" w:hAnsiTheme="minorBidi" w:hint="cs"/>
          <w:color w:val="000000" w:themeColor="text1"/>
          <w:sz w:val="28"/>
          <w:szCs w:val="28"/>
          <w:rtl/>
        </w:rPr>
        <w:t>تهدف إلى التحرك من أجل التوصل إلى اتفاق، وفي هذه المراحل يبدأ الأخذ والعطاء والمناقشات والطلبات واستخدام التكتيكات التفاوضية المختلفة.</w:t>
      </w:r>
    </w:p>
    <w:p w:rsidR="006757F4" w:rsidRDefault="006757F4" w:rsidP="006757F4">
      <w:pPr>
        <w:spacing w:line="360" w:lineRule="auto"/>
        <w:jc w:val="both"/>
        <w:rPr>
          <w:rFonts w:asciiTheme="minorBidi" w:hAnsiTheme="minorBidi"/>
          <w:color w:val="000000" w:themeColor="text1"/>
          <w:sz w:val="28"/>
          <w:szCs w:val="28"/>
          <w:rtl/>
        </w:rPr>
      </w:pPr>
      <w:r w:rsidRPr="006757F4">
        <w:rPr>
          <w:rFonts w:asciiTheme="minorBidi" w:hAnsiTheme="minorBidi" w:hint="cs"/>
          <w:color w:val="FF0000"/>
          <w:sz w:val="28"/>
          <w:szCs w:val="28"/>
          <w:rtl/>
        </w:rPr>
        <w:t xml:space="preserve">المراحل الختامية: </w:t>
      </w:r>
      <w:r>
        <w:rPr>
          <w:rFonts w:asciiTheme="minorBidi" w:hAnsiTheme="minorBidi" w:hint="cs"/>
          <w:color w:val="000000" w:themeColor="text1"/>
          <w:sz w:val="28"/>
          <w:szCs w:val="28"/>
          <w:rtl/>
        </w:rPr>
        <w:t>والغاية من هذه المراحل هي التوصل إلى اتفاقية، ومن الضروري تفادى الغموض في جميع المفاوضات وأن المفاوض لابد أن يكون منفتحاً ومتعاوناً ومشاركاً للخصم في مشاعره وضرورة وجود الثقة بينه وبين الخصم وهو ما يعد تطبيقاً</w:t>
      </w:r>
      <w:r w:rsidR="009A7B7C">
        <w:rPr>
          <w:rFonts w:asciiTheme="minorBidi" w:hAnsiTheme="minorBidi" w:hint="cs"/>
          <w:color w:val="000000" w:themeColor="text1"/>
          <w:sz w:val="28"/>
          <w:szCs w:val="28"/>
          <w:rtl/>
        </w:rPr>
        <w:t xml:space="preserve"> لمنهج</w:t>
      </w:r>
      <w:r>
        <w:rPr>
          <w:rFonts w:asciiTheme="minorBidi" w:hAnsiTheme="minorBidi" w:hint="cs"/>
          <w:color w:val="000000" w:themeColor="text1"/>
          <w:sz w:val="28"/>
          <w:szCs w:val="28"/>
          <w:rtl/>
        </w:rPr>
        <w:t xml:space="preserve"> الجهد المشترك.</w:t>
      </w:r>
    </w:p>
    <w:p w:rsidR="008E28DC" w:rsidRPr="008E28DC" w:rsidRDefault="008E28DC" w:rsidP="006757F4">
      <w:pPr>
        <w:spacing w:line="360" w:lineRule="auto"/>
        <w:jc w:val="both"/>
        <w:rPr>
          <w:rFonts w:asciiTheme="minorBidi" w:hAnsiTheme="minorBidi"/>
          <w:color w:val="000000" w:themeColor="text1"/>
          <w:sz w:val="12"/>
          <w:szCs w:val="12"/>
          <w:rtl/>
        </w:rPr>
      </w:pPr>
    </w:p>
    <w:p w:rsidR="008E28DC" w:rsidRPr="008E28DC" w:rsidRDefault="008E28DC" w:rsidP="008E28DC">
      <w:pPr>
        <w:pStyle w:val="a3"/>
        <w:numPr>
          <w:ilvl w:val="0"/>
          <w:numId w:val="12"/>
        </w:numPr>
        <w:spacing w:line="360" w:lineRule="auto"/>
        <w:jc w:val="both"/>
        <w:rPr>
          <w:rFonts w:asciiTheme="minorBidi" w:hAnsiTheme="minorBidi"/>
          <w:b/>
          <w:bCs/>
          <w:color w:val="C00000"/>
          <w:sz w:val="32"/>
          <w:szCs w:val="32"/>
        </w:rPr>
      </w:pPr>
      <w:r w:rsidRPr="008E28DC">
        <w:rPr>
          <w:rFonts w:asciiTheme="minorBidi" w:hAnsiTheme="minorBidi" w:hint="cs"/>
          <w:b/>
          <w:bCs/>
          <w:color w:val="C00000"/>
          <w:sz w:val="32"/>
          <w:szCs w:val="32"/>
          <w:rtl/>
        </w:rPr>
        <w:t>قيادة الفريق التفاوضي</w:t>
      </w:r>
    </w:p>
    <w:p w:rsidR="008E28DC" w:rsidRPr="00B73C89" w:rsidRDefault="008E28DC" w:rsidP="008E28DC">
      <w:pPr>
        <w:pStyle w:val="a3"/>
        <w:numPr>
          <w:ilvl w:val="0"/>
          <w:numId w:val="13"/>
        </w:numPr>
        <w:spacing w:line="360" w:lineRule="auto"/>
        <w:jc w:val="both"/>
        <w:rPr>
          <w:rFonts w:asciiTheme="minorBidi" w:hAnsiTheme="minorBidi"/>
          <w:color w:val="FF0000"/>
          <w:sz w:val="28"/>
          <w:szCs w:val="28"/>
          <w:u w:val="single"/>
        </w:rPr>
      </w:pPr>
      <w:r w:rsidRPr="00B73C89">
        <w:rPr>
          <w:rFonts w:asciiTheme="minorBidi" w:hAnsiTheme="minorBidi" w:hint="cs"/>
          <w:color w:val="FF0000"/>
          <w:sz w:val="28"/>
          <w:szCs w:val="28"/>
          <w:u w:val="single"/>
          <w:rtl/>
        </w:rPr>
        <w:t>الفريق المباشر وغير المباشر</w:t>
      </w:r>
    </w:p>
    <w:p w:rsidR="008E28DC" w:rsidRPr="008E28DC" w:rsidRDefault="008E28DC" w:rsidP="008E28DC">
      <w:pPr>
        <w:spacing w:after="0" w:line="360" w:lineRule="auto"/>
        <w:ind w:left="360"/>
        <w:jc w:val="both"/>
        <w:rPr>
          <w:rFonts w:asciiTheme="minorBidi" w:hAnsiTheme="minorBidi"/>
          <w:color w:val="000000" w:themeColor="text1"/>
          <w:sz w:val="28"/>
          <w:szCs w:val="28"/>
          <w:rtl/>
        </w:rPr>
      </w:pPr>
      <w:r w:rsidRPr="008E28DC">
        <w:rPr>
          <w:rFonts w:asciiTheme="minorBidi" w:hAnsiTheme="minorBidi" w:hint="cs"/>
          <w:b/>
          <w:bCs/>
          <w:color w:val="E36C0A" w:themeColor="accent6" w:themeShade="BF"/>
          <w:sz w:val="28"/>
          <w:szCs w:val="28"/>
          <w:rtl/>
        </w:rPr>
        <w:t>الفريق المباشر:</w:t>
      </w:r>
      <w:r w:rsidRPr="008E28DC">
        <w:rPr>
          <w:rFonts w:asciiTheme="minorBidi" w:hAnsiTheme="minorBidi" w:hint="cs"/>
          <w:color w:val="E36C0A" w:themeColor="accent6" w:themeShade="BF"/>
          <w:sz w:val="28"/>
          <w:szCs w:val="28"/>
          <w:rtl/>
        </w:rPr>
        <w:t xml:space="preserve"> </w:t>
      </w:r>
      <w:r w:rsidRPr="008E28DC">
        <w:rPr>
          <w:rFonts w:asciiTheme="minorBidi" w:hAnsiTheme="minorBidi" w:hint="cs"/>
          <w:color w:val="000000" w:themeColor="text1"/>
          <w:sz w:val="28"/>
          <w:szCs w:val="28"/>
          <w:rtl/>
        </w:rPr>
        <w:t>الأفراد الذين لهم علاقة مباشرة وفعلية بالعملية التفاوضية.</w:t>
      </w:r>
    </w:p>
    <w:p w:rsidR="008E28DC" w:rsidRDefault="008E28DC" w:rsidP="008E28DC">
      <w:pPr>
        <w:spacing w:after="0" w:line="360" w:lineRule="auto"/>
        <w:ind w:left="360"/>
        <w:jc w:val="both"/>
        <w:rPr>
          <w:rFonts w:asciiTheme="minorBidi" w:hAnsiTheme="minorBidi"/>
          <w:color w:val="000000" w:themeColor="text1"/>
          <w:sz w:val="28"/>
          <w:szCs w:val="28"/>
          <w:rtl/>
        </w:rPr>
      </w:pPr>
      <w:r w:rsidRPr="008E28DC">
        <w:rPr>
          <w:rFonts w:asciiTheme="minorBidi" w:hAnsiTheme="minorBidi" w:hint="cs"/>
          <w:b/>
          <w:bCs/>
          <w:color w:val="E36C0A" w:themeColor="accent6" w:themeShade="BF"/>
          <w:sz w:val="28"/>
          <w:szCs w:val="28"/>
          <w:rtl/>
        </w:rPr>
        <w:t>الفريق الغير مباشر:</w:t>
      </w:r>
      <w:r w:rsidRPr="008E28DC">
        <w:rPr>
          <w:rFonts w:asciiTheme="minorBidi" w:hAnsiTheme="minorBidi" w:hint="cs"/>
          <w:color w:val="E36C0A" w:themeColor="accent6" w:themeShade="BF"/>
          <w:sz w:val="32"/>
          <w:szCs w:val="32"/>
          <w:rtl/>
        </w:rPr>
        <w:t xml:space="preserve"> </w:t>
      </w:r>
      <w:r w:rsidRPr="008E28DC">
        <w:rPr>
          <w:rFonts w:asciiTheme="minorBidi" w:hAnsiTheme="minorBidi" w:hint="cs"/>
          <w:color w:val="000000" w:themeColor="text1"/>
          <w:sz w:val="28"/>
          <w:szCs w:val="28"/>
          <w:rtl/>
        </w:rPr>
        <w:t>فهم مجموعة من الأفراد الذين يعملون في منظمة المفاوض من ذوى الاهتمام بنتائج المفاوضات، ويقومون بالتعاون مع المفاوض في تحديد استراتيجيات وأهداف المفاوضات، وفي تزويده بالمعلومات، وفى تطبيق الاتفاقية التي تم التوصل إليها.</w:t>
      </w:r>
    </w:p>
    <w:p w:rsidR="008E28DC" w:rsidRPr="008E28DC" w:rsidRDefault="008E28DC" w:rsidP="008E28DC">
      <w:pPr>
        <w:spacing w:after="0" w:line="360" w:lineRule="auto"/>
        <w:jc w:val="both"/>
        <w:rPr>
          <w:rFonts w:asciiTheme="minorBidi" w:hAnsiTheme="minorBidi"/>
          <w:b/>
          <w:bCs/>
          <w:color w:val="00B050"/>
          <w:sz w:val="28"/>
          <w:szCs w:val="28"/>
          <w:rtl/>
        </w:rPr>
      </w:pPr>
      <w:r w:rsidRPr="008E28DC">
        <w:rPr>
          <w:rFonts w:asciiTheme="minorBidi" w:hAnsiTheme="minorBidi" w:hint="cs"/>
          <w:b/>
          <w:bCs/>
          <w:color w:val="00B050"/>
          <w:sz w:val="28"/>
          <w:szCs w:val="28"/>
          <w:rtl/>
        </w:rPr>
        <w:t>والتفاوض يحتاج إلي العمل الجماعي لعدة أسباب:-</w:t>
      </w:r>
    </w:p>
    <w:p w:rsidR="008E28DC" w:rsidRDefault="008E28DC" w:rsidP="008E28DC">
      <w:pPr>
        <w:pStyle w:val="a3"/>
        <w:numPr>
          <w:ilvl w:val="0"/>
          <w:numId w:val="14"/>
        </w:numPr>
        <w:spacing w:after="0" w:line="360" w:lineRule="auto"/>
        <w:jc w:val="both"/>
        <w:rPr>
          <w:rFonts w:asciiTheme="minorBidi" w:hAnsiTheme="minorBidi"/>
          <w:color w:val="000000" w:themeColor="text1"/>
          <w:sz w:val="28"/>
          <w:szCs w:val="28"/>
        </w:rPr>
      </w:pPr>
      <w:r>
        <w:rPr>
          <w:rFonts w:asciiTheme="minorBidi" w:hAnsiTheme="minorBidi" w:hint="cs"/>
          <w:color w:val="000000" w:themeColor="text1"/>
          <w:sz w:val="28"/>
          <w:szCs w:val="28"/>
          <w:rtl/>
        </w:rPr>
        <w:t>الحاجة لتوزيع المهام.</w:t>
      </w:r>
    </w:p>
    <w:p w:rsidR="008E28DC" w:rsidRDefault="008E28DC" w:rsidP="008E28DC">
      <w:pPr>
        <w:pStyle w:val="a3"/>
        <w:numPr>
          <w:ilvl w:val="0"/>
          <w:numId w:val="14"/>
        </w:numPr>
        <w:spacing w:after="0" w:line="360" w:lineRule="auto"/>
        <w:jc w:val="both"/>
        <w:rPr>
          <w:rFonts w:asciiTheme="minorBidi" w:hAnsiTheme="minorBidi"/>
          <w:color w:val="000000" w:themeColor="text1"/>
          <w:sz w:val="28"/>
          <w:szCs w:val="28"/>
        </w:rPr>
      </w:pPr>
      <w:r>
        <w:rPr>
          <w:rFonts w:asciiTheme="minorBidi" w:hAnsiTheme="minorBidi" w:hint="cs"/>
          <w:color w:val="000000" w:themeColor="text1"/>
          <w:sz w:val="28"/>
          <w:szCs w:val="28"/>
          <w:rtl/>
        </w:rPr>
        <w:t>وجود أنماط عديدة من المفاوضين.</w:t>
      </w:r>
    </w:p>
    <w:p w:rsidR="008E28DC" w:rsidRDefault="008E28DC" w:rsidP="008E28DC">
      <w:pPr>
        <w:pStyle w:val="a3"/>
        <w:numPr>
          <w:ilvl w:val="0"/>
          <w:numId w:val="14"/>
        </w:numPr>
        <w:spacing w:after="0" w:line="360" w:lineRule="auto"/>
        <w:jc w:val="both"/>
        <w:rPr>
          <w:rFonts w:asciiTheme="minorBidi" w:hAnsiTheme="minorBidi"/>
          <w:color w:val="000000" w:themeColor="text1"/>
          <w:sz w:val="28"/>
          <w:szCs w:val="28"/>
        </w:rPr>
      </w:pPr>
      <w:r>
        <w:rPr>
          <w:rFonts w:asciiTheme="minorBidi" w:hAnsiTheme="minorBidi" w:hint="cs"/>
          <w:color w:val="000000" w:themeColor="text1"/>
          <w:sz w:val="28"/>
          <w:szCs w:val="28"/>
          <w:rtl/>
        </w:rPr>
        <w:t xml:space="preserve">وجود ما يمسي بمحامي الشيطان قبل الاستراحات وفي </w:t>
      </w:r>
      <w:proofErr w:type="spellStart"/>
      <w:r>
        <w:rPr>
          <w:rFonts w:asciiTheme="minorBidi" w:hAnsiTheme="minorBidi" w:hint="cs"/>
          <w:color w:val="000000" w:themeColor="text1"/>
          <w:sz w:val="28"/>
          <w:szCs w:val="28"/>
          <w:rtl/>
        </w:rPr>
        <w:t>أثنائها</w:t>
      </w:r>
      <w:proofErr w:type="spellEnd"/>
      <w:r>
        <w:rPr>
          <w:rFonts w:asciiTheme="minorBidi" w:hAnsiTheme="minorBidi" w:hint="cs"/>
          <w:color w:val="000000" w:themeColor="text1"/>
          <w:sz w:val="28"/>
          <w:szCs w:val="28"/>
          <w:rtl/>
        </w:rPr>
        <w:t>.</w:t>
      </w:r>
    </w:p>
    <w:p w:rsidR="008E28DC" w:rsidRDefault="008E28DC" w:rsidP="008E28DC">
      <w:pPr>
        <w:pStyle w:val="a3"/>
        <w:numPr>
          <w:ilvl w:val="0"/>
          <w:numId w:val="14"/>
        </w:numPr>
        <w:spacing w:after="0" w:line="360" w:lineRule="auto"/>
        <w:jc w:val="both"/>
        <w:rPr>
          <w:rFonts w:asciiTheme="minorBidi" w:hAnsiTheme="minorBidi"/>
          <w:color w:val="000000" w:themeColor="text1"/>
          <w:sz w:val="28"/>
          <w:szCs w:val="28"/>
        </w:rPr>
      </w:pPr>
      <w:r>
        <w:rPr>
          <w:rFonts w:asciiTheme="minorBidi" w:hAnsiTheme="minorBidi" w:hint="cs"/>
          <w:color w:val="000000" w:themeColor="text1"/>
          <w:sz w:val="28"/>
          <w:szCs w:val="28"/>
          <w:rtl/>
        </w:rPr>
        <w:t>توافر فرص</w:t>
      </w:r>
      <w:r w:rsidR="008310AE">
        <w:rPr>
          <w:rFonts w:asciiTheme="minorBidi" w:hAnsiTheme="minorBidi" w:hint="cs"/>
          <w:color w:val="000000" w:themeColor="text1"/>
          <w:sz w:val="28"/>
          <w:szCs w:val="28"/>
          <w:rtl/>
        </w:rPr>
        <w:t xml:space="preserve"> التفكير اثناء المفاوضات.</w:t>
      </w:r>
    </w:p>
    <w:p w:rsidR="008310AE" w:rsidRPr="008310AE" w:rsidRDefault="008310AE" w:rsidP="008310AE">
      <w:pPr>
        <w:spacing w:after="0" w:line="360" w:lineRule="auto"/>
        <w:jc w:val="both"/>
        <w:rPr>
          <w:rFonts w:asciiTheme="minorBidi" w:hAnsiTheme="minorBidi"/>
          <w:color w:val="000000" w:themeColor="text1"/>
          <w:sz w:val="12"/>
          <w:szCs w:val="12"/>
        </w:rPr>
      </w:pPr>
    </w:p>
    <w:p w:rsidR="008310AE" w:rsidRPr="00B73C89" w:rsidRDefault="008310AE" w:rsidP="008310AE">
      <w:pPr>
        <w:spacing w:after="0" w:line="360" w:lineRule="auto"/>
        <w:jc w:val="both"/>
        <w:rPr>
          <w:rFonts w:asciiTheme="minorBidi" w:hAnsiTheme="minorBidi"/>
          <w:color w:val="000000" w:themeColor="text1"/>
          <w:sz w:val="10"/>
          <w:szCs w:val="10"/>
          <w:u w:val="single"/>
          <w:rtl/>
        </w:rPr>
      </w:pPr>
    </w:p>
    <w:p w:rsidR="006757F4" w:rsidRPr="00027B63" w:rsidRDefault="008310AE" w:rsidP="00027B63">
      <w:pPr>
        <w:pStyle w:val="a3"/>
        <w:numPr>
          <w:ilvl w:val="0"/>
          <w:numId w:val="15"/>
        </w:numPr>
        <w:spacing w:line="360" w:lineRule="auto"/>
        <w:jc w:val="both"/>
        <w:rPr>
          <w:rFonts w:asciiTheme="minorBidi" w:hAnsiTheme="minorBidi"/>
          <w:b/>
          <w:bCs/>
          <w:color w:val="FF0000"/>
          <w:sz w:val="28"/>
          <w:szCs w:val="28"/>
          <w:rtl/>
        </w:rPr>
      </w:pPr>
      <w:r w:rsidRPr="00B73C89">
        <w:rPr>
          <w:rFonts w:asciiTheme="minorBidi" w:hAnsiTheme="minorBidi" w:hint="cs"/>
          <w:color w:val="FF0000"/>
          <w:sz w:val="28"/>
          <w:szCs w:val="28"/>
          <w:u w:val="single"/>
          <w:rtl/>
        </w:rPr>
        <w:t>رئيس الفريق</w:t>
      </w:r>
      <w:r w:rsidRPr="00B73C89">
        <w:rPr>
          <w:rFonts w:asciiTheme="minorBidi" w:hAnsiTheme="minorBidi" w:hint="cs"/>
          <w:color w:val="FF0000"/>
          <w:sz w:val="28"/>
          <w:szCs w:val="28"/>
          <w:rtl/>
        </w:rPr>
        <w:t>:</w:t>
      </w:r>
      <w:r w:rsidRPr="008310AE">
        <w:rPr>
          <w:rFonts w:asciiTheme="minorBidi" w:hAnsiTheme="minorBidi" w:hint="cs"/>
          <w:b/>
          <w:bCs/>
          <w:color w:val="FF0000"/>
          <w:sz w:val="28"/>
          <w:szCs w:val="28"/>
          <w:rtl/>
        </w:rPr>
        <w:t xml:space="preserve"> </w:t>
      </w:r>
      <w:r w:rsidRPr="00027B63">
        <w:rPr>
          <w:rFonts w:asciiTheme="minorBidi" w:hAnsiTheme="minorBidi" w:hint="cs"/>
          <w:b/>
          <w:bCs/>
          <w:color w:val="000000" w:themeColor="text1"/>
          <w:sz w:val="28"/>
          <w:szCs w:val="28"/>
          <w:rtl/>
        </w:rPr>
        <w:t>عند العمل ضمن فريق تفاوضي يتعين على رئيس الفريق أن يكون قادراً على:-</w:t>
      </w:r>
    </w:p>
    <w:p w:rsidR="008310AE" w:rsidRPr="001912AF" w:rsidRDefault="001912AF" w:rsidP="001D492F">
      <w:pPr>
        <w:pStyle w:val="a3"/>
        <w:numPr>
          <w:ilvl w:val="0"/>
          <w:numId w:val="16"/>
        </w:numPr>
        <w:spacing w:line="360" w:lineRule="auto"/>
        <w:ind w:firstLine="414"/>
        <w:jc w:val="both"/>
        <w:rPr>
          <w:rFonts w:asciiTheme="minorBidi" w:hAnsiTheme="minorBidi"/>
          <w:color w:val="000000" w:themeColor="text1"/>
          <w:sz w:val="28"/>
          <w:szCs w:val="28"/>
        </w:rPr>
      </w:pPr>
      <w:r w:rsidRPr="001912AF">
        <w:rPr>
          <w:rFonts w:asciiTheme="minorBidi" w:hAnsiTheme="minorBidi" w:hint="cs"/>
          <w:color w:val="000000" w:themeColor="text1"/>
          <w:sz w:val="28"/>
          <w:szCs w:val="28"/>
          <w:rtl/>
        </w:rPr>
        <w:t>فهم الضغوط التي يمارسها عليه الأعضاء غير المباشرين.</w:t>
      </w:r>
    </w:p>
    <w:p w:rsidR="001912AF" w:rsidRPr="001912AF" w:rsidRDefault="001912AF" w:rsidP="001D492F">
      <w:pPr>
        <w:pStyle w:val="a3"/>
        <w:numPr>
          <w:ilvl w:val="0"/>
          <w:numId w:val="16"/>
        </w:numPr>
        <w:spacing w:line="360" w:lineRule="auto"/>
        <w:ind w:firstLine="414"/>
        <w:jc w:val="both"/>
        <w:rPr>
          <w:rFonts w:asciiTheme="minorBidi" w:hAnsiTheme="minorBidi"/>
          <w:color w:val="000000" w:themeColor="text1"/>
          <w:sz w:val="28"/>
          <w:szCs w:val="28"/>
        </w:rPr>
      </w:pPr>
      <w:r w:rsidRPr="001912AF">
        <w:rPr>
          <w:rFonts w:asciiTheme="minorBidi" w:hAnsiTheme="minorBidi" w:hint="cs"/>
          <w:color w:val="000000" w:themeColor="text1"/>
          <w:sz w:val="28"/>
          <w:szCs w:val="28"/>
          <w:rtl/>
        </w:rPr>
        <w:t>عقد اجتماع مع أعضاء الفريق غير المباشر خلال المفاوضات.</w:t>
      </w:r>
    </w:p>
    <w:p w:rsidR="001912AF" w:rsidRDefault="001912AF" w:rsidP="001D492F">
      <w:pPr>
        <w:pStyle w:val="a3"/>
        <w:numPr>
          <w:ilvl w:val="0"/>
          <w:numId w:val="16"/>
        </w:numPr>
        <w:spacing w:line="360" w:lineRule="auto"/>
        <w:ind w:firstLine="414"/>
        <w:jc w:val="both"/>
        <w:rPr>
          <w:rFonts w:asciiTheme="minorBidi" w:hAnsiTheme="minorBidi"/>
          <w:color w:val="000000" w:themeColor="text1"/>
          <w:sz w:val="28"/>
          <w:szCs w:val="28"/>
        </w:rPr>
      </w:pPr>
      <w:r w:rsidRPr="001912AF">
        <w:rPr>
          <w:rFonts w:asciiTheme="minorBidi" w:hAnsiTheme="minorBidi" w:hint="cs"/>
          <w:color w:val="000000" w:themeColor="text1"/>
          <w:sz w:val="28"/>
          <w:szCs w:val="28"/>
          <w:rtl/>
        </w:rPr>
        <w:t xml:space="preserve">الاتفاق مع أعضاء الفريق غير المباشر بشأن الأدوار </w:t>
      </w:r>
      <w:proofErr w:type="spellStart"/>
      <w:r w:rsidRPr="001912AF">
        <w:rPr>
          <w:rFonts w:asciiTheme="minorBidi" w:hAnsiTheme="minorBidi" w:hint="cs"/>
          <w:color w:val="000000" w:themeColor="text1"/>
          <w:sz w:val="28"/>
          <w:szCs w:val="28"/>
          <w:rtl/>
        </w:rPr>
        <w:t>التى</w:t>
      </w:r>
      <w:proofErr w:type="spellEnd"/>
      <w:r w:rsidRPr="001912AF">
        <w:rPr>
          <w:rFonts w:asciiTheme="minorBidi" w:hAnsiTheme="minorBidi" w:hint="cs"/>
          <w:color w:val="000000" w:themeColor="text1"/>
          <w:sz w:val="28"/>
          <w:szCs w:val="28"/>
          <w:rtl/>
        </w:rPr>
        <w:t xml:space="preserve"> يراد لهم ممارستها.</w:t>
      </w:r>
    </w:p>
    <w:p w:rsidR="001912AF" w:rsidRDefault="001912AF" w:rsidP="001D492F">
      <w:pPr>
        <w:pStyle w:val="a3"/>
        <w:numPr>
          <w:ilvl w:val="0"/>
          <w:numId w:val="16"/>
        </w:numPr>
        <w:spacing w:line="360" w:lineRule="auto"/>
        <w:ind w:firstLine="414"/>
        <w:jc w:val="both"/>
        <w:rPr>
          <w:rFonts w:asciiTheme="minorBidi" w:hAnsiTheme="minorBidi"/>
          <w:color w:val="000000" w:themeColor="text1"/>
          <w:sz w:val="28"/>
          <w:szCs w:val="28"/>
        </w:rPr>
      </w:pPr>
      <w:r>
        <w:rPr>
          <w:rFonts w:asciiTheme="minorBidi" w:hAnsiTheme="minorBidi" w:hint="cs"/>
          <w:color w:val="000000" w:themeColor="text1"/>
          <w:sz w:val="28"/>
          <w:szCs w:val="28"/>
          <w:rtl/>
        </w:rPr>
        <w:t>تنمية مهارات السلوك المرن في أعضاء الفريق التفاوضي.</w:t>
      </w:r>
    </w:p>
    <w:p w:rsidR="001912AF" w:rsidRDefault="001912AF" w:rsidP="001D492F">
      <w:pPr>
        <w:pStyle w:val="a3"/>
        <w:numPr>
          <w:ilvl w:val="0"/>
          <w:numId w:val="16"/>
        </w:numPr>
        <w:spacing w:line="360" w:lineRule="auto"/>
        <w:ind w:firstLine="414"/>
        <w:jc w:val="both"/>
        <w:rPr>
          <w:rFonts w:asciiTheme="minorBidi" w:hAnsiTheme="minorBidi"/>
          <w:color w:val="000000" w:themeColor="text1"/>
          <w:sz w:val="28"/>
          <w:szCs w:val="28"/>
        </w:rPr>
      </w:pPr>
      <w:r>
        <w:rPr>
          <w:rFonts w:asciiTheme="minorBidi" w:hAnsiTheme="minorBidi" w:hint="cs"/>
          <w:color w:val="000000" w:themeColor="text1"/>
          <w:sz w:val="28"/>
          <w:szCs w:val="28"/>
          <w:rtl/>
        </w:rPr>
        <w:t>الحرص على تدعيم العلاقات بين أعضاء الفريق.</w:t>
      </w:r>
    </w:p>
    <w:p w:rsidR="001912AF" w:rsidRDefault="001912AF" w:rsidP="001D492F">
      <w:pPr>
        <w:pStyle w:val="a3"/>
        <w:numPr>
          <w:ilvl w:val="0"/>
          <w:numId w:val="16"/>
        </w:numPr>
        <w:spacing w:line="360" w:lineRule="auto"/>
        <w:ind w:firstLine="414"/>
        <w:jc w:val="both"/>
        <w:rPr>
          <w:rFonts w:asciiTheme="minorBidi" w:hAnsiTheme="minorBidi"/>
          <w:color w:val="000000" w:themeColor="text1"/>
          <w:sz w:val="28"/>
          <w:szCs w:val="28"/>
        </w:rPr>
      </w:pPr>
      <w:r>
        <w:rPr>
          <w:rFonts w:asciiTheme="minorBidi" w:hAnsiTheme="minorBidi" w:hint="cs"/>
          <w:color w:val="000000" w:themeColor="text1"/>
          <w:sz w:val="28"/>
          <w:szCs w:val="28"/>
          <w:rtl/>
        </w:rPr>
        <w:t>تشجيع أعضا</w:t>
      </w:r>
      <w:r w:rsidR="00C10A85">
        <w:rPr>
          <w:rFonts w:asciiTheme="minorBidi" w:hAnsiTheme="minorBidi" w:hint="cs"/>
          <w:color w:val="000000" w:themeColor="text1"/>
          <w:sz w:val="28"/>
          <w:szCs w:val="28"/>
          <w:rtl/>
        </w:rPr>
        <w:t>ء</w:t>
      </w:r>
      <w:r>
        <w:rPr>
          <w:rFonts w:asciiTheme="minorBidi" w:hAnsiTheme="minorBidi" w:hint="cs"/>
          <w:color w:val="000000" w:themeColor="text1"/>
          <w:sz w:val="28"/>
          <w:szCs w:val="28"/>
          <w:rtl/>
        </w:rPr>
        <w:t xml:space="preserve"> الفريق على مراجعة نتائج المفاوضات.</w:t>
      </w:r>
    </w:p>
    <w:p w:rsidR="001912AF" w:rsidRDefault="001912AF" w:rsidP="001D492F">
      <w:pPr>
        <w:pStyle w:val="a3"/>
        <w:numPr>
          <w:ilvl w:val="0"/>
          <w:numId w:val="16"/>
        </w:numPr>
        <w:spacing w:line="360" w:lineRule="auto"/>
        <w:ind w:firstLine="414"/>
        <w:jc w:val="both"/>
        <w:rPr>
          <w:rFonts w:asciiTheme="minorBidi" w:hAnsiTheme="minorBidi"/>
          <w:color w:val="000000" w:themeColor="text1"/>
          <w:sz w:val="28"/>
          <w:szCs w:val="28"/>
        </w:rPr>
      </w:pPr>
      <w:r>
        <w:rPr>
          <w:rFonts w:asciiTheme="minorBidi" w:hAnsiTheme="minorBidi" w:hint="cs"/>
          <w:color w:val="000000" w:themeColor="text1"/>
          <w:sz w:val="28"/>
          <w:szCs w:val="28"/>
          <w:rtl/>
        </w:rPr>
        <w:t>ترتيب الجلوس بحيث تتوافر فرص التواصل غير اللفظي لأعضاء الفريق.</w:t>
      </w:r>
    </w:p>
    <w:p w:rsidR="00027B63" w:rsidRPr="00027B63" w:rsidRDefault="00027B63" w:rsidP="00027B63">
      <w:pPr>
        <w:spacing w:line="360" w:lineRule="auto"/>
        <w:jc w:val="both"/>
        <w:rPr>
          <w:rFonts w:asciiTheme="minorBidi" w:hAnsiTheme="minorBidi"/>
          <w:color w:val="000000" w:themeColor="text1"/>
          <w:sz w:val="8"/>
          <w:szCs w:val="8"/>
        </w:rPr>
      </w:pPr>
    </w:p>
    <w:p w:rsidR="00027B63" w:rsidRDefault="00027B63" w:rsidP="00027B63">
      <w:pPr>
        <w:pStyle w:val="a3"/>
        <w:numPr>
          <w:ilvl w:val="0"/>
          <w:numId w:val="15"/>
        </w:numPr>
        <w:spacing w:line="360" w:lineRule="auto"/>
        <w:jc w:val="both"/>
        <w:rPr>
          <w:rFonts w:asciiTheme="minorBidi" w:hAnsiTheme="minorBidi"/>
          <w:color w:val="000000" w:themeColor="text1"/>
          <w:sz w:val="28"/>
          <w:szCs w:val="28"/>
        </w:rPr>
      </w:pPr>
      <w:r w:rsidRPr="00B73C89">
        <w:rPr>
          <w:rFonts w:asciiTheme="minorBidi" w:hAnsiTheme="minorBidi" w:hint="cs"/>
          <w:color w:val="FF0000"/>
          <w:sz w:val="28"/>
          <w:szCs w:val="28"/>
          <w:u w:val="single"/>
          <w:rtl/>
        </w:rPr>
        <w:t>تحديد الهدف:</w:t>
      </w:r>
      <w:r w:rsidRPr="00027B63">
        <w:rPr>
          <w:rFonts w:asciiTheme="minorBidi" w:hAnsiTheme="minorBidi" w:hint="cs"/>
          <w:color w:val="FF0000"/>
          <w:sz w:val="28"/>
          <w:szCs w:val="28"/>
          <w:rtl/>
        </w:rPr>
        <w:t xml:space="preserve"> </w:t>
      </w:r>
      <w:r>
        <w:rPr>
          <w:rFonts w:asciiTheme="minorBidi" w:hAnsiTheme="minorBidi" w:hint="cs"/>
          <w:color w:val="000000" w:themeColor="text1"/>
          <w:sz w:val="28"/>
          <w:szCs w:val="28"/>
          <w:rtl/>
        </w:rPr>
        <w:t>أي وضع اطار عام للمفاوضات والأهداف المهمة.</w:t>
      </w:r>
    </w:p>
    <w:p w:rsidR="00027B63" w:rsidRDefault="00027B63" w:rsidP="00027B63">
      <w:pPr>
        <w:pStyle w:val="a3"/>
        <w:numPr>
          <w:ilvl w:val="0"/>
          <w:numId w:val="15"/>
        </w:numPr>
        <w:spacing w:line="360" w:lineRule="auto"/>
        <w:jc w:val="both"/>
        <w:rPr>
          <w:rFonts w:asciiTheme="minorBidi" w:hAnsiTheme="minorBidi"/>
          <w:color w:val="000000" w:themeColor="text1"/>
          <w:sz w:val="28"/>
          <w:szCs w:val="28"/>
        </w:rPr>
      </w:pPr>
      <w:r w:rsidRPr="00B73C89">
        <w:rPr>
          <w:rFonts w:asciiTheme="minorBidi" w:hAnsiTheme="minorBidi" w:hint="cs"/>
          <w:color w:val="FF0000"/>
          <w:sz w:val="28"/>
          <w:szCs w:val="28"/>
          <w:u w:val="single"/>
          <w:rtl/>
        </w:rPr>
        <w:t>تحديد مستوي الطموح:</w:t>
      </w:r>
      <w:r w:rsidRPr="00027B63">
        <w:rPr>
          <w:rFonts w:asciiTheme="minorBidi" w:hAnsiTheme="minorBidi" w:hint="cs"/>
          <w:color w:val="FF0000"/>
          <w:sz w:val="28"/>
          <w:szCs w:val="28"/>
          <w:rtl/>
        </w:rPr>
        <w:t xml:space="preserve"> </w:t>
      </w:r>
      <w:r>
        <w:rPr>
          <w:rFonts w:asciiTheme="minorBidi" w:hAnsiTheme="minorBidi" w:hint="cs"/>
          <w:color w:val="000000" w:themeColor="text1"/>
          <w:sz w:val="28"/>
          <w:szCs w:val="28"/>
          <w:rtl/>
        </w:rPr>
        <w:t>يقال أن الذين يتوقعون الكثير يفوزون بالكثير والعكس، لذلك فليجعل المفاوض مستوى طموحه عالياً لأنه سيصل إليه على الأرجح.</w:t>
      </w:r>
    </w:p>
    <w:p w:rsidR="00027B63" w:rsidRDefault="00027B63" w:rsidP="00027B63">
      <w:pPr>
        <w:pStyle w:val="a3"/>
        <w:numPr>
          <w:ilvl w:val="0"/>
          <w:numId w:val="15"/>
        </w:numPr>
        <w:spacing w:line="360" w:lineRule="auto"/>
        <w:jc w:val="both"/>
        <w:rPr>
          <w:rFonts w:asciiTheme="minorBidi" w:hAnsiTheme="minorBidi"/>
          <w:color w:val="000000" w:themeColor="text1"/>
          <w:sz w:val="28"/>
          <w:szCs w:val="28"/>
        </w:rPr>
      </w:pPr>
      <w:r w:rsidRPr="00B73C89">
        <w:rPr>
          <w:rFonts w:asciiTheme="minorBidi" w:hAnsiTheme="minorBidi" w:hint="cs"/>
          <w:color w:val="FF0000"/>
          <w:sz w:val="28"/>
          <w:szCs w:val="28"/>
          <w:u w:val="single"/>
          <w:rtl/>
        </w:rPr>
        <w:t>إيجاد الحركة:</w:t>
      </w:r>
      <w:r>
        <w:rPr>
          <w:rFonts w:asciiTheme="minorBidi" w:hAnsiTheme="minorBidi" w:hint="cs"/>
          <w:color w:val="000000" w:themeColor="text1"/>
          <w:sz w:val="28"/>
          <w:szCs w:val="28"/>
          <w:rtl/>
        </w:rPr>
        <w:t xml:space="preserve"> حيث أن الهدف النهائي من المفاوضات هو التوصل إلى </w:t>
      </w:r>
      <w:proofErr w:type="spellStart"/>
      <w:r>
        <w:rPr>
          <w:rFonts w:asciiTheme="minorBidi" w:hAnsiTheme="minorBidi" w:hint="cs"/>
          <w:color w:val="000000" w:themeColor="text1"/>
          <w:sz w:val="28"/>
          <w:szCs w:val="28"/>
          <w:rtl/>
        </w:rPr>
        <w:t>إتفاق</w:t>
      </w:r>
      <w:proofErr w:type="spellEnd"/>
      <w:r>
        <w:rPr>
          <w:rFonts w:asciiTheme="minorBidi" w:hAnsiTheme="minorBidi" w:hint="cs"/>
          <w:color w:val="000000" w:themeColor="text1"/>
          <w:sz w:val="28"/>
          <w:szCs w:val="28"/>
          <w:rtl/>
        </w:rPr>
        <w:t xml:space="preserve"> يحقق مصالح الأطراف المتفاوضة ويعمل على تنمية العلاقة فيما بينهم ولتحقيق ذلك يجب أن تكون الاتفاقية واحدة</w:t>
      </w:r>
      <w:r w:rsidR="00836DA6">
        <w:rPr>
          <w:rFonts w:asciiTheme="minorBidi" w:hAnsiTheme="minorBidi" w:hint="cs"/>
          <w:color w:val="000000" w:themeColor="text1"/>
          <w:sz w:val="28"/>
          <w:szCs w:val="28"/>
          <w:rtl/>
        </w:rPr>
        <w:t xml:space="preserve"> من</w:t>
      </w:r>
      <w:r>
        <w:rPr>
          <w:rFonts w:asciiTheme="minorBidi" w:hAnsiTheme="minorBidi" w:hint="cs"/>
          <w:color w:val="000000" w:themeColor="text1"/>
          <w:sz w:val="28"/>
          <w:szCs w:val="28"/>
          <w:rtl/>
        </w:rPr>
        <w:t xml:space="preserve"> أفضل الاتفاقيات التي يمكن أن تتوصل إليها الأطراف المتفاوضة.</w:t>
      </w:r>
    </w:p>
    <w:p w:rsidR="00027B63" w:rsidRDefault="00027B63" w:rsidP="00027B63">
      <w:pPr>
        <w:pStyle w:val="a3"/>
        <w:numPr>
          <w:ilvl w:val="0"/>
          <w:numId w:val="15"/>
        </w:numPr>
        <w:spacing w:line="360" w:lineRule="auto"/>
        <w:jc w:val="both"/>
        <w:rPr>
          <w:rFonts w:asciiTheme="minorBidi" w:hAnsiTheme="minorBidi" w:hint="cs"/>
          <w:color w:val="000000" w:themeColor="text1"/>
          <w:sz w:val="28"/>
          <w:szCs w:val="28"/>
        </w:rPr>
      </w:pPr>
      <w:r w:rsidRPr="00B73C89">
        <w:rPr>
          <w:rFonts w:asciiTheme="minorBidi" w:hAnsiTheme="minorBidi" w:hint="cs"/>
          <w:color w:val="FF0000"/>
          <w:sz w:val="28"/>
          <w:szCs w:val="28"/>
          <w:u w:val="single"/>
          <w:rtl/>
        </w:rPr>
        <w:t>تعريف القضية التفاوضية:</w:t>
      </w:r>
      <w:r>
        <w:rPr>
          <w:rFonts w:asciiTheme="minorBidi" w:hAnsiTheme="minorBidi" w:hint="cs"/>
          <w:color w:val="000000" w:themeColor="text1"/>
          <w:sz w:val="28"/>
          <w:szCs w:val="28"/>
          <w:rtl/>
        </w:rPr>
        <w:t xml:space="preserve"> حيث أنه يجب على المفاوض أن يتعرف على حاجات وطلبات الطرف الأخر، ويجب أن يكون واضحاَ أمام نفسه ومحدداً لأهدافه.</w:t>
      </w:r>
    </w:p>
    <w:p w:rsidR="00E767CD" w:rsidRDefault="00E767CD" w:rsidP="00E767CD">
      <w:pPr>
        <w:spacing w:line="360" w:lineRule="auto"/>
        <w:jc w:val="both"/>
        <w:rPr>
          <w:rFonts w:asciiTheme="minorBidi" w:hAnsiTheme="minorBidi" w:hint="cs"/>
          <w:color w:val="000000" w:themeColor="text1"/>
          <w:sz w:val="28"/>
          <w:szCs w:val="28"/>
          <w:rtl/>
        </w:rPr>
      </w:pPr>
    </w:p>
    <w:p w:rsidR="00E767CD" w:rsidRPr="00E767CD" w:rsidRDefault="00E767CD" w:rsidP="00E767CD">
      <w:pPr>
        <w:spacing w:line="360" w:lineRule="auto"/>
        <w:jc w:val="both"/>
        <w:rPr>
          <w:rFonts w:asciiTheme="minorBidi" w:hAnsiTheme="minorBidi"/>
          <w:color w:val="000000" w:themeColor="text1"/>
          <w:sz w:val="28"/>
          <w:szCs w:val="28"/>
        </w:rPr>
      </w:pPr>
    </w:p>
    <w:p w:rsidR="00027B63" w:rsidRDefault="00027B63" w:rsidP="00027B63">
      <w:pPr>
        <w:pStyle w:val="a3"/>
        <w:numPr>
          <w:ilvl w:val="0"/>
          <w:numId w:val="15"/>
        </w:numPr>
        <w:spacing w:line="360" w:lineRule="auto"/>
        <w:jc w:val="both"/>
        <w:rPr>
          <w:rFonts w:asciiTheme="minorBidi" w:hAnsiTheme="minorBidi"/>
          <w:color w:val="000000" w:themeColor="text1"/>
          <w:sz w:val="28"/>
          <w:szCs w:val="28"/>
        </w:rPr>
      </w:pPr>
      <w:r w:rsidRPr="00B73C89">
        <w:rPr>
          <w:rFonts w:asciiTheme="minorBidi" w:hAnsiTheme="minorBidi" w:hint="cs"/>
          <w:color w:val="FF0000"/>
          <w:sz w:val="28"/>
          <w:szCs w:val="28"/>
          <w:u w:val="single"/>
          <w:rtl/>
        </w:rPr>
        <w:t>وضع الحلو البديلة:</w:t>
      </w:r>
      <w:r>
        <w:rPr>
          <w:rFonts w:asciiTheme="minorBidi" w:hAnsiTheme="minorBidi" w:hint="cs"/>
          <w:color w:val="000000" w:themeColor="text1"/>
          <w:sz w:val="28"/>
          <w:szCs w:val="28"/>
          <w:rtl/>
        </w:rPr>
        <w:t xml:space="preserve"> علي المفاوض أن ينظر إلى الحلول البديلة للصراع لا من وجهه نظره هو فحسب بل من وجهه نظر خصمه ايضاً، ولدى التفكير في الحلول البديلة لحل الصراع ينبغي أن يوجه المفاوض لنفسه الأسئلة الأتية:</w:t>
      </w:r>
    </w:p>
    <w:p w:rsidR="00027B63" w:rsidRDefault="00027B63" w:rsidP="00027B63">
      <w:pPr>
        <w:pStyle w:val="a3"/>
        <w:numPr>
          <w:ilvl w:val="0"/>
          <w:numId w:val="17"/>
        </w:numPr>
        <w:spacing w:line="360" w:lineRule="auto"/>
        <w:ind w:firstLine="556"/>
        <w:jc w:val="both"/>
        <w:rPr>
          <w:rFonts w:asciiTheme="minorBidi" w:hAnsiTheme="minorBidi"/>
          <w:color w:val="000000" w:themeColor="text1"/>
          <w:sz w:val="28"/>
          <w:szCs w:val="28"/>
        </w:rPr>
      </w:pPr>
      <w:r>
        <w:rPr>
          <w:rFonts w:asciiTheme="minorBidi" w:hAnsiTheme="minorBidi" w:hint="cs"/>
          <w:color w:val="000000" w:themeColor="text1"/>
          <w:sz w:val="28"/>
          <w:szCs w:val="28"/>
          <w:rtl/>
        </w:rPr>
        <w:t xml:space="preserve">ما هو الحد </w:t>
      </w:r>
      <w:r w:rsidR="000F3D8C">
        <w:rPr>
          <w:rFonts w:asciiTheme="minorBidi" w:hAnsiTheme="minorBidi" w:hint="cs"/>
          <w:color w:val="000000" w:themeColor="text1"/>
          <w:sz w:val="28"/>
          <w:szCs w:val="28"/>
          <w:rtl/>
        </w:rPr>
        <w:t>الأدنى</w:t>
      </w:r>
      <w:r>
        <w:rPr>
          <w:rFonts w:asciiTheme="minorBidi" w:hAnsiTheme="minorBidi" w:hint="cs"/>
          <w:color w:val="000000" w:themeColor="text1"/>
          <w:sz w:val="28"/>
          <w:szCs w:val="28"/>
          <w:rtl/>
        </w:rPr>
        <w:t xml:space="preserve"> الذى يقبل به لحل الصراع </w:t>
      </w:r>
      <w:r w:rsidRPr="00B73C89">
        <w:rPr>
          <w:rFonts w:asciiTheme="minorBidi" w:hAnsiTheme="minorBidi" w:hint="cs"/>
          <w:color w:val="00B050"/>
          <w:sz w:val="28"/>
          <w:szCs w:val="28"/>
          <w:rtl/>
        </w:rPr>
        <w:t>( البديل الأفضل)</w:t>
      </w:r>
    </w:p>
    <w:p w:rsidR="00027B63" w:rsidRDefault="00B73C89" w:rsidP="00027B63">
      <w:pPr>
        <w:pStyle w:val="a3"/>
        <w:numPr>
          <w:ilvl w:val="0"/>
          <w:numId w:val="17"/>
        </w:numPr>
        <w:spacing w:line="360" w:lineRule="auto"/>
        <w:ind w:firstLine="556"/>
        <w:jc w:val="both"/>
        <w:rPr>
          <w:rFonts w:asciiTheme="minorBidi" w:hAnsiTheme="minorBidi"/>
          <w:color w:val="000000" w:themeColor="text1"/>
          <w:sz w:val="28"/>
          <w:szCs w:val="28"/>
        </w:rPr>
      </w:pPr>
      <w:r>
        <w:rPr>
          <w:rFonts w:asciiTheme="minorBidi" w:hAnsiTheme="minorBidi" w:hint="cs"/>
          <w:color w:val="000000" w:themeColor="text1"/>
          <w:sz w:val="28"/>
          <w:szCs w:val="28"/>
          <w:rtl/>
        </w:rPr>
        <w:t xml:space="preserve">ما هو الحد الأعلى الذى يستطيع أن يطلبه دون أن يبدو </w:t>
      </w:r>
      <w:proofErr w:type="spellStart"/>
      <w:r>
        <w:rPr>
          <w:rFonts w:asciiTheme="minorBidi" w:hAnsiTheme="minorBidi" w:hint="cs"/>
          <w:color w:val="000000" w:themeColor="text1"/>
          <w:sz w:val="28"/>
          <w:szCs w:val="28"/>
          <w:rtl/>
        </w:rPr>
        <w:t>مغالياً</w:t>
      </w:r>
      <w:proofErr w:type="spellEnd"/>
      <w:r>
        <w:rPr>
          <w:rFonts w:asciiTheme="minorBidi" w:hAnsiTheme="minorBidi" w:hint="cs"/>
          <w:color w:val="000000" w:themeColor="text1"/>
          <w:sz w:val="28"/>
          <w:szCs w:val="28"/>
          <w:rtl/>
        </w:rPr>
        <w:t xml:space="preserve"> </w:t>
      </w:r>
      <w:r w:rsidRPr="00B73C89">
        <w:rPr>
          <w:rFonts w:asciiTheme="minorBidi" w:hAnsiTheme="minorBidi" w:hint="cs"/>
          <w:color w:val="00B050"/>
          <w:sz w:val="28"/>
          <w:szCs w:val="28"/>
          <w:rtl/>
        </w:rPr>
        <w:t>( الطلب الاقصى)</w:t>
      </w:r>
    </w:p>
    <w:p w:rsidR="00B73C89" w:rsidRPr="00B73C89" w:rsidRDefault="00B73C89" w:rsidP="00027B63">
      <w:pPr>
        <w:pStyle w:val="a3"/>
        <w:numPr>
          <w:ilvl w:val="0"/>
          <w:numId w:val="17"/>
        </w:numPr>
        <w:spacing w:line="360" w:lineRule="auto"/>
        <w:ind w:firstLine="556"/>
        <w:jc w:val="both"/>
        <w:rPr>
          <w:rFonts w:asciiTheme="minorBidi" w:hAnsiTheme="minorBidi"/>
          <w:color w:val="00B050"/>
          <w:sz w:val="28"/>
          <w:szCs w:val="28"/>
        </w:rPr>
      </w:pPr>
      <w:r>
        <w:rPr>
          <w:rFonts w:asciiTheme="minorBidi" w:hAnsiTheme="minorBidi" w:hint="cs"/>
          <w:color w:val="000000" w:themeColor="text1"/>
          <w:sz w:val="28"/>
          <w:szCs w:val="28"/>
          <w:rtl/>
        </w:rPr>
        <w:t xml:space="preserve">ما هو الحد الأعلى الذى يستطيع المفاوض أن يتخلى عنه </w:t>
      </w:r>
      <w:r w:rsidRPr="00B73C89">
        <w:rPr>
          <w:rFonts w:asciiTheme="minorBidi" w:hAnsiTheme="minorBidi" w:hint="cs"/>
          <w:color w:val="00B050"/>
          <w:sz w:val="28"/>
          <w:szCs w:val="28"/>
          <w:rtl/>
        </w:rPr>
        <w:t>( الخسارة القصوى)</w:t>
      </w:r>
    </w:p>
    <w:p w:rsidR="00B73C89" w:rsidRDefault="00B73C89" w:rsidP="00027B63">
      <w:pPr>
        <w:pStyle w:val="a3"/>
        <w:numPr>
          <w:ilvl w:val="0"/>
          <w:numId w:val="17"/>
        </w:numPr>
        <w:spacing w:line="360" w:lineRule="auto"/>
        <w:ind w:firstLine="556"/>
        <w:jc w:val="both"/>
        <w:rPr>
          <w:rFonts w:asciiTheme="minorBidi" w:hAnsiTheme="minorBidi"/>
          <w:color w:val="000000" w:themeColor="text1"/>
          <w:sz w:val="28"/>
          <w:szCs w:val="28"/>
        </w:rPr>
      </w:pPr>
      <w:r>
        <w:rPr>
          <w:rFonts w:asciiTheme="minorBidi" w:hAnsiTheme="minorBidi" w:hint="cs"/>
          <w:color w:val="000000" w:themeColor="text1"/>
          <w:sz w:val="28"/>
          <w:szCs w:val="28"/>
          <w:rtl/>
        </w:rPr>
        <w:t xml:space="preserve">ما هو الحد الأدنى يستطيع المفاوض عرضه دون أن يبدو مفرطاً </w:t>
      </w:r>
      <w:r w:rsidRPr="00B73C89">
        <w:rPr>
          <w:rFonts w:asciiTheme="minorBidi" w:hAnsiTheme="minorBidi" w:hint="cs"/>
          <w:color w:val="00B050"/>
          <w:sz w:val="28"/>
          <w:szCs w:val="28"/>
          <w:rtl/>
        </w:rPr>
        <w:t>( الخسارة الدنيا)</w:t>
      </w:r>
    </w:p>
    <w:p w:rsidR="00B73C89" w:rsidRPr="00B73C89" w:rsidRDefault="00B73C89" w:rsidP="00836DA6">
      <w:pPr>
        <w:pStyle w:val="a3"/>
        <w:numPr>
          <w:ilvl w:val="0"/>
          <w:numId w:val="15"/>
        </w:numPr>
        <w:spacing w:line="360" w:lineRule="auto"/>
        <w:jc w:val="both"/>
        <w:rPr>
          <w:rFonts w:asciiTheme="minorBidi" w:hAnsiTheme="minorBidi"/>
          <w:color w:val="000000" w:themeColor="text1"/>
          <w:sz w:val="28"/>
          <w:szCs w:val="28"/>
        </w:rPr>
      </w:pPr>
      <w:r w:rsidRPr="00B73C89">
        <w:rPr>
          <w:rFonts w:asciiTheme="minorBidi" w:hAnsiTheme="minorBidi" w:hint="cs"/>
          <w:color w:val="FF0000"/>
          <w:sz w:val="28"/>
          <w:szCs w:val="28"/>
          <w:u w:val="single"/>
          <w:rtl/>
        </w:rPr>
        <w:t>اخت</w:t>
      </w:r>
      <w:r w:rsidR="00836DA6">
        <w:rPr>
          <w:rFonts w:asciiTheme="minorBidi" w:hAnsiTheme="minorBidi" w:hint="cs"/>
          <w:color w:val="FF0000"/>
          <w:sz w:val="28"/>
          <w:szCs w:val="28"/>
          <w:u w:val="single"/>
          <w:rtl/>
        </w:rPr>
        <w:t>ي</w:t>
      </w:r>
      <w:r w:rsidRPr="00B73C89">
        <w:rPr>
          <w:rFonts w:asciiTheme="minorBidi" w:hAnsiTheme="minorBidi" w:hint="cs"/>
          <w:color w:val="FF0000"/>
          <w:sz w:val="28"/>
          <w:szCs w:val="28"/>
          <w:u w:val="single"/>
          <w:rtl/>
        </w:rPr>
        <w:t>ار الحل:</w:t>
      </w:r>
      <w:r w:rsidRPr="00B73C89">
        <w:rPr>
          <w:rFonts w:asciiTheme="minorBidi" w:hAnsiTheme="minorBidi" w:hint="cs"/>
          <w:color w:val="FF0000"/>
          <w:sz w:val="28"/>
          <w:szCs w:val="28"/>
          <w:rtl/>
        </w:rPr>
        <w:t xml:space="preserve"> </w:t>
      </w:r>
      <w:r>
        <w:rPr>
          <w:rFonts w:asciiTheme="minorBidi" w:hAnsiTheme="minorBidi" w:hint="cs"/>
          <w:color w:val="000000" w:themeColor="text1"/>
          <w:sz w:val="28"/>
          <w:szCs w:val="28"/>
          <w:rtl/>
        </w:rPr>
        <w:t xml:space="preserve">فالصراعات التي تحل بشكل فعل تحتاج إلى تحرك كلاً من الطرفين       المتنازعين. وتنشا الحركة من خلال مقايضة التنازلات، ومن الاستراتيجيات المفيدة في تقديم التنازلات </w:t>
      </w:r>
      <w:r w:rsidRPr="00836DA6">
        <w:rPr>
          <w:rFonts w:asciiTheme="minorBidi" w:hAnsiTheme="minorBidi" w:hint="cs"/>
          <w:b/>
          <w:bCs/>
          <w:color w:val="548DD4" w:themeColor="text2" w:themeTint="99"/>
          <w:sz w:val="28"/>
          <w:szCs w:val="28"/>
          <w:rtl/>
        </w:rPr>
        <w:t>المساومة المشروطة</w:t>
      </w:r>
      <w:r w:rsidRPr="00836DA6">
        <w:rPr>
          <w:rFonts w:asciiTheme="minorBidi" w:hAnsiTheme="minorBidi" w:hint="cs"/>
          <w:color w:val="548DD4" w:themeColor="text2" w:themeTint="99"/>
          <w:sz w:val="28"/>
          <w:szCs w:val="28"/>
          <w:rtl/>
        </w:rPr>
        <w:t xml:space="preserve"> </w:t>
      </w:r>
      <w:r w:rsidRPr="00B73C89">
        <w:rPr>
          <w:rFonts w:asciiTheme="minorBidi" w:hAnsiTheme="minorBidi" w:hint="cs"/>
          <w:color w:val="00B050"/>
          <w:sz w:val="28"/>
          <w:szCs w:val="28"/>
          <w:rtl/>
        </w:rPr>
        <w:t>( إن فعلت كذا سأفعل أنا كذا )</w:t>
      </w:r>
    </w:p>
    <w:p w:rsidR="00B73C89" w:rsidRPr="007C6F53" w:rsidRDefault="00B73C89" w:rsidP="00B73C89">
      <w:pPr>
        <w:spacing w:line="360" w:lineRule="auto"/>
        <w:jc w:val="both"/>
        <w:rPr>
          <w:rFonts w:asciiTheme="minorBidi" w:hAnsiTheme="minorBidi"/>
          <w:b/>
          <w:bCs/>
          <w:color w:val="C00000"/>
          <w:sz w:val="28"/>
          <w:szCs w:val="28"/>
          <w:rtl/>
        </w:rPr>
      </w:pPr>
      <w:r w:rsidRPr="007C6F53">
        <w:rPr>
          <w:rFonts w:asciiTheme="minorBidi" w:hAnsiTheme="minorBidi" w:hint="cs"/>
          <w:b/>
          <w:bCs/>
          <w:color w:val="C00000"/>
          <w:sz w:val="28"/>
          <w:szCs w:val="28"/>
          <w:rtl/>
        </w:rPr>
        <w:t>وهناك بعض الطرق التي يمكن أن يتبعها الخصم للتغلب على المفاوض:-</w:t>
      </w:r>
    </w:p>
    <w:p w:rsidR="00B73C89" w:rsidRDefault="00B73C89" w:rsidP="00836DA6">
      <w:pPr>
        <w:pStyle w:val="a3"/>
        <w:numPr>
          <w:ilvl w:val="0"/>
          <w:numId w:val="18"/>
        </w:numPr>
        <w:spacing w:line="360" w:lineRule="auto"/>
        <w:jc w:val="both"/>
        <w:rPr>
          <w:rFonts w:asciiTheme="minorBidi" w:hAnsiTheme="minorBidi"/>
          <w:color w:val="000000" w:themeColor="text1"/>
          <w:sz w:val="28"/>
          <w:szCs w:val="28"/>
        </w:rPr>
      </w:pPr>
      <w:r w:rsidRPr="00B73C89">
        <w:rPr>
          <w:rFonts w:asciiTheme="minorBidi" w:hAnsiTheme="minorBidi" w:hint="cs"/>
          <w:color w:val="FF0000"/>
          <w:sz w:val="28"/>
          <w:szCs w:val="28"/>
          <w:rtl/>
        </w:rPr>
        <w:t xml:space="preserve">غير قابل للتفاوض: </w:t>
      </w:r>
      <w:r>
        <w:rPr>
          <w:rFonts w:asciiTheme="minorBidi" w:hAnsiTheme="minorBidi" w:hint="cs"/>
          <w:color w:val="000000" w:themeColor="text1"/>
          <w:sz w:val="28"/>
          <w:szCs w:val="28"/>
          <w:rtl/>
        </w:rPr>
        <w:t xml:space="preserve">لابد أن </w:t>
      </w:r>
      <w:r w:rsidR="00836DA6">
        <w:rPr>
          <w:rFonts w:asciiTheme="minorBidi" w:hAnsiTheme="minorBidi" w:hint="cs"/>
          <w:color w:val="000000" w:themeColor="text1"/>
          <w:sz w:val="28"/>
          <w:szCs w:val="28"/>
          <w:rtl/>
        </w:rPr>
        <w:t>ي</w:t>
      </w:r>
      <w:r>
        <w:rPr>
          <w:rFonts w:asciiTheme="minorBidi" w:hAnsiTheme="minorBidi" w:hint="cs"/>
          <w:color w:val="000000" w:themeColor="text1"/>
          <w:sz w:val="28"/>
          <w:szCs w:val="28"/>
          <w:rtl/>
        </w:rPr>
        <w:t>درك المفاوض أن كل شيء يكون قابلاً للتفاوض في وقت ما، وما يجب عليه أن يفعله هو كيفية إجبار</w:t>
      </w:r>
      <w:r w:rsidR="00836DA6">
        <w:rPr>
          <w:rFonts w:asciiTheme="minorBidi" w:hAnsiTheme="minorBidi" w:hint="cs"/>
          <w:color w:val="000000" w:themeColor="text1"/>
          <w:sz w:val="28"/>
          <w:szCs w:val="28"/>
          <w:rtl/>
        </w:rPr>
        <w:t xml:space="preserve"> الطرف</w:t>
      </w:r>
      <w:r>
        <w:rPr>
          <w:rFonts w:asciiTheme="minorBidi" w:hAnsiTheme="minorBidi" w:hint="cs"/>
          <w:color w:val="000000" w:themeColor="text1"/>
          <w:sz w:val="28"/>
          <w:szCs w:val="28"/>
          <w:rtl/>
        </w:rPr>
        <w:t xml:space="preserve"> الأخر على الجلوس إلى مائدة المفاوضات، فمثلاً يستطيع المفاوض أن يهدد باتخاذ إجراء قانوني أو يشتكى إلى حماية المستهلك أو إلى مسئول حكومي...الخ.</w:t>
      </w:r>
    </w:p>
    <w:p w:rsidR="007C6F53" w:rsidRPr="00836DA6" w:rsidRDefault="007C6F53" w:rsidP="00B702D2">
      <w:pPr>
        <w:pStyle w:val="a3"/>
        <w:numPr>
          <w:ilvl w:val="0"/>
          <w:numId w:val="18"/>
        </w:numPr>
        <w:spacing w:line="360" w:lineRule="auto"/>
        <w:jc w:val="both"/>
        <w:rPr>
          <w:rFonts w:asciiTheme="minorBidi" w:hAnsiTheme="minorBidi"/>
          <w:b/>
          <w:bCs/>
          <w:color w:val="548DD4" w:themeColor="text2" w:themeTint="99"/>
          <w:sz w:val="28"/>
          <w:szCs w:val="28"/>
        </w:rPr>
      </w:pPr>
      <w:r>
        <w:rPr>
          <w:rFonts w:asciiTheme="minorBidi" w:hAnsiTheme="minorBidi" w:hint="cs"/>
          <w:color w:val="FF0000"/>
          <w:sz w:val="28"/>
          <w:szCs w:val="28"/>
          <w:rtl/>
        </w:rPr>
        <w:t>استشارة الرئيس:</w:t>
      </w:r>
      <w:r>
        <w:rPr>
          <w:rFonts w:asciiTheme="minorBidi" w:hAnsiTheme="minorBidi" w:hint="cs"/>
          <w:color w:val="000000" w:themeColor="text1"/>
          <w:sz w:val="28"/>
          <w:szCs w:val="28"/>
          <w:rtl/>
        </w:rPr>
        <w:t xml:space="preserve"> وهنا يبادر الخصم، بعد أن يكون المفاوض قد اعتقد أنه توصل الى اتفاق معه، إلى القول بأنه عليه أن يستشير رئيسه، فيأتي جواب الرئيس موضحاً أنه يمكن قبول الصفقة بشرط الحصول على تنازل معين، وفى الحالتين السابقتين يجب على المفاوض أن يتأكد من أن الخصم يملك السلطة، </w:t>
      </w:r>
      <w:r w:rsidRPr="00836DA6">
        <w:rPr>
          <w:rFonts w:asciiTheme="minorBidi" w:hAnsiTheme="minorBidi" w:hint="cs"/>
          <w:b/>
          <w:bCs/>
          <w:color w:val="548DD4" w:themeColor="text2" w:themeTint="99"/>
          <w:sz w:val="28"/>
          <w:szCs w:val="28"/>
          <w:rtl/>
        </w:rPr>
        <w:t>وإذا تبين له أنه خدع وتفاوض مع من لا يمتلكها فليصر على بدء التفاوض من جديد.</w:t>
      </w:r>
    </w:p>
    <w:p w:rsidR="007C6F53" w:rsidRPr="00B702D2" w:rsidRDefault="007C6F53" w:rsidP="007C6F53">
      <w:pPr>
        <w:spacing w:line="360" w:lineRule="auto"/>
        <w:ind w:left="360"/>
        <w:jc w:val="both"/>
        <w:rPr>
          <w:rFonts w:asciiTheme="minorBidi" w:hAnsiTheme="minorBidi"/>
          <w:b/>
          <w:bCs/>
          <w:color w:val="C00000"/>
          <w:sz w:val="28"/>
          <w:szCs w:val="28"/>
          <w:rtl/>
        </w:rPr>
      </w:pPr>
      <w:r w:rsidRPr="00B702D2">
        <w:rPr>
          <w:rFonts w:asciiTheme="minorBidi" w:hAnsiTheme="minorBidi" w:hint="cs"/>
          <w:b/>
          <w:bCs/>
          <w:color w:val="C00000"/>
          <w:sz w:val="28"/>
          <w:szCs w:val="28"/>
          <w:rtl/>
        </w:rPr>
        <w:t xml:space="preserve">واذا أراد المفاوض ايجاد الحلول للنزاعات والتوصل إلى </w:t>
      </w:r>
      <w:proofErr w:type="spellStart"/>
      <w:r w:rsidRPr="00B702D2">
        <w:rPr>
          <w:rFonts w:asciiTheme="minorBidi" w:hAnsiTheme="minorBidi" w:hint="cs"/>
          <w:b/>
          <w:bCs/>
          <w:color w:val="C00000"/>
          <w:sz w:val="28"/>
          <w:szCs w:val="28"/>
          <w:rtl/>
        </w:rPr>
        <w:t>إتفاق</w:t>
      </w:r>
      <w:proofErr w:type="spellEnd"/>
      <w:r w:rsidRPr="00B702D2">
        <w:rPr>
          <w:rFonts w:asciiTheme="minorBidi" w:hAnsiTheme="minorBidi" w:hint="cs"/>
          <w:b/>
          <w:bCs/>
          <w:color w:val="C00000"/>
          <w:sz w:val="28"/>
          <w:szCs w:val="28"/>
          <w:rtl/>
        </w:rPr>
        <w:t xml:space="preserve"> يحقق مصلحة الطرفين عليه مراعاة الاتي:-</w:t>
      </w:r>
    </w:p>
    <w:p w:rsidR="007C6F53" w:rsidRDefault="007C6F53" w:rsidP="007C6F53">
      <w:pPr>
        <w:pStyle w:val="a3"/>
        <w:numPr>
          <w:ilvl w:val="0"/>
          <w:numId w:val="20"/>
        </w:numPr>
        <w:spacing w:line="360" w:lineRule="auto"/>
        <w:jc w:val="both"/>
        <w:rPr>
          <w:rFonts w:asciiTheme="minorBidi" w:hAnsiTheme="minorBidi"/>
          <w:color w:val="000000" w:themeColor="text1"/>
          <w:sz w:val="28"/>
          <w:szCs w:val="28"/>
        </w:rPr>
      </w:pPr>
      <w:r w:rsidRPr="00836DA6">
        <w:rPr>
          <w:rFonts w:asciiTheme="minorBidi" w:hAnsiTheme="minorBidi" w:hint="cs"/>
          <w:color w:val="548DD4" w:themeColor="text2" w:themeTint="99"/>
          <w:sz w:val="28"/>
          <w:szCs w:val="28"/>
          <w:rtl/>
        </w:rPr>
        <w:t xml:space="preserve">فرز القضايا </w:t>
      </w:r>
      <w:r w:rsidRPr="007C6F53">
        <w:rPr>
          <w:rFonts w:asciiTheme="minorBidi" w:hAnsiTheme="minorBidi" w:hint="cs"/>
          <w:color w:val="000000" w:themeColor="text1"/>
          <w:sz w:val="28"/>
          <w:szCs w:val="28"/>
          <w:rtl/>
        </w:rPr>
        <w:t xml:space="preserve">( </w:t>
      </w:r>
      <w:r>
        <w:rPr>
          <w:rFonts w:asciiTheme="minorBidi" w:hAnsiTheme="minorBidi" w:hint="cs"/>
          <w:color w:val="000000" w:themeColor="text1"/>
          <w:sz w:val="28"/>
          <w:szCs w:val="28"/>
          <w:rtl/>
        </w:rPr>
        <w:t>أي معرفة القضايا الرئيسية والأفراد الرئيسين الذين يتعامل معهم )</w:t>
      </w:r>
    </w:p>
    <w:p w:rsidR="007C6F53" w:rsidRDefault="007C6F53" w:rsidP="007C6F53">
      <w:pPr>
        <w:pStyle w:val="a3"/>
        <w:numPr>
          <w:ilvl w:val="0"/>
          <w:numId w:val="20"/>
        </w:numPr>
        <w:spacing w:line="360" w:lineRule="auto"/>
        <w:jc w:val="both"/>
        <w:rPr>
          <w:rFonts w:asciiTheme="minorBidi" w:hAnsiTheme="minorBidi"/>
          <w:color w:val="000000" w:themeColor="text1"/>
          <w:sz w:val="28"/>
          <w:szCs w:val="28"/>
        </w:rPr>
      </w:pPr>
      <w:r w:rsidRPr="00836DA6">
        <w:rPr>
          <w:rFonts w:asciiTheme="minorBidi" w:hAnsiTheme="minorBidi" w:hint="cs"/>
          <w:color w:val="548DD4" w:themeColor="text2" w:themeTint="99"/>
          <w:sz w:val="28"/>
          <w:szCs w:val="28"/>
          <w:rtl/>
        </w:rPr>
        <w:t xml:space="preserve">تجزئة القضية الكبيرة الى قضايا صغيرة </w:t>
      </w:r>
      <w:r>
        <w:rPr>
          <w:rFonts w:asciiTheme="minorBidi" w:hAnsiTheme="minorBidi" w:hint="cs"/>
          <w:color w:val="000000" w:themeColor="text1"/>
          <w:sz w:val="28"/>
          <w:szCs w:val="28"/>
          <w:rtl/>
        </w:rPr>
        <w:t xml:space="preserve">( حتي يتعرف على جوانب </w:t>
      </w:r>
      <w:r w:rsidR="000F3D8C">
        <w:rPr>
          <w:rFonts w:asciiTheme="minorBidi" w:hAnsiTheme="minorBidi" w:hint="cs"/>
          <w:color w:val="000000" w:themeColor="text1"/>
          <w:sz w:val="28"/>
          <w:szCs w:val="28"/>
          <w:rtl/>
        </w:rPr>
        <w:t>الاتفاق</w:t>
      </w:r>
      <w:r>
        <w:rPr>
          <w:rFonts w:asciiTheme="minorBidi" w:hAnsiTheme="minorBidi" w:hint="cs"/>
          <w:color w:val="000000" w:themeColor="text1"/>
          <w:sz w:val="28"/>
          <w:szCs w:val="28"/>
          <w:rtl/>
        </w:rPr>
        <w:t xml:space="preserve"> والاختلاف في القضية )</w:t>
      </w:r>
    </w:p>
    <w:p w:rsidR="007C6F53" w:rsidRDefault="007C6F53" w:rsidP="007C6F53">
      <w:pPr>
        <w:pStyle w:val="a3"/>
        <w:numPr>
          <w:ilvl w:val="0"/>
          <w:numId w:val="20"/>
        </w:numPr>
        <w:spacing w:line="360" w:lineRule="auto"/>
        <w:jc w:val="both"/>
        <w:rPr>
          <w:rFonts w:asciiTheme="minorBidi" w:hAnsiTheme="minorBidi"/>
          <w:color w:val="000000" w:themeColor="text1"/>
          <w:sz w:val="28"/>
          <w:szCs w:val="28"/>
        </w:rPr>
      </w:pPr>
      <w:r w:rsidRPr="00836DA6">
        <w:rPr>
          <w:rFonts w:asciiTheme="minorBidi" w:hAnsiTheme="minorBidi" w:hint="cs"/>
          <w:color w:val="548DD4" w:themeColor="text2" w:themeTint="99"/>
          <w:sz w:val="28"/>
          <w:szCs w:val="28"/>
          <w:rtl/>
        </w:rPr>
        <w:t xml:space="preserve">عدم الخلط بين القوة وبين تكتيكات عرض القوة </w:t>
      </w:r>
      <w:r>
        <w:rPr>
          <w:rFonts w:asciiTheme="minorBidi" w:hAnsiTheme="minorBidi" w:hint="cs"/>
          <w:color w:val="000000" w:themeColor="text1"/>
          <w:sz w:val="28"/>
          <w:szCs w:val="28"/>
          <w:rtl/>
        </w:rPr>
        <w:t>( أي عدم الخلط بين قوة المفاوض و التهديد بالقوة )</w:t>
      </w:r>
    </w:p>
    <w:p w:rsidR="00B702D2" w:rsidRPr="00577F41" w:rsidRDefault="007C6F53" w:rsidP="00577F41">
      <w:pPr>
        <w:pStyle w:val="a3"/>
        <w:numPr>
          <w:ilvl w:val="0"/>
          <w:numId w:val="20"/>
        </w:numPr>
        <w:spacing w:line="360" w:lineRule="auto"/>
        <w:jc w:val="both"/>
        <w:rPr>
          <w:rFonts w:asciiTheme="minorBidi" w:hAnsiTheme="minorBidi"/>
          <w:color w:val="000000" w:themeColor="text1"/>
          <w:sz w:val="28"/>
          <w:szCs w:val="28"/>
        </w:rPr>
      </w:pPr>
      <w:r w:rsidRPr="00836DA6">
        <w:rPr>
          <w:rFonts w:asciiTheme="minorBidi" w:hAnsiTheme="minorBidi" w:hint="cs"/>
          <w:color w:val="548DD4" w:themeColor="text2" w:themeTint="99"/>
          <w:sz w:val="28"/>
          <w:szCs w:val="28"/>
          <w:rtl/>
        </w:rPr>
        <w:t xml:space="preserve">التعامل مع التهديدات والعروض </w:t>
      </w:r>
      <w:r>
        <w:rPr>
          <w:rFonts w:asciiTheme="minorBidi" w:hAnsiTheme="minorBidi" w:hint="cs"/>
          <w:color w:val="000000" w:themeColor="text1"/>
          <w:sz w:val="28"/>
          <w:szCs w:val="28"/>
          <w:rtl/>
        </w:rPr>
        <w:t>( اسلوب التهديد، واسلوب العروض و التنازلات)</w:t>
      </w:r>
    </w:p>
    <w:p w:rsidR="00B702D2" w:rsidRPr="00B702D2" w:rsidRDefault="00B702D2" w:rsidP="00B702D2">
      <w:pPr>
        <w:pStyle w:val="a3"/>
        <w:numPr>
          <w:ilvl w:val="0"/>
          <w:numId w:val="21"/>
        </w:numPr>
        <w:spacing w:after="0" w:line="360" w:lineRule="auto"/>
        <w:jc w:val="both"/>
        <w:rPr>
          <w:rFonts w:asciiTheme="minorBidi" w:hAnsiTheme="minorBidi"/>
          <w:b/>
          <w:bCs/>
          <w:color w:val="C00000"/>
          <w:sz w:val="32"/>
          <w:szCs w:val="32"/>
          <w:rtl/>
        </w:rPr>
      </w:pPr>
      <w:r w:rsidRPr="00B702D2">
        <w:rPr>
          <w:rFonts w:asciiTheme="minorBidi" w:hAnsiTheme="minorBidi" w:hint="cs"/>
          <w:b/>
          <w:bCs/>
          <w:color w:val="C00000"/>
          <w:sz w:val="32"/>
          <w:szCs w:val="32"/>
          <w:rtl/>
        </w:rPr>
        <w:lastRenderedPageBreak/>
        <w:t>معالجة التوتر</w:t>
      </w:r>
    </w:p>
    <w:p w:rsidR="00B702D2" w:rsidRDefault="00B702D2" w:rsidP="00836DA6">
      <w:pPr>
        <w:spacing w:after="0" w:line="360" w:lineRule="auto"/>
        <w:jc w:val="both"/>
        <w:rPr>
          <w:rFonts w:asciiTheme="minorBidi" w:hAnsiTheme="minorBidi"/>
          <w:color w:val="000000" w:themeColor="text1"/>
          <w:sz w:val="28"/>
          <w:szCs w:val="28"/>
          <w:rtl/>
        </w:rPr>
      </w:pPr>
      <w:r>
        <w:rPr>
          <w:rFonts w:asciiTheme="minorBidi" w:hAnsiTheme="minorBidi" w:hint="cs"/>
          <w:color w:val="000000" w:themeColor="text1"/>
          <w:sz w:val="28"/>
          <w:szCs w:val="28"/>
          <w:rtl/>
        </w:rPr>
        <w:t>التوتر حالة طبيعية في التفاوض، ويمكن أن يتعمده المفاوض م</w:t>
      </w:r>
      <w:r w:rsidR="00836DA6">
        <w:rPr>
          <w:rFonts w:asciiTheme="minorBidi" w:hAnsiTheme="minorBidi" w:hint="cs"/>
          <w:color w:val="000000" w:themeColor="text1"/>
          <w:sz w:val="28"/>
          <w:szCs w:val="28"/>
          <w:rtl/>
        </w:rPr>
        <w:t>ن</w:t>
      </w:r>
      <w:r>
        <w:rPr>
          <w:rFonts w:asciiTheme="minorBidi" w:hAnsiTheme="minorBidi" w:hint="cs"/>
          <w:color w:val="000000" w:themeColor="text1"/>
          <w:sz w:val="28"/>
          <w:szCs w:val="28"/>
          <w:rtl/>
        </w:rPr>
        <w:t xml:space="preserve"> أجل الإخلال بتوازن الخصم.</w:t>
      </w:r>
    </w:p>
    <w:p w:rsidR="00B702D2" w:rsidRPr="00B702D2" w:rsidRDefault="00B702D2" w:rsidP="00B702D2">
      <w:pPr>
        <w:spacing w:after="0" w:line="360" w:lineRule="auto"/>
        <w:jc w:val="both"/>
        <w:rPr>
          <w:rFonts w:asciiTheme="minorBidi" w:hAnsiTheme="minorBidi"/>
          <w:color w:val="000000" w:themeColor="text1"/>
          <w:sz w:val="8"/>
          <w:szCs w:val="8"/>
          <w:rtl/>
        </w:rPr>
      </w:pPr>
    </w:p>
    <w:p w:rsidR="00B702D2" w:rsidRDefault="00B702D2" w:rsidP="00B702D2">
      <w:pPr>
        <w:spacing w:after="0" w:line="360" w:lineRule="auto"/>
        <w:jc w:val="both"/>
        <w:rPr>
          <w:rFonts w:asciiTheme="minorBidi" w:hAnsiTheme="minorBidi"/>
          <w:b/>
          <w:bCs/>
          <w:color w:val="C00000"/>
          <w:sz w:val="28"/>
          <w:szCs w:val="28"/>
          <w:rtl/>
        </w:rPr>
      </w:pPr>
      <w:r w:rsidRPr="00B702D2">
        <w:rPr>
          <w:rFonts w:asciiTheme="minorBidi" w:hAnsiTheme="minorBidi" w:hint="cs"/>
          <w:b/>
          <w:bCs/>
          <w:color w:val="C00000"/>
          <w:sz w:val="28"/>
          <w:szCs w:val="28"/>
          <w:rtl/>
        </w:rPr>
        <w:t>أسباب التوتر</w:t>
      </w:r>
    </w:p>
    <w:p w:rsidR="00B702D2" w:rsidRPr="00B702D2" w:rsidRDefault="00B702D2" w:rsidP="00B702D2">
      <w:pPr>
        <w:pStyle w:val="a3"/>
        <w:numPr>
          <w:ilvl w:val="0"/>
          <w:numId w:val="22"/>
        </w:numPr>
        <w:spacing w:after="0" w:line="360" w:lineRule="auto"/>
        <w:jc w:val="both"/>
        <w:rPr>
          <w:rFonts w:asciiTheme="minorBidi" w:hAnsiTheme="minorBidi"/>
          <w:color w:val="000000" w:themeColor="text1"/>
          <w:sz w:val="28"/>
          <w:szCs w:val="28"/>
        </w:rPr>
      </w:pPr>
      <w:r w:rsidRPr="00B702D2">
        <w:rPr>
          <w:rFonts w:asciiTheme="minorBidi" w:hAnsiTheme="minorBidi" w:hint="cs"/>
          <w:b/>
          <w:bCs/>
          <w:color w:val="FF0000"/>
          <w:sz w:val="28"/>
          <w:szCs w:val="28"/>
          <w:rtl/>
        </w:rPr>
        <w:t xml:space="preserve">البيئة الداخلية: </w:t>
      </w:r>
      <w:r w:rsidRPr="00B702D2">
        <w:rPr>
          <w:rFonts w:asciiTheme="minorBidi" w:hAnsiTheme="minorBidi" w:hint="cs"/>
          <w:color w:val="000000" w:themeColor="text1"/>
          <w:sz w:val="28"/>
          <w:szCs w:val="28"/>
          <w:rtl/>
        </w:rPr>
        <w:t>إن</w:t>
      </w:r>
      <w:r>
        <w:rPr>
          <w:rFonts w:asciiTheme="minorBidi" w:hAnsiTheme="minorBidi" w:hint="cs"/>
          <w:b/>
          <w:bCs/>
          <w:color w:val="C00000"/>
          <w:sz w:val="28"/>
          <w:szCs w:val="28"/>
          <w:rtl/>
        </w:rPr>
        <w:t xml:space="preserve"> </w:t>
      </w:r>
      <w:r w:rsidRPr="00B702D2">
        <w:rPr>
          <w:rFonts w:asciiTheme="minorBidi" w:hAnsiTheme="minorBidi" w:hint="cs"/>
          <w:color w:val="000000" w:themeColor="text1"/>
          <w:sz w:val="28"/>
          <w:szCs w:val="28"/>
          <w:rtl/>
        </w:rPr>
        <w:t>الضغط من</w:t>
      </w:r>
      <w:r>
        <w:rPr>
          <w:rFonts w:asciiTheme="minorBidi" w:hAnsiTheme="minorBidi" w:hint="cs"/>
          <w:color w:val="000000" w:themeColor="text1"/>
          <w:sz w:val="28"/>
          <w:szCs w:val="28"/>
          <w:rtl/>
        </w:rPr>
        <w:t xml:space="preserve"> الزملاء بهدف التوصل الى اتفاق وشعور أعضاء الفريق التفاوضي بأن رئيس الفريق قد يخذلهم، بالإضافة إلى ضغط الأعمال كلها عوامل تسهم في إحداث التوتر. </w:t>
      </w:r>
      <w:r w:rsidRPr="00B702D2">
        <w:rPr>
          <w:rFonts w:asciiTheme="minorBidi" w:hAnsiTheme="minorBidi" w:hint="cs"/>
          <w:b/>
          <w:bCs/>
          <w:color w:val="000000" w:themeColor="text1"/>
          <w:sz w:val="28"/>
          <w:szCs w:val="28"/>
          <w:u w:val="single"/>
          <w:rtl/>
        </w:rPr>
        <w:t>فماذا عسى المفاوض أن يفعل:</w:t>
      </w:r>
      <w:r w:rsidRPr="00B702D2">
        <w:rPr>
          <w:rFonts w:asciiTheme="minorBidi" w:hAnsiTheme="minorBidi" w:hint="cs"/>
          <w:color w:val="000000" w:themeColor="text1"/>
          <w:sz w:val="28"/>
          <w:szCs w:val="28"/>
          <w:u w:val="single"/>
          <w:rtl/>
        </w:rPr>
        <w:t>-</w:t>
      </w:r>
    </w:p>
    <w:p w:rsidR="00B702D2" w:rsidRPr="00836DA6" w:rsidRDefault="00B702D2" w:rsidP="00B702D2">
      <w:pPr>
        <w:pStyle w:val="a3"/>
        <w:numPr>
          <w:ilvl w:val="0"/>
          <w:numId w:val="23"/>
        </w:numPr>
        <w:spacing w:after="0" w:line="360" w:lineRule="auto"/>
        <w:jc w:val="both"/>
        <w:rPr>
          <w:rFonts w:asciiTheme="minorBidi" w:hAnsiTheme="minorBidi"/>
          <w:color w:val="548DD4" w:themeColor="text2" w:themeTint="99"/>
          <w:sz w:val="28"/>
          <w:szCs w:val="28"/>
        </w:rPr>
      </w:pPr>
      <w:r w:rsidRPr="00836DA6">
        <w:rPr>
          <w:rFonts w:asciiTheme="minorBidi" w:hAnsiTheme="minorBidi" w:hint="cs"/>
          <w:color w:val="548DD4" w:themeColor="text2" w:themeTint="99"/>
          <w:sz w:val="28"/>
          <w:szCs w:val="28"/>
          <w:rtl/>
        </w:rPr>
        <w:t>يجعل رئيسه في الصورة ويطلب منه مساعدته لحل المشكلة.</w:t>
      </w:r>
    </w:p>
    <w:p w:rsidR="00B702D2" w:rsidRPr="00836DA6" w:rsidRDefault="00B702D2" w:rsidP="00B702D2">
      <w:pPr>
        <w:pStyle w:val="a3"/>
        <w:numPr>
          <w:ilvl w:val="0"/>
          <w:numId w:val="23"/>
        </w:numPr>
        <w:spacing w:after="0" w:line="360" w:lineRule="auto"/>
        <w:jc w:val="both"/>
        <w:rPr>
          <w:rFonts w:asciiTheme="minorBidi" w:hAnsiTheme="minorBidi"/>
          <w:color w:val="548DD4" w:themeColor="text2" w:themeTint="99"/>
          <w:sz w:val="28"/>
          <w:szCs w:val="28"/>
        </w:rPr>
      </w:pPr>
      <w:r w:rsidRPr="00836DA6">
        <w:rPr>
          <w:rFonts w:asciiTheme="minorBidi" w:hAnsiTheme="minorBidi" w:hint="cs"/>
          <w:color w:val="548DD4" w:themeColor="text2" w:themeTint="99"/>
          <w:sz w:val="28"/>
          <w:szCs w:val="28"/>
          <w:rtl/>
        </w:rPr>
        <w:t>أن يكون أهداف المفاوضات واضحة.</w:t>
      </w:r>
    </w:p>
    <w:p w:rsidR="00B702D2" w:rsidRPr="00B702D2" w:rsidRDefault="00B702D2" w:rsidP="00577F41">
      <w:pPr>
        <w:pStyle w:val="a3"/>
        <w:numPr>
          <w:ilvl w:val="0"/>
          <w:numId w:val="23"/>
        </w:numPr>
        <w:spacing w:after="0" w:line="480" w:lineRule="auto"/>
        <w:jc w:val="both"/>
        <w:rPr>
          <w:rFonts w:asciiTheme="minorBidi" w:hAnsiTheme="minorBidi"/>
          <w:color w:val="000000" w:themeColor="text1"/>
          <w:sz w:val="28"/>
          <w:szCs w:val="28"/>
          <w:rtl/>
        </w:rPr>
      </w:pPr>
      <w:r w:rsidRPr="00836DA6">
        <w:rPr>
          <w:rFonts w:asciiTheme="minorBidi" w:hAnsiTheme="minorBidi" w:hint="cs"/>
          <w:color w:val="548DD4" w:themeColor="text2" w:themeTint="99"/>
          <w:sz w:val="28"/>
          <w:szCs w:val="28"/>
          <w:rtl/>
        </w:rPr>
        <w:t>تنظيم المفاوض لنفسه بحيث يتوافر لديه الوقت الكافي للقيام بما هو مطلوب منه</w:t>
      </w:r>
      <w:r>
        <w:rPr>
          <w:rFonts w:asciiTheme="minorBidi" w:hAnsiTheme="minorBidi" w:hint="cs"/>
          <w:color w:val="000000" w:themeColor="text1"/>
          <w:sz w:val="28"/>
          <w:szCs w:val="28"/>
          <w:rtl/>
        </w:rPr>
        <w:t>.</w:t>
      </w:r>
    </w:p>
    <w:p w:rsidR="00B702D2" w:rsidRDefault="00B702D2" w:rsidP="00B702D2">
      <w:pPr>
        <w:pStyle w:val="a3"/>
        <w:numPr>
          <w:ilvl w:val="0"/>
          <w:numId w:val="22"/>
        </w:numPr>
        <w:spacing w:line="360" w:lineRule="auto"/>
        <w:jc w:val="both"/>
        <w:rPr>
          <w:rFonts w:asciiTheme="minorBidi" w:hAnsiTheme="minorBidi"/>
          <w:color w:val="000000" w:themeColor="text1"/>
          <w:sz w:val="28"/>
          <w:szCs w:val="28"/>
        </w:rPr>
      </w:pPr>
      <w:r w:rsidRPr="00B702D2">
        <w:rPr>
          <w:rFonts w:asciiTheme="minorBidi" w:hAnsiTheme="minorBidi" w:hint="cs"/>
          <w:b/>
          <w:bCs/>
          <w:color w:val="FF0000"/>
          <w:sz w:val="28"/>
          <w:szCs w:val="28"/>
          <w:rtl/>
        </w:rPr>
        <w:t>المفاوض نفسه:</w:t>
      </w:r>
      <w:r>
        <w:rPr>
          <w:rFonts w:asciiTheme="minorBidi" w:hAnsiTheme="minorBidi" w:hint="cs"/>
          <w:b/>
          <w:bCs/>
          <w:color w:val="FF0000"/>
          <w:sz w:val="28"/>
          <w:szCs w:val="28"/>
          <w:rtl/>
        </w:rPr>
        <w:t xml:space="preserve"> </w:t>
      </w:r>
      <w:r w:rsidRPr="00B702D2">
        <w:rPr>
          <w:rFonts w:asciiTheme="minorBidi" w:hAnsiTheme="minorBidi" w:hint="cs"/>
          <w:color w:val="000000" w:themeColor="text1"/>
          <w:sz w:val="28"/>
          <w:szCs w:val="28"/>
          <w:rtl/>
        </w:rPr>
        <w:t>حيث قد يكون سبب التوتر هو المفاوض نفسه حيث</w:t>
      </w:r>
      <w:r w:rsidR="00836DA6">
        <w:rPr>
          <w:rFonts w:asciiTheme="minorBidi" w:hAnsiTheme="minorBidi" w:hint="cs"/>
          <w:color w:val="000000" w:themeColor="text1"/>
          <w:sz w:val="28"/>
          <w:szCs w:val="28"/>
          <w:rtl/>
        </w:rPr>
        <w:t xml:space="preserve"> يكون</w:t>
      </w:r>
      <w:r w:rsidRPr="00B702D2">
        <w:rPr>
          <w:rFonts w:asciiTheme="minorBidi" w:hAnsiTheme="minorBidi" w:hint="cs"/>
          <w:color w:val="000000" w:themeColor="text1"/>
          <w:sz w:val="28"/>
          <w:szCs w:val="28"/>
          <w:rtl/>
        </w:rPr>
        <w:t xml:space="preserve"> مشدوداً وقلقاً من عدم النجاح في المفاوضات</w:t>
      </w:r>
      <w:r>
        <w:rPr>
          <w:rFonts w:asciiTheme="minorBidi" w:hAnsiTheme="minorBidi" w:hint="cs"/>
          <w:color w:val="000000" w:themeColor="text1"/>
          <w:sz w:val="28"/>
          <w:szCs w:val="28"/>
          <w:rtl/>
        </w:rPr>
        <w:t>.</w:t>
      </w:r>
      <w:r w:rsidRPr="00B702D2">
        <w:rPr>
          <w:rFonts w:asciiTheme="minorBidi" w:hAnsiTheme="minorBidi" w:hint="cs"/>
          <w:color w:val="000000" w:themeColor="text1"/>
          <w:sz w:val="28"/>
          <w:szCs w:val="28"/>
          <w:rtl/>
        </w:rPr>
        <w:t xml:space="preserve"> </w:t>
      </w:r>
      <w:r w:rsidRPr="00B702D2">
        <w:rPr>
          <w:rFonts w:asciiTheme="minorBidi" w:hAnsiTheme="minorBidi" w:hint="cs"/>
          <w:b/>
          <w:bCs/>
          <w:color w:val="000000" w:themeColor="text1"/>
          <w:sz w:val="28"/>
          <w:szCs w:val="28"/>
          <w:rtl/>
        </w:rPr>
        <w:t>فماذا يفعل:-</w:t>
      </w:r>
    </w:p>
    <w:p w:rsidR="00B702D2" w:rsidRPr="00836DA6" w:rsidRDefault="00944E03" w:rsidP="00944E03">
      <w:pPr>
        <w:pStyle w:val="a3"/>
        <w:numPr>
          <w:ilvl w:val="0"/>
          <w:numId w:val="24"/>
        </w:numPr>
        <w:spacing w:line="360" w:lineRule="auto"/>
        <w:ind w:firstLine="414"/>
        <w:jc w:val="both"/>
        <w:rPr>
          <w:rFonts w:asciiTheme="minorBidi" w:hAnsiTheme="minorBidi"/>
          <w:color w:val="548DD4" w:themeColor="text2" w:themeTint="99"/>
          <w:sz w:val="28"/>
          <w:szCs w:val="28"/>
        </w:rPr>
      </w:pPr>
      <w:r w:rsidRPr="00836DA6">
        <w:rPr>
          <w:rFonts w:asciiTheme="minorBidi" w:hAnsiTheme="minorBidi" w:hint="cs"/>
          <w:color w:val="548DD4" w:themeColor="text2" w:themeTint="99"/>
          <w:sz w:val="28"/>
          <w:szCs w:val="28"/>
          <w:rtl/>
        </w:rPr>
        <w:t>ليضع خطة للطوارئ.</w:t>
      </w:r>
    </w:p>
    <w:p w:rsidR="00944E03" w:rsidRPr="00836DA6" w:rsidRDefault="00944E03" w:rsidP="00944E03">
      <w:pPr>
        <w:pStyle w:val="a3"/>
        <w:numPr>
          <w:ilvl w:val="0"/>
          <w:numId w:val="24"/>
        </w:numPr>
        <w:spacing w:line="360" w:lineRule="auto"/>
        <w:ind w:firstLine="414"/>
        <w:jc w:val="both"/>
        <w:rPr>
          <w:rFonts w:asciiTheme="minorBidi" w:hAnsiTheme="minorBidi"/>
          <w:color w:val="548DD4" w:themeColor="text2" w:themeTint="99"/>
          <w:sz w:val="28"/>
          <w:szCs w:val="28"/>
        </w:rPr>
      </w:pPr>
      <w:r w:rsidRPr="00836DA6">
        <w:rPr>
          <w:rFonts w:asciiTheme="minorBidi" w:hAnsiTheme="minorBidi" w:hint="cs"/>
          <w:color w:val="548DD4" w:themeColor="text2" w:themeTint="99"/>
          <w:sz w:val="28"/>
          <w:szCs w:val="28"/>
          <w:rtl/>
        </w:rPr>
        <w:t>وليتأكد أنه تفاوض من</w:t>
      </w:r>
      <w:r w:rsidR="00836DA6">
        <w:rPr>
          <w:rFonts w:asciiTheme="minorBidi" w:hAnsiTheme="minorBidi" w:hint="cs"/>
          <w:color w:val="548DD4" w:themeColor="text2" w:themeTint="99"/>
          <w:sz w:val="28"/>
          <w:szCs w:val="28"/>
          <w:rtl/>
        </w:rPr>
        <w:t xml:space="preserve"> أجل</w:t>
      </w:r>
      <w:r w:rsidRPr="00836DA6">
        <w:rPr>
          <w:rFonts w:asciiTheme="minorBidi" w:hAnsiTheme="minorBidi" w:hint="cs"/>
          <w:color w:val="548DD4" w:themeColor="text2" w:themeTint="99"/>
          <w:sz w:val="28"/>
          <w:szCs w:val="28"/>
          <w:rtl/>
        </w:rPr>
        <w:t xml:space="preserve"> ان يحصل على شيء من الصفقة.</w:t>
      </w:r>
    </w:p>
    <w:p w:rsidR="00944E03" w:rsidRPr="00836DA6" w:rsidRDefault="00944E03" w:rsidP="00944E03">
      <w:pPr>
        <w:pStyle w:val="a3"/>
        <w:numPr>
          <w:ilvl w:val="0"/>
          <w:numId w:val="24"/>
        </w:numPr>
        <w:spacing w:line="360" w:lineRule="auto"/>
        <w:ind w:firstLine="414"/>
        <w:jc w:val="both"/>
        <w:rPr>
          <w:rFonts w:asciiTheme="minorBidi" w:hAnsiTheme="minorBidi"/>
          <w:color w:val="548DD4" w:themeColor="text2" w:themeTint="99"/>
          <w:sz w:val="28"/>
          <w:szCs w:val="28"/>
        </w:rPr>
      </w:pPr>
      <w:r w:rsidRPr="00836DA6">
        <w:rPr>
          <w:rFonts w:asciiTheme="minorBidi" w:hAnsiTheme="minorBidi" w:hint="cs"/>
          <w:color w:val="548DD4" w:themeColor="text2" w:themeTint="99"/>
          <w:sz w:val="28"/>
          <w:szCs w:val="28"/>
          <w:rtl/>
        </w:rPr>
        <w:t>وليترك المفاوضات بعض الوقت في حالة زيادة التوتر.</w:t>
      </w:r>
    </w:p>
    <w:p w:rsidR="00944E03" w:rsidRPr="00836DA6" w:rsidRDefault="00944E03" w:rsidP="00577F41">
      <w:pPr>
        <w:pStyle w:val="a3"/>
        <w:numPr>
          <w:ilvl w:val="0"/>
          <w:numId w:val="24"/>
        </w:numPr>
        <w:spacing w:line="480" w:lineRule="auto"/>
        <w:ind w:firstLine="414"/>
        <w:jc w:val="both"/>
        <w:rPr>
          <w:rFonts w:asciiTheme="minorBidi" w:hAnsiTheme="minorBidi"/>
          <w:color w:val="548DD4" w:themeColor="text2" w:themeTint="99"/>
          <w:sz w:val="28"/>
          <w:szCs w:val="28"/>
        </w:rPr>
      </w:pPr>
      <w:r w:rsidRPr="00836DA6">
        <w:rPr>
          <w:rFonts w:asciiTheme="minorBidi" w:hAnsiTheme="minorBidi" w:hint="cs"/>
          <w:color w:val="548DD4" w:themeColor="text2" w:themeTint="99"/>
          <w:sz w:val="28"/>
          <w:szCs w:val="28"/>
          <w:rtl/>
        </w:rPr>
        <w:t>وليجعل شخصاً أخر يتفاوض نيابة عنه.</w:t>
      </w:r>
    </w:p>
    <w:p w:rsidR="00944E03" w:rsidRDefault="00944E03" w:rsidP="00944E03">
      <w:pPr>
        <w:pStyle w:val="a3"/>
        <w:numPr>
          <w:ilvl w:val="0"/>
          <w:numId w:val="22"/>
        </w:numPr>
        <w:spacing w:line="360" w:lineRule="auto"/>
        <w:jc w:val="both"/>
        <w:rPr>
          <w:rFonts w:asciiTheme="minorBidi" w:hAnsiTheme="minorBidi"/>
          <w:b/>
          <w:bCs/>
          <w:color w:val="FF0000"/>
          <w:sz w:val="28"/>
          <w:szCs w:val="28"/>
        </w:rPr>
      </w:pPr>
      <w:r w:rsidRPr="00BB7192">
        <w:rPr>
          <w:rFonts w:asciiTheme="minorBidi" w:hAnsiTheme="minorBidi" w:hint="cs"/>
          <w:b/>
          <w:bCs/>
          <w:color w:val="FF0000"/>
          <w:sz w:val="28"/>
          <w:szCs w:val="28"/>
          <w:rtl/>
        </w:rPr>
        <w:t xml:space="preserve">العملية التفاوضية: </w:t>
      </w:r>
      <w:r>
        <w:rPr>
          <w:rFonts w:asciiTheme="minorBidi" w:hAnsiTheme="minorBidi" w:hint="cs"/>
          <w:color w:val="000000" w:themeColor="text1"/>
          <w:sz w:val="28"/>
          <w:szCs w:val="28"/>
          <w:rtl/>
        </w:rPr>
        <w:t xml:space="preserve">عندما يشعر المفاوض بأنه فقد السيطرة على الموقف أثناء إجراء المفاوضات، </w:t>
      </w:r>
      <w:r w:rsidRPr="00944E03">
        <w:rPr>
          <w:rFonts w:asciiTheme="minorBidi" w:hAnsiTheme="minorBidi" w:hint="cs"/>
          <w:b/>
          <w:bCs/>
          <w:color w:val="000000" w:themeColor="text1"/>
          <w:sz w:val="28"/>
          <w:szCs w:val="28"/>
          <w:rtl/>
        </w:rPr>
        <w:t>فعليه أن يقوم ببعض الأمور منها:-</w:t>
      </w:r>
    </w:p>
    <w:p w:rsidR="00944E03" w:rsidRPr="00836DA6" w:rsidRDefault="00944E03" w:rsidP="00944E03">
      <w:pPr>
        <w:pStyle w:val="a3"/>
        <w:numPr>
          <w:ilvl w:val="0"/>
          <w:numId w:val="25"/>
        </w:numPr>
        <w:spacing w:line="360" w:lineRule="auto"/>
        <w:ind w:firstLine="414"/>
        <w:jc w:val="both"/>
        <w:rPr>
          <w:rFonts w:asciiTheme="minorBidi" w:hAnsiTheme="minorBidi"/>
          <w:color w:val="0070C0"/>
          <w:sz w:val="28"/>
          <w:szCs w:val="28"/>
        </w:rPr>
      </w:pPr>
      <w:r w:rsidRPr="00836DA6">
        <w:rPr>
          <w:rFonts w:asciiTheme="minorBidi" w:hAnsiTheme="minorBidi" w:hint="cs"/>
          <w:color w:val="0070C0"/>
          <w:sz w:val="28"/>
          <w:szCs w:val="28"/>
          <w:rtl/>
        </w:rPr>
        <w:t>أن يبدأ التفاوض بحالة ذهنية نشيطة.</w:t>
      </w:r>
    </w:p>
    <w:p w:rsidR="00944E03" w:rsidRPr="00836DA6" w:rsidRDefault="00944E03" w:rsidP="00944E03">
      <w:pPr>
        <w:pStyle w:val="a3"/>
        <w:numPr>
          <w:ilvl w:val="0"/>
          <w:numId w:val="25"/>
        </w:numPr>
        <w:spacing w:line="360" w:lineRule="auto"/>
        <w:ind w:firstLine="414"/>
        <w:jc w:val="both"/>
        <w:rPr>
          <w:rFonts w:asciiTheme="minorBidi" w:hAnsiTheme="minorBidi"/>
          <w:color w:val="0070C0"/>
          <w:sz w:val="28"/>
          <w:szCs w:val="28"/>
        </w:rPr>
      </w:pPr>
      <w:r w:rsidRPr="00836DA6">
        <w:rPr>
          <w:rFonts w:asciiTheme="minorBidi" w:hAnsiTheme="minorBidi" w:hint="cs"/>
          <w:color w:val="0070C0"/>
          <w:sz w:val="28"/>
          <w:szCs w:val="28"/>
          <w:rtl/>
        </w:rPr>
        <w:t>ألا يتناول وجبات ثقيلة أثناء المفاوضات.</w:t>
      </w:r>
    </w:p>
    <w:p w:rsidR="00944E03" w:rsidRPr="00836DA6" w:rsidRDefault="00944E03" w:rsidP="00944E03">
      <w:pPr>
        <w:pStyle w:val="a3"/>
        <w:numPr>
          <w:ilvl w:val="0"/>
          <w:numId w:val="25"/>
        </w:numPr>
        <w:spacing w:line="360" w:lineRule="auto"/>
        <w:ind w:firstLine="414"/>
        <w:jc w:val="both"/>
        <w:rPr>
          <w:rFonts w:asciiTheme="minorBidi" w:hAnsiTheme="minorBidi"/>
          <w:color w:val="0070C0"/>
          <w:sz w:val="28"/>
          <w:szCs w:val="28"/>
        </w:rPr>
      </w:pPr>
      <w:r w:rsidRPr="00836DA6">
        <w:rPr>
          <w:rFonts w:asciiTheme="minorBidi" w:hAnsiTheme="minorBidi" w:hint="cs"/>
          <w:color w:val="0070C0"/>
          <w:sz w:val="28"/>
          <w:szCs w:val="28"/>
          <w:rtl/>
        </w:rPr>
        <w:t xml:space="preserve">أن يوقف المفاوضات إذا شعر </w:t>
      </w:r>
      <w:r w:rsidR="000F3D8C" w:rsidRPr="00836DA6">
        <w:rPr>
          <w:rFonts w:asciiTheme="minorBidi" w:hAnsiTheme="minorBidi" w:hint="cs"/>
          <w:color w:val="0070C0"/>
          <w:sz w:val="28"/>
          <w:szCs w:val="28"/>
          <w:rtl/>
        </w:rPr>
        <w:t>بالاعتلال</w:t>
      </w:r>
      <w:r w:rsidRPr="00836DA6">
        <w:rPr>
          <w:rFonts w:asciiTheme="minorBidi" w:hAnsiTheme="minorBidi" w:hint="cs"/>
          <w:color w:val="0070C0"/>
          <w:sz w:val="28"/>
          <w:szCs w:val="28"/>
          <w:rtl/>
        </w:rPr>
        <w:t>.</w:t>
      </w:r>
    </w:p>
    <w:p w:rsidR="00944E03" w:rsidRPr="00836DA6" w:rsidRDefault="00944E03" w:rsidP="00944E03">
      <w:pPr>
        <w:pStyle w:val="a3"/>
        <w:numPr>
          <w:ilvl w:val="0"/>
          <w:numId w:val="25"/>
        </w:numPr>
        <w:spacing w:line="360" w:lineRule="auto"/>
        <w:ind w:firstLine="414"/>
        <w:jc w:val="both"/>
        <w:rPr>
          <w:rFonts w:asciiTheme="minorBidi" w:hAnsiTheme="minorBidi"/>
          <w:color w:val="0070C0"/>
          <w:sz w:val="28"/>
          <w:szCs w:val="28"/>
        </w:rPr>
      </w:pPr>
      <w:r w:rsidRPr="00836DA6">
        <w:rPr>
          <w:rFonts w:asciiTheme="minorBidi" w:hAnsiTheme="minorBidi" w:hint="cs"/>
          <w:color w:val="0070C0"/>
          <w:sz w:val="28"/>
          <w:szCs w:val="28"/>
          <w:rtl/>
        </w:rPr>
        <w:t>أن يأخذ استراحات متكررة.</w:t>
      </w:r>
    </w:p>
    <w:p w:rsidR="00944E03" w:rsidRPr="00627024" w:rsidRDefault="00944E03" w:rsidP="00577F41">
      <w:pPr>
        <w:pStyle w:val="a3"/>
        <w:numPr>
          <w:ilvl w:val="0"/>
          <w:numId w:val="25"/>
        </w:numPr>
        <w:spacing w:line="480" w:lineRule="auto"/>
        <w:ind w:firstLine="414"/>
        <w:jc w:val="both"/>
        <w:rPr>
          <w:rFonts w:asciiTheme="minorBidi" w:hAnsiTheme="minorBidi"/>
          <w:color w:val="0070C0"/>
          <w:sz w:val="28"/>
          <w:szCs w:val="28"/>
        </w:rPr>
      </w:pPr>
      <w:r w:rsidRPr="00627024">
        <w:rPr>
          <w:rFonts w:asciiTheme="minorBidi" w:hAnsiTheme="minorBidi" w:hint="cs"/>
          <w:color w:val="0070C0"/>
          <w:sz w:val="28"/>
          <w:szCs w:val="28"/>
          <w:rtl/>
        </w:rPr>
        <w:t>أن ينام جيداً أثناء الليل حتى يكون يقظاً أثناء المفاوضات.... وغيرها.</w:t>
      </w:r>
    </w:p>
    <w:p w:rsidR="00944E03" w:rsidRDefault="00944E03" w:rsidP="00944E03">
      <w:pPr>
        <w:pStyle w:val="a3"/>
        <w:numPr>
          <w:ilvl w:val="0"/>
          <w:numId w:val="22"/>
        </w:numPr>
        <w:spacing w:line="360" w:lineRule="auto"/>
        <w:jc w:val="both"/>
        <w:rPr>
          <w:rFonts w:asciiTheme="minorBidi" w:hAnsiTheme="minorBidi"/>
          <w:b/>
          <w:bCs/>
          <w:color w:val="FF0000"/>
          <w:sz w:val="28"/>
          <w:szCs w:val="28"/>
        </w:rPr>
      </w:pPr>
      <w:r w:rsidRPr="00BB7192">
        <w:rPr>
          <w:rFonts w:asciiTheme="minorBidi" w:hAnsiTheme="minorBidi" w:hint="cs"/>
          <w:b/>
          <w:bCs/>
          <w:color w:val="FF0000"/>
          <w:sz w:val="28"/>
          <w:szCs w:val="28"/>
          <w:rtl/>
        </w:rPr>
        <w:t xml:space="preserve">الطرف الأخر: </w:t>
      </w:r>
      <w:r>
        <w:rPr>
          <w:rFonts w:asciiTheme="minorBidi" w:hAnsiTheme="minorBidi" w:hint="cs"/>
          <w:color w:val="000000" w:themeColor="text1"/>
          <w:sz w:val="28"/>
          <w:szCs w:val="28"/>
          <w:rtl/>
        </w:rPr>
        <w:t xml:space="preserve">حيث يمكن أن يعتقد الخصم بأن فرصة فوزه ستكون أكبر حينما يفتعل ظروفاً </w:t>
      </w:r>
      <w:bookmarkStart w:id="0" w:name="_GoBack"/>
      <w:r>
        <w:rPr>
          <w:rFonts w:asciiTheme="minorBidi" w:hAnsiTheme="minorBidi" w:hint="cs"/>
          <w:color w:val="000000" w:themeColor="text1"/>
          <w:sz w:val="28"/>
          <w:szCs w:val="28"/>
          <w:rtl/>
        </w:rPr>
        <w:t xml:space="preserve">مجهدة للمفاوض تجعله متوتراَ، </w:t>
      </w:r>
      <w:r w:rsidRPr="00944E03">
        <w:rPr>
          <w:rFonts w:asciiTheme="minorBidi" w:hAnsiTheme="minorBidi" w:hint="cs"/>
          <w:b/>
          <w:bCs/>
          <w:color w:val="000000" w:themeColor="text1"/>
          <w:sz w:val="28"/>
          <w:szCs w:val="28"/>
          <w:rtl/>
        </w:rPr>
        <w:t>ومن أمثلة هذه الظروف:-</w:t>
      </w:r>
    </w:p>
    <w:bookmarkEnd w:id="0"/>
    <w:p w:rsidR="00944E03" w:rsidRPr="00627024" w:rsidRDefault="00944E03" w:rsidP="00944E03">
      <w:pPr>
        <w:pStyle w:val="a3"/>
        <w:numPr>
          <w:ilvl w:val="0"/>
          <w:numId w:val="26"/>
        </w:numPr>
        <w:spacing w:line="360" w:lineRule="auto"/>
        <w:ind w:firstLine="414"/>
        <w:jc w:val="both"/>
        <w:rPr>
          <w:rFonts w:asciiTheme="minorBidi" w:hAnsiTheme="minorBidi"/>
          <w:color w:val="0070C0"/>
          <w:sz w:val="28"/>
          <w:szCs w:val="28"/>
        </w:rPr>
      </w:pPr>
      <w:r w:rsidRPr="00627024">
        <w:rPr>
          <w:rFonts w:asciiTheme="minorBidi" w:hAnsiTheme="minorBidi" w:hint="cs"/>
          <w:color w:val="0070C0"/>
          <w:sz w:val="28"/>
          <w:szCs w:val="28"/>
          <w:rtl/>
        </w:rPr>
        <w:t xml:space="preserve">إثارة المفاوض </w:t>
      </w:r>
      <w:r w:rsidR="000F3D8C" w:rsidRPr="00627024">
        <w:rPr>
          <w:rFonts w:asciiTheme="minorBidi" w:hAnsiTheme="minorBidi" w:hint="cs"/>
          <w:color w:val="0070C0"/>
          <w:sz w:val="28"/>
          <w:szCs w:val="28"/>
          <w:rtl/>
        </w:rPr>
        <w:t>بإظهار</w:t>
      </w:r>
      <w:r w:rsidRPr="00627024">
        <w:rPr>
          <w:rFonts w:asciiTheme="minorBidi" w:hAnsiTheme="minorBidi" w:hint="cs"/>
          <w:color w:val="0070C0"/>
          <w:sz w:val="28"/>
          <w:szCs w:val="28"/>
          <w:rtl/>
        </w:rPr>
        <w:t xml:space="preserve"> الحدة والانفعال.</w:t>
      </w:r>
    </w:p>
    <w:p w:rsidR="00944E03" w:rsidRPr="00627024" w:rsidRDefault="00944E03" w:rsidP="00944E03">
      <w:pPr>
        <w:pStyle w:val="a3"/>
        <w:numPr>
          <w:ilvl w:val="0"/>
          <w:numId w:val="26"/>
        </w:numPr>
        <w:spacing w:line="360" w:lineRule="auto"/>
        <w:ind w:firstLine="414"/>
        <w:jc w:val="both"/>
        <w:rPr>
          <w:rFonts w:asciiTheme="minorBidi" w:hAnsiTheme="minorBidi"/>
          <w:color w:val="0070C0"/>
          <w:sz w:val="28"/>
          <w:szCs w:val="28"/>
        </w:rPr>
      </w:pPr>
      <w:r w:rsidRPr="00627024">
        <w:rPr>
          <w:rFonts w:asciiTheme="minorBidi" w:hAnsiTheme="minorBidi" w:hint="cs"/>
          <w:color w:val="0070C0"/>
          <w:sz w:val="28"/>
          <w:szCs w:val="28"/>
          <w:rtl/>
        </w:rPr>
        <w:t>نعته بالصفات أو بالألقاب السيئة.</w:t>
      </w:r>
    </w:p>
    <w:p w:rsidR="00944E03" w:rsidRPr="00627024" w:rsidRDefault="00944E03" w:rsidP="00944E03">
      <w:pPr>
        <w:pStyle w:val="a3"/>
        <w:numPr>
          <w:ilvl w:val="0"/>
          <w:numId w:val="26"/>
        </w:numPr>
        <w:spacing w:line="360" w:lineRule="auto"/>
        <w:ind w:firstLine="414"/>
        <w:jc w:val="both"/>
        <w:rPr>
          <w:rFonts w:asciiTheme="minorBidi" w:hAnsiTheme="minorBidi"/>
          <w:color w:val="0070C0"/>
          <w:sz w:val="28"/>
          <w:szCs w:val="28"/>
        </w:rPr>
      </w:pPr>
      <w:r w:rsidRPr="00627024">
        <w:rPr>
          <w:rFonts w:asciiTheme="minorBidi" w:hAnsiTheme="minorBidi" w:hint="cs"/>
          <w:color w:val="0070C0"/>
          <w:sz w:val="28"/>
          <w:szCs w:val="28"/>
          <w:rtl/>
        </w:rPr>
        <w:t>اتهامه بعدم الجدارة.</w:t>
      </w:r>
    </w:p>
    <w:p w:rsidR="00944E03" w:rsidRPr="00577F41" w:rsidRDefault="00944E03" w:rsidP="00944E03">
      <w:pPr>
        <w:pStyle w:val="a3"/>
        <w:numPr>
          <w:ilvl w:val="0"/>
          <w:numId w:val="26"/>
        </w:numPr>
        <w:spacing w:line="360" w:lineRule="auto"/>
        <w:ind w:firstLine="414"/>
        <w:jc w:val="both"/>
        <w:rPr>
          <w:rFonts w:asciiTheme="minorBidi" w:hAnsiTheme="minorBidi"/>
          <w:color w:val="000000" w:themeColor="text1"/>
          <w:sz w:val="28"/>
          <w:szCs w:val="28"/>
        </w:rPr>
      </w:pPr>
      <w:r w:rsidRPr="00627024">
        <w:rPr>
          <w:rFonts w:asciiTheme="minorBidi" w:hAnsiTheme="minorBidi" w:hint="cs"/>
          <w:color w:val="0070C0"/>
          <w:sz w:val="28"/>
          <w:szCs w:val="28"/>
          <w:rtl/>
        </w:rPr>
        <w:t>تجاوزه والاتصال برئيسه</w:t>
      </w:r>
      <w:r w:rsidRPr="00577F41">
        <w:rPr>
          <w:rFonts w:asciiTheme="minorBidi" w:hAnsiTheme="minorBidi" w:hint="cs"/>
          <w:color w:val="000000" w:themeColor="text1"/>
          <w:sz w:val="28"/>
          <w:szCs w:val="28"/>
          <w:rtl/>
        </w:rPr>
        <w:t>.</w:t>
      </w:r>
    </w:p>
    <w:p w:rsidR="00944E03" w:rsidRPr="00627024" w:rsidRDefault="00577F41" w:rsidP="00944E03">
      <w:pPr>
        <w:pStyle w:val="a3"/>
        <w:numPr>
          <w:ilvl w:val="0"/>
          <w:numId w:val="26"/>
        </w:numPr>
        <w:spacing w:line="360" w:lineRule="auto"/>
        <w:ind w:firstLine="414"/>
        <w:jc w:val="both"/>
        <w:rPr>
          <w:rFonts w:asciiTheme="minorBidi" w:hAnsiTheme="minorBidi"/>
          <w:color w:val="0070C0"/>
          <w:sz w:val="28"/>
          <w:szCs w:val="28"/>
        </w:rPr>
      </w:pPr>
      <w:r w:rsidRPr="00627024">
        <w:rPr>
          <w:rFonts w:asciiTheme="minorBidi" w:hAnsiTheme="minorBidi" w:hint="cs"/>
          <w:color w:val="0070C0"/>
          <w:sz w:val="28"/>
          <w:szCs w:val="28"/>
          <w:rtl/>
        </w:rPr>
        <w:t>إيجاد مازق</w:t>
      </w:r>
    </w:p>
    <w:p w:rsidR="00577F41" w:rsidRDefault="00577F41" w:rsidP="00577F41">
      <w:pPr>
        <w:spacing w:line="360" w:lineRule="auto"/>
        <w:jc w:val="both"/>
        <w:rPr>
          <w:rFonts w:asciiTheme="minorBidi" w:hAnsiTheme="minorBidi"/>
          <w:color w:val="000000" w:themeColor="text1"/>
          <w:sz w:val="28"/>
          <w:szCs w:val="28"/>
          <w:rtl/>
        </w:rPr>
      </w:pPr>
    </w:p>
    <w:p w:rsidR="00577F41" w:rsidRDefault="00577F41" w:rsidP="00577F41">
      <w:pPr>
        <w:spacing w:after="0" w:line="360" w:lineRule="auto"/>
        <w:jc w:val="both"/>
        <w:rPr>
          <w:rFonts w:asciiTheme="minorBidi" w:hAnsiTheme="minorBidi"/>
          <w:b/>
          <w:bCs/>
          <w:color w:val="0070C0"/>
          <w:sz w:val="28"/>
          <w:szCs w:val="28"/>
          <w:rtl/>
        </w:rPr>
      </w:pPr>
      <w:r w:rsidRPr="00577F41">
        <w:rPr>
          <w:rFonts w:asciiTheme="minorBidi" w:hAnsiTheme="minorBidi" w:hint="cs"/>
          <w:b/>
          <w:bCs/>
          <w:color w:val="0070C0"/>
          <w:sz w:val="28"/>
          <w:szCs w:val="28"/>
          <w:rtl/>
        </w:rPr>
        <w:t>واذا حدث ذلك من الخصم فعلى المفاوض أن يقوم بما يلي</w:t>
      </w:r>
      <w:r>
        <w:rPr>
          <w:rFonts w:asciiTheme="minorBidi" w:hAnsiTheme="minorBidi" w:hint="cs"/>
          <w:b/>
          <w:bCs/>
          <w:color w:val="0070C0"/>
          <w:sz w:val="28"/>
          <w:szCs w:val="28"/>
          <w:rtl/>
        </w:rPr>
        <w:t>:-</w:t>
      </w:r>
    </w:p>
    <w:p w:rsidR="00577F41" w:rsidRPr="00577F41" w:rsidRDefault="00577F41" w:rsidP="00FA1F64">
      <w:pPr>
        <w:pStyle w:val="a3"/>
        <w:numPr>
          <w:ilvl w:val="0"/>
          <w:numId w:val="27"/>
        </w:numPr>
        <w:spacing w:after="0" w:line="360" w:lineRule="auto"/>
        <w:ind w:firstLine="414"/>
        <w:jc w:val="both"/>
        <w:rPr>
          <w:rFonts w:asciiTheme="minorBidi" w:hAnsiTheme="minorBidi"/>
          <w:color w:val="000000" w:themeColor="text1"/>
          <w:sz w:val="28"/>
          <w:szCs w:val="28"/>
        </w:rPr>
      </w:pPr>
      <w:r w:rsidRPr="00577F41">
        <w:rPr>
          <w:rFonts w:asciiTheme="minorBidi" w:hAnsiTheme="minorBidi" w:hint="cs"/>
          <w:color w:val="000000" w:themeColor="text1"/>
          <w:sz w:val="28"/>
          <w:szCs w:val="28"/>
          <w:rtl/>
        </w:rPr>
        <w:t>ان يتحفظ بهدوء.</w:t>
      </w:r>
    </w:p>
    <w:p w:rsidR="00577F41" w:rsidRPr="00577F41" w:rsidRDefault="00577F41" w:rsidP="00FA1F64">
      <w:pPr>
        <w:pStyle w:val="a3"/>
        <w:numPr>
          <w:ilvl w:val="0"/>
          <w:numId w:val="27"/>
        </w:numPr>
        <w:spacing w:after="0" w:line="360" w:lineRule="auto"/>
        <w:ind w:firstLine="414"/>
        <w:jc w:val="both"/>
        <w:rPr>
          <w:rFonts w:asciiTheme="minorBidi" w:hAnsiTheme="minorBidi"/>
          <w:color w:val="000000" w:themeColor="text1"/>
          <w:sz w:val="28"/>
          <w:szCs w:val="28"/>
        </w:rPr>
      </w:pPr>
      <w:r w:rsidRPr="00577F41">
        <w:rPr>
          <w:rFonts w:asciiTheme="minorBidi" w:hAnsiTheme="minorBidi" w:hint="cs"/>
          <w:color w:val="000000" w:themeColor="text1"/>
          <w:sz w:val="28"/>
          <w:szCs w:val="28"/>
          <w:rtl/>
        </w:rPr>
        <w:t>ان يغادر قاعة المفاوضات بهدوء.</w:t>
      </w:r>
    </w:p>
    <w:p w:rsidR="00577F41" w:rsidRPr="00577F41" w:rsidRDefault="00577F41" w:rsidP="00FA1F64">
      <w:pPr>
        <w:pStyle w:val="a3"/>
        <w:numPr>
          <w:ilvl w:val="0"/>
          <w:numId w:val="27"/>
        </w:numPr>
        <w:spacing w:after="0" w:line="360" w:lineRule="auto"/>
        <w:ind w:firstLine="414"/>
        <w:jc w:val="both"/>
        <w:rPr>
          <w:rFonts w:asciiTheme="minorBidi" w:hAnsiTheme="minorBidi"/>
          <w:color w:val="000000" w:themeColor="text1"/>
          <w:sz w:val="28"/>
          <w:szCs w:val="28"/>
        </w:rPr>
      </w:pPr>
      <w:r w:rsidRPr="00577F41">
        <w:rPr>
          <w:rFonts w:asciiTheme="minorBidi" w:hAnsiTheme="minorBidi" w:hint="cs"/>
          <w:color w:val="000000" w:themeColor="text1"/>
          <w:sz w:val="28"/>
          <w:szCs w:val="28"/>
          <w:rtl/>
        </w:rPr>
        <w:t xml:space="preserve">ان يتحكم الى زملائه المفاوضين الذين هم اكثر </w:t>
      </w:r>
      <w:proofErr w:type="spellStart"/>
      <w:r w:rsidRPr="00577F41">
        <w:rPr>
          <w:rFonts w:asciiTheme="minorBidi" w:hAnsiTheme="minorBidi" w:hint="cs"/>
          <w:color w:val="000000" w:themeColor="text1"/>
          <w:sz w:val="28"/>
          <w:szCs w:val="28"/>
          <w:rtl/>
        </w:rPr>
        <w:t>هدؤا</w:t>
      </w:r>
      <w:proofErr w:type="spellEnd"/>
      <w:r w:rsidRPr="00577F41">
        <w:rPr>
          <w:rFonts w:asciiTheme="minorBidi" w:hAnsiTheme="minorBidi" w:hint="cs"/>
          <w:color w:val="000000" w:themeColor="text1"/>
          <w:sz w:val="28"/>
          <w:szCs w:val="28"/>
          <w:rtl/>
        </w:rPr>
        <w:t xml:space="preserve"> منه.</w:t>
      </w:r>
    </w:p>
    <w:p w:rsidR="00577F41" w:rsidRPr="00577F41" w:rsidRDefault="00577F41" w:rsidP="00FA1F64">
      <w:pPr>
        <w:pStyle w:val="a3"/>
        <w:numPr>
          <w:ilvl w:val="0"/>
          <w:numId w:val="27"/>
        </w:numPr>
        <w:spacing w:after="0" w:line="360" w:lineRule="auto"/>
        <w:ind w:firstLine="414"/>
        <w:jc w:val="both"/>
        <w:rPr>
          <w:rFonts w:asciiTheme="minorBidi" w:hAnsiTheme="minorBidi"/>
          <w:color w:val="000000" w:themeColor="text1"/>
          <w:sz w:val="28"/>
          <w:szCs w:val="28"/>
        </w:rPr>
      </w:pPr>
      <w:r w:rsidRPr="00577F41">
        <w:rPr>
          <w:rFonts w:asciiTheme="minorBidi" w:hAnsiTheme="minorBidi" w:hint="cs"/>
          <w:color w:val="000000" w:themeColor="text1"/>
          <w:sz w:val="28"/>
          <w:szCs w:val="28"/>
          <w:rtl/>
        </w:rPr>
        <w:t>ان يبقى خارج القاعة بعض الوقت.</w:t>
      </w:r>
    </w:p>
    <w:p w:rsidR="00577F41" w:rsidRDefault="00577F41" w:rsidP="00FA1F64">
      <w:pPr>
        <w:pStyle w:val="a3"/>
        <w:numPr>
          <w:ilvl w:val="0"/>
          <w:numId w:val="27"/>
        </w:numPr>
        <w:spacing w:after="0" w:line="480" w:lineRule="auto"/>
        <w:ind w:firstLine="414"/>
        <w:jc w:val="both"/>
        <w:rPr>
          <w:rFonts w:asciiTheme="minorBidi" w:hAnsiTheme="minorBidi"/>
          <w:color w:val="000000" w:themeColor="text1"/>
          <w:sz w:val="28"/>
          <w:szCs w:val="28"/>
        </w:rPr>
      </w:pPr>
      <w:r w:rsidRPr="00577F41">
        <w:rPr>
          <w:rFonts w:asciiTheme="minorBidi" w:hAnsiTheme="minorBidi" w:hint="cs"/>
          <w:color w:val="000000" w:themeColor="text1"/>
          <w:sz w:val="28"/>
          <w:szCs w:val="28"/>
          <w:rtl/>
        </w:rPr>
        <w:t>اخذ استراحات عند الضرورة.</w:t>
      </w:r>
    </w:p>
    <w:p w:rsidR="00003715" w:rsidRDefault="00003715" w:rsidP="00003715">
      <w:pPr>
        <w:pStyle w:val="a3"/>
        <w:numPr>
          <w:ilvl w:val="0"/>
          <w:numId w:val="22"/>
        </w:numPr>
        <w:spacing w:after="0" w:line="360" w:lineRule="auto"/>
        <w:jc w:val="both"/>
        <w:rPr>
          <w:rFonts w:asciiTheme="minorBidi" w:hAnsiTheme="minorBidi"/>
          <w:b/>
          <w:bCs/>
          <w:color w:val="FF0000"/>
          <w:sz w:val="28"/>
          <w:szCs w:val="28"/>
        </w:rPr>
      </w:pPr>
      <w:r w:rsidRPr="00003715">
        <w:rPr>
          <w:rFonts w:asciiTheme="minorBidi" w:hAnsiTheme="minorBidi" w:hint="cs"/>
          <w:b/>
          <w:bCs/>
          <w:color w:val="FF0000"/>
          <w:sz w:val="28"/>
          <w:szCs w:val="28"/>
          <w:rtl/>
        </w:rPr>
        <w:t>الاخطاء المتكررة للمفاوض:</w:t>
      </w:r>
    </w:p>
    <w:p w:rsidR="00003715" w:rsidRDefault="00003715" w:rsidP="00003715">
      <w:pPr>
        <w:spacing w:after="0" w:line="360" w:lineRule="auto"/>
        <w:jc w:val="both"/>
        <w:rPr>
          <w:rFonts w:asciiTheme="minorBidi" w:hAnsiTheme="minorBidi"/>
          <w:color w:val="FF0000"/>
          <w:sz w:val="28"/>
          <w:szCs w:val="28"/>
          <w:u w:val="single"/>
          <w:rtl/>
        </w:rPr>
      </w:pPr>
      <w:r w:rsidRPr="00003715">
        <w:rPr>
          <w:rFonts w:asciiTheme="minorBidi" w:hAnsiTheme="minorBidi" w:hint="cs"/>
          <w:color w:val="00B050"/>
          <w:sz w:val="28"/>
          <w:szCs w:val="28"/>
          <w:u w:val="single"/>
          <w:rtl/>
        </w:rPr>
        <w:t xml:space="preserve">هناك ثلاثة أخطاء خطيرة يتكرر حدوثها </w:t>
      </w:r>
      <w:r w:rsidR="000F3D8C" w:rsidRPr="00003715">
        <w:rPr>
          <w:rFonts w:asciiTheme="minorBidi" w:hAnsiTheme="minorBidi" w:hint="cs"/>
          <w:color w:val="00B050"/>
          <w:sz w:val="28"/>
          <w:szCs w:val="28"/>
          <w:u w:val="single"/>
          <w:rtl/>
        </w:rPr>
        <w:t>في</w:t>
      </w:r>
      <w:r w:rsidRPr="00003715">
        <w:rPr>
          <w:rFonts w:asciiTheme="minorBidi" w:hAnsiTheme="minorBidi" w:hint="cs"/>
          <w:color w:val="00B050"/>
          <w:sz w:val="28"/>
          <w:szCs w:val="28"/>
          <w:u w:val="single"/>
          <w:rtl/>
        </w:rPr>
        <w:t xml:space="preserve"> المفاوضات، وهي</w:t>
      </w:r>
      <w:r w:rsidRPr="00003715">
        <w:rPr>
          <w:rFonts w:asciiTheme="minorBidi" w:hAnsiTheme="minorBidi" w:hint="cs"/>
          <w:color w:val="00B050"/>
          <w:sz w:val="28"/>
          <w:szCs w:val="28"/>
          <w:rtl/>
        </w:rPr>
        <w:t>:-</w:t>
      </w:r>
    </w:p>
    <w:p w:rsidR="00003715" w:rsidRPr="00003715" w:rsidRDefault="00003715" w:rsidP="00003715">
      <w:pPr>
        <w:pStyle w:val="a3"/>
        <w:numPr>
          <w:ilvl w:val="0"/>
          <w:numId w:val="28"/>
        </w:numPr>
        <w:spacing w:after="0" w:line="360" w:lineRule="auto"/>
        <w:jc w:val="both"/>
        <w:rPr>
          <w:rFonts w:asciiTheme="minorBidi" w:hAnsiTheme="minorBidi"/>
          <w:color w:val="FF0000"/>
          <w:sz w:val="28"/>
          <w:szCs w:val="28"/>
        </w:rPr>
      </w:pPr>
      <w:r w:rsidRPr="00003715">
        <w:rPr>
          <w:rFonts w:asciiTheme="minorBidi" w:hAnsiTheme="minorBidi" w:hint="cs"/>
          <w:color w:val="FF0000"/>
          <w:sz w:val="28"/>
          <w:szCs w:val="28"/>
          <w:rtl/>
        </w:rPr>
        <w:t>خطا المنظور:</w:t>
      </w:r>
      <w:r>
        <w:rPr>
          <w:rFonts w:asciiTheme="minorBidi" w:hAnsiTheme="minorBidi" w:hint="cs"/>
          <w:color w:val="FF0000"/>
          <w:sz w:val="28"/>
          <w:szCs w:val="28"/>
          <w:rtl/>
        </w:rPr>
        <w:t xml:space="preserve"> </w:t>
      </w:r>
      <w:r>
        <w:rPr>
          <w:rFonts w:asciiTheme="minorBidi" w:hAnsiTheme="minorBidi" w:hint="cs"/>
          <w:sz w:val="28"/>
          <w:szCs w:val="28"/>
          <w:rtl/>
        </w:rPr>
        <w:t>ويعني الافراط في التعويل على النتائج ذات المدى القصير دون الاهتمام بأثارها المستقبلية.</w:t>
      </w:r>
    </w:p>
    <w:p w:rsidR="00003715" w:rsidRDefault="00003715" w:rsidP="00003715">
      <w:pPr>
        <w:pStyle w:val="a3"/>
        <w:numPr>
          <w:ilvl w:val="0"/>
          <w:numId w:val="28"/>
        </w:numPr>
        <w:spacing w:after="0" w:line="360" w:lineRule="auto"/>
        <w:jc w:val="both"/>
        <w:rPr>
          <w:rFonts w:asciiTheme="minorBidi" w:hAnsiTheme="minorBidi"/>
          <w:color w:val="FF0000"/>
          <w:sz w:val="28"/>
          <w:szCs w:val="28"/>
        </w:rPr>
      </w:pPr>
      <w:r w:rsidRPr="00003715">
        <w:rPr>
          <w:rFonts w:asciiTheme="minorBidi" w:hAnsiTheme="minorBidi" w:hint="cs"/>
          <w:color w:val="FF0000"/>
          <w:sz w:val="28"/>
          <w:szCs w:val="28"/>
          <w:rtl/>
        </w:rPr>
        <w:t>خطا الفهم:</w:t>
      </w:r>
      <w:r>
        <w:rPr>
          <w:rFonts w:asciiTheme="minorBidi" w:hAnsiTheme="minorBidi" w:hint="cs"/>
          <w:color w:val="FF0000"/>
          <w:sz w:val="28"/>
          <w:szCs w:val="28"/>
          <w:rtl/>
        </w:rPr>
        <w:t xml:space="preserve"> </w:t>
      </w:r>
      <w:r w:rsidRPr="00003715">
        <w:rPr>
          <w:rFonts w:asciiTheme="minorBidi" w:hAnsiTheme="minorBidi" w:hint="cs"/>
          <w:color w:val="000000" w:themeColor="text1"/>
          <w:sz w:val="28"/>
          <w:szCs w:val="28"/>
          <w:rtl/>
        </w:rPr>
        <w:t>وتنتج أخطاء الفهم عندما لا يعرف المفاوض الاختلافات الاساسية بينه وبين خصمه، وتتمثل هذه الاختلافات في:-</w:t>
      </w:r>
    </w:p>
    <w:p w:rsidR="00003715" w:rsidRPr="00FA1F64" w:rsidRDefault="00003715" w:rsidP="00003715">
      <w:pPr>
        <w:pStyle w:val="a3"/>
        <w:numPr>
          <w:ilvl w:val="0"/>
          <w:numId w:val="29"/>
        </w:numPr>
        <w:spacing w:after="0" w:line="360" w:lineRule="auto"/>
        <w:ind w:firstLine="414"/>
        <w:jc w:val="both"/>
        <w:rPr>
          <w:rFonts w:asciiTheme="minorBidi" w:hAnsiTheme="minorBidi"/>
          <w:color w:val="0070C0"/>
          <w:sz w:val="28"/>
          <w:szCs w:val="28"/>
        </w:rPr>
      </w:pPr>
      <w:r w:rsidRPr="00FA1F64">
        <w:rPr>
          <w:rFonts w:asciiTheme="minorBidi" w:hAnsiTheme="minorBidi" w:hint="cs"/>
          <w:color w:val="0070C0"/>
          <w:sz w:val="28"/>
          <w:szCs w:val="28"/>
          <w:rtl/>
        </w:rPr>
        <w:t>الاختلافات في القيم والعادات.</w:t>
      </w:r>
    </w:p>
    <w:p w:rsidR="00003715" w:rsidRDefault="00003715" w:rsidP="00003715">
      <w:pPr>
        <w:pStyle w:val="a3"/>
        <w:numPr>
          <w:ilvl w:val="0"/>
          <w:numId w:val="29"/>
        </w:numPr>
        <w:spacing w:after="0" w:line="360" w:lineRule="auto"/>
        <w:ind w:firstLine="414"/>
        <w:jc w:val="both"/>
        <w:rPr>
          <w:rFonts w:asciiTheme="minorBidi" w:hAnsiTheme="minorBidi"/>
          <w:color w:val="000000" w:themeColor="text1"/>
          <w:sz w:val="28"/>
          <w:szCs w:val="28"/>
        </w:rPr>
      </w:pPr>
      <w:r w:rsidRPr="00FA1F64">
        <w:rPr>
          <w:rFonts w:asciiTheme="minorBidi" w:hAnsiTheme="minorBidi" w:hint="cs"/>
          <w:color w:val="0070C0"/>
          <w:sz w:val="28"/>
          <w:szCs w:val="28"/>
          <w:rtl/>
        </w:rPr>
        <w:t>اختلاف الوضع أو الحجم الاقتصادي</w:t>
      </w:r>
      <w:r w:rsidRPr="00003715">
        <w:rPr>
          <w:rFonts w:asciiTheme="minorBidi" w:hAnsiTheme="minorBidi" w:hint="cs"/>
          <w:color w:val="000000" w:themeColor="text1"/>
          <w:sz w:val="28"/>
          <w:szCs w:val="28"/>
          <w:rtl/>
        </w:rPr>
        <w:t>.</w:t>
      </w:r>
    </w:p>
    <w:p w:rsidR="00003715" w:rsidRPr="00003715" w:rsidRDefault="00003715" w:rsidP="00003715">
      <w:pPr>
        <w:pStyle w:val="a3"/>
        <w:numPr>
          <w:ilvl w:val="0"/>
          <w:numId w:val="28"/>
        </w:numPr>
        <w:spacing w:after="0" w:line="360" w:lineRule="auto"/>
        <w:jc w:val="both"/>
        <w:rPr>
          <w:rFonts w:asciiTheme="minorBidi" w:hAnsiTheme="minorBidi"/>
          <w:color w:val="000000" w:themeColor="text1"/>
          <w:sz w:val="28"/>
          <w:szCs w:val="28"/>
        </w:rPr>
      </w:pPr>
      <w:r w:rsidRPr="00003715">
        <w:rPr>
          <w:rFonts w:asciiTheme="minorBidi" w:hAnsiTheme="minorBidi" w:hint="cs"/>
          <w:color w:val="FF0000"/>
          <w:sz w:val="28"/>
          <w:szCs w:val="28"/>
          <w:rtl/>
        </w:rPr>
        <w:t>خطا المنفعة:</w:t>
      </w:r>
      <w:r>
        <w:rPr>
          <w:rFonts w:asciiTheme="minorBidi" w:hAnsiTheme="minorBidi" w:hint="cs"/>
          <w:color w:val="FF0000"/>
          <w:sz w:val="28"/>
          <w:szCs w:val="28"/>
          <w:rtl/>
        </w:rPr>
        <w:t xml:space="preserve"> </w:t>
      </w:r>
      <w:r w:rsidRPr="00003715">
        <w:rPr>
          <w:rFonts w:asciiTheme="minorBidi" w:hAnsiTheme="minorBidi" w:hint="cs"/>
          <w:color w:val="000000" w:themeColor="text1"/>
          <w:sz w:val="28"/>
          <w:szCs w:val="28"/>
          <w:rtl/>
        </w:rPr>
        <w:t xml:space="preserve">وينبع هذا الخطأ من تقدير قيمة الشيء الذى يحوزه أو يمتلكه المفاوض، فالمفاوض يخطئ في تقدير أهمية ذلك </w:t>
      </w:r>
      <w:r w:rsidR="000F3D8C" w:rsidRPr="00003715">
        <w:rPr>
          <w:rFonts w:asciiTheme="minorBidi" w:hAnsiTheme="minorBidi" w:hint="cs"/>
          <w:color w:val="000000" w:themeColor="text1"/>
          <w:sz w:val="28"/>
          <w:szCs w:val="28"/>
          <w:rtl/>
        </w:rPr>
        <w:t>الشيء</w:t>
      </w:r>
      <w:r w:rsidRPr="00003715">
        <w:rPr>
          <w:rFonts w:asciiTheme="minorBidi" w:hAnsiTheme="minorBidi" w:hint="cs"/>
          <w:color w:val="000000" w:themeColor="text1"/>
          <w:sz w:val="28"/>
          <w:szCs w:val="28"/>
          <w:rtl/>
        </w:rPr>
        <w:t xml:space="preserve"> بالنسبة للخصم، </w:t>
      </w:r>
      <w:r w:rsidR="00627024">
        <w:rPr>
          <w:rFonts w:asciiTheme="minorBidi" w:hAnsiTheme="minorBidi" w:hint="cs"/>
          <w:color w:val="000000" w:themeColor="text1"/>
          <w:sz w:val="28"/>
          <w:szCs w:val="28"/>
          <w:rtl/>
        </w:rPr>
        <w:t xml:space="preserve">فيقدره </w:t>
      </w:r>
      <w:r w:rsidRPr="00003715">
        <w:rPr>
          <w:rFonts w:asciiTheme="minorBidi" w:hAnsiTheme="minorBidi" w:hint="cs"/>
          <w:color w:val="000000" w:themeColor="text1"/>
          <w:sz w:val="28"/>
          <w:szCs w:val="28"/>
          <w:rtl/>
        </w:rPr>
        <w:t xml:space="preserve">بأقل من قيمته.( مثال ذلك سلاح البترول لم </w:t>
      </w:r>
      <w:r w:rsidR="000F3D8C" w:rsidRPr="00003715">
        <w:rPr>
          <w:rFonts w:asciiTheme="minorBidi" w:hAnsiTheme="minorBidi" w:hint="cs"/>
          <w:color w:val="000000" w:themeColor="text1"/>
          <w:sz w:val="28"/>
          <w:szCs w:val="28"/>
          <w:rtl/>
        </w:rPr>
        <w:t>يستخدمه</w:t>
      </w:r>
      <w:r w:rsidRPr="00003715">
        <w:rPr>
          <w:rFonts w:asciiTheme="minorBidi" w:hAnsiTheme="minorBidi" w:hint="cs"/>
          <w:color w:val="000000" w:themeColor="text1"/>
          <w:sz w:val="28"/>
          <w:szCs w:val="28"/>
          <w:rtl/>
        </w:rPr>
        <w:t xml:space="preserve"> العرب للحصول</w:t>
      </w:r>
      <w:r w:rsidR="00627024">
        <w:rPr>
          <w:rFonts w:asciiTheme="minorBidi" w:hAnsiTheme="minorBidi" w:hint="cs"/>
          <w:color w:val="000000" w:themeColor="text1"/>
          <w:sz w:val="28"/>
          <w:szCs w:val="28"/>
          <w:rtl/>
        </w:rPr>
        <w:t xml:space="preserve"> على</w:t>
      </w:r>
      <w:r w:rsidRPr="00003715">
        <w:rPr>
          <w:rFonts w:asciiTheme="minorBidi" w:hAnsiTheme="minorBidi" w:hint="cs"/>
          <w:color w:val="000000" w:themeColor="text1"/>
          <w:sz w:val="28"/>
          <w:szCs w:val="28"/>
          <w:rtl/>
        </w:rPr>
        <w:t xml:space="preserve"> تنازلات سياسية مهمة من الدول الغربية، لأنهم لم يقدروا قيمة هذا المورد جيداَ فهو لاشك مهم جداّ للدول الصناعية)</w:t>
      </w:r>
    </w:p>
    <w:p w:rsidR="00577F41" w:rsidRPr="00577F41" w:rsidRDefault="00577F41" w:rsidP="00577F41">
      <w:pPr>
        <w:spacing w:after="0" w:line="360" w:lineRule="auto"/>
        <w:jc w:val="both"/>
        <w:rPr>
          <w:rFonts w:asciiTheme="minorBidi" w:hAnsiTheme="minorBidi"/>
          <w:color w:val="000000" w:themeColor="text1"/>
          <w:sz w:val="28"/>
          <w:szCs w:val="28"/>
        </w:rPr>
      </w:pPr>
    </w:p>
    <w:p w:rsidR="008310AE" w:rsidRPr="001912AF" w:rsidRDefault="008310AE" w:rsidP="008310AE">
      <w:pPr>
        <w:pStyle w:val="a3"/>
        <w:spacing w:line="360" w:lineRule="auto"/>
        <w:jc w:val="both"/>
        <w:rPr>
          <w:rFonts w:asciiTheme="minorBidi" w:hAnsiTheme="minorBidi"/>
          <w:color w:val="FF0000"/>
          <w:sz w:val="28"/>
          <w:szCs w:val="28"/>
        </w:rPr>
      </w:pPr>
    </w:p>
    <w:p w:rsidR="008310AE" w:rsidRPr="008310AE" w:rsidRDefault="008310AE" w:rsidP="008310AE">
      <w:pPr>
        <w:spacing w:line="360" w:lineRule="auto"/>
        <w:jc w:val="both"/>
        <w:rPr>
          <w:rFonts w:asciiTheme="minorBidi" w:hAnsiTheme="minorBidi"/>
          <w:color w:val="FF0000"/>
          <w:sz w:val="28"/>
          <w:szCs w:val="28"/>
          <w:rtl/>
        </w:rPr>
      </w:pPr>
    </w:p>
    <w:p w:rsidR="00231E0D" w:rsidRDefault="00231E0D" w:rsidP="00231E0D">
      <w:pPr>
        <w:spacing w:line="360" w:lineRule="auto"/>
        <w:jc w:val="both"/>
        <w:rPr>
          <w:rFonts w:asciiTheme="minorBidi" w:hAnsiTheme="minorBidi"/>
          <w:color w:val="000000" w:themeColor="text1"/>
          <w:sz w:val="28"/>
          <w:szCs w:val="28"/>
          <w:rtl/>
        </w:rPr>
      </w:pPr>
    </w:p>
    <w:p w:rsidR="00231E0D" w:rsidRDefault="00231E0D" w:rsidP="00231E0D">
      <w:pPr>
        <w:spacing w:line="360" w:lineRule="auto"/>
        <w:jc w:val="both"/>
        <w:rPr>
          <w:rFonts w:asciiTheme="minorBidi" w:hAnsiTheme="minorBidi"/>
          <w:color w:val="000000" w:themeColor="text1"/>
          <w:sz w:val="28"/>
          <w:szCs w:val="28"/>
          <w:rtl/>
        </w:rPr>
      </w:pPr>
    </w:p>
    <w:p w:rsidR="00231E0D" w:rsidRDefault="00231E0D" w:rsidP="00231E0D">
      <w:pPr>
        <w:spacing w:line="360" w:lineRule="auto"/>
        <w:jc w:val="both"/>
        <w:rPr>
          <w:rFonts w:asciiTheme="minorBidi" w:hAnsiTheme="minorBidi"/>
          <w:color w:val="000000" w:themeColor="text1"/>
          <w:sz w:val="28"/>
          <w:szCs w:val="28"/>
          <w:rtl/>
        </w:rPr>
      </w:pPr>
    </w:p>
    <w:p w:rsidR="00231E0D" w:rsidRPr="00714A52" w:rsidRDefault="00231E0D" w:rsidP="00231E0D">
      <w:pPr>
        <w:spacing w:line="360" w:lineRule="auto"/>
        <w:jc w:val="both"/>
        <w:rPr>
          <w:rFonts w:asciiTheme="minorBidi" w:hAnsiTheme="minorBidi"/>
          <w:color w:val="000000" w:themeColor="text1"/>
          <w:sz w:val="28"/>
          <w:szCs w:val="28"/>
        </w:rPr>
      </w:pPr>
    </w:p>
    <w:p w:rsidR="009E38DE" w:rsidRPr="001D492F" w:rsidRDefault="009E38DE" w:rsidP="001D492F">
      <w:pPr>
        <w:spacing w:line="360" w:lineRule="auto"/>
        <w:ind w:left="360"/>
        <w:jc w:val="both"/>
        <w:rPr>
          <w:rFonts w:asciiTheme="minorBidi" w:hAnsiTheme="minorBidi"/>
          <w:color w:val="000000" w:themeColor="text1"/>
          <w:sz w:val="26"/>
          <w:szCs w:val="26"/>
        </w:rPr>
      </w:pPr>
    </w:p>
    <w:sectPr w:rsidR="009E38DE" w:rsidRPr="001D492F" w:rsidSect="006636D9">
      <w:headerReference w:type="default" r:id="rId9"/>
      <w:pgSz w:w="11906" w:h="16838"/>
      <w:pgMar w:top="851" w:right="1416" w:bottom="709" w:left="1276" w:header="142"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3036" w:rsidRDefault="00B03036" w:rsidP="004A60CE">
      <w:pPr>
        <w:spacing w:after="0" w:line="240" w:lineRule="auto"/>
      </w:pPr>
      <w:r>
        <w:separator/>
      </w:r>
    </w:p>
  </w:endnote>
  <w:endnote w:type="continuationSeparator" w:id="0">
    <w:p w:rsidR="00B03036" w:rsidRDefault="00B03036" w:rsidP="004A60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3036" w:rsidRDefault="00B03036" w:rsidP="004A60CE">
      <w:pPr>
        <w:spacing w:after="0" w:line="240" w:lineRule="auto"/>
      </w:pPr>
      <w:r>
        <w:separator/>
      </w:r>
    </w:p>
  </w:footnote>
  <w:footnote w:type="continuationSeparator" w:id="0">
    <w:p w:rsidR="00B03036" w:rsidRDefault="00B03036" w:rsidP="004A60C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60CE" w:rsidRDefault="004A60CE" w:rsidP="004C0877">
    <w:pPr>
      <w:pStyle w:val="a5"/>
    </w:pPr>
    <w:r>
      <w:rPr>
        <w:rFonts w:hint="cs"/>
        <w:rtl/>
      </w:rPr>
      <w:t>المحاضرة</w:t>
    </w:r>
    <w:r w:rsidR="004C0877">
      <w:rPr>
        <w:rFonts w:hint="cs"/>
        <w:rtl/>
      </w:rPr>
      <w:t xml:space="preserve"> الثالثة عشرة</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11.25pt;height:11.25pt" o:bullet="t">
        <v:imagedata r:id="rId1" o:title="mso18B0"/>
      </v:shape>
    </w:pict>
  </w:numPicBullet>
  <w:abstractNum w:abstractNumId="0">
    <w:nsid w:val="02B34478"/>
    <w:multiLevelType w:val="hybridMultilevel"/>
    <w:tmpl w:val="F37EB04E"/>
    <w:lvl w:ilvl="0" w:tplc="11B4815E">
      <w:start w:val="1"/>
      <w:numFmt w:val="bullet"/>
      <w:lvlText w:val=""/>
      <w:lvlJc w:val="left"/>
      <w:pPr>
        <w:ind w:left="720" w:hanging="360"/>
      </w:pPr>
      <w:rPr>
        <w:rFonts w:ascii="Symbol" w:hAnsi="Symbo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A0C2002"/>
    <w:multiLevelType w:val="hybridMultilevel"/>
    <w:tmpl w:val="F286A5EA"/>
    <w:lvl w:ilvl="0" w:tplc="AEC412AE">
      <w:start w:val="1"/>
      <w:numFmt w:val="bullet"/>
      <w:lvlText w:val=""/>
      <w:lvlJc w:val="left"/>
      <w:pPr>
        <w:ind w:left="720" w:hanging="360"/>
      </w:pPr>
      <w:rPr>
        <w:rFonts w:ascii="Wingdings" w:hAnsi="Wingdings" w:hint="default"/>
        <w:color w:val="C00000"/>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0D01E1A"/>
    <w:multiLevelType w:val="hybridMultilevel"/>
    <w:tmpl w:val="C8948F86"/>
    <w:lvl w:ilvl="0" w:tplc="04090005">
      <w:start w:val="1"/>
      <w:numFmt w:val="bullet"/>
      <w:lvlText w:val=""/>
      <w:lvlJc w:val="left"/>
      <w:pPr>
        <w:ind w:left="720" w:hanging="360"/>
      </w:pPr>
      <w:rPr>
        <w:rFonts w:ascii="Wingdings" w:hAnsi="Wingdings" w:hint="default"/>
        <w:b w:val="0"/>
        <w:bCs w:val="0"/>
        <w:color w:val="17365D" w:themeColor="text2" w:themeShade="BF"/>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4A9499C"/>
    <w:multiLevelType w:val="hybridMultilevel"/>
    <w:tmpl w:val="C8C85596"/>
    <w:lvl w:ilvl="0" w:tplc="AF32B1D0">
      <w:start w:val="1"/>
      <w:numFmt w:val="bullet"/>
      <w:lvlText w:val=""/>
      <w:lvlJc w:val="left"/>
      <w:pPr>
        <w:ind w:left="720" w:hanging="360"/>
      </w:pPr>
      <w:rPr>
        <w:rFonts w:ascii="Symbol" w:hAnsi="Symbol" w:hint="default"/>
        <w:color w:val="E36C0A" w:themeColor="accent6"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84F48B2"/>
    <w:multiLevelType w:val="hybridMultilevel"/>
    <w:tmpl w:val="EA1AA7B0"/>
    <w:lvl w:ilvl="0" w:tplc="B98A8A9C">
      <w:start w:val="1"/>
      <w:numFmt w:val="decimal"/>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95B7A03"/>
    <w:multiLevelType w:val="hybridMultilevel"/>
    <w:tmpl w:val="E1AE928C"/>
    <w:lvl w:ilvl="0" w:tplc="76120D06">
      <w:start w:val="1"/>
      <w:numFmt w:val="decimal"/>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F4609E0"/>
    <w:multiLevelType w:val="hybridMultilevel"/>
    <w:tmpl w:val="D696BEE8"/>
    <w:lvl w:ilvl="0" w:tplc="8586F2F0">
      <w:start w:val="1"/>
      <w:numFmt w:val="decimal"/>
      <w:lvlText w:val="%1)"/>
      <w:lvlJc w:val="left"/>
      <w:pPr>
        <w:ind w:left="720" w:hanging="360"/>
      </w:pPr>
      <w:rPr>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F9479BF"/>
    <w:multiLevelType w:val="hybridMultilevel"/>
    <w:tmpl w:val="F1282B92"/>
    <w:lvl w:ilvl="0" w:tplc="D06E871A">
      <w:start w:val="1"/>
      <w:numFmt w:val="bullet"/>
      <w:lvlText w:val=""/>
      <w:lvlJc w:val="left"/>
      <w:pPr>
        <w:ind w:left="720" w:hanging="360"/>
      </w:pPr>
      <w:rPr>
        <w:rFonts w:ascii="Symbol" w:hAnsi="Symbol" w:hint="default"/>
        <w:color w:val="984806" w:themeColor="accent6" w:themeShade="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FA17264"/>
    <w:multiLevelType w:val="hybridMultilevel"/>
    <w:tmpl w:val="6710273E"/>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310B2E8F"/>
    <w:multiLevelType w:val="hybridMultilevel"/>
    <w:tmpl w:val="BB66D064"/>
    <w:lvl w:ilvl="0" w:tplc="3F3C6E5E">
      <w:start w:val="1"/>
      <w:numFmt w:val="bullet"/>
      <w:lvlText w:val=""/>
      <w:lvlJc w:val="left"/>
      <w:pPr>
        <w:ind w:left="1080" w:hanging="360"/>
      </w:pPr>
      <w:rPr>
        <w:rFonts w:ascii="Wingdings" w:hAnsi="Wingdings" w:hint="default"/>
        <w:color w:val="FF000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41533E50"/>
    <w:multiLevelType w:val="hybridMultilevel"/>
    <w:tmpl w:val="92EABACA"/>
    <w:lvl w:ilvl="0" w:tplc="7944A7B4">
      <w:start w:val="1"/>
      <w:numFmt w:val="arabicAlpha"/>
      <w:lvlText w:val="%1-"/>
      <w:lvlJc w:val="center"/>
      <w:pPr>
        <w:ind w:left="720" w:hanging="360"/>
      </w:pPr>
      <w:rPr>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21B5749"/>
    <w:multiLevelType w:val="hybridMultilevel"/>
    <w:tmpl w:val="2D72B9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8A8134F"/>
    <w:multiLevelType w:val="hybridMultilevel"/>
    <w:tmpl w:val="627207C6"/>
    <w:lvl w:ilvl="0" w:tplc="925AF8EC">
      <w:start w:val="1"/>
      <w:numFmt w:val="bullet"/>
      <w:lvlText w:val=""/>
      <w:lvlJc w:val="left"/>
      <w:pPr>
        <w:ind w:left="720" w:hanging="360"/>
      </w:pPr>
      <w:rPr>
        <w:rFonts w:ascii="Symbol" w:hAnsi="Symbol" w:hint="default"/>
        <w:color w:val="E36C0A" w:themeColor="accent6"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8D85214"/>
    <w:multiLevelType w:val="hybridMultilevel"/>
    <w:tmpl w:val="2472B1F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9481A5F"/>
    <w:multiLevelType w:val="hybridMultilevel"/>
    <w:tmpl w:val="DC6006D6"/>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CBE4CC5"/>
    <w:multiLevelType w:val="hybridMultilevel"/>
    <w:tmpl w:val="0D523CEC"/>
    <w:lvl w:ilvl="0" w:tplc="8CD42C6E">
      <w:start w:val="1"/>
      <w:numFmt w:val="bullet"/>
      <w:lvlText w:val=""/>
      <w:lvlJc w:val="left"/>
      <w:pPr>
        <w:ind w:left="720" w:hanging="360"/>
      </w:pPr>
      <w:rPr>
        <w:rFonts w:ascii="Symbol" w:hAnsi="Symbol" w:hint="default"/>
        <w:color w:val="984806" w:themeColor="accent6" w:themeShade="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EAE3420"/>
    <w:multiLevelType w:val="hybridMultilevel"/>
    <w:tmpl w:val="31E8039E"/>
    <w:lvl w:ilvl="0" w:tplc="0200F1A6">
      <w:start w:val="1"/>
      <w:numFmt w:val="bullet"/>
      <w:lvlText w:val=""/>
      <w:lvlJc w:val="left"/>
      <w:pPr>
        <w:ind w:left="720" w:hanging="360"/>
      </w:pPr>
      <w:rPr>
        <w:rFonts w:ascii="Wingdings" w:hAnsi="Wingdings" w:hint="default"/>
        <w:color w:val="C00000"/>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0365FBD"/>
    <w:multiLevelType w:val="hybridMultilevel"/>
    <w:tmpl w:val="209C5A00"/>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513B7BF8"/>
    <w:multiLevelType w:val="hybridMultilevel"/>
    <w:tmpl w:val="3FEE0A96"/>
    <w:lvl w:ilvl="0" w:tplc="8A426920">
      <w:start w:val="1"/>
      <w:numFmt w:val="decimal"/>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3B45614"/>
    <w:multiLevelType w:val="hybridMultilevel"/>
    <w:tmpl w:val="5BBA447E"/>
    <w:lvl w:ilvl="0" w:tplc="E466AFC4">
      <w:start w:val="1"/>
      <w:numFmt w:val="bullet"/>
      <w:lvlText w:val=""/>
      <w:lvlJc w:val="left"/>
      <w:pPr>
        <w:ind w:left="720" w:hanging="360"/>
      </w:pPr>
      <w:rPr>
        <w:rFonts w:ascii="Symbol" w:hAnsi="Symbol" w:hint="default"/>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4C4259F"/>
    <w:multiLevelType w:val="hybridMultilevel"/>
    <w:tmpl w:val="9E8E1CBA"/>
    <w:lvl w:ilvl="0" w:tplc="86980D2C">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67623D2"/>
    <w:multiLevelType w:val="hybridMultilevel"/>
    <w:tmpl w:val="FCB425CA"/>
    <w:lvl w:ilvl="0" w:tplc="137A6C9C">
      <w:start w:val="2"/>
      <w:numFmt w:val="decimal"/>
      <w:lvlText w:val="%1."/>
      <w:lvlJc w:val="left"/>
      <w:pPr>
        <w:ind w:left="720" w:hanging="360"/>
      </w:pPr>
      <w:rPr>
        <w:rFonts w:hint="default"/>
        <w:b/>
        <w:bCs/>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7C73254"/>
    <w:multiLevelType w:val="hybridMultilevel"/>
    <w:tmpl w:val="3E6AFB78"/>
    <w:lvl w:ilvl="0" w:tplc="DA1619E0">
      <w:start w:val="1"/>
      <w:numFmt w:val="bullet"/>
      <w:lvlText w:val=""/>
      <w:lvlJc w:val="left"/>
      <w:pPr>
        <w:ind w:left="720" w:hanging="360"/>
      </w:pPr>
      <w:rPr>
        <w:rFonts w:ascii="Wingdings" w:hAnsi="Wingdings" w:hint="default"/>
        <w:color w:val="C00000"/>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8922B2B"/>
    <w:multiLevelType w:val="hybridMultilevel"/>
    <w:tmpl w:val="64CEBC92"/>
    <w:lvl w:ilvl="0" w:tplc="B75E18D0">
      <w:start w:val="1"/>
      <w:numFmt w:val="bullet"/>
      <w:lvlText w:val=""/>
      <w:lvlJc w:val="left"/>
      <w:pPr>
        <w:ind w:left="720" w:hanging="360"/>
      </w:pPr>
      <w:rPr>
        <w:rFonts w:ascii="Symbol" w:hAnsi="Symbol" w:hint="default"/>
        <w:color w:val="984806" w:themeColor="accent6" w:themeShade="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09A31C8"/>
    <w:multiLevelType w:val="hybridMultilevel"/>
    <w:tmpl w:val="27AC426E"/>
    <w:lvl w:ilvl="0" w:tplc="E7E6EEB6">
      <w:start w:val="1"/>
      <w:numFmt w:val="decimal"/>
      <w:lvlText w:val="%1."/>
      <w:lvlJc w:val="left"/>
      <w:pPr>
        <w:ind w:left="720" w:hanging="360"/>
      </w:pPr>
      <w:rPr>
        <w:b/>
        <w:bCs/>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2E5315B"/>
    <w:multiLevelType w:val="hybridMultilevel"/>
    <w:tmpl w:val="75F83996"/>
    <w:lvl w:ilvl="0" w:tplc="B7CE0148">
      <w:start w:val="1"/>
      <w:numFmt w:val="arabicAlpha"/>
      <w:lvlText w:val="%1-"/>
      <w:lvlJc w:val="center"/>
      <w:pPr>
        <w:ind w:left="720" w:hanging="360"/>
      </w:pPr>
      <w:rPr>
        <w:color w:val="00B0F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1190F90"/>
    <w:multiLevelType w:val="hybridMultilevel"/>
    <w:tmpl w:val="B066BA24"/>
    <w:lvl w:ilvl="0" w:tplc="7B909F80">
      <w:start w:val="1"/>
      <w:numFmt w:val="bullet"/>
      <w:lvlText w:val=""/>
      <w:lvlJc w:val="left"/>
      <w:pPr>
        <w:ind w:left="643" w:hanging="360"/>
      </w:pPr>
      <w:rPr>
        <w:rFonts w:ascii="Wingdings" w:hAnsi="Wingdings" w:hint="default"/>
        <w:color w:val="C00000"/>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27">
    <w:nsid w:val="71E120E0"/>
    <w:multiLevelType w:val="hybridMultilevel"/>
    <w:tmpl w:val="960A760E"/>
    <w:lvl w:ilvl="0" w:tplc="9D2E7016">
      <w:start w:val="1"/>
      <w:numFmt w:val="decimal"/>
      <w:lvlText w:val="%1."/>
      <w:lvlJc w:val="left"/>
      <w:pPr>
        <w:ind w:left="720" w:hanging="360"/>
      </w:pPr>
      <w:rPr>
        <w:color w:val="00B050"/>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C117029"/>
    <w:multiLevelType w:val="hybridMultilevel"/>
    <w:tmpl w:val="18D0345E"/>
    <w:lvl w:ilvl="0" w:tplc="5ACA89D6">
      <w:start w:val="1"/>
      <w:numFmt w:val="bullet"/>
      <w:lvlText w:val=""/>
      <w:lvlJc w:val="left"/>
      <w:pPr>
        <w:ind w:left="1440" w:hanging="360"/>
      </w:pPr>
      <w:rPr>
        <w:rFonts w:ascii="Symbol" w:hAnsi="Symbol" w:hint="default"/>
        <w:color w:val="E36C0A" w:themeColor="accent6" w:themeShade="BF"/>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7F744B81"/>
    <w:multiLevelType w:val="hybridMultilevel"/>
    <w:tmpl w:val="2DC8B86E"/>
    <w:lvl w:ilvl="0" w:tplc="ED1E58C0">
      <w:start w:val="1"/>
      <w:numFmt w:val="decimal"/>
      <w:lvlText w:val="%1."/>
      <w:lvlJc w:val="left"/>
      <w:pPr>
        <w:ind w:left="720" w:hanging="360"/>
      </w:pPr>
      <w:rPr>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5"/>
  </w:num>
  <w:num w:numId="3">
    <w:abstractNumId w:val="17"/>
  </w:num>
  <w:num w:numId="4">
    <w:abstractNumId w:val="20"/>
  </w:num>
  <w:num w:numId="5">
    <w:abstractNumId w:val="8"/>
  </w:num>
  <w:num w:numId="6">
    <w:abstractNumId w:val="11"/>
  </w:num>
  <w:num w:numId="7">
    <w:abstractNumId w:val="13"/>
  </w:num>
  <w:num w:numId="8">
    <w:abstractNumId w:val="2"/>
  </w:num>
  <w:num w:numId="9">
    <w:abstractNumId w:val="1"/>
  </w:num>
  <w:num w:numId="10">
    <w:abstractNumId w:val="27"/>
  </w:num>
  <w:num w:numId="11">
    <w:abstractNumId w:val="6"/>
  </w:num>
  <w:num w:numId="12">
    <w:abstractNumId w:val="22"/>
  </w:num>
  <w:num w:numId="13">
    <w:abstractNumId w:val="29"/>
  </w:num>
  <w:num w:numId="14">
    <w:abstractNumId w:val="0"/>
  </w:num>
  <w:num w:numId="15">
    <w:abstractNumId w:val="21"/>
  </w:num>
  <w:num w:numId="16">
    <w:abstractNumId w:val="25"/>
  </w:num>
  <w:num w:numId="17">
    <w:abstractNumId w:val="19"/>
  </w:num>
  <w:num w:numId="18">
    <w:abstractNumId w:val="4"/>
  </w:num>
  <w:num w:numId="19">
    <w:abstractNumId w:val="16"/>
  </w:num>
  <w:num w:numId="20">
    <w:abstractNumId w:val="9"/>
  </w:num>
  <w:num w:numId="21">
    <w:abstractNumId w:val="26"/>
  </w:num>
  <w:num w:numId="22">
    <w:abstractNumId w:val="24"/>
  </w:num>
  <w:num w:numId="23">
    <w:abstractNumId w:val="28"/>
  </w:num>
  <w:num w:numId="24">
    <w:abstractNumId w:val="3"/>
  </w:num>
  <w:num w:numId="25">
    <w:abstractNumId w:val="12"/>
  </w:num>
  <w:num w:numId="26">
    <w:abstractNumId w:val="23"/>
  </w:num>
  <w:num w:numId="27">
    <w:abstractNumId w:val="7"/>
  </w:num>
  <w:num w:numId="28">
    <w:abstractNumId w:val="10"/>
  </w:num>
  <w:num w:numId="29">
    <w:abstractNumId w:val="15"/>
  </w:num>
  <w:num w:numId="3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4F7"/>
    <w:rsid w:val="00003715"/>
    <w:rsid w:val="00027B63"/>
    <w:rsid w:val="00082DF1"/>
    <w:rsid w:val="000947C5"/>
    <w:rsid w:val="000F3D8C"/>
    <w:rsid w:val="00120927"/>
    <w:rsid w:val="00146C5D"/>
    <w:rsid w:val="001912AF"/>
    <w:rsid w:val="001D492F"/>
    <w:rsid w:val="002054D9"/>
    <w:rsid w:val="00231E0D"/>
    <w:rsid w:val="00266A44"/>
    <w:rsid w:val="002D595F"/>
    <w:rsid w:val="002E0A90"/>
    <w:rsid w:val="003F4F79"/>
    <w:rsid w:val="00400A88"/>
    <w:rsid w:val="00417116"/>
    <w:rsid w:val="00456B61"/>
    <w:rsid w:val="004A60CE"/>
    <w:rsid w:val="004C0877"/>
    <w:rsid w:val="00540461"/>
    <w:rsid w:val="00577F41"/>
    <w:rsid w:val="00611DC9"/>
    <w:rsid w:val="00627024"/>
    <w:rsid w:val="006636D9"/>
    <w:rsid w:val="006757F4"/>
    <w:rsid w:val="00687E42"/>
    <w:rsid w:val="00714A52"/>
    <w:rsid w:val="00745EF4"/>
    <w:rsid w:val="007A21A9"/>
    <w:rsid w:val="007C6F53"/>
    <w:rsid w:val="008310AE"/>
    <w:rsid w:val="00836DA6"/>
    <w:rsid w:val="00885D57"/>
    <w:rsid w:val="008E28DC"/>
    <w:rsid w:val="00944E03"/>
    <w:rsid w:val="009614F7"/>
    <w:rsid w:val="009A4C80"/>
    <w:rsid w:val="009A7B7C"/>
    <w:rsid w:val="009C7BAC"/>
    <w:rsid w:val="009E38DE"/>
    <w:rsid w:val="00B01AD5"/>
    <w:rsid w:val="00B03036"/>
    <w:rsid w:val="00B26E07"/>
    <w:rsid w:val="00B62D05"/>
    <w:rsid w:val="00B702D2"/>
    <w:rsid w:val="00B73C89"/>
    <w:rsid w:val="00B97312"/>
    <w:rsid w:val="00BB7192"/>
    <w:rsid w:val="00C10A85"/>
    <w:rsid w:val="00C11674"/>
    <w:rsid w:val="00C27491"/>
    <w:rsid w:val="00C62B53"/>
    <w:rsid w:val="00D50403"/>
    <w:rsid w:val="00D50C26"/>
    <w:rsid w:val="00D64D38"/>
    <w:rsid w:val="00D97260"/>
    <w:rsid w:val="00DF0AA3"/>
    <w:rsid w:val="00E767CD"/>
    <w:rsid w:val="00EA100C"/>
    <w:rsid w:val="00FA1F64"/>
    <w:rsid w:val="00FF43F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614F7"/>
    <w:pPr>
      <w:ind w:left="720"/>
      <w:contextualSpacing/>
    </w:pPr>
  </w:style>
  <w:style w:type="table" w:styleId="a4">
    <w:name w:val="Table Grid"/>
    <w:basedOn w:val="a1"/>
    <w:uiPriority w:val="59"/>
    <w:rsid w:val="00B973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Light Grid Accent 1"/>
    <w:basedOn w:val="a1"/>
    <w:uiPriority w:val="62"/>
    <w:rsid w:val="00B97312"/>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1-3">
    <w:name w:val="Medium Shading 1 Accent 3"/>
    <w:basedOn w:val="a1"/>
    <w:uiPriority w:val="63"/>
    <w:rsid w:val="00B97312"/>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3">
    <w:name w:val="Light List Accent 3"/>
    <w:basedOn w:val="a1"/>
    <w:uiPriority w:val="61"/>
    <w:rsid w:val="00B97312"/>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30">
    <w:name w:val="Colorful Grid Accent 3"/>
    <w:basedOn w:val="a1"/>
    <w:uiPriority w:val="73"/>
    <w:rsid w:val="00B9731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paragraph" w:styleId="a5">
    <w:name w:val="header"/>
    <w:basedOn w:val="a"/>
    <w:link w:val="Char"/>
    <w:uiPriority w:val="99"/>
    <w:unhideWhenUsed/>
    <w:rsid w:val="004A60CE"/>
    <w:pPr>
      <w:tabs>
        <w:tab w:val="center" w:pos="4153"/>
        <w:tab w:val="right" w:pos="8306"/>
      </w:tabs>
      <w:spacing w:after="0" w:line="240" w:lineRule="auto"/>
    </w:pPr>
  </w:style>
  <w:style w:type="character" w:customStyle="1" w:styleId="Char">
    <w:name w:val="رأس الصفحة Char"/>
    <w:basedOn w:val="a0"/>
    <w:link w:val="a5"/>
    <w:uiPriority w:val="99"/>
    <w:rsid w:val="004A60CE"/>
  </w:style>
  <w:style w:type="paragraph" w:styleId="a6">
    <w:name w:val="footer"/>
    <w:basedOn w:val="a"/>
    <w:link w:val="Char0"/>
    <w:uiPriority w:val="99"/>
    <w:unhideWhenUsed/>
    <w:rsid w:val="004A60CE"/>
    <w:pPr>
      <w:tabs>
        <w:tab w:val="center" w:pos="4153"/>
        <w:tab w:val="right" w:pos="8306"/>
      </w:tabs>
      <w:spacing w:after="0" w:line="240" w:lineRule="auto"/>
    </w:pPr>
  </w:style>
  <w:style w:type="character" w:customStyle="1" w:styleId="Char0">
    <w:name w:val="تذييل الصفحة Char"/>
    <w:basedOn w:val="a0"/>
    <w:link w:val="a6"/>
    <w:uiPriority w:val="99"/>
    <w:rsid w:val="004A60C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614F7"/>
    <w:pPr>
      <w:ind w:left="720"/>
      <w:contextualSpacing/>
    </w:pPr>
  </w:style>
  <w:style w:type="table" w:styleId="a4">
    <w:name w:val="Table Grid"/>
    <w:basedOn w:val="a1"/>
    <w:uiPriority w:val="59"/>
    <w:rsid w:val="00B973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Light Grid Accent 1"/>
    <w:basedOn w:val="a1"/>
    <w:uiPriority w:val="62"/>
    <w:rsid w:val="00B97312"/>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1-3">
    <w:name w:val="Medium Shading 1 Accent 3"/>
    <w:basedOn w:val="a1"/>
    <w:uiPriority w:val="63"/>
    <w:rsid w:val="00B97312"/>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3">
    <w:name w:val="Light List Accent 3"/>
    <w:basedOn w:val="a1"/>
    <w:uiPriority w:val="61"/>
    <w:rsid w:val="00B97312"/>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30">
    <w:name w:val="Colorful Grid Accent 3"/>
    <w:basedOn w:val="a1"/>
    <w:uiPriority w:val="73"/>
    <w:rsid w:val="00B9731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paragraph" w:styleId="a5">
    <w:name w:val="header"/>
    <w:basedOn w:val="a"/>
    <w:link w:val="Char"/>
    <w:uiPriority w:val="99"/>
    <w:unhideWhenUsed/>
    <w:rsid w:val="004A60CE"/>
    <w:pPr>
      <w:tabs>
        <w:tab w:val="center" w:pos="4153"/>
        <w:tab w:val="right" w:pos="8306"/>
      </w:tabs>
      <w:spacing w:after="0" w:line="240" w:lineRule="auto"/>
    </w:pPr>
  </w:style>
  <w:style w:type="character" w:customStyle="1" w:styleId="Char">
    <w:name w:val="رأس الصفحة Char"/>
    <w:basedOn w:val="a0"/>
    <w:link w:val="a5"/>
    <w:uiPriority w:val="99"/>
    <w:rsid w:val="004A60CE"/>
  </w:style>
  <w:style w:type="paragraph" w:styleId="a6">
    <w:name w:val="footer"/>
    <w:basedOn w:val="a"/>
    <w:link w:val="Char0"/>
    <w:uiPriority w:val="99"/>
    <w:unhideWhenUsed/>
    <w:rsid w:val="004A60CE"/>
    <w:pPr>
      <w:tabs>
        <w:tab w:val="center" w:pos="4153"/>
        <w:tab w:val="right" w:pos="8306"/>
      </w:tabs>
      <w:spacing w:after="0" w:line="240" w:lineRule="auto"/>
    </w:pPr>
  </w:style>
  <w:style w:type="character" w:customStyle="1" w:styleId="Char0">
    <w:name w:val="تذييل الصفحة Char"/>
    <w:basedOn w:val="a0"/>
    <w:link w:val="a6"/>
    <w:uiPriority w:val="99"/>
    <w:rsid w:val="004A60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B7C8A6-AD97-4390-8E9A-243FE0CE6B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165</TotalTime>
  <Pages>6</Pages>
  <Words>1437</Words>
  <Characters>8194</Characters>
  <Application>Microsoft Office Word</Application>
  <DocSecurity>0</DocSecurity>
  <Lines>68</Lines>
  <Paragraphs>19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fawwaz</dc:creator>
  <cp:lastModifiedBy>fawwaz</cp:lastModifiedBy>
  <cp:revision>15</cp:revision>
  <cp:lastPrinted>2017-11-24T17:10:00Z</cp:lastPrinted>
  <dcterms:created xsi:type="dcterms:W3CDTF">2017-11-24T17:11:00Z</dcterms:created>
  <dcterms:modified xsi:type="dcterms:W3CDTF">2017-11-27T19:39:00Z</dcterms:modified>
</cp:coreProperties>
</file>