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1FC6" w:rsidRDefault="00D53C26">
      <w:pPr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بسم الله الرحمن الرحيم </w:t>
      </w:r>
    </w:p>
    <w:p w:rsidR="00D53C26" w:rsidRDefault="00D53C26">
      <w:pPr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تلخيص المحاضرة  الثالثة  : النظام السياسي في الإسلام :</w:t>
      </w:r>
    </w:p>
    <w:p w:rsidR="00D53C26" w:rsidRDefault="00D53C26">
      <w:pPr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للدكتور : صالح الضلعان .</w:t>
      </w:r>
    </w:p>
    <w:p w:rsidR="00D53C26" w:rsidRDefault="00D53C26" w:rsidP="00D53C26">
      <w:pPr>
        <w:rPr>
          <w:rFonts w:hint="cs"/>
          <w:b/>
          <w:bCs/>
          <w:sz w:val="24"/>
          <w:szCs w:val="24"/>
          <w:rtl/>
        </w:rPr>
      </w:pPr>
      <w:r w:rsidRPr="00D53C26">
        <w:rPr>
          <w:rFonts w:hint="cs"/>
          <w:b/>
          <w:bCs/>
          <w:sz w:val="24"/>
          <w:szCs w:val="24"/>
          <w:rtl/>
        </w:rPr>
        <w:t>قواعد النظام السياسي الإسلامي :</w:t>
      </w:r>
    </w:p>
    <w:p w:rsidR="00777FCD" w:rsidRDefault="00777FCD" w:rsidP="00D53C26">
      <w:pPr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أولا : الشورى .</w:t>
      </w:r>
    </w:p>
    <w:p w:rsidR="00777FCD" w:rsidRDefault="00777FCD" w:rsidP="00D53C26">
      <w:pPr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ثانيا : الطاعة.</w:t>
      </w:r>
    </w:p>
    <w:p w:rsidR="00777FCD" w:rsidRDefault="00777FCD" w:rsidP="00D53C26">
      <w:pPr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ثالثا : العدل .</w:t>
      </w:r>
    </w:p>
    <w:p w:rsidR="00D53C26" w:rsidRPr="00D53C26" w:rsidRDefault="00777FCD" w:rsidP="00777FCD">
      <w:pPr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رابعا : الحرية .</w:t>
      </w:r>
    </w:p>
    <w:p w:rsidR="00D53C26" w:rsidRDefault="00D53C26" w:rsidP="00D53C26">
      <w:pPr>
        <w:rPr>
          <w:rFonts w:hint="cs"/>
          <w:b/>
          <w:bCs/>
          <w:sz w:val="26"/>
          <w:szCs w:val="26"/>
          <w:rtl/>
        </w:rPr>
      </w:pPr>
      <w:r w:rsidRPr="00D53C26">
        <w:rPr>
          <w:rFonts w:hint="cs"/>
          <w:b/>
          <w:bCs/>
          <w:sz w:val="26"/>
          <w:szCs w:val="26"/>
          <w:rtl/>
        </w:rPr>
        <w:t>قواعد النظام السياسي الإسلامي :</w:t>
      </w:r>
    </w:p>
    <w:p w:rsidR="00D53C26" w:rsidRDefault="00777FCD" w:rsidP="00D53C26">
      <w:pPr>
        <w:rPr>
          <w:rFonts w:hint="cs"/>
          <w:b/>
          <w:bCs/>
          <w:noProof/>
          <w:sz w:val="26"/>
          <w:szCs w:val="26"/>
          <w:rtl/>
        </w:rPr>
      </w:pPr>
      <w:r>
        <w:rPr>
          <w:rFonts w:hint="cs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333EAC7" wp14:editId="39C2ADD5">
                <wp:simplePos x="0" y="0"/>
                <wp:positionH relativeFrom="column">
                  <wp:posOffset>3448050</wp:posOffset>
                </wp:positionH>
                <wp:positionV relativeFrom="paragraph">
                  <wp:posOffset>28575</wp:posOffset>
                </wp:positionV>
                <wp:extent cx="1285875" cy="914400"/>
                <wp:effectExtent l="0" t="0" r="28575" b="19050"/>
                <wp:wrapNone/>
                <wp:docPr id="8" name="شكل بيضاوي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85875" cy="9144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77FCD" w:rsidRPr="003017DB" w:rsidRDefault="00777FCD" w:rsidP="00777FCD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 w:rsidRPr="003017DB">
                              <w:rPr>
                                <w:rFonts w:hint="cs"/>
                                <w:sz w:val="26"/>
                                <w:szCs w:val="26"/>
                                <w:rtl/>
                              </w:rPr>
                              <w:t xml:space="preserve">حكم الشورى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شكل بيضاوي 8" o:spid="_x0000_s1026" style="position:absolute;left:0;text-align:left;margin-left:271.5pt;margin-top:2.25pt;width:101.25pt;height:1in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" fillcolor="white [3201]" strokecolor="black [3200]" strokeweight="2pt">
                <v:textbox>
                  <w:txbxContent>
                    <w:p w:rsidR="00777FCD" w:rsidRPr="003017DB" w:rsidRDefault="00777FCD" w:rsidP="00777FCD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  <w:r w:rsidRPr="003017DB">
                        <w:rPr>
                          <w:rFonts w:hint="cs"/>
                          <w:sz w:val="26"/>
                          <w:szCs w:val="26"/>
                          <w:rtl/>
                        </w:rPr>
                        <w:t xml:space="preserve">حكم الشورى 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hint="cs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90BABFF" wp14:editId="7FD255D6">
                <wp:simplePos x="0" y="0"/>
                <wp:positionH relativeFrom="column">
                  <wp:posOffset>276225</wp:posOffset>
                </wp:positionH>
                <wp:positionV relativeFrom="paragraph">
                  <wp:posOffset>28575</wp:posOffset>
                </wp:positionV>
                <wp:extent cx="1581150" cy="781050"/>
                <wp:effectExtent l="0" t="0" r="19050" b="19050"/>
                <wp:wrapNone/>
                <wp:docPr id="6" name="شكل بيضاوي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1150" cy="7810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77FCD" w:rsidRPr="003017DB" w:rsidRDefault="00777FCD" w:rsidP="00777FCD">
                            <w:pPr>
                              <w:jc w:val="center"/>
                              <w:rPr>
                                <w:rFonts w:hint="cs"/>
                                <w:sz w:val="26"/>
                                <w:szCs w:val="26"/>
                                <w:rtl/>
                              </w:rPr>
                            </w:pPr>
                            <w:r w:rsidRPr="003017DB">
                              <w:rPr>
                                <w:rFonts w:hint="cs"/>
                                <w:sz w:val="26"/>
                                <w:szCs w:val="26"/>
                                <w:rtl/>
                              </w:rPr>
                              <w:t xml:space="preserve">بين الشورى والديمقراطية </w:t>
                            </w:r>
                          </w:p>
                          <w:p w:rsidR="00777FCD" w:rsidRDefault="00777FCD" w:rsidP="00777FC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6" o:spid="_x0000_s1027" style="position:absolute;left:0;text-align:left;margin-left:21.75pt;margin-top:2.25pt;width:124.5pt;height:61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" fillcolor="white [3201]" strokecolor="black [3200]" strokeweight="2pt">
                <v:textbox>
                  <w:txbxContent>
                    <w:p w:rsidR="00777FCD" w:rsidRPr="003017DB" w:rsidRDefault="00777FCD" w:rsidP="00777FCD">
                      <w:pPr>
                        <w:jc w:val="center"/>
                        <w:rPr>
                          <w:rFonts w:hint="cs"/>
                          <w:sz w:val="26"/>
                          <w:szCs w:val="26"/>
                          <w:rtl/>
                        </w:rPr>
                      </w:pPr>
                      <w:r w:rsidRPr="003017DB">
                        <w:rPr>
                          <w:rFonts w:hint="cs"/>
                          <w:sz w:val="26"/>
                          <w:szCs w:val="26"/>
                          <w:rtl/>
                        </w:rPr>
                        <w:t xml:space="preserve">بين الشورى والديمقراطية </w:t>
                      </w:r>
                    </w:p>
                    <w:p w:rsidR="00777FCD" w:rsidRDefault="00777FCD" w:rsidP="00777FCD"/>
                  </w:txbxContent>
                </v:textbox>
              </v:oval>
            </w:pict>
          </mc:Fallback>
        </mc:AlternateContent>
      </w:r>
    </w:p>
    <w:p w:rsidR="00777FCD" w:rsidRDefault="00777FCD" w:rsidP="00D53C26">
      <w:pPr>
        <w:rPr>
          <w:rFonts w:hint="cs"/>
          <w:b/>
          <w:bCs/>
          <w:noProof/>
          <w:sz w:val="26"/>
          <w:szCs w:val="26"/>
          <w:rtl/>
        </w:rPr>
      </w:pPr>
    </w:p>
    <w:p w:rsidR="00777FCD" w:rsidRDefault="00777FCD" w:rsidP="00D53C26">
      <w:pPr>
        <w:rPr>
          <w:rFonts w:hint="cs"/>
          <w:b/>
          <w:bCs/>
          <w:noProof/>
          <w:sz w:val="26"/>
          <w:szCs w:val="26"/>
          <w:rtl/>
        </w:rPr>
      </w:pPr>
      <w:r>
        <w:rPr>
          <w:rFonts w:hint="cs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931DBB9" wp14:editId="58C6F3E4">
                <wp:simplePos x="0" y="0"/>
                <wp:positionH relativeFrom="column">
                  <wp:posOffset>2209800</wp:posOffset>
                </wp:positionH>
                <wp:positionV relativeFrom="paragraph">
                  <wp:posOffset>43180</wp:posOffset>
                </wp:positionV>
                <wp:extent cx="914400" cy="914400"/>
                <wp:effectExtent l="0" t="0" r="19050" b="19050"/>
                <wp:wrapNone/>
                <wp:docPr id="7" name="شكل بيضاوي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9144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77FCD" w:rsidRPr="00777FCD" w:rsidRDefault="00777FCD" w:rsidP="00777FCD">
                            <w:pPr>
                              <w:jc w:val="center"/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 w:rsidRPr="00777FCD">
                              <w:rPr>
                                <w:rFonts w:hint="cs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 xml:space="preserve">اولا : الشورى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شكل بيضاوي 7" o:spid="_x0000_s1028" style="position:absolute;left:0;text-align:left;margin-left:174pt;margin-top:3.4pt;width:1in;height:1in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" fillcolor="white [3201]" strokecolor="black [3200]" strokeweight="2pt">
                <v:textbox>
                  <w:txbxContent>
                    <w:p w:rsidR="00777FCD" w:rsidRPr="00777FCD" w:rsidRDefault="00777FCD" w:rsidP="00777FCD">
                      <w:pPr>
                        <w:jc w:val="center"/>
                        <w:rPr>
                          <w:b/>
                          <w:bCs/>
                          <w:sz w:val="26"/>
                          <w:szCs w:val="26"/>
                        </w:rPr>
                      </w:pPr>
                      <w:r w:rsidRPr="00777FCD">
                        <w:rPr>
                          <w:rFonts w:hint="cs"/>
                          <w:b/>
                          <w:bCs/>
                          <w:sz w:val="26"/>
                          <w:szCs w:val="26"/>
                          <w:rtl/>
                        </w:rPr>
                        <w:t xml:space="preserve">اولا : الشورى </w:t>
                      </w:r>
                    </w:p>
                  </w:txbxContent>
                </v:textbox>
              </v:oval>
            </w:pict>
          </mc:Fallback>
        </mc:AlternateContent>
      </w:r>
    </w:p>
    <w:p w:rsidR="00777FCD" w:rsidRDefault="00777FCD" w:rsidP="00D53C26">
      <w:pPr>
        <w:rPr>
          <w:rFonts w:hint="cs"/>
          <w:b/>
          <w:bCs/>
          <w:noProof/>
          <w:sz w:val="26"/>
          <w:szCs w:val="26"/>
          <w:rtl/>
        </w:rPr>
      </w:pPr>
    </w:p>
    <w:p w:rsidR="00777FCD" w:rsidRDefault="00777FCD" w:rsidP="00D53C26">
      <w:pPr>
        <w:rPr>
          <w:rFonts w:hint="cs"/>
          <w:b/>
          <w:bCs/>
          <w:noProof/>
          <w:sz w:val="26"/>
          <w:szCs w:val="26"/>
          <w:rtl/>
        </w:rPr>
      </w:pPr>
    </w:p>
    <w:p w:rsidR="00777FCD" w:rsidRDefault="00777FCD" w:rsidP="00D53C26">
      <w:pPr>
        <w:rPr>
          <w:rFonts w:hint="cs"/>
          <w:b/>
          <w:bCs/>
          <w:noProof/>
          <w:sz w:val="26"/>
          <w:szCs w:val="26"/>
          <w:rtl/>
        </w:rPr>
      </w:pPr>
      <w:r>
        <w:rPr>
          <w:rFonts w:hint="cs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5528926" wp14:editId="0A645751">
                <wp:simplePos x="0" y="0"/>
                <wp:positionH relativeFrom="column">
                  <wp:posOffset>2276475</wp:posOffset>
                </wp:positionH>
                <wp:positionV relativeFrom="paragraph">
                  <wp:posOffset>73660</wp:posOffset>
                </wp:positionV>
                <wp:extent cx="914400" cy="914400"/>
                <wp:effectExtent l="0" t="0" r="19050" b="19050"/>
                <wp:wrapNone/>
                <wp:docPr id="9" name="شكل بيضاوي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9144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77FCD" w:rsidRPr="003017DB" w:rsidRDefault="00777FCD" w:rsidP="00777FCD">
                            <w:pPr>
                              <w:rPr>
                                <w:sz w:val="26"/>
                                <w:szCs w:val="26"/>
                              </w:rPr>
                            </w:pPr>
                            <w:r w:rsidRPr="003017DB">
                              <w:rPr>
                                <w:rFonts w:hint="cs"/>
                                <w:sz w:val="26"/>
                                <w:szCs w:val="26"/>
                                <w:rtl/>
                              </w:rPr>
                              <w:t xml:space="preserve">نظام الشورى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شكل بيضاوي 9" o:spid="_x0000_s1029" style="position:absolute;left:0;text-align:left;margin-left:179.25pt;margin-top:5.8pt;width:1in;height:1in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" fillcolor="white [3201]" strokecolor="black [3200]" strokeweight="2pt">
                <v:textbox>
                  <w:txbxContent>
                    <w:p w:rsidR="00777FCD" w:rsidRPr="003017DB" w:rsidRDefault="00777FCD" w:rsidP="00777FCD">
                      <w:pPr>
                        <w:rPr>
                          <w:sz w:val="26"/>
                          <w:szCs w:val="26"/>
                        </w:rPr>
                      </w:pPr>
                      <w:r w:rsidRPr="003017DB">
                        <w:rPr>
                          <w:rFonts w:hint="cs"/>
                          <w:sz w:val="26"/>
                          <w:szCs w:val="26"/>
                          <w:rtl/>
                        </w:rPr>
                        <w:t xml:space="preserve">نظام الشورى </w:t>
                      </w:r>
                    </w:p>
                  </w:txbxContent>
                </v:textbox>
              </v:oval>
            </w:pict>
          </mc:Fallback>
        </mc:AlternateContent>
      </w:r>
    </w:p>
    <w:p w:rsidR="00777FCD" w:rsidRDefault="00777FCD" w:rsidP="00D53C26">
      <w:pPr>
        <w:rPr>
          <w:rFonts w:hint="cs"/>
          <w:b/>
          <w:bCs/>
          <w:noProof/>
          <w:sz w:val="26"/>
          <w:szCs w:val="26"/>
          <w:rtl/>
        </w:rPr>
      </w:pPr>
    </w:p>
    <w:p w:rsidR="00777FCD" w:rsidRDefault="00777FCD" w:rsidP="00D53C26">
      <w:pPr>
        <w:rPr>
          <w:rFonts w:hint="cs"/>
          <w:b/>
          <w:bCs/>
          <w:noProof/>
          <w:sz w:val="26"/>
          <w:szCs w:val="26"/>
          <w:rtl/>
        </w:rPr>
      </w:pPr>
    </w:p>
    <w:p w:rsidR="003017DB" w:rsidRDefault="003017DB" w:rsidP="00D53C26">
      <w:pPr>
        <w:rPr>
          <w:rFonts w:hint="cs"/>
          <w:b/>
          <w:bCs/>
          <w:noProof/>
          <w:sz w:val="26"/>
          <w:szCs w:val="26"/>
          <w:rtl/>
        </w:rPr>
      </w:pPr>
    </w:p>
    <w:p w:rsidR="003017DB" w:rsidRDefault="003017DB" w:rsidP="00D53C26">
      <w:pPr>
        <w:rPr>
          <w:rFonts w:hint="cs"/>
          <w:b/>
          <w:bCs/>
          <w:noProof/>
          <w:sz w:val="26"/>
          <w:szCs w:val="26"/>
          <w:rtl/>
        </w:rPr>
      </w:pPr>
    </w:p>
    <w:p w:rsidR="003017DB" w:rsidRDefault="003017DB" w:rsidP="00D53C26">
      <w:pPr>
        <w:rPr>
          <w:rFonts w:hint="cs"/>
          <w:b/>
          <w:bCs/>
          <w:noProof/>
          <w:sz w:val="26"/>
          <w:szCs w:val="26"/>
          <w:rtl/>
        </w:rPr>
      </w:pPr>
    </w:p>
    <w:p w:rsidR="00D53C26" w:rsidRDefault="00777FCD" w:rsidP="003017DB">
      <w:pPr>
        <w:rPr>
          <w:rFonts w:ascii="Candara" w:eastAsia="+mj-ea" w:hAnsi="Arial" w:cs="Arial" w:hint="cs"/>
          <w:b/>
          <w:bCs/>
          <w:color w:val="000066"/>
          <w:kern w:val="24"/>
          <w:sz w:val="26"/>
          <w:szCs w:val="26"/>
          <w:rtl/>
        </w:rPr>
      </w:pPr>
      <w:r>
        <w:rPr>
          <w:rFonts w:ascii="Candara" w:eastAsia="+mj-ea" w:hAnsi="Arial" w:cs="Arial" w:hint="cs"/>
          <w:b/>
          <w:bCs/>
          <w:color w:val="000066"/>
          <w:kern w:val="24"/>
          <w:sz w:val="26"/>
          <w:szCs w:val="26"/>
          <w:rtl/>
        </w:rPr>
        <w:t>ثا</w:t>
      </w:r>
      <w:r w:rsidRPr="00777FCD">
        <w:rPr>
          <w:rFonts w:ascii="Candara" w:eastAsia="+mj-ea" w:hAnsi="Arial" w:cs="Arial"/>
          <w:b/>
          <w:bCs/>
          <w:color w:val="000066"/>
          <w:kern w:val="24"/>
          <w:sz w:val="26"/>
          <w:szCs w:val="26"/>
          <w:rtl/>
        </w:rPr>
        <w:t>نياً:</w:t>
      </w:r>
      <w:r w:rsidRPr="00777FCD">
        <w:rPr>
          <w:rFonts w:ascii="Candara" w:eastAsia="+mj-ea" w:hAnsi="Arial" w:cs="Arial"/>
          <w:b/>
          <w:bCs/>
          <w:color w:val="000066"/>
          <w:kern w:val="24"/>
          <w:sz w:val="26"/>
          <w:szCs w:val="26"/>
          <w:rtl/>
        </w:rPr>
        <w:br/>
        <w:t>السمع والطاعة والتقيد بالأنظمة والقوانين</w:t>
      </w:r>
      <w:r w:rsidRPr="00777FCD">
        <w:rPr>
          <w:rFonts w:hint="cs"/>
          <w:b/>
          <w:bCs/>
          <w:sz w:val="26"/>
          <w:szCs w:val="26"/>
          <w:rtl/>
        </w:rPr>
        <w:t xml:space="preserve"> .</w:t>
      </w:r>
    </w:p>
    <w:p w:rsidR="003017DB" w:rsidRDefault="003017DB" w:rsidP="003017DB">
      <w:pPr>
        <w:rPr>
          <w:rFonts w:ascii="Candara" w:eastAsia="+mj-ea" w:hAnsi="Arial" w:cs="Arial" w:hint="cs"/>
          <w:b/>
          <w:bCs/>
          <w:color w:val="000066"/>
          <w:kern w:val="24"/>
          <w:sz w:val="26"/>
          <w:szCs w:val="26"/>
          <w:rtl/>
        </w:rPr>
      </w:pPr>
    </w:p>
    <w:p w:rsidR="003017DB" w:rsidRPr="003017DB" w:rsidRDefault="003017DB" w:rsidP="003017DB">
      <w:pPr>
        <w:rPr>
          <w:rFonts w:ascii="Candara" w:eastAsia="+mj-ea" w:hAnsi="Arial" w:cs="Arial" w:hint="cs"/>
          <w:b/>
          <w:bCs/>
          <w:color w:val="000066"/>
          <w:kern w:val="24"/>
          <w:sz w:val="26"/>
          <w:szCs w:val="26"/>
          <w:rtl/>
        </w:rPr>
      </w:pPr>
    </w:p>
    <w:p w:rsidR="00777FCD" w:rsidRDefault="00777FCD" w:rsidP="00D53C26">
      <w:pPr>
        <w:rPr>
          <w:rFonts w:hint="cs"/>
          <w:b/>
          <w:bCs/>
          <w:sz w:val="26"/>
          <w:szCs w:val="26"/>
          <w:rtl/>
        </w:rPr>
      </w:pPr>
      <w:r w:rsidRPr="00777FCD">
        <w:rPr>
          <w:rFonts w:ascii="Candara" w:eastAsia="+mj-ea" w:hAnsi="Arial" w:cs="Arial"/>
          <w:b/>
          <w:bCs/>
          <w:color w:val="000066"/>
          <w:kern w:val="24"/>
          <w:sz w:val="26"/>
          <w:szCs w:val="26"/>
          <w:rtl/>
        </w:rPr>
        <w:t>ثالثاً:</w:t>
      </w:r>
      <w:r w:rsidRPr="00777FCD">
        <w:rPr>
          <w:rFonts w:ascii="Candara" w:eastAsia="+mj-ea" w:hAnsi="Arial" w:cs="Arial"/>
          <w:b/>
          <w:bCs/>
          <w:color w:val="000066"/>
          <w:kern w:val="24"/>
          <w:sz w:val="26"/>
          <w:szCs w:val="26"/>
          <w:rtl/>
        </w:rPr>
        <w:br/>
        <w:t>العدل والمساواة</w:t>
      </w:r>
      <w:r>
        <w:rPr>
          <w:rFonts w:hint="cs"/>
          <w:b/>
          <w:bCs/>
          <w:sz w:val="26"/>
          <w:szCs w:val="26"/>
          <w:rtl/>
        </w:rPr>
        <w:t xml:space="preserve"> .</w:t>
      </w:r>
    </w:p>
    <w:p w:rsidR="003017DB" w:rsidRDefault="003017DB" w:rsidP="003017DB">
      <w:pPr>
        <w:rPr>
          <w:b/>
          <w:bCs/>
          <w:noProof/>
          <w:sz w:val="26"/>
          <w:szCs w:val="26"/>
        </w:rPr>
      </w:pPr>
    </w:p>
    <w:p w:rsidR="003017DB" w:rsidRDefault="003017DB" w:rsidP="003017DB">
      <w:pPr>
        <w:rPr>
          <w:rFonts w:hint="cs"/>
          <w:b/>
          <w:bCs/>
          <w:noProof/>
          <w:sz w:val="26"/>
          <w:szCs w:val="26"/>
          <w:rtl/>
        </w:rPr>
      </w:pPr>
      <w:r>
        <w:rPr>
          <w:b/>
          <w:bCs/>
          <w:noProof/>
          <w:sz w:val="26"/>
          <w:szCs w:val="26"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6F92C34" wp14:editId="10219E7C">
                <wp:simplePos x="0" y="0"/>
                <wp:positionH relativeFrom="column">
                  <wp:posOffset>1047750</wp:posOffset>
                </wp:positionH>
                <wp:positionV relativeFrom="paragraph">
                  <wp:posOffset>250190</wp:posOffset>
                </wp:positionV>
                <wp:extent cx="914400" cy="914400"/>
                <wp:effectExtent l="0" t="0" r="19050" b="19050"/>
                <wp:wrapNone/>
                <wp:docPr id="10" name="شكل بيضاوي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9144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017DB" w:rsidRPr="003017DB" w:rsidRDefault="003017DB" w:rsidP="003017DB">
                            <w:pPr>
                              <w:jc w:val="center"/>
                              <w:rPr>
                                <w:rFonts w:hint="cs"/>
                                <w:sz w:val="26"/>
                                <w:szCs w:val="26"/>
                                <w:rtl/>
                              </w:rPr>
                            </w:pPr>
                            <w:r w:rsidRPr="003017DB">
                              <w:rPr>
                                <w:rFonts w:hint="cs"/>
                                <w:sz w:val="26"/>
                                <w:szCs w:val="26"/>
                                <w:rtl/>
                              </w:rPr>
                              <w:t xml:space="preserve">الحرية السياسية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شكل بيضاوي 10" o:spid="_x0000_s1030" style="position:absolute;left:0;text-align:left;margin-left:82.5pt;margin-top:19.7pt;width:1in;height:1in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" fillcolor="white [3201]" strokecolor="black [3200]" strokeweight="2pt">
                <v:textbox>
                  <w:txbxContent>
                    <w:p w:rsidR="003017DB" w:rsidRPr="003017DB" w:rsidRDefault="003017DB" w:rsidP="003017DB">
                      <w:pPr>
                        <w:jc w:val="center"/>
                        <w:rPr>
                          <w:rFonts w:hint="cs"/>
                          <w:sz w:val="26"/>
                          <w:szCs w:val="26"/>
                          <w:rtl/>
                        </w:rPr>
                      </w:pPr>
                      <w:r w:rsidRPr="003017DB">
                        <w:rPr>
                          <w:rFonts w:hint="cs"/>
                          <w:sz w:val="26"/>
                          <w:szCs w:val="26"/>
                          <w:rtl/>
                        </w:rPr>
                        <w:t xml:space="preserve">الحرية السياسية 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b/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4C9BB7B" wp14:editId="7A2A65FA">
                <wp:simplePos x="0" y="0"/>
                <wp:positionH relativeFrom="column">
                  <wp:posOffset>3019425</wp:posOffset>
                </wp:positionH>
                <wp:positionV relativeFrom="paragraph">
                  <wp:posOffset>322580</wp:posOffset>
                </wp:positionV>
                <wp:extent cx="1123950" cy="914400"/>
                <wp:effectExtent l="0" t="0" r="19050" b="19050"/>
                <wp:wrapNone/>
                <wp:docPr id="12" name="شكل بيضاوي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3950" cy="9144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017DB" w:rsidRPr="003017DB" w:rsidRDefault="003017DB" w:rsidP="003017DB">
                            <w:pPr>
                              <w:jc w:val="center"/>
                              <w:rPr>
                                <w:rFonts w:hint="cs"/>
                                <w:sz w:val="26"/>
                                <w:szCs w:val="26"/>
                                <w:rtl/>
                              </w:rPr>
                            </w:pPr>
                            <w:r w:rsidRPr="003017DB">
                              <w:rPr>
                                <w:rFonts w:hint="cs"/>
                                <w:sz w:val="26"/>
                                <w:szCs w:val="26"/>
                                <w:rtl/>
                              </w:rPr>
                              <w:t xml:space="preserve">حرية الدين والمعتقد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شكل بيضاوي 12" o:spid="_x0000_s1031" style="position:absolute;left:0;text-align:left;margin-left:237.75pt;margin-top:25.4pt;width:88.5pt;height:1in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" fillcolor="white [3201]" strokecolor="black [3200]" strokeweight="2pt">
                <v:textbox>
                  <w:txbxContent>
                    <w:p w:rsidR="003017DB" w:rsidRPr="003017DB" w:rsidRDefault="003017DB" w:rsidP="003017DB">
                      <w:pPr>
                        <w:jc w:val="center"/>
                        <w:rPr>
                          <w:rFonts w:hint="cs"/>
                          <w:sz w:val="26"/>
                          <w:szCs w:val="26"/>
                          <w:rtl/>
                        </w:rPr>
                      </w:pPr>
                      <w:r w:rsidRPr="003017DB">
                        <w:rPr>
                          <w:rFonts w:hint="cs"/>
                          <w:sz w:val="26"/>
                          <w:szCs w:val="26"/>
                          <w:rtl/>
                        </w:rPr>
                        <w:t xml:space="preserve">حرية الدين والمعتقد 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b/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797113F" wp14:editId="097D673F">
                <wp:simplePos x="0" y="0"/>
                <wp:positionH relativeFrom="column">
                  <wp:posOffset>1828800</wp:posOffset>
                </wp:positionH>
                <wp:positionV relativeFrom="paragraph">
                  <wp:posOffset>2240280</wp:posOffset>
                </wp:positionV>
                <wp:extent cx="1190625" cy="1123950"/>
                <wp:effectExtent l="0" t="0" r="28575" b="19050"/>
                <wp:wrapNone/>
                <wp:docPr id="11" name="شكل بيضاوي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0625" cy="11239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017DB" w:rsidRPr="003017DB" w:rsidRDefault="003017DB" w:rsidP="003017DB">
                            <w:pPr>
                              <w:jc w:val="center"/>
                              <w:rPr>
                                <w:rFonts w:hint="cs"/>
                                <w:sz w:val="26"/>
                                <w:szCs w:val="26"/>
                                <w:rtl/>
                              </w:rPr>
                            </w:pPr>
                            <w:r w:rsidRPr="003017DB">
                              <w:rPr>
                                <w:rFonts w:hint="cs"/>
                                <w:sz w:val="26"/>
                                <w:szCs w:val="26"/>
                                <w:rtl/>
                              </w:rPr>
                              <w:t xml:space="preserve">حرية التفكير والرأي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11" o:spid="_x0000_s1032" style="position:absolute;left:0;text-align:left;margin-left:2in;margin-top:176.4pt;width:93.75pt;height:88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" fillcolor="white [3201]" strokecolor="black [3200]" strokeweight="2pt">
                <v:textbox>
                  <w:txbxContent>
                    <w:p w:rsidR="003017DB" w:rsidRPr="003017DB" w:rsidRDefault="003017DB" w:rsidP="003017DB">
                      <w:pPr>
                        <w:jc w:val="center"/>
                        <w:rPr>
                          <w:rFonts w:hint="cs"/>
                          <w:sz w:val="26"/>
                          <w:szCs w:val="26"/>
                          <w:rtl/>
                        </w:rPr>
                      </w:pPr>
                      <w:r w:rsidRPr="003017DB">
                        <w:rPr>
                          <w:rFonts w:hint="cs"/>
                          <w:sz w:val="26"/>
                          <w:szCs w:val="26"/>
                          <w:rtl/>
                        </w:rPr>
                        <w:t xml:space="preserve">حرية التفكير والرأي 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b/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AEE88B2" wp14:editId="1BFEDFF8">
                <wp:simplePos x="0" y="0"/>
                <wp:positionH relativeFrom="column">
                  <wp:posOffset>2038350</wp:posOffset>
                </wp:positionH>
                <wp:positionV relativeFrom="paragraph">
                  <wp:posOffset>1024890</wp:posOffset>
                </wp:positionV>
                <wp:extent cx="914400" cy="914400"/>
                <wp:effectExtent l="0" t="0" r="19050" b="19050"/>
                <wp:wrapNone/>
                <wp:docPr id="13" name="شكل بيضاوي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9144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017DB" w:rsidRPr="003017DB" w:rsidRDefault="003017DB" w:rsidP="003017DB">
                            <w:pPr>
                              <w:jc w:val="center"/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 w:rsidRPr="003017DB">
                              <w:rPr>
                                <w:rFonts w:hint="cs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 xml:space="preserve">رابعا : الحرية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شكل بيضاوي 13" o:spid="_x0000_s1033" style="position:absolute;left:0;text-align:left;margin-left:160.5pt;margin-top:80.7pt;width:1in;height:1in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" fillcolor="white [3201]" strokecolor="black [3200]" strokeweight="2pt">
                <v:textbox>
                  <w:txbxContent>
                    <w:p w:rsidR="003017DB" w:rsidRPr="003017DB" w:rsidRDefault="003017DB" w:rsidP="003017DB">
                      <w:pPr>
                        <w:jc w:val="center"/>
                        <w:rPr>
                          <w:b/>
                          <w:bCs/>
                          <w:sz w:val="26"/>
                          <w:szCs w:val="26"/>
                        </w:rPr>
                      </w:pPr>
                      <w:r w:rsidRPr="003017DB">
                        <w:rPr>
                          <w:rFonts w:hint="cs"/>
                          <w:b/>
                          <w:bCs/>
                          <w:sz w:val="26"/>
                          <w:szCs w:val="26"/>
                          <w:rtl/>
                        </w:rPr>
                        <w:t xml:space="preserve">رابعا : الحرية 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b/>
          <w:bCs/>
          <w:noProof/>
          <w:sz w:val="26"/>
          <w:szCs w:val="26"/>
        </w:rPr>
        <w:t xml:space="preserve">    </w:t>
      </w:r>
      <w:r>
        <w:rPr>
          <w:rFonts w:hint="cs"/>
          <w:b/>
          <w:bCs/>
          <w:noProof/>
          <w:sz w:val="26"/>
          <w:szCs w:val="26"/>
          <w:rtl/>
        </w:rPr>
        <w:t xml:space="preserve">                     </w:t>
      </w:r>
    </w:p>
    <w:p w:rsidR="003017DB" w:rsidRDefault="003017DB" w:rsidP="003017DB">
      <w:pPr>
        <w:rPr>
          <w:rFonts w:hint="cs"/>
          <w:b/>
          <w:bCs/>
          <w:noProof/>
          <w:sz w:val="26"/>
          <w:szCs w:val="26"/>
          <w:rtl/>
        </w:rPr>
      </w:pPr>
      <w:bookmarkStart w:id="0" w:name="_GoBack"/>
      <w:bookmarkEnd w:id="0"/>
    </w:p>
    <w:p w:rsidR="003017DB" w:rsidRDefault="003017DB" w:rsidP="003017DB">
      <w:pPr>
        <w:rPr>
          <w:rFonts w:hint="cs"/>
          <w:b/>
          <w:bCs/>
          <w:noProof/>
          <w:sz w:val="26"/>
          <w:szCs w:val="26"/>
          <w:rtl/>
        </w:rPr>
      </w:pPr>
    </w:p>
    <w:p w:rsidR="003017DB" w:rsidRDefault="003017DB" w:rsidP="003017DB">
      <w:pPr>
        <w:rPr>
          <w:rFonts w:hint="cs"/>
          <w:b/>
          <w:bCs/>
          <w:noProof/>
          <w:sz w:val="26"/>
          <w:szCs w:val="26"/>
          <w:rtl/>
        </w:rPr>
      </w:pPr>
    </w:p>
    <w:p w:rsidR="003017DB" w:rsidRDefault="003017DB" w:rsidP="003017DB">
      <w:pPr>
        <w:rPr>
          <w:b/>
          <w:bCs/>
          <w:noProof/>
          <w:sz w:val="26"/>
          <w:szCs w:val="26"/>
          <w:rtl/>
        </w:rPr>
      </w:pPr>
      <w:r>
        <w:rPr>
          <w:rFonts w:hint="cs"/>
          <w:b/>
          <w:bCs/>
          <w:noProof/>
          <w:sz w:val="26"/>
          <w:szCs w:val="26"/>
          <w:rtl/>
        </w:rPr>
        <w:t xml:space="preserve">                                                                                                                                                          </w:t>
      </w:r>
    </w:p>
    <w:p w:rsidR="003017DB" w:rsidRPr="003017DB" w:rsidRDefault="003017DB" w:rsidP="003017DB">
      <w:pPr>
        <w:rPr>
          <w:sz w:val="26"/>
          <w:szCs w:val="26"/>
          <w:rtl/>
        </w:rPr>
      </w:pPr>
    </w:p>
    <w:p w:rsidR="003017DB" w:rsidRPr="003017DB" w:rsidRDefault="003017DB" w:rsidP="003017DB">
      <w:pPr>
        <w:rPr>
          <w:sz w:val="26"/>
          <w:szCs w:val="26"/>
          <w:rtl/>
        </w:rPr>
      </w:pPr>
    </w:p>
    <w:p w:rsidR="003017DB" w:rsidRPr="003017DB" w:rsidRDefault="003017DB" w:rsidP="003017DB">
      <w:pPr>
        <w:rPr>
          <w:sz w:val="26"/>
          <w:szCs w:val="26"/>
          <w:rtl/>
        </w:rPr>
      </w:pPr>
    </w:p>
    <w:p w:rsidR="003017DB" w:rsidRPr="003017DB" w:rsidRDefault="003017DB" w:rsidP="003017DB">
      <w:pPr>
        <w:rPr>
          <w:sz w:val="26"/>
          <w:szCs w:val="26"/>
          <w:rtl/>
        </w:rPr>
      </w:pPr>
    </w:p>
    <w:p w:rsidR="003017DB" w:rsidRPr="003017DB" w:rsidRDefault="003017DB" w:rsidP="003017DB">
      <w:pPr>
        <w:rPr>
          <w:sz w:val="26"/>
          <w:szCs w:val="26"/>
          <w:rtl/>
        </w:rPr>
      </w:pPr>
    </w:p>
    <w:p w:rsidR="003017DB" w:rsidRPr="003017DB" w:rsidRDefault="003017DB" w:rsidP="003017DB">
      <w:pPr>
        <w:rPr>
          <w:sz w:val="26"/>
          <w:szCs w:val="26"/>
          <w:rtl/>
        </w:rPr>
      </w:pPr>
    </w:p>
    <w:p w:rsidR="003017DB" w:rsidRPr="003017DB" w:rsidRDefault="003017DB" w:rsidP="003017DB">
      <w:pPr>
        <w:rPr>
          <w:sz w:val="26"/>
          <w:szCs w:val="26"/>
          <w:rtl/>
        </w:rPr>
      </w:pPr>
    </w:p>
    <w:p w:rsidR="003017DB" w:rsidRPr="003017DB" w:rsidRDefault="003017DB" w:rsidP="003017DB">
      <w:pPr>
        <w:rPr>
          <w:sz w:val="26"/>
          <w:szCs w:val="26"/>
          <w:rtl/>
        </w:rPr>
      </w:pPr>
    </w:p>
    <w:p w:rsidR="003017DB" w:rsidRPr="003017DB" w:rsidRDefault="003017DB" w:rsidP="003017DB">
      <w:pPr>
        <w:rPr>
          <w:sz w:val="26"/>
          <w:szCs w:val="26"/>
          <w:rtl/>
        </w:rPr>
      </w:pPr>
    </w:p>
    <w:p w:rsidR="003017DB" w:rsidRDefault="003017DB" w:rsidP="003017DB">
      <w:pPr>
        <w:rPr>
          <w:sz w:val="26"/>
          <w:szCs w:val="26"/>
          <w:rtl/>
        </w:rPr>
      </w:pPr>
    </w:p>
    <w:p w:rsidR="003017DB" w:rsidRDefault="003017DB" w:rsidP="003017DB">
      <w:pPr>
        <w:jc w:val="center"/>
        <w:rPr>
          <w:rFonts w:hint="cs"/>
          <w:sz w:val="26"/>
          <w:szCs w:val="26"/>
          <w:rtl/>
        </w:rPr>
      </w:pPr>
      <w:r>
        <w:rPr>
          <w:rFonts w:hint="cs"/>
          <w:sz w:val="26"/>
          <w:szCs w:val="26"/>
          <w:rtl/>
        </w:rPr>
        <w:t>انتهت المحاضرة .</w:t>
      </w:r>
    </w:p>
    <w:p w:rsidR="003017DB" w:rsidRDefault="003017DB" w:rsidP="003017DB">
      <w:pPr>
        <w:jc w:val="center"/>
        <w:rPr>
          <w:sz w:val="26"/>
          <w:szCs w:val="26"/>
        </w:rPr>
      </w:pPr>
      <w:r>
        <w:rPr>
          <w:rFonts w:hint="cs"/>
          <w:sz w:val="26"/>
          <w:szCs w:val="26"/>
          <w:rtl/>
        </w:rPr>
        <w:t xml:space="preserve">تلخيص : </w:t>
      </w:r>
      <w:proofErr w:type="spellStart"/>
      <w:r>
        <w:rPr>
          <w:sz w:val="26"/>
          <w:szCs w:val="26"/>
        </w:rPr>
        <w:t>soonah</w:t>
      </w:r>
      <w:proofErr w:type="spellEnd"/>
      <w:r>
        <w:rPr>
          <w:sz w:val="26"/>
          <w:szCs w:val="26"/>
        </w:rPr>
        <w:t xml:space="preserve"> </w:t>
      </w:r>
    </w:p>
    <w:p w:rsidR="003017DB" w:rsidRPr="003017DB" w:rsidRDefault="003017DB" w:rsidP="003017DB">
      <w:pPr>
        <w:jc w:val="center"/>
        <w:rPr>
          <w:sz w:val="26"/>
          <w:szCs w:val="26"/>
        </w:rPr>
      </w:pPr>
    </w:p>
    <w:sectPr w:rsidR="003017DB" w:rsidRPr="003017DB" w:rsidSect="0020565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+mj-ea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3C26"/>
    <w:rsid w:val="0020565F"/>
    <w:rsid w:val="003017DB"/>
    <w:rsid w:val="00777FCD"/>
    <w:rsid w:val="00846F20"/>
    <w:rsid w:val="00D53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53C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D53C2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53C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D53C2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93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504779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786754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83</Words>
  <Characters>477</Characters>
  <Application>Microsoft Office Word</Application>
  <DocSecurity>0</DocSecurity>
  <Lines>3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2015-02-18T08:09:00Z</dcterms:created>
  <dcterms:modified xsi:type="dcterms:W3CDTF">2015-02-18T08:39:00Z</dcterms:modified>
</cp:coreProperties>
</file>