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bidiVisual/>
        <w:tblW w:w="15510" w:type="dxa"/>
        <w:tblInd w:w="-535" w:type="dxa"/>
        <w:tblLayout w:type="fixed"/>
        <w:tblLook w:val="04A0" w:firstRow="1" w:lastRow="0" w:firstColumn="1" w:lastColumn="0" w:noHBand="0" w:noVBand="1"/>
      </w:tblPr>
      <w:tblGrid>
        <w:gridCol w:w="2125"/>
        <w:gridCol w:w="1699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606"/>
        <w:gridCol w:w="566"/>
        <w:gridCol w:w="566"/>
        <w:gridCol w:w="566"/>
        <w:gridCol w:w="568"/>
        <w:gridCol w:w="566"/>
        <w:gridCol w:w="578"/>
        <w:gridCol w:w="643"/>
        <w:gridCol w:w="645"/>
        <w:gridCol w:w="1288"/>
      </w:tblGrid>
      <w:tr w:rsidR="00A31FB6" w:rsidRPr="00A31FB6" w:rsidTr="004E7A14">
        <w:trPr>
          <w:trHeight w:val="348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  <w:right w:val="single" w:sz="2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606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266" w:type="dxa"/>
            <w:gridSpan w:val="4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  <w:tc>
          <w:tcPr>
            <w:tcW w:w="3720" w:type="dxa"/>
            <w:gridSpan w:val="5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الواجبات + الاختبار الفصلي</w:t>
            </w:r>
          </w:p>
        </w:tc>
      </w:tr>
      <w:tr w:rsidR="00A31FB6" w:rsidRPr="00A31FB6" w:rsidTr="004E7A14">
        <w:trPr>
          <w:trHeight w:val="387"/>
        </w:trPr>
        <w:tc>
          <w:tcPr>
            <w:tcW w:w="21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8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6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78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643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4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288" w:type="dxa"/>
            <w:tcBorders>
              <w:top w:val="double" w:sz="4" w:space="0" w:color="auto"/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الاختبار</w:t>
            </w:r>
          </w:p>
        </w:tc>
      </w:tr>
      <w:tr w:rsidR="00A31FB6" w:rsidRPr="00A31FB6" w:rsidTr="004E7A14">
        <w:trPr>
          <w:trHeight w:val="183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F75670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إدارة</w:t>
            </w:r>
            <w:proofErr w:type="gramEnd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العمليات</w:t>
            </w:r>
            <w:r w:rsidR="00B96A4B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 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206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left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left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206"/>
        </w:trPr>
        <w:tc>
          <w:tcPr>
            <w:tcW w:w="21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188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96A4B" w:rsidRDefault="00F75670" w:rsidP="00B96A4B">
            <w:pPr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مشروع</w:t>
            </w:r>
            <w:proofErr w:type="gramEnd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التخرج</w:t>
            </w:r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 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125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75"/>
        </w:trPr>
        <w:tc>
          <w:tcPr>
            <w:tcW w:w="21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237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F75670" w:rsidP="00B96A4B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القيادة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الإدارية </w:t>
            </w:r>
            <w:r w:rsidR="00B96A4B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 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87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112"/>
        </w:trPr>
        <w:tc>
          <w:tcPr>
            <w:tcW w:w="21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175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96A4B" w:rsidRDefault="00F75670" w:rsidP="00F718B0">
            <w:pPr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</w:t>
            </w:r>
            <w:r w:rsidR="004E7A14">
              <w:rPr>
                <w:rFonts w:ascii="Simplified Arabic" w:hAnsi="Simplified Arabic" w:cs="Simplified Arabic"/>
                <w:b/>
                <w:bCs/>
              </w:rPr>
              <w:t xml:space="preserve"> </w:t>
            </w:r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إدارة التغيير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rtl/>
              </w:rPr>
              <w:t>والتطوير</w:t>
            </w:r>
            <w:proofErr w:type="gramEnd"/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</w:t>
            </w:r>
            <w:r w:rsidR="00B96A4B" w:rsidRPr="00B96A4B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</w:t>
            </w:r>
            <w:r w:rsidR="00E45497" w:rsidRPr="00B96A4B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</w:t>
            </w:r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 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100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98"/>
        </w:trPr>
        <w:tc>
          <w:tcPr>
            <w:tcW w:w="21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B26AE3" w:rsidRPr="00A31FB6" w:rsidTr="004E7A14">
        <w:trPr>
          <w:trHeight w:val="1400"/>
        </w:trPr>
        <w:tc>
          <w:tcPr>
            <w:tcW w:w="212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26AE3" w:rsidRDefault="00B26AE3" w:rsidP="00B96A4B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التدريب</w:t>
            </w:r>
            <w:proofErr w:type="gramEnd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العملي</w:t>
            </w:r>
          </w:p>
        </w:tc>
        <w:tc>
          <w:tcPr>
            <w:tcW w:w="169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82DD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B26AE3" w:rsidRPr="00B26AE3" w:rsidRDefault="00B26AE3" w:rsidP="00B26AE3">
            <w:pPr>
              <w:rPr>
                <w:rFonts w:ascii="Simplified Arabic" w:hAnsi="Simplified Arabic" w:cs="Simplified Arabic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B26AE3" w:rsidRPr="00B26AE3" w:rsidRDefault="00B26AE3" w:rsidP="00B26AE3">
            <w:pPr>
              <w:rPr>
                <w:rFonts w:ascii="Simplified Arabic" w:hAnsi="Simplified Arabic" w:cs="Simplified Arabic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4E7A14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noProof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22.75pt;margin-top:3.65pt;width:282.75pt;height:0;flip:x;z-index:251658240;mso-position-horizontal-relative:text;mso-position-vertical-relative:text" o:connectortype="straight"/>
              </w:pict>
            </w:r>
            <w:r>
              <w:rPr>
                <w:rFonts w:ascii="Simplified Arabic" w:hAnsi="Simplified Arabic" w:cs="Simplified Arabic"/>
                <w:b/>
                <w:bCs/>
                <w:noProof/>
                <w:sz w:val="24"/>
                <w:szCs w:val="24"/>
                <w:rtl/>
              </w:rPr>
              <w:pict>
                <v:shape id="_x0000_s1028" type="#_x0000_t32" style="position:absolute;left:0;text-align:left;margin-left:22.75pt;margin-top:26.55pt;width:282.75pt;height:0;flip:x;z-index:251659264;mso-position-horizontal-relative:text;mso-position-vertical-relative:text" o:connectortype="straight"/>
              </w:pict>
            </w:r>
          </w:p>
        </w:tc>
        <w:tc>
          <w:tcPr>
            <w:tcW w:w="566" w:type="dxa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4E7A14">
        <w:trPr>
          <w:trHeight w:val="525"/>
        </w:trPr>
        <w:tc>
          <w:tcPr>
            <w:tcW w:w="21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82DD4" w:rsidRDefault="00A82DD4" w:rsidP="00B96A4B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A31FB6" w:rsidRDefault="004E7A14" w:rsidP="004E7A14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نظرية</w:t>
            </w:r>
            <w:proofErr w:type="gramEnd"/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التنظيم </w:t>
            </w: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        </w:t>
            </w:r>
            <w:bookmarkStart w:id="0" w:name="_GoBack"/>
            <w:bookmarkEnd w:id="0"/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وتصميم</w:t>
            </w: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="00F75670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المنظمات</w:t>
            </w:r>
            <w:r w:rsidR="00B96A4B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26AE3" w:rsidRPr="00A31FB6" w:rsidRDefault="00B26AE3" w:rsidP="00B96A4B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proofErr w:type="gramStart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  <w:proofErr w:type="gramEnd"/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 المسجلة</w:t>
            </w:r>
          </w:p>
        </w:tc>
        <w:tc>
          <w:tcPr>
            <w:tcW w:w="56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B26AE3" w:rsidRPr="00A31FB6" w:rsidTr="004E7A14">
        <w:trPr>
          <w:trHeight w:val="556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B26AE3" w:rsidRPr="00A31FB6" w:rsidRDefault="00B26AE3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B26AE3" w:rsidRPr="00A31FB6" w:rsidRDefault="00B26AE3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2D06D1" w:rsidRPr="00A31FB6" w:rsidTr="004E7A14">
        <w:trPr>
          <w:trHeight w:val="281"/>
        </w:trPr>
        <w:tc>
          <w:tcPr>
            <w:tcW w:w="212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8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6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5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A31FB6" w:rsidRPr="00A31FB6" w:rsidRDefault="00A31FB6" w:rsidP="00A31FB6"/>
    <w:sectPr w:rsidR="00A31FB6" w:rsidRPr="00A31FB6" w:rsidSect="001102A7">
      <w:pgSz w:w="16838" w:h="11906" w:orient="landscape"/>
      <w:pgMar w:top="993" w:right="1440" w:bottom="284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67210"/>
    <w:rsid w:val="000563C6"/>
    <w:rsid w:val="0010698F"/>
    <w:rsid w:val="001102A7"/>
    <w:rsid w:val="00166D5D"/>
    <w:rsid w:val="0022309D"/>
    <w:rsid w:val="002D06D1"/>
    <w:rsid w:val="00323298"/>
    <w:rsid w:val="003C729E"/>
    <w:rsid w:val="00454F6F"/>
    <w:rsid w:val="004D4183"/>
    <w:rsid w:val="004E7A14"/>
    <w:rsid w:val="0063538B"/>
    <w:rsid w:val="00736E1C"/>
    <w:rsid w:val="00A31FB6"/>
    <w:rsid w:val="00A82DD4"/>
    <w:rsid w:val="00B26AE3"/>
    <w:rsid w:val="00B96A4B"/>
    <w:rsid w:val="00C1401E"/>
    <w:rsid w:val="00D67210"/>
    <w:rsid w:val="00DC2892"/>
    <w:rsid w:val="00DE66F3"/>
    <w:rsid w:val="00E45497"/>
    <w:rsid w:val="00F7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2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4E7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E7A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pPr>
      <w:spacing w:after="200" w:line="276" w:lineRule="auto"/>
    </w:pPr>
    <w:tblPr>
      <w:tblStyleRow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Afnan</cp:lastModifiedBy>
  <cp:revision>8</cp:revision>
  <cp:lastPrinted>2015-08-24T22:36:00Z</cp:lastPrinted>
  <dcterms:created xsi:type="dcterms:W3CDTF">2014-09-07T16:30:00Z</dcterms:created>
  <dcterms:modified xsi:type="dcterms:W3CDTF">2015-08-24T22:36:00Z</dcterms:modified>
</cp:coreProperties>
</file>