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D001B" w:rsidRPr="0098368F" w:rsidRDefault="00AD001B" w:rsidP="00753E37">
      <w:pPr>
        <w:spacing w:before="240" w:after="0" w:line="360" w:lineRule="auto"/>
        <w:jc w:val="center"/>
        <w:rPr>
          <w:rFonts w:asciiTheme="minorBidi" w:hAnsiTheme="minorBidi"/>
          <w:b/>
          <w:bCs/>
          <w:color w:val="365F91" w:themeColor="accent1" w:themeShade="BF"/>
          <w:sz w:val="36"/>
          <w:szCs w:val="36"/>
          <w:rtl/>
        </w:rPr>
      </w:pPr>
      <w:r>
        <w:rPr>
          <w:rFonts w:asciiTheme="minorBidi" w:hAnsiTheme="minorBidi" w:hint="cs"/>
          <w:b/>
          <w:bCs/>
          <w:color w:val="365F91" w:themeColor="accent1" w:themeShade="BF"/>
          <w:sz w:val="36"/>
          <w:szCs w:val="36"/>
          <w:rtl/>
        </w:rPr>
        <w:t xml:space="preserve">الاختبار الفصلي </w:t>
      </w:r>
      <w:r w:rsidR="002702FD">
        <w:rPr>
          <w:rFonts w:asciiTheme="minorBidi" w:hAnsiTheme="minorBidi" w:hint="cs"/>
          <w:b/>
          <w:bCs/>
          <w:color w:val="365F91" w:themeColor="accent1" w:themeShade="BF"/>
          <w:sz w:val="36"/>
          <w:szCs w:val="36"/>
          <w:rtl/>
        </w:rPr>
        <w:t>-</w:t>
      </w:r>
      <w:r>
        <w:rPr>
          <w:rFonts w:asciiTheme="minorBidi" w:hAnsiTheme="minorBidi" w:hint="cs"/>
          <w:b/>
          <w:bCs/>
          <w:color w:val="365F91" w:themeColor="accent1" w:themeShade="BF"/>
          <w:sz w:val="36"/>
          <w:szCs w:val="36"/>
          <w:rtl/>
        </w:rPr>
        <w:t xml:space="preserve"> تكنولوجيا المعلومات في الادارة</w:t>
      </w:r>
    </w:p>
    <w:p w:rsidR="00657725" w:rsidRDefault="002702FD" w:rsidP="00F3171D">
      <w:pPr>
        <w:spacing w:before="240" w:after="0" w:line="360" w:lineRule="auto"/>
        <w:rPr>
          <w:rFonts w:asciiTheme="minorBidi" w:hAnsiTheme="minorBidi" w:hint="cs"/>
          <w:b/>
          <w:bCs/>
          <w:color w:val="4F81BD" w:themeColor="accent1"/>
          <w:sz w:val="26"/>
          <w:szCs w:val="26"/>
          <w:rtl/>
        </w:rPr>
      </w:pPr>
      <w:r w:rsidRPr="002702FD">
        <w:rPr>
          <w:rFonts w:asciiTheme="minorBidi" w:hAnsiTheme="minorBidi"/>
          <w:b/>
          <w:bCs/>
          <w:color w:val="4F81BD" w:themeColor="accent1"/>
          <w:sz w:val="26"/>
          <w:szCs w:val="26"/>
          <w:rtl/>
        </w:rPr>
        <w:t>السؤال 1 : يمكن التقليل من المشكلات الناتجة عن ال</w:t>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tl/>
        </w:rPr>
        <w:t xml:space="preserve"> والتحيز في المعلومات من خلال تدريب المستخدمين للمعلومات على أساليب استعمالها ومعالجتها</w:t>
      </w:r>
      <w:r w:rsidRPr="002702FD">
        <w:rPr>
          <w:rFonts w:asciiTheme="minorBidi" w:hAnsiTheme="minorBidi"/>
          <w:b/>
          <w:bCs/>
          <w:color w:val="4F81BD" w:themeColor="accent1"/>
          <w:sz w:val="26"/>
          <w:szCs w:val="26"/>
        </w:rPr>
        <w:br/>
      </w:r>
      <w:r w:rsidR="00362B35" w:rsidRPr="002702FD">
        <w:rPr>
          <w:rFonts w:asciiTheme="minorBidi" w:hAnsiTheme="minorBidi"/>
          <w:b/>
          <w:bCs/>
          <w:color w:val="0D0D0D" w:themeColor="text1" w:themeTint="F2"/>
          <w:sz w:val="26"/>
          <w:szCs w:val="26"/>
          <w:rtl/>
        </w:rPr>
        <w:t>صواب</w:t>
      </w:r>
      <w:r w:rsidR="00362B35"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362B35"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 : نظم دعم القرار تعين المستخدم على تطوير قدراته في جمع ونقل وتحليل المعرفة المتوفرة</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 : عدم استخدام أساليب تحليل دقيقه من المصادر</w:t>
      </w:r>
      <w:r w:rsidRPr="002702F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 xml:space="preserve">الرئيسية </w:t>
      </w:r>
      <w:r w:rsidR="00362B35">
        <w:rPr>
          <w:rFonts w:asciiTheme="minorBidi" w:hAnsiTheme="minorBidi"/>
          <w:b/>
          <w:bCs/>
          <w:color w:val="4F81BD" w:themeColor="accent1"/>
          <w:sz w:val="26"/>
          <w:szCs w:val="26"/>
          <w:rtl/>
        </w:rPr>
        <w:t>لل</w:t>
      </w:r>
      <w:r w:rsidR="00362B35">
        <w:rPr>
          <w:rFonts w:asciiTheme="minorBidi" w:hAnsiTheme="minorBidi" w:hint="cs"/>
          <w:b/>
          <w:bCs/>
          <w:color w:val="4F81BD" w:themeColor="accent1"/>
          <w:sz w:val="26"/>
          <w:szCs w:val="26"/>
          <w:rtl/>
        </w:rPr>
        <w:t>أ</w:t>
      </w:r>
      <w:r w:rsidR="00362B35">
        <w:rPr>
          <w:rFonts w:asciiTheme="minorBidi" w:hAnsiTheme="minorBidi"/>
          <w:b/>
          <w:bCs/>
          <w:color w:val="4F81BD" w:themeColor="accent1"/>
          <w:sz w:val="26"/>
          <w:szCs w:val="26"/>
          <w:rtl/>
        </w:rPr>
        <w:t>خطاء</w:t>
      </w:r>
      <w:r w:rsidR="00362B35">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والتحيز في المعلومات</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 : نظم المستوى التشغيلي عبارة عن نظم تشغيلية تعمل على مستوى العمليات في مراقبة النشاطات المختلفة و المعاملات التجارية في المنظمة حيث تجيب هذه النظم على الأسئلة المختلفة المنطلقة من هذه الوظائف</w:t>
      </w:r>
      <w:r w:rsidRPr="002702FD">
        <w:rPr>
          <w:rFonts w:asciiTheme="minorBidi" w:hAnsiTheme="minorBidi"/>
          <w:b/>
          <w:bCs/>
          <w:color w:val="4F81BD" w:themeColor="accent1"/>
          <w:sz w:val="26"/>
          <w:szCs w:val="26"/>
        </w:rPr>
        <w:br/>
      </w:r>
      <w:r w:rsidR="00362B35" w:rsidRPr="002702FD">
        <w:rPr>
          <w:rFonts w:asciiTheme="minorBidi" w:hAnsiTheme="minorBidi"/>
          <w:b/>
          <w:bCs/>
          <w:color w:val="0D0D0D" w:themeColor="text1" w:themeTint="F2"/>
          <w:sz w:val="26"/>
          <w:szCs w:val="26"/>
          <w:rtl/>
        </w:rPr>
        <w:t>صواب</w:t>
      </w:r>
      <w:r w:rsidR="00362B35"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00362B35"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 : قاعدة بيانات نظم دعم القرار ه</w:t>
      </w:r>
      <w:r w:rsidR="007B6189">
        <w:rPr>
          <w:rFonts w:asciiTheme="minorBidi" w:hAnsiTheme="minorBidi" w:hint="cs"/>
          <w:b/>
          <w:bCs/>
          <w:color w:val="4F81BD" w:themeColor="accent1"/>
          <w:sz w:val="26"/>
          <w:szCs w:val="26"/>
          <w:rtl/>
        </w:rPr>
        <w:t>ي</w:t>
      </w:r>
      <w:r w:rsidRPr="002702FD">
        <w:rPr>
          <w:rFonts w:asciiTheme="minorBidi" w:hAnsiTheme="minorBidi"/>
          <w:b/>
          <w:bCs/>
          <w:color w:val="4F81BD" w:themeColor="accent1"/>
          <w:sz w:val="26"/>
          <w:szCs w:val="26"/>
          <w:rtl/>
        </w:rPr>
        <w:t xml:space="preserve"> مخزن لكافة البيانات ذات الأهمية والقيمة بالنسبة للمستخدمين ونظام دعم القرارات والخاصة بمنشأة معينة أو نشاط محدد</w:t>
      </w:r>
      <w:r w:rsidRPr="002702FD">
        <w:rPr>
          <w:rFonts w:asciiTheme="minorBidi" w:hAnsiTheme="minorBidi"/>
          <w:b/>
          <w:bCs/>
          <w:color w:val="4F81BD" w:themeColor="accent1"/>
          <w:sz w:val="26"/>
          <w:szCs w:val="26"/>
        </w:rPr>
        <w:t xml:space="preserve"> .</w:t>
      </w:r>
      <w:r w:rsidRPr="002702FD">
        <w:rPr>
          <w:rFonts w:asciiTheme="minorBidi" w:hAnsiTheme="minorBidi"/>
          <w:b/>
          <w:bCs/>
          <w:color w:val="4F81BD" w:themeColor="accent1"/>
          <w:sz w:val="26"/>
          <w:szCs w:val="26"/>
        </w:rPr>
        <w:br/>
      </w:r>
      <w:r w:rsidRPr="002702FD">
        <w:rPr>
          <w:rFonts w:asciiTheme="minorBidi" w:hAnsiTheme="minorBidi"/>
          <w:b/>
          <w:bCs/>
          <w:color w:val="0D0D0D" w:themeColor="text1" w:themeTint="F2"/>
          <w:sz w:val="26"/>
          <w:szCs w:val="26"/>
          <w:rtl/>
        </w:rPr>
        <w:t>صواب</w:t>
      </w:r>
      <w:r w:rsidRPr="002702FD">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6 : هرمية النظم تعني ان النظم هو في حقيقة الأمر جزءاً من نظام أكبر، والنظام الأكبر نفسه هو نظام فرعي ضمن نظام آخر يمثل الإطار الأشمل والأوسع بالمقارنة مع النظم الفرعية التي يتضمنها</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7 : في مرحلة التطبيق يستطيع المديرين المعنيون استخدام نظم التقارير لمتابعة حالات التقدم والنجاح في الحل أو الحلول المحددة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8 : من آثار تكنولوجيا المعلومات على الإدارة </w:t>
      </w:r>
      <w:r w:rsidRPr="00BB3BA6">
        <w:rPr>
          <w:rFonts w:asciiTheme="minorBidi" w:hAnsiTheme="minorBidi"/>
          <w:b/>
          <w:bCs/>
          <w:color w:val="4F81BD" w:themeColor="accent1"/>
          <w:sz w:val="26"/>
          <w:szCs w:val="26"/>
          <w:u w:val="single"/>
          <w:rtl/>
        </w:rPr>
        <w:t>رفع حجم الجهاز</w:t>
      </w:r>
      <w:r w:rsidRPr="002702FD">
        <w:rPr>
          <w:rFonts w:asciiTheme="minorBidi" w:hAnsiTheme="minorBidi"/>
          <w:b/>
          <w:bCs/>
          <w:color w:val="4F81BD" w:themeColor="accent1"/>
          <w:sz w:val="26"/>
          <w:szCs w:val="26"/>
          <w:rtl/>
        </w:rPr>
        <w:t xml:space="preserve"> الإداري واختصار نفقاته</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صواب</w:t>
      </w:r>
      <w:r w:rsidRPr="002702FD">
        <w:rPr>
          <w:rFonts w:asciiTheme="minorBidi" w:hAnsiTheme="minorBidi"/>
          <w:b/>
          <w:bCs/>
          <w:color w:val="4F81BD" w:themeColor="accent1"/>
          <w:sz w:val="26"/>
          <w:szCs w:val="26"/>
        </w:rPr>
        <w:br/>
      </w:r>
      <w:r w:rsidR="007B6189">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7B6189">
        <w:rPr>
          <w:rFonts w:asciiTheme="minorBidi" w:hAnsiTheme="minorBidi" w:hint="cs"/>
          <w:b/>
          <w:bCs/>
          <w:color w:val="0D0D0D" w:themeColor="text1" w:themeTint="F2"/>
          <w:sz w:val="26"/>
          <w:szCs w:val="26"/>
          <w:rtl/>
        </w:rPr>
        <w:t xml:space="preserve"> </w:t>
      </w:r>
      <w:r w:rsidR="00362B35" w:rsidRPr="00362B35">
        <w:rPr>
          <w:rFonts w:asciiTheme="minorBidi" w:hAnsiTheme="minorBidi" w:cs="Arial" w:hint="cs"/>
          <w:color w:val="0D0D0D" w:themeColor="text1" w:themeTint="F2"/>
          <w:sz w:val="26"/>
          <w:szCs w:val="26"/>
          <w:shd w:val="clear" w:color="auto" w:fill="D9D9D9" w:themeFill="background1" w:themeFillShade="D9"/>
          <w:rtl/>
        </w:rPr>
        <w:t>خفض</w:t>
      </w:r>
      <w:r w:rsidR="00362B35" w:rsidRPr="00362B35">
        <w:rPr>
          <w:rFonts w:asciiTheme="minorBidi" w:hAnsiTheme="minorBidi" w:cs="Arial"/>
          <w:color w:val="0D0D0D" w:themeColor="text1" w:themeTint="F2"/>
          <w:sz w:val="26"/>
          <w:szCs w:val="26"/>
          <w:shd w:val="clear" w:color="auto" w:fill="D9D9D9" w:themeFill="background1" w:themeFillShade="D9"/>
          <w:rtl/>
        </w:rPr>
        <w:t xml:space="preserve"> </w:t>
      </w:r>
      <w:r w:rsidR="00362B35" w:rsidRPr="00362B35">
        <w:rPr>
          <w:rFonts w:asciiTheme="minorBidi" w:hAnsiTheme="minorBidi" w:cs="Arial" w:hint="cs"/>
          <w:color w:val="0D0D0D" w:themeColor="text1" w:themeTint="F2"/>
          <w:sz w:val="26"/>
          <w:szCs w:val="26"/>
          <w:shd w:val="clear" w:color="auto" w:fill="D9D9D9" w:themeFill="background1" w:themeFillShade="D9"/>
          <w:rtl/>
        </w:rPr>
        <w:t>حجم</w:t>
      </w:r>
      <w:r w:rsidR="00362B35" w:rsidRPr="00362B35">
        <w:rPr>
          <w:rFonts w:asciiTheme="minorBidi" w:hAnsiTheme="minorBidi" w:cs="Arial"/>
          <w:color w:val="0D0D0D" w:themeColor="text1" w:themeTint="F2"/>
          <w:sz w:val="26"/>
          <w:szCs w:val="26"/>
          <w:shd w:val="clear" w:color="auto" w:fill="D9D9D9" w:themeFill="background1" w:themeFillShade="D9"/>
          <w:rtl/>
        </w:rPr>
        <w:t xml:space="preserve"> </w:t>
      </w:r>
      <w:r w:rsidR="00362B35" w:rsidRPr="00362B35">
        <w:rPr>
          <w:rFonts w:asciiTheme="minorBidi" w:hAnsiTheme="minorBidi" w:cs="Arial" w:hint="cs"/>
          <w:color w:val="0D0D0D" w:themeColor="text1" w:themeTint="F2"/>
          <w:sz w:val="26"/>
          <w:szCs w:val="26"/>
          <w:shd w:val="clear" w:color="auto" w:fill="D9D9D9" w:themeFill="background1" w:themeFillShade="D9"/>
          <w:rtl/>
        </w:rPr>
        <w:t>الجهاز</w:t>
      </w:r>
      <w:r w:rsidR="007B6189">
        <w:rPr>
          <w:rFonts w:asciiTheme="minorBidi" w:hAnsiTheme="minorBidi" w:hint="cs"/>
          <w:b/>
          <w:bCs/>
          <w:color w:val="0D0D0D" w:themeColor="text1" w:themeTint="F2"/>
          <w:sz w:val="26"/>
          <w:szCs w:val="26"/>
          <w:rtl/>
        </w:rPr>
        <w:t>)</w:t>
      </w:r>
      <w:r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9 : القرارات التي يتخذها المديرون لمعالجة المشكلات الروتينية المتكررة يطلق عليها القرارات المبرمجة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lastRenderedPageBreak/>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10 : مطلع السبعينات تم بناء قاعدة الانطلاق التكنولوجية لنظم مساندة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11 : التغذية العكسية أو الراجعة</w:t>
      </w:r>
      <w:r w:rsidRPr="002702FD">
        <w:rPr>
          <w:rFonts w:asciiTheme="minorBidi" w:hAnsiTheme="minorBidi"/>
          <w:b/>
          <w:bCs/>
          <w:color w:val="4F81BD" w:themeColor="accent1"/>
          <w:sz w:val="26"/>
          <w:szCs w:val="26"/>
        </w:rPr>
        <w:t xml:space="preserve"> Feedback </w:t>
      </w:r>
      <w:r w:rsidRPr="002702FD">
        <w:rPr>
          <w:rFonts w:asciiTheme="minorBidi" w:hAnsiTheme="minorBidi"/>
          <w:b/>
          <w:bCs/>
          <w:color w:val="4F81BD" w:themeColor="accent1"/>
          <w:sz w:val="26"/>
          <w:szCs w:val="26"/>
          <w:rtl/>
        </w:rPr>
        <w:t>تعني عملية تصحيح الانحرافات والأ</w:t>
      </w:r>
      <w:r w:rsidR="00362B35">
        <w:rPr>
          <w:rFonts w:asciiTheme="minorBidi" w:hAnsiTheme="minorBidi"/>
          <w:b/>
          <w:bCs/>
          <w:color w:val="4F81BD" w:themeColor="accent1"/>
          <w:sz w:val="26"/>
          <w:szCs w:val="26"/>
          <w:rtl/>
        </w:rPr>
        <w:t>خط</w:t>
      </w:r>
      <w:r w:rsidR="00362B35">
        <w:rPr>
          <w:rFonts w:asciiTheme="minorBidi" w:hAnsiTheme="minorBidi" w:hint="cs"/>
          <w:b/>
          <w:bCs/>
          <w:color w:val="4F81BD" w:themeColor="accent1"/>
          <w:sz w:val="26"/>
          <w:szCs w:val="26"/>
          <w:rtl/>
        </w:rPr>
        <w:t>ا</w:t>
      </w:r>
      <w:r w:rsidRPr="002702FD">
        <w:rPr>
          <w:rFonts w:asciiTheme="minorBidi" w:hAnsiTheme="minorBidi"/>
          <w:b/>
          <w:bCs/>
          <w:color w:val="4F81BD" w:themeColor="accent1"/>
          <w:sz w:val="26"/>
          <w:szCs w:val="26"/>
          <w:rtl/>
        </w:rPr>
        <w:t>ء التي تعْتري عمل النظام</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12 : نظام مساندة القرار هو نظام يساعد في عملية التصنيع</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13 : </w:t>
      </w:r>
      <w:r w:rsidRPr="00BB3BA6">
        <w:rPr>
          <w:rFonts w:asciiTheme="minorBidi" w:hAnsiTheme="minorBidi"/>
          <w:b/>
          <w:bCs/>
          <w:color w:val="4F81BD" w:themeColor="accent1"/>
          <w:sz w:val="26"/>
          <w:szCs w:val="26"/>
          <w:u w:val="single"/>
          <w:rtl/>
        </w:rPr>
        <w:t>ذكاء الاعمال</w:t>
      </w:r>
      <w:r w:rsidRPr="002702FD">
        <w:rPr>
          <w:rFonts w:asciiTheme="minorBidi" w:hAnsiTheme="minorBidi"/>
          <w:b/>
          <w:bCs/>
          <w:color w:val="4F81BD" w:themeColor="accent1"/>
          <w:sz w:val="26"/>
          <w:szCs w:val="26"/>
          <w:rtl/>
        </w:rPr>
        <w:t xml:space="preserve"> يعبر عن قدرات ذهنية استنتاجية واستدلالية تكتسب من خلال تراكم المعرفة والخبرة. بعض القرارات الادارية ترتبط بالمعلومات و المعرفة المكتسبة والذكاء وتقنيات ذكية لدعم صنع القرار</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362B35">
        <w:rPr>
          <w:rFonts w:asciiTheme="minorBidi" w:hAnsiTheme="minorBidi" w:cs="Arial" w:hint="cs"/>
          <w:color w:val="0D0D0D" w:themeColor="text1" w:themeTint="F2"/>
          <w:sz w:val="26"/>
          <w:szCs w:val="26"/>
          <w:shd w:val="clear" w:color="auto" w:fill="D9D9D9" w:themeFill="background1" w:themeFillShade="D9"/>
          <w:rtl/>
        </w:rPr>
        <w:t>الذكاء</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14 : المعرفة التي تصف حالة شيء ما تسمى بالمعرفة الوصفية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15 : نظم مساندة القرارات الدولية تستخدم لدعم القرارات الدولية في مجال تحليل وفحص البيئة الدولية وقرارات الاندماج او الامتلاك</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16 : </w:t>
      </w:r>
      <w:r w:rsidRPr="00BB3BA6">
        <w:rPr>
          <w:rFonts w:asciiTheme="minorBidi" w:hAnsiTheme="minorBidi"/>
          <w:b/>
          <w:bCs/>
          <w:color w:val="4F81BD" w:themeColor="accent1"/>
          <w:sz w:val="26"/>
          <w:szCs w:val="26"/>
          <w:u w:val="single"/>
          <w:rtl/>
        </w:rPr>
        <w:t>لا توفر</w:t>
      </w:r>
      <w:r w:rsidRPr="002702FD">
        <w:rPr>
          <w:rFonts w:asciiTheme="minorBidi" w:hAnsiTheme="minorBidi"/>
          <w:b/>
          <w:bCs/>
          <w:color w:val="4F81BD" w:themeColor="accent1"/>
          <w:sz w:val="26"/>
          <w:szCs w:val="26"/>
          <w:rtl/>
        </w:rPr>
        <w:t xml:space="preserve"> نظم دعم القرارات امكانية اجراء حوار بين الإنسان والآلة</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362B35">
        <w:rPr>
          <w:rFonts w:asciiTheme="minorBidi" w:hAnsiTheme="minorBidi" w:cs="Arial" w:hint="cs"/>
          <w:color w:val="0D0D0D" w:themeColor="text1" w:themeTint="F2"/>
          <w:sz w:val="26"/>
          <w:szCs w:val="26"/>
          <w:shd w:val="clear" w:color="auto" w:fill="D9D9D9" w:themeFill="background1" w:themeFillShade="D9"/>
          <w:rtl/>
        </w:rPr>
        <w:t>توفر</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17 : نظام دعم القرار يعتبر نظام مساعد لتوسيع الحدود المعرفية بما يسمح بحل المشكلات بشكل اكثر دقة وسرعة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18 : إن شبكة الإنترنت هي أكبر تقدم تكنولوجي منذ اختراع آلة الطباعة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lastRenderedPageBreak/>
        <w:t xml:space="preserve">السؤال 19 : تحريف في البيانات للوصول إلى معلومات تهدف إلى تحقيق أغراض معينه من المصادر الرئيسية </w:t>
      </w:r>
      <w:r w:rsidR="00362B35">
        <w:rPr>
          <w:rFonts w:asciiTheme="minorBidi" w:hAnsiTheme="minorBidi" w:hint="cs"/>
          <w:b/>
          <w:bCs/>
          <w:color w:val="4F81BD" w:themeColor="accent1"/>
          <w:sz w:val="26"/>
          <w:szCs w:val="26"/>
          <w:rtl/>
        </w:rPr>
        <w:t xml:space="preserve">للأخطاء </w:t>
      </w:r>
      <w:r w:rsidRPr="002702FD">
        <w:rPr>
          <w:rFonts w:asciiTheme="minorBidi" w:hAnsiTheme="minorBidi"/>
          <w:b/>
          <w:bCs/>
          <w:color w:val="4F81BD" w:themeColor="accent1"/>
          <w:sz w:val="26"/>
          <w:szCs w:val="26"/>
          <w:rtl/>
        </w:rPr>
        <w:t>والتحيز في المعلومات</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C04C23">
        <w:rPr>
          <w:rFonts w:asciiTheme="minorBidi" w:hAnsiTheme="minorBidi"/>
          <w:b/>
          <w:bCs/>
          <w:color w:val="4F81BD" w:themeColor="accent1"/>
          <w:sz w:val="26"/>
          <w:szCs w:val="26"/>
          <w:rtl/>
        </w:rPr>
        <w:t>السؤال 20 : 1967 ولادة نظم المعلومات الادارية</w:t>
      </w:r>
      <w:r w:rsidRPr="00C04C23">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21 : نظم دعم الإدارة العليا هي نظم معلومات تعتمد على الحاسب، صممت لمواجهة الحاجات الخاصة من المعلومات لمديري الإدارة العليا أو للمديرين التنفيذين</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22 : </w:t>
      </w:r>
      <w:r w:rsidRPr="00362B35">
        <w:rPr>
          <w:rFonts w:asciiTheme="minorBidi" w:hAnsiTheme="minorBidi"/>
          <w:b/>
          <w:bCs/>
          <w:color w:val="4F81BD" w:themeColor="accent1"/>
          <w:sz w:val="26"/>
          <w:szCs w:val="26"/>
          <w:u w:val="single"/>
          <w:rtl/>
        </w:rPr>
        <w:t>البيانات</w:t>
      </w:r>
      <w:r w:rsidRPr="002702FD">
        <w:rPr>
          <w:rFonts w:asciiTheme="minorBidi" w:hAnsiTheme="minorBidi"/>
          <w:b/>
          <w:bCs/>
          <w:color w:val="4F81BD" w:themeColor="accent1"/>
          <w:sz w:val="26"/>
          <w:szCs w:val="26"/>
          <w:rtl/>
        </w:rPr>
        <w:t xml:space="preserve"> هي عبارة عن معلومات تم تنظيمها و معالجتها لتحويلها الى خبرة أو معرفة مبتكرة لا تعرف عنها شيء من قبل</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362B35">
        <w:rPr>
          <w:rFonts w:asciiTheme="minorBidi" w:hAnsiTheme="minorBidi" w:cs="Arial" w:hint="cs"/>
          <w:color w:val="0D0D0D" w:themeColor="text1" w:themeTint="F2"/>
          <w:sz w:val="26"/>
          <w:szCs w:val="26"/>
          <w:shd w:val="clear" w:color="auto" w:fill="D9D9D9" w:themeFill="background1" w:themeFillShade="D9"/>
          <w:rtl/>
        </w:rPr>
        <w:t>المعرفة</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23 : نظم مساندة القرار الجماعية هي نظم تعمل من أجل خلق التوافق المشترك بين تكنولوجيا </w:t>
      </w:r>
      <w:r w:rsidRPr="00362B35">
        <w:rPr>
          <w:rFonts w:asciiTheme="minorBidi" w:hAnsiTheme="minorBidi"/>
          <w:b/>
          <w:bCs/>
          <w:color w:val="4F81BD" w:themeColor="accent1"/>
          <w:sz w:val="26"/>
          <w:szCs w:val="26"/>
          <w:u w:val="single"/>
          <w:rtl/>
        </w:rPr>
        <w:t>عتاد الدعم الفردي</w:t>
      </w:r>
      <w:r w:rsidRPr="002702FD">
        <w:rPr>
          <w:rFonts w:asciiTheme="minorBidi" w:hAnsiTheme="minorBidi"/>
          <w:b/>
          <w:bCs/>
          <w:color w:val="4F81BD" w:themeColor="accent1"/>
          <w:sz w:val="26"/>
          <w:szCs w:val="26"/>
          <w:rtl/>
        </w:rPr>
        <w:t xml:space="preserve"> وتكنولوجيا مساندة القرارات</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362B35">
        <w:rPr>
          <w:rFonts w:asciiTheme="minorBidi" w:hAnsiTheme="minorBidi" w:cs="Arial" w:hint="cs"/>
          <w:color w:val="0D0D0D" w:themeColor="text1" w:themeTint="F2"/>
          <w:sz w:val="26"/>
          <w:szCs w:val="26"/>
          <w:shd w:val="clear" w:color="auto" w:fill="D9D9D9" w:themeFill="background1" w:themeFillShade="D9"/>
          <w:rtl/>
        </w:rPr>
        <w:t>عتاد الدعم الجماعي</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24 : </w:t>
      </w:r>
      <w:r w:rsidRPr="00362B35">
        <w:rPr>
          <w:rFonts w:asciiTheme="minorBidi" w:hAnsiTheme="minorBidi"/>
          <w:b/>
          <w:bCs/>
          <w:color w:val="4F81BD" w:themeColor="accent1"/>
          <w:sz w:val="26"/>
          <w:szCs w:val="26"/>
          <w:u w:val="single"/>
          <w:rtl/>
        </w:rPr>
        <w:t>المعرفة</w:t>
      </w:r>
      <w:r w:rsidRPr="002702FD">
        <w:rPr>
          <w:rFonts w:asciiTheme="minorBidi" w:hAnsiTheme="minorBidi"/>
          <w:b/>
          <w:bCs/>
          <w:color w:val="4F81BD" w:themeColor="accent1"/>
          <w:sz w:val="26"/>
          <w:szCs w:val="26"/>
          <w:rtl/>
        </w:rPr>
        <w:t xml:space="preserve"> هي مواد و حقائق خام أولية ليست ذات قيمة بشكلها الأولي ما لم تتحول الى معلومات مفهومة و مفيدة ، أو هي مجموعة من الحقائق و المشاهدات قد تكون أرقاما أو كلمات أو رموز أو حروف</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362B35" w:rsidRPr="002702FD">
        <w:rPr>
          <w:rFonts w:asciiTheme="minorBidi" w:hAnsiTheme="minorBidi"/>
          <w:b/>
          <w:bCs/>
          <w:color w:val="4F81BD" w:themeColor="accent1"/>
          <w:sz w:val="26"/>
          <w:szCs w:val="26"/>
          <w:rtl/>
        </w:rPr>
        <w:t>صواب</w:t>
      </w:r>
      <w:r w:rsidR="00362B35" w:rsidRPr="002702FD">
        <w:rPr>
          <w:rFonts w:asciiTheme="minorBidi" w:hAnsiTheme="minorBidi"/>
          <w:b/>
          <w:bCs/>
          <w:color w:val="4F81BD" w:themeColor="accent1"/>
          <w:sz w:val="26"/>
          <w:szCs w:val="26"/>
        </w:rPr>
        <w:br/>
      </w:r>
      <w:r w:rsidR="00362B35">
        <w:rPr>
          <w:rFonts w:asciiTheme="minorBidi" w:hAnsiTheme="minorBidi" w:hint="cs"/>
          <w:b/>
          <w:bCs/>
          <w:color w:val="0D0D0D" w:themeColor="text1" w:themeTint="F2"/>
          <w:sz w:val="26"/>
          <w:szCs w:val="26"/>
          <w:rtl/>
        </w:rPr>
        <w:t>(</w:t>
      </w:r>
      <w:r w:rsidR="00362B35">
        <w:rPr>
          <w:rFonts w:asciiTheme="minorBidi" w:hAnsiTheme="minorBidi"/>
          <w:b/>
          <w:bCs/>
          <w:color w:val="0D0D0D" w:themeColor="text1" w:themeTint="F2"/>
          <w:sz w:val="26"/>
          <w:szCs w:val="26"/>
          <w:rtl/>
        </w:rPr>
        <w:t>خطأ</w:t>
      </w:r>
      <w:r w:rsidR="00362B35">
        <w:rPr>
          <w:rFonts w:asciiTheme="minorBidi" w:hAnsiTheme="minorBidi" w:hint="cs"/>
          <w:b/>
          <w:bCs/>
          <w:color w:val="0D0D0D" w:themeColor="text1" w:themeTint="F2"/>
          <w:sz w:val="26"/>
          <w:szCs w:val="26"/>
          <w:rtl/>
        </w:rPr>
        <w:t xml:space="preserve"> </w:t>
      </w:r>
      <w:r w:rsidR="00362B35">
        <w:rPr>
          <w:rFonts w:asciiTheme="minorBidi" w:hAnsiTheme="minorBidi" w:cs="Arial" w:hint="cs"/>
          <w:color w:val="0D0D0D" w:themeColor="text1" w:themeTint="F2"/>
          <w:sz w:val="26"/>
          <w:szCs w:val="26"/>
          <w:shd w:val="clear" w:color="auto" w:fill="D9D9D9" w:themeFill="background1" w:themeFillShade="D9"/>
          <w:rtl/>
        </w:rPr>
        <w:t>البيانات</w:t>
      </w:r>
      <w:r w:rsidR="00362B35">
        <w:rPr>
          <w:rFonts w:asciiTheme="minorBidi" w:hAnsiTheme="minorBidi" w:hint="cs"/>
          <w:b/>
          <w:bCs/>
          <w:color w:val="0D0D0D" w:themeColor="text1" w:themeTint="F2"/>
          <w:sz w:val="26"/>
          <w:szCs w:val="26"/>
          <w:rtl/>
        </w:rPr>
        <w:t>)</w:t>
      </w:r>
      <w:r w:rsidR="00362B35"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25 : القرار هو البديل الامثل الذي يمثل حلا للمشكلة موضوع الاهتمام</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26 : النظم بصفةٍ عامة وسواءً كانت نظم اجتماعية، إنسانية، بيولوجية ميكانيكية تتكون من عناصر متفاعلة ومترابطة فيما بينها</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27 : تقسم المعرفة </w:t>
      </w:r>
      <w:r w:rsidRPr="00BB3BA6">
        <w:rPr>
          <w:rFonts w:asciiTheme="minorBidi" w:hAnsiTheme="minorBidi"/>
          <w:b/>
          <w:bCs/>
          <w:color w:val="4F81BD" w:themeColor="accent1"/>
          <w:sz w:val="26"/>
          <w:szCs w:val="26"/>
          <w:u w:val="single"/>
          <w:rtl/>
        </w:rPr>
        <w:t>الى نوعين فقط: وصفية – و مسببة</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 xml:space="preserve">ثلاث انواع "وصفية </w:t>
      </w:r>
      <w:r w:rsidR="00BB3BA6">
        <w:rPr>
          <w:rFonts w:asciiTheme="minorBidi" w:hAnsiTheme="minorBidi" w:cs="Arial"/>
          <w:color w:val="0D0D0D" w:themeColor="text1" w:themeTint="F2"/>
          <w:sz w:val="26"/>
          <w:szCs w:val="26"/>
          <w:shd w:val="clear" w:color="auto" w:fill="D9D9D9" w:themeFill="background1" w:themeFillShade="D9"/>
          <w:rtl/>
        </w:rPr>
        <w:t>–</w:t>
      </w:r>
      <w:r w:rsidR="00BB3BA6">
        <w:rPr>
          <w:rFonts w:asciiTheme="minorBidi" w:hAnsiTheme="minorBidi" w:cs="Arial" w:hint="cs"/>
          <w:color w:val="0D0D0D" w:themeColor="text1" w:themeTint="F2"/>
          <w:sz w:val="26"/>
          <w:szCs w:val="26"/>
          <w:shd w:val="clear" w:color="auto" w:fill="D9D9D9" w:themeFill="background1" w:themeFillShade="D9"/>
          <w:rtl/>
        </w:rPr>
        <w:t xml:space="preserve"> مسببة </w:t>
      </w:r>
      <w:r w:rsidR="00BB3BA6">
        <w:rPr>
          <w:rFonts w:asciiTheme="minorBidi" w:hAnsiTheme="minorBidi" w:cs="Arial"/>
          <w:color w:val="0D0D0D" w:themeColor="text1" w:themeTint="F2"/>
          <w:sz w:val="26"/>
          <w:szCs w:val="26"/>
          <w:shd w:val="clear" w:color="auto" w:fill="D9D9D9" w:themeFill="background1" w:themeFillShade="D9"/>
          <w:rtl/>
        </w:rPr>
        <w:t>–</w:t>
      </w:r>
      <w:r w:rsidR="00BB3BA6">
        <w:rPr>
          <w:rFonts w:asciiTheme="minorBidi" w:hAnsiTheme="minorBidi" w:cs="Arial" w:hint="cs"/>
          <w:color w:val="0D0D0D" w:themeColor="text1" w:themeTint="F2"/>
          <w:sz w:val="26"/>
          <w:szCs w:val="26"/>
          <w:shd w:val="clear" w:color="auto" w:fill="D9D9D9" w:themeFill="background1" w:themeFillShade="D9"/>
          <w:rtl/>
        </w:rPr>
        <w:t xml:space="preserve"> اجرائية"</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lastRenderedPageBreak/>
        <w:t>السؤال 28 : من خصائص نظم دعم القرارات امكانية التعامل مع كم كبير من البيانات</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29 : </w:t>
      </w:r>
      <w:bookmarkStart w:id="0" w:name="_GoBack"/>
      <w:bookmarkEnd w:id="0"/>
      <w:r w:rsidRPr="002702FD">
        <w:rPr>
          <w:rFonts w:asciiTheme="minorBidi" w:hAnsiTheme="minorBidi"/>
          <w:b/>
          <w:bCs/>
          <w:color w:val="4F81BD" w:themeColor="accent1"/>
          <w:sz w:val="26"/>
          <w:szCs w:val="26"/>
          <w:rtl/>
        </w:rPr>
        <w:t>أفرزت تقنيات ونظم الأعمال الإلكترونية نماذج جديدة للأعمال لم تكن معروفة من قبل، وهي في معظمها نماذج غير مسبوقة من حيث مضمون النشاط وهياكله ووظائف الدعم الإداري المرتبطة به</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30 : حفظ السجلات من خلال نظم معالجة البيانات يساعد الحاسوب على الاحتفاظ بالسجلات في احدث صورة بناء على الصفقات المنفذة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31 :</w:t>
      </w:r>
      <w:r w:rsidR="00F3171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ترتبط نظم المعلومات وتتفاعل مع بعضها البعض من خلال علاقات تبادلية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32 : نظم دعم القرار عبارة عن</w:t>
      </w:r>
      <w:r w:rsidR="00753E37">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نظم معلومات على مستوى إدارة المنظمة تساعد مدير منفرد أو مجموعة صغيرة من المديرين لحل مشكلة نوعية، إنّه نظام يمزج البيانات ويقدم نماذج تحليلات رفيعة المستوى</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33 : نظم دعم القرار توجه القرارات في اتجاه معيّن </w:t>
      </w:r>
      <w:r w:rsidRPr="00BB3BA6">
        <w:rPr>
          <w:rFonts w:asciiTheme="minorBidi" w:hAnsiTheme="minorBidi"/>
          <w:b/>
          <w:bCs/>
          <w:color w:val="4F81BD" w:themeColor="accent1"/>
          <w:sz w:val="26"/>
          <w:szCs w:val="26"/>
          <w:u w:val="single"/>
          <w:rtl/>
        </w:rPr>
        <w:t>و تحل محل الإداري</w:t>
      </w:r>
      <w:r w:rsidRPr="002702FD">
        <w:rPr>
          <w:rFonts w:asciiTheme="minorBidi" w:hAnsiTheme="minorBidi"/>
          <w:b/>
          <w:bCs/>
          <w:color w:val="4F81BD" w:themeColor="accent1"/>
          <w:sz w:val="26"/>
          <w:szCs w:val="26"/>
          <w:rtl/>
        </w:rPr>
        <w:t xml:space="preserve"> في اتخاذ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لا تحل محل الاداري</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 xml:space="preserve">السؤال 34 : </w:t>
      </w:r>
      <w:r w:rsidRPr="00BB3BA6">
        <w:rPr>
          <w:rFonts w:asciiTheme="minorBidi" w:hAnsiTheme="minorBidi"/>
          <w:b/>
          <w:bCs/>
          <w:color w:val="4F81BD" w:themeColor="accent1"/>
          <w:sz w:val="26"/>
          <w:szCs w:val="26"/>
          <w:u w:val="single"/>
          <w:rtl/>
        </w:rPr>
        <w:t>نظم مستوى الإدارة/ التكتيكي</w:t>
      </w:r>
      <w:r w:rsidRPr="002702FD">
        <w:rPr>
          <w:rFonts w:asciiTheme="minorBidi" w:hAnsiTheme="minorBidi"/>
          <w:b/>
          <w:bCs/>
          <w:color w:val="4F81BD" w:themeColor="accent1"/>
          <w:sz w:val="26"/>
          <w:szCs w:val="26"/>
          <w:rtl/>
        </w:rPr>
        <w:t xml:space="preserve"> تعمل على مراقبة النشاطات المختلفة والمعاملات التجارية في المنشأة من تسويق، إنتاج وتصنيع، مالية ومحاسبة، وموارد بشرية، وما تحويه من نظم فرعية لمعالجة الحركات المختلفة المتعلقة بها</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نظم المستوى التشغيلي</w:t>
      </w:r>
      <w:r w:rsidR="00BB3BA6">
        <w:rPr>
          <w:rFonts w:asciiTheme="minorBidi" w:hAnsiTheme="minorBidi" w:hint="cs"/>
          <w:b/>
          <w:bCs/>
          <w:color w:val="0D0D0D" w:themeColor="text1" w:themeTint="F2"/>
          <w:sz w:val="26"/>
          <w:szCs w:val="26"/>
          <w:rtl/>
        </w:rPr>
        <w:t>)</w:t>
      </w:r>
      <w:r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35 : نظم مساندة القرارات تستخدم لتحديد الاسلوب الملائم لإنشاء المكونات وادارتها وتشغيل التطبيقات الفرعية في اطار النظام العام</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36 : يمكن استخدام نظم مساندة القرارات في تحديد البيانات والخدمات التي يجب ان تكون منفصلة وغير معتمدة على بعضها البعض</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lastRenderedPageBreak/>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37 : قاعدة بيانات نظم دعم القرار تتجدد باستمرار من خلال </w:t>
      </w:r>
      <w:r w:rsidRPr="00F3171D">
        <w:rPr>
          <w:rFonts w:asciiTheme="minorBidi" w:hAnsiTheme="minorBidi"/>
          <w:b/>
          <w:bCs/>
          <w:color w:val="4F81BD" w:themeColor="accent1"/>
          <w:sz w:val="26"/>
          <w:szCs w:val="26"/>
          <w:u w:val="single"/>
          <w:rtl/>
        </w:rPr>
        <w:t>نظم المعلومات الادارية</w:t>
      </w:r>
      <w:r w:rsidRPr="002702FD">
        <w:rPr>
          <w:rFonts w:asciiTheme="minorBidi" w:hAnsiTheme="minorBidi"/>
          <w:b/>
          <w:bCs/>
          <w:color w:val="4F81BD" w:themeColor="accent1"/>
          <w:sz w:val="26"/>
          <w:szCs w:val="26"/>
          <w:rtl/>
        </w:rPr>
        <w:t xml:space="preserve"> أو من البيانات الخارجية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نظم معالجة البيانات</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38 :</w:t>
      </w:r>
      <w:r w:rsidR="00F3171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مجموعة قواعد – سياسة تعامل مع العملاء – قوانين وصف تغيرات المناخ والقوانين المستخدمة لتمييز مسببات حالات معينة كلها امثلة على المعرفة المسببة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39 : نظم مساندة القرارات الاستراتيجية تستخدم كمنظومات معلوماتية لدعم القرارات الاستراتيجية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40 : العلاقات التبادلية بين النظم كل نوع من أنواع النظم يلعب دوراً مميزاً في خدمة مستوى إداري مُعيّن، ولكن لا بد من التأكيد بأن هناك علاقات تبادليّة وترابط بين هذه النظم لخدمة المنظمة ككل</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41 : المعالجة التحليلية الفورية تستخدم لتحليل البيانات في نظام برمجية نظم دعم القرار</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42:</w:t>
      </w:r>
      <w:r w:rsidR="00F3171D">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نظام مساندة القرار يقبل ويخزن ويستخدم و يستنتج ويعرض المعرفة لاتخاذ القرارات</w:t>
      </w:r>
      <w:r w:rsidRPr="002702FD">
        <w:rPr>
          <w:rFonts w:asciiTheme="minorBidi" w:hAnsiTheme="minorBidi"/>
          <w:b/>
          <w:bCs/>
          <w:color w:val="4F81BD" w:themeColor="accent1"/>
          <w:sz w:val="26"/>
          <w:szCs w:val="26"/>
        </w:rPr>
        <w:t>. "</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43 : التوازن الديناميكي للنظام هو تحقيق قدر ملائم من التوازن الداخلي مع البيئة الداخلية والتوازن الخارجي مع بيئة الأعمال</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44 : بدون وسيلة ملائمة لمتابعة وملاحظة النظام, يكون من الصعب تحديد ما اذا كان النظام يعمل بصورة صحيحة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color w:val="0D0D0D" w:themeColor="text1" w:themeTint="F2"/>
        </w:rPr>
        <w:t> </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45 : تساعد نظم دعم القرارات على تجنب تأثير السلوك السلبي على العمل الجماعي</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color w:val="4F81BD" w:themeColor="accent1"/>
        </w:rPr>
        <w:t> </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46 : نظم المستوى </w:t>
      </w:r>
      <w:r w:rsidR="00753E37" w:rsidRPr="002702FD">
        <w:rPr>
          <w:rFonts w:asciiTheme="minorBidi" w:hAnsiTheme="minorBidi" w:hint="cs"/>
          <w:b/>
          <w:bCs/>
          <w:color w:val="4F81BD" w:themeColor="accent1"/>
          <w:sz w:val="26"/>
          <w:szCs w:val="26"/>
          <w:rtl/>
        </w:rPr>
        <w:t>الاستراتيجي</w:t>
      </w:r>
      <w:r w:rsidRPr="002702FD">
        <w:rPr>
          <w:rFonts w:asciiTheme="minorBidi" w:hAnsiTheme="minorBidi"/>
          <w:b/>
          <w:bCs/>
          <w:color w:val="4F81BD" w:themeColor="accent1"/>
          <w:sz w:val="26"/>
          <w:szCs w:val="26"/>
          <w:rtl/>
        </w:rPr>
        <w:t xml:space="preserve"> عبارة عن نظم معلومات تدعم نشاط التخطيط طويل الأجل و الاستراتيجي </w:t>
      </w:r>
      <w:r w:rsidRPr="002702FD">
        <w:rPr>
          <w:rFonts w:asciiTheme="minorBidi" w:hAnsiTheme="minorBidi"/>
          <w:b/>
          <w:bCs/>
          <w:color w:val="4F81BD" w:themeColor="accent1"/>
          <w:sz w:val="26"/>
          <w:szCs w:val="26"/>
          <w:rtl/>
        </w:rPr>
        <w:lastRenderedPageBreak/>
        <w:t>للإدارة العليا في المنظمة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47 :مراحل صناعة القرار في المنظمة تتضمن مرحلة الذكاء أو التفكير الذكي</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48 : البنيه الاساسية لتكنولوجيا المعلومات عبارة عن مخطط توضيحي وتفصيلي عال المستوى ل</w:t>
      </w:r>
      <w:r w:rsidR="00BB3BA6">
        <w:rPr>
          <w:rFonts w:asciiTheme="minorBidi" w:hAnsiTheme="minorBidi" w:hint="cs"/>
          <w:b/>
          <w:bCs/>
          <w:color w:val="4F81BD" w:themeColor="accent1"/>
          <w:sz w:val="26"/>
          <w:szCs w:val="26"/>
          <w:rtl/>
        </w:rPr>
        <w:t>أ</w:t>
      </w:r>
      <w:r w:rsidRPr="002702FD">
        <w:rPr>
          <w:rFonts w:asciiTheme="minorBidi" w:hAnsiTheme="minorBidi"/>
          <w:b/>
          <w:bCs/>
          <w:color w:val="4F81BD" w:themeColor="accent1"/>
          <w:sz w:val="26"/>
          <w:szCs w:val="26"/>
          <w:rtl/>
        </w:rPr>
        <w:t>صول المعلومات, وتحدد السياسة العامة والاهداف المرجوة والخطط المستقبلية في المؤسسات المختلفة</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معمارية تكنولوجيا المعلومات</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49 : توفر نظم دعم القرارات تصميم خاص لنظم دعم القرارات الجماعية</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color w:val="0D0D0D" w:themeColor="text1" w:themeTint="F2"/>
        </w:rPr>
        <w:t> </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50 : المنظور الكلي لتكنولوجيا المعلومات يرى في تكنولوجيا المعلومات مظلة واسعة تشكلّ كلاً من نظم المعلومات وتقنيّات معالجة البيانات والاتصالات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51 : من خلال العلاقات التبادلية بين النظم يتبين ان نظم دعم المديرين التنفيذيين ونظم المعلومات الإدارية تزود نظم دعم القرار بالمعلومات والنماذج اللازمة لاتخاذ القرارات الاستراتيجية</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نظم</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دعم</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القرارات</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ونظم</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المعلومات</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الإدارية</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تزود</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نظم</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دعم</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المديرين</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التنفيذين</w:t>
      </w:r>
      <w:r w:rsidR="00BB3BA6" w:rsidRPr="00BB3BA6">
        <w:rPr>
          <w:rFonts w:asciiTheme="minorBidi" w:hAnsiTheme="minorBidi" w:cs="Arial"/>
          <w:color w:val="0D0D0D" w:themeColor="text1" w:themeTint="F2"/>
          <w:sz w:val="26"/>
          <w:szCs w:val="26"/>
          <w:shd w:val="clear" w:color="auto" w:fill="D9D9D9" w:themeFill="background1" w:themeFillShade="D9"/>
          <w:rtl/>
        </w:rPr>
        <w:t xml:space="preserve"> </w:t>
      </w:r>
      <w:r w:rsidR="00BB3BA6" w:rsidRPr="00BB3BA6">
        <w:rPr>
          <w:rFonts w:asciiTheme="minorBidi" w:hAnsiTheme="minorBidi" w:cs="Arial" w:hint="cs"/>
          <w:color w:val="0D0D0D" w:themeColor="text1" w:themeTint="F2"/>
          <w:sz w:val="26"/>
          <w:szCs w:val="26"/>
          <w:shd w:val="clear" w:color="auto" w:fill="D9D9D9" w:themeFill="background1" w:themeFillShade="D9"/>
          <w:rtl/>
        </w:rPr>
        <w:t>بالمعلومات</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52 : تكنولوجيا المعلومات هي كل أنماط التوليفة المستخدمة على نطاق واسع في أنشطة معالجة وتخزين البيانات واسترجاع وعرض المعلومات بأشكالها المختلفة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53 : الحدود الاجرائية هي حدود قدرة العقل الانساني على تخزين و تفعيل المعرفة</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الحدود المعرفية</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54 : ان عملية دعم اتخاذ القرار</w:t>
      </w:r>
      <w:r w:rsidR="00753E37">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في الحقيقة تحتوي تحديد وحل المشكلات الفرعية للوصول لقرار</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55</w:t>
      </w:r>
      <w:r w:rsidRPr="002702FD">
        <w:rPr>
          <w:rFonts w:asciiTheme="minorBidi" w:hAnsiTheme="minorBidi"/>
          <w:b/>
          <w:bCs/>
          <w:color w:val="4F81BD" w:themeColor="accent1"/>
          <w:sz w:val="26"/>
          <w:szCs w:val="26"/>
        </w:rPr>
        <w:t xml:space="preserve"> :</w:t>
      </w:r>
      <w:r w:rsidRPr="002702FD">
        <w:rPr>
          <w:color w:val="4F81BD" w:themeColor="accent1"/>
        </w:rPr>
        <w:t> </w:t>
      </w:r>
      <w:r w:rsidRPr="002702FD">
        <w:rPr>
          <w:rFonts w:asciiTheme="minorBidi" w:hAnsiTheme="minorBidi"/>
          <w:b/>
          <w:bCs/>
          <w:color w:val="4F81BD" w:themeColor="accent1"/>
          <w:sz w:val="26"/>
          <w:szCs w:val="26"/>
          <w:rtl/>
        </w:rPr>
        <w:t>تتميز نظم دعم القرار بتطورها عن باقي أنظمة المعلومات الأخرى بدمجها بين تكنولوجيا وبحوث العمليات في اطار كفاءة متخذ القرار</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lastRenderedPageBreak/>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56 :</w:t>
      </w:r>
      <w:r w:rsidR="00F3171D" w:rsidRPr="00F3171D">
        <w:rPr>
          <w:rFonts w:asciiTheme="minorBidi" w:hAnsiTheme="minorBidi" w:hint="cs"/>
          <w:b/>
          <w:bCs/>
          <w:color w:val="4F81BD" w:themeColor="accent1"/>
          <w:sz w:val="26"/>
          <w:szCs w:val="26"/>
          <w:rtl/>
        </w:rPr>
        <w:t xml:space="preserve"> </w:t>
      </w:r>
      <w:r w:rsidRPr="00F3171D">
        <w:rPr>
          <w:rFonts w:asciiTheme="minorBidi" w:hAnsiTheme="minorBidi"/>
          <w:b/>
          <w:bCs/>
          <w:color w:val="4F81BD" w:themeColor="accent1"/>
          <w:sz w:val="26"/>
          <w:szCs w:val="26"/>
          <w:u w:val="single"/>
          <w:rtl/>
        </w:rPr>
        <w:t>المعرفة الاجرائية</w:t>
      </w:r>
      <w:r w:rsidRPr="002702FD">
        <w:rPr>
          <w:rFonts w:asciiTheme="minorBidi" w:hAnsiTheme="minorBidi"/>
          <w:b/>
          <w:bCs/>
          <w:color w:val="4F81BD" w:themeColor="accent1"/>
          <w:sz w:val="26"/>
          <w:szCs w:val="26"/>
          <w:rtl/>
        </w:rPr>
        <w:t xml:space="preserve"> هي المعرفة التي توصف الناتج من حدوث حالة معينة</w:t>
      </w:r>
      <w:r w:rsidRPr="002702FD">
        <w:rPr>
          <w:color w:val="4F81BD" w:themeColor="accent1"/>
        </w:rPr>
        <w:t> </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BB3BA6">
        <w:rPr>
          <w:rFonts w:asciiTheme="minorBidi" w:hAnsiTheme="minorBidi" w:cs="Arial" w:hint="cs"/>
          <w:color w:val="0D0D0D" w:themeColor="text1" w:themeTint="F2"/>
          <w:sz w:val="26"/>
          <w:szCs w:val="26"/>
          <w:shd w:val="clear" w:color="auto" w:fill="D9D9D9" w:themeFill="background1" w:themeFillShade="D9"/>
          <w:rtl/>
        </w:rPr>
        <w:t>الحدود المعرفية</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57 :</w:t>
      </w:r>
      <w:r w:rsidR="00F3171D">
        <w:rPr>
          <w:rFonts w:asciiTheme="minorBidi" w:hAnsiTheme="minorBidi" w:hint="cs"/>
          <w:b/>
          <w:bCs/>
          <w:color w:val="4F81BD" w:themeColor="accent1"/>
          <w:sz w:val="26"/>
          <w:szCs w:val="26"/>
          <w:rtl/>
        </w:rPr>
        <w:t xml:space="preserve"> </w:t>
      </w:r>
      <w:r w:rsidRPr="00F3171D">
        <w:rPr>
          <w:rFonts w:asciiTheme="minorBidi" w:hAnsiTheme="minorBidi"/>
          <w:b/>
          <w:bCs/>
          <w:color w:val="4F81BD" w:themeColor="accent1"/>
          <w:sz w:val="26"/>
          <w:szCs w:val="26"/>
          <w:u w:val="single"/>
          <w:rtl/>
        </w:rPr>
        <w:t>مرحلة التصميم</w:t>
      </w:r>
      <w:r w:rsidRPr="002702FD">
        <w:rPr>
          <w:rFonts w:asciiTheme="minorBidi" w:hAnsiTheme="minorBidi"/>
          <w:b/>
          <w:bCs/>
          <w:color w:val="4F81BD" w:themeColor="accent1"/>
          <w:sz w:val="26"/>
          <w:szCs w:val="26"/>
          <w:rtl/>
        </w:rPr>
        <w:t xml:space="preserve"> تعني تحديد وفهم المشكلة التي تحدث في المنظمة، عن طريق اللجوء إلى مجموعة من الاستفسارات</w:t>
      </w:r>
      <w:r w:rsidRPr="002702FD">
        <w:rPr>
          <w:color w:val="4F81BD" w:themeColor="accent1"/>
        </w:rPr>
        <w:t> </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F3171D">
        <w:rPr>
          <w:rFonts w:asciiTheme="minorBidi" w:hAnsiTheme="minorBidi" w:cs="Arial" w:hint="cs"/>
          <w:color w:val="0D0D0D" w:themeColor="text1" w:themeTint="F2"/>
          <w:sz w:val="26"/>
          <w:szCs w:val="26"/>
          <w:shd w:val="clear" w:color="auto" w:fill="D9D9D9" w:themeFill="background1" w:themeFillShade="D9"/>
          <w:rtl/>
        </w:rPr>
        <w:t>مرحلة التفكير الذكي</w:t>
      </w:r>
      <w:r w:rsidR="00BB3BA6">
        <w:rPr>
          <w:rFonts w:asciiTheme="minorBidi" w:hAnsiTheme="minorBidi" w:hint="cs"/>
          <w:b/>
          <w:bCs/>
          <w:color w:val="0D0D0D" w:themeColor="text1" w:themeTint="F2"/>
          <w:sz w:val="26"/>
          <w:szCs w:val="26"/>
          <w:rtl/>
        </w:rPr>
        <w:t>)</w:t>
      </w:r>
      <w:r w:rsidR="00BB3BA6"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58 : نظم مساندة القرارات ترتبط بالإدارة الوسطى والادارة العليا</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السؤال 59 : الذكاء في الأعمال هو مجموعة من الإجراءات الموجهة نحو المستخدم و التي تقوم بالوصول إلى المعلومات و استكشافها ثم تحليل هذه المعلومات، و تطوير طريقة فهمها، مما يؤدي إلى تحسين طريقة اتخاذ القرارات</w:t>
      </w:r>
      <w:r w:rsidRPr="002702FD">
        <w:rPr>
          <w:rFonts w:asciiTheme="minorBidi" w:hAnsiTheme="minorBidi"/>
          <w:b/>
          <w:bCs/>
          <w:color w:val="4F81BD" w:themeColor="accent1"/>
          <w:sz w:val="26"/>
          <w:szCs w:val="26"/>
        </w:rPr>
        <w:t>.</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r w:rsidRPr="002702FD">
        <w:rPr>
          <w:rFonts w:asciiTheme="minorBidi" w:hAnsiTheme="minorBidi"/>
          <w:b/>
          <w:bCs/>
          <w:color w:val="4F81BD" w:themeColor="accent1"/>
          <w:sz w:val="26"/>
          <w:szCs w:val="26"/>
        </w:rPr>
        <w:br/>
      </w:r>
      <w:r w:rsidRPr="002702FD">
        <w:rPr>
          <w:rFonts w:asciiTheme="minorBidi" w:hAnsiTheme="minorBidi"/>
          <w:b/>
          <w:bCs/>
          <w:color w:val="4F81BD" w:themeColor="accent1"/>
          <w:sz w:val="26"/>
          <w:szCs w:val="26"/>
          <w:rtl/>
        </w:rPr>
        <w:t xml:space="preserve">السؤال 60 : </w:t>
      </w:r>
      <w:r w:rsidRPr="00F3171D">
        <w:rPr>
          <w:rFonts w:asciiTheme="minorBidi" w:hAnsiTheme="minorBidi"/>
          <w:b/>
          <w:bCs/>
          <w:color w:val="4F81BD" w:themeColor="accent1"/>
          <w:sz w:val="26"/>
          <w:szCs w:val="26"/>
          <w:u w:val="single"/>
          <w:rtl/>
        </w:rPr>
        <w:t>نظم المعلومات الإداريّة</w:t>
      </w:r>
      <w:r w:rsidRPr="002702FD">
        <w:rPr>
          <w:rFonts w:asciiTheme="minorBidi" w:hAnsiTheme="minorBidi"/>
          <w:b/>
          <w:bCs/>
          <w:color w:val="4F81BD" w:themeColor="accent1"/>
          <w:sz w:val="26"/>
          <w:szCs w:val="26"/>
          <w:rtl/>
        </w:rPr>
        <w:t xml:space="preserve"> عبارة عن</w:t>
      </w:r>
      <w:r w:rsidR="00BB3BA6">
        <w:rPr>
          <w:rFonts w:asciiTheme="minorBidi" w:hAnsiTheme="minorBidi" w:hint="cs"/>
          <w:b/>
          <w:bCs/>
          <w:color w:val="4F81BD" w:themeColor="accent1"/>
          <w:sz w:val="26"/>
          <w:szCs w:val="26"/>
          <w:rtl/>
        </w:rPr>
        <w:t xml:space="preserve"> </w:t>
      </w:r>
      <w:r w:rsidRPr="002702FD">
        <w:rPr>
          <w:rFonts w:asciiTheme="minorBidi" w:hAnsiTheme="minorBidi"/>
          <w:b/>
          <w:bCs/>
          <w:color w:val="4F81BD" w:themeColor="accent1"/>
          <w:sz w:val="26"/>
          <w:szCs w:val="26"/>
          <w:rtl/>
        </w:rPr>
        <w:t>نظام معلومات محوسب يعالج و يسجل البيانات الناتجة عن أحداث</w:t>
      </w:r>
      <w:r w:rsidRPr="002702FD">
        <w:rPr>
          <w:rFonts w:asciiTheme="minorBidi" w:hAnsiTheme="minorBidi"/>
          <w:b/>
          <w:bCs/>
          <w:color w:val="D94C3A"/>
          <w:sz w:val="26"/>
          <w:szCs w:val="26"/>
          <w:rtl/>
        </w:rPr>
        <w:t xml:space="preserve"> </w:t>
      </w:r>
      <w:r w:rsidRPr="002702FD">
        <w:rPr>
          <w:rFonts w:asciiTheme="minorBidi" w:hAnsiTheme="minorBidi"/>
          <w:b/>
          <w:bCs/>
          <w:color w:val="4F81BD" w:themeColor="accent1"/>
          <w:sz w:val="26"/>
          <w:szCs w:val="26"/>
          <w:rtl/>
        </w:rPr>
        <w:t>مبادلات الأعمال الروتينية اليومية الضرورية لإدارة الاعمال</w:t>
      </w:r>
      <w:r w:rsidRPr="002702FD">
        <w:rPr>
          <w:rFonts w:asciiTheme="minorBidi" w:hAnsiTheme="minorBidi"/>
          <w:b/>
          <w:bCs/>
          <w:color w:val="4F81BD" w:themeColor="accent1"/>
          <w:sz w:val="26"/>
          <w:szCs w:val="26"/>
        </w:rPr>
        <w:br/>
      </w:r>
      <w:r w:rsidR="00BB3BA6" w:rsidRPr="002702FD">
        <w:rPr>
          <w:rFonts w:asciiTheme="minorBidi" w:hAnsiTheme="minorBidi"/>
          <w:b/>
          <w:bCs/>
          <w:color w:val="4F81BD" w:themeColor="accent1"/>
          <w:sz w:val="26"/>
          <w:szCs w:val="26"/>
          <w:rtl/>
        </w:rPr>
        <w:t>صواب</w:t>
      </w:r>
      <w:r w:rsidR="00BB3BA6" w:rsidRPr="002702FD">
        <w:rPr>
          <w:rFonts w:asciiTheme="minorBidi" w:hAnsiTheme="minorBidi"/>
          <w:b/>
          <w:bCs/>
          <w:color w:val="4F81BD" w:themeColor="accent1"/>
          <w:sz w:val="26"/>
          <w:szCs w:val="26"/>
        </w:rPr>
        <w:br/>
      </w:r>
      <w:r w:rsidR="00BB3BA6">
        <w:rPr>
          <w:rFonts w:asciiTheme="minorBidi" w:hAnsiTheme="minorBidi" w:hint="cs"/>
          <w:b/>
          <w:bCs/>
          <w:color w:val="0D0D0D" w:themeColor="text1" w:themeTint="F2"/>
          <w:sz w:val="26"/>
          <w:szCs w:val="26"/>
          <w:rtl/>
        </w:rPr>
        <w:t>(</w:t>
      </w:r>
      <w:r w:rsidR="00BB3BA6">
        <w:rPr>
          <w:rFonts w:asciiTheme="minorBidi" w:hAnsiTheme="minorBidi"/>
          <w:b/>
          <w:bCs/>
          <w:color w:val="0D0D0D" w:themeColor="text1" w:themeTint="F2"/>
          <w:sz w:val="26"/>
          <w:szCs w:val="26"/>
          <w:rtl/>
        </w:rPr>
        <w:t>خطأ</w:t>
      </w:r>
      <w:r w:rsidR="00BB3BA6">
        <w:rPr>
          <w:rFonts w:asciiTheme="minorBidi" w:hAnsiTheme="minorBidi" w:hint="cs"/>
          <w:b/>
          <w:bCs/>
          <w:color w:val="0D0D0D" w:themeColor="text1" w:themeTint="F2"/>
          <w:sz w:val="26"/>
          <w:szCs w:val="26"/>
          <w:rtl/>
        </w:rPr>
        <w:t xml:space="preserve"> </w:t>
      </w:r>
      <w:r w:rsidR="00F3171D">
        <w:rPr>
          <w:rFonts w:asciiTheme="minorBidi" w:hAnsiTheme="minorBidi" w:cs="Arial" w:hint="cs"/>
          <w:color w:val="0D0D0D" w:themeColor="text1" w:themeTint="F2"/>
          <w:sz w:val="26"/>
          <w:szCs w:val="26"/>
          <w:shd w:val="clear" w:color="auto" w:fill="D9D9D9" w:themeFill="background1" w:themeFillShade="D9"/>
          <w:rtl/>
        </w:rPr>
        <w:t>نظم معالجة المعاملات</w:t>
      </w:r>
      <w:r w:rsidR="00BB3BA6">
        <w:rPr>
          <w:rFonts w:asciiTheme="minorBidi" w:hAnsiTheme="minorBidi" w:hint="cs"/>
          <w:b/>
          <w:bCs/>
          <w:color w:val="0D0D0D" w:themeColor="text1" w:themeTint="F2"/>
          <w:sz w:val="26"/>
          <w:szCs w:val="26"/>
          <w:rtl/>
        </w:rPr>
        <w:t>)</w:t>
      </w:r>
      <w:r w:rsidRPr="00C04C23">
        <w:rPr>
          <w:rFonts w:asciiTheme="minorBidi" w:hAnsiTheme="minorBidi"/>
          <w:b/>
          <w:bCs/>
          <w:color w:val="0D0D0D" w:themeColor="text1" w:themeTint="F2"/>
          <w:sz w:val="26"/>
          <w:szCs w:val="26"/>
        </w:rPr>
        <w:br/>
      </w:r>
      <w:r w:rsidRPr="002702FD">
        <w:rPr>
          <w:rFonts w:asciiTheme="minorBidi" w:hAnsiTheme="minorBidi"/>
          <w:b/>
          <w:bCs/>
          <w:color w:val="4F81BD" w:themeColor="accent1"/>
          <w:sz w:val="26"/>
          <w:szCs w:val="26"/>
          <w:rtl/>
        </w:rPr>
        <w:t>السؤال 61 : التصميم مرحلة من مراحل صنع القرار و يتم في هذه المرحلة وضع عدد من البدائل المصممة المقترحة لحل المشكلة المعنية</w:t>
      </w:r>
      <w:r w:rsidRPr="002702FD">
        <w:rPr>
          <w:rStyle w:val="apple-converted-space"/>
          <w:rFonts w:asciiTheme="minorBidi" w:hAnsiTheme="minorBidi"/>
          <w:b/>
          <w:bCs/>
          <w:color w:val="4F81BD" w:themeColor="accent1"/>
          <w:sz w:val="26"/>
          <w:szCs w:val="26"/>
        </w:rPr>
        <w:t> </w:t>
      </w:r>
      <w:r w:rsidRPr="002702FD">
        <w:rPr>
          <w:rFonts w:asciiTheme="minorBidi" w:hAnsiTheme="minorBidi"/>
          <w:b/>
          <w:bCs/>
          <w:color w:val="4F81BD" w:themeColor="accent1"/>
          <w:sz w:val="26"/>
          <w:szCs w:val="26"/>
        </w:rPr>
        <w:br/>
      </w:r>
      <w:r w:rsidRPr="00C04C23">
        <w:rPr>
          <w:rFonts w:asciiTheme="minorBidi" w:hAnsiTheme="minorBidi"/>
          <w:b/>
          <w:bCs/>
          <w:color w:val="0D0D0D" w:themeColor="text1" w:themeTint="F2"/>
          <w:sz w:val="26"/>
          <w:szCs w:val="26"/>
          <w:rtl/>
        </w:rPr>
        <w:t>صواب</w:t>
      </w:r>
      <w:r w:rsidRPr="00C04C23">
        <w:rPr>
          <w:rFonts w:asciiTheme="minorBidi" w:hAnsiTheme="minorBidi"/>
          <w:b/>
          <w:bCs/>
          <w:color w:val="0D0D0D" w:themeColor="text1" w:themeTint="F2"/>
          <w:sz w:val="26"/>
          <w:szCs w:val="26"/>
        </w:rPr>
        <w:br/>
      </w:r>
      <w:r w:rsidR="00362B35">
        <w:rPr>
          <w:rFonts w:asciiTheme="minorBidi" w:hAnsiTheme="minorBidi"/>
          <w:b/>
          <w:bCs/>
          <w:color w:val="4F81BD" w:themeColor="accent1"/>
          <w:sz w:val="26"/>
          <w:szCs w:val="26"/>
          <w:rtl/>
        </w:rPr>
        <w:t>خطأ</w:t>
      </w:r>
    </w:p>
    <w:p w:rsidR="008607E2" w:rsidRDefault="008607E2" w:rsidP="00753E37">
      <w:pPr>
        <w:spacing w:before="240" w:after="0" w:line="360" w:lineRule="auto"/>
        <w:rPr>
          <w:rFonts w:asciiTheme="minorBidi" w:hAnsiTheme="minorBidi" w:hint="cs"/>
          <w:b/>
          <w:bCs/>
          <w:color w:val="4F81BD" w:themeColor="accent1"/>
          <w:sz w:val="26"/>
          <w:szCs w:val="26"/>
          <w:rtl/>
        </w:rPr>
      </w:pPr>
    </w:p>
    <w:p w:rsidR="008607E2" w:rsidRDefault="008607E2" w:rsidP="00753E37">
      <w:pPr>
        <w:spacing w:before="240" w:after="0" w:line="360" w:lineRule="auto"/>
        <w:rPr>
          <w:rFonts w:asciiTheme="minorBidi" w:hAnsiTheme="minorBidi" w:hint="cs"/>
          <w:b/>
          <w:bCs/>
          <w:color w:val="4F81BD" w:themeColor="accent1"/>
          <w:sz w:val="26"/>
          <w:szCs w:val="26"/>
          <w:rtl/>
        </w:rPr>
      </w:pPr>
    </w:p>
    <w:p w:rsidR="008607E2" w:rsidRDefault="008607E2" w:rsidP="00753E37">
      <w:pPr>
        <w:spacing w:before="240" w:after="0" w:line="360" w:lineRule="auto"/>
        <w:rPr>
          <w:rFonts w:asciiTheme="minorBidi" w:hAnsiTheme="minorBidi" w:hint="cs"/>
          <w:b/>
          <w:bCs/>
          <w:color w:val="4F81BD" w:themeColor="accent1"/>
          <w:sz w:val="26"/>
          <w:szCs w:val="26"/>
          <w:rtl/>
        </w:rPr>
      </w:pPr>
    </w:p>
    <w:p w:rsidR="008607E2" w:rsidRPr="008607E2" w:rsidRDefault="008607E2" w:rsidP="00753E37">
      <w:pPr>
        <w:spacing w:before="240" w:after="0" w:line="360" w:lineRule="auto"/>
        <w:rPr>
          <w:rFonts w:asciiTheme="minorBidi" w:hAnsiTheme="minorBidi"/>
          <w:b/>
          <w:bCs/>
          <w:color w:val="0D0D0D" w:themeColor="text1" w:themeTint="F2"/>
          <w:sz w:val="26"/>
          <w:szCs w:val="26"/>
        </w:rPr>
      </w:pPr>
      <w:r w:rsidRPr="008607E2">
        <w:rPr>
          <w:rFonts w:asciiTheme="minorBidi" w:hAnsiTheme="minorBidi" w:hint="cs"/>
          <w:b/>
          <w:bCs/>
          <w:color w:val="0D0D0D" w:themeColor="text1" w:themeTint="F2"/>
          <w:sz w:val="26"/>
          <w:szCs w:val="26"/>
          <w:highlight w:val="lightGray"/>
          <w:rtl/>
        </w:rPr>
        <w:t>*الجواب باللون الاسود*</w:t>
      </w:r>
    </w:p>
    <w:sectPr w:rsidR="008607E2" w:rsidRPr="008607E2" w:rsidSect="000B62F9">
      <w:headerReference w:type="default" r:id="rId8"/>
      <w:footerReference w:type="default" r:id="rId9"/>
      <w:pgSz w:w="11906" w:h="16838"/>
      <w:pgMar w:top="993" w:right="991" w:bottom="1134" w:left="993" w:header="142" w:footer="581"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E2816" w:rsidRDefault="007E2816" w:rsidP="003D54A7">
      <w:pPr>
        <w:spacing w:after="0" w:line="240" w:lineRule="auto"/>
      </w:pPr>
      <w:r>
        <w:separator/>
      </w:r>
    </w:p>
  </w:endnote>
  <w:endnote w:type="continuationSeparator" w:id="0">
    <w:p w:rsidR="007E2816" w:rsidRDefault="007E2816" w:rsidP="003D54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MT">
    <w:panose1 w:val="00000000000000000000"/>
    <w:charset w:val="B2"/>
    <w:family w:val="auto"/>
    <w:notTrueType/>
    <w:pitch w:val="default"/>
    <w:sig w:usb0="00002001" w:usb1="00000000" w:usb2="00000000" w:usb3="00000000" w:csb0="0000004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lang w:val="ar-SA"/>
      </w:rPr>
      <w:id w:val="-443531868"/>
      <w:docPartObj>
        <w:docPartGallery w:val="Page Numbers (Bottom of Page)"/>
        <w:docPartUnique/>
      </w:docPartObj>
    </w:sdtPr>
    <w:sdtEndPr>
      <w:rPr>
        <w:lang w:val="en-US"/>
      </w:rPr>
    </w:sdtEndPr>
    <w:sdtContent>
      <w:p w:rsidR="00F17F87" w:rsidRDefault="00F17F87">
        <w:pPr>
          <w:pStyle w:val="a8"/>
          <w:jc w:val="center"/>
        </w:pPr>
        <w:r>
          <w:rPr>
            <w:rtl/>
            <w:lang w:val="ar-SA"/>
          </w:rPr>
          <w:t>[</w:t>
        </w:r>
        <w:r>
          <w:fldChar w:fldCharType="begin"/>
        </w:r>
        <w:r>
          <w:instrText>PAGE   \* MERGEFORMAT</w:instrText>
        </w:r>
        <w:r>
          <w:fldChar w:fldCharType="separate"/>
        </w:r>
        <w:r w:rsidR="00F3171D" w:rsidRPr="00F3171D">
          <w:rPr>
            <w:noProof/>
            <w:rtl/>
            <w:lang w:val="ar-SA"/>
          </w:rPr>
          <w:t>4</w:t>
        </w:r>
        <w:r>
          <w:fldChar w:fldCharType="end"/>
        </w:r>
        <w:r>
          <w:rPr>
            <w:rtl/>
            <w:lang w:val="ar-SA"/>
          </w:rPr>
          <w:t>]</w:t>
        </w:r>
      </w:p>
    </w:sdtContent>
  </w:sdt>
  <w:p w:rsidR="00F17F87" w:rsidRDefault="00F17F87">
    <w:pPr>
      <w:pStyle w:val="a8"/>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E2816" w:rsidRDefault="007E2816" w:rsidP="003D54A7">
      <w:pPr>
        <w:spacing w:after="0" w:line="240" w:lineRule="auto"/>
      </w:pPr>
      <w:r>
        <w:separator/>
      </w:r>
    </w:p>
  </w:footnote>
  <w:footnote w:type="continuationSeparator" w:id="0">
    <w:p w:rsidR="007E2816" w:rsidRDefault="007E2816" w:rsidP="003D54A7">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17F87" w:rsidRPr="00D311ED" w:rsidRDefault="00F17F87" w:rsidP="002702FD">
    <w:pPr>
      <w:pStyle w:val="a7"/>
      <w:tabs>
        <w:tab w:val="clear" w:pos="8306"/>
        <w:tab w:val="right" w:pos="9922"/>
      </w:tabs>
      <w:rPr>
        <w:color w:val="B8CCE4" w:themeColor="accent1" w:themeTint="66"/>
      </w:rPr>
    </w:pPr>
    <w:r w:rsidRPr="00D311ED">
      <w:rPr>
        <w:rFonts w:hint="cs"/>
        <w:color w:val="B8CCE4" w:themeColor="accent1" w:themeTint="66"/>
        <w:rtl/>
      </w:rPr>
      <w:t xml:space="preserve">تكنولوجيا المعلومات في الادارة  - </w:t>
    </w:r>
    <w:r>
      <w:rPr>
        <w:rFonts w:hint="cs"/>
        <w:color w:val="B8CCE4" w:themeColor="accent1" w:themeTint="66"/>
        <w:rtl/>
      </w:rPr>
      <w:t>أ</w:t>
    </w:r>
    <w:r w:rsidRPr="00D311ED">
      <w:rPr>
        <w:rFonts w:hint="cs"/>
        <w:color w:val="B8CCE4" w:themeColor="accent1" w:themeTint="66"/>
        <w:rtl/>
      </w:rPr>
      <w:t xml:space="preserve">. </w:t>
    </w:r>
    <w:r>
      <w:rPr>
        <w:rFonts w:hint="cs"/>
        <w:color w:val="B8CCE4" w:themeColor="accent1" w:themeTint="66"/>
        <w:rtl/>
      </w:rPr>
      <w:t>معتصم الصمادي</w:t>
    </w:r>
    <w:r w:rsidRPr="00D311ED">
      <w:rPr>
        <w:rFonts w:hint="cs"/>
        <w:color w:val="B8CCE4" w:themeColor="accent1" w:themeTint="66"/>
        <w:rtl/>
      </w:rPr>
      <w:t xml:space="preserve">                 </w:t>
    </w:r>
    <w:r w:rsidRPr="00D311ED">
      <w:rPr>
        <w:color w:val="B8CCE4" w:themeColor="accent1" w:themeTint="66"/>
      </w:rPr>
      <w:tab/>
    </w:r>
    <w:r w:rsidR="002702FD">
      <w:rPr>
        <w:rFonts w:hint="cs"/>
        <w:color w:val="B8CCE4" w:themeColor="accent1" w:themeTint="66"/>
        <w:rtl/>
      </w:rPr>
      <w:t>فريق التكنولوجيا بقيادة الطالب ×</w:t>
    </w:r>
    <w:r w:rsidRPr="00D311ED">
      <w:rPr>
        <w:rFonts w:hint="cs"/>
        <w:color w:val="B8CCE4" w:themeColor="accent1" w:themeTint="66"/>
        <w:rtl/>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04FC0"/>
    <w:multiLevelType w:val="hybridMultilevel"/>
    <w:tmpl w:val="73726B9E"/>
    <w:lvl w:ilvl="0" w:tplc="E6B43FA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6035EF"/>
    <w:multiLevelType w:val="hybridMultilevel"/>
    <w:tmpl w:val="A9246CD8"/>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43802BD"/>
    <w:multiLevelType w:val="hybridMultilevel"/>
    <w:tmpl w:val="1FE86CB4"/>
    <w:lvl w:ilvl="0" w:tplc="B490AA5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474784C"/>
    <w:multiLevelType w:val="hybridMultilevel"/>
    <w:tmpl w:val="2BA261C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48B7CA2"/>
    <w:multiLevelType w:val="hybridMultilevel"/>
    <w:tmpl w:val="47DE7C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48D4DB4"/>
    <w:multiLevelType w:val="hybridMultilevel"/>
    <w:tmpl w:val="49D041A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6">
    <w:nsid w:val="0550014D"/>
    <w:multiLevelType w:val="hybridMultilevel"/>
    <w:tmpl w:val="E85C94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57A37E3"/>
    <w:multiLevelType w:val="hybridMultilevel"/>
    <w:tmpl w:val="69DA420A"/>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BE056C"/>
    <w:multiLevelType w:val="hybridMultilevel"/>
    <w:tmpl w:val="4AF04778"/>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nsid w:val="066C06D0"/>
    <w:multiLevelType w:val="hybridMultilevel"/>
    <w:tmpl w:val="88966336"/>
    <w:lvl w:ilvl="0" w:tplc="8248904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066E67B1"/>
    <w:multiLevelType w:val="hybridMultilevel"/>
    <w:tmpl w:val="8D28D47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7114FDE"/>
    <w:multiLevelType w:val="hybridMultilevel"/>
    <w:tmpl w:val="E54AF946"/>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81D6239"/>
    <w:multiLevelType w:val="hybridMultilevel"/>
    <w:tmpl w:val="09707A44"/>
    <w:lvl w:ilvl="0" w:tplc="5AA6F9B4">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8474574"/>
    <w:multiLevelType w:val="hybridMultilevel"/>
    <w:tmpl w:val="6BC275CA"/>
    <w:lvl w:ilvl="0" w:tplc="4EC67722">
      <w:start w:val="1"/>
      <w:numFmt w:val="bullet"/>
      <w:lvlText w:val=""/>
      <w:lvlJc w:val="left"/>
      <w:pPr>
        <w:ind w:left="720" w:hanging="360"/>
      </w:pPr>
      <w:rPr>
        <w:rFonts w:ascii="Wingdings" w:hAnsi="Wingdings" w:hint="default"/>
        <w:b w:val="0"/>
        <w:bCs/>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8E97E9C"/>
    <w:multiLevelType w:val="hybridMultilevel"/>
    <w:tmpl w:val="E90C221A"/>
    <w:lvl w:ilvl="0" w:tplc="C3029B94">
      <w:start w:val="1"/>
      <w:numFmt w:val="arabicAbjad"/>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094971AC"/>
    <w:multiLevelType w:val="hybridMultilevel"/>
    <w:tmpl w:val="51A0EB6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0953624D"/>
    <w:multiLevelType w:val="hybridMultilevel"/>
    <w:tmpl w:val="B7968158"/>
    <w:lvl w:ilvl="0" w:tplc="A6B4C81E">
      <w:start w:val="1"/>
      <w:numFmt w:val="decimal"/>
      <w:lvlText w:val="%1."/>
      <w:lvlJc w:val="left"/>
      <w:pPr>
        <w:ind w:left="720" w:hanging="360"/>
      </w:pPr>
      <w:rPr>
        <w:rFonts w:asciiTheme="minorBidi" w:hAnsiTheme="minorBidi" w:cstheme="minorBid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9633DCC"/>
    <w:multiLevelType w:val="hybridMultilevel"/>
    <w:tmpl w:val="064AB4E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0A644612"/>
    <w:multiLevelType w:val="hybridMultilevel"/>
    <w:tmpl w:val="6A9425E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0A771B51"/>
    <w:multiLevelType w:val="hybridMultilevel"/>
    <w:tmpl w:val="60CE3E04"/>
    <w:lvl w:ilvl="0" w:tplc="7F6E1EC2">
      <w:start w:val="3"/>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nsid w:val="0A9B7E19"/>
    <w:multiLevelType w:val="hybridMultilevel"/>
    <w:tmpl w:val="CBF61BF4"/>
    <w:lvl w:ilvl="0" w:tplc="228A6B4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C0C4E6B"/>
    <w:multiLevelType w:val="hybridMultilevel"/>
    <w:tmpl w:val="2A7AF2D4"/>
    <w:lvl w:ilvl="0" w:tplc="2F145834">
      <w:start w:val="5"/>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0C623999"/>
    <w:multiLevelType w:val="hybridMultilevel"/>
    <w:tmpl w:val="5984848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0D32742C"/>
    <w:multiLevelType w:val="hybridMultilevel"/>
    <w:tmpl w:val="0AACE7A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0D675CAC"/>
    <w:multiLevelType w:val="hybridMultilevel"/>
    <w:tmpl w:val="0D82BA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0D8A23C9"/>
    <w:multiLevelType w:val="hybridMultilevel"/>
    <w:tmpl w:val="9CD062D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0E573FD9"/>
    <w:multiLevelType w:val="hybridMultilevel"/>
    <w:tmpl w:val="DA4E7682"/>
    <w:lvl w:ilvl="0" w:tplc="ED7427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0E811753"/>
    <w:multiLevelType w:val="hybridMultilevel"/>
    <w:tmpl w:val="8CC28CEE"/>
    <w:lvl w:ilvl="0" w:tplc="198C818A">
      <w:start w:val="1"/>
      <w:numFmt w:val="bullet"/>
      <w:lvlText w:val=""/>
      <w:lvlJc w:val="left"/>
      <w:pPr>
        <w:ind w:left="720" w:hanging="360"/>
      </w:pPr>
      <w:rPr>
        <w:rFonts w:ascii="Wingdings" w:hAnsi="Wingdings" w:hint="default"/>
        <w:color w:val="365F91" w:themeColor="accent1" w:themeShade="BF"/>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0EC54E37"/>
    <w:multiLevelType w:val="hybridMultilevel"/>
    <w:tmpl w:val="DB7810DA"/>
    <w:lvl w:ilvl="0" w:tplc="D910FD08">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0F06167B"/>
    <w:multiLevelType w:val="hybridMultilevel"/>
    <w:tmpl w:val="5232BB52"/>
    <w:lvl w:ilvl="0" w:tplc="C58AE9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0F684E07"/>
    <w:multiLevelType w:val="hybridMultilevel"/>
    <w:tmpl w:val="49ACAF8A"/>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0FAF53ED"/>
    <w:multiLevelType w:val="hybridMultilevel"/>
    <w:tmpl w:val="C4129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0FF14C0F"/>
    <w:multiLevelType w:val="hybridMultilevel"/>
    <w:tmpl w:val="4E5479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06227D4"/>
    <w:multiLevelType w:val="hybridMultilevel"/>
    <w:tmpl w:val="C8C24058"/>
    <w:lvl w:ilvl="0" w:tplc="E1925968">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10E31816"/>
    <w:multiLevelType w:val="hybridMultilevel"/>
    <w:tmpl w:val="548007B8"/>
    <w:lvl w:ilvl="0" w:tplc="7A209FA4">
      <w:start w:val="1"/>
      <w:numFmt w:val="decimal"/>
      <w:lvlText w:val="%1."/>
      <w:lvlJc w:val="left"/>
      <w:pPr>
        <w:ind w:left="720" w:hanging="360"/>
      </w:pPr>
      <w:rPr>
        <w:rFonts w:cs="Arial"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115D5735"/>
    <w:multiLevelType w:val="hybridMultilevel"/>
    <w:tmpl w:val="8250A30A"/>
    <w:lvl w:ilvl="0" w:tplc="3E16209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11906E45"/>
    <w:multiLevelType w:val="hybridMultilevel"/>
    <w:tmpl w:val="F416B944"/>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nsid w:val="12173032"/>
    <w:multiLevelType w:val="hybridMultilevel"/>
    <w:tmpl w:val="2918F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12185529"/>
    <w:multiLevelType w:val="hybridMultilevel"/>
    <w:tmpl w:val="9F08662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14345228"/>
    <w:multiLevelType w:val="hybridMultilevel"/>
    <w:tmpl w:val="BA40ABB4"/>
    <w:lvl w:ilvl="0" w:tplc="B71ACEB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1488524E"/>
    <w:multiLevelType w:val="hybridMultilevel"/>
    <w:tmpl w:val="0AB8808C"/>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48B5FD3"/>
    <w:multiLevelType w:val="hybridMultilevel"/>
    <w:tmpl w:val="85B88D6C"/>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15686226"/>
    <w:multiLevelType w:val="hybridMultilevel"/>
    <w:tmpl w:val="2D66E9A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17DF7CF0"/>
    <w:multiLevelType w:val="hybridMultilevel"/>
    <w:tmpl w:val="8806F45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182C7B4C"/>
    <w:multiLevelType w:val="hybridMultilevel"/>
    <w:tmpl w:val="A62C5E18"/>
    <w:lvl w:ilvl="0" w:tplc="04090003">
      <w:start w:val="1"/>
      <w:numFmt w:val="bullet"/>
      <w:lvlText w:val="o"/>
      <w:lvlJc w:val="left"/>
      <w:pPr>
        <w:ind w:left="720" w:hanging="360"/>
      </w:pPr>
      <w:rPr>
        <w:rFonts w:ascii="Courier New" w:hAnsi="Courier New" w:cs="Courier New"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18873040"/>
    <w:multiLevelType w:val="hybridMultilevel"/>
    <w:tmpl w:val="29588B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A15569C"/>
    <w:multiLevelType w:val="hybridMultilevel"/>
    <w:tmpl w:val="22020D3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1A3223F5"/>
    <w:multiLevelType w:val="hybridMultilevel"/>
    <w:tmpl w:val="2C506468"/>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1AF13E74"/>
    <w:multiLevelType w:val="hybridMultilevel"/>
    <w:tmpl w:val="931AFA98"/>
    <w:lvl w:ilvl="0" w:tplc="4580AA2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1B2A4833"/>
    <w:multiLevelType w:val="hybridMultilevel"/>
    <w:tmpl w:val="02143B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1BCF193F"/>
    <w:multiLevelType w:val="hybridMultilevel"/>
    <w:tmpl w:val="54B87D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1BD86993"/>
    <w:multiLevelType w:val="hybridMultilevel"/>
    <w:tmpl w:val="3454D8BA"/>
    <w:lvl w:ilvl="0" w:tplc="F82AF5F8">
      <w:start w:val="1"/>
      <w:numFmt w:val="decimal"/>
      <w:lvlText w:val="%1."/>
      <w:lvlJc w:val="left"/>
      <w:pPr>
        <w:ind w:left="719" w:hanging="360"/>
      </w:pPr>
      <w:rPr>
        <w:b w:val="0"/>
        <w:bCs w:val="0"/>
      </w:rPr>
    </w:lvl>
    <w:lvl w:ilvl="1" w:tplc="04090019" w:tentative="1">
      <w:start w:val="1"/>
      <w:numFmt w:val="lowerLetter"/>
      <w:lvlText w:val="%2."/>
      <w:lvlJc w:val="left"/>
      <w:pPr>
        <w:ind w:left="1439" w:hanging="360"/>
      </w:pPr>
    </w:lvl>
    <w:lvl w:ilvl="2" w:tplc="0409001B" w:tentative="1">
      <w:start w:val="1"/>
      <w:numFmt w:val="lowerRoman"/>
      <w:lvlText w:val="%3."/>
      <w:lvlJc w:val="right"/>
      <w:pPr>
        <w:ind w:left="2159" w:hanging="180"/>
      </w:pPr>
    </w:lvl>
    <w:lvl w:ilvl="3" w:tplc="0409000F" w:tentative="1">
      <w:start w:val="1"/>
      <w:numFmt w:val="decimal"/>
      <w:lvlText w:val="%4."/>
      <w:lvlJc w:val="left"/>
      <w:pPr>
        <w:ind w:left="2879" w:hanging="360"/>
      </w:pPr>
    </w:lvl>
    <w:lvl w:ilvl="4" w:tplc="04090019" w:tentative="1">
      <w:start w:val="1"/>
      <w:numFmt w:val="lowerLetter"/>
      <w:lvlText w:val="%5."/>
      <w:lvlJc w:val="left"/>
      <w:pPr>
        <w:ind w:left="3599" w:hanging="360"/>
      </w:pPr>
    </w:lvl>
    <w:lvl w:ilvl="5" w:tplc="0409001B" w:tentative="1">
      <w:start w:val="1"/>
      <w:numFmt w:val="lowerRoman"/>
      <w:lvlText w:val="%6."/>
      <w:lvlJc w:val="right"/>
      <w:pPr>
        <w:ind w:left="4319" w:hanging="180"/>
      </w:pPr>
    </w:lvl>
    <w:lvl w:ilvl="6" w:tplc="0409000F" w:tentative="1">
      <w:start w:val="1"/>
      <w:numFmt w:val="decimal"/>
      <w:lvlText w:val="%7."/>
      <w:lvlJc w:val="left"/>
      <w:pPr>
        <w:ind w:left="5039" w:hanging="360"/>
      </w:pPr>
    </w:lvl>
    <w:lvl w:ilvl="7" w:tplc="04090019" w:tentative="1">
      <w:start w:val="1"/>
      <w:numFmt w:val="lowerLetter"/>
      <w:lvlText w:val="%8."/>
      <w:lvlJc w:val="left"/>
      <w:pPr>
        <w:ind w:left="5759" w:hanging="360"/>
      </w:pPr>
    </w:lvl>
    <w:lvl w:ilvl="8" w:tplc="0409001B" w:tentative="1">
      <w:start w:val="1"/>
      <w:numFmt w:val="lowerRoman"/>
      <w:lvlText w:val="%9."/>
      <w:lvlJc w:val="right"/>
      <w:pPr>
        <w:ind w:left="6479" w:hanging="180"/>
      </w:pPr>
    </w:lvl>
  </w:abstractNum>
  <w:abstractNum w:abstractNumId="52">
    <w:nsid w:val="1CA103F5"/>
    <w:multiLevelType w:val="hybridMultilevel"/>
    <w:tmpl w:val="DAA22FD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1CFB0453"/>
    <w:multiLevelType w:val="hybridMultilevel"/>
    <w:tmpl w:val="4C5E1C9C"/>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4">
    <w:nsid w:val="1DFC1582"/>
    <w:multiLevelType w:val="hybridMultilevel"/>
    <w:tmpl w:val="F9864D56"/>
    <w:lvl w:ilvl="0" w:tplc="04090003">
      <w:start w:val="1"/>
      <w:numFmt w:val="bullet"/>
      <w:lvlText w:val="o"/>
      <w:lvlJc w:val="left"/>
      <w:pPr>
        <w:ind w:left="720" w:hanging="360"/>
      </w:pPr>
      <w:rPr>
        <w:rFonts w:ascii="Courier New" w:hAnsi="Courier New" w:cs="Courier New" w:hint="default"/>
      </w:rPr>
    </w:lvl>
    <w:lvl w:ilvl="1" w:tplc="3E4AEB2C">
      <w:start w:val="1"/>
      <w:numFmt w:val="bullet"/>
      <w:lvlText w:val=""/>
      <w:lvlJc w:val="left"/>
      <w:pPr>
        <w:ind w:left="1440" w:hanging="360"/>
      </w:pPr>
      <w:rPr>
        <w:rFonts w:ascii="Wingdings" w:hAnsi="Wingdings" w:hint="default"/>
        <w:color w:val="365F91" w:themeColor="accent1" w:themeShade="BF"/>
      </w:rPr>
    </w:lvl>
    <w:lvl w:ilvl="2" w:tplc="04090003">
      <w:start w:val="1"/>
      <w:numFmt w:val="bullet"/>
      <w:lvlText w:val="o"/>
      <w:lvlJc w:val="left"/>
      <w:pPr>
        <w:ind w:left="2160" w:hanging="360"/>
      </w:pPr>
      <w:rPr>
        <w:rFonts w:ascii="Courier New" w:hAnsi="Courier New" w:cs="Courier New"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1E6A6CE9"/>
    <w:multiLevelType w:val="hybridMultilevel"/>
    <w:tmpl w:val="081207E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1EA42E6C"/>
    <w:multiLevelType w:val="hybridMultilevel"/>
    <w:tmpl w:val="25128D0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1EEC6C21"/>
    <w:multiLevelType w:val="hybridMultilevel"/>
    <w:tmpl w:val="D37E26FA"/>
    <w:lvl w:ilvl="0" w:tplc="D05C06A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1F1E6D69"/>
    <w:multiLevelType w:val="hybridMultilevel"/>
    <w:tmpl w:val="42F29E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1F3C6B7E"/>
    <w:multiLevelType w:val="hybridMultilevel"/>
    <w:tmpl w:val="25AA660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1F8744A9"/>
    <w:multiLevelType w:val="hybridMultilevel"/>
    <w:tmpl w:val="715EB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nsid w:val="1FA64C09"/>
    <w:multiLevelType w:val="hybridMultilevel"/>
    <w:tmpl w:val="7D886F7C"/>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2">
    <w:nsid w:val="20744749"/>
    <w:multiLevelType w:val="hybridMultilevel"/>
    <w:tmpl w:val="7B304968"/>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nsid w:val="212D629C"/>
    <w:multiLevelType w:val="hybridMultilevel"/>
    <w:tmpl w:val="AF20DCC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22833C2D"/>
    <w:multiLevelType w:val="hybridMultilevel"/>
    <w:tmpl w:val="764481DE"/>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5">
    <w:nsid w:val="22BB0B3F"/>
    <w:multiLevelType w:val="hybridMultilevel"/>
    <w:tmpl w:val="7DE42AC0"/>
    <w:lvl w:ilvl="0" w:tplc="82F46D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6">
    <w:nsid w:val="22DA44A3"/>
    <w:multiLevelType w:val="hybridMultilevel"/>
    <w:tmpl w:val="8C68DC02"/>
    <w:lvl w:ilvl="0" w:tplc="E5266E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3623118"/>
    <w:multiLevelType w:val="hybridMultilevel"/>
    <w:tmpl w:val="26FE51B8"/>
    <w:lvl w:ilvl="0" w:tplc="65C48B1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23E65575"/>
    <w:multiLevelType w:val="hybridMultilevel"/>
    <w:tmpl w:val="9BA4730C"/>
    <w:lvl w:ilvl="0" w:tplc="06B4ABE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9">
    <w:nsid w:val="241026B4"/>
    <w:multiLevelType w:val="hybridMultilevel"/>
    <w:tmpl w:val="642ED5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nsid w:val="24D823D6"/>
    <w:multiLevelType w:val="hybridMultilevel"/>
    <w:tmpl w:val="8572EE42"/>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6000006"/>
    <w:multiLevelType w:val="hybridMultilevel"/>
    <w:tmpl w:val="F490F3E8"/>
    <w:lvl w:ilvl="0" w:tplc="9C4ED940">
      <w:start w:val="1"/>
      <w:numFmt w:val="arabicAbjad"/>
      <w:lvlText w:val="%1."/>
      <w:lvlJc w:val="left"/>
      <w:pPr>
        <w:ind w:left="1440" w:hanging="360"/>
      </w:pPr>
      <w:rPr>
        <w:rFonts w:cs="Arial" w:hint="default"/>
        <w:b w:val="0"/>
        <w:color w:val="365F91" w:themeColor="accent1" w:themeShade="BF"/>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2">
    <w:nsid w:val="263864A4"/>
    <w:multiLevelType w:val="hybridMultilevel"/>
    <w:tmpl w:val="E4509422"/>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3">
    <w:nsid w:val="266110B1"/>
    <w:multiLevelType w:val="hybridMultilevel"/>
    <w:tmpl w:val="B3401F2A"/>
    <w:lvl w:ilvl="0" w:tplc="FA4E367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266821E7"/>
    <w:multiLevelType w:val="hybridMultilevel"/>
    <w:tmpl w:val="90A46A5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nsid w:val="26F07454"/>
    <w:multiLevelType w:val="hybridMultilevel"/>
    <w:tmpl w:val="1AEC26C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6">
    <w:nsid w:val="275364B8"/>
    <w:multiLevelType w:val="hybridMultilevel"/>
    <w:tmpl w:val="4238ECA4"/>
    <w:lvl w:ilvl="0" w:tplc="0DA48F9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7">
    <w:nsid w:val="27AD452D"/>
    <w:multiLevelType w:val="hybridMultilevel"/>
    <w:tmpl w:val="6D745748"/>
    <w:lvl w:ilvl="0" w:tplc="D8361216">
      <w:start w:val="1"/>
      <w:numFmt w:val="decimal"/>
      <w:lvlText w:val="%1."/>
      <w:lvlJc w:val="left"/>
      <w:pPr>
        <w:ind w:left="720" w:hanging="360"/>
      </w:pPr>
      <w:rPr>
        <w:rFonts w:hint="default"/>
        <w:color w:val="365F91" w:themeColor="accent1" w:themeShade="BF"/>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nsid w:val="27E07C66"/>
    <w:multiLevelType w:val="hybridMultilevel"/>
    <w:tmpl w:val="AE3230D4"/>
    <w:lvl w:ilvl="0" w:tplc="AEB02E1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9">
    <w:nsid w:val="28CC6139"/>
    <w:multiLevelType w:val="hybridMultilevel"/>
    <w:tmpl w:val="EC24C29A"/>
    <w:lvl w:ilvl="0" w:tplc="1A1610DA">
      <w:start w:val="1"/>
      <w:numFmt w:val="bullet"/>
      <w:lvlText w:val="-"/>
      <w:lvlJc w:val="left"/>
      <w:pPr>
        <w:ind w:left="1080" w:hanging="360"/>
      </w:pPr>
      <w:rPr>
        <w:rFonts w:ascii="Arial" w:eastAsiaTheme="minorHAnsi" w:hAnsi="Arial" w:cs="Arial" w:hint="default"/>
        <w:b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0">
    <w:nsid w:val="28E92F5B"/>
    <w:multiLevelType w:val="hybridMultilevel"/>
    <w:tmpl w:val="0C22D972"/>
    <w:lvl w:ilvl="0" w:tplc="A20E5FC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290903C4"/>
    <w:multiLevelType w:val="hybridMultilevel"/>
    <w:tmpl w:val="64546ACE"/>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298D4BC7"/>
    <w:multiLevelType w:val="hybridMultilevel"/>
    <w:tmpl w:val="B9741A6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29D2255F"/>
    <w:multiLevelType w:val="hybridMultilevel"/>
    <w:tmpl w:val="7BDE54AE"/>
    <w:lvl w:ilvl="0" w:tplc="EF0099C2">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2B370A6F"/>
    <w:multiLevelType w:val="hybridMultilevel"/>
    <w:tmpl w:val="08226E68"/>
    <w:lvl w:ilvl="0" w:tplc="E646B1F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2B594312"/>
    <w:multiLevelType w:val="hybridMultilevel"/>
    <w:tmpl w:val="766C77F6"/>
    <w:lvl w:ilvl="0" w:tplc="B074F9B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6">
    <w:nsid w:val="2B5A5531"/>
    <w:multiLevelType w:val="hybridMultilevel"/>
    <w:tmpl w:val="A4AAAE2C"/>
    <w:lvl w:ilvl="0" w:tplc="04090009">
      <w:start w:val="1"/>
      <w:numFmt w:val="bullet"/>
      <w:lvlText w:val=""/>
      <w:lvlJc w:val="left"/>
      <w:pPr>
        <w:ind w:left="720" w:hanging="360"/>
      </w:pPr>
      <w:rPr>
        <w:rFonts w:ascii="Wingdings" w:hAnsi="Wingdings" w:hint="default"/>
        <w:b/>
        <w:bCs w:val="0"/>
      </w:rPr>
    </w:lvl>
    <w:lvl w:ilvl="1" w:tplc="7C50AD8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2CCD7656"/>
    <w:multiLevelType w:val="hybridMultilevel"/>
    <w:tmpl w:val="1AB0319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8">
    <w:nsid w:val="2D320F29"/>
    <w:multiLevelType w:val="hybridMultilevel"/>
    <w:tmpl w:val="BAA00526"/>
    <w:lvl w:ilvl="0" w:tplc="A4A02EBC">
      <w:start w:val="2"/>
      <w:numFmt w:val="bullet"/>
      <w:lvlText w:val="-"/>
      <w:lvlJc w:val="left"/>
      <w:pPr>
        <w:ind w:left="2160" w:hanging="360"/>
      </w:pPr>
      <w:rPr>
        <w:rFonts w:ascii="Arial" w:eastAsiaTheme="minorHAnsi" w:hAnsi="Arial" w:cs="Arial" w:hint="default"/>
        <w:b/>
        <w:bCs w:val="0"/>
      </w:rPr>
    </w:lvl>
    <w:lvl w:ilvl="1" w:tplc="DF4C193E">
      <w:start w:val="2"/>
      <w:numFmt w:val="bullet"/>
      <w:lvlText w:val="-"/>
      <w:lvlJc w:val="left"/>
      <w:pPr>
        <w:ind w:left="2880" w:hanging="360"/>
      </w:pPr>
      <w:rPr>
        <w:rFonts w:ascii="Arial" w:eastAsiaTheme="minorHAnsi" w:hAnsi="Arial" w:cs="Arial" w:hint="default"/>
        <w:b/>
        <w:bCs w:val="0"/>
        <w:color w:val="365F91" w:themeColor="accent1" w:themeShade="BF"/>
      </w:rPr>
    </w:lvl>
    <w:lvl w:ilvl="2" w:tplc="04090005">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89">
    <w:nsid w:val="2E8A32E9"/>
    <w:multiLevelType w:val="hybridMultilevel"/>
    <w:tmpl w:val="C994AF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nsid w:val="2F173B1C"/>
    <w:multiLevelType w:val="hybridMultilevel"/>
    <w:tmpl w:val="FA44CFEA"/>
    <w:lvl w:ilvl="0" w:tplc="CC1CCC84">
      <w:start w:val="1"/>
      <w:numFmt w:val="bullet"/>
      <w:lvlText w:val=""/>
      <w:lvlJc w:val="left"/>
      <w:pPr>
        <w:ind w:left="720" w:hanging="360"/>
      </w:pPr>
      <w:rPr>
        <w:rFonts w:ascii="Wingdings" w:hAnsi="Wingdings" w:hint="default"/>
        <w:color w:val="365F91" w:themeColor="accent1" w:themeShade="BF"/>
      </w:rPr>
    </w:lvl>
    <w:lvl w:ilvl="1" w:tplc="592456A4">
      <w:start w:val="2"/>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nsid w:val="2FCA0B1E"/>
    <w:multiLevelType w:val="hybridMultilevel"/>
    <w:tmpl w:val="0E0C5BC6"/>
    <w:lvl w:ilvl="0" w:tplc="76D096B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0090882"/>
    <w:multiLevelType w:val="hybridMultilevel"/>
    <w:tmpl w:val="4BD4809E"/>
    <w:lvl w:ilvl="0" w:tplc="BBFADE56">
      <w:start w:val="1"/>
      <w:numFmt w:val="bullet"/>
      <w:lvlText w:val=""/>
      <w:lvlJc w:val="left"/>
      <w:pPr>
        <w:ind w:left="720" w:hanging="360"/>
      </w:pPr>
      <w:rPr>
        <w:rFonts w:ascii="Wingdings" w:hAnsi="Wingdings" w:hint="default"/>
        <w:color w:val="244061" w:themeColor="accent1" w:themeShade="8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3">
    <w:nsid w:val="301146C3"/>
    <w:multiLevelType w:val="hybridMultilevel"/>
    <w:tmpl w:val="C91E3038"/>
    <w:lvl w:ilvl="0" w:tplc="A6B4C81E">
      <w:start w:val="1"/>
      <w:numFmt w:val="decimal"/>
      <w:lvlText w:val="%1."/>
      <w:lvlJc w:val="left"/>
      <w:pPr>
        <w:ind w:left="720" w:hanging="360"/>
      </w:pPr>
      <w:rPr>
        <w:rFonts w:asciiTheme="minorBidi" w:hAnsiTheme="minorBidi" w:cstheme="minorBidi" w:hint="default"/>
        <w:b w:val="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2327566"/>
    <w:multiLevelType w:val="hybridMultilevel"/>
    <w:tmpl w:val="2D3A7B4E"/>
    <w:lvl w:ilvl="0" w:tplc="8D4AF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26C10D5"/>
    <w:multiLevelType w:val="hybridMultilevel"/>
    <w:tmpl w:val="C1C4044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32B5188C"/>
    <w:multiLevelType w:val="hybridMultilevel"/>
    <w:tmpl w:val="C934871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34B4244B"/>
    <w:multiLevelType w:val="hybridMultilevel"/>
    <w:tmpl w:val="C2D4B2DC"/>
    <w:lvl w:ilvl="0" w:tplc="2288363A">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98">
    <w:nsid w:val="35135EE3"/>
    <w:multiLevelType w:val="hybridMultilevel"/>
    <w:tmpl w:val="104444B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9">
    <w:nsid w:val="360228A2"/>
    <w:multiLevelType w:val="hybridMultilevel"/>
    <w:tmpl w:val="191E0CEE"/>
    <w:lvl w:ilvl="0" w:tplc="72686C1A">
      <w:start w:val="1"/>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nsid w:val="36A463CC"/>
    <w:multiLevelType w:val="hybridMultilevel"/>
    <w:tmpl w:val="DEF4B08A"/>
    <w:lvl w:ilvl="0" w:tplc="1674B7B2">
      <w:start w:val="3"/>
      <w:numFmt w:val="bullet"/>
      <w:lvlText w:val="-"/>
      <w:lvlJc w:val="left"/>
      <w:pPr>
        <w:ind w:left="1080" w:hanging="360"/>
      </w:pPr>
      <w:rPr>
        <w:rFonts w:ascii="Arial" w:eastAsiaTheme="minorHAnsi" w:hAnsi="Arial" w:cs="Arial" w:hint="default"/>
        <w:b/>
        <w:bCs w:val="0"/>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1">
    <w:nsid w:val="36B75ADB"/>
    <w:multiLevelType w:val="hybridMultilevel"/>
    <w:tmpl w:val="3768E186"/>
    <w:lvl w:ilvl="0" w:tplc="75A4B3F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375A48C9"/>
    <w:multiLevelType w:val="hybridMultilevel"/>
    <w:tmpl w:val="F0DA7F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nsid w:val="37880955"/>
    <w:multiLevelType w:val="hybridMultilevel"/>
    <w:tmpl w:val="796A66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379F0DB8"/>
    <w:multiLevelType w:val="hybridMultilevel"/>
    <w:tmpl w:val="DD4073AC"/>
    <w:lvl w:ilvl="0" w:tplc="742C347C">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nsid w:val="37FC7693"/>
    <w:multiLevelType w:val="hybridMultilevel"/>
    <w:tmpl w:val="58C2801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389E4427"/>
    <w:multiLevelType w:val="hybridMultilevel"/>
    <w:tmpl w:val="890E533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7">
    <w:nsid w:val="38E73042"/>
    <w:multiLevelType w:val="hybridMultilevel"/>
    <w:tmpl w:val="ED7648CC"/>
    <w:lvl w:ilvl="0" w:tplc="1CB4A0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8">
    <w:nsid w:val="393C7FCC"/>
    <w:multiLevelType w:val="hybridMultilevel"/>
    <w:tmpl w:val="CE3A33F8"/>
    <w:lvl w:ilvl="0" w:tplc="04090009">
      <w:start w:val="1"/>
      <w:numFmt w:val="bullet"/>
      <w:lvlText w:val=""/>
      <w:lvlJc w:val="left"/>
      <w:pPr>
        <w:ind w:left="795" w:hanging="360"/>
      </w:pPr>
      <w:rPr>
        <w:rFonts w:ascii="Wingdings" w:hAnsi="Wingdings"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09">
    <w:nsid w:val="39401950"/>
    <w:multiLevelType w:val="hybridMultilevel"/>
    <w:tmpl w:val="865CD9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39937F32"/>
    <w:multiLevelType w:val="hybridMultilevel"/>
    <w:tmpl w:val="EC4A841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1">
    <w:nsid w:val="39FC27DF"/>
    <w:multiLevelType w:val="hybridMultilevel"/>
    <w:tmpl w:val="9EBABBA4"/>
    <w:lvl w:ilvl="0" w:tplc="04090009">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2">
    <w:nsid w:val="3A325C3B"/>
    <w:multiLevelType w:val="hybridMultilevel"/>
    <w:tmpl w:val="0722DBC4"/>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3B310F69"/>
    <w:multiLevelType w:val="hybridMultilevel"/>
    <w:tmpl w:val="72E06480"/>
    <w:lvl w:ilvl="0" w:tplc="22406B4E">
      <w:start w:val="1"/>
      <w:numFmt w:val="bullet"/>
      <w:lvlText w:val="-"/>
      <w:lvlJc w:val="left"/>
      <w:pPr>
        <w:ind w:left="720" w:hanging="360"/>
      </w:pPr>
      <w:rPr>
        <w:rFonts w:ascii="Arial" w:eastAsiaTheme="minorHAnsi" w:hAnsi="Arial" w:cs="Arial" w:hint="default"/>
        <w:b/>
        <w:bCs w:val="0"/>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4">
    <w:nsid w:val="3CF554D8"/>
    <w:multiLevelType w:val="hybridMultilevel"/>
    <w:tmpl w:val="78EEC3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nsid w:val="3F9160B1"/>
    <w:multiLevelType w:val="hybridMultilevel"/>
    <w:tmpl w:val="80F0F93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nsid w:val="405954C6"/>
    <w:multiLevelType w:val="hybridMultilevel"/>
    <w:tmpl w:val="325E987A"/>
    <w:lvl w:ilvl="0" w:tplc="C0844442">
      <w:start w:val="3"/>
      <w:numFmt w:val="bullet"/>
      <w:lvlText w:val="-"/>
      <w:lvlJc w:val="left"/>
      <w:pPr>
        <w:ind w:left="720" w:hanging="360"/>
      </w:pPr>
      <w:rPr>
        <w:rFonts w:ascii="Arial" w:eastAsiaTheme="minorHAnsi" w:hAnsi="Arial" w:cs="Arial" w:hint="default"/>
      </w:rPr>
    </w:lvl>
    <w:lvl w:ilvl="1" w:tplc="04090003">
      <w:start w:val="1"/>
      <w:numFmt w:val="bullet"/>
      <w:lvlText w:val="o"/>
      <w:lvlJc w:val="left"/>
      <w:pPr>
        <w:ind w:left="1440" w:hanging="360"/>
      </w:pPr>
      <w:rPr>
        <w:rFonts w:ascii="Courier New" w:hAnsi="Courier New" w:cs="Courier New" w:hint="default"/>
      </w:rPr>
    </w:lvl>
    <w:lvl w:ilvl="2" w:tplc="420E82C8">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nsid w:val="41051623"/>
    <w:multiLevelType w:val="hybridMultilevel"/>
    <w:tmpl w:val="9DA6837E"/>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10F2EE9"/>
    <w:multiLevelType w:val="hybridMultilevel"/>
    <w:tmpl w:val="C7221DAE"/>
    <w:lvl w:ilvl="0" w:tplc="0C509F74">
      <w:start w:val="1"/>
      <w:numFmt w:val="bullet"/>
      <w:lvlText w:val="o"/>
      <w:lvlJc w:val="left"/>
      <w:pPr>
        <w:ind w:left="2160" w:hanging="360"/>
      </w:pPr>
      <w:rPr>
        <w:rFonts w:ascii="Courier New" w:hAnsi="Courier New" w:cs="Courier New" w:hint="default"/>
        <w:color w:val="365F91" w:themeColor="accent1" w:themeShade="BF"/>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19">
    <w:nsid w:val="419B0897"/>
    <w:multiLevelType w:val="hybridMultilevel"/>
    <w:tmpl w:val="8C700EF0"/>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0">
    <w:nsid w:val="425A35A1"/>
    <w:multiLevelType w:val="hybridMultilevel"/>
    <w:tmpl w:val="82208F22"/>
    <w:lvl w:ilvl="0" w:tplc="7C62265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1">
    <w:nsid w:val="42AD16C7"/>
    <w:multiLevelType w:val="hybridMultilevel"/>
    <w:tmpl w:val="1AC0B01A"/>
    <w:lvl w:ilvl="0" w:tplc="04090009">
      <w:start w:val="1"/>
      <w:numFmt w:val="bullet"/>
      <w:lvlText w:val=""/>
      <w:lvlJc w:val="left"/>
      <w:pPr>
        <w:ind w:left="720" w:hanging="360"/>
      </w:pPr>
      <w:rPr>
        <w:rFonts w:ascii="Wingdings" w:hAnsi="Wingdings" w:hint="default"/>
      </w:rPr>
    </w:lvl>
    <w:lvl w:ilvl="1" w:tplc="61EC38BE">
      <w:start w:val="1"/>
      <w:numFmt w:val="bullet"/>
      <w:lvlText w:val=""/>
      <w:lvlJc w:val="left"/>
      <w:pPr>
        <w:ind w:left="1440" w:hanging="360"/>
      </w:pPr>
      <w:rPr>
        <w:rFonts w:ascii="Wingdings" w:hAnsi="Wingdings" w:hint="default"/>
        <w:color w:val="365F91" w:themeColor="accent1" w:themeShade="BF"/>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2">
    <w:nsid w:val="42E92CEE"/>
    <w:multiLevelType w:val="hybridMultilevel"/>
    <w:tmpl w:val="A9AA7F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3">
    <w:nsid w:val="430009A1"/>
    <w:multiLevelType w:val="hybridMultilevel"/>
    <w:tmpl w:val="5268F9A6"/>
    <w:lvl w:ilvl="0" w:tplc="FC46D690">
      <w:start w:val="1"/>
      <w:numFmt w:val="decimal"/>
      <w:lvlText w:val="%1."/>
      <w:lvlJc w:val="left"/>
      <w:pPr>
        <w:ind w:left="720" w:hanging="360"/>
      </w:pPr>
      <w:rPr>
        <w:rFonts w:cs="Arial" w:hint="default"/>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4">
    <w:nsid w:val="44B06098"/>
    <w:multiLevelType w:val="hybridMultilevel"/>
    <w:tmpl w:val="033692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nsid w:val="45867261"/>
    <w:multiLevelType w:val="hybridMultilevel"/>
    <w:tmpl w:val="970E77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6">
    <w:nsid w:val="464F7C82"/>
    <w:multiLevelType w:val="hybridMultilevel"/>
    <w:tmpl w:val="88E8CC7A"/>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7">
    <w:nsid w:val="467549CA"/>
    <w:multiLevelType w:val="hybridMultilevel"/>
    <w:tmpl w:val="260AB45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nsid w:val="46A86EB5"/>
    <w:multiLevelType w:val="hybridMultilevel"/>
    <w:tmpl w:val="E408997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nsid w:val="46C404F6"/>
    <w:multiLevelType w:val="hybridMultilevel"/>
    <w:tmpl w:val="6E68141A"/>
    <w:lvl w:ilvl="0" w:tplc="707CD01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0">
    <w:nsid w:val="47252CDA"/>
    <w:multiLevelType w:val="hybridMultilevel"/>
    <w:tmpl w:val="4ADC6B62"/>
    <w:lvl w:ilvl="0" w:tplc="2F763EB4">
      <w:start w:val="2"/>
      <w:numFmt w:val="bullet"/>
      <w:lvlText w:val="-"/>
      <w:lvlJc w:val="left"/>
      <w:pPr>
        <w:ind w:left="1440" w:hanging="360"/>
      </w:pPr>
      <w:rPr>
        <w:rFonts w:ascii="Arial" w:eastAsiaTheme="minorHAnsi" w:hAnsi="Arial" w:cs="Arial" w:hint="default"/>
        <w:b/>
        <w:bCs w:val="0"/>
        <w:sz w:val="26"/>
        <w:szCs w:val="26"/>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1">
    <w:nsid w:val="47781178"/>
    <w:multiLevelType w:val="hybridMultilevel"/>
    <w:tmpl w:val="B0729BC4"/>
    <w:lvl w:ilvl="0" w:tplc="420E82C8">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2">
    <w:nsid w:val="47DC7A86"/>
    <w:multiLevelType w:val="hybridMultilevel"/>
    <w:tmpl w:val="625A8A6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3">
    <w:nsid w:val="484F40CD"/>
    <w:multiLevelType w:val="hybridMultilevel"/>
    <w:tmpl w:val="47AE35D4"/>
    <w:lvl w:ilvl="0" w:tplc="63EE203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4">
    <w:nsid w:val="48924FE6"/>
    <w:multiLevelType w:val="hybridMultilevel"/>
    <w:tmpl w:val="2D0C7A02"/>
    <w:lvl w:ilvl="0" w:tplc="0BB8D07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5">
    <w:nsid w:val="48EA7EE8"/>
    <w:multiLevelType w:val="hybridMultilevel"/>
    <w:tmpl w:val="841EFF7C"/>
    <w:lvl w:ilvl="0" w:tplc="F5A8C6D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49046CA0"/>
    <w:multiLevelType w:val="hybridMultilevel"/>
    <w:tmpl w:val="F7C047D0"/>
    <w:lvl w:ilvl="0" w:tplc="75EA27C4">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nsid w:val="49452D4E"/>
    <w:multiLevelType w:val="hybridMultilevel"/>
    <w:tmpl w:val="415CB7D0"/>
    <w:lvl w:ilvl="0" w:tplc="1E0C0E14">
      <w:start w:val="3"/>
      <w:numFmt w:val="bullet"/>
      <w:lvlText w:val="-"/>
      <w:lvlJc w:val="left"/>
      <w:pPr>
        <w:ind w:left="720" w:hanging="360"/>
      </w:pPr>
      <w:rPr>
        <w:rFonts w:ascii="Arial" w:eastAsiaTheme="minorHAnsi" w:hAnsi="Arial" w:cs="Arial" w:hint="default"/>
        <w:b/>
        <w:bCs w:val="0"/>
        <w:color w:val="365F91" w:themeColor="accent1" w:themeShade="BF"/>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nsid w:val="4948155A"/>
    <w:multiLevelType w:val="hybridMultilevel"/>
    <w:tmpl w:val="8A2ACEAA"/>
    <w:lvl w:ilvl="0" w:tplc="C3029B94">
      <w:start w:val="1"/>
      <w:numFmt w:val="arabicAbjad"/>
      <w:lvlText w:val="%1."/>
      <w:lvlJc w:val="left"/>
      <w:pPr>
        <w:ind w:left="720" w:hanging="360"/>
      </w:pPr>
      <w:rPr>
        <w:rFonts w:hint="default"/>
      </w:rPr>
    </w:lvl>
    <w:lvl w:ilvl="1" w:tplc="04090019">
      <w:start w:val="1"/>
      <w:numFmt w:val="lowerLetter"/>
      <w:lvlText w:val="%2."/>
      <w:lvlJc w:val="left"/>
      <w:pPr>
        <w:ind w:left="1440" w:hanging="360"/>
      </w:pPr>
    </w:lvl>
    <w:lvl w:ilvl="2" w:tplc="C3029B94">
      <w:start w:val="1"/>
      <w:numFmt w:val="arabicAbjad"/>
      <w:lvlText w:val="%3."/>
      <w:lvlJc w:val="left"/>
      <w:pPr>
        <w:ind w:left="2160" w:hanging="18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49603790"/>
    <w:multiLevelType w:val="hybridMultilevel"/>
    <w:tmpl w:val="B40CC11C"/>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0">
    <w:nsid w:val="49713BE7"/>
    <w:multiLevelType w:val="hybridMultilevel"/>
    <w:tmpl w:val="AD1C93DC"/>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1">
    <w:nsid w:val="4A450485"/>
    <w:multiLevelType w:val="hybridMultilevel"/>
    <w:tmpl w:val="40EC1EB4"/>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2">
    <w:nsid w:val="4BF82BDA"/>
    <w:multiLevelType w:val="hybridMultilevel"/>
    <w:tmpl w:val="3754E9D6"/>
    <w:lvl w:ilvl="0" w:tplc="EC947736">
      <w:start w:val="3"/>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4C1349B4"/>
    <w:multiLevelType w:val="hybridMultilevel"/>
    <w:tmpl w:val="342E358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4">
    <w:nsid w:val="4D661060"/>
    <w:multiLevelType w:val="hybridMultilevel"/>
    <w:tmpl w:val="CA4A02CC"/>
    <w:lvl w:ilvl="0" w:tplc="8E4A25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5">
    <w:nsid w:val="4DD64E17"/>
    <w:multiLevelType w:val="hybridMultilevel"/>
    <w:tmpl w:val="ADD0A368"/>
    <w:lvl w:ilvl="0" w:tplc="3C6EB97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6">
    <w:nsid w:val="4DDA6051"/>
    <w:multiLevelType w:val="hybridMultilevel"/>
    <w:tmpl w:val="A0A6A8B0"/>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7">
    <w:nsid w:val="4DFE3F4E"/>
    <w:multiLevelType w:val="hybridMultilevel"/>
    <w:tmpl w:val="BA805A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8">
    <w:nsid w:val="4E125014"/>
    <w:multiLevelType w:val="hybridMultilevel"/>
    <w:tmpl w:val="A43E5E5E"/>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9">
    <w:nsid w:val="4EAD77B8"/>
    <w:multiLevelType w:val="hybridMultilevel"/>
    <w:tmpl w:val="6584D262"/>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0">
    <w:nsid w:val="4F385F86"/>
    <w:multiLevelType w:val="hybridMultilevel"/>
    <w:tmpl w:val="DE7A9E04"/>
    <w:lvl w:ilvl="0" w:tplc="57AA96F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4FE54F1E"/>
    <w:multiLevelType w:val="hybridMultilevel"/>
    <w:tmpl w:val="6534117C"/>
    <w:lvl w:ilvl="0" w:tplc="C2B63B0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2">
    <w:nsid w:val="4FFA5DF1"/>
    <w:multiLevelType w:val="hybridMultilevel"/>
    <w:tmpl w:val="704A2918"/>
    <w:lvl w:ilvl="0" w:tplc="D0723B5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nsid w:val="511C5FC4"/>
    <w:multiLevelType w:val="hybridMultilevel"/>
    <w:tmpl w:val="B5200598"/>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4">
    <w:nsid w:val="519577A3"/>
    <w:multiLevelType w:val="hybridMultilevel"/>
    <w:tmpl w:val="E3DE776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5">
    <w:nsid w:val="51BA06BA"/>
    <w:multiLevelType w:val="hybridMultilevel"/>
    <w:tmpl w:val="47AA985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6">
    <w:nsid w:val="52327C98"/>
    <w:multiLevelType w:val="hybridMultilevel"/>
    <w:tmpl w:val="52C492BE"/>
    <w:lvl w:ilvl="0" w:tplc="16CA9A4A">
      <w:start w:val="1"/>
      <w:numFmt w:val="decimal"/>
      <w:lvlText w:val="%1."/>
      <w:lvlJc w:val="left"/>
      <w:pPr>
        <w:ind w:left="2700" w:hanging="360"/>
      </w:pPr>
      <w:rPr>
        <w:color w:val="365F91" w:themeColor="accent1" w:themeShade="BF"/>
      </w:r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abstractNum w:abstractNumId="157">
    <w:nsid w:val="531B7FE5"/>
    <w:multiLevelType w:val="hybridMultilevel"/>
    <w:tmpl w:val="AD588BC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nsid w:val="546E4D10"/>
    <w:multiLevelType w:val="hybridMultilevel"/>
    <w:tmpl w:val="5C3286A8"/>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9">
    <w:nsid w:val="54D95228"/>
    <w:multiLevelType w:val="hybridMultilevel"/>
    <w:tmpl w:val="B55C018E"/>
    <w:lvl w:ilvl="0" w:tplc="E548BC74">
      <w:start w:val="7"/>
      <w:numFmt w:val="bullet"/>
      <w:lvlText w:val="-"/>
      <w:lvlJc w:val="left"/>
      <w:pPr>
        <w:ind w:left="1351" w:hanging="360"/>
      </w:pPr>
      <w:rPr>
        <w:rFonts w:ascii="Arial" w:eastAsiaTheme="minorHAnsi" w:hAnsi="Arial" w:cs="Arial" w:hint="default"/>
        <w:b/>
        <w:bCs w:val="0"/>
      </w:rPr>
    </w:lvl>
    <w:lvl w:ilvl="1" w:tplc="04090003" w:tentative="1">
      <w:start w:val="1"/>
      <w:numFmt w:val="bullet"/>
      <w:lvlText w:val="o"/>
      <w:lvlJc w:val="left"/>
      <w:pPr>
        <w:ind w:left="2071" w:hanging="360"/>
      </w:pPr>
      <w:rPr>
        <w:rFonts w:ascii="Courier New" w:hAnsi="Courier New" w:cs="Courier New" w:hint="default"/>
      </w:rPr>
    </w:lvl>
    <w:lvl w:ilvl="2" w:tplc="04090005" w:tentative="1">
      <w:start w:val="1"/>
      <w:numFmt w:val="bullet"/>
      <w:lvlText w:val=""/>
      <w:lvlJc w:val="left"/>
      <w:pPr>
        <w:ind w:left="2791" w:hanging="360"/>
      </w:pPr>
      <w:rPr>
        <w:rFonts w:ascii="Wingdings" w:hAnsi="Wingdings" w:hint="default"/>
      </w:rPr>
    </w:lvl>
    <w:lvl w:ilvl="3" w:tplc="04090001" w:tentative="1">
      <w:start w:val="1"/>
      <w:numFmt w:val="bullet"/>
      <w:lvlText w:val=""/>
      <w:lvlJc w:val="left"/>
      <w:pPr>
        <w:ind w:left="3511" w:hanging="360"/>
      </w:pPr>
      <w:rPr>
        <w:rFonts w:ascii="Symbol" w:hAnsi="Symbol" w:hint="default"/>
      </w:rPr>
    </w:lvl>
    <w:lvl w:ilvl="4" w:tplc="04090003" w:tentative="1">
      <w:start w:val="1"/>
      <w:numFmt w:val="bullet"/>
      <w:lvlText w:val="o"/>
      <w:lvlJc w:val="left"/>
      <w:pPr>
        <w:ind w:left="4231" w:hanging="360"/>
      </w:pPr>
      <w:rPr>
        <w:rFonts w:ascii="Courier New" w:hAnsi="Courier New" w:cs="Courier New" w:hint="default"/>
      </w:rPr>
    </w:lvl>
    <w:lvl w:ilvl="5" w:tplc="04090005" w:tentative="1">
      <w:start w:val="1"/>
      <w:numFmt w:val="bullet"/>
      <w:lvlText w:val=""/>
      <w:lvlJc w:val="left"/>
      <w:pPr>
        <w:ind w:left="4951" w:hanging="360"/>
      </w:pPr>
      <w:rPr>
        <w:rFonts w:ascii="Wingdings" w:hAnsi="Wingdings" w:hint="default"/>
      </w:rPr>
    </w:lvl>
    <w:lvl w:ilvl="6" w:tplc="04090001" w:tentative="1">
      <w:start w:val="1"/>
      <w:numFmt w:val="bullet"/>
      <w:lvlText w:val=""/>
      <w:lvlJc w:val="left"/>
      <w:pPr>
        <w:ind w:left="5671" w:hanging="360"/>
      </w:pPr>
      <w:rPr>
        <w:rFonts w:ascii="Symbol" w:hAnsi="Symbol" w:hint="default"/>
      </w:rPr>
    </w:lvl>
    <w:lvl w:ilvl="7" w:tplc="04090003" w:tentative="1">
      <w:start w:val="1"/>
      <w:numFmt w:val="bullet"/>
      <w:lvlText w:val="o"/>
      <w:lvlJc w:val="left"/>
      <w:pPr>
        <w:ind w:left="6391" w:hanging="360"/>
      </w:pPr>
      <w:rPr>
        <w:rFonts w:ascii="Courier New" w:hAnsi="Courier New" w:cs="Courier New" w:hint="default"/>
      </w:rPr>
    </w:lvl>
    <w:lvl w:ilvl="8" w:tplc="04090005" w:tentative="1">
      <w:start w:val="1"/>
      <w:numFmt w:val="bullet"/>
      <w:lvlText w:val=""/>
      <w:lvlJc w:val="left"/>
      <w:pPr>
        <w:ind w:left="7111" w:hanging="360"/>
      </w:pPr>
      <w:rPr>
        <w:rFonts w:ascii="Wingdings" w:hAnsi="Wingdings" w:hint="default"/>
      </w:rPr>
    </w:lvl>
  </w:abstractNum>
  <w:abstractNum w:abstractNumId="160">
    <w:nsid w:val="55636E5A"/>
    <w:multiLevelType w:val="hybridMultilevel"/>
    <w:tmpl w:val="A9A6C9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1">
    <w:nsid w:val="557E0451"/>
    <w:multiLevelType w:val="hybridMultilevel"/>
    <w:tmpl w:val="8EB089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56D45648"/>
    <w:multiLevelType w:val="hybridMultilevel"/>
    <w:tmpl w:val="89723B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3">
    <w:nsid w:val="56E141AA"/>
    <w:multiLevelType w:val="hybridMultilevel"/>
    <w:tmpl w:val="8F8C7CBC"/>
    <w:lvl w:ilvl="0" w:tplc="15D6155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4">
    <w:nsid w:val="57A23D6E"/>
    <w:multiLevelType w:val="hybridMultilevel"/>
    <w:tmpl w:val="6D968C6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5">
    <w:nsid w:val="5845053B"/>
    <w:multiLevelType w:val="hybridMultilevel"/>
    <w:tmpl w:val="BA2CE2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6">
    <w:nsid w:val="586267D8"/>
    <w:multiLevelType w:val="hybridMultilevel"/>
    <w:tmpl w:val="A39887DE"/>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59CC3CD2"/>
    <w:multiLevelType w:val="hybridMultilevel"/>
    <w:tmpl w:val="60B43186"/>
    <w:lvl w:ilvl="0" w:tplc="35DC956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8">
    <w:nsid w:val="59D62035"/>
    <w:multiLevelType w:val="hybridMultilevel"/>
    <w:tmpl w:val="9C445896"/>
    <w:lvl w:ilvl="0" w:tplc="E8FA50E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nsid w:val="5A6E7984"/>
    <w:multiLevelType w:val="hybridMultilevel"/>
    <w:tmpl w:val="019C13AC"/>
    <w:lvl w:ilvl="0" w:tplc="C106BDC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0">
    <w:nsid w:val="5BDB2667"/>
    <w:multiLevelType w:val="hybridMultilevel"/>
    <w:tmpl w:val="FDB848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5C5F057C"/>
    <w:multiLevelType w:val="hybridMultilevel"/>
    <w:tmpl w:val="C3040202"/>
    <w:lvl w:ilvl="0" w:tplc="87729E1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nsid w:val="5D6822AE"/>
    <w:multiLevelType w:val="hybridMultilevel"/>
    <w:tmpl w:val="4F0E4CD6"/>
    <w:lvl w:ilvl="0" w:tplc="04090005">
      <w:start w:val="1"/>
      <w:numFmt w:val="bullet"/>
      <w:lvlText w:val=""/>
      <w:lvlJc w:val="left"/>
      <w:pPr>
        <w:ind w:left="720" w:hanging="360"/>
      </w:pPr>
      <w:rPr>
        <w:rFonts w:ascii="Wingdings" w:hAnsi="Wingdings"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3">
    <w:nsid w:val="5D926F35"/>
    <w:multiLevelType w:val="hybridMultilevel"/>
    <w:tmpl w:val="F6281626"/>
    <w:lvl w:ilvl="0" w:tplc="6AB63A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5DF66A07"/>
    <w:multiLevelType w:val="hybridMultilevel"/>
    <w:tmpl w:val="29AAC9B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5">
    <w:nsid w:val="5E4B1BD8"/>
    <w:multiLevelType w:val="hybridMultilevel"/>
    <w:tmpl w:val="50427E40"/>
    <w:lvl w:ilvl="0" w:tplc="F81E346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nsid w:val="5EE66E46"/>
    <w:multiLevelType w:val="hybridMultilevel"/>
    <w:tmpl w:val="9B92D70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5FF74845"/>
    <w:multiLevelType w:val="hybridMultilevel"/>
    <w:tmpl w:val="D1D4709A"/>
    <w:lvl w:ilvl="0" w:tplc="65CCDDF6">
      <w:start w:val="1"/>
      <w:numFmt w:val="bullet"/>
      <w:lvlText w:val="-"/>
      <w:lvlJc w:val="left"/>
      <w:pPr>
        <w:ind w:left="720" w:hanging="360"/>
      </w:pPr>
      <w:rPr>
        <w:rFonts w:ascii="Arial" w:eastAsiaTheme="minorHAnsi" w:hAnsi="Arial" w:cs="Arial" w:hint="default"/>
      </w:rPr>
    </w:lvl>
    <w:lvl w:ilvl="1" w:tplc="A4A02EBC">
      <w:start w:val="2"/>
      <w:numFmt w:val="bullet"/>
      <w:lvlText w:val="-"/>
      <w:lvlJc w:val="left"/>
      <w:pPr>
        <w:ind w:left="1440" w:hanging="360"/>
      </w:pPr>
      <w:rPr>
        <w:rFonts w:ascii="Arial" w:eastAsiaTheme="minorHAnsi" w:hAnsi="Arial" w:cs="Arial" w:hint="default"/>
        <w:b/>
        <w:bCs w:val="0"/>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8">
    <w:nsid w:val="60810341"/>
    <w:multiLevelType w:val="hybridMultilevel"/>
    <w:tmpl w:val="738AFC12"/>
    <w:lvl w:ilvl="0" w:tplc="C0844442">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F6D4ED9A">
      <w:start w:val="3"/>
      <w:numFmt w:val="bullet"/>
      <w:lvlText w:val="-"/>
      <w:lvlJc w:val="left"/>
      <w:pPr>
        <w:ind w:left="2160" w:hanging="360"/>
      </w:pPr>
      <w:rPr>
        <w:rFonts w:ascii="Arial" w:eastAsiaTheme="minorHAnsi" w:hAnsi="Arial" w:cs="Arial" w:hint="default"/>
        <w:b/>
        <w:bCs w:val="0"/>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nsid w:val="61D320A3"/>
    <w:multiLevelType w:val="hybridMultilevel"/>
    <w:tmpl w:val="30848590"/>
    <w:lvl w:ilvl="0" w:tplc="8330329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0">
    <w:nsid w:val="61FA71B0"/>
    <w:multiLevelType w:val="hybridMultilevel"/>
    <w:tmpl w:val="AD4CC5F2"/>
    <w:lvl w:ilvl="0" w:tplc="7774305C">
      <w:start w:val="4"/>
      <w:numFmt w:val="bullet"/>
      <w:lvlText w:val="-"/>
      <w:lvlJc w:val="left"/>
      <w:pPr>
        <w:ind w:left="795" w:hanging="360"/>
      </w:pPr>
      <w:rPr>
        <w:rFonts w:ascii="Arial" w:eastAsiaTheme="minorHAnsi" w:hAnsi="Arial" w:cs="Aria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181">
    <w:nsid w:val="620A5238"/>
    <w:multiLevelType w:val="hybridMultilevel"/>
    <w:tmpl w:val="248A0EDA"/>
    <w:lvl w:ilvl="0" w:tplc="239EB35E">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2">
    <w:nsid w:val="62581A91"/>
    <w:multiLevelType w:val="hybridMultilevel"/>
    <w:tmpl w:val="AEFC90A0"/>
    <w:lvl w:ilvl="0" w:tplc="878C9A08">
      <w:start w:val="1"/>
      <w:numFmt w:val="bullet"/>
      <w:lvlText w:val="-"/>
      <w:lvlJc w:val="left"/>
      <w:pPr>
        <w:ind w:left="1080" w:hanging="360"/>
      </w:pPr>
      <w:rPr>
        <w:rFonts w:ascii="Arial" w:eastAsiaTheme="minorHAnsi"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3">
    <w:nsid w:val="64E90945"/>
    <w:multiLevelType w:val="hybridMultilevel"/>
    <w:tmpl w:val="E20C70D8"/>
    <w:lvl w:ilvl="0" w:tplc="82EE82DC">
      <w:start w:val="1"/>
      <w:numFmt w:val="decimal"/>
      <w:lvlText w:val="%1."/>
      <w:lvlJc w:val="left"/>
      <w:pPr>
        <w:ind w:left="720" w:hanging="360"/>
      </w:pPr>
      <w:rPr>
        <w:rFonts w:hint="default"/>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4">
    <w:nsid w:val="65594EE8"/>
    <w:multiLevelType w:val="hybridMultilevel"/>
    <w:tmpl w:val="F55C7006"/>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5">
    <w:nsid w:val="662562E6"/>
    <w:multiLevelType w:val="hybridMultilevel"/>
    <w:tmpl w:val="DD7C78DE"/>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6">
    <w:nsid w:val="66DF4368"/>
    <w:multiLevelType w:val="hybridMultilevel"/>
    <w:tmpl w:val="0F544864"/>
    <w:lvl w:ilvl="0" w:tplc="90C8AC96">
      <w:start w:val="1"/>
      <w:numFmt w:val="decimal"/>
      <w:lvlText w:val="%1."/>
      <w:lvlJc w:val="left"/>
      <w:pPr>
        <w:ind w:left="720" w:hanging="360"/>
      </w:pPr>
      <w:rPr>
        <w:rFonts w:cs="Arial" w:hint="default"/>
        <w:b w:val="0"/>
        <w:color w:val="365F91" w:themeColor="accent1" w:themeShade="BF"/>
        <w:sz w:val="26"/>
        <w:szCs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7">
    <w:nsid w:val="67114390"/>
    <w:multiLevelType w:val="hybridMultilevel"/>
    <w:tmpl w:val="C14E64B4"/>
    <w:lvl w:ilvl="0" w:tplc="F2BEFE50">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8">
    <w:nsid w:val="671973C9"/>
    <w:multiLevelType w:val="hybridMultilevel"/>
    <w:tmpl w:val="E4064838"/>
    <w:lvl w:ilvl="0" w:tplc="8C9CA296">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9">
    <w:nsid w:val="67352DDA"/>
    <w:multiLevelType w:val="hybridMultilevel"/>
    <w:tmpl w:val="F0800FE4"/>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0">
    <w:nsid w:val="67B4202D"/>
    <w:multiLevelType w:val="hybridMultilevel"/>
    <w:tmpl w:val="0D02481E"/>
    <w:lvl w:ilvl="0" w:tplc="0128CFAE">
      <w:start w:val="3"/>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1">
    <w:nsid w:val="68914CA3"/>
    <w:multiLevelType w:val="hybridMultilevel"/>
    <w:tmpl w:val="7BCCAF5A"/>
    <w:lvl w:ilvl="0" w:tplc="FBCED3B2">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2">
    <w:nsid w:val="698A1F97"/>
    <w:multiLevelType w:val="hybridMultilevel"/>
    <w:tmpl w:val="81A407B4"/>
    <w:lvl w:ilvl="0" w:tplc="6414A896">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3">
    <w:nsid w:val="6AE64B43"/>
    <w:multiLevelType w:val="hybridMultilevel"/>
    <w:tmpl w:val="AEA09B1E"/>
    <w:lvl w:ilvl="0" w:tplc="A308077E">
      <w:start w:val="2"/>
      <w:numFmt w:val="bullet"/>
      <w:lvlText w:val="-"/>
      <w:lvlJc w:val="left"/>
      <w:pPr>
        <w:ind w:left="720" w:hanging="360"/>
      </w:pPr>
      <w:rPr>
        <w:rFonts w:ascii="ArialMT" w:eastAsiaTheme="minorHAnsi" w:hAnsi="Arial" w:cs="Arial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4">
    <w:nsid w:val="6B805620"/>
    <w:multiLevelType w:val="hybridMultilevel"/>
    <w:tmpl w:val="42F298D0"/>
    <w:lvl w:ilvl="0" w:tplc="7A0480D8">
      <w:start w:val="3"/>
      <w:numFmt w:val="bullet"/>
      <w:lvlText w:val="-"/>
      <w:lvlJc w:val="left"/>
      <w:pPr>
        <w:ind w:left="359" w:hanging="360"/>
      </w:pPr>
      <w:rPr>
        <w:rFonts w:ascii="Arial" w:eastAsiaTheme="minorHAnsi" w:hAnsi="Arial" w:cs="Arial" w:hint="default"/>
      </w:rPr>
    </w:lvl>
    <w:lvl w:ilvl="1" w:tplc="04090003" w:tentative="1">
      <w:start w:val="1"/>
      <w:numFmt w:val="bullet"/>
      <w:lvlText w:val="o"/>
      <w:lvlJc w:val="left"/>
      <w:pPr>
        <w:ind w:left="1079" w:hanging="360"/>
      </w:pPr>
      <w:rPr>
        <w:rFonts w:ascii="Courier New" w:hAnsi="Courier New" w:cs="Courier New" w:hint="default"/>
      </w:rPr>
    </w:lvl>
    <w:lvl w:ilvl="2" w:tplc="04090005" w:tentative="1">
      <w:start w:val="1"/>
      <w:numFmt w:val="bullet"/>
      <w:lvlText w:val=""/>
      <w:lvlJc w:val="left"/>
      <w:pPr>
        <w:ind w:left="1799" w:hanging="360"/>
      </w:pPr>
      <w:rPr>
        <w:rFonts w:ascii="Wingdings" w:hAnsi="Wingdings" w:hint="default"/>
      </w:rPr>
    </w:lvl>
    <w:lvl w:ilvl="3" w:tplc="04090001" w:tentative="1">
      <w:start w:val="1"/>
      <w:numFmt w:val="bullet"/>
      <w:lvlText w:val=""/>
      <w:lvlJc w:val="left"/>
      <w:pPr>
        <w:ind w:left="2519" w:hanging="360"/>
      </w:pPr>
      <w:rPr>
        <w:rFonts w:ascii="Symbol" w:hAnsi="Symbol" w:hint="default"/>
      </w:rPr>
    </w:lvl>
    <w:lvl w:ilvl="4" w:tplc="04090003" w:tentative="1">
      <w:start w:val="1"/>
      <w:numFmt w:val="bullet"/>
      <w:lvlText w:val="o"/>
      <w:lvlJc w:val="left"/>
      <w:pPr>
        <w:ind w:left="3239" w:hanging="360"/>
      </w:pPr>
      <w:rPr>
        <w:rFonts w:ascii="Courier New" w:hAnsi="Courier New" w:cs="Courier New" w:hint="default"/>
      </w:rPr>
    </w:lvl>
    <w:lvl w:ilvl="5" w:tplc="04090005" w:tentative="1">
      <w:start w:val="1"/>
      <w:numFmt w:val="bullet"/>
      <w:lvlText w:val=""/>
      <w:lvlJc w:val="left"/>
      <w:pPr>
        <w:ind w:left="3959" w:hanging="360"/>
      </w:pPr>
      <w:rPr>
        <w:rFonts w:ascii="Wingdings" w:hAnsi="Wingdings" w:hint="default"/>
      </w:rPr>
    </w:lvl>
    <w:lvl w:ilvl="6" w:tplc="04090001" w:tentative="1">
      <w:start w:val="1"/>
      <w:numFmt w:val="bullet"/>
      <w:lvlText w:val=""/>
      <w:lvlJc w:val="left"/>
      <w:pPr>
        <w:ind w:left="4679" w:hanging="360"/>
      </w:pPr>
      <w:rPr>
        <w:rFonts w:ascii="Symbol" w:hAnsi="Symbol" w:hint="default"/>
      </w:rPr>
    </w:lvl>
    <w:lvl w:ilvl="7" w:tplc="04090003" w:tentative="1">
      <w:start w:val="1"/>
      <w:numFmt w:val="bullet"/>
      <w:lvlText w:val="o"/>
      <w:lvlJc w:val="left"/>
      <w:pPr>
        <w:ind w:left="5399" w:hanging="360"/>
      </w:pPr>
      <w:rPr>
        <w:rFonts w:ascii="Courier New" w:hAnsi="Courier New" w:cs="Courier New" w:hint="default"/>
      </w:rPr>
    </w:lvl>
    <w:lvl w:ilvl="8" w:tplc="04090005" w:tentative="1">
      <w:start w:val="1"/>
      <w:numFmt w:val="bullet"/>
      <w:lvlText w:val=""/>
      <w:lvlJc w:val="left"/>
      <w:pPr>
        <w:ind w:left="6119" w:hanging="360"/>
      </w:pPr>
      <w:rPr>
        <w:rFonts w:ascii="Wingdings" w:hAnsi="Wingdings" w:hint="default"/>
      </w:rPr>
    </w:lvl>
  </w:abstractNum>
  <w:abstractNum w:abstractNumId="195">
    <w:nsid w:val="6B84655E"/>
    <w:multiLevelType w:val="hybridMultilevel"/>
    <w:tmpl w:val="325A1796"/>
    <w:lvl w:ilvl="0" w:tplc="2C9A766A">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6">
    <w:nsid w:val="6DAF2AAC"/>
    <w:multiLevelType w:val="hybridMultilevel"/>
    <w:tmpl w:val="771604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nsid w:val="6E34224B"/>
    <w:multiLevelType w:val="hybridMultilevel"/>
    <w:tmpl w:val="92E0462A"/>
    <w:lvl w:ilvl="0" w:tplc="04090005">
      <w:start w:val="1"/>
      <w:numFmt w:val="bullet"/>
      <w:lvlText w:val=""/>
      <w:lvlJc w:val="left"/>
      <w:pPr>
        <w:ind w:left="1711" w:hanging="360"/>
      </w:pPr>
      <w:rPr>
        <w:rFonts w:ascii="Wingdings" w:hAnsi="Wingdings" w:hint="default"/>
      </w:rPr>
    </w:lvl>
    <w:lvl w:ilvl="1" w:tplc="04090003" w:tentative="1">
      <w:start w:val="1"/>
      <w:numFmt w:val="bullet"/>
      <w:lvlText w:val="o"/>
      <w:lvlJc w:val="left"/>
      <w:pPr>
        <w:ind w:left="2431" w:hanging="360"/>
      </w:pPr>
      <w:rPr>
        <w:rFonts w:ascii="Courier New" w:hAnsi="Courier New" w:cs="Courier New" w:hint="default"/>
      </w:rPr>
    </w:lvl>
    <w:lvl w:ilvl="2" w:tplc="04090005" w:tentative="1">
      <w:start w:val="1"/>
      <w:numFmt w:val="bullet"/>
      <w:lvlText w:val=""/>
      <w:lvlJc w:val="left"/>
      <w:pPr>
        <w:ind w:left="3151" w:hanging="360"/>
      </w:pPr>
      <w:rPr>
        <w:rFonts w:ascii="Wingdings" w:hAnsi="Wingdings" w:hint="default"/>
      </w:rPr>
    </w:lvl>
    <w:lvl w:ilvl="3" w:tplc="04090001" w:tentative="1">
      <w:start w:val="1"/>
      <w:numFmt w:val="bullet"/>
      <w:lvlText w:val=""/>
      <w:lvlJc w:val="left"/>
      <w:pPr>
        <w:ind w:left="3871" w:hanging="360"/>
      </w:pPr>
      <w:rPr>
        <w:rFonts w:ascii="Symbol" w:hAnsi="Symbol" w:hint="default"/>
      </w:rPr>
    </w:lvl>
    <w:lvl w:ilvl="4" w:tplc="04090003" w:tentative="1">
      <w:start w:val="1"/>
      <w:numFmt w:val="bullet"/>
      <w:lvlText w:val="o"/>
      <w:lvlJc w:val="left"/>
      <w:pPr>
        <w:ind w:left="4591" w:hanging="360"/>
      </w:pPr>
      <w:rPr>
        <w:rFonts w:ascii="Courier New" w:hAnsi="Courier New" w:cs="Courier New" w:hint="default"/>
      </w:rPr>
    </w:lvl>
    <w:lvl w:ilvl="5" w:tplc="04090005" w:tentative="1">
      <w:start w:val="1"/>
      <w:numFmt w:val="bullet"/>
      <w:lvlText w:val=""/>
      <w:lvlJc w:val="left"/>
      <w:pPr>
        <w:ind w:left="5311" w:hanging="360"/>
      </w:pPr>
      <w:rPr>
        <w:rFonts w:ascii="Wingdings" w:hAnsi="Wingdings" w:hint="default"/>
      </w:rPr>
    </w:lvl>
    <w:lvl w:ilvl="6" w:tplc="04090001" w:tentative="1">
      <w:start w:val="1"/>
      <w:numFmt w:val="bullet"/>
      <w:lvlText w:val=""/>
      <w:lvlJc w:val="left"/>
      <w:pPr>
        <w:ind w:left="6031" w:hanging="360"/>
      </w:pPr>
      <w:rPr>
        <w:rFonts w:ascii="Symbol" w:hAnsi="Symbol" w:hint="default"/>
      </w:rPr>
    </w:lvl>
    <w:lvl w:ilvl="7" w:tplc="04090003" w:tentative="1">
      <w:start w:val="1"/>
      <w:numFmt w:val="bullet"/>
      <w:lvlText w:val="o"/>
      <w:lvlJc w:val="left"/>
      <w:pPr>
        <w:ind w:left="6751" w:hanging="360"/>
      </w:pPr>
      <w:rPr>
        <w:rFonts w:ascii="Courier New" w:hAnsi="Courier New" w:cs="Courier New" w:hint="default"/>
      </w:rPr>
    </w:lvl>
    <w:lvl w:ilvl="8" w:tplc="04090005" w:tentative="1">
      <w:start w:val="1"/>
      <w:numFmt w:val="bullet"/>
      <w:lvlText w:val=""/>
      <w:lvlJc w:val="left"/>
      <w:pPr>
        <w:ind w:left="7471" w:hanging="360"/>
      </w:pPr>
      <w:rPr>
        <w:rFonts w:ascii="Wingdings" w:hAnsi="Wingdings" w:hint="default"/>
      </w:rPr>
    </w:lvl>
  </w:abstractNum>
  <w:abstractNum w:abstractNumId="198">
    <w:nsid w:val="6E724BA3"/>
    <w:multiLevelType w:val="hybridMultilevel"/>
    <w:tmpl w:val="6C208D46"/>
    <w:lvl w:ilvl="0" w:tplc="3DC06440">
      <w:start w:val="1"/>
      <w:numFmt w:val="bullet"/>
      <w:lvlText w:val=""/>
      <w:lvlJc w:val="left"/>
      <w:pPr>
        <w:ind w:left="720" w:hanging="360"/>
      </w:pPr>
      <w:rPr>
        <w:rFonts w:ascii="Wingdings" w:hAnsi="Wingdings" w:hint="default"/>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9">
    <w:nsid w:val="6ED11A87"/>
    <w:multiLevelType w:val="hybridMultilevel"/>
    <w:tmpl w:val="91BC795A"/>
    <w:lvl w:ilvl="0" w:tplc="F2DA2CFE">
      <w:start w:val="1"/>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0">
    <w:nsid w:val="6F8D5438"/>
    <w:multiLevelType w:val="hybridMultilevel"/>
    <w:tmpl w:val="4D727A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nsid w:val="6F9A2DEB"/>
    <w:multiLevelType w:val="hybridMultilevel"/>
    <w:tmpl w:val="8A961466"/>
    <w:lvl w:ilvl="0" w:tplc="C8829D6E">
      <w:start w:val="1"/>
      <w:numFmt w:val="decimal"/>
      <w:lvlText w:val="%1."/>
      <w:lvlJc w:val="left"/>
      <w:pPr>
        <w:ind w:left="1080" w:hanging="360"/>
      </w:pPr>
      <w:rPr>
        <w:rFonts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2">
    <w:nsid w:val="6FF97B15"/>
    <w:multiLevelType w:val="hybridMultilevel"/>
    <w:tmpl w:val="28B04AA2"/>
    <w:lvl w:ilvl="0" w:tplc="04090003">
      <w:start w:val="1"/>
      <w:numFmt w:val="bullet"/>
      <w:lvlText w:val="o"/>
      <w:lvlJc w:val="left"/>
      <w:pPr>
        <w:ind w:left="795" w:hanging="360"/>
      </w:pPr>
      <w:rPr>
        <w:rFonts w:ascii="Courier New" w:hAnsi="Courier New" w:cs="Courier New"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03">
    <w:nsid w:val="70136A6B"/>
    <w:multiLevelType w:val="hybridMultilevel"/>
    <w:tmpl w:val="BCC421DA"/>
    <w:lvl w:ilvl="0" w:tplc="04090003">
      <w:start w:val="1"/>
      <w:numFmt w:val="bullet"/>
      <w:lvlText w:val="o"/>
      <w:lvlJc w:val="left"/>
      <w:pPr>
        <w:ind w:left="1079" w:hanging="360"/>
      </w:pPr>
      <w:rPr>
        <w:rFonts w:ascii="Courier New" w:hAnsi="Courier New" w:cs="Courier New" w:hint="default"/>
      </w:rPr>
    </w:lvl>
    <w:lvl w:ilvl="1" w:tplc="04090003" w:tentative="1">
      <w:start w:val="1"/>
      <w:numFmt w:val="bullet"/>
      <w:lvlText w:val="o"/>
      <w:lvlJc w:val="left"/>
      <w:pPr>
        <w:ind w:left="1799" w:hanging="360"/>
      </w:pPr>
      <w:rPr>
        <w:rFonts w:ascii="Courier New" w:hAnsi="Courier New" w:cs="Courier New" w:hint="default"/>
      </w:rPr>
    </w:lvl>
    <w:lvl w:ilvl="2" w:tplc="04090005" w:tentative="1">
      <w:start w:val="1"/>
      <w:numFmt w:val="bullet"/>
      <w:lvlText w:val=""/>
      <w:lvlJc w:val="left"/>
      <w:pPr>
        <w:ind w:left="2519" w:hanging="360"/>
      </w:pPr>
      <w:rPr>
        <w:rFonts w:ascii="Wingdings" w:hAnsi="Wingdings" w:hint="default"/>
      </w:rPr>
    </w:lvl>
    <w:lvl w:ilvl="3" w:tplc="04090001" w:tentative="1">
      <w:start w:val="1"/>
      <w:numFmt w:val="bullet"/>
      <w:lvlText w:val=""/>
      <w:lvlJc w:val="left"/>
      <w:pPr>
        <w:ind w:left="3239" w:hanging="360"/>
      </w:pPr>
      <w:rPr>
        <w:rFonts w:ascii="Symbol" w:hAnsi="Symbol" w:hint="default"/>
      </w:rPr>
    </w:lvl>
    <w:lvl w:ilvl="4" w:tplc="04090003" w:tentative="1">
      <w:start w:val="1"/>
      <w:numFmt w:val="bullet"/>
      <w:lvlText w:val="o"/>
      <w:lvlJc w:val="left"/>
      <w:pPr>
        <w:ind w:left="3959" w:hanging="360"/>
      </w:pPr>
      <w:rPr>
        <w:rFonts w:ascii="Courier New" w:hAnsi="Courier New" w:cs="Courier New" w:hint="default"/>
      </w:rPr>
    </w:lvl>
    <w:lvl w:ilvl="5" w:tplc="04090005" w:tentative="1">
      <w:start w:val="1"/>
      <w:numFmt w:val="bullet"/>
      <w:lvlText w:val=""/>
      <w:lvlJc w:val="left"/>
      <w:pPr>
        <w:ind w:left="4679" w:hanging="360"/>
      </w:pPr>
      <w:rPr>
        <w:rFonts w:ascii="Wingdings" w:hAnsi="Wingdings" w:hint="default"/>
      </w:rPr>
    </w:lvl>
    <w:lvl w:ilvl="6" w:tplc="04090001" w:tentative="1">
      <w:start w:val="1"/>
      <w:numFmt w:val="bullet"/>
      <w:lvlText w:val=""/>
      <w:lvlJc w:val="left"/>
      <w:pPr>
        <w:ind w:left="5399" w:hanging="360"/>
      </w:pPr>
      <w:rPr>
        <w:rFonts w:ascii="Symbol" w:hAnsi="Symbol" w:hint="default"/>
      </w:rPr>
    </w:lvl>
    <w:lvl w:ilvl="7" w:tplc="04090003" w:tentative="1">
      <w:start w:val="1"/>
      <w:numFmt w:val="bullet"/>
      <w:lvlText w:val="o"/>
      <w:lvlJc w:val="left"/>
      <w:pPr>
        <w:ind w:left="6119" w:hanging="360"/>
      </w:pPr>
      <w:rPr>
        <w:rFonts w:ascii="Courier New" w:hAnsi="Courier New" w:cs="Courier New" w:hint="default"/>
      </w:rPr>
    </w:lvl>
    <w:lvl w:ilvl="8" w:tplc="04090005" w:tentative="1">
      <w:start w:val="1"/>
      <w:numFmt w:val="bullet"/>
      <w:lvlText w:val=""/>
      <w:lvlJc w:val="left"/>
      <w:pPr>
        <w:ind w:left="6839" w:hanging="360"/>
      </w:pPr>
      <w:rPr>
        <w:rFonts w:ascii="Wingdings" w:hAnsi="Wingdings" w:hint="default"/>
      </w:rPr>
    </w:lvl>
  </w:abstractNum>
  <w:abstractNum w:abstractNumId="204">
    <w:nsid w:val="7118656F"/>
    <w:multiLevelType w:val="hybridMultilevel"/>
    <w:tmpl w:val="557848D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nsid w:val="71564912"/>
    <w:multiLevelType w:val="hybridMultilevel"/>
    <w:tmpl w:val="16BEEBD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6">
    <w:nsid w:val="71CA1C5E"/>
    <w:multiLevelType w:val="hybridMultilevel"/>
    <w:tmpl w:val="0C9E5746"/>
    <w:lvl w:ilvl="0" w:tplc="771A8638">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nsid w:val="721B3567"/>
    <w:multiLevelType w:val="hybridMultilevel"/>
    <w:tmpl w:val="0ECC22B6"/>
    <w:lvl w:ilvl="0" w:tplc="0CDE220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8">
    <w:nsid w:val="72E92FEE"/>
    <w:multiLevelType w:val="hybridMultilevel"/>
    <w:tmpl w:val="04AA3452"/>
    <w:lvl w:ilvl="0" w:tplc="C8829D6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9">
    <w:nsid w:val="72FB521A"/>
    <w:multiLevelType w:val="hybridMultilevel"/>
    <w:tmpl w:val="C9C4DA76"/>
    <w:lvl w:ilvl="0" w:tplc="66B24C80">
      <w:start w:val="1"/>
      <w:numFmt w:val="decimal"/>
      <w:lvlText w:val="%1."/>
      <w:lvlJc w:val="left"/>
      <w:pPr>
        <w:ind w:left="720" w:hanging="360"/>
      </w:pPr>
      <w:rPr>
        <w:rFonts w:cs="Arial" w:hint="default"/>
        <w:lang w:bidi="ar-SA"/>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0">
    <w:nsid w:val="739D1EB6"/>
    <w:multiLevelType w:val="hybridMultilevel"/>
    <w:tmpl w:val="284070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1">
    <w:nsid w:val="73AD7294"/>
    <w:multiLevelType w:val="hybridMultilevel"/>
    <w:tmpl w:val="607C11E2"/>
    <w:lvl w:ilvl="0" w:tplc="2F8C5406">
      <w:start w:val="1"/>
      <w:numFmt w:val="decimal"/>
      <w:lvlText w:val="%1)"/>
      <w:lvlJc w:val="left"/>
      <w:pPr>
        <w:ind w:left="720" w:hanging="360"/>
      </w:pPr>
      <w:rPr>
        <w:rFonts w:hint="default"/>
      </w:rPr>
    </w:lvl>
    <w:lvl w:ilvl="1" w:tplc="E8A0E802">
      <w:start w:val="1"/>
      <w:numFmt w:val="decimal"/>
      <w:lvlText w:val="%2."/>
      <w:lvlJc w:val="left"/>
      <w:pPr>
        <w:ind w:left="1440" w:hanging="360"/>
      </w:pPr>
      <w:rPr>
        <w:rFonts w:hint="default"/>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2">
    <w:nsid w:val="73C46426"/>
    <w:multiLevelType w:val="hybridMultilevel"/>
    <w:tmpl w:val="536852AA"/>
    <w:lvl w:ilvl="0" w:tplc="9E7CA140">
      <w:start w:val="1"/>
      <w:numFmt w:val="bullet"/>
      <w:lvlText w:val=""/>
      <w:lvlJc w:val="left"/>
      <w:pPr>
        <w:ind w:left="720" w:hanging="360"/>
      </w:pPr>
      <w:rPr>
        <w:rFonts w:ascii="Wingdings" w:hAnsi="Wingdings" w:hint="default"/>
        <w:b w:val="0"/>
        <w:bCs w:val="0"/>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3">
    <w:nsid w:val="73C9481F"/>
    <w:multiLevelType w:val="hybridMultilevel"/>
    <w:tmpl w:val="CB505784"/>
    <w:lvl w:ilvl="0" w:tplc="BBB487AC">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4">
    <w:nsid w:val="741F10A1"/>
    <w:multiLevelType w:val="hybridMultilevel"/>
    <w:tmpl w:val="60D09142"/>
    <w:lvl w:ilvl="0" w:tplc="B4D6E508">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5">
    <w:nsid w:val="7518582D"/>
    <w:multiLevelType w:val="hybridMultilevel"/>
    <w:tmpl w:val="6E341D8A"/>
    <w:lvl w:ilvl="0" w:tplc="3BF0F1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6">
    <w:nsid w:val="75F053BD"/>
    <w:multiLevelType w:val="hybridMultilevel"/>
    <w:tmpl w:val="5A1EAA28"/>
    <w:lvl w:ilvl="0" w:tplc="6A1402F0">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nsid w:val="75F57FE7"/>
    <w:multiLevelType w:val="hybridMultilevel"/>
    <w:tmpl w:val="3EDAC180"/>
    <w:lvl w:ilvl="0" w:tplc="B4D6E508">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8">
    <w:nsid w:val="760F6821"/>
    <w:multiLevelType w:val="hybridMultilevel"/>
    <w:tmpl w:val="1000432E"/>
    <w:lvl w:ilvl="0" w:tplc="A4A02EBC">
      <w:start w:val="2"/>
      <w:numFmt w:val="bullet"/>
      <w:lvlText w:val="-"/>
      <w:lvlJc w:val="left"/>
      <w:pPr>
        <w:ind w:left="720" w:hanging="360"/>
      </w:pPr>
      <w:rPr>
        <w:rFonts w:ascii="Arial" w:eastAsiaTheme="minorHAnsi" w:hAnsi="Arial" w:cs="Arial" w:hint="default"/>
        <w:b/>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9">
    <w:nsid w:val="779A1F4C"/>
    <w:multiLevelType w:val="hybridMultilevel"/>
    <w:tmpl w:val="B9245270"/>
    <w:lvl w:ilvl="0" w:tplc="9A24BBBC">
      <w:start w:val="3"/>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0">
    <w:nsid w:val="7829188B"/>
    <w:multiLevelType w:val="hybridMultilevel"/>
    <w:tmpl w:val="2410F1AA"/>
    <w:lvl w:ilvl="0" w:tplc="93F214F8">
      <w:start w:val="1"/>
      <w:numFmt w:val="bullet"/>
      <w:lvlText w:val=""/>
      <w:lvlJc w:val="left"/>
      <w:pPr>
        <w:ind w:left="719" w:hanging="360"/>
      </w:pPr>
      <w:rPr>
        <w:rFonts w:ascii="Wingdings" w:hAnsi="Wingdings" w:hint="default"/>
        <w:color w:val="365F91" w:themeColor="accent1" w:themeShade="BF"/>
      </w:rPr>
    </w:lvl>
    <w:lvl w:ilvl="1" w:tplc="04090003" w:tentative="1">
      <w:start w:val="1"/>
      <w:numFmt w:val="bullet"/>
      <w:lvlText w:val="o"/>
      <w:lvlJc w:val="left"/>
      <w:pPr>
        <w:ind w:left="1439" w:hanging="360"/>
      </w:pPr>
      <w:rPr>
        <w:rFonts w:ascii="Courier New" w:hAnsi="Courier New" w:cs="Courier New" w:hint="default"/>
      </w:rPr>
    </w:lvl>
    <w:lvl w:ilvl="2" w:tplc="04090005" w:tentative="1">
      <w:start w:val="1"/>
      <w:numFmt w:val="bullet"/>
      <w:lvlText w:val=""/>
      <w:lvlJc w:val="left"/>
      <w:pPr>
        <w:ind w:left="2159" w:hanging="360"/>
      </w:pPr>
      <w:rPr>
        <w:rFonts w:ascii="Wingdings" w:hAnsi="Wingdings" w:hint="default"/>
      </w:rPr>
    </w:lvl>
    <w:lvl w:ilvl="3" w:tplc="04090001" w:tentative="1">
      <w:start w:val="1"/>
      <w:numFmt w:val="bullet"/>
      <w:lvlText w:val=""/>
      <w:lvlJc w:val="left"/>
      <w:pPr>
        <w:ind w:left="2879" w:hanging="360"/>
      </w:pPr>
      <w:rPr>
        <w:rFonts w:ascii="Symbol" w:hAnsi="Symbol" w:hint="default"/>
      </w:rPr>
    </w:lvl>
    <w:lvl w:ilvl="4" w:tplc="04090003" w:tentative="1">
      <w:start w:val="1"/>
      <w:numFmt w:val="bullet"/>
      <w:lvlText w:val="o"/>
      <w:lvlJc w:val="left"/>
      <w:pPr>
        <w:ind w:left="3599" w:hanging="360"/>
      </w:pPr>
      <w:rPr>
        <w:rFonts w:ascii="Courier New" w:hAnsi="Courier New" w:cs="Courier New" w:hint="default"/>
      </w:rPr>
    </w:lvl>
    <w:lvl w:ilvl="5" w:tplc="04090005" w:tentative="1">
      <w:start w:val="1"/>
      <w:numFmt w:val="bullet"/>
      <w:lvlText w:val=""/>
      <w:lvlJc w:val="left"/>
      <w:pPr>
        <w:ind w:left="4319" w:hanging="360"/>
      </w:pPr>
      <w:rPr>
        <w:rFonts w:ascii="Wingdings" w:hAnsi="Wingdings" w:hint="default"/>
      </w:rPr>
    </w:lvl>
    <w:lvl w:ilvl="6" w:tplc="04090001" w:tentative="1">
      <w:start w:val="1"/>
      <w:numFmt w:val="bullet"/>
      <w:lvlText w:val=""/>
      <w:lvlJc w:val="left"/>
      <w:pPr>
        <w:ind w:left="5039" w:hanging="360"/>
      </w:pPr>
      <w:rPr>
        <w:rFonts w:ascii="Symbol" w:hAnsi="Symbol" w:hint="default"/>
      </w:rPr>
    </w:lvl>
    <w:lvl w:ilvl="7" w:tplc="04090003" w:tentative="1">
      <w:start w:val="1"/>
      <w:numFmt w:val="bullet"/>
      <w:lvlText w:val="o"/>
      <w:lvlJc w:val="left"/>
      <w:pPr>
        <w:ind w:left="5759" w:hanging="360"/>
      </w:pPr>
      <w:rPr>
        <w:rFonts w:ascii="Courier New" w:hAnsi="Courier New" w:cs="Courier New" w:hint="default"/>
      </w:rPr>
    </w:lvl>
    <w:lvl w:ilvl="8" w:tplc="04090005" w:tentative="1">
      <w:start w:val="1"/>
      <w:numFmt w:val="bullet"/>
      <w:lvlText w:val=""/>
      <w:lvlJc w:val="left"/>
      <w:pPr>
        <w:ind w:left="6479" w:hanging="360"/>
      </w:pPr>
      <w:rPr>
        <w:rFonts w:ascii="Wingdings" w:hAnsi="Wingdings" w:hint="default"/>
      </w:rPr>
    </w:lvl>
  </w:abstractNum>
  <w:abstractNum w:abstractNumId="221">
    <w:nsid w:val="78A5122E"/>
    <w:multiLevelType w:val="hybridMultilevel"/>
    <w:tmpl w:val="152A2DC2"/>
    <w:lvl w:ilvl="0" w:tplc="C0844442">
      <w:start w:val="3"/>
      <w:numFmt w:val="bullet"/>
      <w:lvlText w:val="-"/>
      <w:lvlJc w:val="left"/>
      <w:pPr>
        <w:ind w:left="1440" w:hanging="360"/>
      </w:pPr>
      <w:rPr>
        <w:rFonts w:ascii="Arial" w:eastAsiaTheme="minorHAnsi" w:hAnsi="Arial" w:cs="Aria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2">
    <w:nsid w:val="78CC0C93"/>
    <w:multiLevelType w:val="hybridMultilevel"/>
    <w:tmpl w:val="CD5020DE"/>
    <w:lvl w:ilvl="0" w:tplc="04090001">
      <w:start w:val="1"/>
      <w:numFmt w:val="bullet"/>
      <w:lvlText w:val=""/>
      <w:lvlJc w:val="left"/>
      <w:pPr>
        <w:ind w:left="795" w:hanging="360"/>
      </w:pPr>
      <w:rPr>
        <w:rFonts w:ascii="Symbol" w:hAnsi="Symbol" w:hint="default"/>
      </w:rPr>
    </w:lvl>
    <w:lvl w:ilvl="1" w:tplc="04090003" w:tentative="1">
      <w:start w:val="1"/>
      <w:numFmt w:val="bullet"/>
      <w:lvlText w:val="o"/>
      <w:lvlJc w:val="left"/>
      <w:pPr>
        <w:ind w:left="1515" w:hanging="360"/>
      </w:pPr>
      <w:rPr>
        <w:rFonts w:ascii="Courier New" w:hAnsi="Courier New" w:cs="Courier New" w:hint="default"/>
      </w:rPr>
    </w:lvl>
    <w:lvl w:ilvl="2" w:tplc="04090005" w:tentative="1">
      <w:start w:val="1"/>
      <w:numFmt w:val="bullet"/>
      <w:lvlText w:val=""/>
      <w:lvlJc w:val="left"/>
      <w:pPr>
        <w:ind w:left="2235" w:hanging="360"/>
      </w:pPr>
      <w:rPr>
        <w:rFonts w:ascii="Wingdings" w:hAnsi="Wingdings" w:hint="default"/>
      </w:rPr>
    </w:lvl>
    <w:lvl w:ilvl="3" w:tplc="04090001" w:tentative="1">
      <w:start w:val="1"/>
      <w:numFmt w:val="bullet"/>
      <w:lvlText w:val=""/>
      <w:lvlJc w:val="left"/>
      <w:pPr>
        <w:ind w:left="2955" w:hanging="360"/>
      </w:pPr>
      <w:rPr>
        <w:rFonts w:ascii="Symbol" w:hAnsi="Symbol" w:hint="default"/>
      </w:rPr>
    </w:lvl>
    <w:lvl w:ilvl="4" w:tplc="04090003" w:tentative="1">
      <w:start w:val="1"/>
      <w:numFmt w:val="bullet"/>
      <w:lvlText w:val="o"/>
      <w:lvlJc w:val="left"/>
      <w:pPr>
        <w:ind w:left="3675" w:hanging="360"/>
      </w:pPr>
      <w:rPr>
        <w:rFonts w:ascii="Courier New" w:hAnsi="Courier New" w:cs="Courier New" w:hint="default"/>
      </w:rPr>
    </w:lvl>
    <w:lvl w:ilvl="5" w:tplc="04090005" w:tentative="1">
      <w:start w:val="1"/>
      <w:numFmt w:val="bullet"/>
      <w:lvlText w:val=""/>
      <w:lvlJc w:val="left"/>
      <w:pPr>
        <w:ind w:left="4395" w:hanging="360"/>
      </w:pPr>
      <w:rPr>
        <w:rFonts w:ascii="Wingdings" w:hAnsi="Wingdings" w:hint="default"/>
      </w:rPr>
    </w:lvl>
    <w:lvl w:ilvl="6" w:tplc="04090001" w:tentative="1">
      <w:start w:val="1"/>
      <w:numFmt w:val="bullet"/>
      <w:lvlText w:val=""/>
      <w:lvlJc w:val="left"/>
      <w:pPr>
        <w:ind w:left="5115" w:hanging="360"/>
      </w:pPr>
      <w:rPr>
        <w:rFonts w:ascii="Symbol" w:hAnsi="Symbol" w:hint="default"/>
      </w:rPr>
    </w:lvl>
    <w:lvl w:ilvl="7" w:tplc="04090003" w:tentative="1">
      <w:start w:val="1"/>
      <w:numFmt w:val="bullet"/>
      <w:lvlText w:val="o"/>
      <w:lvlJc w:val="left"/>
      <w:pPr>
        <w:ind w:left="5835" w:hanging="360"/>
      </w:pPr>
      <w:rPr>
        <w:rFonts w:ascii="Courier New" w:hAnsi="Courier New" w:cs="Courier New" w:hint="default"/>
      </w:rPr>
    </w:lvl>
    <w:lvl w:ilvl="8" w:tplc="04090005" w:tentative="1">
      <w:start w:val="1"/>
      <w:numFmt w:val="bullet"/>
      <w:lvlText w:val=""/>
      <w:lvlJc w:val="left"/>
      <w:pPr>
        <w:ind w:left="6555" w:hanging="360"/>
      </w:pPr>
      <w:rPr>
        <w:rFonts w:ascii="Wingdings" w:hAnsi="Wingdings" w:hint="default"/>
      </w:rPr>
    </w:lvl>
  </w:abstractNum>
  <w:abstractNum w:abstractNumId="223">
    <w:nsid w:val="78E41458"/>
    <w:multiLevelType w:val="hybridMultilevel"/>
    <w:tmpl w:val="38A0B0A2"/>
    <w:lvl w:ilvl="0" w:tplc="A240F92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nsid w:val="79C7185B"/>
    <w:multiLevelType w:val="hybridMultilevel"/>
    <w:tmpl w:val="1CDA1B4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5">
    <w:nsid w:val="79D06249"/>
    <w:multiLevelType w:val="hybridMultilevel"/>
    <w:tmpl w:val="CA443F82"/>
    <w:lvl w:ilvl="0" w:tplc="F0D22B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6">
    <w:nsid w:val="7B30242F"/>
    <w:multiLevelType w:val="hybridMultilevel"/>
    <w:tmpl w:val="EAF2C31A"/>
    <w:lvl w:ilvl="0" w:tplc="4A4829D2">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7">
    <w:nsid w:val="7C1C0C40"/>
    <w:multiLevelType w:val="hybridMultilevel"/>
    <w:tmpl w:val="291C9C42"/>
    <w:lvl w:ilvl="0" w:tplc="C0844442">
      <w:start w:val="3"/>
      <w:numFmt w:val="bullet"/>
      <w:lvlText w:val="-"/>
      <w:lvlJc w:val="left"/>
      <w:pPr>
        <w:ind w:left="720" w:hanging="360"/>
      </w:pPr>
      <w:rPr>
        <w:rFonts w:ascii="Arial" w:eastAsiaTheme="minorHAnsi" w:hAnsi="Arial" w:cs="Arial" w:hint="default"/>
      </w:rPr>
    </w:lvl>
    <w:lvl w:ilvl="1" w:tplc="C0844442">
      <w:start w:val="3"/>
      <w:numFmt w:val="bullet"/>
      <w:lvlText w:val="-"/>
      <w:lvlJc w:val="left"/>
      <w:pPr>
        <w:ind w:left="1440" w:hanging="360"/>
      </w:pPr>
      <w:rPr>
        <w:rFonts w:ascii="Arial" w:eastAsiaTheme="minorHAnsi" w:hAnsi="Arial" w:cs="Arial" w:hint="default"/>
      </w:rPr>
    </w:lvl>
    <w:lvl w:ilvl="2" w:tplc="C0844442">
      <w:start w:val="3"/>
      <w:numFmt w:val="bullet"/>
      <w:lvlText w:val="-"/>
      <w:lvlJc w:val="left"/>
      <w:pPr>
        <w:ind w:left="2160" w:hanging="360"/>
      </w:pPr>
      <w:rPr>
        <w:rFonts w:ascii="Arial" w:eastAsiaTheme="minorHAnsi" w:hAnsi="Arial" w:cs="Arial"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8">
    <w:nsid w:val="7CDA0587"/>
    <w:multiLevelType w:val="hybridMultilevel"/>
    <w:tmpl w:val="9C027B0E"/>
    <w:lvl w:ilvl="0" w:tplc="C8829D6E">
      <w:start w:val="1"/>
      <w:numFmt w:val="decimal"/>
      <w:lvlText w:val="%1."/>
      <w:lvlJc w:val="left"/>
      <w:pPr>
        <w:ind w:left="720" w:hanging="360"/>
      </w:pPr>
      <w:rPr>
        <w:rFonts w:cs="Arial" w:hint="default"/>
      </w:rPr>
    </w:lvl>
    <w:lvl w:ilvl="1" w:tplc="A6B4C81E">
      <w:start w:val="1"/>
      <w:numFmt w:val="decimal"/>
      <w:lvlText w:val="%2."/>
      <w:lvlJc w:val="left"/>
      <w:pPr>
        <w:ind w:left="1440" w:hanging="360"/>
      </w:pPr>
      <w:rPr>
        <w:rFonts w:asciiTheme="minorBidi" w:hAnsiTheme="minorBidi" w:cstheme="minorBidi" w:hint="default"/>
        <w:b w:val="0"/>
      </w:r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9">
    <w:nsid w:val="7F146B16"/>
    <w:multiLevelType w:val="hybridMultilevel"/>
    <w:tmpl w:val="9434FB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0">
    <w:nsid w:val="7FEE299B"/>
    <w:multiLevelType w:val="hybridMultilevel"/>
    <w:tmpl w:val="9EACAA3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04"/>
  </w:num>
  <w:num w:numId="2">
    <w:abstractNumId w:val="9"/>
  </w:num>
  <w:num w:numId="3">
    <w:abstractNumId w:val="165"/>
  </w:num>
  <w:num w:numId="4">
    <w:abstractNumId w:val="85"/>
  </w:num>
  <w:num w:numId="5">
    <w:abstractNumId w:val="87"/>
  </w:num>
  <w:num w:numId="6">
    <w:abstractNumId w:val="133"/>
  </w:num>
  <w:num w:numId="7">
    <w:abstractNumId w:val="115"/>
  </w:num>
  <w:num w:numId="8">
    <w:abstractNumId w:val="90"/>
  </w:num>
  <w:num w:numId="9">
    <w:abstractNumId w:val="160"/>
  </w:num>
  <w:num w:numId="10">
    <w:abstractNumId w:val="193"/>
  </w:num>
  <w:num w:numId="11">
    <w:abstractNumId w:val="124"/>
  </w:num>
  <w:num w:numId="12">
    <w:abstractNumId w:val="38"/>
  </w:num>
  <w:num w:numId="13">
    <w:abstractNumId w:val="3"/>
  </w:num>
  <w:num w:numId="14">
    <w:abstractNumId w:val="212"/>
  </w:num>
  <w:num w:numId="15">
    <w:abstractNumId w:val="130"/>
  </w:num>
  <w:num w:numId="16">
    <w:abstractNumId w:val="146"/>
  </w:num>
  <w:num w:numId="17">
    <w:abstractNumId w:val="197"/>
  </w:num>
  <w:num w:numId="18">
    <w:abstractNumId w:val="157"/>
  </w:num>
  <w:num w:numId="19">
    <w:abstractNumId w:val="62"/>
  </w:num>
  <w:num w:numId="20">
    <w:abstractNumId w:val="185"/>
  </w:num>
  <w:num w:numId="21">
    <w:abstractNumId w:val="218"/>
  </w:num>
  <w:num w:numId="22">
    <w:abstractNumId w:val="191"/>
  </w:num>
  <w:num w:numId="23">
    <w:abstractNumId w:val="144"/>
  </w:num>
  <w:num w:numId="24">
    <w:abstractNumId w:val="67"/>
  </w:num>
  <w:num w:numId="25">
    <w:abstractNumId w:val="12"/>
  </w:num>
  <w:num w:numId="26">
    <w:abstractNumId w:val="36"/>
  </w:num>
  <w:num w:numId="27">
    <w:abstractNumId w:val="188"/>
  </w:num>
  <w:num w:numId="28">
    <w:abstractNumId w:val="102"/>
  </w:num>
  <w:num w:numId="29">
    <w:abstractNumId w:val="202"/>
  </w:num>
  <w:num w:numId="30">
    <w:abstractNumId w:val="121"/>
  </w:num>
  <w:num w:numId="31">
    <w:abstractNumId w:val="18"/>
  </w:num>
  <w:num w:numId="32">
    <w:abstractNumId w:val="164"/>
  </w:num>
  <w:num w:numId="33">
    <w:abstractNumId w:val="199"/>
  </w:num>
  <w:num w:numId="34">
    <w:abstractNumId w:val="91"/>
  </w:num>
  <w:num w:numId="35">
    <w:abstractNumId w:val="205"/>
  </w:num>
  <w:num w:numId="36">
    <w:abstractNumId w:val="229"/>
  </w:num>
  <w:num w:numId="37">
    <w:abstractNumId w:val="32"/>
  </w:num>
  <w:num w:numId="38">
    <w:abstractNumId w:val="113"/>
  </w:num>
  <w:num w:numId="39">
    <w:abstractNumId w:val="168"/>
  </w:num>
  <w:num w:numId="40">
    <w:abstractNumId w:val="35"/>
  </w:num>
  <w:num w:numId="41">
    <w:abstractNumId w:val="99"/>
  </w:num>
  <w:num w:numId="42">
    <w:abstractNumId w:val="5"/>
  </w:num>
  <w:num w:numId="43">
    <w:abstractNumId w:val="26"/>
  </w:num>
  <w:num w:numId="44">
    <w:abstractNumId w:val="222"/>
  </w:num>
  <w:num w:numId="45">
    <w:abstractNumId w:val="181"/>
  </w:num>
  <w:num w:numId="46">
    <w:abstractNumId w:val="60"/>
  </w:num>
  <w:num w:numId="47">
    <w:abstractNumId w:val="65"/>
  </w:num>
  <w:num w:numId="48">
    <w:abstractNumId w:val="50"/>
  </w:num>
  <w:num w:numId="49">
    <w:abstractNumId w:val="125"/>
  </w:num>
  <w:num w:numId="50">
    <w:abstractNumId w:val="103"/>
  </w:num>
  <w:num w:numId="51">
    <w:abstractNumId w:val="226"/>
  </w:num>
  <w:num w:numId="52">
    <w:abstractNumId w:val="122"/>
  </w:num>
  <w:num w:numId="53">
    <w:abstractNumId w:val="150"/>
  </w:num>
  <w:num w:numId="54">
    <w:abstractNumId w:val="206"/>
  </w:num>
  <w:num w:numId="55">
    <w:abstractNumId w:val="84"/>
  </w:num>
  <w:num w:numId="56">
    <w:abstractNumId w:val="196"/>
  </w:num>
  <w:num w:numId="57">
    <w:abstractNumId w:val="207"/>
  </w:num>
  <w:num w:numId="58">
    <w:abstractNumId w:val="106"/>
  </w:num>
  <w:num w:numId="59">
    <w:abstractNumId w:val="7"/>
  </w:num>
  <w:num w:numId="60">
    <w:abstractNumId w:val="114"/>
  </w:num>
  <w:num w:numId="61">
    <w:abstractNumId w:val="109"/>
  </w:num>
  <w:num w:numId="62">
    <w:abstractNumId w:val="1"/>
  </w:num>
  <w:num w:numId="63">
    <w:abstractNumId w:val="33"/>
  </w:num>
  <w:num w:numId="64">
    <w:abstractNumId w:val="177"/>
  </w:num>
  <w:num w:numId="65">
    <w:abstractNumId w:val="101"/>
  </w:num>
  <w:num w:numId="66">
    <w:abstractNumId w:val="54"/>
  </w:num>
  <w:num w:numId="67">
    <w:abstractNumId w:val="118"/>
  </w:num>
  <w:num w:numId="68">
    <w:abstractNumId w:val="88"/>
  </w:num>
  <w:num w:numId="69">
    <w:abstractNumId w:val="170"/>
  </w:num>
  <w:num w:numId="70">
    <w:abstractNumId w:val="14"/>
  </w:num>
  <w:num w:numId="71">
    <w:abstractNumId w:val="86"/>
  </w:num>
  <w:num w:numId="72">
    <w:abstractNumId w:val="48"/>
  </w:num>
  <w:num w:numId="73">
    <w:abstractNumId w:val="173"/>
  </w:num>
  <w:num w:numId="74">
    <w:abstractNumId w:val="169"/>
  </w:num>
  <w:num w:numId="75">
    <w:abstractNumId w:val="66"/>
  </w:num>
  <w:num w:numId="76">
    <w:abstractNumId w:val="51"/>
  </w:num>
  <w:num w:numId="77">
    <w:abstractNumId w:val="179"/>
  </w:num>
  <w:num w:numId="78">
    <w:abstractNumId w:val="221"/>
  </w:num>
  <w:num w:numId="79">
    <w:abstractNumId w:val="138"/>
  </w:num>
  <w:num w:numId="80">
    <w:abstractNumId w:val="136"/>
  </w:num>
  <w:num w:numId="81">
    <w:abstractNumId w:val="39"/>
  </w:num>
  <w:num w:numId="82">
    <w:abstractNumId w:val="44"/>
  </w:num>
  <w:num w:numId="83">
    <w:abstractNumId w:val="16"/>
  </w:num>
  <w:num w:numId="84">
    <w:abstractNumId w:val="220"/>
  </w:num>
  <w:num w:numId="85">
    <w:abstractNumId w:val="203"/>
  </w:num>
  <w:num w:numId="86">
    <w:abstractNumId w:val="97"/>
  </w:num>
  <w:num w:numId="87">
    <w:abstractNumId w:val="128"/>
  </w:num>
  <w:num w:numId="88">
    <w:abstractNumId w:val="194"/>
  </w:num>
  <w:num w:numId="89">
    <w:abstractNumId w:val="213"/>
  </w:num>
  <w:num w:numId="90">
    <w:abstractNumId w:val="8"/>
  </w:num>
  <w:num w:numId="91">
    <w:abstractNumId w:val="123"/>
  </w:num>
  <w:num w:numId="92">
    <w:abstractNumId w:val="198"/>
  </w:num>
  <w:num w:numId="93">
    <w:abstractNumId w:val="73"/>
  </w:num>
  <w:num w:numId="94">
    <w:abstractNumId w:val="107"/>
  </w:num>
  <w:num w:numId="95">
    <w:abstractNumId w:val="76"/>
  </w:num>
  <w:num w:numId="96">
    <w:abstractNumId w:val="110"/>
  </w:num>
  <w:num w:numId="97">
    <w:abstractNumId w:val="55"/>
  </w:num>
  <w:num w:numId="98">
    <w:abstractNumId w:val="147"/>
  </w:num>
  <w:num w:numId="99">
    <w:abstractNumId w:val="0"/>
  </w:num>
  <w:num w:numId="100">
    <w:abstractNumId w:val="37"/>
  </w:num>
  <w:num w:numId="101">
    <w:abstractNumId w:val="153"/>
  </w:num>
  <w:num w:numId="102">
    <w:abstractNumId w:val="224"/>
  </w:num>
  <w:num w:numId="103">
    <w:abstractNumId w:val="78"/>
  </w:num>
  <w:num w:numId="104">
    <w:abstractNumId w:val="215"/>
  </w:num>
  <w:num w:numId="105">
    <w:abstractNumId w:val="63"/>
  </w:num>
  <w:num w:numId="106">
    <w:abstractNumId w:val="158"/>
  </w:num>
  <w:num w:numId="107">
    <w:abstractNumId w:val="23"/>
  </w:num>
  <w:num w:numId="108">
    <w:abstractNumId w:val="145"/>
  </w:num>
  <w:num w:numId="109">
    <w:abstractNumId w:val="134"/>
  </w:num>
  <w:num w:numId="110">
    <w:abstractNumId w:val="29"/>
  </w:num>
  <w:num w:numId="111">
    <w:abstractNumId w:val="68"/>
  </w:num>
  <w:num w:numId="112">
    <w:abstractNumId w:val="175"/>
  </w:num>
  <w:num w:numId="113">
    <w:abstractNumId w:val="17"/>
  </w:num>
  <w:num w:numId="114">
    <w:abstractNumId w:val="184"/>
  </w:num>
  <w:num w:numId="115">
    <w:abstractNumId w:val="56"/>
  </w:num>
  <w:num w:numId="116">
    <w:abstractNumId w:val="227"/>
  </w:num>
  <w:num w:numId="117">
    <w:abstractNumId w:val="59"/>
  </w:num>
  <w:num w:numId="118">
    <w:abstractNumId w:val="11"/>
  </w:num>
  <w:num w:numId="119">
    <w:abstractNumId w:val="149"/>
  </w:num>
  <w:num w:numId="120">
    <w:abstractNumId w:val="30"/>
  </w:num>
  <w:num w:numId="121">
    <w:abstractNumId w:val="135"/>
  </w:num>
  <w:num w:numId="122">
    <w:abstractNumId w:val="79"/>
  </w:num>
  <w:num w:numId="123">
    <w:abstractNumId w:val="71"/>
  </w:num>
  <w:num w:numId="124">
    <w:abstractNumId w:val="20"/>
  </w:num>
  <w:num w:numId="125">
    <w:abstractNumId w:val="28"/>
  </w:num>
  <w:num w:numId="126">
    <w:abstractNumId w:val="223"/>
  </w:num>
  <w:num w:numId="127">
    <w:abstractNumId w:val="4"/>
  </w:num>
  <w:num w:numId="128">
    <w:abstractNumId w:val="140"/>
  </w:num>
  <w:num w:numId="129">
    <w:abstractNumId w:val="2"/>
  </w:num>
  <w:num w:numId="130">
    <w:abstractNumId w:val="22"/>
  </w:num>
  <w:num w:numId="131">
    <w:abstractNumId w:val="64"/>
  </w:num>
  <w:num w:numId="132">
    <w:abstractNumId w:val="217"/>
  </w:num>
  <w:num w:numId="133">
    <w:abstractNumId w:val="92"/>
  </w:num>
  <w:num w:numId="134">
    <w:abstractNumId w:val="24"/>
  </w:num>
  <w:num w:numId="135">
    <w:abstractNumId w:val="230"/>
  </w:num>
  <w:num w:numId="136">
    <w:abstractNumId w:val="31"/>
  </w:num>
  <w:num w:numId="137">
    <w:abstractNumId w:val="89"/>
  </w:num>
  <w:num w:numId="138">
    <w:abstractNumId w:val="201"/>
  </w:num>
  <w:num w:numId="139">
    <w:abstractNumId w:val="166"/>
  </w:num>
  <w:num w:numId="140">
    <w:abstractNumId w:val="208"/>
  </w:num>
  <w:num w:numId="141">
    <w:abstractNumId w:val="53"/>
  </w:num>
  <w:num w:numId="142">
    <w:abstractNumId w:val="112"/>
  </w:num>
  <w:num w:numId="143">
    <w:abstractNumId w:val="105"/>
  </w:num>
  <w:num w:numId="144">
    <w:abstractNumId w:val="94"/>
  </w:num>
  <w:num w:numId="145">
    <w:abstractNumId w:val="163"/>
  </w:num>
  <w:num w:numId="146">
    <w:abstractNumId w:val="167"/>
  </w:num>
  <w:num w:numId="147">
    <w:abstractNumId w:val="195"/>
  </w:num>
  <w:num w:numId="148">
    <w:abstractNumId w:val="187"/>
  </w:num>
  <w:num w:numId="149">
    <w:abstractNumId w:val="69"/>
  </w:num>
  <w:num w:numId="150">
    <w:abstractNumId w:val="154"/>
  </w:num>
  <w:num w:numId="151">
    <w:abstractNumId w:val="96"/>
  </w:num>
  <w:num w:numId="152">
    <w:abstractNumId w:val="190"/>
  </w:num>
  <w:num w:numId="153">
    <w:abstractNumId w:val="95"/>
  </w:num>
  <w:num w:numId="154">
    <w:abstractNumId w:val="52"/>
  </w:num>
  <w:num w:numId="155">
    <w:abstractNumId w:val="209"/>
  </w:num>
  <w:num w:numId="156">
    <w:abstractNumId w:val="182"/>
  </w:num>
  <w:num w:numId="157">
    <w:abstractNumId w:val="126"/>
  </w:num>
  <w:num w:numId="158">
    <w:abstractNumId w:val="81"/>
  </w:num>
  <w:num w:numId="159">
    <w:abstractNumId w:val="119"/>
  </w:num>
  <w:num w:numId="160">
    <w:abstractNumId w:val="176"/>
  </w:num>
  <w:num w:numId="161">
    <w:abstractNumId w:val="42"/>
  </w:num>
  <w:num w:numId="162">
    <w:abstractNumId w:val="21"/>
  </w:num>
  <w:num w:numId="163">
    <w:abstractNumId w:val="204"/>
  </w:num>
  <w:num w:numId="164">
    <w:abstractNumId w:val="141"/>
  </w:num>
  <w:num w:numId="165">
    <w:abstractNumId w:val="139"/>
  </w:num>
  <w:num w:numId="166">
    <w:abstractNumId w:val="41"/>
  </w:num>
  <w:num w:numId="167">
    <w:abstractNumId w:val="172"/>
  </w:num>
  <w:num w:numId="168">
    <w:abstractNumId w:val="189"/>
  </w:num>
  <w:num w:numId="169">
    <w:abstractNumId w:val="228"/>
  </w:num>
  <w:num w:numId="170">
    <w:abstractNumId w:val="178"/>
  </w:num>
  <w:num w:numId="171">
    <w:abstractNumId w:val="116"/>
  </w:num>
  <w:num w:numId="172">
    <w:abstractNumId w:val="49"/>
  </w:num>
  <w:num w:numId="173">
    <w:abstractNumId w:val="74"/>
  </w:num>
  <w:num w:numId="174">
    <w:abstractNumId w:val="127"/>
  </w:num>
  <w:num w:numId="175">
    <w:abstractNumId w:val="142"/>
  </w:num>
  <w:num w:numId="176">
    <w:abstractNumId w:val="155"/>
  </w:num>
  <w:num w:numId="177">
    <w:abstractNumId w:val="180"/>
  </w:num>
  <w:num w:numId="178">
    <w:abstractNumId w:val="75"/>
  </w:num>
  <w:num w:numId="179">
    <w:abstractNumId w:val="100"/>
  </w:num>
  <w:num w:numId="180">
    <w:abstractNumId w:val="82"/>
  </w:num>
  <w:num w:numId="181">
    <w:abstractNumId w:val="98"/>
  </w:num>
  <w:num w:numId="182">
    <w:abstractNumId w:val="200"/>
  </w:num>
  <w:num w:numId="183">
    <w:abstractNumId w:val="211"/>
  </w:num>
  <w:num w:numId="184">
    <w:abstractNumId w:val="216"/>
  </w:num>
  <w:num w:numId="185">
    <w:abstractNumId w:val="152"/>
  </w:num>
  <w:num w:numId="186">
    <w:abstractNumId w:val="93"/>
  </w:num>
  <w:num w:numId="187">
    <w:abstractNumId w:val="120"/>
  </w:num>
  <w:num w:numId="188">
    <w:abstractNumId w:val="77"/>
  </w:num>
  <w:num w:numId="189">
    <w:abstractNumId w:val="80"/>
  </w:num>
  <w:num w:numId="190">
    <w:abstractNumId w:val="225"/>
  </w:num>
  <w:num w:numId="191">
    <w:abstractNumId w:val="214"/>
  </w:num>
  <w:num w:numId="192">
    <w:abstractNumId w:val="47"/>
  </w:num>
  <w:num w:numId="193">
    <w:abstractNumId w:val="156"/>
  </w:num>
  <w:num w:numId="194">
    <w:abstractNumId w:val="27"/>
  </w:num>
  <w:num w:numId="195">
    <w:abstractNumId w:val="45"/>
  </w:num>
  <w:num w:numId="196">
    <w:abstractNumId w:val="111"/>
  </w:num>
  <w:num w:numId="197">
    <w:abstractNumId w:val="183"/>
  </w:num>
  <w:num w:numId="198">
    <w:abstractNumId w:val="161"/>
  </w:num>
  <w:num w:numId="199">
    <w:abstractNumId w:val="108"/>
  </w:num>
  <w:num w:numId="200">
    <w:abstractNumId w:val="174"/>
  </w:num>
  <w:num w:numId="201">
    <w:abstractNumId w:val="40"/>
  </w:num>
  <w:num w:numId="202">
    <w:abstractNumId w:val="159"/>
  </w:num>
  <w:num w:numId="203">
    <w:abstractNumId w:val="171"/>
  </w:num>
  <w:num w:numId="204">
    <w:abstractNumId w:val="72"/>
  </w:num>
  <w:num w:numId="205">
    <w:abstractNumId w:val="10"/>
  </w:num>
  <w:num w:numId="206">
    <w:abstractNumId w:val="46"/>
  </w:num>
  <w:num w:numId="207">
    <w:abstractNumId w:val="137"/>
  </w:num>
  <w:num w:numId="208">
    <w:abstractNumId w:val="132"/>
  </w:num>
  <w:num w:numId="209">
    <w:abstractNumId w:val="70"/>
  </w:num>
  <w:num w:numId="210">
    <w:abstractNumId w:val="129"/>
  </w:num>
  <w:num w:numId="211">
    <w:abstractNumId w:val="192"/>
  </w:num>
  <w:num w:numId="212">
    <w:abstractNumId w:val="34"/>
  </w:num>
  <w:num w:numId="213">
    <w:abstractNumId w:val="151"/>
  </w:num>
  <w:num w:numId="214">
    <w:abstractNumId w:val="58"/>
  </w:num>
  <w:num w:numId="215">
    <w:abstractNumId w:val="219"/>
  </w:num>
  <w:num w:numId="216">
    <w:abstractNumId w:val="57"/>
  </w:num>
  <w:num w:numId="217">
    <w:abstractNumId w:val="162"/>
  </w:num>
  <w:num w:numId="218">
    <w:abstractNumId w:val="43"/>
  </w:num>
  <w:num w:numId="219">
    <w:abstractNumId w:val="186"/>
  </w:num>
  <w:num w:numId="220">
    <w:abstractNumId w:val="19"/>
  </w:num>
  <w:num w:numId="221">
    <w:abstractNumId w:val="61"/>
  </w:num>
  <w:num w:numId="222">
    <w:abstractNumId w:val="25"/>
  </w:num>
  <w:num w:numId="223">
    <w:abstractNumId w:val="117"/>
  </w:num>
  <w:num w:numId="224">
    <w:abstractNumId w:val="15"/>
  </w:num>
  <w:num w:numId="225">
    <w:abstractNumId w:val="83"/>
  </w:num>
  <w:num w:numId="226">
    <w:abstractNumId w:val="131"/>
  </w:num>
  <w:num w:numId="227">
    <w:abstractNumId w:val="210"/>
  </w:num>
  <w:num w:numId="228">
    <w:abstractNumId w:val="13"/>
  </w:num>
  <w:num w:numId="229">
    <w:abstractNumId w:val="6"/>
  </w:num>
  <w:num w:numId="230">
    <w:abstractNumId w:val="143"/>
  </w:num>
  <w:num w:numId="231">
    <w:abstractNumId w:val="148"/>
  </w:num>
  <w:numIdMacAtCleanup w:val="2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6694"/>
    <w:rsid w:val="00016FD8"/>
    <w:rsid w:val="000304DA"/>
    <w:rsid w:val="00043960"/>
    <w:rsid w:val="0004691C"/>
    <w:rsid w:val="000515F7"/>
    <w:rsid w:val="00063449"/>
    <w:rsid w:val="000652E7"/>
    <w:rsid w:val="00075868"/>
    <w:rsid w:val="00084447"/>
    <w:rsid w:val="000958FB"/>
    <w:rsid w:val="00096E03"/>
    <w:rsid w:val="000A587C"/>
    <w:rsid w:val="000B62F9"/>
    <w:rsid w:val="000B6BFF"/>
    <w:rsid w:val="000C10E4"/>
    <w:rsid w:val="00103187"/>
    <w:rsid w:val="00112E49"/>
    <w:rsid w:val="0014123A"/>
    <w:rsid w:val="001554A2"/>
    <w:rsid w:val="00157032"/>
    <w:rsid w:val="00157988"/>
    <w:rsid w:val="00166D5D"/>
    <w:rsid w:val="001C12CE"/>
    <w:rsid w:val="001C7699"/>
    <w:rsid w:val="001D0824"/>
    <w:rsid w:val="001D28C0"/>
    <w:rsid w:val="001D582C"/>
    <w:rsid w:val="001F12A5"/>
    <w:rsid w:val="001F4063"/>
    <w:rsid w:val="00203989"/>
    <w:rsid w:val="00234575"/>
    <w:rsid w:val="00241027"/>
    <w:rsid w:val="002619FF"/>
    <w:rsid w:val="002702FD"/>
    <w:rsid w:val="002843AE"/>
    <w:rsid w:val="00284C20"/>
    <w:rsid w:val="002934C2"/>
    <w:rsid w:val="002A452A"/>
    <w:rsid w:val="002C577D"/>
    <w:rsid w:val="00315612"/>
    <w:rsid w:val="00323298"/>
    <w:rsid w:val="00324CF1"/>
    <w:rsid w:val="0033283E"/>
    <w:rsid w:val="00362B35"/>
    <w:rsid w:val="00363827"/>
    <w:rsid w:val="00375671"/>
    <w:rsid w:val="0038203D"/>
    <w:rsid w:val="00384795"/>
    <w:rsid w:val="00384A7F"/>
    <w:rsid w:val="00384C75"/>
    <w:rsid w:val="0039513B"/>
    <w:rsid w:val="003A4A22"/>
    <w:rsid w:val="003A700D"/>
    <w:rsid w:val="003B4111"/>
    <w:rsid w:val="003D54A7"/>
    <w:rsid w:val="003E1215"/>
    <w:rsid w:val="003E159A"/>
    <w:rsid w:val="003E6FC9"/>
    <w:rsid w:val="003E744C"/>
    <w:rsid w:val="00402340"/>
    <w:rsid w:val="0040263C"/>
    <w:rsid w:val="0043151E"/>
    <w:rsid w:val="00464CAF"/>
    <w:rsid w:val="00482F67"/>
    <w:rsid w:val="00490728"/>
    <w:rsid w:val="004965EA"/>
    <w:rsid w:val="004B5EEC"/>
    <w:rsid w:val="004C14EE"/>
    <w:rsid w:val="004F19B7"/>
    <w:rsid w:val="00515CBD"/>
    <w:rsid w:val="005445F4"/>
    <w:rsid w:val="00566BE1"/>
    <w:rsid w:val="0058061A"/>
    <w:rsid w:val="005A2231"/>
    <w:rsid w:val="005C34F4"/>
    <w:rsid w:val="005C6C95"/>
    <w:rsid w:val="005C7417"/>
    <w:rsid w:val="005D0634"/>
    <w:rsid w:val="005D6736"/>
    <w:rsid w:val="005F28E8"/>
    <w:rsid w:val="0062660D"/>
    <w:rsid w:val="00636FC6"/>
    <w:rsid w:val="00657725"/>
    <w:rsid w:val="00660F9C"/>
    <w:rsid w:val="006A71F5"/>
    <w:rsid w:val="006C1B61"/>
    <w:rsid w:val="006C52C5"/>
    <w:rsid w:val="006F50D4"/>
    <w:rsid w:val="0071276A"/>
    <w:rsid w:val="007135DC"/>
    <w:rsid w:val="00722EB2"/>
    <w:rsid w:val="007501B0"/>
    <w:rsid w:val="0075170B"/>
    <w:rsid w:val="00752E70"/>
    <w:rsid w:val="00753E37"/>
    <w:rsid w:val="0075771A"/>
    <w:rsid w:val="00793FB9"/>
    <w:rsid w:val="007B6189"/>
    <w:rsid w:val="007B7B5E"/>
    <w:rsid w:val="007E09D3"/>
    <w:rsid w:val="007E2816"/>
    <w:rsid w:val="007F64CB"/>
    <w:rsid w:val="00813875"/>
    <w:rsid w:val="00822992"/>
    <w:rsid w:val="00833541"/>
    <w:rsid w:val="00857742"/>
    <w:rsid w:val="008607E2"/>
    <w:rsid w:val="008644CF"/>
    <w:rsid w:val="00881A2F"/>
    <w:rsid w:val="00887DAE"/>
    <w:rsid w:val="00893F9A"/>
    <w:rsid w:val="008B16DA"/>
    <w:rsid w:val="008C0F41"/>
    <w:rsid w:val="008C5DC0"/>
    <w:rsid w:val="008F15C4"/>
    <w:rsid w:val="008F3E87"/>
    <w:rsid w:val="00901DDF"/>
    <w:rsid w:val="00950CBF"/>
    <w:rsid w:val="00975AF4"/>
    <w:rsid w:val="00977A33"/>
    <w:rsid w:val="00981FC8"/>
    <w:rsid w:val="0098368F"/>
    <w:rsid w:val="009944D1"/>
    <w:rsid w:val="009A4EF1"/>
    <w:rsid w:val="009B6F14"/>
    <w:rsid w:val="00A43FA8"/>
    <w:rsid w:val="00A4672D"/>
    <w:rsid w:val="00A64F93"/>
    <w:rsid w:val="00A74BAA"/>
    <w:rsid w:val="00A853F6"/>
    <w:rsid w:val="00A9083F"/>
    <w:rsid w:val="00A97093"/>
    <w:rsid w:val="00AA6742"/>
    <w:rsid w:val="00AB09C8"/>
    <w:rsid w:val="00AB27DF"/>
    <w:rsid w:val="00AD001B"/>
    <w:rsid w:val="00AD66F8"/>
    <w:rsid w:val="00B033E8"/>
    <w:rsid w:val="00B259F1"/>
    <w:rsid w:val="00B31AEA"/>
    <w:rsid w:val="00B34241"/>
    <w:rsid w:val="00B36694"/>
    <w:rsid w:val="00B5435B"/>
    <w:rsid w:val="00BA2BAD"/>
    <w:rsid w:val="00BB3BA6"/>
    <w:rsid w:val="00BC222D"/>
    <w:rsid w:val="00BD7D88"/>
    <w:rsid w:val="00BF176D"/>
    <w:rsid w:val="00BF1FB6"/>
    <w:rsid w:val="00C04C23"/>
    <w:rsid w:val="00C1401E"/>
    <w:rsid w:val="00C32520"/>
    <w:rsid w:val="00C4792B"/>
    <w:rsid w:val="00C51128"/>
    <w:rsid w:val="00C80ABB"/>
    <w:rsid w:val="00C85508"/>
    <w:rsid w:val="00C93D1B"/>
    <w:rsid w:val="00C943AF"/>
    <w:rsid w:val="00C944F4"/>
    <w:rsid w:val="00CD7B5D"/>
    <w:rsid w:val="00D311ED"/>
    <w:rsid w:val="00D36C4B"/>
    <w:rsid w:val="00D4708B"/>
    <w:rsid w:val="00D576DA"/>
    <w:rsid w:val="00D9583E"/>
    <w:rsid w:val="00DA7DAB"/>
    <w:rsid w:val="00DB7F9A"/>
    <w:rsid w:val="00DD2D2E"/>
    <w:rsid w:val="00DF1D4F"/>
    <w:rsid w:val="00E64D8B"/>
    <w:rsid w:val="00E678F8"/>
    <w:rsid w:val="00E87A2C"/>
    <w:rsid w:val="00EA117B"/>
    <w:rsid w:val="00EA6F57"/>
    <w:rsid w:val="00EC2684"/>
    <w:rsid w:val="00ED1B49"/>
    <w:rsid w:val="00EE1261"/>
    <w:rsid w:val="00EF60D2"/>
    <w:rsid w:val="00EF6FB5"/>
    <w:rsid w:val="00F17F87"/>
    <w:rsid w:val="00F21FAA"/>
    <w:rsid w:val="00F3171D"/>
    <w:rsid w:val="00F50AF7"/>
    <w:rsid w:val="00F6078C"/>
    <w:rsid w:val="00F7048F"/>
    <w:rsid w:val="00F81053"/>
    <w:rsid w:val="00FB3DD7"/>
    <w:rsid w:val="00FC56E8"/>
    <w:rsid w:val="00FE6DCA"/>
    <w:rsid w:val="00FF104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0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3669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36694"/>
    <w:rPr>
      <w:rFonts w:ascii="Tahoma" w:hAnsi="Tahoma" w:cs="Tahoma"/>
      <w:sz w:val="16"/>
      <w:szCs w:val="16"/>
    </w:rPr>
  </w:style>
  <w:style w:type="paragraph" w:styleId="a6">
    <w:name w:val="List Paragraph"/>
    <w:basedOn w:val="a"/>
    <w:uiPriority w:val="34"/>
    <w:qFormat/>
    <w:rsid w:val="00B5435B"/>
    <w:pPr>
      <w:ind w:left="720"/>
      <w:contextualSpacing/>
    </w:pPr>
  </w:style>
  <w:style w:type="paragraph" w:styleId="a7">
    <w:name w:val="header"/>
    <w:basedOn w:val="a"/>
    <w:link w:val="Char0"/>
    <w:uiPriority w:val="99"/>
    <w:unhideWhenUsed/>
    <w:rsid w:val="003D54A7"/>
    <w:pPr>
      <w:tabs>
        <w:tab w:val="center" w:pos="4153"/>
        <w:tab w:val="right" w:pos="8306"/>
      </w:tabs>
      <w:spacing w:after="0" w:line="240" w:lineRule="auto"/>
    </w:pPr>
  </w:style>
  <w:style w:type="character" w:customStyle="1" w:styleId="Char0">
    <w:name w:val="رأس الصفحة Char"/>
    <w:basedOn w:val="a0"/>
    <w:link w:val="a7"/>
    <w:uiPriority w:val="99"/>
    <w:rsid w:val="003D54A7"/>
  </w:style>
  <w:style w:type="paragraph" w:styleId="a8">
    <w:name w:val="footer"/>
    <w:basedOn w:val="a"/>
    <w:link w:val="Char1"/>
    <w:uiPriority w:val="99"/>
    <w:unhideWhenUsed/>
    <w:rsid w:val="003D54A7"/>
    <w:pPr>
      <w:tabs>
        <w:tab w:val="center" w:pos="4153"/>
        <w:tab w:val="right" w:pos="8306"/>
      </w:tabs>
      <w:spacing w:after="0" w:line="240" w:lineRule="auto"/>
    </w:pPr>
  </w:style>
  <w:style w:type="character" w:customStyle="1" w:styleId="Char1">
    <w:name w:val="تذييل الصفحة Char"/>
    <w:basedOn w:val="a0"/>
    <w:link w:val="a8"/>
    <w:uiPriority w:val="99"/>
    <w:rsid w:val="003D54A7"/>
  </w:style>
  <w:style w:type="paragraph" w:styleId="a9">
    <w:name w:val="No Spacing"/>
    <w:link w:val="Char2"/>
    <w:uiPriority w:val="1"/>
    <w:qFormat/>
    <w:rsid w:val="00A97093"/>
    <w:pPr>
      <w:bidi/>
      <w:spacing w:after="0" w:line="240" w:lineRule="auto"/>
    </w:pPr>
  </w:style>
  <w:style w:type="character" w:customStyle="1" w:styleId="Char2">
    <w:name w:val="بلا تباعد Char"/>
    <w:basedOn w:val="a0"/>
    <w:link w:val="a9"/>
    <w:uiPriority w:val="1"/>
    <w:rsid w:val="00A97093"/>
  </w:style>
  <w:style w:type="table" w:customStyle="1" w:styleId="3">
    <w:name w:val="التقويم 3"/>
    <w:basedOn w:val="a1"/>
    <w:uiPriority w:val="99"/>
    <w:qFormat/>
    <w:rsid w:val="00363827"/>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a1"/>
    <w:uiPriority w:val="99"/>
    <w:qFormat/>
    <w:rsid w:val="00363827"/>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363827"/>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384795"/>
    <w:pPr>
      <w:bidi/>
      <w:spacing w:after="0" w:line="240" w:lineRule="auto"/>
    </w:pPr>
    <w:rPr>
      <w:rFonts w:eastAsiaTheme="minorEastAsia"/>
      <w:rt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yperlink">
    <w:name w:val="Hyperlink"/>
    <w:basedOn w:val="a0"/>
    <w:uiPriority w:val="99"/>
    <w:unhideWhenUsed/>
    <w:rsid w:val="00793FB9"/>
    <w:rPr>
      <w:color w:val="0000FF" w:themeColor="hyperlink"/>
      <w:u w:val="single"/>
    </w:rPr>
  </w:style>
  <w:style w:type="paragraph" w:styleId="aa">
    <w:name w:val="footnote text"/>
    <w:basedOn w:val="a"/>
    <w:link w:val="Char3"/>
    <w:uiPriority w:val="99"/>
    <w:semiHidden/>
    <w:unhideWhenUsed/>
    <w:rsid w:val="00DB7F9A"/>
    <w:pPr>
      <w:spacing w:after="0" w:line="240" w:lineRule="auto"/>
    </w:pPr>
    <w:rPr>
      <w:sz w:val="20"/>
      <w:szCs w:val="20"/>
    </w:rPr>
  </w:style>
  <w:style w:type="character" w:customStyle="1" w:styleId="Char3">
    <w:name w:val="نص حاشية سفلية Char"/>
    <w:basedOn w:val="a0"/>
    <w:link w:val="aa"/>
    <w:uiPriority w:val="99"/>
    <w:semiHidden/>
    <w:rsid w:val="00DB7F9A"/>
    <w:rPr>
      <w:sz w:val="20"/>
      <w:szCs w:val="20"/>
    </w:rPr>
  </w:style>
  <w:style w:type="character" w:styleId="ab">
    <w:name w:val="footnote reference"/>
    <w:basedOn w:val="a0"/>
    <w:uiPriority w:val="99"/>
    <w:semiHidden/>
    <w:unhideWhenUsed/>
    <w:rsid w:val="00DB7F9A"/>
    <w:rPr>
      <w:vertAlign w:val="superscript"/>
    </w:rPr>
  </w:style>
  <w:style w:type="character" w:customStyle="1" w:styleId="apple-converted-space">
    <w:name w:val="apple-converted-space"/>
    <w:basedOn w:val="a0"/>
    <w:rsid w:val="002702F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700D"/>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a3">
    <w:name w:val="نصرون"/>
    <w:basedOn w:val="a4"/>
    <w:uiPriority w:val="99"/>
    <w:rsid w:val="00C1401E"/>
    <w:tblPr>
      <w:tblStyleRowBandSize w:val="1"/>
    </w:tblPr>
    <w:tblStylePr w:type="firstRow">
      <w:pPr>
        <w:jc w:val="center"/>
      </w:pPr>
      <w:rPr>
        <w:rFonts w:cstheme="minorBidi"/>
        <w:bCs/>
        <w:iCs w:val="0"/>
        <w:color w:val="0D0D0D" w:themeColor="text1" w:themeTint="F2"/>
        <w:szCs w:val="24"/>
      </w:rPr>
      <w:tblPr/>
      <w:tcPr>
        <w:shd w:val="clear" w:color="auto" w:fill="D9D9D9" w:themeFill="background1" w:themeFillShade="D9"/>
        <w:vAlign w:val="center"/>
      </w:tcPr>
    </w:tblStylePr>
    <w:tblStylePr w:type="firstCol">
      <w:rPr>
        <w:bCs/>
      </w:rPr>
      <w:tblPr/>
      <w:tcPr>
        <w:shd w:val="clear" w:color="auto" w:fill="F2F2F2" w:themeFill="background1" w:themeFillShade="F2"/>
      </w:tcPr>
    </w:tblStylePr>
  </w:style>
  <w:style w:type="table" w:styleId="a4">
    <w:name w:val="Table Grid"/>
    <w:basedOn w:val="a1"/>
    <w:uiPriority w:val="59"/>
    <w:rsid w:val="00C1401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Balloon Text"/>
    <w:basedOn w:val="a"/>
    <w:link w:val="Char"/>
    <w:uiPriority w:val="99"/>
    <w:semiHidden/>
    <w:unhideWhenUsed/>
    <w:rsid w:val="00B36694"/>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B36694"/>
    <w:rPr>
      <w:rFonts w:ascii="Tahoma" w:hAnsi="Tahoma" w:cs="Tahoma"/>
      <w:sz w:val="16"/>
      <w:szCs w:val="16"/>
    </w:rPr>
  </w:style>
  <w:style w:type="paragraph" w:styleId="a6">
    <w:name w:val="List Paragraph"/>
    <w:basedOn w:val="a"/>
    <w:uiPriority w:val="34"/>
    <w:qFormat/>
    <w:rsid w:val="00B5435B"/>
    <w:pPr>
      <w:ind w:left="720"/>
      <w:contextualSpacing/>
    </w:pPr>
  </w:style>
  <w:style w:type="paragraph" w:styleId="a7">
    <w:name w:val="header"/>
    <w:basedOn w:val="a"/>
    <w:link w:val="Char0"/>
    <w:uiPriority w:val="99"/>
    <w:unhideWhenUsed/>
    <w:rsid w:val="003D54A7"/>
    <w:pPr>
      <w:tabs>
        <w:tab w:val="center" w:pos="4153"/>
        <w:tab w:val="right" w:pos="8306"/>
      </w:tabs>
      <w:spacing w:after="0" w:line="240" w:lineRule="auto"/>
    </w:pPr>
  </w:style>
  <w:style w:type="character" w:customStyle="1" w:styleId="Char0">
    <w:name w:val="رأس الصفحة Char"/>
    <w:basedOn w:val="a0"/>
    <w:link w:val="a7"/>
    <w:uiPriority w:val="99"/>
    <w:rsid w:val="003D54A7"/>
  </w:style>
  <w:style w:type="paragraph" w:styleId="a8">
    <w:name w:val="footer"/>
    <w:basedOn w:val="a"/>
    <w:link w:val="Char1"/>
    <w:uiPriority w:val="99"/>
    <w:unhideWhenUsed/>
    <w:rsid w:val="003D54A7"/>
    <w:pPr>
      <w:tabs>
        <w:tab w:val="center" w:pos="4153"/>
        <w:tab w:val="right" w:pos="8306"/>
      </w:tabs>
      <w:spacing w:after="0" w:line="240" w:lineRule="auto"/>
    </w:pPr>
  </w:style>
  <w:style w:type="character" w:customStyle="1" w:styleId="Char1">
    <w:name w:val="تذييل الصفحة Char"/>
    <w:basedOn w:val="a0"/>
    <w:link w:val="a8"/>
    <w:uiPriority w:val="99"/>
    <w:rsid w:val="003D54A7"/>
  </w:style>
  <w:style w:type="paragraph" w:styleId="a9">
    <w:name w:val="No Spacing"/>
    <w:link w:val="Char2"/>
    <w:uiPriority w:val="1"/>
    <w:qFormat/>
    <w:rsid w:val="00A97093"/>
    <w:pPr>
      <w:bidi/>
      <w:spacing w:after="0" w:line="240" w:lineRule="auto"/>
    </w:pPr>
  </w:style>
  <w:style w:type="character" w:customStyle="1" w:styleId="Char2">
    <w:name w:val="بلا تباعد Char"/>
    <w:basedOn w:val="a0"/>
    <w:link w:val="a9"/>
    <w:uiPriority w:val="1"/>
    <w:rsid w:val="00A97093"/>
  </w:style>
  <w:style w:type="table" w:customStyle="1" w:styleId="3">
    <w:name w:val="التقويم 3"/>
    <w:basedOn w:val="a1"/>
    <w:uiPriority w:val="99"/>
    <w:qFormat/>
    <w:rsid w:val="00363827"/>
    <w:pPr>
      <w:bidi/>
      <w:spacing w:after="0" w:line="240" w:lineRule="auto"/>
      <w:jc w:val="right"/>
    </w:pPr>
    <w:rPr>
      <w:rFonts w:asciiTheme="majorHAnsi" w:eastAsiaTheme="minorEastAsia" w:hAnsiTheme="majorHAnsi" w:cstheme="majorBidi"/>
      <w:color w:val="7F7F7F" w:themeColor="text1" w:themeTint="80"/>
      <w:rtl/>
    </w:rPr>
    <w:tblPr/>
    <w:tblStylePr w:type="firstRow">
      <w:pPr>
        <w:wordWrap/>
        <w:jc w:val="right"/>
      </w:pPr>
      <w:rPr>
        <w:color w:val="365F91" w:themeColor="accent1" w:themeShade="BF"/>
        <w:sz w:val="44"/>
        <w:szCs w:val="44"/>
      </w:rPr>
    </w:tblStylePr>
    <w:tblStylePr w:type="firstCol">
      <w:rPr>
        <w:color w:val="365F91" w:themeColor="accent1" w:themeShade="BF"/>
      </w:rPr>
    </w:tblStylePr>
    <w:tblStylePr w:type="lastCol">
      <w:rPr>
        <w:color w:val="365F91" w:themeColor="accent1" w:themeShade="BF"/>
      </w:rPr>
    </w:tblStylePr>
  </w:style>
  <w:style w:type="table" w:customStyle="1" w:styleId="1">
    <w:name w:val="التقويم 1"/>
    <w:basedOn w:val="a1"/>
    <w:uiPriority w:val="99"/>
    <w:qFormat/>
    <w:rsid w:val="00363827"/>
    <w:pPr>
      <w:bidi/>
      <w:spacing w:after="0" w:line="240" w:lineRule="auto"/>
    </w:pPr>
    <w:rPr>
      <w:rFonts w:eastAsiaTheme="minorEastAsia"/>
      <w:rtl/>
    </w:rPr>
    <w:tblPr>
      <w:tblStyleRowBandSize w:val="1"/>
      <w:tblStyleColBandSize w:val="1"/>
    </w:tblPr>
    <w:tcPr>
      <w:shd w:val="clear" w:color="auto" w:fill="auto"/>
    </w:tcPr>
    <w:tblStylePr w:type="firstRow">
      <w:pPr>
        <w:wordWrap/>
        <w:spacing w:beforeLines="0" w:beforeAutospacing="0" w:afterLines="0" w:afterAutospacing="0" w:line="240" w:lineRule="auto"/>
      </w:pPr>
      <w:rPr>
        <w:rFonts w:asciiTheme="minorHAnsi" w:hAnsiTheme="minorHAnsi" w:cstheme="minorBidi"/>
        <w:b/>
        <w:bCs/>
        <w:i w:val="0"/>
        <w:iCs w:val="0"/>
        <w:color w:val="000000"/>
        <w:sz w:val="44"/>
        <w:szCs w:val="44"/>
      </w:rPr>
      <w:tblPr/>
      <w:tcPr>
        <w:vAlign w:val="bottom"/>
      </w:tcPr>
    </w:tblStylePr>
    <w:tblStylePr w:type="lastRow">
      <w:tblPr/>
      <w:tcPr>
        <w:tcBorders>
          <w:top w:val="nil"/>
          <w:left w:val="nil"/>
          <w:bottom w:val="nil"/>
          <w:right w:val="nil"/>
          <w:insideH w:val="nil"/>
          <w:insideV w:val="nil"/>
          <w:tl2br w:val="nil"/>
          <w:tr2bl w:val="nil"/>
        </w:tcBorders>
        <w:shd w:val="clear" w:color="auto" w:fill="auto"/>
      </w:tcPr>
    </w:tblStylePr>
    <w:tblStylePr w:type="band1Horz">
      <w:tblPr/>
      <w:tcPr>
        <w:tcBorders>
          <w:top w:val="nil"/>
          <w:left w:val="nil"/>
          <w:bottom w:val="nil"/>
          <w:right w:val="nil"/>
          <w:insideH w:val="nil"/>
          <w:insideV w:val="nil"/>
          <w:tl2br w:val="nil"/>
          <w:tr2bl w:val="nil"/>
        </w:tcBorders>
        <w:shd w:val="clear" w:color="auto" w:fill="auto"/>
      </w:tcPr>
    </w:tblStylePr>
    <w:tblStylePr w:type="band2Horz">
      <w:tblPr/>
      <w:tcPr>
        <w:tcBorders>
          <w:top w:val="single" w:sz="24" w:space="0" w:color="000000" w:themeColor="text1"/>
          <w:left w:val="nil"/>
          <w:bottom w:val="single" w:sz="24" w:space="0" w:color="000000" w:themeColor="text1"/>
          <w:right w:val="nil"/>
          <w:insideH w:val="nil"/>
          <w:insideV w:val="nil"/>
          <w:tl2br w:val="nil"/>
          <w:tr2bl w:val="nil"/>
        </w:tcBorders>
        <w:shd w:val="clear" w:color="auto" w:fill="auto"/>
      </w:tcPr>
    </w:tblStylePr>
  </w:style>
  <w:style w:type="table" w:customStyle="1" w:styleId="4">
    <w:name w:val="التقويم 4"/>
    <w:basedOn w:val="a1"/>
    <w:uiPriority w:val="99"/>
    <w:qFormat/>
    <w:rsid w:val="00363827"/>
    <w:pPr>
      <w:bidi/>
      <w:snapToGrid w:val="0"/>
      <w:spacing w:after="0" w:line="240" w:lineRule="auto"/>
    </w:pPr>
    <w:rPr>
      <w:rFonts w:eastAsiaTheme="minorEastAsia"/>
      <w:b/>
      <w:bCs/>
      <w:color w:val="D9D9D9" w:themeColor="background1" w:themeShade="D9"/>
      <w:sz w:val="16"/>
      <w:szCs w:val="16"/>
      <w:rtl/>
    </w:rPr>
    <w:tblPr>
      <w:tblStyleRowBandSize w:val="1"/>
      <w:tblBorders>
        <w:top w:val="single" w:sz="4" w:space="0" w:color="C0504D" w:themeColor="accent2"/>
        <w:left w:val="single" w:sz="4" w:space="0" w:color="C0504D" w:themeColor="accent2"/>
        <w:bottom w:val="single" w:sz="4" w:space="0" w:color="C0504D" w:themeColor="accent2"/>
        <w:right w:val="single" w:sz="4" w:space="0" w:color="C0504D" w:themeColor="accent2"/>
      </w:tblBorders>
    </w:tblPr>
    <w:tcPr>
      <w:shd w:val="clear" w:color="auto" w:fill="244061" w:themeFill="accent1" w:themeFillShade="80"/>
    </w:tcPr>
    <w:tblStylePr w:type="firstRow">
      <w:rPr>
        <w:color w:val="D9D9D9" w:themeColor="background1" w:themeShade="D9"/>
        <w:sz w:val="8"/>
        <w:szCs w:val="8"/>
      </w:rPr>
    </w:tblStylePr>
    <w:tblStylePr w:type="firstCol">
      <w:pPr>
        <w:wordWrap/>
        <w:ind w:right="144"/>
        <w:jc w:val="right"/>
      </w:pPr>
      <w:rPr>
        <w:rFonts w:asciiTheme="minorHAnsi" w:hAnsiTheme="minorHAnsi" w:cstheme="minorBidi"/>
        <w:b/>
        <w:bCs/>
        <w:i w:val="0"/>
        <w:iCs w:val="0"/>
        <w:color w:val="D9D9D9" w:themeColor="background1" w:themeShade="D9"/>
        <w:sz w:val="72"/>
        <w:szCs w:val="72"/>
      </w:rPr>
    </w:tblStylePr>
    <w:tblStylePr w:type="band1Horz">
      <w:rPr>
        <w:color w:val="D9D9D9" w:themeColor="background1" w:themeShade="D9"/>
        <w:sz w:val="16"/>
        <w:szCs w:val="16"/>
      </w:rPr>
    </w:tblStylePr>
    <w:tblStylePr w:type="band2Horz">
      <w:rPr>
        <w:color w:val="D9D9D9" w:themeColor="background1" w:themeShade="D9"/>
        <w:sz w:val="40"/>
        <w:szCs w:val="40"/>
      </w:rPr>
      <w:tblPr/>
      <w:tcPr>
        <w:tcMar>
          <w:top w:w="0" w:type="nil"/>
          <w:left w:w="115" w:type="dxa"/>
          <w:bottom w:w="86" w:type="dxa"/>
          <w:right w:w="115" w:type="dxa"/>
        </w:tcMar>
      </w:tcPr>
    </w:tblStylePr>
    <w:tblStylePr w:type="nwCell">
      <w:rPr>
        <w:color w:val="D9D9D9" w:themeColor="background1" w:themeShade="D9"/>
        <w:sz w:val="8"/>
        <w:szCs w:val="8"/>
      </w:rPr>
    </w:tblStylePr>
  </w:style>
  <w:style w:type="table" w:styleId="-3">
    <w:name w:val="Light List Accent 3"/>
    <w:basedOn w:val="a1"/>
    <w:uiPriority w:val="61"/>
    <w:rsid w:val="00384795"/>
    <w:pPr>
      <w:bidi/>
      <w:spacing w:after="0" w:line="240" w:lineRule="auto"/>
    </w:pPr>
    <w:rPr>
      <w:rFonts w:eastAsiaTheme="minorEastAsia"/>
      <w:rtl/>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character" w:styleId="Hyperlink">
    <w:name w:val="Hyperlink"/>
    <w:basedOn w:val="a0"/>
    <w:uiPriority w:val="99"/>
    <w:unhideWhenUsed/>
    <w:rsid w:val="00793FB9"/>
    <w:rPr>
      <w:color w:val="0000FF" w:themeColor="hyperlink"/>
      <w:u w:val="single"/>
    </w:rPr>
  </w:style>
  <w:style w:type="paragraph" w:styleId="aa">
    <w:name w:val="footnote text"/>
    <w:basedOn w:val="a"/>
    <w:link w:val="Char3"/>
    <w:uiPriority w:val="99"/>
    <w:semiHidden/>
    <w:unhideWhenUsed/>
    <w:rsid w:val="00DB7F9A"/>
    <w:pPr>
      <w:spacing w:after="0" w:line="240" w:lineRule="auto"/>
    </w:pPr>
    <w:rPr>
      <w:sz w:val="20"/>
      <w:szCs w:val="20"/>
    </w:rPr>
  </w:style>
  <w:style w:type="character" w:customStyle="1" w:styleId="Char3">
    <w:name w:val="نص حاشية سفلية Char"/>
    <w:basedOn w:val="a0"/>
    <w:link w:val="aa"/>
    <w:uiPriority w:val="99"/>
    <w:semiHidden/>
    <w:rsid w:val="00DB7F9A"/>
    <w:rPr>
      <w:sz w:val="20"/>
      <w:szCs w:val="20"/>
    </w:rPr>
  </w:style>
  <w:style w:type="character" w:styleId="ab">
    <w:name w:val="footnote reference"/>
    <w:basedOn w:val="a0"/>
    <w:uiPriority w:val="99"/>
    <w:semiHidden/>
    <w:unhideWhenUsed/>
    <w:rsid w:val="00DB7F9A"/>
    <w:rPr>
      <w:vertAlign w:val="superscript"/>
    </w:rPr>
  </w:style>
  <w:style w:type="character" w:customStyle="1" w:styleId="apple-converted-space">
    <w:name w:val="apple-converted-space"/>
    <w:basedOn w:val="a0"/>
    <w:rsid w:val="002702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73811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7</Pages>
  <Words>1260</Words>
  <Characters>7183</Characters>
  <Application>Microsoft Office Word</Application>
  <DocSecurity>0</DocSecurity>
  <Lines>59</Lines>
  <Paragraphs>16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8427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 ..</dc:creator>
  <cp:lastModifiedBy>نصرون ..</cp:lastModifiedBy>
  <cp:revision>6</cp:revision>
  <cp:lastPrinted>2015-03-30T17:48:00Z</cp:lastPrinted>
  <dcterms:created xsi:type="dcterms:W3CDTF">2015-03-30T17:31:00Z</dcterms:created>
  <dcterms:modified xsi:type="dcterms:W3CDTF">2015-03-30T18:15:00Z</dcterms:modified>
</cp:coreProperties>
</file>