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Pr="0075771A" w:rsidRDefault="00285479" w:rsidP="00DF675B">
      <w:pPr>
        <w:spacing w:before="240"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DF675B">
        <w:rPr>
          <w:rFonts w:asciiTheme="minorBidi" w:hAnsiTheme="minorBidi" w:hint="cs"/>
          <w:b/>
          <w:bCs/>
          <w:sz w:val="36"/>
          <w:szCs w:val="36"/>
          <w:rtl/>
        </w:rPr>
        <w:t>1</w:t>
      </w:r>
    </w:p>
    <w:p w:rsidR="00285479" w:rsidRDefault="00285479" w:rsidP="0005745B">
      <w:pPr>
        <w:spacing w:after="0" w:line="360" w:lineRule="auto"/>
        <w:jc w:val="center"/>
        <w:rPr>
          <w:rFonts w:asciiTheme="minorBidi" w:hAnsiTheme="minorBidi" w:hint="cs"/>
          <w:sz w:val="28"/>
          <w:szCs w:val="28"/>
          <w:rtl/>
        </w:rPr>
      </w:pPr>
      <w:r w:rsidRPr="0075771A">
        <w:rPr>
          <w:rFonts w:asciiTheme="minorBidi" w:hAnsiTheme="minorBidi" w:hint="cs"/>
          <w:sz w:val="28"/>
          <w:szCs w:val="28"/>
          <w:rtl/>
        </w:rPr>
        <w:t>(</w:t>
      </w:r>
      <w:r w:rsidR="005444CB">
        <w:rPr>
          <w:rFonts w:asciiTheme="minorBidi" w:hAnsiTheme="minorBidi" w:hint="cs"/>
          <w:sz w:val="28"/>
          <w:szCs w:val="28"/>
          <w:rtl/>
        </w:rPr>
        <w:t>تصنيف نظم مساندة القرار</w:t>
      </w:r>
      <w:r w:rsidRPr="0075771A">
        <w:rPr>
          <w:rFonts w:asciiTheme="minorBidi" w:hAnsiTheme="minorBidi" w:hint="cs"/>
          <w:sz w:val="28"/>
          <w:szCs w:val="28"/>
          <w:rtl/>
        </w:rPr>
        <w:t>)</w:t>
      </w:r>
    </w:p>
    <w:p w:rsidR="002E37F2" w:rsidRDefault="002E37F2" w:rsidP="00FD769F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FE472B" w:rsidRDefault="002E37F2" w:rsidP="0005745B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تصنيف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بأشكال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مختلفة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التصنيف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استراتيجيات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ادارة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FE472B">
        <w:rPr>
          <w:rFonts w:asciiTheme="minorBidi" w:hAnsiTheme="minorBidi" w:hint="cs"/>
          <w:sz w:val="26"/>
          <w:szCs w:val="26"/>
          <w:rtl/>
        </w:rPr>
        <w:t xml:space="preserve"> (</w:t>
      </w:r>
      <w:r w:rsidR="00FE472B" w:rsidRPr="00D752B8">
        <w:rPr>
          <w:rFonts w:asciiTheme="minorBidi" w:hAnsiTheme="minorBidi"/>
          <w:sz w:val="26"/>
          <w:szCs w:val="26"/>
        </w:rPr>
        <w:t xml:space="preserve">Knowledge </w:t>
      </w:r>
      <w:r w:rsidR="0005745B" w:rsidRPr="0005745B">
        <w:rPr>
          <w:rFonts w:asciiTheme="minorBidi" w:hAnsiTheme="minorBidi"/>
          <w:sz w:val="26"/>
          <w:szCs w:val="26"/>
        </w:rPr>
        <w:t>Management</w:t>
      </w:r>
      <w:r w:rsidR="0005745B">
        <w:rPr>
          <w:rFonts w:asciiTheme="minorBidi" w:hAnsiTheme="minorBidi"/>
          <w:sz w:val="26"/>
          <w:szCs w:val="26"/>
        </w:rPr>
        <w:t xml:space="preserve"> </w:t>
      </w:r>
      <w:r w:rsidR="0005745B" w:rsidRPr="0005745B">
        <w:rPr>
          <w:rFonts w:asciiTheme="minorBidi" w:hAnsiTheme="minorBidi"/>
          <w:sz w:val="26"/>
          <w:szCs w:val="26"/>
        </w:rPr>
        <w:t>Techniques</w:t>
      </w:r>
      <w:r w:rsidR="00FE472B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المستخدمة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كثيرا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التركيز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استراتيجية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واحدة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احيانا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دمج</w:t>
      </w:r>
      <w:r w:rsidR="00FE472B" w:rsidRPr="00FE472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عدة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تقنيات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تصنيف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اعتمادها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تقنيات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الذكاء</w:t>
      </w:r>
      <w:r w:rsidR="00FE472B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الاصطناعي</w:t>
      </w:r>
      <w:r w:rsidR="00FE472B">
        <w:rPr>
          <w:rFonts w:asciiTheme="minorBidi" w:hAnsiTheme="minorBidi" w:hint="cs"/>
          <w:sz w:val="26"/>
          <w:szCs w:val="26"/>
          <w:rtl/>
        </w:rPr>
        <w:t xml:space="preserve"> (</w:t>
      </w:r>
      <w:r w:rsidR="00FE472B" w:rsidRPr="00D752B8">
        <w:rPr>
          <w:rFonts w:asciiTheme="minorBidi" w:hAnsiTheme="minorBidi"/>
          <w:sz w:val="26"/>
          <w:szCs w:val="26"/>
        </w:rPr>
        <w:t>Intelligence</w:t>
      </w:r>
      <w:r w:rsidR="00FE472B" w:rsidRPr="00D752B8">
        <w:rPr>
          <w:rFonts w:asciiTheme="minorBidi" w:hAnsiTheme="minorBidi"/>
          <w:sz w:val="26"/>
          <w:szCs w:val="26"/>
        </w:rPr>
        <w:t xml:space="preserve"> </w:t>
      </w:r>
      <w:r w:rsidR="00FE472B" w:rsidRPr="00D752B8">
        <w:rPr>
          <w:rFonts w:asciiTheme="minorBidi" w:hAnsiTheme="minorBidi"/>
          <w:sz w:val="26"/>
          <w:szCs w:val="26"/>
        </w:rPr>
        <w:t>Artificial</w:t>
      </w:r>
      <w:r w:rsidR="00FE472B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عدمه</w:t>
      </w:r>
      <w:r w:rsidR="00FE472B">
        <w:rPr>
          <w:rFonts w:asciiTheme="minorBidi" w:hAnsiTheme="minorBidi" w:cs="Arial" w:hint="cs"/>
          <w:sz w:val="26"/>
          <w:szCs w:val="26"/>
          <w:rtl/>
        </w:rPr>
        <w:t>,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تصنيفها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ايضاً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المشاركين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سواء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مشارك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واحد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E472B" w:rsidRPr="00D752B8">
        <w:rPr>
          <w:rFonts w:asciiTheme="minorBidi" w:hAnsiTheme="minorBidi" w:cs="Arial" w:hint="cs"/>
          <w:sz w:val="26"/>
          <w:szCs w:val="26"/>
          <w:rtl/>
        </w:rPr>
        <w:t>مشاركين</w:t>
      </w:r>
      <w:r w:rsidR="00FE472B">
        <w:rPr>
          <w:rFonts w:asciiTheme="minorBidi" w:hAnsiTheme="minorBidi" w:hint="cs"/>
          <w:sz w:val="26"/>
          <w:szCs w:val="26"/>
          <w:rtl/>
        </w:rPr>
        <w:t xml:space="preserve"> (</w:t>
      </w:r>
      <w:r w:rsidR="00FE472B" w:rsidRPr="00D752B8">
        <w:rPr>
          <w:rFonts w:asciiTheme="minorBidi" w:hAnsiTheme="minorBidi"/>
          <w:sz w:val="26"/>
          <w:szCs w:val="26"/>
        </w:rPr>
        <w:t>Multi - Participants</w:t>
      </w:r>
      <w:r w:rsidR="00FE472B">
        <w:rPr>
          <w:rFonts w:asciiTheme="minorBidi" w:hAnsiTheme="minorBidi" w:hint="cs"/>
          <w:sz w:val="26"/>
          <w:szCs w:val="26"/>
          <w:rtl/>
        </w:rPr>
        <w:t>) .</w:t>
      </w:r>
    </w:p>
    <w:p w:rsidR="002E37F2" w:rsidRDefault="002E37F2" w:rsidP="00FD769F">
      <w:pPr>
        <w:spacing w:before="240"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التصنيف</w:t>
      </w:r>
      <w:r w:rsidRPr="00FE472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المعتمد</w:t>
      </w:r>
      <w:r w:rsidRPr="00FE472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على</w:t>
      </w:r>
      <w:r w:rsidRPr="00FE472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تكنولوجيا</w:t>
      </w:r>
      <w:r w:rsidRPr="00FE472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ادارة</w:t>
      </w:r>
      <w:r w:rsidRPr="00FE472B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E472B">
        <w:rPr>
          <w:rFonts w:asciiTheme="minorBidi" w:hAnsiTheme="minorBidi" w:cs="Arial" w:hint="cs"/>
          <w:b/>
          <w:bCs/>
          <w:sz w:val="28"/>
          <w:szCs w:val="28"/>
          <w:rtl/>
        </w:rPr>
        <w:t>المعرفة</w:t>
      </w:r>
    </w:p>
    <w:p w:rsidR="00FE472B" w:rsidRPr="00FE472B" w:rsidRDefault="00FE472B" w:rsidP="00EB7B50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8"/>
          <w:szCs w:val="28"/>
          <w:rtl/>
        </w:rPr>
      </w:pPr>
      <w:r w:rsidRPr="00FE472B">
        <w:rPr>
          <w:rFonts w:asciiTheme="minorBidi" w:hAnsiTheme="minorBidi" w:cs="Arial" w:hint="cs"/>
          <w:sz w:val="26"/>
          <w:szCs w:val="26"/>
          <w:rtl/>
        </w:rPr>
        <w:t>نظم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الموج</w:t>
      </w:r>
      <w:r w:rsidR="007352CD">
        <w:rPr>
          <w:rFonts w:asciiTheme="minorBidi" w:hAnsiTheme="minorBidi" w:cs="Arial" w:hint="cs"/>
          <w:sz w:val="26"/>
          <w:szCs w:val="26"/>
          <w:rtl/>
        </w:rPr>
        <w:t>هة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للنصوص</w:t>
      </w:r>
      <w:r w:rsidRPr="00FE472B">
        <w:rPr>
          <w:rFonts w:asciiTheme="minorBidi" w:hAnsiTheme="minorBidi" w:hint="cs"/>
          <w:sz w:val="28"/>
          <w:szCs w:val="28"/>
          <w:rtl/>
        </w:rPr>
        <w:t xml:space="preserve"> (</w:t>
      </w:r>
      <w:r w:rsidRPr="00FE472B">
        <w:rPr>
          <w:rFonts w:asciiTheme="minorBidi" w:hAnsiTheme="minorBidi"/>
          <w:sz w:val="26"/>
          <w:szCs w:val="26"/>
        </w:rPr>
        <w:t>Text – Oriented DSSs</w:t>
      </w:r>
      <w:r w:rsidRPr="00FE472B">
        <w:rPr>
          <w:rFonts w:asciiTheme="minorBidi" w:hAnsiTheme="minorBidi" w:hint="cs"/>
          <w:sz w:val="28"/>
          <w:szCs w:val="28"/>
          <w:rtl/>
        </w:rPr>
        <w:t>)</w:t>
      </w:r>
    </w:p>
    <w:p w:rsidR="00FE472B" w:rsidRPr="00FE472B" w:rsidRDefault="00FE472B" w:rsidP="00EB7B50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hint="cs"/>
          <w:sz w:val="28"/>
          <w:szCs w:val="28"/>
          <w:rtl/>
        </w:rPr>
      </w:pPr>
      <w:r w:rsidRPr="00FE472B">
        <w:rPr>
          <w:rFonts w:asciiTheme="minorBidi" w:hAnsiTheme="minorBidi" w:cs="Arial" w:hint="cs"/>
          <w:sz w:val="26"/>
          <w:szCs w:val="26"/>
          <w:rtl/>
        </w:rPr>
        <w:t>نظم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لقواعد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FE472B">
        <w:rPr>
          <w:rFonts w:asciiTheme="minorBidi" w:hAnsiTheme="minorBidi" w:hint="cs"/>
          <w:sz w:val="28"/>
          <w:szCs w:val="28"/>
          <w:rtl/>
        </w:rPr>
        <w:t xml:space="preserve"> (</w:t>
      </w:r>
      <w:r w:rsidRPr="00FE472B">
        <w:rPr>
          <w:rFonts w:asciiTheme="minorBidi" w:hAnsiTheme="minorBidi"/>
          <w:sz w:val="26"/>
          <w:szCs w:val="26"/>
        </w:rPr>
        <w:t>Database Oriented DSSs</w:t>
      </w:r>
      <w:r w:rsidRPr="00FE472B">
        <w:rPr>
          <w:rFonts w:asciiTheme="minorBidi" w:hAnsiTheme="minorBidi" w:hint="cs"/>
          <w:sz w:val="28"/>
          <w:szCs w:val="28"/>
          <w:rtl/>
        </w:rPr>
        <w:t>)</w:t>
      </w:r>
    </w:p>
    <w:p w:rsidR="00FE472B" w:rsidRPr="00FE472B" w:rsidRDefault="00FE472B" w:rsidP="00EB7B50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/>
          <w:sz w:val="26"/>
          <w:szCs w:val="26"/>
        </w:rPr>
      </w:pPr>
      <w:r w:rsidRPr="00FE472B">
        <w:rPr>
          <w:rFonts w:asciiTheme="minorBidi" w:hAnsiTheme="minorBidi" w:cs="Arial" w:hint="cs"/>
          <w:sz w:val="26"/>
          <w:szCs w:val="26"/>
          <w:rtl/>
        </w:rPr>
        <w:t>نظم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للجداول</w:t>
      </w:r>
      <w:r w:rsidRPr="00FE472B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FE472B">
        <w:rPr>
          <w:rFonts w:asciiTheme="minorBidi" w:hAnsiTheme="minorBidi"/>
          <w:sz w:val="26"/>
          <w:szCs w:val="26"/>
        </w:rPr>
        <w:t>Spreadsheets Oriented DSSs</w:t>
      </w:r>
      <w:r w:rsidRPr="00FE472B">
        <w:rPr>
          <w:rFonts w:asciiTheme="minorBidi" w:hAnsiTheme="minorBidi" w:cs="Arial" w:hint="cs"/>
          <w:sz w:val="26"/>
          <w:szCs w:val="26"/>
          <w:rtl/>
        </w:rPr>
        <w:t>)</w:t>
      </w:r>
    </w:p>
    <w:p w:rsidR="00FE472B" w:rsidRPr="00FE472B" w:rsidRDefault="00FE472B" w:rsidP="00EB7B50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/>
          <w:sz w:val="26"/>
          <w:szCs w:val="26"/>
        </w:rPr>
      </w:pPr>
      <w:r w:rsidRPr="00FE472B">
        <w:rPr>
          <w:rFonts w:asciiTheme="minorBidi" w:hAnsiTheme="minorBidi" w:cs="Arial" w:hint="cs"/>
          <w:sz w:val="26"/>
          <w:szCs w:val="26"/>
          <w:rtl/>
        </w:rPr>
        <w:t>نظم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لحلال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المشكلات</w:t>
      </w:r>
      <w:r w:rsidRPr="00FE472B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FE472B">
        <w:rPr>
          <w:rFonts w:asciiTheme="minorBidi" w:hAnsiTheme="minorBidi"/>
          <w:sz w:val="26"/>
          <w:szCs w:val="26"/>
        </w:rPr>
        <w:t>Solver Oriented DSSs</w:t>
      </w:r>
      <w:r w:rsidRPr="00FE472B">
        <w:rPr>
          <w:rFonts w:asciiTheme="minorBidi" w:hAnsiTheme="minorBidi" w:cs="Arial" w:hint="cs"/>
          <w:sz w:val="26"/>
          <w:szCs w:val="26"/>
          <w:rtl/>
        </w:rPr>
        <w:t>)</w:t>
      </w:r>
    </w:p>
    <w:p w:rsidR="00645204" w:rsidRPr="0005745B" w:rsidRDefault="00FE472B" w:rsidP="00EB7B50">
      <w:pPr>
        <w:pStyle w:val="a6"/>
        <w:numPr>
          <w:ilvl w:val="0"/>
          <w:numId w:val="1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FE472B">
        <w:rPr>
          <w:rFonts w:asciiTheme="minorBidi" w:hAnsiTheme="minorBidi" w:cs="Arial" w:hint="cs"/>
          <w:sz w:val="26"/>
          <w:szCs w:val="26"/>
          <w:rtl/>
        </w:rPr>
        <w:t>نظم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FE472B">
        <w:rPr>
          <w:rFonts w:asciiTheme="minorBidi" w:hAnsiTheme="minorBidi" w:cs="Arial"/>
          <w:sz w:val="26"/>
          <w:szCs w:val="26"/>
          <w:rtl/>
        </w:rPr>
        <w:t xml:space="preserve"> </w:t>
      </w:r>
      <w:r w:rsidRPr="00FE472B">
        <w:rPr>
          <w:rFonts w:asciiTheme="minorBidi" w:hAnsiTheme="minorBidi" w:cs="Arial" w:hint="cs"/>
          <w:sz w:val="26"/>
          <w:szCs w:val="26"/>
          <w:rtl/>
        </w:rPr>
        <w:t>للقوانين</w:t>
      </w:r>
      <w:r w:rsidRPr="00FE472B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FE472B">
        <w:rPr>
          <w:rFonts w:asciiTheme="minorBidi" w:hAnsiTheme="minorBidi"/>
          <w:sz w:val="26"/>
          <w:szCs w:val="26"/>
        </w:rPr>
        <w:t>Rule Oriented DSSs</w:t>
      </w:r>
      <w:r w:rsidRPr="00FE472B">
        <w:rPr>
          <w:rFonts w:asciiTheme="minorBidi" w:hAnsiTheme="minorBidi" w:cs="Arial" w:hint="cs"/>
          <w:sz w:val="26"/>
          <w:szCs w:val="26"/>
          <w:rtl/>
        </w:rPr>
        <w:t>)</w:t>
      </w:r>
    </w:p>
    <w:p w:rsidR="002E37F2" w:rsidRPr="00645204" w:rsidRDefault="002E37F2" w:rsidP="0005745B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645204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645204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45204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645204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45204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645204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45204">
        <w:rPr>
          <w:rFonts w:asciiTheme="minorBidi" w:hAnsiTheme="minorBidi" w:cs="Arial" w:hint="cs"/>
          <w:b/>
          <w:bCs/>
          <w:sz w:val="28"/>
          <w:szCs w:val="28"/>
          <w:rtl/>
        </w:rPr>
        <w:t>الموج</w:t>
      </w:r>
      <w:r w:rsidR="007352CD">
        <w:rPr>
          <w:rFonts w:asciiTheme="minorBidi" w:hAnsiTheme="minorBidi" w:cs="Arial" w:hint="cs"/>
          <w:b/>
          <w:bCs/>
          <w:sz w:val="28"/>
          <w:szCs w:val="28"/>
          <w:rtl/>
        </w:rPr>
        <w:t>هة</w:t>
      </w:r>
      <w:r w:rsidRPr="00645204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645204">
        <w:rPr>
          <w:rFonts w:asciiTheme="minorBidi" w:hAnsiTheme="minorBidi" w:cs="Arial" w:hint="cs"/>
          <w:b/>
          <w:bCs/>
          <w:sz w:val="28"/>
          <w:szCs w:val="28"/>
          <w:rtl/>
        </w:rPr>
        <w:t>للنصوص</w:t>
      </w:r>
    </w:p>
    <w:p w:rsidR="002E37F2" w:rsidRPr="00D752B8" w:rsidRDefault="002E37F2" w:rsidP="0005745B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لعقود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طويلة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اعتمد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متخذو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محتويات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الكتب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والموسوعات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ومخازن</w:t>
      </w:r>
      <w:r w:rsidR="00645204"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(</w:t>
      </w:r>
      <w:r w:rsidR="00645204" w:rsidRPr="00D752B8">
        <w:rPr>
          <w:rFonts w:asciiTheme="minorBidi" w:hAnsiTheme="minorBidi"/>
          <w:sz w:val="26"/>
          <w:szCs w:val="26"/>
        </w:rPr>
        <w:t>Textual Repositories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كمادة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لاتخاذ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05745B">
        <w:rPr>
          <w:rFonts w:asciiTheme="minorBidi" w:hAnsiTheme="minorBidi" w:cs="Arial" w:hint="cs"/>
          <w:sz w:val="26"/>
          <w:szCs w:val="26"/>
          <w:rtl/>
        </w:rPr>
        <w:t xml:space="preserve"> ,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داخل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="00645204"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وصفية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(</w:t>
      </w:r>
      <w:r w:rsidR="00645204" w:rsidRPr="00D752B8">
        <w:rPr>
          <w:rFonts w:asciiTheme="minorBidi" w:hAnsiTheme="minorBidi"/>
          <w:sz w:val="26"/>
          <w:szCs w:val="26"/>
        </w:rPr>
        <w:t>Descriptive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كوصف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مجموعة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الخيارات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المتاحة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مشابه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="0005745B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الماضي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وصف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نشاطات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الاعمال</w:t>
      </w:r>
      <w:r w:rsidR="0005745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لمنظمة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ما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D752B8" w:rsidRDefault="002E37F2" w:rsidP="0005745B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اجرائية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>
        <w:rPr>
          <w:rFonts w:asciiTheme="minorBidi" w:hAnsiTheme="minorBidi" w:hint="cs"/>
          <w:sz w:val="26"/>
          <w:szCs w:val="26"/>
          <w:rtl/>
        </w:rPr>
        <w:t>(</w:t>
      </w:r>
      <w:r w:rsidR="00645204" w:rsidRPr="00D752B8">
        <w:rPr>
          <w:rFonts w:asciiTheme="minorBidi" w:hAnsiTheme="minorBidi"/>
          <w:sz w:val="26"/>
          <w:szCs w:val="26"/>
        </w:rPr>
        <w:t>Procedural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كنص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كيفية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حساب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توقعات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الطقس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كيفية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استخلاص</w:t>
      </w:r>
      <w:r w:rsidR="0005745B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معرفة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مطلوبة</w:t>
      </w:r>
      <w:r w:rsidR="0005745B">
        <w:rPr>
          <w:rFonts w:asciiTheme="minorBidi" w:hAnsiTheme="minorBidi" w:cs="Arial" w:hint="cs"/>
          <w:sz w:val="26"/>
          <w:szCs w:val="26"/>
          <w:rtl/>
        </w:rPr>
        <w:t>,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645204"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معرفة</w:t>
      </w:r>
      <w:r w:rsidR="00645204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مسببة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bookmarkStart w:id="0" w:name="_GoBack"/>
      <w:bookmarkEnd w:id="0"/>
      <w:r w:rsidR="00645204">
        <w:rPr>
          <w:rFonts w:asciiTheme="minorBidi" w:hAnsiTheme="minorBidi" w:hint="cs"/>
          <w:sz w:val="26"/>
          <w:szCs w:val="26"/>
          <w:rtl/>
        </w:rPr>
        <w:t>(</w:t>
      </w:r>
      <w:r w:rsidR="00645204" w:rsidRPr="00D752B8">
        <w:rPr>
          <w:rFonts w:asciiTheme="minorBidi" w:hAnsiTheme="minorBidi"/>
          <w:sz w:val="26"/>
          <w:szCs w:val="26"/>
        </w:rPr>
        <w:t>Reasoning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مثل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تحديد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الافكار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الغير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مرغوبة</w:t>
      </w:r>
      <w:r w:rsidR="0005745B">
        <w:rPr>
          <w:rFonts w:asciiTheme="minorBidi" w:hAnsiTheme="minorBidi" w:cs="Arial" w:hint="cs"/>
          <w:sz w:val="26"/>
          <w:szCs w:val="26"/>
          <w:rtl/>
        </w:rPr>
        <w:t>, أ</w:t>
      </w:r>
      <w:r w:rsidRPr="00D752B8">
        <w:rPr>
          <w:rFonts w:asciiTheme="minorBidi" w:hAnsiTheme="minorBidi" w:cs="Arial" w:hint="cs"/>
          <w:sz w:val="26"/>
          <w:szCs w:val="26"/>
          <w:rtl/>
        </w:rPr>
        <w:t>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نوع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المعرفة،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يقوم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متخذ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بالبحث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والاختيار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ليصبح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اكثر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لمحاكاة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الافكار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لتأكيد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التوقعات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Default="002E37F2" w:rsidP="00FD769F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بداية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الثمانينات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الماضي،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ادارة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بشكل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اساسي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لعرض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الرغم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الاساسي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الاعمال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المكتبية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بواسطة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متخذي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645204" w:rsidRPr="005E5FB8" w:rsidRDefault="00645204" w:rsidP="005E5FB8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KS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النوع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ذات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اهمية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لصانع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المشكلات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PPS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="005E5FB8"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برمجيات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تقوم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بالتفاعل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المخزنة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برمجيات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تساعد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لإنشاء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طلبات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محددة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>.</w:t>
      </w:r>
      <w:r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2E37F2" w:rsidRPr="00645204" w:rsidRDefault="00645204" w:rsidP="005E5FB8">
      <w:p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lastRenderedPageBreak/>
        <w:t>يحتوي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لغات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LS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طلبات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للعمليات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المتاحة</w:t>
      </w:r>
      <w:r w:rsidR="005E5FB8">
        <w:rPr>
          <w:rFonts w:asciiTheme="minorBidi" w:hAnsiTheme="minorBidi" w:cs="Arial" w:hint="cs"/>
          <w:sz w:val="26"/>
          <w:szCs w:val="26"/>
          <w:rtl/>
        </w:rPr>
        <w:t>,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تحتوي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طلبات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تساعد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طلب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المساعدة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فيما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يخص</w:t>
      </w:r>
      <w:r w:rsidRPr="00645204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E37F2" w:rsidRPr="00645204">
        <w:rPr>
          <w:rFonts w:asciiTheme="minorBidi" w:hAnsiTheme="minorBidi" w:cs="Arial" w:hint="cs"/>
          <w:sz w:val="26"/>
          <w:szCs w:val="26"/>
          <w:rtl/>
        </w:rPr>
        <w:t>كيفية</w:t>
      </w:r>
      <w:r w:rsidR="002E37F2" w:rsidRPr="00645204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645204">
        <w:rPr>
          <w:rFonts w:asciiTheme="minorBidi" w:hAnsiTheme="minorBidi" w:cs="Arial" w:hint="cs"/>
          <w:sz w:val="26"/>
          <w:szCs w:val="26"/>
          <w:rtl/>
        </w:rPr>
        <w:t>تشغيل</w:t>
      </w:r>
      <w:r w:rsidR="002E37F2" w:rsidRPr="00645204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645204">
        <w:rPr>
          <w:rFonts w:asciiTheme="minorBidi" w:hAnsiTheme="minorBidi" w:cs="Arial" w:hint="cs"/>
          <w:sz w:val="26"/>
          <w:szCs w:val="26"/>
          <w:rtl/>
        </w:rPr>
        <w:t>نظام</w:t>
      </w:r>
      <w:r w:rsidR="002E37F2" w:rsidRPr="00645204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645204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E37F2" w:rsidRPr="00645204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645204">
        <w:rPr>
          <w:rFonts w:asciiTheme="minorBidi" w:hAnsiTheme="minorBidi" w:cs="Arial" w:hint="cs"/>
          <w:sz w:val="26"/>
          <w:szCs w:val="26"/>
          <w:rtl/>
        </w:rPr>
        <w:t>القرار</w:t>
      </w:r>
      <w:r w:rsidR="005E5FB8">
        <w:rPr>
          <w:rFonts w:asciiTheme="minorBidi" w:hAnsiTheme="minorBidi" w:cs="Arial" w:hint="cs"/>
          <w:sz w:val="26"/>
          <w:szCs w:val="26"/>
          <w:rtl/>
        </w:rPr>
        <w:t>,</w:t>
      </w:r>
      <w:r w:rsidRPr="00645204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645204">
        <w:rPr>
          <w:rFonts w:asciiTheme="minorBidi" w:hAnsiTheme="minorBidi" w:cs="Arial"/>
          <w:sz w:val="26"/>
          <w:szCs w:val="26"/>
        </w:rPr>
        <w:t>PS</w:t>
      </w:r>
      <w:r w:rsidRPr="00645204">
        <w:rPr>
          <w:rFonts w:asciiTheme="minorBidi" w:hAnsiTheme="minorBidi" w:cs="Arial" w:hint="cs"/>
          <w:sz w:val="26"/>
          <w:szCs w:val="26"/>
          <w:rtl/>
        </w:rPr>
        <w:t>)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صور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للنصوص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المخزنة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بالإضافة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لرسائل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تساعد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متخذ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استخدام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D752B8" w:rsidRDefault="002E37F2" w:rsidP="00FD769F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اذا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باستخدام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استراتيجية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تدعم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التشعبية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(</w:t>
      </w:r>
      <w:r w:rsidR="00645204" w:rsidRPr="00D752B8">
        <w:rPr>
          <w:rFonts w:asciiTheme="minorBidi" w:hAnsiTheme="minorBidi"/>
          <w:sz w:val="26"/>
          <w:szCs w:val="26"/>
        </w:rPr>
        <w:t>hypertext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فان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جزء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الموجودة</w:t>
      </w:r>
      <w:r w:rsidR="00645204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645204" w:rsidRPr="00D752B8">
        <w:rPr>
          <w:rFonts w:asciiTheme="minorBidi" w:hAnsiTheme="minorBidi" w:cs="Arial" w:hint="cs"/>
          <w:sz w:val="26"/>
          <w:szCs w:val="26"/>
          <w:rtl/>
        </w:rPr>
        <w:t>داخل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 (</w:t>
      </w:r>
      <w:r w:rsidR="00645204" w:rsidRPr="00D752B8">
        <w:rPr>
          <w:rFonts w:asciiTheme="minorBidi" w:hAnsiTheme="minorBidi"/>
          <w:sz w:val="26"/>
          <w:szCs w:val="26"/>
        </w:rPr>
        <w:t>KS</w:t>
      </w:r>
      <w:r w:rsidR="00645204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ربطها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بالأجزاء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الاخرى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المرتبطة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بشكل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منطقي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خصائص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اضافية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F55748" w:rsidRPr="00F5574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(</w:t>
      </w:r>
      <w:r w:rsidR="00F55748" w:rsidRPr="00D752B8">
        <w:rPr>
          <w:rFonts w:asciiTheme="minorBidi" w:hAnsiTheme="minorBidi"/>
          <w:sz w:val="26"/>
          <w:szCs w:val="26"/>
        </w:rPr>
        <w:t>PPS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تسمح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يتتبع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الروابط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5E5FB8" w:rsidRDefault="002E37F2" w:rsidP="00FD769F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ايضا</w:t>
      </w:r>
      <w:r w:rsidR="00F55748">
        <w:rPr>
          <w:rFonts w:asciiTheme="minorBidi" w:hAnsiTheme="minorBidi" w:cs="Arial" w:hint="cs"/>
          <w:sz w:val="26"/>
          <w:szCs w:val="26"/>
          <w:rtl/>
        </w:rPr>
        <w:t>,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اثناء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تتبع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الروابط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يقوم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F55748" w:rsidRPr="00F5574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(</w:t>
      </w:r>
      <w:r w:rsidR="00F55748" w:rsidRPr="00D752B8">
        <w:rPr>
          <w:rFonts w:asciiTheme="minorBidi" w:hAnsiTheme="minorBidi"/>
          <w:sz w:val="26"/>
          <w:szCs w:val="26"/>
        </w:rPr>
        <w:t>PPS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بنقل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رابط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الرابط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التالي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ويستمر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التتبع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حتى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الوصول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للجزء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المطلوب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2E37F2" w:rsidRPr="00D752B8" w:rsidRDefault="002E37F2" w:rsidP="00FD769F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يميز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الاسلوب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="00F55748">
        <w:rPr>
          <w:rFonts w:asciiTheme="minorBidi" w:hAnsiTheme="minorBidi" w:cs="Arial" w:hint="cs"/>
          <w:sz w:val="26"/>
          <w:szCs w:val="26"/>
          <w:rtl/>
        </w:rPr>
        <w:t>(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التشعبية</w:t>
      </w:r>
      <w:r w:rsidR="00F55748">
        <w:rPr>
          <w:rFonts w:asciiTheme="minorBidi" w:hAnsiTheme="minorBidi" w:cs="Arial" w:hint="cs"/>
          <w:sz w:val="26"/>
          <w:szCs w:val="26"/>
          <w:rtl/>
        </w:rPr>
        <w:t>)</w:t>
      </w:r>
      <w:r w:rsidRPr="00D752B8">
        <w:rPr>
          <w:rFonts w:asciiTheme="minorBidi" w:hAnsiTheme="minorBidi" w:cs="Arial" w:hint="cs"/>
          <w:sz w:val="26"/>
          <w:szCs w:val="26"/>
          <w:rtl/>
        </w:rPr>
        <w:t>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انه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يساعد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تتبع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الكثير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الروابط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واجزاء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الصعب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يتتبعها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يتذكرها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دون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وجود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العنكبوتية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نجد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بها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الكثير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الامثلة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النصوص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التشعبية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F55748" w:rsidRDefault="002E37F2" w:rsidP="00FD769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F55748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F55748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F55748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الموجهة</w:t>
      </w:r>
      <w:r w:rsidRPr="00F55748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لقواعد</w:t>
      </w:r>
      <w:r w:rsidRPr="00F55748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F55748">
        <w:rPr>
          <w:rFonts w:asciiTheme="minorBidi" w:hAnsiTheme="minorBidi" w:cs="Arial" w:hint="cs"/>
          <w:b/>
          <w:bCs/>
          <w:sz w:val="28"/>
          <w:szCs w:val="28"/>
          <w:rtl/>
        </w:rPr>
        <w:t>البيانات</w:t>
      </w:r>
      <w:r w:rsidR="00F55748" w:rsidRPr="00F55748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F55748" w:rsidRPr="00F55748">
        <w:rPr>
          <w:rFonts w:asciiTheme="minorBidi" w:hAnsiTheme="minorBidi"/>
          <w:b/>
          <w:bCs/>
          <w:sz w:val="28"/>
          <w:szCs w:val="28"/>
        </w:rPr>
        <w:t>Database Oriented DSSs</w:t>
      </w:r>
      <w:r w:rsidR="00F55748" w:rsidRPr="00F55748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F55748" w:rsidRPr="00D752B8" w:rsidRDefault="002E37F2" w:rsidP="00FD769F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حالة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خاصة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اخرى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تعتمد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قواعد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(</w:t>
      </w:r>
      <w:r w:rsidR="00F55748" w:rsidRPr="00D752B8">
        <w:rPr>
          <w:rFonts w:asciiTheme="minorBidi" w:hAnsiTheme="minorBidi"/>
          <w:sz w:val="26"/>
          <w:szCs w:val="26"/>
        </w:rPr>
        <w:t>Databases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) 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ادارة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متخذي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تتبع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بدقة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واستدعائها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بشكل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النوع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غالبا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النوع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الوصفي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>(</w:t>
      </w:r>
      <w:r w:rsidR="00F55748" w:rsidRPr="00D752B8">
        <w:rPr>
          <w:rFonts w:asciiTheme="minorBidi" w:hAnsiTheme="minorBidi"/>
          <w:sz w:val="26"/>
          <w:szCs w:val="26"/>
        </w:rPr>
        <w:t>Descriptive</w:t>
      </w:r>
      <w:r w:rsidR="00F55748">
        <w:rPr>
          <w:rFonts w:asciiTheme="minorBidi" w:hAnsiTheme="minorBidi" w:cs="Arial" w:hint="cs"/>
          <w:sz w:val="26"/>
          <w:szCs w:val="26"/>
          <w:rtl/>
        </w:rPr>
        <w:t>)</w:t>
      </w:r>
      <w:r w:rsidR="00F55748" w:rsidRPr="00F5574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وعادة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ما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بكميات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كبيرة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وهنا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مجموعة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الملفات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="00F55748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 w:rsidRPr="00D752B8">
        <w:rPr>
          <w:rFonts w:asciiTheme="minorBidi" w:hAnsiTheme="minorBidi" w:cs="Arial" w:hint="cs"/>
          <w:sz w:val="26"/>
          <w:szCs w:val="26"/>
          <w:rtl/>
        </w:rPr>
        <w:t>يحتويها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(</w:t>
      </w:r>
      <w:r w:rsidR="00F55748" w:rsidRPr="00D752B8">
        <w:rPr>
          <w:rFonts w:asciiTheme="minorBidi" w:hAnsiTheme="minorBidi"/>
          <w:sz w:val="26"/>
          <w:szCs w:val="26"/>
        </w:rPr>
        <w:t>KS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تدعى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قاعدة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F5574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5E5FB8" w:rsidRDefault="002E37F2" w:rsidP="00EB7B50">
      <w:pPr>
        <w:pStyle w:val="a6"/>
        <w:numPr>
          <w:ilvl w:val="0"/>
          <w:numId w:val="2"/>
        </w:numPr>
        <w:spacing w:before="240"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ويحتوي</w:t>
      </w:r>
      <w:r w:rsidRPr="005E5FB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ال</w:t>
      </w:r>
      <w:r w:rsidR="00FD769F" w:rsidRPr="005E5FB8">
        <w:rPr>
          <w:rFonts w:asciiTheme="minorBidi" w:hAnsiTheme="minorBidi" w:hint="cs"/>
          <w:b/>
          <w:bCs/>
          <w:sz w:val="26"/>
          <w:szCs w:val="26"/>
          <w:rtl/>
        </w:rPr>
        <w:t xml:space="preserve">ـ </w:t>
      </w:r>
      <w:r w:rsidR="00FD769F" w:rsidRPr="005E5FB8">
        <w:rPr>
          <w:rFonts w:asciiTheme="minorBidi" w:hAnsiTheme="minorBidi"/>
          <w:b/>
          <w:bCs/>
          <w:sz w:val="26"/>
          <w:szCs w:val="26"/>
        </w:rPr>
        <w:t>PSS</w:t>
      </w:r>
      <w:r w:rsidR="00FD769F" w:rsidRPr="005E5FB8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FD769F"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على</w:t>
      </w:r>
      <w:r w:rsidR="00FD769F" w:rsidRPr="005E5FB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FD769F"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ثلاث</w:t>
      </w:r>
      <w:r w:rsidR="00FD769F" w:rsidRPr="005E5FB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FD769F"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انواع</w:t>
      </w:r>
      <w:r w:rsidR="00FD769F" w:rsidRPr="005E5FB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FD769F"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من</w:t>
      </w:r>
      <w:r w:rsidR="00FD769F" w:rsidRPr="005E5FB8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FD769F" w:rsidRPr="005E5FB8">
        <w:rPr>
          <w:rFonts w:asciiTheme="minorBidi" w:hAnsiTheme="minorBidi" w:cs="Arial" w:hint="cs"/>
          <w:b/>
          <w:bCs/>
          <w:sz w:val="26"/>
          <w:szCs w:val="26"/>
          <w:rtl/>
        </w:rPr>
        <w:t>البرمجيات</w:t>
      </w:r>
      <w:r w:rsidR="00060B5C" w:rsidRPr="005E5FB8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5E5FB8" w:rsidRPr="005E5FB8">
        <w:rPr>
          <w:rFonts w:asciiTheme="minorBidi" w:hAnsiTheme="minorBidi" w:hint="cs"/>
          <w:b/>
          <w:bCs/>
          <w:sz w:val="26"/>
          <w:szCs w:val="26"/>
          <w:rtl/>
        </w:rPr>
        <w:t>:</w:t>
      </w:r>
    </w:p>
    <w:p w:rsidR="00060B5C" w:rsidRPr="005E5FB8" w:rsidRDefault="00060B5C" w:rsidP="00EB7B50">
      <w:pPr>
        <w:pStyle w:val="a6"/>
        <w:numPr>
          <w:ilvl w:val="1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E5FB8">
        <w:rPr>
          <w:rFonts w:asciiTheme="minorBidi" w:hAnsiTheme="minorBidi" w:cs="Arial" w:hint="cs"/>
          <w:sz w:val="26"/>
          <w:szCs w:val="26"/>
          <w:rtl/>
        </w:rPr>
        <w:t>نظام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تحكم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بقاعدة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5E5FB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5E5FB8">
        <w:rPr>
          <w:rFonts w:asciiTheme="minorBidi" w:hAnsiTheme="minorBidi"/>
          <w:sz w:val="26"/>
          <w:szCs w:val="26"/>
        </w:rPr>
        <w:t>A Database Control System</w:t>
      </w:r>
      <w:r w:rsidRPr="005E5FB8">
        <w:rPr>
          <w:rFonts w:asciiTheme="minorBidi" w:hAnsiTheme="minorBidi" w:hint="cs"/>
          <w:sz w:val="26"/>
          <w:szCs w:val="26"/>
          <w:rtl/>
        </w:rPr>
        <w:t>)</w:t>
      </w:r>
    </w:p>
    <w:p w:rsidR="00060B5C" w:rsidRPr="005E5FB8" w:rsidRDefault="00060B5C" w:rsidP="00EB7B50">
      <w:pPr>
        <w:pStyle w:val="a6"/>
        <w:numPr>
          <w:ilvl w:val="1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E5FB8">
        <w:rPr>
          <w:rFonts w:asciiTheme="minorBidi" w:hAnsiTheme="minorBidi" w:cs="Arial" w:hint="cs"/>
          <w:sz w:val="26"/>
          <w:szCs w:val="26"/>
          <w:rtl/>
        </w:rPr>
        <w:t>نظام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تساؤلات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تفاعلي</w:t>
      </w:r>
      <w:r w:rsidRPr="005E5FB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/>
          <w:sz w:val="26"/>
          <w:szCs w:val="26"/>
          <w:rtl/>
        </w:rPr>
        <w:t>(</w:t>
      </w:r>
      <w:r w:rsidRPr="005E5FB8">
        <w:rPr>
          <w:rFonts w:asciiTheme="minorBidi" w:hAnsiTheme="minorBidi"/>
          <w:sz w:val="26"/>
          <w:szCs w:val="26"/>
        </w:rPr>
        <w:t>An Interactive Query processing System</w:t>
      </w:r>
      <w:r w:rsidRPr="005E5FB8">
        <w:rPr>
          <w:rFonts w:asciiTheme="minorBidi" w:hAnsiTheme="minorBidi" w:cs="Arial" w:hint="cs"/>
          <w:sz w:val="26"/>
          <w:szCs w:val="26"/>
          <w:rtl/>
        </w:rPr>
        <w:t>)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060B5C" w:rsidRPr="005E5FB8" w:rsidRDefault="00060B5C" w:rsidP="00EB7B50">
      <w:pPr>
        <w:pStyle w:val="a6"/>
        <w:numPr>
          <w:ilvl w:val="1"/>
          <w:numId w:val="3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5E5FB8">
        <w:rPr>
          <w:rFonts w:asciiTheme="minorBidi" w:hAnsiTheme="minorBidi" w:cs="Arial" w:hint="cs"/>
          <w:sz w:val="26"/>
          <w:szCs w:val="26"/>
          <w:rtl/>
        </w:rPr>
        <w:t>انظمة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خاصة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لمعالجة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بناء</w:t>
      </w:r>
      <w:r w:rsidRPr="005E5F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rtl/>
        </w:rPr>
        <w:t>الطلبات</w:t>
      </w:r>
      <w:r w:rsidRPr="005E5FB8">
        <w:rPr>
          <w:rFonts w:asciiTheme="minorBidi" w:hAnsiTheme="minorBidi" w:hint="cs"/>
          <w:sz w:val="26"/>
          <w:szCs w:val="26"/>
          <w:rtl/>
        </w:rPr>
        <w:t xml:space="preserve"> (</w:t>
      </w:r>
      <w:r w:rsidRPr="005E5FB8">
        <w:rPr>
          <w:rFonts w:asciiTheme="minorBidi" w:hAnsiTheme="minorBidi"/>
          <w:sz w:val="26"/>
          <w:szCs w:val="26"/>
        </w:rPr>
        <w:t>Custom Built Processing Systems</w:t>
      </w:r>
      <w:r w:rsidRPr="005E5FB8">
        <w:rPr>
          <w:rFonts w:asciiTheme="minorBidi" w:hAnsiTheme="minorBidi" w:hint="cs"/>
          <w:sz w:val="26"/>
          <w:szCs w:val="26"/>
          <w:rtl/>
        </w:rPr>
        <w:t>)</w:t>
      </w:r>
    </w:p>
    <w:p w:rsidR="005E5FB8" w:rsidRPr="005E5FB8" w:rsidRDefault="002E37F2" w:rsidP="00EB7B50">
      <w:pPr>
        <w:pStyle w:val="a6"/>
        <w:numPr>
          <w:ilvl w:val="2"/>
          <w:numId w:val="4"/>
        </w:num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احد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الاثنين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الاخيرين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وليس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كلاهما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يمكن</w:t>
      </w:r>
      <w:r w:rsidRPr="005E5FB8">
        <w:rPr>
          <w:rFonts w:asciiTheme="minorBidi" w:hAnsiTheme="minorBidi" w:cs="Arial"/>
          <w:sz w:val="26"/>
          <w:szCs w:val="26"/>
          <w:u w:val="single"/>
          <w:shd w:val="clear" w:color="auto" w:fill="DBE5F1" w:themeFill="accent1" w:themeFillTint="33"/>
          <w:rtl/>
        </w:rPr>
        <w:t xml:space="preserve"> </w:t>
      </w:r>
      <w:r w:rsidRPr="005E5FB8">
        <w:rPr>
          <w:rFonts w:asciiTheme="minorBidi" w:hAnsiTheme="minorBidi" w:cs="Arial" w:hint="cs"/>
          <w:sz w:val="26"/>
          <w:szCs w:val="26"/>
          <w:u w:val="single"/>
          <w:shd w:val="clear" w:color="auto" w:fill="DBE5F1" w:themeFill="accent1" w:themeFillTint="33"/>
          <w:rtl/>
        </w:rPr>
        <w:t>تجاهله</w:t>
      </w:r>
      <w:r w:rsidR="00060B5C" w:rsidRPr="005E5FB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5E5FB8" w:rsidRPr="005E5FB8">
        <w:rPr>
          <w:rFonts w:asciiTheme="minorBidi" w:hAnsiTheme="minorBidi" w:cs="Arial" w:hint="cs"/>
          <w:sz w:val="26"/>
          <w:szCs w:val="26"/>
          <w:rtl/>
        </w:rPr>
        <w:t>.</w:t>
      </w:r>
      <w:r w:rsidR="00060B5C" w:rsidRPr="005E5FB8">
        <w:rPr>
          <w:rFonts w:asciiTheme="minorBidi" w:hAnsiTheme="minorBidi" w:cs="Arial" w:hint="cs"/>
          <w:sz w:val="26"/>
          <w:szCs w:val="26"/>
          <w:rtl/>
        </w:rPr>
        <w:t xml:space="preserve"> </w:t>
      </w:r>
    </w:p>
    <w:p w:rsidR="002E37F2" w:rsidRPr="00D752B8" w:rsidRDefault="00060B5C" w:rsidP="005E5FB8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التحكم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قواعد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يحتوي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قدرات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للتفاعل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محتوى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وتركيب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قاعدة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القدرات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تستخدم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بواسطة</w:t>
      </w:r>
      <w:r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التساؤلات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التفاعلي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وانظمة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الطلبات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لكي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تتمكن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الانظمة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تحقيق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طلبات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Default="002E37F2" w:rsidP="00060B5C">
      <w:pPr>
        <w:spacing w:before="240" w:after="0" w:line="360" w:lineRule="auto"/>
        <w:rPr>
          <w:rFonts w:asciiTheme="minorBidi" w:hAnsiTheme="minorBidi" w:cs="Arial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ايضا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التساؤلات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يتفاعل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انواع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قياسية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محددة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الطلبات</w:t>
      </w:r>
      <w:r w:rsidR="00060B5C" w:rsidRP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لاستعراض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او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المساعدة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الطلبات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تتم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بواسطة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لغة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تساؤلات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(</w:t>
      </w:r>
      <w:r w:rsidR="00060B5C" w:rsidRPr="00D752B8">
        <w:rPr>
          <w:rFonts w:asciiTheme="minorBidi" w:hAnsiTheme="minorBidi"/>
          <w:sz w:val="26"/>
          <w:szCs w:val="26"/>
        </w:rPr>
        <w:t>Query</w:t>
      </w:r>
      <w:r w:rsidR="00060B5C" w:rsidRPr="00D752B8">
        <w:rPr>
          <w:rFonts w:asciiTheme="minorBidi" w:hAnsiTheme="minorBidi"/>
          <w:sz w:val="26"/>
          <w:szCs w:val="26"/>
        </w:rPr>
        <w:t xml:space="preserve"> </w:t>
      </w:r>
      <w:r w:rsidR="00060B5C" w:rsidRPr="00D752B8">
        <w:rPr>
          <w:rFonts w:asciiTheme="minorBidi" w:hAnsiTheme="minorBidi"/>
          <w:sz w:val="26"/>
          <w:szCs w:val="26"/>
        </w:rPr>
        <w:t>Language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وتكون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جزء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2E37F2" w:rsidRPr="00D752B8" w:rsidRDefault="00060B5C" w:rsidP="00060B5C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عند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استقبال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تساؤل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لغات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LS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يقوم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معالج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التساؤلات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بإنتاج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سلسلة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الأوامر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لنظام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التحكم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بقواعد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لاستخراج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القيم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المطلوبة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قاعدة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Default="002E37F2" w:rsidP="00060B5C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lastRenderedPageBreak/>
        <w:t>احيانا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يفضل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المستخدمون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الطلبات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وذلك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لأسباب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رد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الفعل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اسرع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والعرض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المفصل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للنتائج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وجود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لغة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طلبات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اكثر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تفاعلية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D752B8" w:rsidRDefault="00060B5C" w:rsidP="00060B5C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المعالجات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تسمى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عادة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بالبرامج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التطبيقية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Application Programs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لأنها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الحقيقة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عبارة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عن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برامج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تم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تصميمها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لتنفيذ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احتياجات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معينة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5E5FB8" w:rsidRPr="00D752B8">
        <w:rPr>
          <w:rFonts w:asciiTheme="minorBidi" w:hAnsiTheme="minorBidi" w:cs="Arial" w:hint="cs"/>
          <w:sz w:val="26"/>
          <w:szCs w:val="26"/>
          <w:rtl/>
        </w:rPr>
        <w:t>للإدارة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،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التسويق،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الانتاج،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المالية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وتطبيقات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2E37F2" w:rsidRPr="00D752B8">
        <w:rPr>
          <w:rFonts w:asciiTheme="minorBidi" w:hAnsiTheme="minorBidi" w:cs="Arial" w:hint="cs"/>
          <w:sz w:val="26"/>
          <w:szCs w:val="26"/>
          <w:rtl/>
        </w:rPr>
        <w:t>اخرى</w:t>
      </w:r>
      <w:r w:rsidR="002E37F2"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060B5C" w:rsidRDefault="002E37F2" w:rsidP="00FD769F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60B5C">
        <w:rPr>
          <w:rFonts w:asciiTheme="minorBidi" w:hAnsiTheme="minorBidi" w:cs="Arial" w:hint="cs"/>
          <w:b/>
          <w:bCs/>
          <w:sz w:val="28"/>
          <w:szCs w:val="28"/>
          <w:rtl/>
        </w:rPr>
        <w:t>نظم</w:t>
      </w:r>
      <w:r w:rsidRPr="00060B5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60B5C">
        <w:rPr>
          <w:rFonts w:asciiTheme="minorBidi" w:hAnsiTheme="minorBidi" w:cs="Arial" w:hint="cs"/>
          <w:b/>
          <w:bCs/>
          <w:sz w:val="28"/>
          <w:szCs w:val="28"/>
          <w:rtl/>
        </w:rPr>
        <w:t>مساندة</w:t>
      </w:r>
      <w:r w:rsidRPr="00060B5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60B5C">
        <w:rPr>
          <w:rFonts w:asciiTheme="minorBidi" w:hAnsiTheme="minorBidi" w:cs="Arial" w:hint="cs"/>
          <w:b/>
          <w:bCs/>
          <w:sz w:val="28"/>
          <w:szCs w:val="28"/>
          <w:rtl/>
        </w:rPr>
        <w:t>القرار</w:t>
      </w:r>
      <w:r w:rsidRPr="00060B5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60B5C">
        <w:rPr>
          <w:rFonts w:asciiTheme="minorBidi" w:hAnsiTheme="minorBidi" w:cs="Arial" w:hint="cs"/>
          <w:b/>
          <w:bCs/>
          <w:sz w:val="28"/>
          <w:szCs w:val="28"/>
          <w:rtl/>
        </w:rPr>
        <w:t>الموجهة</w:t>
      </w:r>
      <w:r w:rsidRPr="00060B5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60B5C">
        <w:rPr>
          <w:rFonts w:asciiTheme="minorBidi" w:hAnsiTheme="minorBidi" w:cs="Arial" w:hint="cs"/>
          <w:b/>
          <w:bCs/>
          <w:sz w:val="28"/>
          <w:szCs w:val="28"/>
          <w:rtl/>
        </w:rPr>
        <w:t>للجداول</w:t>
      </w:r>
      <w:r w:rsidR="00060B5C" w:rsidRPr="00060B5C">
        <w:rPr>
          <w:rFonts w:asciiTheme="minorBidi" w:hAnsiTheme="minorBidi" w:hint="cs"/>
          <w:b/>
          <w:bCs/>
          <w:sz w:val="28"/>
          <w:szCs w:val="28"/>
          <w:rtl/>
        </w:rPr>
        <w:t xml:space="preserve"> (</w:t>
      </w:r>
      <w:r w:rsidR="00060B5C" w:rsidRPr="00060B5C">
        <w:rPr>
          <w:rFonts w:asciiTheme="minorBidi" w:hAnsiTheme="minorBidi"/>
          <w:b/>
          <w:bCs/>
          <w:sz w:val="28"/>
          <w:szCs w:val="28"/>
        </w:rPr>
        <w:t>Spreadsheets Oriented DSSs</w:t>
      </w:r>
      <w:r w:rsidR="00060B5C" w:rsidRPr="00060B5C">
        <w:rPr>
          <w:rFonts w:asciiTheme="minorBidi" w:hAnsiTheme="minorBidi" w:hint="cs"/>
          <w:b/>
          <w:bCs/>
          <w:sz w:val="28"/>
          <w:szCs w:val="28"/>
          <w:rtl/>
        </w:rPr>
        <w:t>)</w:t>
      </w:r>
    </w:p>
    <w:p w:rsidR="005E5FB8" w:rsidRDefault="002E37F2" w:rsidP="005E5FB8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للنصوص،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الاجرائية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تفعيلها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فقط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عرضها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للمستخدم</w:t>
      </w:r>
      <w:r w:rsid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وتعديلها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حسب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طلبه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وفي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الحالة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يترك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للمستخدم</w:t>
      </w:r>
      <w:r w:rsid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تنفيذ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الاجراء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عدمه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يدويا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اما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حالة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لقواعد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فالأمر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مختلف،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الاجرائية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صعبة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العرض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تحتوي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برامج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تعتبر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جزء</w:t>
      </w:r>
      <w:r w:rsidR="00060B5C" w:rsidRPr="00060B5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معالجة</w:t>
      </w:r>
      <w:r w:rsidR="00060B5C"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 w:rsidRPr="00D752B8">
        <w:rPr>
          <w:rFonts w:asciiTheme="minorBidi" w:hAnsiTheme="minorBidi" w:cs="Arial" w:hint="cs"/>
          <w:sz w:val="26"/>
          <w:szCs w:val="26"/>
          <w:rtl/>
        </w:rPr>
        <w:t>المشكلات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(</w:t>
      </w:r>
      <w:r w:rsidR="00060B5C" w:rsidRPr="00D752B8">
        <w:rPr>
          <w:rFonts w:asciiTheme="minorBidi" w:hAnsiTheme="minorBidi"/>
          <w:sz w:val="26"/>
          <w:szCs w:val="26"/>
        </w:rPr>
        <w:t>PPS</w:t>
      </w:r>
      <w:r w:rsidR="00060B5C">
        <w:rPr>
          <w:rFonts w:asciiTheme="minorBidi" w:hAnsiTheme="minorBidi" w:hint="cs"/>
          <w:sz w:val="26"/>
          <w:szCs w:val="26"/>
          <w:rtl/>
        </w:rPr>
        <w:t>)</w:t>
      </w:r>
      <w:r w:rsidR="005E5FB8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اوامر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لتحليل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المستخرجة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قاعدة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5E5FB8" w:rsidRDefault="005E5FB8" w:rsidP="005E5FB8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باستخدام هذه الاجراءات يمكن لنظام معالجة المشكلات (</w:t>
      </w:r>
      <w:r>
        <w:rPr>
          <w:rFonts w:asciiTheme="minorBidi" w:hAnsiTheme="minorBidi"/>
          <w:sz w:val="26"/>
          <w:szCs w:val="26"/>
        </w:rPr>
        <w:t>PPS</w:t>
      </w:r>
      <w:r>
        <w:rPr>
          <w:rFonts w:asciiTheme="minorBidi" w:hAnsiTheme="minorBidi" w:hint="cs"/>
          <w:sz w:val="26"/>
          <w:szCs w:val="26"/>
          <w:rtl/>
        </w:rPr>
        <w:t>) ان يقدم للمستخدم معرفة جديدة (توقعات المبيعات مثلا), تم استنتاجها من محتويات نظام المعرفة (</w:t>
      </w:r>
      <w:r>
        <w:rPr>
          <w:rFonts w:asciiTheme="minorBidi" w:hAnsiTheme="minorBidi"/>
          <w:sz w:val="26"/>
          <w:szCs w:val="26"/>
        </w:rPr>
        <w:t>KS</w:t>
      </w:r>
      <w:r>
        <w:rPr>
          <w:rFonts w:asciiTheme="minorBidi" w:hAnsiTheme="minorBidi" w:hint="cs"/>
          <w:sz w:val="26"/>
          <w:szCs w:val="26"/>
          <w:rtl/>
        </w:rPr>
        <w:t>) (سجلات المبيعات السابقة مثلا), ولكن كونها جزء من نظام معالجة المشكلات (</w:t>
      </w:r>
      <w:r>
        <w:rPr>
          <w:rFonts w:asciiTheme="minorBidi" w:hAnsiTheme="minorBidi"/>
          <w:sz w:val="26"/>
          <w:szCs w:val="26"/>
        </w:rPr>
        <w:t>PSS</w:t>
      </w:r>
      <w:r>
        <w:rPr>
          <w:rFonts w:asciiTheme="minorBidi" w:hAnsiTheme="minorBidi" w:hint="cs"/>
          <w:sz w:val="26"/>
          <w:szCs w:val="26"/>
          <w:rtl/>
        </w:rPr>
        <w:t>) فان المستخدم لا يمكنه استعراض او تعديل او انشاء هذه الاجراءات كما هو الحال في النظم الموجهة للنصوص</w:t>
      </w:r>
    </w:p>
    <w:p w:rsidR="005E5FB8" w:rsidRDefault="005E5FB8" w:rsidP="005E5FB8">
      <w:p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باستخدام تقنيات الجداول (</w:t>
      </w:r>
      <w:r w:rsidRPr="005E5FB8">
        <w:rPr>
          <w:rFonts w:asciiTheme="minorBidi" w:hAnsiTheme="minorBidi"/>
          <w:sz w:val="26"/>
          <w:szCs w:val="26"/>
        </w:rPr>
        <w:t>Spreadsheet Techniques</w:t>
      </w:r>
      <w:r>
        <w:rPr>
          <w:rFonts w:asciiTheme="minorBidi" w:hAnsiTheme="minorBidi" w:hint="cs"/>
          <w:sz w:val="26"/>
          <w:szCs w:val="26"/>
          <w:rtl/>
        </w:rPr>
        <w:t>) لإدارة المعرفة يمكن للمستخدم انشاء واستعراض وتعديل المعرفة الاجرائية الموجودة داخل نظام المعرفة اكثر من هذا , يمكن للمستخدم ان يطلب من نظام معالجة المشكلات (</w:t>
      </w:r>
      <w:r>
        <w:rPr>
          <w:rFonts w:asciiTheme="minorBidi" w:hAnsiTheme="minorBidi"/>
          <w:sz w:val="26"/>
          <w:szCs w:val="26"/>
        </w:rPr>
        <w:t>PPS</w:t>
      </w:r>
      <w:r>
        <w:rPr>
          <w:rFonts w:asciiTheme="minorBidi" w:hAnsiTheme="minorBidi" w:hint="cs"/>
          <w:sz w:val="26"/>
          <w:szCs w:val="26"/>
          <w:rtl/>
        </w:rPr>
        <w:t>) ان يستخدم التعليمات والاوامر التي يحتويها, وهذا يعطي لمستخدمي نظام دعم القرار قدرة اكبر لتعامل مع المعرفة الاجرائية اكثر من حالات الانظمة الموجهة للنصوص او تلك الموجهة لقواعد البيانات.</w:t>
      </w:r>
    </w:p>
    <w:p w:rsidR="002E37F2" w:rsidRPr="00D752B8" w:rsidRDefault="002E37F2" w:rsidP="005E5FB8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5E5FB8">
        <w:rPr>
          <w:rFonts w:asciiTheme="minorBidi" w:hAnsiTheme="minorBidi" w:cs="Arial" w:hint="cs"/>
          <w:sz w:val="26"/>
          <w:szCs w:val="26"/>
          <w:rtl/>
        </w:rPr>
        <w:t>يمكن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للأنظمة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للجداول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تتعامل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الوصفية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ليست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بكفاءة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لقواعد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التعامل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الكميات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الكبيرة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الوصفية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D752B8">
        <w:rPr>
          <w:rFonts w:asciiTheme="minorBidi" w:hAnsiTheme="minorBidi" w:cs="Arial" w:hint="cs"/>
          <w:sz w:val="26"/>
          <w:szCs w:val="26"/>
          <w:rtl/>
        </w:rPr>
        <w:t>كما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ليست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بكفاءة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للنصوص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سرعتها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العرض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ومعالجة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القطع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النصية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2E37F2" w:rsidRPr="00D752B8" w:rsidRDefault="002E37F2" w:rsidP="005E5FB8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نظم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مساندة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القرار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الموجهة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للجداول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واسعة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الانتشار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الوقت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الراهن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خصوصا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دراسة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تأثير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السيناريوهات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المختلفة</w:t>
      </w:r>
      <w:r w:rsidR="005E5FB8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المعرفة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هذه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الانظمة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يتكون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ملفات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جداول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الكترونية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حيث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يحوي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ملف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جدول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الكتروني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جدول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مكون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شبكة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الخلايا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اسم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وحيد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يعتمد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موقعها</w:t>
      </w:r>
      <w:r w:rsidR="00060B5C">
        <w:rPr>
          <w:rFonts w:asciiTheme="minorBidi" w:hAnsiTheme="minorBidi" w:hint="cs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الشبكة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يميزها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باقي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الخلايا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="00060B5C">
        <w:rPr>
          <w:rFonts w:asciiTheme="minorBidi" w:hAnsiTheme="minorBidi" w:cs="Arial" w:hint="cs"/>
          <w:sz w:val="26"/>
          <w:szCs w:val="26"/>
          <w:rtl/>
        </w:rPr>
        <w:t>(</w:t>
      </w:r>
      <w:r w:rsidRPr="00D752B8">
        <w:rPr>
          <w:rFonts w:asciiTheme="minorBidi" w:hAnsiTheme="minorBidi" w:cs="Arial" w:hint="cs"/>
          <w:sz w:val="26"/>
          <w:szCs w:val="26"/>
          <w:rtl/>
        </w:rPr>
        <w:t>انظر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لجدول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اكسل</w:t>
      </w:r>
      <w:r w:rsidR="00060B5C">
        <w:rPr>
          <w:rFonts w:asciiTheme="minorBidi" w:hAnsiTheme="minorBidi" w:cs="Arial" w:hint="cs"/>
          <w:sz w:val="26"/>
          <w:szCs w:val="26"/>
          <w:rtl/>
        </w:rPr>
        <w:t>) .</w:t>
      </w:r>
    </w:p>
    <w:p w:rsidR="00ED650E" w:rsidRPr="00285479" w:rsidRDefault="00ED650E" w:rsidP="00FD769F">
      <w:pPr>
        <w:spacing w:before="240" w:after="0" w:line="360" w:lineRule="auto"/>
        <w:rPr>
          <w:rtl/>
        </w:rPr>
      </w:pPr>
    </w:p>
    <w:sectPr w:rsidR="00ED650E" w:rsidRPr="00285479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B50" w:rsidRDefault="00EB7B50" w:rsidP="003D54A7">
      <w:pPr>
        <w:spacing w:after="0" w:line="240" w:lineRule="auto"/>
      </w:pPr>
      <w:r>
        <w:separator/>
      </w:r>
    </w:p>
  </w:endnote>
  <w:endnote w:type="continuationSeparator" w:id="0">
    <w:p w:rsidR="00EB7B50" w:rsidRDefault="00EB7B50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7352CD" w:rsidRPr="007352CD">
          <w:rPr>
            <w:noProof/>
            <w:rtl/>
            <w:lang w:val="ar-SA"/>
          </w:rPr>
          <w:t>1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B50" w:rsidRDefault="00EB7B50" w:rsidP="003D54A7">
      <w:pPr>
        <w:spacing w:after="0" w:line="240" w:lineRule="auto"/>
      </w:pPr>
      <w:r>
        <w:separator/>
      </w:r>
    </w:p>
  </w:footnote>
  <w:footnote w:type="continuationSeparator" w:id="0">
    <w:p w:rsidR="00EB7B50" w:rsidRDefault="00EB7B50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2742C"/>
    <w:multiLevelType w:val="hybridMultilevel"/>
    <w:tmpl w:val="0AACE7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D629C"/>
    <w:multiLevelType w:val="hybridMultilevel"/>
    <w:tmpl w:val="AF20DC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E4D10"/>
    <w:multiLevelType w:val="hybridMultilevel"/>
    <w:tmpl w:val="5C3286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18582D"/>
    <w:multiLevelType w:val="hybridMultilevel"/>
    <w:tmpl w:val="6E341D8A"/>
    <w:lvl w:ilvl="0" w:tplc="3BF0F12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C10E4"/>
    <w:rsid w:val="00103187"/>
    <w:rsid w:val="0010334C"/>
    <w:rsid w:val="00112E49"/>
    <w:rsid w:val="00132506"/>
    <w:rsid w:val="001372EA"/>
    <w:rsid w:val="00143460"/>
    <w:rsid w:val="00157032"/>
    <w:rsid w:val="00166D5D"/>
    <w:rsid w:val="00176A76"/>
    <w:rsid w:val="001C4660"/>
    <w:rsid w:val="001D0824"/>
    <w:rsid w:val="001F12A5"/>
    <w:rsid w:val="00203989"/>
    <w:rsid w:val="00220D18"/>
    <w:rsid w:val="00284C20"/>
    <w:rsid w:val="00285479"/>
    <w:rsid w:val="002B20E3"/>
    <w:rsid w:val="002E0CFA"/>
    <w:rsid w:val="002E37F2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40BD3"/>
    <w:rsid w:val="00464CAF"/>
    <w:rsid w:val="00482F67"/>
    <w:rsid w:val="004B747E"/>
    <w:rsid w:val="004C14EE"/>
    <w:rsid w:val="005320FD"/>
    <w:rsid w:val="005366A4"/>
    <w:rsid w:val="005444CB"/>
    <w:rsid w:val="005445F4"/>
    <w:rsid w:val="00545A9C"/>
    <w:rsid w:val="00566BE1"/>
    <w:rsid w:val="0057029C"/>
    <w:rsid w:val="0058061A"/>
    <w:rsid w:val="005A2231"/>
    <w:rsid w:val="005C34F4"/>
    <w:rsid w:val="005C6C95"/>
    <w:rsid w:val="005C7417"/>
    <w:rsid w:val="005D0634"/>
    <w:rsid w:val="005E57C4"/>
    <w:rsid w:val="005E5FB8"/>
    <w:rsid w:val="005F28E8"/>
    <w:rsid w:val="00606040"/>
    <w:rsid w:val="006142F0"/>
    <w:rsid w:val="0062660D"/>
    <w:rsid w:val="00645204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6A84"/>
    <w:rsid w:val="007352CD"/>
    <w:rsid w:val="007424A1"/>
    <w:rsid w:val="0075170B"/>
    <w:rsid w:val="007F64CB"/>
    <w:rsid w:val="008130B5"/>
    <w:rsid w:val="00814EC2"/>
    <w:rsid w:val="00822992"/>
    <w:rsid w:val="008307A3"/>
    <w:rsid w:val="008455E9"/>
    <w:rsid w:val="00860464"/>
    <w:rsid w:val="0086620D"/>
    <w:rsid w:val="00893F9A"/>
    <w:rsid w:val="008A6737"/>
    <w:rsid w:val="008F15C4"/>
    <w:rsid w:val="0090673B"/>
    <w:rsid w:val="009374A8"/>
    <w:rsid w:val="0098362A"/>
    <w:rsid w:val="009C097B"/>
    <w:rsid w:val="009E674D"/>
    <w:rsid w:val="00A74BAA"/>
    <w:rsid w:val="00A770EF"/>
    <w:rsid w:val="00A9083F"/>
    <w:rsid w:val="00A97093"/>
    <w:rsid w:val="00AA6742"/>
    <w:rsid w:val="00AB27DF"/>
    <w:rsid w:val="00AE27D2"/>
    <w:rsid w:val="00B033E8"/>
    <w:rsid w:val="00B14ACC"/>
    <w:rsid w:val="00B34241"/>
    <w:rsid w:val="00B36694"/>
    <w:rsid w:val="00B36EB9"/>
    <w:rsid w:val="00B5435B"/>
    <w:rsid w:val="00BC222D"/>
    <w:rsid w:val="00BD121F"/>
    <w:rsid w:val="00BD4135"/>
    <w:rsid w:val="00BF176D"/>
    <w:rsid w:val="00C030E6"/>
    <w:rsid w:val="00C1401E"/>
    <w:rsid w:val="00C17828"/>
    <w:rsid w:val="00C3566C"/>
    <w:rsid w:val="00C36868"/>
    <w:rsid w:val="00C64D8D"/>
    <w:rsid w:val="00C85508"/>
    <w:rsid w:val="00C943AF"/>
    <w:rsid w:val="00C944F4"/>
    <w:rsid w:val="00CB4B4C"/>
    <w:rsid w:val="00CC17ED"/>
    <w:rsid w:val="00CD7B5D"/>
    <w:rsid w:val="00CF1354"/>
    <w:rsid w:val="00D00028"/>
    <w:rsid w:val="00D752B8"/>
    <w:rsid w:val="00D9583E"/>
    <w:rsid w:val="00DC60AB"/>
    <w:rsid w:val="00DC7D81"/>
    <w:rsid w:val="00DD451E"/>
    <w:rsid w:val="00DF675B"/>
    <w:rsid w:val="00E217B0"/>
    <w:rsid w:val="00E64D8B"/>
    <w:rsid w:val="00E673E8"/>
    <w:rsid w:val="00E87A2C"/>
    <w:rsid w:val="00EA117B"/>
    <w:rsid w:val="00EA6F57"/>
    <w:rsid w:val="00EB7B50"/>
    <w:rsid w:val="00EC2684"/>
    <w:rsid w:val="00ED1B49"/>
    <w:rsid w:val="00ED650E"/>
    <w:rsid w:val="00EE1261"/>
    <w:rsid w:val="00EF15D6"/>
    <w:rsid w:val="00EF6FB5"/>
    <w:rsid w:val="00F20A35"/>
    <w:rsid w:val="00F31F3A"/>
    <w:rsid w:val="00F3202E"/>
    <w:rsid w:val="00F36D7B"/>
    <w:rsid w:val="00F55748"/>
    <w:rsid w:val="00F65F67"/>
    <w:rsid w:val="00F7048F"/>
    <w:rsid w:val="00F81053"/>
    <w:rsid w:val="00FB3DD7"/>
    <w:rsid w:val="00FC56E8"/>
    <w:rsid w:val="00FD5313"/>
    <w:rsid w:val="00FD769F"/>
    <w:rsid w:val="00FE04FA"/>
    <w:rsid w:val="00FE472B"/>
    <w:rsid w:val="00FE670F"/>
    <w:rsid w:val="00FE6DCA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5</cp:revision>
  <cp:lastPrinted>2015-02-20T00:55:00Z</cp:lastPrinted>
  <dcterms:created xsi:type="dcterms:W3CDTF">2015-02-22T01:11:00Z</dcterms:created>
  <dcterms:modified xsi:type="dcterms:W3CDTF">2015-02-22T06:27:00Z</dcterms:modified>
</cp:coreProperties>
</file>