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72F" w:rsidRDefault="0011572F" w:rsidP="0011572F">
      <w:pPr>
        <w:spacing w:after="100" w:line="240" w:lineRule="auto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11572F" w:rsidRDefault="0011572F" w:rsidP="0011572F">
      <w:pPr>
        <w:spacing w:after="10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تكنولوجيا المعلومات في الإداره                          </w:t>
      </w:r>
      <w:r>
        <w:rPr>
          <w:rFonts w:ascii="Arial" w:eastAsia="Times New Roman" w:hAnsi="Arial" w:cs="Arial"/>
          <w:color w:val="000000"/>
          <w:sz w:val="27"/>
          <w:szCs w:val="27"/>
        </w:rPr>
        <w:t>{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الرابع</w:t>
      </w:r>
      <w:r>
        <w:rPr>
          <w:rFonts w:ascii="Arial" w:eastAsia="Times New Roman" w:hAnsi="Arial" w:cs="Arial"/>
          <w:color w:val="000000"/>
          <w:sz w:val="27"/>
          <w:szCs w:val="27"/>
        </w:rPr>
        <w:t>}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الواجب</w:t>
      </w:r>
    </w:p>
    <w:p w:rsidR="0011572F" w:rsidRDefault="0011572F" w:rsidP="0011572F">
      <w:pPr>
        <w:spacing w:after="100" w:line="240" w:lineRule="auto"/>
        <w:jc w:val="right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11572F" w:rsidRDefault="0011572F" w:rsidP="0011572F">
      <w:pPr>
        <w:spacing w:after="10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السؤال الاول: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تعتبر التجارة الالكترونية بين وحدات القطاع الخاص من أكثرالمستويات استخداماً سواء داخل الدولة او بين الدول وبعضها البعض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؟</w:t>
      </w:r>
      <w:r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FF0000"/>
          <w:sz w:val="27"/>
          <w:szCs w:val="27"/>
          <w:rtl/>
        </w:rPr>
        <w:t>صواب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خطأ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السؤال الثاني: تقدم التجارة الالكترونية العديد من المزايا التي يمكن أن تستفيد منها الشركات والزبائن بشكل كبير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؟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FF0000"/>
          <w:sz w:val="27"/>
          <w:szCs w:val="27"/>
          <w:rtl/>
        </w:rPr>
        <w:t>صواب</w:t>
      </w:r>
    </w:p>
    <w:p w:rsidR="003C74EC" w:rsidRDefault="0011572F" w:rsidP="003C74EC">
      <w:pPr>
        <w:spacing w:after="100" w:line="240" w:lineRule="auto"/>
        <w:jc w:val="right"/>
        <w:rPr>
          <w:rFonts w:ascii="Arial" w:eastAsia="Times New Roman" w:hAnsi="Arial" w:cs="Arial" w:hint="cs"/>
          <w:color w:val="FF0000"/>
          <w:sz w:val="27"/>
          <w:szCs w:val="27"/>
          <w:rtl/>
        </w:rPr>
      </w:pP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خطأ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السؤال الثالث: برنامج التجسس ليس بفيروس ولكن فعله أقوى وأخطر من الفيروسات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؟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FF0000"/>
          <w:sz w:val="27"/>
          <w:szCs w:val="27"/>
          <w:rtl/>
        </w:rPr>
        <w:t>صواب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خطأ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السؤال الرابع: يمكن تصنيف برامج الفيروسات إلى نوعين رئيسيين: برامج رصد وتسجيل، وبرامج تتبع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؟</w:t>
      </w:r>
      <w:r w:rsidR="003C74EC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صواب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FF0000"/>
          <w:sz w:val="27"/>
          <w:szCs w:val="27"/>
          <w:rtl/>
        </w:rPr>
        <w:t>خطأ</w:t>
      </w:r>
    </w:p>
    <w:p w:rsidR="0011572F" w:rsidRPr="0011572F" w:rsidRDefault="0011572F" w:rsidP="003C74EC">
      <w:pPr>
        <w:spacing w:after="10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11572F">
        <w:rPr>
          <w:rFonts w:ascii="Arial" w:eastAsia="Times New Roman" w:hAnsi="Arial" w:cs="Arial" w:hint="cs"/>
          <w:sz w:val="27"/>
          <w:szCs w:val="27"/>
          <w:rtl/>
        </w:rPr>
        <w:t>التصحيح ..</w:t>
      </w:r>
      <w:r>
        <w:rPr>
          <w:rFonts w:ascii="Arial" w:eastAsia="Times New Roman" w:hAnsi="Arial" w:cs="Arial" w:hint="cs"/>
          <w:sz w:val="27"/>
          <w:szCs w:val="27"/>
          <w:rtl/>
        </w:rPr>
        <w:t xml:space="preserve"> (</w:t>
      </w:r>
      <w:r w:rsidRPr="0011572F"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برامج التجسس</w:t>
      </w:r>
      <w:r>
        <w:rPr>
          <w:rFonts w:ascii="Arial" w:eastAsia="Times New Roman" w:hAnsi="Arial" w:cs="Arial" w:hint="cs"/>
          <w:sz w:val="27"/>
          <w:szCs w:val="27"/>
          <w:rtl/>
        </w:rPr>
        <w:t xml:space="preserve"> )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السؤال الخامس: السرية تعني الحفاظ على المعلومات من أن يطلع عليها غير الاشخاص المصرح لهم فقط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؟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FF0000"/>
          <w:sz w:val="27"/>
          <w:szCs w:val="27"/>
          <w:rtl/>
        </w:rPr>
        <w:t>صواب</w:t>
      </w:r>
      <w:r w:rsidRPr="0011572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1572F">
        <w:rPr>
          <w:rFonts w:ascii="Arial" w:eastAsia="Times New Roman" w:hAnsi="Arial" w:cs="Arial"/>
          <w:color w:val="000000"/>
          <w:sz w:val="27"/>
          <w:szCs w:val="27"/>
          <w:rtl/>
        </w:rPr>
        <w:t>خطأ</w:t>
      </w:r>
    </w:p>
    <w:p w:rsidR="00C54A2B" w:rsidRDefault="00C54A2B"/>
    <w:sectPr w:rsidR="00C54A2B" w:rsidSect="00C54A2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1572F"/>
    <w:rsid w:val="0011572F"/>
    <w:rsid w:val="003C74EC"/>
    <w:rsid w:val="00C54A2B"/>
    <w:rsid w:val="00C65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A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3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4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65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13622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cp:lastPrinted>2015-04-26T12:06:00Z</cp:lastPrinted>
  <dcterms:created xsi:type="dcterms:W3CDTF">2015-04-26T11:55:00Z</dcterms:created>
  <dcterms:modified xsi:type="dcterms:W3CDTF">2015-04-26T12:08:00Z</dcterms:modified>
</cp:coreProperties>
</file>