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479" w:rsidRDefault="00285479" w:rsidP="00697E75">
      <w:pPr>
        <w:spacing w:after="0" w:line="360" w:lineRule="auto"/>
        <w:jc w:val="center"/>
        <w:rPr>
          <w:rFonts w:asciiTheme="minorBidi" w:hAnsiTheme="minorBidi" w:hint="cs"/>
          <w:b/>
          <w:bCs/>
          <w:sz w:val="36"/>
          <w:szCs w:val="36"/>
          <w:rtl/>
        </w:rPr>
      </w:pPr>
      <w:r w:rsidRPr="0075771A">
        <w:rPr>
          <w:rFonts w:asciiTheme="minorBidi" w:hAnsiTheme="minorBidi" w:hint="cs"/>
          <w:b/>
          <w:bCs/>
          <w:sz w:val="36"/>
          <w:szCs w:val="36"/>
          <w:rtl/>
        </w:rPr>
        <w:t>المحاضرة 1</w:t>
      </w:r>
      <w:r w:rsidR="00697E75">
        <w:rPr>
          <w:rFonts w:asciiTheme="minorBidi" w:hAnsiTheme="minorBidi" w:hint="cs"/>
          <w:b/>
          <w:bCs/>
          <w:sz w:val="36"/>
          <w:szCs w:val="36"/>
          <w:rtl/>
        </w:rPr>
        <w:t>6</w:t>
      </w:r>
    </w:p>
    <w:p w:rsidR="00EC50B9" w:rsidRPr="004C2D85" w:rsidRDefault="00A245F7" w:rsidP="000A7E2C">
      <w:pPr>
        <w:spacing w:line="360" w:lineRule="auto"/>
        <w:jc w:val="center"/>
        <w:rPr>
          <w:rFonts w:asciiTheme="minorBidi" w:hAnsiTheme="minorBidi" w:hint="cs"/>
          <w:sz w:val="32"/>
          <w:szCs w:val="32"/>
          <w:rtl/>
        </w:rPr>
      </w:pPr>
      <w:r w:rsidRPr="00A245F7">
        <w:rPr>
          <w:rFonts w:asciiTheme="minorBidi" w:hAnsiTheme="minorBidi" w:hint="cs"/>
          <w:sz w:val="32"/>
          <w:szCs w:val="32"/>
          <w:rtl/>
        </w:rPr>
        <w:t>(</w:t>
      </w:r>
      <w:r w:rsidR="000A7E2C">
        <w:rPr>
          <w:rFonts w:asciiTheme="minorBidi" w:hAnsiTheme="minorBidi" w:hint="cs"/>
          <w:sz w:val="32"/>
          <w:szCs w:val="32"/>
          <w:rtl/>
        </w:rPr>
        <w:t>العناصر الاساسية</w:t>
      </w:r>
      <w:r w:rsidRPr="00A245F7">
        <w:rPr>
          <w:rFonts w:asciiTheme="minorBidi" w:hAnsiTheme="minorBidi" w:hint="cs"/>
          <w:sz w:val="32"/>
          <w:szCs w:val="32"/>
          <w:rtl/>
        </w:rPr>
        <w:t xml:space="preserve"> </w:t>
      </w:r>
      <w:r w:rsidR="000A7E2C">
        <w:rPr>
          <w:rFonts w:asciiTheme="minorBidi" w:hAnsiTheme="minorBidi" w:hint="cs"/>
          <w:sz w:val="32"/>
          <w:szCs w:val="32"/>
          <w:rtl/>
        </w:rPr>
        <w:t>لأ</w:t>
      </w:r>
      <w:r w:rsidRPr="00A245F7">
        <w:rPr>
          <w:rFonts w:asciiTheme="minorBidi" w:hAnsiTheme="minorBidi" w:hint="cs"/>
          <w:sz w:val="32"/>
          <w:szCs w:val="32"/>
          <w:rtl/>
        </w:rPr>
        <w:t>من المعلومات</w:t>
      </w:r>
      <w:r w:rsidR="000A7E2C">
        <w:rPr>
          <w:rFonts w:asciiTheme="minorBidi" w:hAnsiTheme="minorBidi" w:hint="cs"/>
          <w:sz w:val="32"/>
          <w:szCs w:val="32"/>
          <w:rtl/>
        </w:rPr>
        <w:t xml:space="preserve"> - سياسات امن المعلومات</w:t>
      </w:r>
      <w:r w:rsidRPr="00A245F7">
        <w:rPr>
          <w:rFonts w:asciiTheme="minorBidi" w:hAnsiTheme="minorBidi" w:hint="cs"/>
          <w:sz w:val="32"/>
          <w:szCs w:val="32"/>
          <w:rtl/>
        </w:rPr>
        <w:t>)</w:t>
      </w:r>
    </w:p>
    <w:p w:rsidR="000A7E2C" w:rsidRPr="000A7E2C" w:rsidRDefault="000A7E2C" w:rsidP="00FB2A4A">
      <w:pPr>
        <w:spacing w:after="0" w:line="360" w:lineRule="auto"/>
        <w:rPr>
          <w:rFonts w:asciiTheme="minorBidi" w:hAnsiTheme="minorBidi" w:hint="cs"/>
          <w:b/>
          <w:bCs/>
          <w:sz w:val="8"/>
          <w:szCs w:val="8"/>
          <w:rtl/>
        </w:rPr>
      </w:pPr>
    </w:p>
    <w:p w:rsidR="004C2D85" w:rsidRPr="00FB2A4A" w:rsidRDefault="00FB2A4A" w:rsidP="00FB2A4A">
      <w:pPr>
        <w:spacing w:after="0" w:line="360" w:lineRule="auto"/>
        <w:rPr>
          <w:rFonts w:asciiTheme="minorBidi" w:hAnsiTheme="minorBidi" w:cs="Arial" w:hint="cs"/>
          <w:b/>
          <w:bCs/>
          <w:sz w:val="28"/>
          <w:szCs w:val="28"/>
          <w:rtl/>
        </w:rPr>
      </w:pPr>
      <w:r w:rsidRPr="00FB2A4A">
        <w:rPr>
          <w:rFonts w:asciiTheme="minorBidi" w:hAnsiTheme="minorBidi" w:hint="cs"/>
          <w:b/>
          <w:bCs/>
          <w:sz w:val="28"/>
          <w:szCs w:val="28"/>
          <w:rtl/>
        </w:rPr>
        <w:t>العناصر الأساسية لأمن المعلومات</w:t>
      </w:r>
      <w:r w:rsidRPr="00FB2A4A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:</w:t>
      </w:r>
    </w:p>
    <w:p w:rsidR="00FB2A4A" w:rsidRPr="00FB2A4A" w:rsidRDefault="00FB2A4A" w:rsidP="00BE76BF">
      <w:pPr>
        <w:pStyle w:val="a6"/>
        <w:numPr>
          <w:ilvl w:val="0"/>
          <w:numId w:val="2"/>
        </w:numPr>
        <w:spacing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FB2A4A">
        <w:rPr>
          <w:rFonts w:asciiTheme="minorBidi" w:hAnsiTheme="minorBidi" w:cs="Arial" w:hint="cs"/>
          <w:b/>
          <w:bCs/>
          <w:sz w:val="26"/>
          <w:szCs w:val="26"/>
          <w:rtl/>
        </w:rPr>
        <w:t>السرية</w:t>
      </w:r>
      <w:r w:rsidRPr="00FB2A4A">
        <w:rPr>
          <w:rFonts w:asciiTheme="minorBidi" w:hAnsiTheme="minorBidi" w:hint="cs"/>
          <w:b/>
          <w:bCs/>
          <w:sz w:val="26"/>
          <w:szCs w:val="26"/>
          <w:rtl/>
        </w:rPr>
        <w:t xml:space="preserve"> (</w:t>
      </w:r>
      <w:r w:rsidRPr="00FB2A4A">
        <w:rPr>
          <w:rFonts w:asciiTheme="minorBidi" w:hAnsiTheme="minorBidi"/>
          <w:b/>
          <w:bCs/>
          <w:sz w:val="26"/>
          <w:szCs w:val="26"/>
        </w:rPr>
        <w:t>Confidentiality</w:t>
      </w:r>
      <w:r w:rsidRPr="00FB2A4A">
        <w:rPr>
          <w:rFonts w:asciiTheme="minorBidi" w:hAnsiTheme="minorBidi" w:hint="cs"/>
          <w:b/>
          <w:bCs/>
          <w:sz w:val="26"/>
          <w:szCs w:val="26"/>
          <w:rtl/>
        </w:rPr>
        <w:t>)</w:t>
      </w:r>
    </w:p>
    <w:p w:rsidR="00FB2A4A" w:rsidRPr="008A4E3D" w:rsidRDefault="00FB2A4A" w:rsidP="00BE76BF">
      <w:pPr>
        <w:pStyle w:val="a6"/>
        <w:numPr>
          <w:ilvl w:val="0"/>
          <w:numId w:val="1"/>
        </w:numPr>
        <w:spacing w:before="240" w:after="0" w:line="360" w:lineRule="auto"/>
        <w:ind w:left="850"/>
        <w:rPr>
          <w:rFonts w:asciiTheme="minorBidi" w:hAnsiTheme="minorBidi"/>
          <w:sz w:val="26"/>
          <w:szCs w:val="26"/>
          <w:rtl/>
        </w:rPr>
      </w:pPr>
      <w:r w:rsidRPr="008A4E3D">
        <w:rPr>
          <w:rFonts w:asciiTheme="minorBidi" w:hAnsiTheme="minorBidi" w:cs="Arial" w:hint="cs"/>
          <w:sz w:val="26"/>
          <w:szCs w:val="26"/>
          <w:rtl/>
        </w:rPr>
        <w:t>يطلق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على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هذا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العنصر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أيضا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 xml:space="preserve">الخصوصية </w:t>
      </w:r>
      <w:r w:rsidRPr="008A4E3D">
        <w:rPr>
          <w:rFonts w:asciiTheme="minorBidi" w:hAnsiTheme="minorBidi" w:cs="Arial"/>
          <w:sz w:val="26"/>
          <w:szCs w:val="26"/>
          <w:rtl/>
        </w:rPr>
        <w:t>(</w:t>
      </w:r>
      <w:r w:rsidRPr="008A4E3D">
        <w:rPr>
          <w:rFonts w:asciiTheme="minorBidi" w:hAnsiTheme="minorBidi"/>
          <w:sz w:val="26"/>
          <w:szCs w:val="26"/>
        </w:rPr>
        <w:t>Privacy</w:t>
      </w:r>
      <w:r w:rsidRPr="008A4E3D">
        <w:rPr>
          <w:rFonts w:asciiTheme="minorBidi" w:hAnsiTheme="minorBidi" w:cs="Arial" w:hint="cs"/>
          <w:sz w:val="26"/>
          <w:szCs w:val="26"/>
          <w:rtl/>
        </w:rPr>
        <w:t>) وتعني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الحفاظ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على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أن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يطلع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عليها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(يقرأها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و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يفهمها)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غير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الأشخاص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المصرح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لهم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فقط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8A4E3D">
        <w:rPr>
          <w:rFonts w:asciiTheme="minorBidi" w:hAnsiTheme="minorBidi" w:cs="Arial" w:hint="cs"/>
          <w:sz w:val="26"/>
          <w:szCs w:val="26"/>
          <w:rtl/>
        </w:rPr>
        <w:t>أو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بعبارة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أخرى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منع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الكشف</w:t>
      </w:r>
      <w:r w:rsidRPr="008A4E3D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الغير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مصرح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به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8A4E3D">
        <w:rPr>
          <w:rFonts w:asciiTheme="minorBidi" w:hAnsiTheme="minorBidi" w:cs="Arial" w:hint="cs"/>
          <w:sz w:val="26"/>
          <w:szCs w:val="26"/>
          <w:rtl/>
        </w:rPr>
        <w:t>عندما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يتم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إرسال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رسالة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"</w:t>
      </w:r>
      <w:r w:rsidRPr="008A4E3D">
        <w:rPr>
          <w:rFonts w:asciiTheme="minorBidi" w:hAnsiTheme="minorBidi" w:cs="Arial" w:hint="cs"/>
          <w:sz w:val="26"/>
          <w:szCs w:val="26"/>
          <w:rtl/>
        </w:rPr>
        <w:t>سرية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", </w:t>
      </w:r>
      <w:r w:rsidRPr="008A4E3D">
        <w:rPr>
          <w:rFonts w:asciiTheme="minorBidi" w:hAnsiTheme="minorBidi" w:cs="Arial" w:hint="cs"/>
          <w:sz w:val="26"/>
          <w:szCs w:val="26"/>
          <w:rtl/>
        </w:rPr>
        <w:t>فإن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ذلك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يتطلب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أن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لا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يراها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إلا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المرسل</w:t>
      </w:r>
      <w:r w:rsidRPr="008A4E3D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والمرسل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إليه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فقط</w:t>
      </w:r>
      <w:r w:rsidRPr="008A4E3D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8A4E3D" w:rsidRDefault="00FB2A4A" w:rsidP="00BE76BF">
      <w:pPr>
        <w:pStyle w:val="a6"/>
        <w:numPr>
          <w:ilvl w:val="0"/>
          <w:numId w:val="1"/>
        </w:numPr>
        <w:spacing w:before="240" w:after="0" w:line="360" w:lineRule="auto"/>
        <w:ind w:left="850"/>
        <w:rPr>
          <w:rFonts w:asciiTheme="minorBidi" w:hAnsiTheme="minorBidi"/>
          <w:sz w:val="26"/>
          <w:szCs w:val="26"/>
          <w:rtl/>
        </w:rPr>
      </w:pPr>
      <w:r w:rsidRPr="008A4E3D">
        <w:rPr>
          <w:rFonts w:asciiTheme="minorBidi" w:hAnsiTheme="minorBidi" w:cs="Arial" w:hint="cs"/>
          <w:sz w:val="26"/>
          <w:szCs w:val="26"/>
          <w:rtl/>
        </w:rPr>
        <w:t>هناك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العديد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الطرق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لتوفير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السرية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تتراوح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بين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حجب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المعلومة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يدويا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وعدم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تسليمها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إلا</w:t>
      </w:r>
      <w:r w:rsidRPr="008A4E3D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للأشخاص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المصرح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لهم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فقط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إلى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طرق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التشفير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الحديثة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التي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تعتمد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على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خوارزميات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رياضية</w:t>
      </w:r>
      <w:r w:rsidRPr="008A4E3D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معقدة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يصعب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فكها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إن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لم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يكن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مستحيلا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.</w:t>
      </w:r>
    </w:p>
    <w:p w:rsidR="00FB2A4A" w:rsidRDefault="00FB2A4A" w:rsidP="00BE76BF">
      <w:pPr>
        <w:pStyle w:val="a6"/>
        <w:numPr>
          <w:ilvl w:val="0"/>
          <w:numId w:val="1"/>
        </w:numPr>
        <w:spacing w:before="240" w:after="0" w:line="360" w:lineRule="auto"/>
        <w:ind w:left="850"/>
        <w:rPr>
          <w:rFonts w:asciiTheme="minorBidi" w:hAnsiTheme="minorBidi" w:cs="Arial" w:hint="cs"/>
          <w:sz w:val="26"/>
          <w:szCs w:val="26"/>
        </w:rPr>
      </w:pPr>
      <w:r w:rsidRPr="008A4E3D">
        <w:rPr>
          <w:rFonts w:asciiTheme="minorBidi" w:hAnsiTheme="minorBidi" w:cs="Arial" w:hint="cs"/>
          <w:sz w:val="26"/>
          <w:szCs w:val="26"/>
          <w:rtl/>
        </w:rPr>
        <w:t>قد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يتبادر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إلى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ذهن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البعض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بأنه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عندما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يتوفر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عنصر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"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السرية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" </w:t>
      </w:r>
      <w:r w:rsidRPr="008A4E3D">
        <w:rPr>
          <w:rFonts w:asciiTheme="minorBidi" w:hAnsiTheme="minorBidi" w:cs="Arial" w:hint="cs"/>
          <w:sz w:val="26"/>
          <w:szCs w:val="26"/>
          <w:rtl/>
        </w:rPr>
        <w:t>للمعلومة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8A4E3D">
        <w:rPr>
          <w:rFonts w:asciiTheme="minorBidi" w:hAnsiTheme="minorBidi" w:cs="Arial" w:hint="cs"/>
          <w:sz w:val="26"/>
          <w:szCs w:val="26"/>
          <w:rtl/>
        </w:rPr>
        <w:t>فإنها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بذلك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تصبح</w:t>
      </w:r>
      <w:r w:rsidRPr="008A4E3D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معلومة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آمنة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8A4E3D">
        <w:rPr>
          <w:rFonts w:asciiTheme="minorBidi" w:hAnsiTheme="minorBidi" w:cs="Arial" w:hint="cs"/>
          <w:sz w:val="26"/>
          <w:szCs w:val="26"/>
          <w:rtl/>
        </w:rPr>
        <w:t>أو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بعبارة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أخرى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أن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التشفير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(وهو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وسيلة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لتحقيق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عنصر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السرية)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يضمن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أمن</w:t>
      </w:r>
      <w:r w:rsidRPr="008A4E3D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المعلومة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بشكل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كامل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8A4E3D">
        <w:rPr>
          <w:rFonts w:asciiTheme="minorBidi" w:hAnsiTheme="minorBidi" w:cs="Arial" w:hint="cs"/>
          <w:sz w:val="26"/>
          <w:szCs w:val="26"/>
          <w:rtl/>
        </w:rPr>
        <w:t>وهذا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مفهوم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خاطئ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8A4E3D">
        <w:rPr>
          <w:rFonts w:asciiTheme="minorBidi" w:hAnsiTheme="minorBidi" w:cs="Arial" w:hint="cs"/>
          <w:sz w:val="26"/>
          <w:szCs w:val="26"/>
          <w:rtl/>
        </w:rPr>
        <w:t>والصحيح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أن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السرية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هي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إلا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عنصر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واحد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عدة</w:t>
      </w:r>
      <w:r w:rsidRPr="008A4E3D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عناصر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رئيسية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يجب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توافرها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جميعا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لتصبح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المعلومة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آمنة</w:t>
      </w:r>
      <w:r w:rsidRPr="008A4E3D">
        <w:rPr>
          <w:rFonts w:asciiTheme="minorBidi" w:hAnsiTheme="minorBidi" w:cs="Arial"/>
          <w:sz w:val="26"/>
          <w:szCs w:val="26"/>
          <w:rtl/>
        </w:rPr>
        <w:t>.</w:t>
      </w:r>
    </w:p>
    <w:p w:rsidR="000A7E2C" w:rsidRDefault="000A7E2C" w:rsidP="000A7E2C">
      <w:pPr>
        <w:pStyle w:val="a6"/>
        <w:spacing w:before="240" w:after="0" w:line="360" w:lineRule="auto"/>
        <w:ind w:left="850"/>
        <w:rPr>
          <w:rFonts w:asciiTheme="minorBidi" w:hAnsiTheme="minorBidi" w:cs="Arial"/>
          <w:sz w:val="26"/>
          <w:szCs w:val="26"/>
          <w:rtl/>
        </w:rPr>
      </w:pPr>
    </w:p>
    <w:p w:rsidR="00FB2A4A" w:rsidRPr="000A7E2C" w:rsidRDefault="00FB2A4A" w:rsidP="00BE76BF">
      <w:pPr>
        <w:pStyle w:val="a6"/>
        <w:numPr>
          <w:ilvl w:val="0"/>
          <w:numId w:val="3"/>
        </w:numPr>
        <w:spacing w:before="240" w:after="0" w:line="360" w:lineRule="auto"/>
        <w:ind w:left="566"/>
        <w:rPr>
          <w:rFonts w:asciiTheme="minorBidi" w:hAnsiTheme="minorBidi" w:cs="Arial"/>
          <w:b/>
          <w:bCs/>
          <w:sz w:val="26"/>
          <w:szCs w:val="26"/>
          <w:rtl/>
        </w:rPr>
      </w:pP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ومن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الأمثلة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على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الخروقات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الممكنة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لأمن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المعلومات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التي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يمكن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أن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تتم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في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حال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عدم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توفر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عنصر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"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السرية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>":</w:t>
      </w:r>
    </w:p>
    <w:p w:rsidR="00FB2A4A" w:rsidRPr="000A7E2C" w:rsidRDefault="000A7E2C" w:rsidP="00BE76BF">
      <w:pPr>
        <w:pStyle w:val="a6"/>
        <w:numPr>
          <w:ilvl w:val="0"/>
          <w:numId w:val="4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0A7E2C">
        <w:rPr>
          <w:rFonts w:asciiTheme="minorBidi" w:hAnsiTheme="minorBidi" w:cs="Arial" w:hint="cs"/>
          <w:sz w:val="26"/>
          <w:szCs w:val="26"/>
          <w:rtl/>
        </w:rPr>
        <w:t>هي امكانية الاطلاع على معلومات هامة وحساسة من قبل أي أحد إذا تم وضع هذه المعلومات على وسط تخزين خارجي (</w:t>
      </w:r>
      <w:r w:rsidRPr="000A7E2C">
        <w:rPr>
          <w:rFonts w:asciiTheme="minorBidi" w:hAnsiTheme="minorBidi" w:cs="Arial" w:hint="cs"/>
          <w:sz w:val="26"/>
          <w:szCs w:val="26"/>
          <w:rtl/>
        </w:rPr>
        <w:t>ذاكرة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قلمية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مثلا</w:t>
      </w:r>
      <w:r w:rsidRPr="000A7E2C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Pr="000A7E2C">
        <w:rPr>
          <w:rFonts w:asciiTheme="minorBidi" w:hAnsiTheme="minorBidi" w:cs="Arial" w:hint="cs"/>
          <w:sz w:val="26"/>
          <w:szCs w:val="26"/>
          <w:rtl/>
        </w:rPr>
        <w:t>وهي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غير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مشفرة</w:t>
      </w:r>
      <w:r w:rsidRPr="000A7E2C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Default="00FB2A4A" w:rsidP="00BE76BF">
      <w:pPr>
        <w:pStyle w:val="a6"/>
        <w:numPr>
          <w:ilvl w:val="0"/>
          <w:numId w:val="4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</w:rPr>
      </w:pPr>
      <w:r w:rsidRPr="000A7E2C">
        <w:rPr>
          <w:rFonts w:asciiTheme="minorBidi" w:hAnsiTheme="minorBidi" w:cs="Arial" w:hint="cs"/>
          <w:sz w:val="26"/>
          <w:szCs w:val="26"/>
          <w:rtl/>
        </w:rPr>
        <w:t>ومثال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آخر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هو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إرسال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مرفق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لبريد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إلكتروني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عبر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البريد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العام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="000A7E2C" w:rsidRPr="000A7E2C">
        <w:rPr>
          <w:rFonts w:asciiTheme="minorBidi" w:hAnsiTheme="minorBidi" w:cs="Arial" w:hint="cs"/>
          <w:sz w:val="26"/>
          <w:szCs w:val="26"/>
          <w:rtl/>
        </w:rPr>
        <w:t>(</w:t>
      </w:r>
      <w:r w:rsidR="000A7E2C" w:rsidRPr="000A7E2C">
        <w:rPr>
          <w:rFonts w:asciiTheme="minorBidi" w:hAnsiTheme="minorBidi" w:cs="Arial"/>
          <w:sz w:val="26"/>
          <w:szCs w:val="26"/>
        </w:rPr>
        <w:t>Google</w:t>
      </w:r>
      <w:r w:rsidR="000A7E2C" w:rsidRPr="000A7E2C">
        <w:rPr>
          <w:rFonts w:asciiTheme="minorBidi" w:hAnsiTheme="minorBidi" w:cs="Arial" w:hint="cs"/>
          <w:sz w:val="26"/>
          <w:szCs w:val="26"/>
          <w:rtl/>
        </w:rPr>
        <w:t xml:space="preserve"> أو </w:t>
      </w:r>
      <w:r w:rsidR="000A7E2C" w:rsidRPr="000A7E2C">
        <w:rPr>
          <w:rFonts w:asciiTheme="minorBidi" w:hAnsiTheme="minorBidi" w:cs="Arial"/>
          <w:sz w:val="26"/>
          <w:szCs w:val="26"/>
        </w:rPr>
        <w:t>Hotmail</w:t>
      </w:r>
      <w:r w:rsidR="000A7E2C" w:rsidRPr="000A7E2C">
        <w:rPr>
          <w:rFonts w:asciiTheme="minorBidi" w:hAnsiTheme="minorBidi" w:cs="Arial" w:hint="cs"/>
          <w:sz w:val="26"/>
          <w:szCs w:val="26"/>
          <w:rtl/>
        </w:rPr>
        <w:t xml:space="preserve"> مثلا) </w:t>
      </w:r>
      <w:r w:rsidRPr="000A7E2C">
        <w:rPr>
          <w:rFonts w:asciiTheme="minorBidi" w:hAnsiTheme="minorBidi" w:cs="Arial" w:hint="cs"/>
          <w:sz w:val="26"/>
          <w:szCs w:val="26"/>
          <w:rtl/>
        </w:rPr>
        <w:t>وهو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غير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مشفر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وبه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هامة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جداً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0A7E2C">
        <w:rPr>
          <w:rFonts w:asciiTheme="minorBidi" w:hAnsiTheme="minorBidi" w:cs="Arial" w:hint="cs"/>
          <w:sz w:val="26"/>
          <w:szCs w:val="26"/>
          <w:rtl/>
        </w:rPr>
        <w:t>في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هذه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الحالة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0A7E2C">
        <w:rPr>
          <w:rFonts w:asciiTheme="minorBidi" w:hAnsiTheme="minorBidi" w:cs="Arial" w:hint="cs"/>
          <w:sz w:val="26"/>
          <w:szCs w:val="26"/>
          <w:rtl/>
        </w:rPr>
        <w:t>فإن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البريد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الالكتروني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والمرفقات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التي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معه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عرضة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="000A7E2C" w:rsidRPr="000A7E2C">
        <w:rPr>
          <w:rFonts w:asciiTheme="minorBidi" w:hAnsiTheme="minorBidi" w:cs="Arial" w:hint="cs"/>
          <w:sz w:val="26"/>
          <w:szCs w:val="26"/>
          <w:rtl/>
        </w:rPr>
        <w:t>للاطلاع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عليها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من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قبل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الغير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بمن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فيهم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الشركة</w:t>
      </w:r>
      <w:r w:rsidR="000A7E2C" w:rsidRPr="000A7E2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المقدمة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لخدمة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البريد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العام</w:t>
      </w:r>
      <w:r w:rsidRPr="000A7E2C">
        <w:rPr>
          <w:rFonts w:asciiTheme="minorBidi" w:hAnsiTheme="minorBidi" w:cs="Arial"/>
          <w:sz w:val="26"/>
          <w:szCs w:val="26"/>
          <w:rtl/>
        </w:rPr>
        <w:t>.</w:t>
      </w:r>
    </w:p>
    <w:p w:rsidR="000A7E2C" w:rsidRPr="000A7E2C" w:rsidRDefault="000A7E2C" w:rsidP="000A7E2C">
      <w:pPr>
        <w:pStyle w:val="a6"/>
        <w:spacing w:before="240" w:after="0" w:line="360" w:lineRule="auto"/>
        <w:ind w:left="795"/>
        <w:rPr>
          <w:rFonts w:asciiTheme="minorBidi" w:hAnsiTheme="minorBidi" w:cs="Arial"/>
          <w:sz w:val="26"/>
          <w:szCs w:val="26"/>
          <w:rtl/>
        </w:rPr>
      </w:pPr>
    </w:p>
    <w:p w:rsidR="00FB2A4A" w:rsidRPr="000A7E2C" w:rsidRDefault="00FB2A4A" w:rsidP="00BE76BF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 w:cs="Arial"/>
          <w:b/>
          <w:bCs/>
          <w:sz w:val="26"/>
          <w:szCs w:val="26"/>
          <w:rtl/>
        </w:rPr>
      </w:pP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سلامة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وتكامل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المعلومات</w:t>
      </w:r>
      <w:r w:rsidR="000A7E2C"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(</w:t>
      </w:r>
      <w:r w:rsidR="000A7E2C" w:rsidRPr="000A7E2C">
        <w:rPr>
          <w:rFonts w:asciiTheme="minorBidi" w:hAnsiTheme="minorBidi" w:cs="Arial"/>
          <w:b/>
          <w:bCs/>
          <w:sz w:val="26"/>
          <w:szCs w:val="26"/>
        </w:rPr>
        <w:t>Data Integrity</w:t>
      </w:r>
      <w:r w:rsidR="000A7E2C"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)</w:t>
      </w:r>
    </w:p>
    <w:p w:rsidR="000A7E2C" w:rsidRDefault="00FB2A4A" w:rsidP="00BE76BF">
      <w:pPr>
        <w:pStyle w:val="a6"/>
        <w:numPr>
          <w:ilvl w:val="0"/>
          <w:numId w:val="5"/>
        </w:numPr>
        <w:spacing w:after="0" w:line="360" w:lineRule="auto"/>
        <w:ind w:left="850"/>
        <w:rPr>
          <w:rFonts w:asciiTheme="minorBidi" w:hAnsiTheme="minorBidi" w:cs="Arial" w:hint="cs"/>
          <w:sz w:val="26"/>
          <w:szCs w:val="26"/>
        </w:rPr>
      </w:pPr>
      <w:r w:rsidRPr="000A7E2C">
        <w:rPr>
          <w:rFonts w:asciiTheme="minorBidi" w:hAnsiTheme="minorBidi" w:cs="Arial" w:hint="cs"/>
          <w:sz w:val="26"/>
          <w:szCs w:val="26"/>
          <w:rtl/>
        </w:rPr>
        <w:t>وتعني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الخدمة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التي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من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خلالها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يمكن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الحفاظ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على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سلامة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المعلومة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من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التعديل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أو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الحذف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أو</w:t>
      </w:r>
      <w:r w:rsidR="000A7E2C" w:rsidRPr="000A7E2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الإضافة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أو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إعادة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التركيب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أو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إعادة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التوجيه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0A7E2C">
        <w:rPr>
          <w:rFonts w:asciiTheme="minorBidi" w:hAnsiTheme="minorBidi" w:cs="Arial" w:hint="cs"/>
          <w:sz w:val="26"/>
          <w:szCs w:val="26"/>
          <w:rtl/>
        </w:rPr>
        <w:t>وهذا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أمر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مهم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جداً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لضمان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الثقة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في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المعلومة</w:t>
      </w:r>
      <w:r w:rsidR="000A7E2C" w:rsidRPr="000A7E2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وأنها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هفي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المعلومة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الأصلية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دون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زيادة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أو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نقصان</w:t>
      </w:r>
      <w:r w:rsidRPr="000A7E2C">
        <w:rPr>
          <w:rFonts w:asciiTheme="minorBidi" w:hAnsiTheme="minorBidi" w:cs="Arial"/>
          <w:sz w:val="26"/>
          <w:szCs w:val="26"/>
          <w:rtl/>
        </w:rPr>
        <w:t>.</w:t>
      </w:r>
    </w:p>
    <w:p w:rsidR="000A7E2C" w:rsidRDefault="000A7E2C" w:rsidP="000A7E2C">
      <w:pPr>
        <w:pStyle w:val="a6"/>
        <w:spacing w:after="0" w:line="360" w:lineRule="auto"/>
        <w:ind w:left="850"/>
        <w:rPr>
          <w:rFonts w:asciiTheme="minorBidi" w:hAnsiTheme="minorBidi" w:cs="Arial" w:hint="cs"/>
          <w:sz w:val="26"/>
          <w:szCs w:val="26"/>
        </w:rPr>
      </w:pPr>
    </w:p>
    <w:p w:rsidR="000A7E2C" w:rsidRDefault="00FB2A4A" w:rsidP="00BE76BF">
      <w:pPr>
        <w:pStyle w:val="a6"/>
        <w:numPr>
          <w:ilvl w:val="0"/>
          <w:numId w:val="3"/>
        </w:numPr>
        <w:spacing w:after="0" w:line="360" w:lineRule="auto"/>
        <w:rPr>
          <w:rFonts w:asciiTheme="minorBidi" w:hAnsiTheme="minorBidi" w:cs="Arial" w:hint="cs"/>
          <w:b/>
          <w:bCs/>
          <w:sz w:val="26"/>
          <w:szCs w:val="26"/>
        </w:rPr>
      </w:pP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ومن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الأمثلة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على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الخروقات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الممكنة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لأمن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المعلومات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التي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يمكن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أن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تتم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في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حال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عدم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توفر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0A7E2C"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عنصر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"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سلامة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وتكامل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b/>
          <w:bCs/>
          <w:sz w:val="26"/>
          <w:szCs w:val="26"/>
          <w:rtl/>
        </w:rPr>
        <w:t>المعلومة</w:t>
      </w:r>
      <w:r w:rsidRPr="000A7E2C">
        <w:rPr>
          <w:rFonts w:asciiTheme="minorBidi" w:hAnsiTheme="minorBidi" w:cs="Arial"/>
          <w:b/>
          <w:bCs/>
          <w:sz w:val="26"/>
          <w:szCs w:val="26"/>
          <w:rtl/>
        </w:rPr>
        <w:t>" :</w:t>
      </w:r>
    </w:p>
    <w:p w:rsidR="00FB2A4A" w:rsidRDefault="00FB2A4A" w:rsidP="00BE76BF">
      <w:pPr>
        <w:pStyle w:val="a6"/>
        <w:numPr>
          <w:ilvl w:val="0"/>
          <w:numId w:val="6"/>
        </w:numPr>
        <w:spacing w:after="0" w:line="360" w:lineRule="auto"/>
        <w:ind w:left="708"/>
        <w:rPr>
          <w:rFonts w:asciiTheme="minorBidi" w:hAnsiTheme="minorBidi" w:cs="Arial" w:hint="cs"/>
          <w:b/>
          <w:bCs/>
          <w:sz w:val="26"/>
          <w:szCs w:val="26"/>
        </w:rPr>
      </w:pPr>
      <w:r w:rsidRPr="000A7E2C">
        <w:rPr>
          <w:rFonts w:asciiTheme="minorBidi" w:hAnsiTheme="minorBidi" w:cs="Arial" w:hint="cs"/>
          <w:sz w:val="26"/>
          <w:szCs w:val="26"/>
          <w:rtl/>
        </w:rPr>
        <w:t>هي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إمكانية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تعديل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الأرقام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في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المعاملات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المالية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بسهولة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دون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أي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تغيير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في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معنى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الإجراء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أو</w:t>
      </w:r>
      <w:r w:rsidR="000A7E2C" w:rsidRPr="000A7E2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الرسالة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0A7E2C">
        <w:rPr>
          <w:rFonts w:asciiTheme="minorBidi" w:hAnsiTheme="minorBidi" w:cs="Arial" w:hint="cs"/>
          <w:sz w:val="26"/>
          <w:szCs w:val="26"/>
          <w:rtl/>
        </w:rPr>
        <w:t>فمثلاً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يمكن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تكبير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المبلغ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بمجرد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وضع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صفر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على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يمينه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="000A7E2C" w:rsidRPr="000A7E2C">
        <w:rPr>
          <w:rFonts w:asciiTheme="minorBidi" w:hAnsiTheme="minorBidi" w:cs="Arial" w:hint="cs"/>
          <w:sz w:val="26"/>
          <w:szCs w:val="26"/>
          <w:rtl/>
        </w:rPr>
        <w:t>(</w:t>
      </w:r>
      <w:r w:rsidRPr="000A7E2C">
        <w:rPr>
          <w:rFonts w:asciiTheme="minorBidi" w:hAnsiTheme="minorBidi" w:cs="Arial" w:hint="cs"/>
          <w:sz w:val="26"/>
          <w:szCs w:val="26"/>
          <w:rtl/>
        </w:rPr>
        <w:t>أو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تصغيره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بإزالة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ذلك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الصفر</w:t>
      </w:r>
      <w:r w:rsidR="000A7E2C" w:rsidRPr="000A7E2C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Pr="000A7E2C">
        <w:rPr>
          <w:rFonts w:asciiTheme="minorBidi" w:hAnsiTheme="minorBidi" w:cs="Arial" w:hint="cs"/>
          <w:sz w:val="26"/>
          <w:szCs w:val="26"/>
          <w:rtl/>
        </w:rPr>
        <w:t>وفي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هذه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الحالة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لا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يمكن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كشف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هذا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التغيير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إذا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لم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يتوفر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عنصر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تكامل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وسلامة</w:t>
      </w:r>
      <w:r w:rsidRPr="000A7E2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0A7E2C">
        <w:rPr>
          <w:rFonts w:asciiTheme="minorBidi" w:hAnsiTheme="minorBidi" w:cs="Arial" w:hint="cs"/>
          <w:sz w:val="26"/>
          <w:szCs w:val="26"/>
          <w:rtl/>
        </w:rPr>
        <w:t>المعلومة</w:t>
      </w:r>
      <w:r w:rsidRPr="000A7E2C">
        <w:rPr>
          <w:rFonts w:asciiTheme="minorBidi" w:hAnsiTheme="minorBidi" w:cs="Arial"/>
          <w:sz w:val="26"/>
          <w:szCs w:val="26"/>
          <w:rtl/>
        </w:rPr>
        <w:t>.</w:t>
      </w:r>
    </w:p>
    <w:p w:rsidR="009979F5" w:rsidRPr="000A7E2C" w:rsidRDefault="009979F5" w:rsidP="009979F5">
      <w:pPr>
        <w:pStyle w:val="a6"/>
        <w:spacing w:after="0" w:line="360" w:lineRule="auto"/>
        <w:ind w:left="708"/>
        <w:rPr>
          <w:rFonts w:asciiTheme="minorBidi" w:hAnsiTheme="minorBidi" w:cs="Arial"/>
          <w:b/>
          <w:bCs/>
          <w:sz w:val="26"/>
          <w:szCs w:val="26"/>
          <w:rtl/>
        </w:rPr>
      </w:pPr>
    </w:p>
    <w:p w:rsidR="00FB2A4A" w:rsidRPr="009979F5" w:rsidRDefault="00FB2A4A" w:rsidP="00BE76BF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 w:cs="Arial"/>
          <w:b/>
          <w:bCs/>
          <w:sz w:val="26"/>
          <w:szCs w:val="26"/>
          <w:rtl/>
        </w:rPr>
      </w:pP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lastRenderedPageBreak/>
        <w:t>عدم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الإنكار</w:t>
      </w:r>
    </w:p>
    <w:p w:rsidR="009979F5" w:rsidRPr="009979F5" w:rsidRDefault="00FB2A4A" w:rsidP="00BE76BF">
      <w:pPr>
        <w:pStyle w:val="a6"/>
        <w:numPr>
          <w:ilvl w:val="0"/>
          <w:numId w:val="7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9979F5">
        <w:rPr>
          <w:rFonts w:asciiTheme="minorBidi" w:hAnsiTheme="minorBidi" w:cs="Arial" w:hint="cs"/>
          <w:sz w:val="26"/>
          <w:szCs w:val="26"/>
          <w:rtl/>
        </w:rPr>
        <w:t>وهي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الخدمة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التي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خلالها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يمكن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منع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="009979F5" w:rsidRPr="009979F5">
        <w:rPr>
          <w:rFonts w:asciiTheme="minorBidi" w:hAnsiTheme="minorBidi" w:cs="Arial" w:hint="cs"/>
          <w:sz w:val="26"/>
          <w:szCs w:val="26"/>
          <w:rtl/>
        </w:rPr>
        <w:t>(</w:t>
      </w:r>
      <w:r w:rsidRPr="009979F5">
        <w:rPr>
          <w:rFonts w:asciiTheme="minorBidi" w:hAnsiTheme="minorBidi" w:cs="Arial" w:hint="cs"/>
          <w:sz w:val="26"/>
          <w:szCs w:val="26"/>
          <w:rtl/>
        </w:rPr>
        <w:t>وكشف</w:t>
      </w:r>
      <w:r w:rsidR="009979F5" w:rsidRPr="009979F5">
        <w:rPr>
          <w:rFonts w:asciiTheme="minorBidi" w:hAnsiTheme="minorBidi" w:cs="Arial" w:hint="cs"/>
          <w:sz w:val="26"/>
          <w:szCs w:val="26"/>
          <w:rtl/>
        </w:rPr>
        <w:t>)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شخص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أو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جهة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إنكار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عملية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قام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بها</w:t>
      </w:r>
      <w:r w:rsidR="009979F5" w:rsidRPr="009979F5">
        <w:rPr>
          <w:rFonts w:asciiTheme="minorBidi" w:hAnsiTheme="minorBidi" w:cs="Arial" w:hint="cs"/>
          <w:sz w:val="26"/>
          <w:szCs w:val="26"/>
          <w:rtl/>
        </w:rPr>
        <w:t xml:space="preserve"> </w:t>
      </w:r>
    </w:p>
    <w:p w:rsidR="00FB2A4A" w:rsidRDefault="00FB2A4A" w:rsidP="00BE76BF">
      <w:pPr>
        <w:pStyle w:val="a6"/>
        <w:numPr>
          <w:ilvl w:val="0"/>
          <w:numId w:val="7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</w:rPr>
      </w:pPr>
      <w:r w:rsidRPr="009979F5">
        <w:rPr>
          <w:rFonts w:asciiTheme="minorBidi" w:hAnsiTheme="minorBidi" w:cs="Arial" w:hint="cs"/>
          <w:sz w:val="26"/>
          <w:szCs w:val="26"/>
          <w:rtl/>
        </w:rPr>
        <w:t>على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سبيل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المثال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في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حالة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إرسال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رسالة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بين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طرفين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9979F5">
        <w:rPr>
          <w:rFonts w:asciiTheme="minorBidi" w:hAnsiTheme="minorBidi" w:cs="Arial" w:hint="cs"/>
          <w:sz w:val="26"/>
          <w:szCs w:val="26"/>
          <w:rtl/>
        </w:rPr>
        <w:t>فإن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عدم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الإنكار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يثبت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قيام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المرسل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بإرسالها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ويثبت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قيام</w:t>
      </w:r>
      <w:r w:rsidR="009979F5" w:rsidRPr="009979F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المستقبل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باستلامها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بحيث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لا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يمكن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لأي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منهما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إنكار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ذلك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9979F5">
        <w:rPr>
          <w:rFonts w:asciiTheme="minorBidi" w:hAnsiTheme="minorBidi" w:cs="Arial" w:hint="cs"/>
          <w:sz w:val="26"/>
          <w:szCs w:val="26"/>
          <w:rtl/>
        </w:rPr>
        <w:t>وتزداد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أهمية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هذا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الإثبات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بازدياد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أهمية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الرسالة</w:t>
      </w:r>
      <w:r w:rsidR="009979F5" w:rsidRPr="009979F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نفسها</w:t>
      </w:r>
      <w:r w:rsidRPr="009979F5">
        <w:rPr>
          <w:rFonts w:asciiTheme="minorBidi" w:hAnsiTheme="minorBidi" w:cs="Arial"/>
          <w:sz w:val="26"/>
          <w:szCs w:val="26"/>
          <w:rtl/>
        </w:rPr>
        <w:t>.</w:t>
      </w:r>
    </w:p>
    <w:p w:rsidR="009979F5" w:rsidRPr="009979F5" w:rsidRDefault="009979F5" w:rsidP="009979F5">
      <w:pPr>
        <w:pStyle w:val="a6"/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FB2A4A" w:rsidRPr="009979F5" w:rsidRDefault="00FB2A4A" w:rsidP="00BE76BF">
      <w:pPr>
        <w:pStyle w:val="a6"/>
        <w:numPr>
          <w:ilvl w:val="0"/>
          <w:numId w:val="8"/>
        </w:numPr>
        <w:spacing w:before="240" w:after="0" w:line="360" w:lineRule="auto"/>
        <w:ind w:left="566"/>
        <w:rPr>
          <w:rFonts w:asciiTheme="minorBidi" w:hAnsiTheme="minorBidi" w:cs="Arial"/>
          <w:b/>
          <w:bCs/>
          <w:sz w:val="26"/>
          <w:szCs w:val="26"/>
          <w:rtl/>
        </w:rPr>
      </w:pP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ومن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الأمثلة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على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الخروقات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الممكنة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لأمن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المعلومات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التي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يمكن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أن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تتم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في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حال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عدم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توفر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عنصر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"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عدم</w:t>
      </w:r>
      <w:r w:rsidR="009979F5"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الإنكار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>" :</w:t>
      </w:r>
    </w:p>
    <w:p w:rsidR="00FB2A4A" w:rsidRDefault="00FB2A4A" w:rsidP="00BE76BF">
      <w:pPr>
        <w:pStyle w:val="a6"/>
        <w:numPr>
          <w:ilvl w:val="0"/>
          <w:numId w:val="6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</w:rPr>
      </w:pPr>
      <w:r w:rsidRPr="009979F5">
        <w:rPr>
          <w:rFonts w:asciiTheme="minorBidi" w:hAnsiTheme="minorBidi" w:cs="Arial" w:hint="cs"/>
          <w:sz w:val="26"/>
          <w:szCs w:val="26"/>
          <w:rtl/>
        </w:rPr>
        <w:t>هي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إمكانية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التنصّل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مسئولية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وثيقة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معينة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تم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توقيعها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="009979F5" w:rsidRPr="009979F5">
        <w:rPr>
          <w:rFonts w:asciiTheme="minorBidi" w:hAnsiTheme="minorBidi" w:cs="Arial" w:hint="cs"/>
          <w:sz w:val="26"/>
          <w:szCs w:val="26"/>
          <w:rtl/>
        </w:rPr>
        <w:t>(</w:t>
      </w:r>
      <w:r w:rsidRPr="009979F5">
        <w:rPr>
          <w:rFonts w:asciiTheme="minorBidi" w:hAnsiTheme="minorBidi" w:cs="Arial" w:hint="cs"/>
          <w:sz w:val="26"/>
          <w:szCs w:val="26"/>
          <w:rtl/>
        </w:rPr>
        <w:t>تصديقها</w:t>
      </w:r>
      <w:r w:rsidR="009979F5" w:rsidRPr="009979F5">
        <w:rPr>
          <w:rFonts w:asciiTheme="minorBidi" w:hAnsiTheme="minorBidi" w:cs="Arial" w:hint="cs"/>
          <w:sz w:val="26"/>
          <w:szCs w:val="26"/>
          <w:rtl/>
        </w:rPr>
        <w:t>)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إلكترونيا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قبل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أحد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الأشخاص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9979F5">
        <w:rPr>
          <w:rFonts w:asciiTheme="minorBidi" w:hAnsiTheme="minorBidi" w:cs="Arial" w:hint="cs"/>
          <w:sz w:val="26"/>
          <w:szCs w:val="26"/>
          <w:rtl/>
        </w:rPr>
        <w:t>فإذا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لم</w:t>
      </w:r>
      <w:r w:rsidR="009979F5" w:rsidRPr="009979F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يتوفر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عنصر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عدم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الإنكار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فلا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يمكن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إثبات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هذا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الشخص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هو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قام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بتوقيع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هذه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الوثيقة</w:t>
      </w:r>
    </w:p>
    <w:p w:rsidR="009979F5" w:rsidRPr="009979F5" w:rsidRDefault="009979F5" w:rsidP="009979F5">
      <w:pPr>
        <w:pStyle w:val="a6"/>
        <w:spacing w:before="240" w:after="0" w:line="360" w:lineRule="auto"/>
        <w:ind w:left="1080"/>
        <w:rPr>
          <w:rFonts w:asciiTheme="minorBidi" w:hAnsiTheme="minorBidi" w:cs="Arial"/>
          <w:sz w:val="26"/>
          <w:szCs w:val="26"/>
          <w:rtl/>
        </w:rPr>
      </w:pPr>
    </w:p>
    <w:p w:rsidR="00FB2A4A" w:rsidRPr="009979F5" w:rsidRDefault="00FB2A4A" w:rsidP="00BE76BF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 w:cs="Arial"/>
          <w:b/>
          <w:bCs/>
          <w:sz w:val="26"/>
          <w:szCs w:val="26"/>
          <w:rtl/>
        </w:rPr>
      </w:pP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توفر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المعلومة</w:t>
      </w:r>
      <w:r w:rsidR="009979F5"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(</w:t>
      </w:r>
      <w:r w:rsidR="009979F5" w:rsidRPr="009979F5">
        <w:rPr>
          <w:rFonts w:asciiTheme="minorBidi" w:hAnsiTheme="minorBidi" w:cs="Arial"/>
          <w:b/>
          <w:bCs/>
          <w:sz w:val="26"/>
          <w:szCs w:val="26"/>
        </w:rPr>
        <w:t>Availability</w:t>
      </w:r>
      <w:r w:rsidR="009979F5"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)</w:t>
      </w:r>
    </w:p>
    <w:p w:rsidR="00FB2A4A" w:rsidRPr="009979F5" w:rsidRDefault="00FB2A4A" w:rsidP="00BE76BF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9979F5">
        <w:rPr>
          <w:rFonts w:asciiTheme="minorBidi" w:hAnsiTheme="minorBidi" w:cs="Arial" w:hint="cs"/>
          <w:sz w:val="26"/>
          <w:szCs w:val="26"/>
          <w:rtl/>
        </w:rPr>
        <w:t>ويقصد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بتوفر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المعلومة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تكون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قابل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للوصول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إليها</w:t>
      </w:r>
      <w:r w:rsidR="009979F5" w:rsidRPr="009979F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واستخدامها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حين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الطلب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قبل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شخص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أو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أي</w:t>
      </w:r>
      <w:r w:rsidR="009979F5" w:rsidRPr="009979F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جهة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معروفة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ومحددة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وفي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وقت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="009979F5" w:rsidRPr="009979F5">
        <w:rPr>
          <w:rFonts w:asciiTheme="minorBidi" w:hAnsiTheme="minorBidi" w:cs="Arial" w:hint="cs"/>
          <w:sz w:val="26"/>
          <w:szCs w:val="26"/>
          <w:rtl/>
        </w:rPr>
        <w:t>(</w:t>
      </w:r>
      <w:r w:rsidRPr="009979F5">
        <w:rPr>
          <w:rFonts w:asciiTheme="minorBidi" w:hAnsiTheme="minorBidi" w:cs="Arial" w:hint="cs"/>
          <w:sz w:val="26"/>
          <w:szCs w:val="26"/>
          <w:rtl/>
        </w:rPr>
        <w:t>مصرح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به</w:t>
      </w:r>
      <w:r w:rsidR="009979F5" w:rsidRPr="009979F5">
        <w:rPr>
          <w:rFonts w:asciiTheme="minorBidi" w:hAnsiTheme="minorBidi" w:cs="Arial" w:hint="cs"/>
          <w:sz w:val="26"/>
          <w:szCs w:val="26"/>
          <w:rtl/>
        </w:rPr>
        <w:t>)</w:t>
      </w:r>
      <w:r w:rsidRPr="009979F5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Default="00FB2A4A" w:rsidP="00BE76BF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</w:rPr>
      </w:pPr>
      <w:r w:rsidRPr="009979F5">
        <w:rPr>
          <w:rFonts w:asciiTheme="minorBidi" w:hAnsiTheme="minorBidi" w:cs="Arial" w:hint="cs"/>
          <w:sz w:val="26"/>
          <w:szCs w:val="26"/>
          <w:rtl/>
        </w:rPr>
        <w:t>ويمكن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القول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بأن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خدمة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التوفر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هي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الخدمة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التي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تحمي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النظام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ليبقى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متاحا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دائما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="009979F5" w:rsidRPr="009979F5">
        <w:rPr>
          <w:rFonts w:asciiTheme="minorBidi" w:hAnsiTheme="minorBidi" w:cs="Arial" w:hint="cs"/>
          <w:sz w:val="26"/>
          <w:szCs w:val="26"/>
          <w:rtl/>
        </w:rPr>
        <w:t>(</w:t>
      </w:r>
      <w:r w:rsidRPr="009979F5">
        <w:rPr>
          <w:rFonts w:asciiTheme="minorBidi" w:hAnsiTheme="minorBidi" w:cs="Arial" w:hint="cs"/>
          <w:sz w:val="26"/>
          <w:szCs w:val="26"/>
          <w:rtl/>
        </w:rPr>
        <w:t>ومن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هنا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يطلق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عليه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أحيانا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"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الديمومة</w:t>
      </w:r>
      <w:r w:rsidRPr="009979F5">
        <w:rPr>
          <w:rFonts w:asciiTheme="minorBidi" w:hAnsiTheme="minorBidi" w:cs="Arial"/>
          <w:sz w:val="26"/>
          <w:szCs w:val="26"/>
          <w:rtl/>
        </w:rPr>
        <w:t>"</w:t>
      </w:r>
      <w:r w:rsidR="009979F5" w:rsidRPr="009979F5">
        <w:rPr>
          <w:rFonts w:asciiTheme="minorBidi" w:hAnsiTheme="minorBidi" w:cs="Arial" w:hint="cs"/>
          <w:sz w:val="26"/>
          <w:szCs w:val="26"/>
          <w:rtl/>
        </w:rPr>
        <w:t>)</w:t>
      </w:r>
    </w:p>
    <w:p w:rsidR="009979F5" w:rsidRDefault="009979F5" w:rsidP="009979F5">
      <w:pPr>
        <w:pStyle w:val="a6"/>
        <w:spacing w:before="240" w:after="0" w:line="360" w:lineRule="auto"/>
        <w:rPr>
          <w:rFonts w:asciiTheme="minorBidi" w:hAnsiTheme="minorBidi" w:cs="Arial" w:hint="cs"/>
          <w:sz w:val="26"/>
          <w:szCs w:val="26"/>
        </w:rPr>
      </w:pPr>
    </w:p>
    <w:p w:rsidR="009979F5" w:rsidRPr="009979F5" w:rsidRDefault="009979F5" w:rsidP="00BE76BF">
      <w:pPr>
        <w:pStyle w:val="a6"/>
        <w:numPr>
          <w:ilvl w:val="0"/>
          <w:numId w:val="8"/>
        </w:numPr>
        <w:spacing w:before="240" w:after="0" w:line="360" w:lineRule="auto"/>
        <w:ind w:left="566"/>
        <w:rPr>
          <w:rFonts w:asciiTheme="minorBidi" w:hAnsiTheme="minorBidi" w:cs="Arial"/>
          <w:b/>
          <w:bCs/>
          <w:sz w:val="26"/>
          <w:szCs w:val="26"/>
          <w:rtl/>
        </w:rPr>
      </w:pP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ومن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الأمثلة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على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الخروقات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الممكنة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لأمن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المعلومات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التي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يمكن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أن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تتم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في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حال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عدم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توفر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6"/>
          <w:szCs w:val="26"/>
          <w:rtl/>
        </w:rPr>
        <w:t>عنصر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 xml:space="preserve"> "</w:t>
      </w:r>
      <w:r>
        <w:rPr>
          <w:rFonts w:asciiTheme="minorBidi" w:hAnsiTheme="minorBidi" w:cs="Arial" w:hint="cs"/>
          <w:b/>
          <w:bCs/>
          <w:sz w:val="26"/>
          <w:szCs w:val="26"/>
          <w:rtl/>
        </w:rPr>
        <w:t>توفر المعلومة</w:t>
      </w:r>
      <w:r w:rsidRPr="009979F5">
        <w:rPr>
          <w:rFonts w:asciiTheme="minorBidi" w:hAnsiTheme="minorBidi" w:cs="Arial"/>
          <w:b/>
          <w:bCs/>
          <w:sz w:val="26"/>
          <w:szCs w:val="26"/>
          <w:rtl/>
        </w:rPr>
        <w:t>" :</w:t>
      </w:r>
    </w:p>
    <w:p w:rsidR="009979F5" w:rsidRDefault="009979F5" w:rsidP="00BE76BF">
      <w:pPr>
        <w:pStyle w:val="a6"/>
        <w:numPr>
          <w:ilvl w:val="0"/>
          <w:numId w:val="6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</w:rPr>
      </w:pPr>
      <w:r>
        <w:rPr>
          <w:rFonts w:asciiTheme="minorBidi" w:hAnsiTheme="minorBidi" w:cs="Arial" w:hint="cs"/>
          <w:sz w:val="26"/>
          <w:szCs w:val="26"/>
          <w:rtl/>
        </w:rPr>
        <w:t>إمكانية تدمير أنظمة المنشأة باستخدام برنامج تدمير (أو فيروس تدميري) حديث الإنتاج لا يوجد له برامج حماية أو تحديثات (</w:t>
      </w:r>
      <w:r>
        <w:rPr>
          <w:rFonts w:asciiTheme="minorBidi" w:hAnsiTheme="minorBidi" w:cs="Arial"/>
          <w:sz w:val="26"/>
          <w:szCs w:val="26"/>
        </w:rPr>
        <w:t>Patches</w:t>
      </w:r>
      <w:r>
        <w:rPr>
          <w:rFonts w:asciiTheme="minorBidi" w:hAnsiTheme="minorBidi" w:cs="Arial" w:hint="cs"/>
          <w:sz w:val="26"/>
          <w:szCs w:val="26"/>
          <w:rtl/>
        </w:rPr>
        <w:t>) تلغي فاعليته.</w:t>
      </w:r>
    </w:p>
    <w:p w:rsidR="009979F5" w:rsidRDefault="009979F5" w:rsidP="00BE76BF">
      <w:pPr>
        <w:pStyle w:val="a6"/>
        <w:numPr>
          <w:ilvl w:val="0"/>
          <w:numId w:val="6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</w:rPr>
      </w:pPr>
      <w:r>
        <w:rPr>
          <w:rFonts w:asciiTheme="minorBidi" w:hAnsiTheme="minorBidi" w:cs="Arial" w:hint="cs"/>
          <w:sz w:val="26"/>
          <w:szCs w:val="26"/>
          <w:rtl/>
        </w:rPr>
        <w:t>ففي هذه الحالة إذا لم تكن هناك أنظمة احتياطية يتم استخدامها بدل التي تم تدميرها وتضمن توفر المعلومة فسيكون هناك توقف تام في عمل المنشأة ولو لوقت محدود.</w:t>
      </w:r>
    </w:p>
    <w:p w:rsidR="009979F5" w:rsidRPr="009979F5" w:rsidRDefault="009979F5" w:rsidP="007B0E46">
      <w:pPr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FB2A4A" w:rsidRPr="009979F5" w:rsidRDefault="00FB2A4A" w:rsidP="007B0E46">
      <w:pPr>
        <w:spacing w:after="0" w:line="360" w:lineRule="auto"/>
        <w:rPr>
          <w:rFonts w:asciiTheme="minorBidi" w:hAnsiTheme="minorBidi" w:cs="Arial"/>
          <w:b/>
          <w:bCs/>
          <w:sz w:val="32"/>
          <w:szCs w:val="32"/>
          <w:rtl/>
        </w:rPr>
      </w:pPr>
      <w:r w:rsidRPr="009979F5">
        <w:rPr>
          <w:rFonts w:asciiTheme="minorBidi" w:hAnsiTheme="minorBidi" w:cs="Arial" w:hint="cs"/>
          <w:b/>
          <w:bCs/>
          <w:sz w:val="32"/>
          <w:szCs w:val="32"/>
          <w:rtl/>
        </w:rPr>
        <w:t>سياسات</w:t>
      </w:r>
      <w:r w:rsidRPr="009979F5">
        <w:rPr>
          <w:rFonts w:asciiTheme="minorBidi" w:hAnsiTheme="minorBidi" w:cs="Arial"/>
          <w:b/>
          <w:bCs/>
          <w:sz w:val="32"/>
          <w:szCs w:val="32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32"/>
          <w:szCs w:val="32"/>
          <w:rtl/>
        </w:rPr>
        <w:t>أمن</w:t>
      </w:r>
      <w:r w:rsidRPr="009979F5">
        <w:rPr>
          <w:rFonts w:asciiTheme="minorBidi" w:hAnsiTheme="minorBidi" w:cs="Arial"/>
          <w:b/>
          <w:bCs/>
          <w:sz w:val="32"/>
          <w:szCs w:val="32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32"/>
          <w:szCs w:val="32"/>
          <w:rtl/>
        </w:rPr>
        <w:t>المعلومات</w:t>
      </w:r>
    </w:p>
    <w:p w:rsidR="009979F5" w:rsidRPr="00FB2A4A" w:rsidRDefault="00FB2A4A" w:rsidP="009979F5">
      <w:pPr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FB2A4A">
        <w:rPr>
          <w:rFonts w:asciiTheme="minorBidi" w:hAnsiTheme="minorBidi" w:cs="Arial" w:hint="cs"/>
          <w:sz w:val="26"/>
          <w:szCs w:val="26"/>
          <w:rtl/>
        </w:rPr>
        <w:t>مقدمة</w:t>
      </w:r>
      <w:r w:rsidRPr="00FB2A4A">
        <w:rPr>
          <w:rFonts w:asciiTheme="minorBidi" w:hAnsiTheme="minorBidi" w:cs="Arial"/>
          <w:sz w:val="26"/>
          <w:szCs w:val="26"/>
          <w:rtl/>
        </w:rPr>
        <w:t xml:space="preserve"> </w:t>
      </w:r>
      <w:r w:rsidR="009979F5">
        <w:rPr>
          <w:rFonts w:asciiTheme="minorBidi" w:hAnsiTheme="minorBidi" w:cs="Arial" w:hint="cs"/>
          <w:sz w:val="26"/>
          <w:szCs w:val="26"/>
          <w:rtl/>
        </w:rPr>
        <w:t>:</w:t>
      </w:r>
      <w:r w:rsidR="009979F5" w:rsidRPr="009979F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9979F5" w:rsidRPr="00FB2A4A">
        <w:rPr>
          <w:rFonts w:asciiTheme="minorBidi" w:hAnsiTheme="minorBidi" w:cs="Arial" w:hint="cs"/>
          <w:sz w:val="26"/>
          <w:szCs w:val="26"/>
          <w:rtl/>
        </w:rPr>
        <w:t>تبدأ</w:t>
      </w:r>
      <w:r w:rsidR="009979F5" w:rsidRPr="00FB2A4A">
        <w:rPr>
          <w:rFonts w:asciiTheme="minorBidi" w:hAnsiTheme="minorBidi" w:cs="Arial"/>
          <w:sz w:val="26"/>
          <w:szCs w:val="26"/>
          <w:rtl/>
        </w:rPr>
        <w:t xml:space="preserve"> </w:t>
      </w:r>
      <w:r w:rsidR="009979F5" w:rsidRPr="00FB2A4A">
        <w:rPr>
          <w:rFonts w:asciiTheme="minorBidi" w:hAnsiTheme="minorBidi" w:cs="Arial" w:hint="cs"/>
          <w:sz w:val="26"/>
          <w:szCs w:val="26"/>
          <w:rtl/>
        </w:rPr>
        <w:t>خطة</w:t>
      </w:r>
      <w:r w:rsidR="009979F5" w:rsidRPr="00FB2A4A">
        <w:rPr>
          <w:rFonts w:asciiTheme="minorBidi" w:hAnsiTheme="minorBidi" w:cs="Arial"/>
          <w:sz w:val="26"/>
          <w:szCs w:val="26"/>
          <w:rtl/>
        </w:rPr>
        <w:t xml:space="preserve"> </w:t>
      </w:r>
      <w:r w:rsidR="009979F5" w:rsidRPr="00FB2A4A">
        <w:rPr>
          <w:rFonts w:asciiTheme="minorBidi" w:hAnsiTheme="minorBidi" w:cs="Arial" w:hint="cs"/>
          <w:sz w:val="26"/>
          <w:szCs w:val="26"/>
          <w:rtl/>
        </w:rPr>
        <w:t>أمن</w:t>
      </w:r>
      <w:r w:rsidR="009979F5" w:rsidRPr="00FB2A4A">
        <w:rPr>
          <w:rFonts w:asciiTheme="minorBidi" w:hAnsiTheme="minorBidi" w:cs="Arial"/>
          <w:sz w:val="26"/>
          <w:szCs w:val="26"/>
          <w:rtl/>
        </w:rPr>
        <w:t xml:space="preserve"> </w:t>
      </w:r>
      <w:r w:rsidR="009979F5" w:rsidRPr="00FB2A4A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="009979F5" w:rsidRPr="00FB2A4A">
        <w:rPr>
          <w:rFonts w:asciiTheme="minorBidi" w:hAnsiTheme="minorBidi" w:cs="Arial"/>
          <w:sz w:val="26"/>
          <w:szCs w:val="26"/>
          <w:rtl/>
        </w:rPr>
        <w:t xml:space="preserve"> </w:t>
      </w:r>
      <w:r w:rsidR="009979F5" w:rsidRPr="00FB2A4A">
        <w:rPr>
          <w:rFonts w:asciiTheme="minorBidi" w:hAnsiTheme="minorBidi" w:cs="Arial" w:hint="cs"/>
          <w:sz w:val="26"/>
          <w:szCs w:val="26"/>
          <w:rtl/>
        </w:rPr>
        <w:t>بإنشاء</w:t>
      </w:r>
      <w:r w:rsidR="009979F5" w:rsidRPr="00FB2A4A">
        <w:rPr>
          <w:rFonts w:asciiTheme="minorBidi" w:hAnsiTheme="minorBidi" w:cs="Arial"/>
          <w:sz w:val="26"/>
          <w:szCs w:val="26"/>
          <w:rtl/>
        </w:rPr>
        <w:t xml:space="preserve"> </w:t>
      </w:r>
      <w:r w:rsidR="009979F5" w:rsidRPr="00FB2A4A">
        <w:rPr>
          <w:rFonts w:asciiTheme="minorBidi" w:hAnsiTheme="minorBidi" w:cs="Arial" w:hint="cs"/>
          <w:sz w:val="26"/>
          <w:szCs w:val="26"/>
          <w:rtl/>
        </w:rPr>
        <w:t>السياسات</w:t>
      </w:r>
      <w:r w:rsidR="009979F5" w:rsidRPr="00FB2A4A">
        <w:rPr>
          <w:rFonts w:asciiTheme="minorBidi" w:hAnsiTheme="minorBidi" w:cs="Arial"/>
          <w:sz w:val="26"/>
          <w:szCs w:val="26"/>
          <w:rtl/>
        </w:rPr>
        <w:t xml:space="preserve"> </w:t>
      </w:r>
      <w:r w:rsidR="009979F5" w:rsidRPr="00FB2A4A">
        <w:rPr>
          <w:rFonts w:asciiTheme="minorBidi" w:hAnsiTheme="minorBidi" w:cs="Arial" w:hint="cs"/>
          <w:sz w:val="26"/>
          <w:szCs w:val="26"/>
          <w:rtl/>
        </w:rPr>
        <w:t>الأمنية</w:t>
      </w:r>
      <w:r w:rsidR="009979F5" w:rsidRPr="00FB2A4A">
        <w:rPr>
          <w:rFonts w:asciiTheme="minorBidi" w:hAnsiTheme="minorBidi" w:cs="Arial"/>
          <w:sz w:val="26"/>
          <w:szCs w:val="26"/>
          <w:rtl/>
        </w:rPr>
        <w:t xml:space="preserve"> (</w:t>
      </w:r>
      <w:r w:rsidR="009979F5" w:rsidRPr="00FB2A4A">
        <w:rPr>
          <w:rFonts w:asciiTheme="minorBidi" w:hAnsiTheme="minorBidi" w:cs="Arial"/>
          <w:sz w:val="26"/>
          <w:szCs w:val="26"/>
        </w:rPr>
        <w:t>Security Policies</w:t>
      </w:r>
      <w:r w:rsidR="009979F5" w:rsidRPr="00FB2A4A">
        <w:rPr>
          <w:rFonts w:asciiTheme="minorBidi" w:hAnsiTheme="minorBidi" w:cs="Arial"/>
          <w:sz w:val="26"/>
          <w:szCs w:val="26"/>
          <w:rtl/>
        </w:rPr>
        <w:t>)</w:t>
      </w:r>
      <w:r w:rsidR="009979F5">
        <w:rPr>
          <w:rFonts w:asciiTheme="minorBidi" w:hAnsiTheme="minorBidi" w:cs="Arial" w:hint="cs"/>
          <w:sz w:val="26"/>
          <w:szCs w:val="26"/>
          <w:rtl/>
        </w:rPr>
        <w:t xml:space="preserve"> والاجراءات القياسية (</w:t>
      </w:r>
      <w:r w:rsidR="009979F5" w:rsidRPr="009979F5">
        <w:rPr>
          <w:rFonts w:asciiTheme="minorBidi" w:hAnsiTheme="minorBidi" w:cs="Arial"/>
          <w:sz w:val="26"/>
          <w:szCs w:val="26"/>
        </w:rPr>
        <w:t>Standards</w:t>
      </w:r>
      <w:r w:rsidR="009979F5">
        <w:rPr>
          <w:rFonts w:asciiTheme="minorBidi" w:hAnsiTheme="minorBidi" w:cs="Arial" w:hint="cs"/>
          <w:sz w:val="26"/>
          <w:szCs w:val="26"/>
          <w:rtl/>
        </w:rPr>
        <w:t>) والإجراءات المتخذة (</w:t>
      </w:r>
      <w:r w:rsidR="009979F5" w:rsidRPr="009979F5">
        <w:rPr>
          <w:rFonts w:asciiTheme="minorBidi" w:hAnsiTheme="minorBidi" w:cs="Arial"/>
          <w:sz w:val="26"/>
          <w:szCs w:val="26"/>
        </w:rPr>
        <w:t>Practices</w:t>
      </w:r>
      <w:r w:rsidR="009979F5">
        <w:rPr>
          <w:rFonts w:asciiTheme="minorBidi" w:hAnsiTheme="minorBidi" w:cs="Arial" w:hint="cs"/>
          <w:sz w:val="26"/>
          <w:szCs w:val="26"/>
          <w:rtl/>
        </w:rPr>
        <w:t>) من أجل الحصول على معلومات تفصيلية مطبوعة عن كل واحد منها والتي تكون في مجموعها خطة تفصيلية لأمن المعلومات.</w:t>
      </w:r>
    </w:p>
    <w:p w:rsidR="00FB2A4A" w:rsidRPr="009979F5" w:rsidRDefault="00FB2A4A" w:rsidP="00BE76BF">
      <w:pPr>
        <w:pStyle w:val="a6"/>
        <w:numPr>
          <w:ilvl w:val="0"/>
          <w:numId w:val="10"/>
        </w:numPr>
        <w:spacing w:before="240" w:after="0" w:line="360" w:lineRule="auto"/>
        <w:rPr>
          <w:rFonts w:asciiTheme="minorBidi" w:hAnsiTheme="minorBidi" w:cs="Arial"/>
          <w:b/>
          <w:bCs/>
          <w:sz w:val="28"/>
          <w:szCs w:val="28"/>
          <w:rtl/>
        </w:rPr>
      </w:pPr>
      <w:r w:rsidRPr="009979F5">
        <w:rPr>
          <w:rFonts w:asciiTheme="minorBidi" w:hAnsiTheme="minorBidi" w:cs="Arial" w:hint="cs"/>
          <w:b/>
          <w:bCs/>
          <w:sz w:val="28"/>
          <w:szCs w:val="28"/>
          <w:rtl/>
        </w:rPr>
        <w:t>ماهية</w:t>
      </w:r>
      <w:r w:rsidRPr="009979F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8"/>
          <w:szCs w:val="28"/>
          <w:rtl/>
        </w:rPr>
        <w:t>السياسات</w:t>
      </w:r>
      <w:r w:rsidRPr="009979F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9979F5">
        <w:rPr>
          <w:rFonts w:asciiTheme="minorBidi" w:hAnsiTheme="minorBidi" w:cs="Arial" w:hint="cs"/>
          <w:b/>
          <w:bCs/>
          <w:sz w:val="28"/>
          <w:szCs w:val="28"/>
          <w:rtl/>
        </w:rPr>
        <w:t>الأمنية</w:t>
      </w:r>
    </w:p>
    <w:p w:rsidR="00FB2A4A" w:rsidRPr="009979F5" w:rsidRDefault="00FB2A4A" w:rsidP="00BE76BF">
      <w:pPr>
        <w:pStyle w:val="a6"/>
        <w:numPr>
          <w:ilvl w:val="0"/>
          <w:numId w:val="11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9979F5">
        <w:rPr>
          <w:rFonts w:asciiTheme="minorBidi" w:hAnsiTheme="minorBidi" w:cs="Arial" w:hint="cs"/>
          <w:sz w:val="26"/>
          <w:szCs w:val="26"/>
          <w:rtl/>
        </w:rPr>
        <w:t>هي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الطريقة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أو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الخطوات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المكتوبة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التي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تحدد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كيفية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أداء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الأعمال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ذات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العلاقة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بأمن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وكيف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تتم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معالجة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حدث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يخص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المعلومة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وكيف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يتم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التقنية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المتوفرة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لمعالجة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ذلك</w:t>
      </w:r>
      <w:r w:rsidRPr="009979F5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9979F5" w:rsidRDefault="00FB2A4A" w:rsidP="00BE76BF">
      <w:pPr>
        <w:pStyle w:val="a6"/>
        <w:numPr>
          <w:ilvl w:val="0"/>
          <w:numId w:val="11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9979F5">
        <w:rPr>
          <w:rFonts w:asciiTheme="minorBidi" w:hAnsiTheme="minorBidi" w:cs="Arial" w:hint="cs"/>
          <w:sz w:val="26"/>
          <w:szCs w:val="26"/>
          <w:rtl/>
        </w:rPr>
        <w:t>وتعتبر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السياسة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الأمنية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هي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حجر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الزاوية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للتخطيط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لأمن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والتي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يمكن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الانطلاق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منها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="009979F5" w:rsidRPr="009979F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لتطبيق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الخطة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على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أرض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الواقع</w:t>
      </w:r>
      <w:r w:rsidRPr="009979F5">
        <w:rPr>
          <w:rFonts w:asciiTheme="minorBidi" w:hAnsiTheme="minorBidi" w:cs="Arial"/>
          <w:sz w:val="26"/>
          <w:szCs w:val="26"/>
          <w:rtl/>
        </w:rPr>
        <w:t>.</w:t>
      </w:r>
    </w:p>
    <w:p w:rsidR="009979F5" w:rsidRDefault="00FB2A4A" w:rsidP="00BE76BF">
      <w:pPr>
        <w:pStyle w:val="a6"/>
        <w:numPr>
          <w:ilvl w:val="0"/>
          <w:numId w:val="11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</w:rPr>
      </w:pPr>
      <w:r w:rsidRPr="009979F5">
        <w:rPr>
          <w:rFonts w:asciiTheme="minorBidi" w:hAnsiTheme="minorBidi" w:cs="Arial" w:hint="cs"/>
          <w:sz w:val="26"/>
          <w:szCs w:val="26"/>
          <w:rtl/>
        </w:rPr>
        <w:lastRenderedPageBreak/>
        <w:t>وتجدر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الإشارة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إلى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هناك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جانبا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كبيراً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أمن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هو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في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حقيقته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جانب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إداري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وإجرائي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بالدرجة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الأولى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يتمثل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في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السياسات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الأمنية</w:t>
      </w:r>
      <w:r w:rsidRPr="009979F5">
        <w:rPr>
          <w:rFonts w:asciiTheme="minorBidi" w:hAnsiTheme="minorBidi" w:cs="Arial"/>
          <w:sz w:val="26"/>
          <w:szCs w:val="26"/>
          <w:rtl/>
        </w:rPr>
        <w:t>.</w:t>
      </w:r>
    </w:p>
    <w:p w:rsidR="009979F5" w:rsidRDefault="00FB2A4A" w:rsidP="00BE76BF">
      <w:pPr>
        <w:pStyle w:val="a6"/>
        <w:numPr>
          <w:ilvl w:val="0"/>
          <w:numId w:val="11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</w:rPr>
      </w:pPr>
      <w:r w:rsidRPr="009979F5">
        <w:rPr>
          <w:rFonts w:asciiTheme="minorBidi" w:hAnsiTheme="minorBidi" w:cs="Arial" w:hint="cs"/>
          <w:sz w:val="26"/>
          <w:szCs w:val="26"/>
          <w:rtl/>
        </w:rPr>
        <w:t>السياسات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الأمنية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هي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إجراءات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إدارية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يتم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تطبيقها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على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أرض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الواقع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خلال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الأنظمة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والبرامج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المتاحة</w:t>
      </w:r>
      <w:r w:rsidRPr="009979F5">
        <w:rPr>
          <w:rFonts w:asciiTheme="minorBidi" w:hAnsiTheme="minorBidi" w:cs="Arial"/>
          <w:sz w:val="26"/>
          <w:szCs w:val="26"/>
          <w:rtl/>
        </w:rPr>
        <w:t>.</w:t>
      </w:r>
    </w:p>
    <w:p w:rsidR="007B0E46" w:rsidRDefault="00FB2A4A" w:rsidP="00BE76BF">
      <w:pPr>
        <w:pStyle w:val="a6"/>
        <w:numPr>
          <w:ilvl w:val="0"/>
          <w:numId w:val="11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</w:rPr>
      </w:pPr>
      <w:r w:rsidRPr="009979F5">
        <w:rPr>
          <w:rFonts w:asciiTheme="minorBidi" w:hAnsiTheme="minorBidi" w:cs="Arial" w:hint="cs"/>
          <w:sz w:val="26"/>
          <w:szCs w:val="26"/>
          <w:rtl/>
        </w:rPr>
        <w:t>مثال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ذلك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, </w:t>
      </w:r>
      <w:r w:rsidRPr="009979F5">
        <w:rPr>
          <w:rFonts w:asciiTheme="minorBidi" w:hAnsiTheme="minorBidi" w:cs="Arial" w:hint="cs"/>
          <w:sz w:val="26"/>
          <w:szCs w:val="26"/>
          <w:rtl/>
        </w:rPr>
        <w:t>يمكن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وضع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سياسة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أمنية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تنص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على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أنه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في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حال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عدم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إدخال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كلمة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بشكل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="009979F5" w:rsidRPr="009979F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صحيح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لثلاث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مرات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متتالية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فأنه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يتم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تعطيل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حساب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ذلك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المستخدم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ولا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يفتح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مرة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أخرى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إلا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عن</w:t>
      </w:r>
      <w:r w:rsidR="009979F5" w:rsidRPr="009979F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طريق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مدير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9979F5">
        <w:rPr>
          <w:rFonts w:asciiTheme="minorBidi" w:hAnsiTheme="minorBidi" w:cs="Arial" w:hint="cs"/>
          <w:sz w:val="26"/>
          <w:szCs w:val="26"/>
          <w:rtl/>
        </w:rPr>
        <w:t>وهذا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إجراء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إداري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يتم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تطبيقه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من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خلال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التحكم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بكلمات</w:t>
      </w:r>
      <w:r w:rsidRPr="009979F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9979F5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9979F5">
        <w:rPr>
          <w:rFonts w:asciiTheme="minorBidi" w:hAnsiTheme="minorBidi" w:cs="Arial"/>
          <w:sz w:val="26"/>
          <w:szCs w:val="26"/>
          <w:rtl/>
        </w:rPr>
        <w:t>.</w:t>
      </w:r>
      <w:r w:rsid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</w:p>
    <w:p w:rsidR="007B0E46" w:rsidRDefault="00FB2A4A" w:rsidP="00BE76BF">
      <w:pPr>
        <w:pStyle w:val="a6"/>
        <w:numPr>
          <w:ilvl w:val="0"/>
          <w:numId w:val="11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ويمكن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القول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بأن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السياسات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الأمنية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هي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بمثابة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قانون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للمنشأة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يحدد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التعريفات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والإجراءات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المقبولة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على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كافة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المستويات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الإدارية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مدراء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ومتخذي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والمنفذين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</w:p>
    <w:p w:rsidR="007B0E46" w:rsidRPr="007B0E46" w:rsidRDefault="00FB2A4A" w:rsidP="00BE76BF">
      <w:pPr>
        <w:pStyle w:val="a6"/>
        <w:numPr>
          <w:ilvl w:val="0"/>
          <w:numId w:val="11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وعلى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هذا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7B0E46">
        <w:rPr>
          <w:rFonts w:asciiTheme="minorBidi" w:hAnsiTheme="minorBidi" w:cs="Arial" w:hint="cs"/>
          <w:sz w:val="26"/>
          <w:szCs w:val="26"/>
          <w:rtl/>
        </w:rPr>
        <w:t>فإن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السياسة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الأمنية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بد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تكون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واضحة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ودقيقة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وتحدد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هو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الشيء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الصحيح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وما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هو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الشيء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الخاطئ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وما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هو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الإجراء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في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حاله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الصواب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والإجراء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في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حالة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الخطأ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7B0E46">
        <w:rPr>
          <w:rFonts w:asciiTheme="minorBidi" w:hAnsiTheme="minorBidi" w:cs="Arial" w:hint="cs"/>
          <w:sz w:val="26"/>
          <w:szCs w:val="26"/>
          <w:rtl/>
        </w:rPr>
        <w:t>ومما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لاشك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فيه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يجب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يكون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هناك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سياسة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أمنية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عامة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للمنشأة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بدءً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إجراءات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منح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الصلاحيات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للموظف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7B0E46">
        <w:rPr>
          <w:rFonts w:asciiTheme="minorBidi" w:hAnsiTheme="minorBidi" w:cs="Arial" w:hint="cs"/>
          <w:sz w:val="26"/>
          <w:szCs w:val="26"/>
          <w:rtl/>
        </w:rPr>
        <w:t>مروراً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بسياسة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كلمات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7B0E46">
        <w:rPr>
          <w:rFonts w:asciiTheme="minorBidi" w:hAnsiTheme="minorBidi" w:cs="Arial" w:hint="cs"/>
          <w:sz w:val="26"/>
          <w:szCs w:val="26"/>
          <w:rtl/>
        </w:rPr>
        <w:t>ثم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شبكة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الإن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>ت</w:t>
      </w:r>
      <w:r w:rsidRPr="007B0E46">
        <w:rPr>
          <w:rFonts w:asciiTheme="minorBidi" w:hAnsiTheme="minorBidi" w:cs="Arial" w:hint="cs"/>
          <w:sz w:val="26"/>
          <w:szCs w:val="26"/>
          <w:rtl/>
        </w:rPr>
        <w:t>رنت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7B0E46">
        <w:rPr>
          <w:rFonts w:asciiTheme="minorBidi" w:hAnsiTheme="minorBidi" w:cs="Arial" w:hint="cs"/>
          <w:sz w:val="26"/>
          <w:szCs w:val="26"/>
          <w:rtl/>
        </w:rPr>
        <w:t>وانتهاءً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بخطة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مواجهة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>الكوارث؟</w:t>
      </w:r>
    </w:p>
    <w:p w:rsidR="00FB2A4A" w:rsidRPr="007B0E46" w:rsidRDefault="00FB2A4A" w:rsidP="00FB2A4A">
      <w:pPr>
        <w:spacing w:before="240" w:after="0" w:line="360" w:lineRule="auto"/>
        <w:rPr>
          <w:rFonts w:asciiTheme="minorBidi" w:hAnsiTheme="minorBidi" w:cs="Arial"/>
          <w:b/>
          <w:bCs/>
          <w:sz w:val="28"/>
          <w:szCs w:val="28"/>
          <w:rtl/>
        </w:rPr>
      </w:pPr>
      <w:r w:rsidRPr="007B0E46">
        <w:rPr>
          <w:rFonts w:asciiTheme="minorBidi" w:hAnsiTheme="minorBidi" w:cs="Arial" w:hint="cs"/>
          <w:b/>
          <w:bCs/>
          <w:sz w:val="28"/>
          <w:szCs w:val="28"/>
          <w:rtl/>
        </w:rPr>
        <w:t>خصائص</w:t>
      </w:r>
      <w:r w:rsidRPr="007B0E4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8"/>
          <w:szCs w:val="28"/>
          <w:rtl/>
        </w:rPr>
        <w:t>وثيقة</w:t>
      </w:r>
      <w:r w:rsidRPr="007B0E4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8"/>
          <w:szCs w:val="28"/>
          <w:rtl/>
        </w:rPr>
        <w:t>السياسة</w:t>
      </w:r>
      <w:r w:rsidRPr="007B0E4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8"/>
          <w:szCs w:val="28"/>
          <w:rtl/>
        </w:rPr>
        <w:t>الأمنية</w:t>
      </w:r>
      <w:r w:rsidRPr="007B0E4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8"/>
          <w:szCs w:val="28"/>
          <w:rtl/>
        </w:rPr>
        <w:t>العامة</w:t>
      </w:r>
    </w:p>
    <w:p w:rsidR="00FB2A4A" w:rsidRPr="007B0E46" w:rsidRDefault="00FB2A4A" w:rsidP="00BE76BF">
      <w:pPr>
        <w:pStyle w:val="a6"/>
        <w:numPr>
          <w:ilvl w:val="0"/>
          <w:numId w:val="12"/>
        </w:numPr>
        <w:spacing w:after="0" w:line="360" w:lineRule="auto"/>
        <w:rPr>
          <w:rFonts w:asciiTheme="minorBidi" w:hAnsiTheme="minorBidi" w:cs="Arial"/>
          <w:b/>
          <w:bCs/>
          <w:sz w:val="26"/>
          <w:szCs w:val="26"/>
          <w:rtl/>
        </w:rPr>
      </w:pP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يجب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أن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تكون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السياسية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الأمنية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العامة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مكتوبة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على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شكل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وثيقة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تفصيلية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تتصف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بالخصائص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التالية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: </w:t>
      </w:r>
    </w:p>
    <w:p w:rsidR="00FB2A4A" w:rsidRPr="007B0E46" w:rsidRDefault="00FB2A4A" w:rsidP="00BE76BF">
      <w:pPr>
        <w:pStyle w:val="a6"/>
        <w:numPr>
          <w:ilvl w:val="1"/>
          <w:numId w:val="13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أن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تكون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منظمة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ومرتبة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ومبوبة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وفق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مهام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المنشأة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الأساسية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7B0E46" w:rsidRDefault="00FB2A4A" w:rsidP="00BE76BF">
      <w:pPr>
        <w:pStyle w:val="a6"/>
        <w:numPr>
          <w:ilvl w:val="1"/>
          <w:numId w:val="13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أن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تكون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مكتوبة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بلغة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واضحة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سهلة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الفهم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والتطبيق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7B0E46" w:rsidRDefault="00FB2A4A" w:rsidP="00BE76BF">
      <w:pPr>
        <w:pStyle w:val="a6"/>
        <w:numPr>
          <w:ilvl w:val="1"/>
          <w:numId w:val="13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أن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يتم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فيها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تحديد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المسؤوليات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والصلاحيات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بكل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دقة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7B0E46">
        <w:rPr>
          <w:rFonts w:asciiTheme="minorBidi" w:hAnsiTheme="minorBidi" w:cs="Arial" w:hint="cs"/>
          <w:sz w:val="26"/>
          <w:szCs w:val="26"/>
          <w:rtl/>
        </w:rPr>
        <w:t>فمثلاً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7B0E46">
        <w:rPr>
          <w:rFonts w:asciiTheme="minorBidi" w:hAnsiTheme="minorBidi" w:cs="Arial" w:hint="cs"/>
          <w:sz w:val="26"/>
          <w:szCs w:val="26"/>
          <w:rtl/>
        </w:rPr>
        <w:t>يجب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تحديد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لديهم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صلاحية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حرمان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المستخدم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الدخول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على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عند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مخالفته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للسياسة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الأمنية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7B0E46">
        <w:rPr>
          <w:rFonts w:asciiTheme="minorBidi" w:hAnsiTheme="minorBidi" w:cs="Arial" w:hint="cs"/>
          <w:sz w:val="26"/>
          <w:szCs w:val="26"/>
          <w:rtl/>
        </w:rPr>
        <w:t>وتحديد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الأشخاص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المسئولين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عن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إيقاف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خدمة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معينة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إذا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كانت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تضر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بشبكة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المنشأة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Default="00FB2A4A" w:rsidP="00BE76BF">
      <w:pPr>
        <w:pStyle w:val="a6"/>
        <w:numPr>
          <w:ilvl w:val="1"/>
          <w:numId w:val="13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تحديد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الإجراءات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التي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يجب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إتباعها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عند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ظهور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أي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مشكلة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بشكل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تفصيلي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وعدم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ترك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الموظف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في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حيرة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أمره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</w:p>
    <w:p w:rsidR="007B0E46" w:rsidRPr="007B0E46" w:rsidRDefault="007B0E46" w:rsidP="007B0E46">
      <w:pPr>
        <w:spacing w:before="240" w:after="0" w:line="360" w:lineRule="auto"/>
        <w:rPr>
          <w:rFonts w:asciiTheme="minorBidi" w:hAnsiTheme="minorBidi" w:cs="Arial"/>
          <w:b/>
          <w:bCs/>
          <w:sz w:val="28"/>
          <w:szCs w:val="28"/>
          <w:rtl/>
        </w:rPr>
      </w:pPr>
      <w:r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ما يجب ان تحتويه </w:t>
      </w:r>
      <w:r w:rsidRPr="007B0E46">
        <w:rPr>
          <w:rFonts w:asciiTheme="minorBidi" w:hAnsiTheme="minorBidi" w:cs="Arial" w:hint="cs"/>
          <w:b/>
          <w:bCs/>
          <w:sz w:val="28"/>
          <w:szCs w:val="28"/>
          <w:rtl/>
        </w:rPr>
        <w:t>وثيقة</w:t>
      </w:r>
      <w:r w:rsidRPr="007B0E4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8"/>
          <w:szCs w:val="28"/>
          <w:rtl/>
        </w:rPr>
        <w:t>السياسة</w:t>
      </w:r>
      <w:r w:rsidRPr="007B0E4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8"/>
          <w:szCs w:val="28"/>
          <w:rtl/>
        </w:rPr>
        <w:t>الأمنية</w:t>
      </w:r>
      <w:r w:rsidRPr="007B0E4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8"/>
          <w:szCs w:val="28"/>
          <w:rtl/>
        </w:rPr>
        <w:t>العامة</w:t>
      </w:r>
    </w:p>
    <w:p w:rsidR="00FB2A4A" w:rsidRPr="007B0E46" w:rsidRDefault="00FB2A4A" w:rsidP="00BE76BF">
      <w:pPr>
        <w:pStyle w:val="a6"/>
        <w:numPr>
          <w:ilvl w:val="0"/>
          <w:numId w:val="14"/>
        </w:numPr>
        <w:spacing w:after="0" w:line="360" w:lineRule="auto"/>
        <w:rPr>
          <w:rFonts w:asciiTheme="minorBidi" w:hAnsiTheme="minorBidi" w:cs="Arial"/>
          <w:b/>
          <w:bCs/>
          <w:sz w:val="26"/>
          <w:szCs w:val="26"/>
          <w:rtl/>
        </w:rPr>
      </w:pP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يجب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أن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تحتوي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وثيقة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السياسة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الأمنية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العامة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7B0E46"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(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على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الأقل</w:t>
      </w:r>
      <w:r w:rsidR="007B0E46"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)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على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البنود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6"/>
          <w:szCs w:val="26"/>
          <w:rtl/>
        </w:rPr>
        <w:t>التالية</w:t>
      </w:r>
      <w:r w:rsidRPr="007B0E46">
        <w:rPr>
          <w:rFonts w:asciiTheme="minorBidi" w:hAnsiTheme="minorBidi" w:cs="Arial"/>
          <w:b/>
          <w:bCs/>
          <w:sz w:val="26"/>
          <w:szCs w:val="26"/>
          <w:rtl/>
        </w:rPr>
        <w:t xml:space="preserve">: </w:t>
      </w:r>
    </w:p>
    <w:p w:rsidR="00FB2A4A" w:rsidRPr="007B0E46" w:rsidRDefault="00FB2A4A" w:rsidP="00BE76BF">
      <w:pPr>
        <w:pStyle w:val="a6"/>
        <w:numPr>
          <w:ilvl w:val="0"/>
          <w:numId w:val="15"/>
        </w:numPr>
        <w:spacing w:before="240" w:after="0" w:line="360" w:lineRule="auto"/>
        <w:ind w:left="1417"/>
        <w:rPr>
          <w:rFonts w:asciiTheme="minorBidi" w:hAnsiTheme="minorBidi" w:cs="Arial"/>
          <w:sz w:val="26"/>
          <w:szCs w:val="26"/>
          <w:rtl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الإجراءات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اللازم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اتخاذها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فيما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يخص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أمن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وموارد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المنشأة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لدى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تعيين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موظف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جديد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أو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عند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إنهاء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خدمات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موظف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سابق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7B0E46" w:rsidRDefault="00FB2A4A" w:rsidP="00BE76BF">
      <w:pPr>
        <w:pStyle w:val="a6"/>
        <w:numPr>
          <w:ilvl w:val="0"/>
          <w:numId w:val="15"/>
        </w:numPr>
        <w:spacing w:before="240" w:after="0" w:line="360" w:lineRule="auto"/>
        <w:ind w:left="1417"/>
        <w:rPr>
          <w:rFonts w:asciiTheme="minorBidi" w:hAnsiTheme="minorBidi" w:cs="Arial"/>
          <w:sz w:val="26"/>
          <w:szCs w:val="26"/>
          <w:rtl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تحديد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صلاحيات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وتقسيمهم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إلى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مجموعات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وتحديد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صلاحيات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كل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مجموعة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7B0E46" w:rsidRDefault="00FB2A4A" w:rsidP="00BE76BF">
      <w:pPr>
        <w:pStyle w:val="a6"/>
        <w:numPr>
          <w:ilvl w:val="0"/>
          <w:numId w:val="15"/>
        </w:numPr>
        <w:spacing w:before="240" w:after="0" w:line="360" w:lineRule="auto"/>
        <w:ind w:left="1417"/>
        <w:rPr>
          <w:rFonts w:asciiTheme="minorBidi" w:hAnsiTheme="minorBidi" w:cs="Arial"/>
          <w:sz w:val="26"/>
          <w:szCs w:val="26"/>
          <w:rtl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وضع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الشروط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والقيود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اللازمة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لكلمات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لضمان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أمن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وحماية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حسابات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7B0E46" w:rsidRDefault="00FB2A4A" w:rsidP="00BE76BF">
      <w:pPr>
        <w:pStyle w:val="a6"/>
        <w:numPr>
          <w:ilvl w:val="0"/>
          <w:numId w:val="15"/>
        </w:numPr>
        <w:spacing w:before="240" w:after="0" w:line="360" w:lineRule="auto"/>
        <w:ind w:left="1417"/>
        <w:rPr>
          <w:rFonts w:asciiTheme="minorBidi" w:hAnsiTheme="minorBidi" w:cs="Arial"/>
          <w:sz w:val="26"/>
          <w:szCs w:val="26"/>
          <w:rtl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تحديد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متى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يجب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أيقاف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حساب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المستخدم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ومنعه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الدخول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على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شبكة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المنشأة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أو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تعطيل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حسابه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لفترة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محدودة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7B0E46">
        <w:rPr>
          <w:rFonts w:asciiTheme="minorBidi" w:hAnsiTheme="minorBidi" w:cs="Arial" w:hint="cs"/>
          <w:sz w:val="26"/>
          <w:szCs w:val="26"/>
          <w:rtl/>
        </w:rPr>
        <w:t>ومتى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يجب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إعادة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تفعيله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7B0E46" w:rsidRDefault="00FB2A4A" w:rsidP="00BE76BF">
      <w:pPr>
        <w:pStyle w:val="a6"/>
        <w:numPr>
          <w:ilvl w:val="0"/>
          <w:numId w:val="15"/>
        </w:numPr>
        <w:spacing w:before="240" w:after="0" w:line="360" w:lineRule="auto"/>
        <w:ind w:left="1417"/>
        <w:rPr>
          <w:rFonts w:asciiTheme="minorBidi" w:hAnsiTheme="minorBidi" w:cs="Arial"/>
          <w:sz w:val="26"/>
          <w:szCs w:val="26"/>
          <w:rtl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الإجراءات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اللازم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إتباعها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والشروط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اللازم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استيفائها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قبل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توصيل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أي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جهاز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جديد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بشبكة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المنشأة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7B0E46" w:rsidRDefault="00FB2A4A" w:rsidP="00BE76BF">
      <w:pPr>
        <w:pStyle w:val="a6"/>
        <w:numPr>
          <w:ilvl w:val="0"/>
          <w:numId w:val="15"/>
        </w:numPr>
        <w:spacing w:before="240" w:after="0" w:line="360" w:lineRule="auto"/>
        <w:ind w:left="1417"/>
        <w:rPr>
          <w:rFonts w:asciiTheme="minorBidi" w:hAnsiTheme="minorBidi" w:cs="Arial"/>
          <w:sz w:val="26"/>
          <w:szCs w:val="26"/>
          <w:rtl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lastRenderedPageBreak/>
        <w:t>إجراءات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أمن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التي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يجب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تطبيقها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على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بشكل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عام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7B0E46">
        <w:rPr>
          <w:rFonts w:asciiTheme="minorBidi" w:hAnsiTheme="minorBidi" w:cs="Arial" w:hint="cs"/>
          <w:sz w:val="26"/>
          <w:szCs w:val="26"/>
          <w:rtl/>
        </w:rPr>
        <w:t>وعلى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كل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جهاز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على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حده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كقفل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منافذ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>الاتصال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وتفعيل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التحديث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التلقائي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لأنظمة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التشغيل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والبرامج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وتحديد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الأوقات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المناسبة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لذلك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7B0E46" w:rsidRDefault="00FB2A4A" w:rsidP="00BE76BF">
      <w:pPr>
        <w:pStyle w:val="a6"/>
        <w:numPr>
          <w:ilvl w:val="0"/>
          <w:numId w:val="15"/>
        </w:numPr>
        <w:spacing w:before="240" w:after="0" w:line="360" w:lineRule="auto"/>
        <w:ind w:left="1417"/>
        <w:rPr>
          <w:rFonts w:asciiTheme="minorBidi" w:hAnsiTheme="minorBidi" w:cs="Arial"/>
          <w:sz w:val="26"/>
          <w:szCs w:val="26"/>
          <w:rtl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الإجراءات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اللازم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إتباعها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لحماية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شبكة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المنشأة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الفيروسات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7B0E46" w:rsidRDefault="00FB2A4A" w:rsidP="00BE76BF">
      <w:pPr>
        <w:pStyle w:val="a6"/>
        <w:numPr>
          <w:ilvl w:val="0"/>
          <w:numId w:val="15"/>
        </w:numPr>
        <w:spacing w:before="240" w:after="0" w:line="360" w:lineRule="auto"/>
        <w:ind w:left="1417"/>
        <w:rPr>
          <w:rFonts w:asciiTheme="minorBidi" w:hAnsiTheme="minorBidi" w:cs="Arial"/>
          <w:sz w:val="26"/>
          <w:szCs w:val="26"/>
          <w:rtl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تحديد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أو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المجموعات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الذين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يسمح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لهم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بتركيب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أجهزة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برامج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إضافية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على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أجهزتهم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</w:p>
    <w:p w:rsidR="007B0E46" w:rsidRDefault="00FB2A4A" w:rsidP="00BE76BF">
      <w:pPr>
        <w:pStyle w:val="a6"/>
        <w:numPr>
          <w:ilvl w:val="0"/>
          <w:numId w:val="15"/>
        </w:numPr>
        <w:spacing w:before="240" w:after="0" w:line="360" w:lineRule="auto"/>
        <w:ind w:left="1417"/>
        <w:rPr>
          <w:rFonts w:asciiTheme="minorBidi" w:hAnsiTheme="minorBidi" w:cs="Arial" w:hint="cs"/>
          <w:sz w:val="26"/>
          <w:szCs w:val="26"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شروط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وقيود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شبكة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وإجراءات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>الاتصال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بها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</w:p>
    <w:p w:rsidR="007B0E46" w:rsidRDefault="00FB2A4A" w:rsidP="00BE76BF">
      <w:pPr>
        <w:pStyle w:val="a6"/>
        <w:numPr>
          <w:ilvl w:val="0"/>
          <w:numId w:val="15"/>
        </w:numPr>
        <w:spacing w:before="240" w:after="0" w:line="360" w:lineRule="auto"/>
        <w:ind w:left="1417"/>
        <w:rPr>
          <w:rFonts w:asciiTheme="minorBidi" w:hAnsiTheme="minorBidi" w:cs="Arial" w:hint="cs"/>
          <w:sz w:val="26"/>
          <w:szCs w:val="26"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الإجراءات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اللازم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اتخاذها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للحصول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على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بريد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إلكتروني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وشروط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وقيود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استخدامه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</w:p>
    <w:p w:rsidR="007B0E46" w:rsidRDefault="00FB2A4A" w:rsidP="00BE76BF">
      <w:pPr>
        <w:pStyle w:val="a6"/>
        <w:numPr>
          <w:ilvl w:val="0"/>
          <w:numId w:val="15"/>
        </w:numPr>
        <w:spacing w:before="240" w:after="0" w:line="360" w:lineRule="auto"/>
        <w:ind w:left="1417"/>
        <w:rPr>
          <w:rFonts w:asciiTheme="minorBidi" w:hAnsiTheme="minorBidi" w:cs="Arial" w:hint="cs"/>
          <w:sz w:val="26"/>
          <w:szCs w:val="26"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آلية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النسخ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الاحتياطي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وتحديد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مسؤوليات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وصلاحيات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عمل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ذلك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</w:p>
    <w:p w:rsidR="007B0E46" w:rsidRPr="007B0E46" w:rsidRDefault="007B0E46" w:rsidP="007B0E46">
      <w:pPr>
        <w:pStyle w:val="a6"/>
        <w:spacing w:before="240" w:after="0" w:line="360" w:lineRule="auto"/>
        <w:ind w:left="1417"/>
        <w:rPr>
          <w:rFonts w:asciiTheme="minorBidi" w:hAnsiTheme="minorBidi" w:cs="Arial" w:hint="cs"/>
          <w:sz w:val="26"/>
          <w:szCs w:val="26"/>
          <w:rtl/>
        </w:rPr>
      </w:pPr>
    </w:p>
    <w:p w:rsidR="00FB2A4A" w:rsidRPr="007B0E46" w:rsidRDefault="00FB2A4A" w:rsidP="00BE76BF">
      <w:pPr>
        <w:pStyle w:val="a6"/>
        <w:numPr>
          <w:ilvl w:val="0"/>
          <w:numId w:val="16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يمكن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القول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بأنه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توجد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سياسة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أمنية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تغطي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كافة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جوانب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أمن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في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جميع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إجراءات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المنشأة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فلا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بد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وضع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طريقة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مناسبة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للتعديل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أو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الإضافة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على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السياسة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الأمنية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7B0E46">
        <w:rPr>
          <w:rFonts w:asciiTheme="minorBidi" w:hAnsiTheme="minorBidi" w:cs="Arial" w:hint="cs"/>
          <w:sz w:val="26"/>
          <w:szCs w:val="26"/>
          <w:rtl/>
        </w:rPr>
        <w:t>وترك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مجال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لذلك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وفق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ضوابط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وشروط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محدده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7B0E46" w:rsidRDefault="00FB2A4A" w:rsidP="00BE76BF">
      <w:pPr>
        <w:pStyle w:val="a6"/>
        <w:numPr>
          <w:ilvl w:val="0"/>
          <w:numId w:val="16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يجب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مراعاة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إمكانية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مراجعة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السياسة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الأمنية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والتعديل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فيها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مع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مرور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الزمن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أثناء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التطبيق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7B0E46" w:rsidRDefault="00FB2A4A" w:rsidP="00FB2A4A">
      <w:pPr>
        <w:spacing w:before="240" w:after="0" w:line="360" w:lineRule="auto"/>
        <w:rPr>
          <w:rFonts w:asciiTheme="minorBidi" w:hAnsiTheme="minorBidi" w:cs="Arial"/>
          <w:b/>
          <w:bCs/>
          <w:sz w:val="28"/>
          <w:szCs w:val="28"/>
          <w:rtl/>
        </w:rPr>
      </w:pPr>
      <w:r w:rsidRPr="007B0E46">
        <w:rPr>
          <w:rFonts w:asciiTheme="minorBidi" w:hAnsiTheme="minorBidi" w:cs="Arial" w:hint="cs"/>
          <w:b/>
          <w:bCs/>
          <w:sz w:val="28"/>
          <w:szCs w:val="28"/>
          <w:rtl/>
        </w:rPr>
        <w:t>حالات</w:t>
      </w:r>
      <w:r w:rsidRPr="007B0E4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8"/>
          <w:szCs w:val="28"/>
          <w:rtl/>
        </w:rPr>
        <w:t>تطبيقية</w:t>
      </w:r>
      <w:r w:rsidRPr="007B0E4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8"/>
          <w:szCs w:val="28"/>
          <w:rtl/>
        </w:rPr>
        <w:t>لسياسات</w:t>
      </w:r>
      <w:r w:rsidRPr="007B0E4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7B0E46">
        <w:rPr>
          <w:rFonts w:asciiTheme="minorBidi" w:hAnsiTheme="minorBidi" w:cs="Arial" w:hint="cs"/>
          <w:b/>
          <w:bCs/>
          <w:sz w:val="28"/>
          <w:szCs w:val="28"/>
          <w:rtl/>
        </w:rPr>
        <w:t>أمنية</w:t>
      </w:r>
    </w:p>
    <w:p w:rsidR="00FB2A4A" w:rsidRPr="007B0E46" w:rsidRDefault="00FB2A4A" w:rsidP="00BE76BF">
      <w:pPr>
        <w:pStyle w:val="a6"/>
        <w:numPr>
          <w:ilvl w:val="0"/>
          <w:numId w:val="17"/>
        </w:numPr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الهدف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من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تقديم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حالات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تطبيقية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لبعض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السياسات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الأمنية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>(</w:t>
      </w:r>
      <w:r w:rsidRPr="007B0E46">
        <w:rPr>
          <w:rFonts w:asciiTheme="minorBidi" w:hAnsiTheme="minorBidi" w:cs="Arial" w:hint="cs"/>
          <w:sz w:val="26"/>
          <w:szCs w:val="26"/>
          <w:rtl/>
        </w:rPr>
        <w:t>من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الناحية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الإدارية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كدليل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أمني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>)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هو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توفير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التوجيهات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الأمنية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اللازمة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التي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تعكس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قواعد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السياسة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الأمنية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لكل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حالة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تطبيقية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وعرضها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في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شكل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تسهل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قراءته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وفهمه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Default="00FB2A4A" w:rsidP="00BE76BF">
      <w:pPr>
        <w:pStyle w:val="a6"/>
        <w:numPr>
          <w:ilvl w:val="0"/>
          <w:numId w:val="17"/>
        </w:numPr>
        <w:spacing w:after="0" w:line="360" w:lineRule="auto"/>
        <w:rPr>
          <w:rFonts w:asciiTheme="minorBidi" w:hAnsiTheme="minorBidi" w:cs="Arial" w:hint="cs"/>
          <w:sz w:val="26"/>
          <w:szCs w:val="26"/>
        </w:rPr>
      </w:pPr>
      <w:r w:rsidRPr="007B0E46">
        <w:rPr>
          <w:rFonts w:asciiTheme="minorBidi" w:hAnsiTheme="minorBidi" w:cs="Arial" w:hint="cs"/>
          <w:sz w:val="26"/>
          <w:szCs w:val="26"/>
          <w:rtl/>
        </w:rPr>
        <w:t>والحالات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التطبيقية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التي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سيتم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استعراضها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هي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: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السياسة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الأمنية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لكلمات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7B0E46">
        <w:rPr>
          <w:rFonts w:asciiTheme="minorBidi" w:hAnsiTheme="minorBidi" w:cs="Arial"/>
          <w:sz w:val="26"/>
          <w:szCs w:val="26"/>
          <w:rtl/>
        </w:rPr>
        <w:t>,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السياسة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الأمنية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لاستخدام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="007B0E46" w:rsidRPr="007B0E46">
        <w:rPr>
          <w:rFonts w:asciiTheme="minorBidi" w:hAnsiTheme="minorBidi" w:cs="Arial" w:hint="cs"/>
          <w:sz w:val="26"/>
          <w:szCs w:val="26"/>
          <w:rtl/>
        </w:rPr>
        <w:t xml:space="preserve">الإنترنت </w:t>
      </w:r>
      <w:r w:rsidRPr="007B0E46">
        <w:rPr>
          <w:rFonts w:asciiTheme="minorBidi" w:hAnsiTheme="minorBidi" w:cs="Arial" w:hint="cs"/>
          <w:sz w:val="26"/>
          <w:szCs w:val="26"/>
          <w:rtl/>
        </w:rPr>
        <w:t>والبريد</w:t>
      </w:r>
      <w:r w:rsidRPr="007B0E4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B0E46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7B0E46">
        <w:rPr>
          <w:rFonts w:asciiTheme="minorBidi" w:hAnsiTheme="minorBidi" w:cs="Arial"/>
          <w:sz w:val="26"/>
          <w:szCs w:val="26"/>
          <w:rtl/>
        </w:rPr>
        <w:t>.</w:t>
      </w:r>
    </w:p>
    <w:p w:rsidR="00F9501E" w:rsidRDefault="00F9501E" w:rsidP="00F9501E">
      <w:pPr>
        <w:spacing w:after="0" w:line="360" w:lineRule="auto"/>
        <w:rPr>
          <w:rFonts w:asciiTheme="minorBidi" w:hAnsiTheme="minorBidi" w:cs="Arial" w:hint="cs"/>
          <w:sz w:val="26"/>
          <w:szCs w:val="26"/>
          <w:rtl/>
        </w:rPr>
      </w:pPr>
    </w:p>
    <w:p w:rsidR="00F9501E" w:rsidRPr="00F9501E" w:rsidRDefault="00F9501E" w:rsidP="00BE76BF">
      <w:pPr>
        <w:pStyle w:val="a6"/>
        <w:numPr>
          <w:ilvl w:val="0"/>
          <w:numId w:val="17"/>
        </w:numPr>
        <w:spacing w:after="0" w:line="360" w:lineRule="auto"/>
        <w:rPr>
          <w:rFonts w:asciiTheme="minorBidi" w:hAnsiTheme="minorBidi" w:cs="Arial" w:hint="cs"/>
          <w:b/>
          <w:bCs/>
          <w:sz w:val="26"/>
          <w:szCs w:val="26"/>
          <w:rtl/>
        </w:rPr>
      </w:pP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السياسة الأمنية لكلمات المرور</w:t>
      </w:r>
    </w:p>
    <w:p w:rsidR="00FB2A4A" w:rsidRPr="00F9501E" w:rsidRDefault="00FB2A4A" w:rsidP="00BE76BF">
      <w:pPr>
        <w:pStyle w:val="a6"/>
        <w:numPr>
          <w:ilvl w:val="0"/>
          <w:numId w:val="6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أقدم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الأدوات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المستخدمة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لحماية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هي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)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السر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( </w:t>
      </w:r>
      <w:r w:rsidRPr="00F9501E">
        <w:rPr>
          <w:rFonts w:asciiTheme="minorBidi" w:hAnsiTheme="minorBidi" w:cs="Arial" w:hint="cs"/>
          <w:sz w:val="26"/>
          <w:szCs w:val="26"/>
          <w:rtl/>
        </w:rPr>
        <w:t>للدخول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على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الأنظمة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F9501E">
        <w:rPr>
          <w:rFonts w:asciiTheme="minorBidi" w:hAnsiTheme="minorBidi" w:cs="Arial" w:hint="cs"/>
          <w:sz w:val="26"/>
          <w:szCs w:val="26"/>
          <w:rtl/>
        </w:rPr>
        <w:t>وبذلك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فإن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جانبا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هاما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حماية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يقع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بالكامل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أيدي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Default="00FB2A4A" w:rsidP="00BE76BF">
      <w:pPr>
        <w:pStyle w:val="a6"/>
        <w:numPr>
          <w:ilvl w:val="0"/>
          <w:numId w:val="6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لذلك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ظهرت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الحاجة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إلى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إيجاد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سياسة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أمنية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تحكم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وتضمن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رفع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المستوى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الأمني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لها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وتتلخص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أهم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بنود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السياسة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الأمنية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لكلمات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صيغة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افعل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تفعل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فيما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يلي</w:t>
      </w:r>
      <w:r w:rsidRPr="00F9501E">
        <w:rPr>
          <w:rFonts w:asciiTheme="minorBidi" w:hAnsiTheme="minorBidi" w:cs="Arial"/>
          <w:sz w:val="26"/>
          <w:szCs w:val="26"/>
          <w:rtl/>
        </w:rPr>
        <w:t>:</w:t>
      </w:r>
    </w:p>
    <w:p w:rsidR="00F9501E" w:rsidRPr="00F9501E" w:rsidRDefault="00F9501E" w:rsidP="00F9501E">
      <w:pPr>
        <w:pStyle w:val="a6"/>
        <w:spacing w:before="240" w:after="0" w:line="360" w:lineRule="auto"/>
        <w:ind w:left="1080"/>
        <w:rPr>
          <w:rFonts w:asciiTheme="minorBidi" w:hAnsiTheme="minorBidi" w:cs="Arial"/>
          <w:sz w:val="26"/>
          <w:szCs w:val="26"/>
          <w:rtl/>
        </w:rPr>
      </w:pPr>
    </w:p>
    <w:p w:rsidR="00FB2A4A" w:rsidRPr="00F9501E" w:rsidRDefault="00FB2A4A" w:rsidP="00BE76BF">
      <w:pPr>
        <w:pStyle w:val="a6"/>
        <w:numPr>
          <w:ilvl w:val="1"/>
          <w:numId w:val="18"/>
        </w:numPr>
        <w:spacing w:before="240" w:after="0" w:line="360" w:lineRule="auto"/>
        <w:rPr>
          <w:rFonts w:asciiTheme="minorBidi" w:hAnsiTheme="minorBidi" w:cs="Arial"/>
          <w:b/>
          <w:bCs/>
          <w:sz w:val="26"/>
          <w:szCs w:val="26"/>
          <w:rtl/>
        </w:rPr>
      </w:pP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افعل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ما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يلي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: </w:t>
      </w:r>
    </w:p>
    <w:p w:rsidR="00FB2A4A" w:rsidRPr="00F9501E" w:rsidRDefault="00FB2A4A" w:rsidP="00BE76BF">
      <w:pPr>
        <w:pStyle w:val="a6"/>
        <w:numPr>
          <w:ilvl w:val="0"/>
          <w:numId w:val="20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استخدم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تكون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خليط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الأحرف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(</w:t>
      </w:r>
      <w:r w:rsidRPr="00F9501E">
        <w:rPr>
          <w:rFonts w:asciiTheme="minorBidi" w:hAnsiTheme="minorBidi" w:cs="Arial" w:hint="cs"/>
          <w:sz w:val="26"/>
          <w:szCs w:val="26"/>
          <w:rtl/>
        </w:rPr>
        <w:t>أ</w:t>
      </w:r>
      <w:r w:rsidR="005B7B05">
        <w:rPr>
          <w:rFonts w:asciiTheme="minorBidi" w:hAnsiTheme="minorBidi" w:cs="Arial" w:hint="cs"/>
          <w:sz w:val="26"/>
          <w:szCs w:val="26"/>
          <w:rtl/>
        </w:rPr>
        <w:t>…</w:t>
      </w:r>
      <w:r w:rsidRPr="00F9501E">
        <w:rPr>
          <w:rFonts w:asciiTheme="minorBidi" w:hAnsiTheme="minorBidi" w:cs="Arial" w:hint="cs"/>
          <w:sz w:val="26"/>
          <w:szCs w:val="26"/>
          <w:rtl/>
        </w:rPr>
        <w:t>ي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)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والأرقام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(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صفر</w:t>
      </w:r>
      <w:r w:rsidR="005B7B05">
        <w:rPr>
          <w:rFonts w:asciiTheme="minorBidi" w:hAnsiTheme="minorBidi" w:cs="Arial" w:hint="cs"/>
          <w:sz w:val="26"/>
          <w:szCs w:val="26"/>
          <w:rtl/>
        </w:rPr>
        <w:t>…</w:t>
      </w:r>
      <w:r w:rsidRPr="00F9501E">
        <w:rPr>
          <w:rFonts w:asciiTheme="minorBidi" w:hAnsiTheme="minorBidi" w:cs="Arial"/>
          <w:sz w:val="26"/>
          <w:szCs w:val="26"/>
          <w:rtl/>
        </w:rPr>
        <w:t>9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)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والرموز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(</w:t>
      </w:r>
      <w:r w:rsidRPr="00F9501E">
        <w:rPr>
          <w:rFonts w:asciiTheme="minorBidi" w:hAnsiTheme="minorBidi" w:cs="Arial"/>
          <w:sz w:val="26"/>
          <w:szCs w:val="26"/>
          <w:rtl/>
        </w:rPr>
        <w:t>%,</w:t>
      </w:r>
      <w:r w:rsidR="005B7B0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9501E" w:rsidRPr="00F9501E">
        <w:rPr>
          <w:rFonts w:asciiTheme="minorBidi" w:hAnsiTheme="minorBidi" w:cs="Arial"/>
          <w:sz w:val="26"/>
          <w:szCs w:val="26"/>
          <w:rtl/>
        </w:rPr>
        <w:t>@, &amp;</w:t>
      </w:r>
      <w:r w:rsidR="005B7B05">
        <w:rPr>
          <w:rFonts w:asciiTheme="minorBidi" w:hAnsiTheme="minorBidi" w:cs="Arial" w:hint="cs"/>
          <w:sz w:val="26"/>
          <w:szCs w:val="26"/>
          <w:rtl/>
        </w:rPr>
        <w:t>…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إلخ)</w:t>
      </w:r>
      <w:r w:rsidR="00F9501E"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0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غيّر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الخاصة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بشكل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دوري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0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حد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أدنى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طول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F9501E">
        <w:rPr>
          <w:rFonts w:asciiTheme="minorBidi" w:hAnsiTheme="minorBidi" w:cs="Arial" w:hint="cs"/>
          <w:sz w:val="26"/>
          <w:szCs w:val="26"/>
          <w:rtl/>
        </w:rPr>
        <w:t>وينصح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بشدة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يقل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عشر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خانات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مكونة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أرقام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وحروف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ورموز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0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غيّر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المقدمة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إليك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عند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فتح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حساب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جديد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إعطائك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صلاحية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الدخول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على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نظام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خاص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بالمنشأة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لأول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مرة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0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lastRenderedPageBreak/>
        <w:t>وضع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حد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معين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لعمر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بحيث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يجب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طوال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فترة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(</w:t>
      </w:r>
      <w:r w:rsidRPr="00F9501E">
        <w:rPr>
          <w:rFonts w:asciiTheme="minorBidi" w:hAnsiTheme="minorBidi" w:cs="Arial" w:hint="cs"/>
          <w:sz w:val="26"/>
          <w:szCs w:val="26"/>
          <w:rtl/>
        </w:rPr>
        <w:t>عمر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)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معينة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ولا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يسمح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للمستخدم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بتغييرها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قبل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اكتمال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تلك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الفترة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0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عشوائية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للأنظمة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عالية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الحساسية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Default="00FB2A4A" w:rsidP="00BE76BF">
      <w:pPr>
        <w:pStyle w:val="a6"/>
        <w:numPr>
          <w:ilvl w:val="0"/>
          <w:numId w:val="20"/>
        </w:numPr>
        <w:spacing w:before="240" w:after="0" w:line="360" w:lineRule="auto"/>
        <w:ind w:left="1842"/>
        <w:rPr>
          <w:rFonts w:asciiTheme="minorBidi" w:hAnsiTheme="minorBidi" w:cs="Arial" w:hint="cs"/>
          <w:sz w:val="26"/>
          <w:szCs w:val="26"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تعطيل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(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إلغاء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)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بعد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ثلاث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محاولات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خاطئة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9501E" w:rsidRPr="00F9501E" w:rsidRDefault="00F9501E" w:rsidP="00F9501E">
      <w:pPr>
        <w:pStyle w:val="a6"/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</w:p>
    <w:p w:rsidR="00FB2A4A" w:rsidRPr="00F9501E" w:rsidRDefault="00FB2A4A" w:rsidP="00BE76BF">
      <w:pPr>
        <w:pStyle w:val="a6"/>
        <w:numPr>
          <w:ilvl w:val="1"/>
          <w:numId w:val="19"/>
        </w:numPr>
        <w:spacing w:before="240" w:after="0" w:line="360" w:lineRule="auto"/>
        <w:rPr>
          <w:rFonts w:asciiTheme="minorBidi" w:hAnsiTheme="minorBidi" w:cs="Arial"/>
          <w:b/>
          <w:bCs/>
          <w:sz w:val="26"/>
          <w:szCs w:val="26"/>
          <w:rtl/>
        </w:rPr>
      </w:pP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لا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تفعل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ما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يلي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: </w:t>
      </w:r>
    </w:p>
    <w:p w:rsidR="00FB2A4A" w:rsidRPr="00F9501E" w:rsidRDefault="00FB2A4A" w:rsidP="00BE76BF">
      <w:pPr>
        <w:pStyle w:val="a6"/>
        <w:numPr>
          <w:ilvl w:val="1"/>
          <w:numId w:val="10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مكونة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موجودة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المعجم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F9501E">
        <w:rPr>
          <w:rFonts w:asciiTheme="minorBidi" w:hAnsiTheme="minorBidi" w:cs="Arial" w:hint="cs"/>
          <w:sz w:val="26"/>
          <w:szCs w:val="26"/>
          <w:rtl/>
        </w:rPr>
        <w:t>بمعنى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يجب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تكون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عادية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يمكن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لطرق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الاختراق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المتعمدة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على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المعاجم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تكسرها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1"/>
          <w:numId w:val="10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اسم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المستخدم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جزء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منه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جزء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الاسم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العادي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للمستخدم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ككلمات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مرور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1"/>
          <w:numId w:val="10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كتابة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على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ورق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ملصقات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أجل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تذكرها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1"/>
          <w:numId w:val="10"/>
        </w:numPr>
        <w:spacing w:before="240" w:after="0" w:line="360" w:lineRule="auto"/>
        <w:ind w:left="1842"/>
        <w:rPr>
          <w:rFonts w:asciiTheme="minorBidi" w:hAnsiTheme="minorBidi" w:cs="Arial" w:hint="cs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التلقائية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="00F9501E" w:rsidRPr="00F9501E">
        <w:rPr>
          <w:rFonts w:asciiTheme="minorBidi" w:hAnsiTheme="minorBidi" w:cs="Arial"/>
          <w:sz w:val="26"/>
          <w:szCs w:val="26"/>
        </w:rPr>
        <w:t>Default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ككلمات</w:t>
      </w:r>
      <w:r w:rsidR="00F9501E"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مرور</w:t>
      </w:r>
      <w:r w:rsidR="00F9501E"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أساسية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1"/>
          <w:numId w:val="10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آخر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خمس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استخدامها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الماضي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1"/>
          <w:numId w:val="10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إطلاع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غيرك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على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الخاصة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حتى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ولو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كان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مدير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النظام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1"/>
          <w:numId w:val="10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نفسها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عدة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حسابات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وأنظمة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. 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(</w:t>
      </w:r>
      <w:r w:rsidRPr="00F9501E">
        <w:rPr>
          <w:rFonts w:asciiTheme="minorBidi" w:hAnsiTheme="minorBidi" w:cs="Arial" w:hint="cs"/>
          <w:sz w:val="26"/>
          <w:szCs w:val="26"/>
          <w:rtl/>
        </w:rPr>
        <w:t>مثال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ذلك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: </w:t>
      </w:r>
      <w:r w:rsidRPr="00F9501E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نفسها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للبريد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"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العام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"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وللدخول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على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شبكة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الحاسب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الآلي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المحلية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للمنشأة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)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1"/>
          <w:numId w:val="10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تخزين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كلمة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على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الحاسب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الآلي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FB2A4A">
      <w:pPr>
        <w:spacing w:before="240" w:after="0" w:line="360" w:lineRule="auto"/>
        <w:rPr>
          <w:rFonts w:asciiTheme="minorBidi" w:hAnsiTheme="minorBidi" w:cs="Arial"/>
          <w:b/>
          <w:bCs/>
          <w:sz w:val="26"/>
          <w:szCs w:val="26"/>
          <w:rtl/>
        </w:rPr>
      </w:pP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السياسة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الأمنية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لاستخدام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شبكة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الإنترنت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والبريد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الإلكتروني</w:t>
      </w:r>
    </w:p>
    <w:p w:rsidR="00FB2A4A" w:rsidRPr="00F9501E" w:rsidRDefault="00FB2A4A" w:rsidP="00BE76BF">
      <w:pPr>
        <w:pStyle w:val="a6"/>
        <w:numPr>
          <w:ilvl w:val="0"/>
          <w:numId w:val="21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يتم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توفير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شبكة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والبريد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للعاملين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المنشأة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لتسهيل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القيام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بأعمالهم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والتواصل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فيما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بينهم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ومع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الجهات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الخارجية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1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هناك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بعض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المخاطر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المتأصلة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والبريد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أجل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ذلك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يتم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وضع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السياسة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الأمنية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لاستخدام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شبكة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والبريد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صيغة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افعل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تفعل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لعدد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التوجيهات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المنظمة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لذلك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كما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يلي</w:t>
      </w:r>
      <w:r w:rsidRPr="00F9501E">
        <w:rPr>
          <w:rFonts w:asciiTheme="minorBidi" w:hAnsiTheme="minorBidi" w:cs="Arial"/>
          <w:sz w:val="26"/>
          <w:szCs w:val="26"/>
          <w:rtl/>
        </w:rPr>
        <w:t>:-</w:t>
      </w:r>
    </w:p>
    <w:p w:rsidR="00F9501E" w:rsidRDefault="00F9501E" w:rsidP="00F9501E">
      <w:pPr>
        <w:pStyle w:val="a6"/>
        <w:spacing w:before="240" w:after="0" w:line="360" w:lineRule="auto"/>
        <w:ind w:left="1440"/>
        <w:rPr>
          <w:rFonts w:asciiTheme="minorBidi" w:hAnsiTheme="minorBidi" w:cs="Arial" w:hint="cs"/>
          <w:b/>
          <w:bCs/>
          <w:sz w:val="26"/>
          <w:szCs w:val="26"/>
        </w:rPr>
      </w:pPr>
    </w:p>
    <w:p w:rsidR="00FB2A4A" w:rsidRPr="00F9501E" w:rsidRDefault="00FB2A4A" w:rsidP="00BE76BF">
      <w:pPr>
        <w:pStyle w:val="a6"/>
        <w:numPr>
          <w:ilvl w:val="1"/>
          <w:numId w:val="21"/>
        </w:numPr>
        <w:spacing w:before="240" w:after="0" w:line="360" w:lineRule="auto"/>
        <w:rPr>
          <w:rFonts w:asciiTheme="minorBidi" w:hAnsiTheme="minorBidi" w:cs="Arial"/>
          <w:b/>
          <w:bCs/>
          <w:sz w:val="26"/>
          <w:szCs w:val="26"/>
          <w:rtl/>
        </w:rPr>
      </w:pP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افعل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ما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يلي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: </w:t>
      </w:r>
    </w:p>
    <w:p w:rsidR="00FB2A4A" w:rsidRPr="00F9501E" w:rsidRDefault="00FB2A4A" w:rsidP="00BE76BF">
      <w:pPr>
        <w:pStyle w:val="a6"/>
        <w:numPr>
          <w:ilvl w:val="0"/>
          <w:numId w:val="22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التأكد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عنوان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الموقع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الصفحة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المراد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زيارتها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على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شبكة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2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التأكد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موثوقية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مصادر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الروابط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المستخدمة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للدخول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على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المواقع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2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تخزين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الروابط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المهمة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وكثيرة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الاستخدام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قائمة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المفضلة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للرجوع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وقت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الحاجة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وكذلك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لضمان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صحتها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عند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استخدامها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2"/>
        </w:numPr>
        <w:spacing w:before="240" w:after="0" w:line="360" w:lineRule="auto"/>
        <w:ind w:left="1842"/>
        <w:rPr>
          <w:rFonts w:asciiTheme="minorBidi" w:hAnsiTheme="minorBidi" w:cs="Arial" w:hint="cs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التامة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بأنواع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الملفات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التنفيذية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التي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تحمل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أكواد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ضارة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مثل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="00F9501E" w:rsidRPr="00F9501E">
        <w:rPr>
          <w:rFonts w:asciiTheme="minorBidi" w:hAnsiTheme="minorBidi" w:cs="Arial"/>
          <w:sz w:val="26"/>
          <w:szCs w:val="26"/>
        </w:rPr>
        <w:t>ActiveX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) .</w:t>
      </w:r>
    </w:p>
    <w:p w:rsidR="00FB2A4A" w:rsidRPr="00F9501E" w:rsidRDefault="00FB2A4A" w:rsidP="00BE76BF">
      <w:pPr>
        <w:pStyle w:val="a6"/>
        <w:numPr>
          <w:ilvl w:val="0"/>
          <w:numId w:val="22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التأكد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رسائل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البريد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الصادر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تتضمن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عناوين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الاتصال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الخاصة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بك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2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التأكد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صحة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عنوان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البريد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للمرسل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إليه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وكذلك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عنوان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تريد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تزودهم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بصورة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كربونية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="00F9501E" w:rsidRPr="00F9501E">
        <w:rPr>
          <w:rFonts w:asciiTheme="minorBidi" w:hAnsiTheme="minorBidi" w:cs="Arial"/>
          <w:sz w:val="26"/>
          <w:szCs w:val="26"/>
        </w:rPr>
        <w:t>CC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="00F9501E"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صورة</w:t>
      </w:r>
      <w:r w:rsidR="00F9501E"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proofErr w:type="spellStart"/>
      <w:r w:rsidR="00F9501E" w:rsidRPr="00F9501E">
        <w:rPr>
          <w:rFonts w:asciiTheme="minorBidi" w:hAnsiTheme="minorBidi" w:cs="Arial" w:hint="cs"/>
          <w:sz w:val="26"/>
          <w:szCs w:val="26"/>
          <w:rtl/>
        </w:rPr>
        <w:t>معماة</w:t>
      </w:r>
      <w:proofErr w:type="spellEnd"/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="00F9501E" w:rsidRPr="00F9501E">
        <w:rPr>
          <w:rFonts w:asciiTheme="minorBidi" w:hAnsiTheme="minorBidi" w:cs="Arial"/>
          <w:sz w:val="26"/>
          <w:szCs w:val="26"/>
        </w:rPr>
        <w:t>BCC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), </w:t>
      </w:r>
      <w:r w:rsidRPr="00F9501E">
        <w:rPr>
          <w:rFonts w:asciiTheme="minorBidi" w:hAnsiTheme="minorBidi" w:cs="Arial" w:hint="cs"/>
          <w:sz w:val="26"/>
          <w:szCs w:val="26"/>
          <w:rtl/>
        </w:rPr>
        <w:t>حيث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الأخطاء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مثل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ذلك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قد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تؤدي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إلى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عواقب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وخيمة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. </w:t>
      </w:r>
      <w:bookmarkStart w:id="0" w:name="_GoBack"/>
      <w:bookmarkEnd w:id="0"/>
    </w:p>
    <w:p w:rsidR="00FB2A4A" w:rsidRPr="00F9501E" w:rsidRDefault="00FB2A4A" w:rsidP="00BE76BF">
      <w:pPr>
        <w:pStyle w:val="a6"/>
        <w:numPr>
          <w:ilvl w:val="0"/>
          <w:numId w:val="22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lastRenderedPageBreak/>
        <w:t>التأكد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مرفقات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البريد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هي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نفسها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قصدتها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وليس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غيرها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الإهمال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ذلك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قد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يؤدي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إلى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بعث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هامة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وحساسة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إلى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جهات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ليس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الحق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الاطلاع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عليها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2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ضغط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الملفات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والمجلدات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كبيرة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الحجم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قبل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إرفاقها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بالبريد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2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تشفير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المحتويات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والمرفقات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الهامة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قبل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إرسالها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, (</w:t>
      </w:r>
      <w:r w:rsidRPr="00F9501E">
        <w:rPr>
          <w:rFonts w:asciiTheme="minorBidi" w:hAnsiTheme="minorBidi" w:cs="Arial" w:hint="cs"/>
          <w:sz w:val="26"/>
          <w:szCs w:val="26"/>
          <w:rtl/>
        </w:rPr>
        <w:t>لاحظ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انه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يفضل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بشدة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ضغط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الملفات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قبل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تشفيرها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حتى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يمكن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الاستفادة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عملية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الضغط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أقصى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يمكن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>)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2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التأكد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جميع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الرسائل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الواردة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إليك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بتم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فحصها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البرامج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الضارة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2"/>
        </w:numPr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حذف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الرسائل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الغير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ضرورية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سواءً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المرسلة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المستقبلة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والرسائل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غير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موثوقة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المصدر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خاصة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التي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روابط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دعائية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9501E" w:rsidRDefault="00FB2A4A" w:rsidP="00BE76BF">
      <w:pPr>
        <w:pStyle w:val="a6"/>
        <w:numPr>
          <w:ilvl w:val="0"/>
          <w:numId w:val="22"/>
        </w:numPr>
        <w:spacing w:before="240" w:after="0" w:line="360" w:lineRule="auto"/>
        <w:ind w:left="1842"/>
        <w:rPr>
          <w:rFonts w:asciiTheme="minorBidi" w:hAnsiTheme="minorBidi" w:cs="Arial" w:hint="cs"/>
          <w:sz w:val="26"/>
          <w:szCs w:val="26"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ترتيب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الرسائل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وحفظها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مجلدات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حسب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طبيعة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عملك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واحتياجك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Default="00FB2A4A" w:rsidP="00BE76BF">
      <w:pPr>
        <w:pStyle w:val="a6"/>
        <w:numPr>
          <w:ilvl w:val="0"/>
          <w:numId w:val="22"/>
        </w:numPr>
        <w:spacing w:before="240" w:after="0" w:line="360" w:lineRule="auto"/>
        <w:ind w:left="1842"/>
        <w:rPr>
          <w:rFonts w:asciiTheme="minorBidi" w:hAnsiTheme="minorBidi" w:cs="Arial" w:hint="cs"/>
          <w:sz w:val="26"/>
          <w:szCs w:val="26"/>
        </w:rPr>
      </w:pP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الإبلاغ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خطأ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ارتكبته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موقع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تمت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زيارته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واتضح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أنه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موقع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ضار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بريد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الكتروني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استقبلته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وبه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روابط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غير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موثوقة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به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برامج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ضارة</w:t>
      </w:r>
    </w:p>
    <w:p w:rsidR="00F9501E" w:rsidRPr="00F9501E" w:rsidRDefault="00F9501E" w:rsidP="00F9501E">
      <w:pPr>
        <w:pStyle w:val="a6"/>
        <w:spacing w:before="240"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</w:p>
    <w:p w:rsidR="00FB2A4A" w:rsidRPr="00F9501E" w:rsidRDefault="00FB2A4A" w:rsidP="00BE76BF">
      <w:pPr>
        <w:pStyle w:val="a6"/>
        <w:numPr>
          <w:ilvl w:val="1"/>
          <w:numId w:val="23"/>
        </w:numPr>
        <w:spacing w:before="240" w:after="0" w:line="360" w:lineRule="auto"/>
        <w:rPr>
          <w:rFonts w:asciiTheme="minorBidi" w:hAnsiTheme="minorBidi" w:cs="Arial"/>
          <w:b/>
          <w:bCs/>
          <w:sz w:val="26"/>
          <w:szCs w:val="26"/>
          <w:rtl/>
        </w:rPr>
      </w:pP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لا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تفعل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ما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b/>
          <w:bCs/>
          <w:sz w:val="26"/>
          <w:szCs w:val="26"/>
          <w:rtl/>
        </w:rPr>
        <w:t>يلي</w:t>
      </w:r>
      <w:r w:rsidRPr="00F9501E">
        <w:rPr>
          <w:rFonts w:asciiTheme="minorBidi" w:hAnsiTheme="minorBidi" w:cs="Arial"/>
          <w:b/>
          <w:bCs/>
          <w:sz w:val="26"/>
          <w:szCs w:val="26"/>
          <w:rtl/>
        </w:rPr>
        <w:t xml:space="preserve">: </w:t>
      </w:r>
    </w:p>
    <w:p w:rsidR="00FB2A4A" w:rsidRPr="00F9501E" w:rsidRDefault="00FB2A4A" w:rsidP="00BE76BF">
      <w:pPr>
        <w:pStyle w:val="a6"/>
        <w:numPr>
          <w:ilvl w:val="0"/>
          <w:numId w:val="24"/>
        </w:numPr>
        <w:spacing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روابط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غير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متأكد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صحتها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التي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تكون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مواقع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أخرى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غير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موثوقة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4"/>
        </w:numPr>
        <w:spacing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النوافذ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المنبثقة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الغير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موثوقة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4"/>
        </w:numPr>
        <w:spacing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تخطي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رقابة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للدخول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على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مواقع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محجوبة</w:t>
      </w:r>
    </w:p>
    <w:p w:rsidR="00FB2A4A" w:rsidRPr="00F9501E" w:rsidRDefault="00FB2A4A" w:rsidP="00BE76BF">
      <w:pPr>
        <w:pStyle w:val="a6"/>
        <w:numPr>
          <w:ilvl w:val="0"/>
          <w:numId w:val="24"/>
        </w:numPr>
        <w:spacing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قضاء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أوقات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طويلة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تصفح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مواقع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ليس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علاقة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بعمل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المنشأة</w:t>
      </w:r>
    </w:p>
    <w:p w:rsidR="00FB2A4A" w:rsidRPr="00F9501E" w:rsidRDefault="00FB2A4A" w:rsidP="00BE76BF">
      <w:pPr>
        <w:pStyle w:val="a6"/>
        <w:numPr>
          <w:ilvl w:val="0"/>
          <w:numId w:val="24"/>
        </w:numPr>
        <w:spacing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ترك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مفتوح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طوال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اليوم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لأغراض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ليس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علاقة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بعمل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المنشأة</w:t>
      </w:r>
    </w:p>
    <w:p w:rsidR="00FB2A4A" w:rsidRPr="00F9501E" w:rsidRDefault="00FB2A4A" w:rsidP="00BE76BF">
      <w:pPr>
        <w:pStyle w:val="a6"/>
        <w:numPr>
          <w:ilvl w:val="0"/>
          <w:numId w:val="24"/>
        </w:numPr>
        <w:spacing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تنزيل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الصور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والفيديو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والصوتيات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التي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ليس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علاقة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بعمل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المنشأة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4"/>
        </w:numPr>
        <w:spacing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تنزيل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المواد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والبرامج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بطريقة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تنتهك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حقوق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ملكية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الآخرين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4"/>
        </w:numPr>
        <w:spacing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تنزيل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البرامج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وتشغيلها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تثبيتها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على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الأجهزة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بدون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إذن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مسبق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4"/>
        </w:numPr>
        <w:spacing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تنزيل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تثبيت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البرامج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الضارة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وبرامج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="005B7B05" w:rsidRPr="00F9501E">
        <w:rPr>
          <w:rFonts w:asciiTheme="minorBidi" w:hAnsiTheme="minorBidi" w:cs="Arial" w:hint="cs"/>
          <w:sz w:val="26"/>
          <w:szCs w:val="26"/>
          <w:rtl/>
        </w:rPr>
        <w:t>الاختراق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والتجسس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بأي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شكل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الأشكال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4"/>
        </w:numPr>
        <w:spacing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القيام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بأي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نشاط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تخريبي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تجسسي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وصول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غير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مشروع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خلال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أجهزة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وشبكة</w:t>
      </w:r>
      <w:r w:rsidR="00F9501E" w:rsidRPr="00F9501E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المنشأة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4"/>
        </w:numPr>
        <w:spacing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البريد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لأشخاص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آخرين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والقيام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بقراءة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محتواه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إرسال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الرسائل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منه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4"/>
        </w:numPr>
        <w:spacing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إرسال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رسائل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بريد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إلكتروني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مرفقات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غير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مصرح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كالرسائل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الدعائية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والنكت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وأخبار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الأندية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الرياضية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4"/>
        </w:numPr>
        <w:spacing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تفعيل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التمرير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الآلي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للبريد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إلى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خارج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المنشأة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الجهات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الغير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مصرح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داخل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المنشأة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4"/>
        </w:numPr>
        <w:spacing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فتح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رسائل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البريد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مجهولة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المصدر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والمواضيع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F9501E" w:rsidRDefault="00FB2A4A" w:rsidP="00BE76BF">
      <w:pPr>
        <w:pStyle w:val="a6"/>
        <w:numPr>
          <w:ilvl w:val="0"/>
          <w:numId w:val="24"/>
        </w:numPr>
        <w:spacing w:after="0" w:line="360" w:lineRule="auto"/>
        <w:ind w:left="1842"/>
        <w:rPr>
          <w:rFonts w:asciiTheme="minorBidi" w:hAnsiTheme="minorBidi" w:cs="Arial"/>
          <w:sz w:val="26"/>
          <w:szCs w:val="26"/>
          <w:rtl/>
        </w:rPr>
      </w:pPr>
      <w:r w:rsidRPr="00F9501E">
        <w:rPr>
          <w:rFonts w:asciiTheme="minorBidi" w:hAnsiTheme="minorBidi" w:cs="Arial" w:hint="cs"/>
          <w:sz w:val="26"/>
          <w:szCs w:val="26"/>
          <w:rtl/>
        </w:rPr>
        <w:t>إرسال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فتح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الرسائل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المرفقات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الغير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لائقة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أو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التي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بها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محتويات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غير</w:t>
      </w:r>
      <w:r w:rsidRPr="00F9501E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9501E">
        <w:rPr>
          <w:rFonts w:asciiTheme="minorBidi" w:hAnsiTheme="minorBidi" w:cs="Arial" w:hint="cs"/>
          <w:sz w:val="26"/>
          <w:szCs w:val="26"/>
          <w:rtl/>
        </w:rPr>
        <w:t>مناسبة</w:t>
      </w:r>
      <w:r w:rsidRPr="00F9501E">
        <w:rPr>
          <w:rFonts w:asciiTheme="minorBidi" w:hAnsiTheme="minorBidi" w:cs="Arial"/>
          <w:sz w:val="26"/>
          <w:szCs w:val="26"/>
          <w:rtl/>
        </w:rPr>
        <w:t>.</w:t>
      </w:r>
    </w:p>
    <w:sectPr w:rsidR="00FB2A4A" w:rsidRPr="00F9501E" w:rsidSect="0033283E">
      <w:footerReference w:type="default" r:id="rId8"/>
      <w:pgSz w:w="11906" w:h="16838"/>
      <w:pgMar w:top="993" w:right="991" w:bottom="1134" w:left="993" w:header="708" w:footer="44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6BF" w:rsidRDefault="00BE76BF" w:rsidP="003D54A7">
      <w:pPr>
        <w:spacing w:after="0" w:line="240" w:lineRule="auto"/>
      </w:pPr>
      <w:r>
        <w:separator/>
      </w:r>
    </w:p>
  </w:endnote>
  <w:endnote w:type="continuationSeparator" w:id="0">
    <w:p w:rsidR="00BE76BF" w:rsidRDefault="00BE76BF" w:rsidP="003D5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  <w:lang w:val="ar-SA"/>
      </w:rPr>
      <w:id w:val="-1790270486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:rsidR="00D752B8" w:rsidRDefault="00D752B8" w:rsidP="003A0439">
        <w:pPr>
          <w:pStyle w:val="a8"/>
          <w:tabs>
            <w:tab w:val="left" w:pos="1567"/>
            <w:tab w:val="center" w:pos="4961"/>
          </w:tabs>
        </w:pP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5B7B05" w:rsidRPr="005B7B05">
          <w:rPr>
            <w:noProof/>
            <w:rtl/>
            <w:lang w:val="ar-SA"/>
          </w:rPr>
          <w:t>6</w:t>
        </w:r>
        <w:r>
          <w:fldChar w:fldCharType="end"/>
        </w:r>
        <w:r>
          <w:rPr>
            <w:rtl/>
            <w:lang w:val="ar-SA"/>
          </w:rPr>
          <w:t>]</w:t>
        </w:r>
      </w:p>
    </w:sdtContent>
  </w:sdt>
  <w:p w:rsidR="00D752B8" w:rsidRDefault="00D752B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6BF" w:rsidRDefault="00BE76BF" w:rsidP="003D54A7">
      <w:pPr>
        <w:spacing w:after="0" w:line="240" w:lineRule="auto"/>
      </w:pPr>
      <w:r>
        <w:separator/>
      </w:r>
    </w:p>
  </w:footnote>
  <w:footnote w:type="continuationSeparator" w:id="0">
    <w:p w:rsidR="00BE76BF" w:rsidRDefault="00BE76BF" w:rsidP="003D54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11753"/>
    <w:multiLevelType w:val="hybridMultilevel"/>
    <w:tmpl w:val="448E8AF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873040"/>
    <w:multiLevelType w:val="hybridMultilevel"/>
    <w:tmpl w:val="29588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3223F5"/>
    <w:multiLevelType w:val="hybridMultilevel"/>
    <w:tmpl w:val="2C506468"/>
    <w:lvl w:ilvl="0" w:tplc="B4D6E508">
      <w:start w:val="1"/>
      <w:numFmt w:val="bullet"/>
      <w:lvlText w:val="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F07454"/>
    <w:multiLevelType w:val="hybridMultilevel"/>
    <w:tmpl w:val="1AEC26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AD452D"/>
    <w:multiLevelType w:val="hybridMultilevel"/>
    <w:tmpl w:val="2E76A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E92F5B"/>
    <w:multiLevelType w:val="hybridMultilevel"/>
    <w:tmpl w:val="C090C6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8D4BC7"/>
    <w:multiLevelType w:val="hybridMultilevel"/>
    <w:tmpl w:val="B9741A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1146C3"/>
    <w:multiLevelType w:val="hybridMultilevel"/>
    <w:tmpl w:val="C91E3038"/>
    <w:lvl w:ilvl="0" w:tplc="A6B4C81E">
      <w:start w:val="1"/>
      <w:numFmt w:val="decimal"/>
      <w:lvlText w:val="%1."/>
      <w:lvlJc w:val="left"/>
      <w:pPr>
        <w:ind w:left="720" w:hanging="360"/>
      </w:pPr>
      <w:rPr>
        <w:rFonts w:asciiTheme="minorBidi" w:hAnsiTheme="minorBidi" w:cstheme="minorBidi" w:hint="default"/>
        <w:b w:val="0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135EE3"/>
    <w:multiLevelType w:val="hybridMultilevel"/>
    <w:tmpl w:val="104444B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A463CC"/>
    <w:multiLevelType w:val="hybridMultilevel"/>
    <w:tmpl w:val="DEF4B08A"/>
    <w:lvl w:ilvl="0" w:tplc="1674B7B2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9FC27DF"/>
    <w:multiLevelType w:val="hybridMultilevel"/>
    <w:tmpl w:val="9EBABBA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5A35A1"/>
    <w:multiLevelType w:val="hybridMultilevel"/>
    <w:tmpl w:val="333CE5F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7549CA"/>
    <w:multiLevelType w:val="hybridMultilevel"/>
    <w:tmpl w:val="260AB45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BF82BDA"/>
    <w:multiLevelType w:val="hybridMultilevel"/>
    <w:tmpl w:val="3754E9D6"/>
    <w:lvl w:ilvl="0" w:tplc="EC947736">
      <w:start w:val="3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FA5DF1"/>
    <w:multiLevelType w:val="hybridMultilevel"/>
    <w:tmpl w:val="5DBC6F8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1BA06BA"/>
    <w:multiLevelType w:val="hybridMultilevel"/>
    <w:tmpl w:val="47AA985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2327C98"/>
    <w:multiLevelType w:val="hybridMultilevel"/>
    <w:tmpl w:val="687E0052"/>
    <w:lvl w:ilvl="0" w:tplc="0409000F">
      <w:start w:val="1"/>
      <w:numFmt w:val="decimal"/>
      <w:lvlText w:val="%1."/>
      <w:lvlJc w:val="lef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7">
    <w:nsid w:val="61FA71B0"/>
    <w:multiLevelType w:val="hybridMultilevel"/>
    <w:tmpl w:val="AD4CC5F2"/>
    <w:lvl w:ilvl="0" w:tplc="7774305C">
      <w:start w:val="4"/>
      <w:numFmt w:val="bullet"/>
      <w:lvlText w:val="-"/>
      <w:lvlJc w:val="left"/>
      <w:pPr>
        <w:ind w:left="79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8">
    <w:nsid w:val="64E90945"/>
    <w:multiLevelType w:val="hybridMultilevel"/>
    <w:tmpl w:val="3272A4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F8D5438"/>
    <w:multiLevelType w:val="hybridMultilevel"/>
    <w:tmpl w:val="4D727AB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3AD7294"/>
    <w:multiLevelType w:val="hybridMultilevel"/>
    <w:tmpl w:val="607C11E2"/>
    <w:lvl w:ilvl="0" w:tplc="2F8C540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E8A0E80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1F10A1"/>
    <w:multiLevelType w:val="hybridMultilevel"/>
    <w:tmpl w:val="60D09142"/>
    <w:lvl w:ilvl="0" w:tplc="B4D6E508">
      <w:start w:val="1"/>
      <w:numFmt w:val="bullet"/>
      <w:lvlText w:val="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5F053BD"/>
    <w:multiLevelType w:val="hybridMultilevel"/>
    <w:tmpl w:val="87EE368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D06249"/>
    <w:multiLevelType w:val="hybridMultilevel"/>
    <w:tmpl w:val="126629B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3"/>
  </w:num>
  <w:num w:numId="3">
    <w:abstractNumId w:val="15"/>
  </w:num>
  <w:num w:numId="4">
    <w:abstractNumId w:val="17"/>
  </w:num>
  <w:num w:numId="5">
    <w:abstractNumId w:val="3"/>
  </w:num>
  <w:num w:numId="6">
    <w:abstractNumId w:val="9"/>
  </w:num>
  <w:num w:numId="7">
    <w:abstractNumId w:val="6"/>
  </w:num>
  <w:num w:numId="8">
    <w:abstractNumId w:val="8"/>
  </w:num>
  <w:num w:numId="9">
    <w:abstractNumId w:val="19"/>
  </w:num>
  <w:num w:numId="10">
    <w:abstractNumId w:val="20"/>
  </w:num>
  <w:num w:numId="11">
    <w:abstractNumId w:val="22"/>
  </w:num>
  <w:num w:numId="12">
    <w:abstractNumId w:val="14"/>
  </w:num>
  <w:num w:numId="13">
    <w:abstractNumId w:val="7"/>
  </w:num>
  <w:num w:numId="14">
    <w:abstractNumId w:val="11"/>
  </w:num>
  <w:num w:numId="15">
    <w:abstractNumId w:val="4"/>
  </w:num>
  <w:num w:numId="16">
    <w:abstractNumId w:val="5"/>
  </w:num>
  <w:num w:numId="17">
    <w:abstractNumId w:val="23"/>
  </w:num>
  <w:num w:numId="18">
    <w:abstractNumId w:val="21"/>
  </w:num>
  <w:num w:numId="19">
    <w:abstractNumId w:val="2"/>
  </w:num>
  <w:num w:numId="20">
    <w:abstractNumId w:val="16"/>
  </w:num>
  <w:num w:numId="21">
    <w:abstractNumId w:val="0"/>
  </w:num>
  <w:num w:numId="22">
    <w:abstractNumId w:val="1"/>
  </w:num>
  <w:num w:numId="23">
    <w:abstractNumId w:val="10"/>
  </w:num>
  <w:num w:numId="24">
    <w:abstractNumId w:val="1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694"/>
    <w:rsid w:val="00014DEA"/>
    <w:rsid w:val="00016FD8"/>
    <w:rsid w:val="00021E48"/>
    <w:rsid w:val="000220EE"/>
    <w:rsid w:val="000314A1"/>
    <w:rsid w:val="00044A66"/>
    <w:rsid w:val="0004691C"/>
    <w:rsid w:val="000515F7"/>
    <w:rsid w:val="0005532F"/>
    <w:rsid w:val="0005745B"/>
    <w:rsid w:val="00060B5C"/>
    <w:rsid w:val="00063449"/>
    <w:rsid w:val="000767E2"/>
    <w:rsid w:val="00096E03"/>
    <w:rsid w:val="000A587C"/>
    <w:rsid w:val="000A7E2C"/>
    <w:rsid w:val="000C10E4"/>
    <w:rsid w:val="00103187"/>
    <w:rsid w:val="0010334C"/>
    <w:rsid w:val="00112E49"/>
    <w:rsid w:val="00132506"/>
    <w:rsid w:val="001372EA"/>
    <w:rsid w:val="00143460"/>
    <w:rsid w:val="00143DDD"/>
    <w:rsid w:val="00146FAC"/>
    <w:rsid w:val="00157032"/>
    <w:rsid w:val="00166D5D"/>
    <w:rsid w:val="00176A76"/>
    <w:rsid w:val="00176E7C"/>
    <w:rsid w:val="00190732"/>
    <w:rsid w:val="001A4598"/>
    <w:rsid w:val="001C4660"/>
    <w:rsid w:val="001D0824"/>
    <w:rsid w:val="001D4411"/>
    <w:rsid w:val="001F12A5"/>
    <w:rsid w:val="00203989"/>
    <w:rsid w:val="00220D18"/>
    <w:rsid w:val="0024658F"/>
    <w:rsid w:val="00284C20"/>
    <w:rsid w:val="00285479"/>
    <w:rsid w:val="002B20E3"/>
    <w:rsid w:val="002E0CFA"/>
    <w:rsid w:val="002E37F2"/>
    <w:rsid w:val="002F513D"/>
    <w:rsid w:val="00315612"/>
    <w:rsid w:val="00323298"/>
    <w:rsid w:val="0033283E"/>
    <w:rsid w:val="0034433F"/>
    <w:rsid w:val="00373993"/>
    <w:rsid w:val="00375671"/>
    <w:rsid w:val="0038203D"/>
    <w:rsid w:val="003838B1"/>
    <w:rsid w:val="00384A7F"/>
    <w:rsid w:val="00384C75"/>
    <w:rsid w:val="0039513B"/>
    <w:rsid w:val="003A0439"/>
    <w:rsid w:val="003A4A22"/>
    <w:rsid w:val="003D2B2F"/>
    <w:rsid w:val="003D54A7"/>
    <w:rsid w:val="003E1215"/>
    <w:rsid w:val="003E6FC9"/>
    <w:rsid w:val="00402340"/>
    <w:rsid w:val="00437304"/>
    <w:rsid w:val="00440BD3"/>
    <w:rsid w:val="00464CAF"/>
    <w:rsid w:val="00482F67"/>
    <w:rsid w:val="00485453"/>
    <w:rsid w:val="004B747E"/>
    <w:rsid w:val="004C14EE"/>
    <w:rsid w:val="004C2D85"/>
    <w:rsid w:val="004F25EE"/>
    <w:rsid w:val="005132D1"/>
    <w:rsid w:val="005320FD"/>
    <w:rsid w:val="005366A4"/>
    <w:rsid w:val="005444CB"/>
    <w:rsid w:val="005445F4"/>
    <w:rsid w:val="00545A9C"/>
    <w:rsid w:val="00566BE1"/>
    <w:rsid w:val="0057029C"/>
    <w:rsid w:val="0058061A"/>
    <w:rsid w:val="005927E3"/>
    <w:rsid w:val="005A2231"/>
    <w:rsid w:val="005B7B05"/>
    <w:rsid w:val="005C34F4"/>
    <w:rsid w:val="005C6C95"/>
    <w:rsid w:val="005C7417"/>
    <w:rsid w:val="005D0634"/>
    <w:rsid w:val="005D45F9"/>
    <w:rsid w:val="005E57C4"/>
    <w:rsid w:val="005E5FB8"/>
    <w:rsid w:val="005F28E8"/>
    <w:rsid w:val="00606040"/>
    <w:rsid w:val="006142F0"/>
    <w:rsid w:val="0062660D"/>
    <w:rsid w:val="006378F7"/>
    <w:rsid w:val="00645204"/>
    <w:rsid w:val="00645AC3"/>
    <w:rsid w:val="00670313"/>
    <w:rsid w:val="00693AB7"/>
    <w:rsid w:val="00697E75"/>
    <w:rsid w:val="006A71F5"/>
    <w:rsid w:val="006C1B61"/>
    <w:rsid w:val="006E07FC"/>
    <w:rsid w:val="006E1AE7"/>
    <w:rsid w:val="006F50D4"/>
    <w:rsid w:val="00706AB7"/>
    <w:rsid w:val="0071276A"/>
    <w:rsid w:val="00712A1C"/>
    <w:rsid w:val="007135DC"/>
    <w:rsid w:val="00722EB2"/>
    <w:rsid w:val="00723424"/>
    <w:rsid w:val="00726A84"/>
    <w:rsid w:val="007352CD"/>
    <w:rsid w:val="007424A1"/>
    <w:rsid w:val="0075170B"/>
    <w:rsid w:val="007B0E46"/>
    <w:rsid w:val="007D4723"/>
    <w:rsid w:val="007F64CB"/>
    <w:rsid w:val="00810E21"/>
    <w:rsid w:val="00812BF3"/>
    <w:rsid w:val="008130B5"/>
    <w:rsid w:val="00814EC2"/>
    <w:rsid w:val="00822992"/>
    <w:rsid w:val="0082780A"/>
    <w:rsid w:val="008307A3"/>
    <w:rsid w:val="008455E9"/>
    <w:rsid w:val="00860464"/>
    <w:rsid w:val="0086620D"/>
    <w:rsid w:val="00893F9A"/>
    <w:rsid w:val="008A4E3D"/>
    <w:rsid w:val="008A6737"/>
    <w:rsid w:val="008F15C4"/>
    <w:rsid w:val="0090673B"/>
    <w:rsid w:val="009374A8"/>
    <w:rsid w:val="0098362A"/>
    <w:rsid w:val="009979F5"/>
    <w:rsid w:val="009C097B"/>
    <w:rsid w:val="009E674D"/>
    <w:rsid w:val="00A245F7"/>
    <w:rsid w:val="00A50535"/>
    <w:rsid w:val="00A74BAA"/>
    <w:rsid w:val="00A770EF"/>
    <w:rsid w:val="00A9083F"/>
    <w:rsid w:val="00A97093"/>
    <w:rsid w:val="00AA6742"/>
    <w:rsid w:val="00AB27DF"/>
    <w:rsid w:val="00AD2972"/>
    <w:rsid w:val="00AE27D2"/>
    <w:rsid w:val="00B033E8"/>
    <w:rsid w:val="00B14ACC"/>
    <w:rsid w:val="00B15B0A"/>
    <w:rsid w:val="00B34241"/>
    <w:rsid w:val="00B36694"/>
    <w:rsid w:val="00B36EB9"/>
    <w:rsid w:val="00B5156B"/>
    <w:rsid w:val="00B5435B"/>
    <w:rsid w:val="00BC222D"/>
    <w:rsid w:val="00BD121F"/>
    <w:rsid w:val="00BD4135"/>
    <w:rsid w:val="00BE76BF"/>
    <w:rsid w:val="00BF176D"/>
    <w:rsid w:val="00C030E6"/>
    <w:rsid w:val="00C1401E"/>
    <w:rsid w:val="00C17828"/>
    <w:rsid w:val="00C3566C"/>
    <w:rsid w:val="00C36868"/>
    <w:rsid w:val="00C64D8D"/>
    <w:rsid w:val="00C7111E"/>
    <w:rsid w:val="00C85508"/>
    <w:rsid w:val="00C943AF"/>
    <w:rsid w:val="00C944F4"/>
    <w:rsid w:val="00CB1810"/>
    <w:rsid w:val="00CB4B4C"/>
    <w:rsid w:val="00CC17ED"/>
    <w:rsid w:val="00CD7B5D"/>
    <w:rsid w:val="00CF1354"/>
    <w:rsid w:val="00D00028"/>
    <w:rsid w:val="00D30B53"/>
    <w:rsid w:val="00D31CC0"/>
    <w:rsid w:val="00D752B8"/>
    <w:rsid w:val="00D9583E"/>
    <w:rsid w:val="00DB105F"/>
    <w:rsid w:val="00DB53BC"/>
    <w:rsid w:val="00DC60AB"/>
    <w:rsid w:val="00DC7D81"/>
    <w:rsid w:val="00DD451E"/>
    <w:rsid w:val="00DF675B"/>
    <w:rsid w:val="00E106F0"/>
    <w:rsid w:val="00E156CD"/>
    <w:rsid w:val="00E217B0"/>
    <w:rsid w:val="00E64D8B"/>
    <w:rsid w:val="00E673E8"/>
    <w:rsid w:val="00E87A2C"/>
    <w:rsid w:val="00EA117B"/>
    <w:rsid w:val="00EA6F57"/>
    <w:rsid w:val="00EC2684"/>
    <w:rsid w:val="00EC50B9"/>
    <w:rsid w:val="00ED1B49"/>
    <w:rsid w:val="00ED650E"/>
    <w:rsid w:val="00EE1261"/>
    <w:rsid w:val="00EE30EC"/>
    <w:rsid w:val="00EF15D6"/>
    <w:rsid w:val="00EF6FB5"/>
    <w:rsid w:val="00F07519"/>
    <w:rsid w:val="00F20A35"/>
    <w:rsid w:val="00F31F3A"/>
    <w:rsid w:val="00F3202E"/>
    <w:rsid w:val="00F36D7B"/>
    <w:rsid w:val="00F55748"/>
    <w:rsid w:val="00F55E19"/>
    <w:rsid w:val="00F65F67"/>
    <w:rsid w:val="00F7048F"/>
    <w:rsid w:val="00F81053"/>
    <w:rsid w:val="00F9501E"/>
    <w:rsid w:val="00FB2A4A"/>
    <w:rsid w:val="00FB3DD7"/>
    <w:rsid w:val="00FC56E8"/>
    <w:rsid w:val="00FD5313"/>
    <w:rsid w:val="00FD769F"/>
    <w:rsid w:val="00FE04FA"/>
    <w:rsid w:val="00FE472B"/>
    <w:rsid w:val="00FE670F"/>
    <w:rsid w:val="00FE6DCA"/>
    <w:rsid w:val="00FF0AF0"/>
    <w:rsid w:val="00FF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4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  <w:style w:type="table" w:customStyle="1" w:styleId="3">
    <w:name w:val="التقويم 3"/>
    <w:basedOn w:val="a1"/>
    <w:uiPriority w:val="99"/>
    <w:qFormat/>
    <w:rsid w:val="00E673E8"/>
    <w:pPr>
      <w:bidi/>
      <w:spacing w:after="0" w:line="240" w:lineRule="auto"/>
      <w:jc w:val="right"/>
    </w:pPr>
    <w:rPr>
      <w:rFonts w:asciiTheme="majorHAnsi" w:eastAsiaTheme="minorEastAsia" w:hAnsiTheme="majorHAnsi" w:cstheme="majorBidi"/>
      <w:color w:val="7F7F7F" w:themeColor="text1" w:themeTint="80"/>
      <w:rtl/>
    </w:rPr>
    <w:tblPr/>
    <w:tblStylePr w:type="firstRow">
      <w:pPr>
        <w:wordWrap/>
        <w:jc w:val="right"/>
      </w:pPr>
      <w:rPr>
        <w:color w:val="365F91" w:themeColor="accent1" w:themeShade="BF"/>
        <w:sz w:val="44"/>
        <w:szCs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1">
    <w:name w:val="التقويم 1"/>
    <w:basedOn w:val="a1"/>
    <w:uiPriority w:val="99"/>
    <w:qFormat/>
    <w:rsid w:val="00E673E8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 w:cstheme="minorBidi"/>
        <w:b/>
        <w:bCs/>
        <w:i w:val="0"/>
        <w:iCs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">
    <w:name w:val="التقويم 4"/>
    <w:basedOn w:val="a1"/>
    <w:uiPriority w:val="99"/>
    <w:qFormat/>
    <w:rsid w:val="00E673E8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rtl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  <w:szCs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 w:cstheme="minorBidi"/>
        <w:b/>
        <w:bCs/>
        <w:i w:val="0"/>
        <w:iCs w:val="0"/>
        <w:color w:val="D9D9D9" w:themeColor="background1" w:themeShade="D9"/>
        <w:sz w:val="72"/>
        <w:szCs w:val="72"/>
      </w:rPr>
    </w:tblStylePr>
    <w:tblStylePr w:type="band1Horz">
      <w:rPr>
        <w:color w:val="D9D9D9" w:themeColor="background1" w:themeShade="D9"/>
        <w:sz w:val="16"/>
        <w:szCs w:val="16"/>
      </w:rPr>
    </w:tblStylePr>
    <w:tblStylePr w:type="band2Horz">
      <w:rPr>
        <w:color w:val="D9D9D9" w:themeColor="background1" w:themeShade="D9"/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  <w:szCs w:val="8"/>
      </w:rPr>
    </w:tblStylePr>
  </w:style>
  <w:style w:type="table" w:styleId="-3">
    <w:name w:val="Light List Accent 3"/>
    <w:basedOn w:val="a1"/>
    <w:uiPriority w:val="61"/>
    <w:rsid w:val="00143DDD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4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  <w:style w:type="table" w:customStyle="1" w:styleId="3">
    <w:name w:val="التقويم 3"/>
    <w:basedOn w:val="a1"/>
    <w:uiPriority w:val="99"/>
    <w:qFormat/>
    <w:rsid w:val="00E673E8"/>
    <w:pPr>
      <w:bidi/>
      <w:spacing w:after="0" w:line="240" w:lineRule="auto"/>
      <w:jc w:val="right"/>
    </w:pPr>
    <w:rPr>
      <w:rFonts w:asciiTheme="majorHAnsi" w:eastAsiaTheme="minorEastAsia" w:hAnsiTheme="majorHAnsi" w:cstheme="majorBidi"/>
      <w:color w:val="7F7F7F" w:themeColor="text1" w:themeTint="80"/>
      <w:rtl/>
    </w:rPr>
    <w:tblPr/>
    <w:tblStylePr w:type="firstRow">
      <w:pPr>
        <w:wordWrap/>
        <w:jc w:val="right"/>
      </w:pPr>
      <w:rPr>
        <w:color w:val="365F91" w:themeColor="accent1" w:themeShade="BF"/>
        <w:sz w:val="44"/>
        <w:szCs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1">
    <w:name w:val="التقويم 1"/>
    <w:basedOn w:val="a1"/>
    <w:uiPriority w:val="99"/>
    <w:qFormat/>
    <w:rsid w:val="00E673E8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 w:cstheme="minorBidi"/>
        <w:b/>
        <w:bCs/>
        <w:i w:val="0"/>
        <w:iCs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">
    <w:name w:val="التقويم 4"/>
    <w:basedOn w:val="a1"/>
    <w:uiPriority w:val="99"/>
    <w:qFormat/>
    <w:rsid w:val="00E673E8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rtl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  <w:szCs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 w:cstheme="minorBidi"/>
        <w:b/>
        <w:bCs/>
        <w:i w:val="0"/>
        <w:iCs w:val="0"/>
        <w:color w:val="D9D9D9" w:themeColor="background1" w:themeShade="D9"/>
        <w:sz w:val="72"/>
        <w:szCs w:val="72"/>
      </w:rPr>
    </w:tblStylePr>
    <w:tblStylePr w:type="band1Horz">
      <w:rPr>
        <w:color w:val="D9D9D9" w:themeColor="background1" w:themeShade="D9"/>
        <w:sz w:val="16"/>
        <w:szCs w:val="16"/>
      </w:rPr>
    </w:tblStylePr>
    <w:tblStylePr w:type="band2Horz">
      <w:rPr>
        <w:color w:val="D9D9D9" w:themeColor="background1" w:themeShade="D9"/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  <w:szCs w:val="8"/>
      </w:rPr>
    </w:tblStylePr>
  </w:style>
  <w:style w:type="table" w:styleId="-3">
    <w:name w:val="Light List Accent 3"/>
    <w:basedOn w:val="a1"/>
    <w:uiPriority w:val="61"/>
    <w:rsid w:val="00143DDD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1823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0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46137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293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04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610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274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894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4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626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643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8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296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95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888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254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4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3886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6</Pages>
  <Words>1702</Words>
  <Characters>9706</Characters>
  <Application>Microsoft Office Word</Application>
  <DocSecurity>0</DocSecurity>
  <Lines>80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نصرون ..</cp:lastModifiedBy>
  <cp:revision>5</cp:revision>
  <cp:lastPrinted>2015-02-24T13:07:00Z</cp:lastPrinted>
  <dcterms:created xsi:type="dcterms:W3CDTF">2015-02-24T13:07:00Z</dcterms:created>
  <dcterms:modified xsi:type="dcterms:W3CDTF">2015-02-25T02:47:00Z</dcterms:modified>
</cp:coreProperties>
</file>