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0D8" w:rsidRDefault="0094651E" w:rsidP="0094651E">
      <w:pPr>
        <w:jc w:val="center"/>
        <w:rPr>
          <w:u w:val="single"/>
          <w:rtl/>
        </w:rPr>
      </w:pPr>
      <w:r w:rsidRPr="0094651E">
        <w:rPr>
          <w:rFonts w:hint="cs"/>
          <w:u w:val="single"/>
          <w:rtl/>
        </w:rPr>
        <w:t xml:space="preserve">الواجب الأول </w:t>
      </w:r>
      <w:r w:rsidRPr="0094651E">
        <w:rPr>
          <w:u w:val="single"/>
          <w:rtl/>
        </w:rPr>
        <w:t>–</w:t>
      </w:r>
      <w:r w:rsidRPr="0094651E">
        <w:rPr>
          <w:rFonts w:hint="cs"/>
          <w:u w:val="single"/>
          <w:rtl/>
        </w:rPr>
        <w:t xml:space="preserve"> نظام العمل والخدم</w:t>
      </w:r>
      <w:bookmarkStart w:id="0" w:name="_GoBack"/>
      <w:bookmarkEnd w:id="0"/>
      <w:r w:rsidRPr="0094651E">
        <w:rPr>
          <w:rFonts w:hint="cs"/>
          <w:u w:val="single"/>
          <w:rtl/>
        </w:rPr>
        <w:t>ة المدنية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1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rtl/>
        </w:rPr>
        <w:t>يخضع لنظام العمل من يقوم بعمل</w:t>
      </w:r>
      <w:r w:rsidRPr="0094651E">
        <w:rPr>
          <w:b/>
          <w:bCs/>
        </w:rPr>
        <w:t xml:space="preserve"> </w:t>
      </w:r>
      <w:proofErr w:type="gramStart"/>
      <w:r w:rsidRPr="0094651E">
        <w:rPr>
          <w:b/>
          <w:bCs/>
          <w:rtl/>
        </w:rPr>
        <w:t>مستقل ،</w:t>
      </w:r>
      <w:proofErr w:type="gramEnd"/>
      <w:r w:rsidRPr="0094651E">
        <w:rPr>
          <w:b/>
          <w:bCs/>
          <w:rtl/>
        </w:rPr>
        <w:t xml:space="preserve"> غير خاضع في مباشرته لرقابة وإشراف غيره، كمن يمارس حرفة أو تجارة</w:t>
      </w:r>
      <w:r w:rsidRPr="0094651E">
        <w:rPr>
          <w:b/>
          <w:bCs/>
        </w:rPr>
        <w:t xml:space="preserve"> </w:t>
      </w:r>
      <w:r w:rsidRPr="0094651E">
        <w:rPr>
          <w:b/>
          <w:bCs/>
        </w:rPr>
        <w:br/>
      </w:r>
      <w:r w:rsidRPr="0094651E">
        <w:rPr>
          <w:b/>
          <w:bCs/>
          <w:color w:val="FF0000"/>
          <w:rtl/>
        </w:rPr>
        <w:t>خطأ</w:t>
      </w:r>
      <w:r w:rsidRPr="0094651E">
        <w:rPr>
          <w:b/>
          <w:bCs/>
        </w:rPr>
        <w:br/>
      </w: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2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rtl/>
        </w:rPr>
        <w:t>يعد الانذار أول وأخف العقوبات</w:t>
      </w:r>
      <w:r w:rsidRPr="0094651E">
        <w:rPr>
          <w:b/>
          <w:bCs/>
        </w:rPr>
        <w:t xml:space="preserve"> </w:t>
      </w:r>
      <w:proofErr w:type="gramStart"/>
      <w:r w:rsidRPr="0094651E">
        <w:rPr>
          <w:b/>
          <w:bCs/>
          <w:rtl/>
        </w:rPr>
        <w:t>التأديبية ،</w:t>
      </w:r>
      <w:proofErr w:type="gramEnd"/>
      <w:r w:rsidRPr="0094651E">
        <w:rPr>
          <w:b/>
          <w:bCs/>
          <w:rtl/>
        </w:rPr>
        <w:t xml:space="preserve"> فهي مجرد تنبيه العامل إلى المخالفة التي وقعت منه وتحذيره من مغبة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تكرار مخالفته لأوامر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rtl/>
        </w:rPr>
        <w:t xml:space="preserve">وتعليمات صاحب </w:t>
      </w:r>
      <w:proofErr w:type="gramStart"/>
      <w:r w:rsidRPr="0094651E">
        <w:rPr>
          <w:b/>
          <w:bCs/>
          <w:rtl/>
        </w:rPr>
        <w:t>العمل ،</w:t>
      </w:r>
      <w:proofErr w:type="gramEnd"/>
      <w:r w:rsidRPr="0094651E">
        <w:rPr>
          <w:b/>
          <w:bCs/>
          <w:rtl/>
        </w:rPr>
        <w:t xml:space="preserve"> وإشعاره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فيه بأنه سيتعرض لعقوبات أشد إذا عاد إلى ارتكاب نفس المخالفة أو إذا استمر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فيها</w:t>
      </w:r>
    </w:p>
    <w:p w:rsidR="0094651E" w:rsidRPr="0094651E" w:rsidRDefault="0094651E" w:rsidP="0094651E">
      <w:pPr>
        <w:spacing w:after="0"/>
        <w:rPr>
          <w:b/>
          <w:bCs/>
          <w:color w:val="FF0000"/>
        </w:rPr>
      </w:pPr>
      <w:r w:rsidRPr="0094651E">
        <w:rPr>
          <w:b/>
          <w:bCs/>
          <w:color w:val="FF0000"/>
          <w:rtl/>
        </w:rPr>
        <w:t>صح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3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</w:rPr>
        <w:t xml:space="preserve">: </w:t>
      </w:r>
      <w:r w:rsidRPr="0094651E">
        <w:rPr>
          <w:b/>
          <w:bCs/>
          <w:rtl/>
        </w:rPr>
        <w:t>يجوز توقيع جزاء تأديبي بعد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تاريخ انتهاء التحقيق في المخالفة وثبوتها في حق العامل بأكثر من ثلاثين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يوماً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color w:val="FF0000"/>
          <w:rtl/>
        </w:rPr>
        <w:t>خطأ</w:t>
      </w:r>
      <w:r w:rsidRPr="0094651E">
        <w:rPr>
          <w:b/>
          <w:bCs/>
        </w:rPr>
        <w:br/>
      </w: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4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</w:rPr>
        <w:t xml:space="preserve">: </w:t>
      </w:r>
      <w:r w:rsidRPr="0094651E">
        <w:rPr>
          <w:b/>
          <w:bCs/>
          <w:rtl/>
        </w:rPr>
        <w:t>العمومية والتجريد: ويقصد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بالتجريد أن خطاب القاعدة القانونية لا يتوجه الى شخص بعينه أو واقعة بذاتها، وانما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لكافة الأفراد</w:t>
      </w:r>
    </w:p>
    <w:p w:rsidR="0094651E" w:rsidRPr="0094651E" w:rsidRDefault="0094651E" w:rsidP="0094651E">
      <w:pPr>
        <w:spacing w:after="0"/>
        <w:rPr>
          <w:b/>
          <w:bCs/>
          <w:color w:val="FF0000"/>
        </w:rPr>
      </w:pPr>
      <w:r w:rsidRPr="0094651E">
        <w:rPr>
          <w:b/>
          <w:bCs/>
          <w:color w:val="FF0000"/>
          <w:rtl/>
        </w:rPr>
        <w:t>صح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5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proofErr w:type="gramStart"/>
      <w:r w:rsidRPr="0094651E">
        <w:rPr>
          <w:b/>
          <w:bCs/>
          <w:rtl/>
        </w:rPr>
        <w:t>العلاوة :</w:t>
      </w:r>
      <w:proofErr w:type="gramEnd"/>
      <w:r w:rsidRPr="0094651E">
        <w:rPr>
          <w:b/>
          <w:bCs/>
          <w:rtl/>
        </w:rPr>
        <w:t xml:space="preserve"> هي عبارة عن مبلغ من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النقود يقتطعه صاحب العمل من أجر العامل ، كعقوبة تأديبية لخطأ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ارتكبه</w:t>
      </w:r>
      <w:r w:rsidRPr="0094651E">
        <w:rPr>
          <w:b/>
          <w:bCs/>
        </w:rPr>
        <w:t>.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color w:val="FF0000"/>
          <w:rtl/>
        </w:rPr>
        <w:t>خطأ</w:t>
      </w:r>
      <w:r w:rsidRPr="0094651E">
        <w:rPr>
          <w:b/>
          <w:bCs/>
        </w:rPr>
        <w:br/>
      </w:r>
      <w:r w:rsidRPr="0094651E">
        <w:rPr>
          <w:b/>
          <w:bCs/>
        </w:rPr>
        <w:br/>
      </w:r>
      <w:r w:rsidRPr="0094651E">
        <w:rPr>
          <w:b/>
          <w:bCs/>
          <w:rtl/>
        </w:rPr>
        <w:t>السؤال 6</w:t>
      </w:r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rtl/>
        </w:rPr>
        <w:t>العمل التابع: هو العمل الذي يتم</w:t>
      </w:r>
      <w:r w:rsidRPr="0094651E">
        <w:rPr>
          <w:b/>
          <w:bCs/>
        </w:rPr>
        <w:t xml:space="preserve"> </w:t>
      </w:r>
      <w:r w:rsidRPr="0094651E">
        <w:rPr>
          <w:b/>
          <w:bCs/>
          <w:rtl/>
        </w:rPr>
        <w:t>تحت إدارة وإشراف وتوجيه الغير (صاحب العمل</w:t>
      </w:r>
      <w:proofErr w:type="gramStart"/>
      <w:r w:rsidRPr="0094651E">
        <w:rPr>
          <w:b/>
          <w:bCs/>
        </w:rPr>
        <w:t xml:space="preserve">) </w:t>
      </w:r>
      <w:r w:rsidRPr="0094651E">
        <w:rPr>
          <w:b/>
          <w:bCs/>
          <w:rtl/>
        </w:rPr>
        <w:t>،</w:t>
      </w:r>
      <w:proofErr w:type="gramEnd"/>
      <w:r w:rsidRPr="0094651E">
        <w:rPr>
          <w:b/>
          <w:bCs/>
        </w:rPr>
        <w:t xml:space="preserve"> </w:t>
      </w:r>
    </w:p>
    <w:p w:rsidR="0094651E" w:rsidRPr="0094651E" w:rsidRDefault="0094651E" w:rsidP="0094651E">
      <w:pPr>
        <w:spacing w:after="0"/>
        <w:rPr>
          <w:b/>
          <w:bCs/>
        </w:rPr>
      </w:pPr>
      <w:r w:rsidRPr="0094651E">
        <w:rPr>
          <w:b/>
          <w:bCs/>
          <w:rtl/>
        </w:rPr>
        <w:t>وهذا هو ما يطلق عليه عنصر علاقة</w:t>
      </w:r>
      <w:r w:rsidRPr="0094651E">
        <w:rPr>
          <w:b/>
          <w:bCs/>
        </w:rPr>
        <w:t xml:space="preserve"> </w:t>
      </w:r>
      <w:proofErr w:type="gramStart"/>
      <w:r w:rsidRPr="0094651E">
        <w:rPr>
          <w:b/>
          <w:bCs/>
          <w:rtl/>
        </w:rPr>
        <w:t>التبعية ،</w:t>
      </w:r>
      <w:proofErr w:type="gramEnd"/>
      <w:r w:rsidRPr="0094651E">
        <w:rPr>
          <w:b/>
          <w:bCs/>
          <w:rtl/>
        </w:rPr>
        <w:t xml:space="preserve"> وهو أحد العنصرين المميزين لعقد العمل</w:t>
      </w:r>
      <w:r w:rsidRPr="0094651E">
        <w:rPr>
          <w:b/>
          <w:bCs/>
        </w:rPr>
        <w:t>.</w:t>
      </w:r>
    </w:p>
    <w:p w:rsidR="0094651E" w:rsidRPr="0094651E" w:rsidRDefault="0094651E" w:rsidP="0094651E">
      <w:pPr>
        <w:spacing w:after="0"/>
        <w:rPr>
          <w:rFonts w:hint="cs"/>
          <w:b/>
          <w:bCs/>
          <w:color w:val="FF0000"/>
          <w:rtl/>
        </w:rPr>
      </w:pPr>
      <w:r w:rsidRPr="0094651E">
        <w:rPr>
          <w:b/>
          <w:bCs/>
          <w:color w:val="FF0000"/>
          <w:rtl/>
        </w:rPr>
        <w:t>صح</w:t>
      </w:r>
    </w:p>
    <w:sectPr w:rsidR="0094651E" w:rsidRPr="0094651E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51E"/>
    <w:rsid w:val="002D70D8"/>
    <w:rsid w:val="00930C6E"/>
    <w:rsid w:val="0094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E05CB09-0DEA-48C7-A84A-B78933748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2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10281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4652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2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1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64249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288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818021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528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962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4060473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9386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470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975723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719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7551329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432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63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82438486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7374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463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9081098">
                                          <w:marLeft w:val="0"/>
                                          <w:marRight w:val="2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0842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981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5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1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2016-02-17T11:06:00Z</dcterms:created>
  <dcterms:modified xsi:type="dcterms:W3CDTF">2016-02-17T11:09:00Z</dcterms:modified>
</cp:coreProperties>
</file>