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5876" w:type="dxa"/>
        <w:jc w:val="center"/>
        <w:tblLayout w:type="fixed"/>
        <w:tblLook w:val="04A0" w:firstRow="1" w:lastRow="0" w:firstColumn="1" w:lastColumn="0" w:noHBand="0" w:noVBand="1"/>
      </w:tblPr>
      <w:tblGrid>
        <w:gridCol w:w="1417"/>
        <w:gridCol w:w="2110"/>
        <w:gridCol w:w="1985"/>
        <w:gridCol w:w="1433"/>
        <w:gridCol w:w="1134"/>
        <w:gridCol w:w="2268"/>
        <w:gridCol w:w="1134"/>
        <w:gridCol w:w="1418"/>
        <w:gridCol w:w="1417"/>
        <w:gridCol w:w="1560"/>
      </w:tblGrid>
      <w:tr w:rsidR="00E84289" w:rsidRPr="00D539AE" w:rsidTr="00BB1F38">
        <w:trPr>
          <w:trHeight w:val="285"/>
          <w:jc w:val="center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F243E"/>
            </w:tcBorders>
            <w:shd w:val="clear" w:color="auto" w:fill="FDE9D9" w:themeFill="accent6" w:themeFillTint="33"/>
            <w:vAlign w:val="center"/>
            <w:hideMark/>
          </w:tcPr>
          <w:p w:rsidR="00D539AE" w:rsidRPr="00D539AE" w:rsidRDefault="00D539AE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20"/>
                <w:szCs w:val="20"/>
                <w:rtl/>
              </w:rPr>
              <w:t>التوقيت</w:t>
            </w:r>
          </w:p>
        </w:tc>
        <w:tc>
          <w:tcPr>
            <w:tcW w:w="6662" w:type="dxa"/>
            <w:gridSpan w:val="4"/>
            <w:vMerge w:val="restart"/>
            <w:tcBorders>
              <w:top w:val="single" w:sz="4" w:space="0" w:color="000000"/>
              <w:left w:val="single" w:sz="12" w:space="0" w:color="000000"/>
              <w:bottom w:val="single" w:sz="8" w:space="0" w:color="000000"/>
              <w:right w:val="thinThickThinSmallGap" w:sz="24" w:space="0" w:color="auto"/>
            </w:tcBorders>
            <w:shd w:val="clear" w:color="auto" w:fill="EAF1DD" w:themeFill="accent3" w:themeFillTint="33"/>
            <w:vAlign w:val="center"/>
            <w:hideMark/>
          </w:tcPr>
          <w:p w:rsidR="00D539AE" w:rsidRPr="00D539AE" w:rsidRDefault="00D539AE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28"/>
                <w:szCs w:val="28"/>
                <w:rtl/>
              </w:rPr>
              <w:t>الفترة الأولى (  4:00 –  5:45) مساءً</w:t>
            </w:r>
          </w:p>
        </w:tc>
        <w:tc>
          <w:tcPr>
            <w:tcW w:w="7797" w:type="dxa"/>
            <w:gridSpan w:val="5"/>
            <w:vMerge w:val="restart"/>
            <w:tcBorders>
              <w:top w:val="single" w:sz="4" w:space="0" w:color="000000"/>
              <w:left w:val="thinThickThinSmallGap" w:sz="24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D539AE" w:rsidRPr="00D539AE" w:rsidRDefault="00D539AE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28"/>
                <w:szCs w:val="28"/>
                <w:rtl/>
              </w:rPr>
              <w:t>الفترة الثانية (  6:00 –  7:45) مساءً</w:t>
            </w:r>
          </w:p>
        </w:tc>
      </w:tr>
      <w:tr w:rsidR="00E84289" w:rsidRPr="00D539AE" w:rsidTr="00BB1F38">
        <w:trPr>
          <w:trHeight w:val="300"/>
          <w:jc w:val="center"/>
        </w:trPr>
        <w:tc>
          <w:tcPr>
            <w:tcW w:w="1417" w:type="dxa"/>
            <w:tcBorders>
              <w:top w:val="nil"/>
              <w:left w:val="single" w:sz="4" w:space="0" w:color="000000"/>
              <w:bottom w:val="single" w:sz="18" w:space="0" w:color="auto"/>
              <w:right w:val="single" w:sz="12" w:space="0" w:color="0F243E"/>
            </w:tcBorders>
            <w:shd w:val="clear" w:color="auto" w:fill="FDE9D9" w:themeFill="accent6" w:themeFillTint="33"/>
            <w:vAlign w:val="center"/>
            <w:hideMark/>
          </w:tcPr>
          <w:p w:rsidR="00D539AE" w:rsidRPr="00D539AE" w:rsidRDefault="00D539AE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20"/>
                <w:szCs w:val="20"/>
                <w:rtl/>
              </w:rPr>
              <w:t>اليوم/التاريخ</w:t>
            </w:r>
          </w:p>
        </w:tc>
        <w:tc>
          <w:tcPr>
            <w:tcW w:w="6662" w:type="dxa"/>
            <w:gridSpan w:val="4"/>
            <w:vMerge/>
            <w:tcBorders>
              <w:top w:val="nil"/>
              <w:left w:val="single" w:sz="4" w:space="0" w:color="000000"/>
              <w:bottom w:val="single" w:sz="18" w:space="0" w:color="auto"/>
              <w:right w:val="thinThickThinSmallGap" w:sz="24" w:space="0" w:color="auto"/>
            </w:tcBorders>
            <w:shd w:val="clear" w:color="auto" w:fill="EAF1DD" w:themeFill="accent3" w:themeFillTint="33"/>
            <w:vAlign w:val="center"/>
            <w:hideMark/>
          </w:tcPr>
          <w:p w:rsidR="00D539AE" w:rsidRPr="00D539AE" w:rsidRDefault="00D539AE" w:rsidP="00D539A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</w:rPr>
            </w:pPr>
          </w:p>
        </w:tc>
        <w:tc>
          <w:tcPr>
            <w:tcW w:w="7797" w:type="dxa"/>
            <w:gridSpan w:val="5"/>
            <w:vMerge/>
            <w:tcBorders>
              <w:top w:val="nil"/>
              <w:left w:val="thinThickThinSmallGap" w:sz="24" w:space="0" w:color="auto"/>
              <w:bottom w:val="single" w:sz="18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D539AE" w:rsidRPr="00D539AE" w:rsidRDefault="00D539AE" w:rsidP="00D539A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</w:rPr>
            </w:pPr>
          </w:p>
        </w:tc>
      </w:tr>
      <w:tr w:rsidR="00BB1F38" w:rsidRPr="00D539AE" w:rsidTr="00BB1F38">
        <w:trPr>
          <w:trHeight w:val="765"/>
          <w:jc w:val="center"/>
        </w:trPr>
        <w:tc>
          <w:tcPr>
            <w:tcW w:w="1417" w:type="dxa"/>
            <w:tcBorders>
              <w:top w:val="single" w:sz="18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8"/>
                <w:szCs w:val="18"/>
                <w:rtl/>
              </w:rPr>
              <w:t>الأحد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9-6-1439هـ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25-2-2018م</w:t>
            </w:r>
          </w:p>
        </w:tc>
        <w:tc>
          <w:tcPr>
            <w:tcW w:w="2110" w:type="dxa"/>
            <w:tcBorders>
              <w:top w:val="single" w:sz="18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اتصال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المستوى الأول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8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الاحصاء </w:t>
            </w: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للادارة</w:t>
            </w:r>
            <w:proofErr w:type="spellEnd"/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2567" w:type="dxa"/>
            <w:gridSpan w:val="2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كتابة ادارية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268" w:type="dxa"/>
            <w:tcBorders>
              <w:top w:val="single" w:sz="18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الادارة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ثاني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18" w:space="0" w:color="auto"/>
              <w:left w:val="single" w:sz="8" w:space="0" w:color="000000"/>
              <w:right w:val="single" w:sz="8" w:space="0" w:color="000000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الاحصاء </w:t>
            </w: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للادارة</w:t>
            </w:r>
            <w:proofErr w:type="spellEnd"/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8" w:space="0" w:color="000000"/>
              <w:right w:val="single" w:sz="4" w:space="0" w:color="auto"/>
            </w:tcBorders>
            <w:shd w:val="clear" w:color="000000" w:fill="DBE5F1"/>
            <w:vAlign w:val="bottom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ادارة الموارد البشرية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كتابة ادارية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 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</w:tr>
      <w:tr w:rsidR="00BB1F38" w:rsidRPr="00D539AE" w:rsidTr="00BB1F38">
        <w:trPr>
          <w:trHeight w:val="804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الاثنين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10-6-1439هـ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26-2-2018م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الاقتصاد الكلي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طرق البحث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000000" w:fill="D9D9D9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الاقتصاد الكلي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طرق البحث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التسويق الالكتروني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</w:tc>
      </w:tr>
      <w:tr w:rsidR="00BB1F38" w:rsidRPr="00D539AE" w:rsidTr="00BB1F38">
        <w:trPr>
          <w:trHeight w:val="940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الثلاثاء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11-6-1439هـ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27-2-2018م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رياضيات </w:t>
            </w: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للادارة</w:t>
            </w:r>
            <w:proofErr w:type="spellEnd"/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ثاني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الادارة العامة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143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التسويق الالكتروني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000000" w:fill="DBE5F1"/>
            <w:vAlign w:val="bottom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التعلم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1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single" w:sz="2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رياضيات </w:t>
            </w: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للادارة</w:t>
            </w:r>
            <w:proofErr w:type="spellEnd"/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ثاني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الادارة العامة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bottom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احصاء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اول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كتابة ادارية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 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</w:tr>
      <w:tr w:rsidR="00BB1F38" w:rsidRPr="00D539AE" w:rsidTr="00BB1F38">
        <w:trPr>
          <w:trHeight w:val="761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الأربعاء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12-6-1439هـ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28-2-2018م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ادارية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اخلاقيات العمل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right w:val="thinThickThinSmallGap" w:sz="2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ريادة الأعمال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ادارية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:rsidR="00E84289" w:rsidRPr="00D539AE" w:rsidRDefault="00E84289" w:rsidP="00BB1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لغة انجليزية</w:t>
            </w:r>
          </w:p>
          <w:p w:rsidR="00E84289" w:rsidRPr="00D539AE" w:rsidRDefault="00E84289" w:rsidP="00BB1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اول</w:t>
            </w:r>
          </w:p>
          <w:p w:rsidR="00E84289" w:rsidRPr="00D539AE" w:rsidRDefault="00E84289" w:rsidP="00BB1F3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اخلاقيات العمل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الادارة العامة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</w:tr>
      <w:tr w:rsidR="00BB1F38" w:rsidRPr="00D539AE" w:rsidTr="00BB1F38">
        <w:trPr>
          <w:trHeight w:val="844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الخميس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13-6-1439هـ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1-3-2018م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محاسبة مالية 2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سلوك مستهلك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000000" w:fill="D9D9D9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محاسبة مالية 2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ادارية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BB1F38" w:rsidRPr="00D539AE" w:rsidTr="00BB1F38">
        <w:trPr>
          <w:trHeight w:val="843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السبت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15-6-1439هـ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3-3-2018م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النظام السياسي في الاسلام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سلوك مستهلك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ادارة المشاريع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النظام السياسي في الاسلام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سلوك مستهلك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ادارة المشاريع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</w:tc>
      </w:tr>
      <w:tr w:rsidR="00BB1F38" w:rsidRPr="00D539AE" w:rsidTr="00BB1F38">
        <w:trPr>
          <w:trHeight w:val="837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الأحد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16-6-1439هـ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4-3-2018م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الصحة واللياقة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أول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النظام السياسي في الاسلام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صنع القرارات وحل المشكلات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bookmarkStart w:id="0" w:name="_GoBack"/>
            <w:bookmarkEnd w:id="0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ادارة العمليات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سابع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الرياضيات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اول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صنع القرارات وحل المشكلات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</w:tc>
      </w:tr>
      <w:tr w:rsidR="00BB1F38" w:rsidRPr="00D539AE" w:rsidTr="00BB1F38">
        <w:trPr>
          <w:trHeight w:val="851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الأثنين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17-6-1439هـ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5-3-2018م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التسويق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ثاني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القانون التجاري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تكنولوجيا المعلومات </w:t>
            </w: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للادارة</w:t>
            </w:r>
            <w:proofErr w:type="spellEnd"/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نظرية التنظيم وتصميم المنظمات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سابع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القانون التجاري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تكنولوجيا المعلومات </w:t>
            </w: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للادارة</w:t>
            </w:r>
            <w:proofErr w:type="spellEnd"/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</w:tr>
      <w:tr w:rsidR="00BB1F38" w:rsidRPr="00D539AE" w:rsidTr="00BB1F38">
        <w:trPr>
          <w:trHeight w:val="764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الثلاثاء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18-6-1439هـ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6-3-2018م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القانون التجاري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الادارة الدولية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النظام الاقتصادي في الاسلام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BB1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الاقتصاد الجزئي</w:t>
            </w:r>
          </w:p>
          <w:p w:rsidR="00E84289" w:rsidRPr="00D539AE" w:rsidRDefault="00E84289" w:rsidP="00BB1F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ثاني</w:t>
            </w:r>
          </w:p>
          <w:p w:rsidR="00E84289" w:rsidRPr="00D539AE" w:rsidRDefault="00E84289" w:rsidP="00BB1F3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الادارة الدولية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النظام الاقتصادي في الاسلام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</w:tr>
      <w:tr w:rsidR="00BB1F38" w:rsidRPr="00D539AE" w:rsidTr="00BB1F38">
        <w:trPr>
          <w:trHeight w:val="847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BB1F38" w:rsidRPr="00D539AE" w:rsidRDefault="00BB1F38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الاربعاء</w:t>
            </w:r>
          </w:p>
          <w:p w:rsidR="00BB1F38" w:rsidRPr="00D539AE" w:rsidRDefault="00BB1F38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19-6-1439هـ</w:t>
            </w:r>
          </w:p>
          <w:p w:rsidR="00BB1F38" w:rsidRPr="00D539AE" w:rsidRDefault="00BB1F38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7-3-2018م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مهارات الحاسب الالي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أول</w:t>
            </w:r>
          </w:p>
          <w:p w:rsidR="00BB1F38" w:rsidRPr="00D539AE" w:rsidRDefault="00BB1F38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نظام العمل والخدمة المدنية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auto" w:fill="auto"/>
            <w:vAlign w:val="center"/>
            <w:hideMark/>
          </w:tcPr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ادارة الجودة الشاملة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  <w:p w:rsidR="00BB1F38" w:rsidRPr="00D539AE" w:rsidRDefault="00BB1F38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مدخل محاسبة مالية 1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ثاني</w:t>
            </w:r>
          </w:p>
          <w:p w:rsidR="00BB1F38" w:rsidRPr="00D539AE" w:rsidRDefault="00BB1F38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نظام العمل والخدمة المدنية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موضوعات ادارية معاصرة</w:t>
            </w:r>
          </w:p>
          <w:p w:rsidR="00BB1F38" w:rsidRPr="00D539AE" w:rsidRDefault="00BB1F38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ثامن</w:t>
            </w:r>
          </w:p>
          <w:p w:rsidR="00BB1F38" w:rsidRPr="00D539AE" w:rsidRDefault="00BB1F38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BB1F38" w:rsidRPr="00D539AE" w:rsidTr="00BB1F38">
        <w:trPr>
          <w:trHeight w:val="831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الخميس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20-6-1439هـ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8-3-2018م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الادارة المالية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العقيدة الاسلامية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ثاني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ادارة التغيير والتطوير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سابع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الادارة المالية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القيادة الادارية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المستوى السابع</w:t>
            </w:r>
          </w:p>
          <w:p w:rsidR="00E84289" w:rsidRPr="00D539AE" w:rsidRDefault="00E84289" w:rsidP="00E84289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000000" w:fill="DBE5F1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نظام العمل والخدمة المدنية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 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</w:tr>
      <w:tr w:rsidR="00BB1F38" w:rsidRPr="00D539AE" w:rsidTr="00BB1F38">
        <w:trPr>
          <w:trHeight w:val="873"/>
          <w:jc w:val="center"/>
        </w:trPr>
        <w:tc>
          <w:tcPr>
            <w:tcW w:w="1417" w:type="dxa"/>
            <w:tcBorders>
              <w:top w:val="single" w:sz="2" w:space="0" w:color="auto"/>
              <w:left w:val="single" w:sz="4" w:space="0" w:color="000000"/>
              <w:bottom w:val="single" w:sz="2" w:space="0" w:color="auto"/>
              <w:right w:val="single" w:sz="12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السبت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</w:rPr>
              <w:t>22-6-1439هـ</w:t>
            </w:r>
          </w:p>
          <w:p w:rsidR="00E84289" w:rsidRPr="00D539AE" w:rsidRDefault="00E84289" w:rsidP="00D5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000000" w:themeColor="text1"/>
                <w:sz w:val="16"/>
                <w:szCs w:val="16"/>
                <w:rtl/>
                <w:lang w:bidi="ar-JO"/>
              </w:rPr>
              <w:t>10-3-2018م</w:t>
            </w:r>
          </w:p>
        </w:tc>
        <w:tc>
          <w:tcPr>
            <w:tcW w:w="2110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النظام الاجتماعي في الاسلام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proofErr w:type="spellStart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مبادىء</w:t>
            </w:r>
            <w:proofErr w:type="spellEnd"/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 الادارة المالية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1849B" w:themeColor="accent5" w:themeShade="BF"/>
                <w:sz w:val="20"/>
                <w:szCs w:val="20"/>
                <w:rtl/>
              </w:rPr>
              <w:t>شعبة (3)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رابع</w:t>
            </w:r>
          </w:p>
        </w:tc>
        <w:tc>
          <w:tcPr>
            <w:tcW w:w="256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thinThickThinSmallGap" w:sz="24" w:space="0" w:color="auto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ريادة الأعمال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43634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943634" w:themeColor="accent2" w:themeShade="BF"/>
                <w:sz w:val="20"/>
                <w:szCs w:val="20"/>
                <w:rtl/>
              </w:rPr>
              <w:t>شعبة (1)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سادس</w:t>
            </w:r>
          </w:p>
        </w:tc>
        <w:tc>
          <w:tcPr>
            <w:tcW w:w="2268" w:type="dxa"/>
            <w:tcBorders>
              <w:top w:val="single" w:sz="2" w:space="0" w:color="auto"/>
              <w:left w:val="thinThickThinSmallGap" w:sz="24" w:space="0" w:color="auto"/>
              <w:bottom w:val="single" w:sz="2" w:space="0" w:color="auto"/>
              <w:right w:val="nil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النظام الاجتماعي في الاسلام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مستوى ثالث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8" w:space="0" w:color="000000"/>
              <w:bottom w:val="single" w:sz="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>ريادة الأعمال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F6228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4F6228" w:themeColor="accent3" w:themeShade="80"/>
                <w:sz w:val="20"/>
                <w:szCs w:val="20"/>
                <w:rtl/>
              </w:rPr>
              <w:t>شعبة (2)</w:t>
            </w:r>
          </w:p>
          <w:p w:rsidR="00E84289" w:rsidRPr="00D539AE" w:rsidRDefault="00E84289" w:rsidP="00E8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D539AE">
              <w:rPr>
                <w:rFonts w:ascii="Times New Roman" w:eastAsia="Times New Roman" w:hAnsi="Times New Roman" w:cs="Times New Roman" w:hint="cs"/>
                <w:b/>
                <w:bCs/>
                <w:color w:val="333333"/>
                <w:sz w:val="20"/>
                <w:szCs w:val="20"/>
                <w:rtl/>
              </w:rPr>
              <w:t xml:space="preserve">مستوى سادس  </w:t>
            </w:r>
            <w:r w:rsidRPr="00D539AE">
              <w:rPr>
                <w:rFonts w:ascii="Arial" w:eastAsia="Times New Roman" w:hAnsi="Arial" w:cs="Arial"/>
                <w:vanish/>
                <w:sz w:val="20"/>
                <w:szCs w:val="20"/>
                <w:rtl/>
              </w:rPr>
              <w:t>أسفل النموذج</w:t>
            </w:r>
          </w:p>
        </w:tc>
      </w:tr>
    </w:tbl>
    <w:p w:rsidR="006750A3" w:rsidRDefault="006750A3" w:rsidP="00BB1F38">
      <w:pPr>
        <w:rPr>
          <w:rFonts w:hint="cs"/>
        </w:rPr>
      </w:pPr>
    </w:p>
    <w:sectPr w:rsidR="006750A3" w:rsidSect="00BB1F38">
      <w:pgSz w:w="16838" w:h="11906" w:orient="landscape"/>
      <w:pgMar w:top="426" w:right="426" w:bottom="142" w:left="568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9AE"/>
    <w:rsid w:val="002D0034"/>
    <w:rsid w:val="00547511"/>
    <w:rsid w:val="006750A3"/>
    <w:rsid w:val="00BB1F38"/>
    <w:rsid w:val="00D539AE"/>
    <w:rsid w:val="00E8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TML Bottom of Form"/>
    <w:basedOn w:val="a"/>
    <w:next w:val="a"/>
    <w:link w:val="Char"/>
    <w:hidden/>
    <w:uiPriority w:val="99"/>
    <w:unhideWhenUsed/>
    <w:rsid w:val="00D539AE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سفل النموذج Char"/>
    <w:basedOn w:val="a0"/>
    <w:link w:val="a3"/>
    <w:uiPriority w:val="99"/>
    <w:rsid w:val="00D539AE"/>
    <w:rPr>
      <w:rFonts w:ascii="Arial" w:eastAsia="Times New Roman" w:hAnsi="Arial" w:cs="Arial"/>
      <w:vanish/>
      <w:sz w:val="16"/>
      <w:szCs w:val="16"/>
    </w:rPr>
  </w:style>
  <w:style w:type="paragraph" w:styleId="a4">
    <w:name w:val="Balloon Text"/>
    <w:basedOn w:val="a"/>
    <w:link w:val="Char0"/>
    <w:uiPriority w:val="99"/>
    <w:semiHidden/>
    <w:unhideWhenUsed/>
    <w:rsid w:val="00BB1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BB1F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TML Bottom of Form"/>
    <w:basedOn w:val="a"/>
    <w:next w:val="a"/>
    <w:link w:val="Char"/>
    <w:hidden/>
    <w:uiPriority w:val="99"/>
    <w:unhideWhenUsed/>
    <w:rsid w:val="00D539AE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سفل النموذج Char"/>
    <w:basedOn w:val="a0"/>
    <w:link w:val="a3"/>
    <w:uiPriority w:val="99"/>
    <w:rsid w:val="00D539AE"/>
    <w:rPr>
      <w:rFonts w:ascii="Arial" w:eastAsia="Times New Roman" w:hAnsi="Arial" w:cs="Arial"/>
      <w:vanish/>
      <w:sz w:val="16"/>
      <w:szCs w:val="16"/>
    </w:rPr>
  </w:style>
  <w:style w:type="paragraph" w:styleId="a4">
    <w:name w:val="Balloon Text"/>
    <w:basedOn w:val="a"/>
    <w:link w:val="Char0"/>
    <w:uiPriority w:val="99"/>
    <w:semiHidden/>
    <w:unhideWhenUsed/>
    <w:rsid w:val="00BB1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BB1F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B1204-9CB5-4FA1-ACDB-906928C96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1</cp:revision>
  <cp:lastPrinted>2018-02-23T15:01:00Z</cp:lastPrinted>
  <dcterms:created xsi:type="dcterms:W3CDTF">2018-02-23T14:20:00Z</dcterms:created>
  <dcterms:modified xsi:type="dcterms:W3CDTF">2018-02-23T15:03:00Z</dcterms:modified>
</cp:coreProperties>
</file>