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376" w:rsidRDefault="003B5D3C" w:rsidP="00906376">
      <w:pPr>
        <w:pStyle w:val="a3"/>
        <w:bidi/>
        <w:jc w:val="center"/>
        <w:rPr>
          <w:rFonts w:asciiTheme="minorBidi" w:hAnsiTheme="minorBidi" w:cstheme="minorBidi"/>
          <w:b/>
          <w:bCs/>
          <w:sz w:val="44"/>
          <w:szCs w:val="44"/>
          <w:rtl/>
        </w:rPr>
      </w:pPr>
      <w:r w:rsidRPr="003B5D3C">
        <w:rPr>
          <w:rFonts w:asciiTheme="minorBidi" w:hAnsiTheme="minorBidi" w:cstheme="minorBidi" w:hint="cs"/>
          <w:b/>
          <w:bCs/>
          <w:sz w:val="44"/>
          <w:szCs w:val="44"/>
          <w:rtl/>
        </w:rPr>
        <w:t xml:space="preserve">اسئلة </w:t>
      </w:r>
      <w:r w:rsidR="00637FDA">
        <w:rPr>
          <w:rFonts w:asciiTheme="minorBidi" w:hAnsiTheme="minorBidi" w:cstheme="minorBidi" w:hint="cs"/>
          <w:b/>
          <w:bCs/>
          <w:sz w:val="44"/>
          <w:szCs w:val="44"/>
          <w:rtl/>
        </w:rPr>
        <w:t>مراجعة ل</w:t>
      </w:r>
      <w:r w:rsidRPr="003B5D3C">
        <w:rPr>
          <w:rFonts w:asciiTheme="minorBidi" w:hAnsiTheme="minorBidi" w:cstheme="minorBidi" w:hint="cs"/>
          <w:b/>
          <w:bCs/>
          <w:sz w:val="44"/>
          <w:szCs w:val="44"/>
          <w:rtl/>
        </w:rPr>
        <w:t>تاريخ الخليج العربي المعاصر</w:t>
      </w:r>
    </w:p>
    <w:p w:rsidR="00301A8B" w:rsidRPr="00906376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44"/>
          <w:szCs w:val="44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تنسب منطقة الخليج العربي إلى الممر المائي الذي تطل عليه دول تلك المنطقة خاصة من جهة الساحل .......... له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الشرقي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الغربي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الجنوبي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نسب هذا الممر المائي إلى العرب أو تسميته بالخليج العربي كان من قبل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العرب أنفسهم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كانت تسميته منذ أقدم العصور ولم تكن من قبل العرب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أقدم اسم معروف لهذا الخليج (الخليج العربي) هو اسم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 "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بحر الجنوب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"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 "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بحر بلاد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الكلدان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t>"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 "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بحر الشروق الكبير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"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 "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بحر أرض الإله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" *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كانت تسمية الخليج العربي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بـ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"بحر الشروق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الكبير"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حتى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حتى الألف الثالث قبل الميلاد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حتى الألف الثاني قبل الميلاد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في الألف الأول قبل الميلاد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كانت تسمية الخليج العربي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بـ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"بحر بلاد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الكلدان"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حتى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حتى الألف الثالث قبل الميلاد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حتى الألف الثاني قبل الميلاد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في الألف الأول قبل الميلاد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سمى الخليج العربي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بـ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"البحر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الجنوبي"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أو "البحر السفلي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الآشوريون والبابليون والأكاديون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الفرس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أول من أطلق عليه الخليج العربي هو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المؤرخ الروماني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بلينيوس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في القرن الأول الميلادي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الفرس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في تلك الفترة التي سماه ب الخليج العربي كانت تلك المنطقة بالكامل بما فيها سواحل هذا الخليج الشرقية والغربية , عربية أو فارسية تحت سيطرة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الإمبراطورية الرومانية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.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الإمبراطورية الفارسية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البابليون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اشتهر الفرس منذ أقدم العصور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بسيطرتهم على المنافذ البحرية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بخوفهم من البحر وقلة أنشطتهم فيه سواء المدنية أو العسكرية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تشكل منطقة الخليج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العربي،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وما فيها من المدن القديمة والحديثة أهمية كبرى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حضارياً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اقتصادياً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حضاريا واقتصاديا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 الخليج كمعبر مائي يشكل دائما فاصلا بين سكان الساحل الشرقي والأخر الغربي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الثقافة والدين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الثقاقة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وحدها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الثقافة والدين وحتى في الظروف الطبيعية والجغرافية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يمتد الخليج العربي على شكل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ذراع بحري في اتجاه شمالي شرقي إلى جنوبي شرقي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ذراع بحري في اتجاه شمالي غربي إلى جنوبي شرقي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ذراع بحري في اتجاه شمالي شرقي إلى جنوبي غربي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يمتد الخليج بين .............. على الطرف الجنوبي للعراق ورأس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مسندم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على مضيق هرمز الذي يتصل بخليج عمان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مدينة الفاو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الكويت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السعودية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تبلغ مساحة الخليج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تسعة وتسعين ألف وأربعمائة وخمسين ميلا مربعا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سبعة وتسعين ألف وأربعمائة وخمسين ميلا مربعا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سبعة وتسعين ألف وأربعمائة وثلاثون ميلا مربعا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تتركز الأهمية الإستراتيجية للخليج نفسه في كونه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جسرا و معبر بين الغرب والشرق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طريق مواصلات فريد بين أوروبا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والشرقين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الأدنى والأقصى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جميع الاجابات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صحيحه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تتميز السواحل الغربية للخليج العربي بكونها مناطق ..................... باستثناء منطقة قاعدة شبه جزيرة قطر وأقصى جنوب مضيق هرمز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ساحلية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سهلية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شواطئ رملية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يتكون معظم الشاطئ العربي من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سهول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شواطئ رملية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جميع الاجابات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صحيحه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تعد مياه الخليج العربي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غير عميقة نسبياً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عميقة جداً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يبلغ أقصى عمق في الخليج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- 360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قدماً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- 300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قدم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- 450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قدماً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lastRenderedPageBreak/>
        <w:t>ويحوي الخليج العربي على أكثر من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- 130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جزيرة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- 200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جزيرة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كل الاجابات خاطئة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أكبر جزيرة في الخليج العربي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قشم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الإيرانية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جزيرة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بوبيان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جزيرة البحرين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تفوقت ..................... عبر الخليج العربي على مثيلتها في البحر الأحمر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الصيد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التجارة المنقولة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قد عرفت الدول الأوروبية الخليج العربي للمرة الأولى من خلال المحاولات التي بذلها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الآشوريون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البابليون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البرتغاليون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كانت التجارة بين الشرق والغرب منذ أقدم العصور تسلك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طريقين رئيسيين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- 3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طرق رئيسة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طريق رئيسي واحد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كانت التجارة بين الشرق والغرب منذ أقدم العصور تسلك طريقين رئيسين .. الاول:طريق البحر الأحمر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ومصر,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و الثاني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 ...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طريق الخليج العربي والشام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طريق الخليج العربي و العراق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كل الاجابات خاطئة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الطرق الرئيسية التي كانت تسلكها التجارة بين الشرق والغرب تحت سيطرة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الفرس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العرب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أهم وأكبر المراكز الأوروبية التي كان لها نصيب كبير من تجارة المشرق هي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البندقية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جنوا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كل الاجابات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صحيحه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فقدت جنوا مكانتها في عالم التجارة الشرقية نتيجة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سقوط القسطنطينية على أيدي الأتراك في 1453 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اغلاق الطريق الرئيسي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كانت البلد الذي كرس نفسه للبحث واكتشاف طريق جديد غير معهود يصل إلى الهند هي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البرتغال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العراق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الفرس</w:t>
      </w:r>
    </w:p>
    <w:p w:rsidR="00444E40" w:rsidRPr="00BE78A9" w:rsidRDefault="00444E4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B5D3C" w:rsidRDefault="00301A8B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من اسباب تصارع الدول وظهور سياسة الاستعمار التي كانت تسمى بالاستعمار الاقتصادي والتجاري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ا-الثوره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الصناعيه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ضعف الدولة العثمانيه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لايوجد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اجابه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اوب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الدول غيرت سياستها من المحافظة على وحدة الدولة العثمانية إلى التسابق لاقتسامها وتفتيت أراضيها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.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ا-فرنسا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ب-المانيا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ج-بريطانيا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د-الولايات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المتحده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الخليج العربي منطقة إستراتيجية مهمة للإنجليز حيث يقع في الطريق الي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ا-باب المندب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ب-اليمن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ج-خليج العقبه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د-الهند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بدأت محاولات الانجليز للوصول إلى الشرق في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ا-في النصف الثاني من القرن السادس عشر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ب-في النصف الثاني من القرن الخامس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ج-في النصف الاول من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في النصف الاول من القرن الخامس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وقد بدأت محاولات الانجليز للوصول إلى الشرق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للرغبتهم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الشديده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1-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للسيطره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علي اراضيها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للاستفاده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من خيراتها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للمشاركه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في التجاره الشرقيه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استمر الوجود البرتغالي في مناطق الخليج العربي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لاكثر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من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خمسين عام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ب-سبعين عام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ج-مائه عام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د-تسعين عام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تمكن بمساعدة أسطول بريطاني تابع لشركة الهند الشرقية الإنجليزية من الانقضاض على القاعدة البرتغالية في هرمز وطرد البرتغاليين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lastRenderedPageBreak/>
        <w:t>ا-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الشاه ابراهيم الاصمعي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الشاه محمد الصفوي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ج-الشاه عباس الصفوي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تمكنت انجلترا في نهاية القرن السادس عشر من هزيمة الأسطول الاسباني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برمود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ب-برادا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الارمادا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 لانتشار 00 0 في أوروبا نتائج بالغة الأهمية في العلاقات بين الشرق والغرب في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ا-البهلوانيه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البروسيه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ج-البروتستنتية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وبدأ الانجليز في إنشاء مراكز تجارية لهم وسط معارضة شديدة من البرتغاليين مستغلين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ا-رغبة السكان المحليين في التخلص من الحكم البرتقالي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ب-رغبه السكان للوجود مراكز تجاريه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ازدهار التجاره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صدر قرار ملكي بتأسيس شركة الهند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الشرقيةفي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-31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ديسمبر سنة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1600م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ب-13 ديسمبر سنه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1600م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31 ديسمبر سنه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1700م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حصل رجال الشركة على فرمان من الشاه عباس الصفوي في عام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1619م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بفتح وكالة للشركة في ميناء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ا-جون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جيسك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جاسك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ساعدت شركة الهند الشرقية الشاه عباس الصفوي على طرد البرتغاليين بشكل نهائي من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جزيره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هرمزبسبب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سيطره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البرتقالين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علي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الجزيره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ب-الاضرار التي لحقت بشركه الهند الشرقيه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ج-منع البرتغال سفن شركة الهند الشرقية من دخول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ميناءجاسك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نقلت شركة الهند الشرقيه وكالتها من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جاسك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إلى ميناء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ا-عباس الصفوي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بندر عباس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يوسف عباس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وفي عام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1763م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نجح رجال شركة الهند الشرقية في الحصول على الموافقة من الايرانيين من اجل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ا-فتح مراكز تجاريه لهم وسط طهران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ب-استخدام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ميناءبوشهر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ج-فتح وكالة جديدة لهم في منطقة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بوشهر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جميع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ماذكر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صح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وجعلت حكومة بومباي من ميناء 000 المقر الرئيسي لها في الخليج العربي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ا-بندر عباس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جاسك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بو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شهر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حرصت حكومة بومباي على فتح وكالة له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ابو ظبي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المنامه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مسقط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دبي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تقدمت شركة الهند الشرقية عام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1785م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إلى حاكم عُمان السيد حمد بن سعيد تطلب منه فتح وكالة لها،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قبل الطلب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رفض الطلب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 ميناء البصرة كان يقوم بتوزيع تجارة أوروبا الآتية عبر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الخليج العربي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ايران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الطريق الصحراوي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وقد شاركت سفن عمان السفن 000 في عملية النقل البحري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البرتقاليه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والهنديه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الهنديه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والايرانيه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البريطانيه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والهنديه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جميع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ماذكر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وكان يستغرق وصول البريد ما بين الهند وبريطانيا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ا-9 اشهر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8 اشهر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5 اشهر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6 اشهر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 يستغرق من طريق رأس الرجاء الصالح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lastRenderedPageBreak/>
        <w:t>ا-9 اشهر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5 اشهر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11 شهر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10 اشهر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شركة الهند الشرقية جوبهت بمنافسة لم تكن متوقعة من قبل شركة إنجليزية جديدة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برئاسه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ا-امير خان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وليم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كورتين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ج-ابراهيم عباس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أصدر الملك شارل الثاني مرسوماً عام 1661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بانهاء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صلاحيات الشركه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حد من نشاط الشركه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ج-دمج الشركه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د-أعطى الشركة امتيازاً أعظم مما كانت عليه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غدت شركة الهند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الشرقية000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دون أيّ منافسة أجنبية تذكر في الخليج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ا-النصف الثاني من القرن الثامن عشر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ب-النصف الاول من القرن الثامن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النصف الثاني من القرن التاسع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النصف الاول من القرن التاسع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حلت البصرة محل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"000"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مركزاً رئيساً للشركة في الخليج العربي اعتباراً من عام 1763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بندر عباس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يوسف عباس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امين عباس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المنافسة للنفوذ الانجليزي في المنطقة كان من قبل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ا-المانيا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فرنسا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روسيا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جميع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ماسبق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وقد اتخذ الصراع الألماني البريطاني طابعاً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حاربيا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تنافسيا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 تجاريا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</w:p>
    <w:p w:rsidR="003B5D3C" w:rsidRDefault="003B5D3C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</w:p>
    <w:p w:rsidR="003B5D3C" w:rsidRDefault="00301A8B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اختارت روسيا فارس</w:t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proofErr w:type="spellStart"/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>: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lastRenderedPageBreak/>
        <w:t xml:space="preserve">ا-بسبب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بعدهاعن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الصراع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ب-رغبتها في إنشاء ميناء وقاعدة حربيه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ج-بحكم الجوار الجغرافي والحدود الطويلة المشتركة بينهما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يقتصر نشاط روسيا على الأمور العسكرية فقط للنفوذ إلى فارس والسيطرة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عليها،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بل بدأت تخوض في مجالات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اخري</w:t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>: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>أ-</w:t>
      </w:r>
      <w:proofErr w:type="spellEnd"/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إرسال القناصل بصورة مستمرة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ب-إقامة شبكة من خطوط السكك الحديدية والخطوط الملاحية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ج-والبعثات الروسية على هيئة ضباط عسكريين وزيارات مسئولين وأطباء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جميع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ماذكر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استخدمته روسيا ذريعة للتدخل في شؤون فارس والخليج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التجاره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ب-البعثات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الطب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أصبحت هذه المهنة مرتبطة بأمور سياسية للتأثير في سكان المنطقة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الطب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التجاره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الزراعه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الأطباء كانوا يرسلون التقارير السياسية الرسمية إلى الحكومة الروسي بهدف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مضايقة الإنجليز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ب-عرقلة الطريق البري التجاري بين الهند وخراسان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جميع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ماذكر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="003B5D3C">
        <w:rPr>
          <w:rFonts w:asciiTheme="minorBidi" w:hAnsiTheme="minorBidi" w:cstheme="minorBidi"/>
          <w:b/>
          <w:bCs/>
          <w:sz w:val="28"/>
          <w:szCs w:val="28"/>
        </w:rPr>
        <w:br/>
      </w:r>
      <w:r w:rsidR="003B5D3C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امتازت العلاقة بين روسيا وبريطانيا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بالتفاهم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بالتصادم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بالمشاركه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وبسيطرة بريطانيا على الخليج ضمنت لنفسها امتلاك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الاراضي الخليجيه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الميناء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ج-الطريق التجاري الكبير المتمثل في الخليج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فرنسا أنشأت شركة الهند الشرقية الفرنسية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-1663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ب-1664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ج-1665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د-1666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فرنسا أقامت علاقات جيدة مع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lastRenderedPageBreak/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الهنود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الشرقيون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العمانيين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وأقامت علاقات جيدة مع العمانيين من خلال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معاهده تجاريه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معاهده حربيه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د-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جميع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ماذكر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العمانيون احدى القوى الرئيسيه التى لعبت دور كبير في الصراع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الدولي في الخليج العربي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الدولي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المحلي في الخليج العربي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الحقبه التاريخيه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ابتدا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القرن الخامس عشر وحتى منتصف القرن التاسع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من القرن الخامس حتى التاسع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من القرن السابع وحتى منتصف التاسع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اليعاربه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في عمان وكفاحهم ضد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الاستعمار البرتغالي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الاستعمار الهولندى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الاستعمار البريطانى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وبسبب موقع عمان على مدخل الخليج العربي فكانوا هم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لم يتعرضوا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لاي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صدمه من الاستعمار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اول من صدمه الاستعمار البرتغالي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الشرشه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لايوجد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اجابه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سقطت معظم المدن العمانيه الساحليه في ايدي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البرتغالين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في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بدايه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في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بدايه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القرن الثامن عشر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في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بدايه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القرن التاسع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عوده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الامامه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اليعاربه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نقطه هامه في تاريخ عمان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#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اصبحت في زمنهم اقوى دوله في المحيط الهندى والخليج العربي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اصبحت في زمنهم اضعف دوله في المحيط الهندي والخليج العربي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اصبحت اول صدمه الاستعمار البرتغالي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نشر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اليعاربه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الامن في سواحل المنطقه وكانت اساطيرهم مصدر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الرعب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للقرصنه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الخوف من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القرصنه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جميع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ماذكر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تعتبر دوله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اليعاربه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والعهود الاولي من دوله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البوسعيد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من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ازهى عصور عمان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اضعف عصور عمان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لايوجد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اجابه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استطاع محاصره الفرس في مسقط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احمد بن سعيد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احمد بن ناصر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احمد بن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خليفه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تم طرد الفرس نهائيا من مسقط في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# 1744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 1777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 1755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حقق الاسطول العماني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الحمايه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الكامله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لمنطقه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شط العرب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شط بغداد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شط اليمن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اتسمت العلاقات الفارسيه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بالدوله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البوسعيد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بالتنافس من اجل الحصول على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السياده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البحريه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السياده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البريه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السياده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الجويه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انسحب الاسطول العماني عائدا الي بلاده خوفا من ان تكون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فارس تعد العده للهجوم على عمان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بصره تعد العده للهجوم على عمان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ايران تعد العده للهجوم على عمان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طبيعه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العلاقه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بين فرنسا وعمان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طبيعه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تجاريه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طبيعه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اقتصاديه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طبيعه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سساسيه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فطن الامام احمد سعيد الي التطلعات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الاستعماريه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الاوربيه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ورسم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سياسه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خارجيه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لعمان ارتكزت على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مبدا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الحياد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مبدا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الظلم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مبدا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الود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تميزت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العلاقه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الفرنسيه البريطانيه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بــ؟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باستقرار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بالتعصب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بالحياد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ماهي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ابرز المعاهدات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العمانيون مع القوى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الاستعماريه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واكثرها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فاعيله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هي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المعاهدات مع فرنسا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المعاهدات مع بريطانيا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المعاهدات مع انجلترا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تنتسب اسره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البوسعيد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الى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#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احمد بن سعيد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مستتشار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الامام سيف بن سلطان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احمد بن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خليفه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سعيد الفلاحــــى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مع مطلع عام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1189ه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/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1775م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قام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الفرس بالهجوم على البصره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الفرس بالهجوم على عمان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لايوجد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اجابه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الامام احمد بن سعيد اول من بدأ بالتعامل التجاري مع فرنسا في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جزيره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#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مورشيوس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داس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لايوجد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اجابه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اول معاهد تعقدها انجلترا مع حكام عرب الخليج وتتسم بالطابع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اقتصادي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السياسي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#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الاجتماعي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ابرمت بريطانيا مع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البوسعيد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معاهد اخري في .........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..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تعهد فيها ايقاف تجاره الرقيق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# 1802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 1805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#1808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عقد كبار التجار الهولنديين بأمستردام في سنة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1592م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اجتماعاً قرروا فيه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إنشاء شركة للتجارة مع الهند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القيام بعمليات واسعة لتجارة التوابل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كل الاجابات خاطئة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بدء التواجد والتفكير الهولندي في آسيا خصوصاً والشرق عموماً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أوائل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أواخر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منتصف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تعد أكثر المناطق الآسيوية جاذبية وأهمية في الشرق كله والتي تتجلى في إنتاجها للتوابل النفيسة إلى جانب المعادن والصمغ والأعشاب الطبية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أرخبيل الملايو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سومطرة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الفلبين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أدت سياسية المناهضة الهولندية للوجود الأوربي بالأرخبيل وخصوصاً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للبرتغاليين،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إلى أحداث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نزاع بين الحكام المحليين والقادمون الجدد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تقارب بين الحكام المحليين والقادمون الجدد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بدأ البرتغاليون يخسرون الأسواق في منطقة الخليج بسبب المنافسة الانجليزية والهولندية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النصف الثاني من القرن السابع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النصف الثاني من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النصف الثاني من القرن الخامس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رغم هذا التفوق السريع للهولنديين في المنطقة إلا انه لم يستمر طويلا لعدة أسباب أهمها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التنافس الانجليزي الهولندي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سياسة شركة الهند الشرقية الهولندية نفسها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تركيز الشركة لكل نشاطاتها التجارية حول التوابل النفيسة وتمسكها بذلك. في الوقت الذي تغيرت فيه طبيعة الطلبات الأوربية على السلع الآسيوية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كل الاجابات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صحيحه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انتهى دور شركة الهند الشرقية الهولندية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- 1798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*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- 1780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- 1660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ترجع أهمية الخليج العربي التجارية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>1-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لموقعه الجغرافي الذي ساهم في التجارة العالمية عبر العصور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لموقعه الجغرافي الذي ساهم في التجارة العالمية عبر العصور</w:t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  <w:r w:rsidR="003B5D3C">
        <w:rPr>
          <w:rFonts w:asciiTheme="minorBidi" w:hAnsiTheme="minorBidi" w:cstheme="minorBidi"/>
          <w:b/>
          <w:bCs/>
          <w:sz w:val="28"/>
          <w:szCs w:val="28"/>
        </w:rPr>
        <w:t>-2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فهو يقع في قلب العالم القديم ويسيطر على الطرق البحرية التي تربط بين الشرق والغرب. وكان الخليج العربي أحد المنافذ البحرية للمحيط الهندي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تحولت جهود عرب الخليج البرتغالي طيلة فترة الاحتلال حتى التحرير</w:t>
      </w:r>
      <w:r w:rsidR="003B5D3C">
        <w:rPr>
          <w:rFonts w:asciiTheme="minorBidi" w:hAnsiTheme="minorBidi" w:cstheme="minorBidi"/>
          <w:b/>
          <w:bCs/>
          <w:sz w:val="28"/>
          <w:szCs w:val="28"/>
        </w:rPr>
        <w:t xml:space="preserve"> -3 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من النشاط التجاري إلى مقاومة الاستعمار البرتقالي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>4-</w:t>
      </w:r>
      <w:proofErr w:type="spellEnd"/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انتقل النشاط التجاري في الشرق في بداية القرن السابع عشر من البرتغاليين الي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الشركات الأوربية الهولندية والبريطانية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اسباب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8-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انقلب الميزان التجاري الذي كان لا يزال لصالح الشرق فصار لصالح الدول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الصناعيه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سقوط الأساليب التجارية التقليدية المتمثلة في تجارة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المضاربة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و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"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الترانزيت" التي استمرت طوال فترة الوجود البرتغالي الذي تكيف مع تلك الأساليب التجارية العربية، ولم يدخل البرتغاليون أية أنظمة جديدة في الحركة التجارية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التي وصلت إلى حدود التشبع مع بداية القرن السابع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9-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اقتصاد الخليج العربي فقد اعتمد ؟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على البحر في صيد اللؤلؤ والأسماك والتجارة، بالإضافة إلى أنشطة اقتصادية أخرى مثل الرعي والزراعة المحدودة في الواحات والتجارة البرية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7-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وكانت من أول النشاطات الاقتصادية التي كانت مبنية أثناء الثورة التجارية الأولى على أسس شبه رأسمالية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.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تجارة اللؤلؤ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اسباب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بروز القيمة العالية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للؤللؤ؟</w:t>
      </w:r>
      <w:proofErr w:type="spellEnd"/>
      <w:r w:rsidR="003B5D3C">
        <w:rPr>
          <w:rFonts w:asciiTheme="minorBidi" w:hAnsiTheme="minorBidi" w:cstheme="minorBidi"/>
          <w:b/>
          <w:bCs/>
          <w:sz w:val="28"/>
          <w:szCs w:val="28"/>
        </w:rPr>
        <w:t xml:space="preserve"> -8 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الانحسار الاقتصادي المتمثل في انهيار تجارة المضاربة التقليدية وازدياد الطلب العالمي على اللؤلؤ في اوربا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</w:p>
    <w:p w:rsidR="003B5D3C" w:rsidRDefault="003B5D3C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</w:p>
    <w:p w:rsidR="003B5D3C" w:rsidRDefault="003B5D3C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</w:p>
    <w:p w:rsidR="00301A8B" w:rsidRPr="00BE78A9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3B5D3C">
        <w:rPr>
          <w:rFonts w:asciiTheme="minorBidi" w:hAnsiTheme="minorBidi" w:cstheme="minorBidi" w:hint="cs"/>
          <w:b/>
          <w:bCs/>
          <w:sz w:val="28"/>
          <w:szCs w:val="28"/>
          <w:rtl/>
        </w:rPr>
        <w:t>9-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حوض الخليج العربي يعتبر أنسب بيئة لتكون ونمو أصداف اللؤلؤ عن بقيـة البحار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lastRenderedPageBreak/>
        <w:t xml:space="preserve">والخلجان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بسبب؟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التكـوين الجيولوجي لقـاع الخليج العربـي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  <w:t>2-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دفء المــاء(إذ أن موقع الخليج العربي جغرافيـاً في المنطقة القاريـة فهي ليست بالحارة ولا بالباردة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  <w:t>3-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أيضا قلـة العمـق الميـاه في الخليج العـربي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10-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كانت تعتبر من أهم مراكز تجارة اللؤلؤ وأكبرها في منطقة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الخليجالعربي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قاطبة؟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البحرين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11-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تأتي الثانية في الأهمية بعد جزيرة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البحرين؟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جزيرة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دلما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12-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احتلت مكاناً بارزاً في تجارة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اللؤلؤ،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على الرغم من إسهامها المحدود في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التصدير؟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الكويت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13-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عائدات تجارة اللؤلؤ كانت تعتبر ركيزة أساسية في اقتصاديات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000الخليج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العربي قبل ظهور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البترول؟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مشيخات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الخليج العربي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14-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وقد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منعت 0000 عام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1906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شيوخ إمارات ساحل عمان من تقديم أية امتيازات لصيد اللؤلؤ للشركات الفرنسية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والألمانية؟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بريطانيا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15-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وقد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منعت بريطانيا عام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1906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شيوخ إمارات ساحل عمان من تقديم أية امتيازات لصيد اللؤلؤ للشركات الفرنسية والألمانية؟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.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خوفاً من تغلغل نفوذ هاتين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الدولتين،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وضياع النفوذ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البريطاني،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وليس خوفاً على مصالح سكان ساحل عمان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ونشاطهم التجاري</w:t>
      </w:r>
    </w:p>
    <w:p w:rsidR="003B5D3C" w:rsidRDefault="00301A8B" w:rsidP="00906376">
      <w:pPr>
        <w:pStyle w:val="a3"/>
        <w:bidi/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بدأ اهتمام الفرنسيين بالتجارة مع الشرق منذ بداية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القرن السابع عشر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وصلت أول رحلة تجارية فرنسية إلى الهند في مطلع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القرن السابع عشر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</w:p>
    <w:p w:rsidR="003B5D3C" w:rsidRDefault="00301A8B" w:rsidP="00906376">
      <w:pPr>
        <w:pStyle w:val="a3"/>
        <w:bidi/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وصلت أول رحلة تجارية فرنسية إلى الهند في مطلع القرن السادس عشر ولكن واجهت بمعارضة قوية من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البرتغاليين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البريطانيين</w:t>
      </w:r>
    </w:p>
    <w:p w:rsidR="003B5D3C" w:rsidRDefault="003B5D3C" w:rsidP="00906376">
      <w:pPr>
        <w:pStyle w:val="a3"/>
        <w:bidi/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</w:pPr>
    </w:p>
    <w:p w:rsidR="00BE78A9" w:rsidRPr="00BE78A9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كانت فرنسا في محاولاتها الاتصال بمنطقة الخليج العربي حريصة على إبراز دورها في حماية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lastRenderedPageBreak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الكاثوليك في أسيا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الكاثوليك في اوربا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أرسلت فرنسا إلى إيران سفيرا وكلفته بالقيام بثلاث مهام في عام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-2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عام 1626م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عام 1666م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: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أرسلت فرنسا إلى إيران سفيرا وكلفته بالقيام بثلاث مهام</w:t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-1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إقامة تحالف مع إيران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حماية المسيحيين الكاثوليك الموجودين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بها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قامة علاقات تجارية مع إيران لفتح المجال بعد ذلك لمنطقة الخليج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كل ما ذكر</w:t>
      </w:r>
    </w:p>
    <w:p w:rsidR="003B5D3C" w:rsidRDefault="00301A8B" w:rsidP="00906376">
      <w:pPr>
        <w:pStyle w:val="a3"/>
        <w:bidi/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فشلت محاولات السفير الفر نسى لإيران بسبب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-4 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عدم مقدرة تجاوز القسطنطينية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.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عدم مقدرة تجاوز الخليج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7-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بعد فشل محاولات فرنسا لك المحاولة بثلاث سنوات أرسلت فرنسا إلى موسكو في محاولة لفتح طريق تجارى بين فرنسا وإيران عبر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>: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بلاد البلطيق وروسيا وبحر قزوين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,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القسطنطينية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9-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أرسلت فرنسا في إلى إيران بعثة تبشيرية برئاسة أحد أباء الكنيسة حاملا رسائل من الملك لويس الثالث عشر إلى الشاه عباس الأول في عام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1628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1638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</w:p>
    <w:p w:rsidR="003B5D3C" w:rsidRDefault="00301A8B" w:rsidP="00906376">
      <w:pPr>
        <w:pStyle w:val="a3"/>
        <w:bidi/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8-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أرسلت فرنسا في عام 1628م إلى إيران بعثة تبشيرية برئاسة أحد أباء الكنيسة حاملا رسائل من الملك لويس الثالث عشر إلى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الشاه عباس الأول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الشاه عباس الثاني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proofErr w:type="spellStart"/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>7-</w:t>
      </w:r>
      <w:proofErr w:type="spellEnd"/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الشاه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الايرانى,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الذي سمح للبعثة أن تنشأ مراكز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تنصيرية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في كل مكان بأصفهان وبغداد التي كانت تابعة للدولة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الصفوية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في ذلك الوقت هو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عباس الثالث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عباس الأول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دخلوا الفرنسيون الى منطقة الخليج العربي من خلال ذلك النشاط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BE78A9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-5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السياسي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الديني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lastRenderedPageBreak/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4-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حاولت فرنسا أن يكون لها نصيب في التجارة الشرقية بعد أن أدركت أهمية مشاركتها في هذا المجال مع القوى الاستعمارية الأوروبية المنافسة.في عهد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الملك هنري الرابع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هنري الاول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</w:p>
    <w:p w:rsidR="003B5D3C" w:rsidRDefault="003B5D3C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</w:p>
    <w:p w:rsidR="003B5D3C" w:rsidRDefault="003B5D3C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3-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قام الملك الفرنسي هنري الرابع ( بعد عام من تأسيس الشركة الانجليزية ) بمحاولة لتأسيس شركة فرنسية للتجارة مع الهند على غرار شركتي الهند الشرقية البرتغالية والاسبانية ولكنه فشل. عام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- 1601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- 1602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</w:p>
    <w:p w:rsidR="00BE78A9" w:rsidRPr="00BE78A9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2-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استمرت المحاولات الفرنسية في تأسيس شركة الهند الشرقية الفرنسية حتى نجحت وذلك بمبادرة شخصية من وزير المالية الفرنسي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كولبير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في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عام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>::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-1654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-1664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</w:p>
    <w:p w:rsidR="00BE78A9" w:rsidRPr="00BE78A9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8-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الذي اصدر مرسوما بمنح الشركة الفرنسية امتياز بإعفائها من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الرسوم والجمارك لمدة ثلاث سنوات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الشاه الإيراني عباس الاول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الشاه الإيراني عباس الثاني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9-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لم تتح للشركة الفرنسية الفرصة الكاملة للمشاركة بشكل كبير في تجارة فارس والخليج العربي بسبب المنافسة والمعارضة الشديدة من القوى الأوروبية الأخرى.في القرن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الثامن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السابع عشر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10-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جاءت فرصة أخرى لفرنسا لتحسين علاقتها بالفرس عندما حاولت الحكومة الفارسية أن تحصل على مساعدة عسكرية من فرنسا للاستيلاء على مسقط لوضع حد لنشاط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اليعاربة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في عمان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في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>: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عام 1699م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عام 1999م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أول اتصال لفرنسا مع سلطنة عمان في عهد الإمام أحمد بن سعيد يرجع إلى عام</w:t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-11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- 1859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- 1759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</w:p>
    <w:p w:rsidR="003B5D3C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12-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هزمه فرنسا أمام انجلترا بعد حرب السنوات السبع (1756-1763) التي أجبرتها على التنازل عن كل ممتلكاتها في شبه القارة الهندية بمقتدى معاهدة باريس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: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عام 1863م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عام 1763م</w:t>
      </w:r>
    </w:p>
    <w:p w:rsidR="00BE78A9" w:rsidRPr="00BE78A9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ساءت العلاقات الفرنسية العمانية بعد ذلك بسبب</w:t>
      </w:r>
      <w:r w:rsidR="00BE78A9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-12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عمليات القرصنة التي مارستها السفن الفرنسية ضد نظيرتها العمانية أو ضد السفن الأجنبية الأخرى الراسية في المواني العمانية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علاقتها مع ايرن</w:t>
      </w:r>
    </w:p>
    <w:p w:rsidR="00BE78A9" w:rsidRPr="00BE78A9" w:rsidRDefault="00301A8B" w:rsidP="00906376">
      <w:pPr>
        <w:pStyle w:val="a3"/>
        <w:bidi/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-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13-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سبب تغاضى الحكومة العمانية عن أعمال القرصنة الفرنسية ولم ترد بعنف على هذه الهجمات سلطان عمان بسبب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حرصها على علاقتها التجارية بفرنسا, لأن الأسطول العماني كان يقوم بعملية نقل البضائع بين الخليج وبين المستعمرات الفرنسية, ومن ثم كان التبادل التجاري أكثر ربحا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ضعف الحكومة العمانية</w:t>
      </w:r>
    </w:p>
    <w:p w:rsidR="003B5D3C" w:rsidRDefault="003B5D3C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</w:p>
    <w:p w:rsidR="003B5D3C" w:rsidRDefault="003B5D3C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</w:p>
    <w:p w:rsidR="00BE78A9" w:rsidRPr="00BE78A9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كانت حملت فرنسا الأولى على مصر في</w:t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-2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- 1798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- 1898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</w:p>
    <w:p w:rsidR="00BE78A9" w:rsidRPr="00BE78A9" w:rsidRDefault="00BE78A9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</w:rPr>
      </w:pPr>
    </w:p>
    <w:p w:rsidR="00BE78A9" w:rsidRPr="00BE78A9" w:rsidRDefault="00301A8B" w:rsidP="00906376">
      <w:pPr>
        <w:pStyle w:val="a3"/>
        <w:bidi/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وبناءا على اقتناع فرنسا بأهمية الخليج العربي فقد سعت إلى</w:t>
      </w:r>
      <w:r w:rsidR="00BE78A9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-4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ضرورة إنشاء قنصلية لها في مسقط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إرسال بعثة إلى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فارس لمراقبة الطرق المؤدية إلى الهند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كل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ماذكر</w:t>
      </w:r>
      <w:proofErr w:type="spellEnd"/>
    </w:p>
    <w:p w:rsidR="00BE78A9" w:rsidRPr="00BE78A9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قامت فرنسا بإنشاء قنصلية لها في مسقط وكان الغرض من إنشاء هذه القنصلية هو</w:t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-3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التجسس على حركات الانجليز في الهند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دراسة الأحوال الداخلية في عمان والجزيرة العربية والطرق التي يمكن أن يستخدمها الفرنسيون في حال غزوهم للشرق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كل ما ذكر</w:t>
      </w:r>
    </w:p>
    <w:p w:rsidR="00301A8B" w:rsidRPr="00BE78A9" w:rsidRDefault="00301A8B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</w:t>
      </w:r>
      <w:r w:rsidR="00BE78A9" w:rsidRPr="00BE78A9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وتركزت أهمية مسقط لفرنسا في ذلك الوقت أنها</w:t>
      </w:r>
      <w:r w:rsidR="00BE78A9" w:rsidRPr="00BE78A9">
        <w:rPr>
          <w:rFonts w:asciiTheme="minorBidi" w:hAnsiTheme="minorBidi" w:cstheme="minorBidi"/>
          <w:b/>
          <w:bCs/>
          <w:sz w:val="28"/>
          <w:szCs w:val="28"/>
        </w:rPr>
        <w:t>-7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مكان استراتيجي لمراقبة شرق إفريقيا والهند والخليج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يمكن للقنصل الفرنسي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بها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أن يبعث الرسائل بطرق متعددة برا وبحرا شرقا وغربا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وجود قنصلية بمسقط تسهل التعامل مع جذر موريشيوس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وبوربون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ومع المندوبين الفرنسيين في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سوارت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وكانتون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ومدراس في الهند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يمكن للقنصل الفرنسي في مسقط المساهمة في زيادة التجارة الفرنسية في الخليج إضافة إلى جمع المعلومات الهامة لفرنسا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-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كل ما ذكر</w:t>
      </w:r>
    </w:p>
    <w:p w:rsidR="00301A8B" w:rsidRPr="00BE78A9" w:rsidRDefault="00301A8B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E78A9" w:rsidRPr="00BE78A9" w:rsidRDefault="00BE78A9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E78A9" w:rsidRPr="00BE78A9" w:rsidRDefault="00BE78A9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E78A9" w:rsidRPr="00BE78A9" w:rsidRDefault="00BE78A9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E78A9" w:rsidRPr="00BE78A9" w:rsidRDefault="00BE78A9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01A8B" w:rsidRDefault="00301A8B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E78A9" w:rsidRPr="00BE78A9" w:rsidRDefault="00BE78A9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 xml:space="preserve">اسئلة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مرآجعه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للمحاضره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 xml:space="preserve"> </w:t>
      </w:r>
      <w:r w:rsidR="009332C3" w:rsidRPr="00BE78A9">
        <w:rPr>
          <w:rFonts w:asciiTheme="minorBidi" w:eastAsia="Times New Roman" w:hAnsiTheme="minorBidi"/>
          <w:b/>
          <w:bCs/>
          <w:sz w:val="28"/>
          <w:szCs w:val="28"/>
          <w:u w:val="single"/>
        </w:rPr>
        <w:t>12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t>-1 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المملكه هي احدى دول .......... التي اضحت ترسم اجندة المستقبل لكل العالم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الخمسين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السبعين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الثمانين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العشرين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  <w:rtl/>
        </w:rPr>
      </w:pP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t>-2 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يحتل الامن الوطني السعودي مكانه مركزيه في التفكير الاستراتيجي السياسي عدة اعتبارات منها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: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أ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ان الامن الوطني هو محور السياسة الخارجية السعودية من منطلق مفهومها لآمنها الوطني وحماية له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ب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ان منطقة الخليج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والمنطقه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العربيه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تخوض صراعاً مصيرياً ضد القوى التي تريد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الهيمنه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والطامعه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في ثروتها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ج)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يترتب على ذلك ان الاستراتيجيات التي حددتها المملكه في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المجالاى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المختلفه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قد انطلقت من مفهوم ونظرية سعوديه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للامن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انطلقت منه وتسعى الى تحقيقه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485DD0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  <w:rtl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د)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جميـــع مسابق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br/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3-على صعيد العلاقات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الاقتصاديه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الدوليه اجرت دول المجلس مفاوضات مع العديد من الدول والتكتلات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الاقتصاديه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من اجل عقد اتفاقيات للتعاون التجاري والاقتصادي مثل الاتحاد الاوربي والصين واليابان وسنغافورا والهند وباكستان وتركيا ومجموعة دول افتا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أ) 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صــح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ب) 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خطــاء</w:t>
      </w:r>
    </w:p>
    <w:p w:rsidR="00843493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  <w:rtl/>
        </w:rPr>
      </w:pPr>
    </w:p>
    <w:p w:rsidR="00485DD0" w:rsidRDefault="00485DD0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  <w:rtl/>
        </w:rPr>
      </w:pPr>
    </w:p>
    <w:p w:rsidR="00485DD0" w:rsidRDefault="00485DD0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  <w:rtl/>
        </w:rPr>
      </w:pPr>
    </w:p>
    <w:p w:rsidR="00485DD0" w:rsidRPr="00BE78A9" w:rsidRDefault="00485DD0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t>-</w:t>
      </w:r>
      <w:r w:rsidR="00E56F88" w:rsidRPr="00BE78A9">
        <w:rPr>
          <w:rFonts w:asciiTheme="minorBidi" w:eastAsia="Times New Roman" w:hAnsiTheme="minorBidi"/>
          <w:b/>
          <w:bCs/>
          <w:sz w:val="28"/>
          <w:szCs w:val="28"/>
        </w:rPr>
        <w:t>5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تتكون دول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الافتا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من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 xml:space="preserve"> .......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E56F88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أ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 xml:space="preserve">ايسلندا , النرويج , سويسرا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,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 xml:space="preserve"> امارة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ليختنشتاين</w:t>
      </w:r>
      <w:proofErr w:type="spellEnd"/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E56F88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ب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(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ايسلندا , ايطاليا , بريطانيا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E56F88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ج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ايساندا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, النرويج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,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باريس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E56F88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د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ايسلندا , النرويج , سويسرا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br/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t>-</w:t>
      </w:r>
      <w:r w:rsidR="00E56F88" w:rsidRPr="00BE78A9">
        <w:rPr>
          <w:rFonts w:asciiTheme="minorBidi" w:eastAsia="Times New Roman" w:hAnsiTheme="minorBidi"/>
          <w:b/>
          <w:bCs/>
          <w:sz w:val="28"/>
          <w:szCs w:val="28"/>
        </w:rPr>
        <w:t>6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اعلن الملك فهد بن عبد العزيز ( الله يرحمه ) في محرم عام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1404هـ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امام اساتذة وطلاب جامعة الملك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عبدالعزيز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عن تخصيص جزء من اسهم الشركه السعوديه للصناعات الأساسيه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(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سابك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لتساهم فيها دول الخليج اذا ارادت وقد ترجمت هذه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المابداره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على الفور وتم تخصيص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 xml:space="preserve"> .......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t>a. 30%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t>b. 70%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t>c.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</w:rPr>
        <w:t>20%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t>d. 60%</w:t>
      </w:r>
    </w:p>
    <w:p w:rsidR="00843493" w:rsidRPr="00485DD0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br/>
        <w:t>-</w:t>
      </w:r>
      <w:r w:rsidR="00E56F88" w:rsidRPr="00BE78A9">
        <w:rPr>
          <w:rFonts w:asciiTheme="minorBidi" w:eastAsia="Times New Roman" w:hAnsiTheme="minorBidi"/>
          <w:b/>
          <w:bCs/>
          <w:sz w:val="28"/>
          <w:szCs w:val="28"/>
        </w:rPr>
        <w:t>7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موقف المملكه من الحرب العراقيه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الايرانيه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ساندت المملكه العراق انطلاقاً من حرصها على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 xml:space="preserve"> ..............</w:t>
      </w:r>
    </w:p>
    <w:p w:rsidR="00843493" w:rsidRPr="00BE78A9" w:rsidRDefault="00E56F88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أ) 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امن العالم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ب)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امن ايران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ج)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امن الغرب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د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الامن العربي وحرصاً على شعب العراق</w:t>
      </w:r>
    </w:p>
    <w:p w:rsidR="00485DD0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br/>
      </w:r>
    </w:p>
    <w:p w:rsidR="00485DD0" w:rsidRDefault="00485DD0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485DD0" w:rsidRDefault="00485DD0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485DD0" w:rsidRDefault="00485DD0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lastRenderedPageBreak/>
        <w:t>-</w:t>
      </w:r>
      <w:r w:rsidR="002D77D2" w:rsidRPr="00BE78A9">
        <w:rPr>
          <w:rFonts w:asciiTheme="minorBidi" w:eastAsia="Times New Roman" w:hAnsiTheme="minorBidi"/>
          <w:b/>
          <w:bCs/>
          <w:sz w:val="28"/>
          <w:szCs w:val="28"/>
        </w:rPr>
        <w:t>8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وقد تخلص الموقف السعودي من حرب الخليج في النقاط التاليه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أ)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الحياد العسكري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ب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العمل على انها الحرب سليما من خلال مجلس التعاون لدول الخليج العربي ومنظمة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الموتمر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الاسلامي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ومننظمة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الامم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المتحده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و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بالاضافه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الى التنسيق الدائم الثنائي والجماعي لمحاولة انهاء الحرب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ج)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 xml:space="preserve">جميع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ماسبق</w:t>
      </w:r>
      <w:proofErr w:type="spellEnd"/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د)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لاشيء مما سبق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</w:rPr>
        <w:br/>
        <w:t>-</w:t>
      </w:r>
      <w:r w:rsidR="002D77D2" w:rsidRPr="00BE78A9">
        <w:rPr>
          <w:rFonts w:asciiTheme="minorBidi" w:eastAsia="Times New Roman" w:hAnsiTheme="minorBidi"/>
          <w:b/>
          <w:bCs/>
          <w:sz w:val="28"/>
          <w:szCs w:val="28"/>
        </w:rPr>
        <w:t>9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كان الموقف السعودي تجاه غزو العراق للكويت</w:t>
      </w:r>
      <w:r w:rsidRPr="00BE78A9">
        <w:rPr>
          <w:rFonts w:asciiTheme="minorBidi" w:eastAsia="Times New Roman" w:hAnsiTheme="minorBidi"/>
          <w:b/>
          <w:bCs/>
          <w:sz w:val="28"/>
          <w:szCs w:val="28"/>
        </w:rPr>
        <w:t xml:space="preserve"> .....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أ)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غزو العراق فوراً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ب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ا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دانة الغزو ورفض كل </w:t>
      </w:r>
      <w:proofErr w:type="spellStart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مايترتب</w:t>
      </w:r>
      <w:proofErr w:type="spellEnd"/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على ذلك الغزو</w:t>
      </w: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ج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)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r w:rsidR="00843493"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المطالبه بالانسحاب الفوري للقوات العراقيه من الكويت</w:t>
      </w: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2D77D2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E78A9">
        <w:rPr>
          <w:rFonts w:asciiTheme="minorBidi" w:eastAsia="Times New Roman" w:hAnsiTheme="minorBidi"/>
          <w:b/>
          <w:bCs/>
          <w:sz w:val="28"/>
          <w:szCs w:val="28"/>
          <w:u w:val="single"/>
          <w:rtl/>
        </w:rPr>
        <w:t>د) ب و ج</w:t>
      </w:r>
    </w:p>
    <w:p w:rsidR="00BE78A9" w:rsidRPr="00BE78A9" w:rsidRDefault="00BE78A9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27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ابرآآآ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للذمه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: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الصفحه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الاخيره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من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هالمحاضره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ماعرفت</w:t>
      </w:r>
      <w:proofErr w:type="spellEnd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احط لها </w:t>
      </w:r>
      <w:proofErr w:type="spellStart"/>
      <w:r w:rsidRPr="00BE78A9">
        <w:rPr>
          <w:rFonts w:asciiTheme="minorBidi" w:eastAsia="Times New Roman" w:hAnsiTheme="minorBidi"/>
          <w:b/>
          <w:bCs/>
          <w:sz w:val="28"/>
          <w:szCs w:val="28"/>
          <w:rtl/>
        </w:rPr>
        <w:t>اسئله</w:t>
      </w:r>
      <w:proofErr w:type="spellEnd"/>
    </w:p>
    <w:p w:rsidR="00843493" w:rsidRPr="00BE78A9" w:rsidRDefault="00843493" w:rsidP="00906376">
      <w:p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9332C3" w:rsidRPr="00BE78A9" w:rsidRDefault="009332C3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E78A9" w:rsidRPr="00BE78A9" w:rsidRDefault="00BE78A9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E78A9" w:rsidRPr="00BE78A9" w:rsidRDefault="00BE78A9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E78A9" w:rsidRDefault="00BE78A9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85DD0" w:rsidRDefault="00485DD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85DD0" w:rsidRPr="00BE78A9" w:rsidRDefault="00485DD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332C3" w:rsidRPr="00BE78A9" w:rsidRDefault="009332C3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التواريخ في محاضرة 13+14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التواجد والتفكير الهولندي في آسيا خصوصاً والشرق عموماً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أواخر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بدأ اهتمام الفرنسيين بالتجارة مع الشرق منذ بداية القرن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lastRenderedPageBreak/>
        <w:t>16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خسارة فرنسا لأسطولها البحري في الإسكندرية عام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1799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سقطت معظم المدن العمانية الساحلية في أيدي البرتغاليين في بداية القرن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استطاع احمد بن سعيد من محاصرة الفرس في مسقط واستطاع في النهاية طرد الفرس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1744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حقق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الإسطول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العماني الحماية الكاملة لمنطقة شط العرب وأمن المساعدات القادمة ‏من عمان وفي أوائل عام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1776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شكل القواسم إحدى أهم القوى البحرية في الخليج العربي خلال تلك الفترة وبدايات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القرن التاسع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اصطدم القواسم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بالبوسعيد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نهاية النصف الأول من القرن الثامن عشر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.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أجبر القواسم على قبول المعاهدة التي عرفت بالمعاهدة العامة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في يناير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1820م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بلغت قيمة صادرات اللؤلؤ نحو 75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%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من جملة الصادرات في عام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1906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انشاء مجلس الخليج العربي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25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مايو 1981م</w:t>
      </w:r>
    </w:p>
    <w:p w:rsidR="009332C3" w:rsidRPr="00BE78A9" w:rsidRDefault="009332C3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332C3" w:rsidRPr="00BE78A9" w:rsidRDefault="009332C3" w:rsidP="00906376">
      <w:pPr>
        <w:pStyle w:val="a3"/>
        <w:bidi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t>1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-</w:t>
      </w:r>
      <w:proofErr w:type="spellEnd"/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-كآن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صرآع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إنجلترآ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صرآعـآ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سياسيـآ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إقتصـآديـآ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دينيـآ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كل ما سبق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2-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بدأ محاولات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الأنجليز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للوصول إلى الشرق في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النصف الثاني من القرن السادس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النصف الثاني من القرن السابع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النصف الثاني من القرن الثامن عشر</w:t>
      </w:r>
    </w:p>
    <w:p w:rsidR="00BE78A9" w:rsidRPr="00BE78A9" w:rsidRDefault="001148E4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t>-3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بدأو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الإنجليز بالمتاجرة مع الشرق عن طريق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روسيا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إيرآن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بحر قزوين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روسيا وبحر قزوين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4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تمكنْ الشاه عباس الصفوي بمساعدة أسطول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بريطآني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تـآبع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للهند الشرقية الإنجليزية من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الأنقضاض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على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القاعده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البرتغالية وطردهم عام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1622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1623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1624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 شيء مما سبق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5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-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عرفت شركة الهند الشرقية بريد الصحراء بين البصرة و حلب منذ افتتاح وكالة البصرة عام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1643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1644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1645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 شيء مما سبق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6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-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 يستغرق وصول البريد ما بين الهند و بريطانيا عبر ذلك الطريق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4 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أشهر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5 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أشهر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6 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أشهر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-7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بينما كان يستغرق وصول البريد من طريق رأس الرجاء الصالح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9 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أشهر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10 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أشهر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11 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شهر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8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-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كانت هناك قوى أخرى تعمل على إضعاف الوجود الإنجليزي في الخليج العربي غير البرتغاليين وأهمها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ألمانيا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روسيا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فرنسا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كل ما سبق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9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-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نجحت بريطانيا في إحباط مشروع ألمانيا الذي عُرف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تاريخيآ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بـ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خط حديد برلين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–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 xml:space="preserve"> بغداد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خط حديد بغداد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 شيء مما سبق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10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-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إختارت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روسيا لتنفيذ رغبتها في إنشاء ميناء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وقاعده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حربية في الخليج العربي وكان ذلك في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فارس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ألمانيا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لا شيء مما سبق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11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لم يقتصر نشاطها على الأمور العسكرية بل بدأت تخوض في مجالات أخرى في إرسال القناصل و إقامة شبكة الخطوط الحديدية و الخطوط الملاحية </w:t>
      </w:r>
      <w:proofErr w:type="spellStart"/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وغيرهـآ</w:t>
      </w:r>
      <w:proofErr w:type="spellEnd"/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ألمانيا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فرنسا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روسيا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-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12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أنشأت فرنسا شركة الهند الشرقية الفرنسية للتجارة سنة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1664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1665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="009332C3"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t>1667</w:t>
      </w:r>
      <w:r w:rsidR="009332C3" w:rsidRPr="00BE78A9">
        <w:rPr>
          <w:rFonts w:asciiTheme="minorBidi" w:hAnsiTheme="minorBidi" w:cstheme="minorBidi"/>
          <w:b/>
          <w:bCs/>
          <w:sz w:val="28"/>
          <w:szCs w:val="28"/>
        </w:rPr>
        <w:br/>
      </w:r>
    </w:p>
    <w:p w:rsidR="00BE78A9" w:rsidRPr="00BE78A9" w:rsidRDefault="00BE78A9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</w:p>
    <w:p w:rsidR="00BE78A9" w:rsidRPr="00BE78A9" w:rsidRDefault="00BE78A9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</w:p>
    <w:p w:rsidR="00BE78A9" w:rsidRPr="00BE78A9" w:rsidRDefault="009332C3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="001148E4" w:rsidRPr="00BE78A9">
        <w:rPr>
          <w:rFonts w:asciiTheme="minorBidi" w:hAnsiTheme="minorBidi" w:cstheme="minorBidi"/>
          <w:b/>
          <w:bCs/>
          <w:sz w:val="28"/>
          <w:szCs w:val="28"/>
        </w:rPr>
        <w:t>-13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أقامت علاقات جيدة مع العمانيين من خلال معاهدة تجارية مع سُلطان مسقط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: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ألمانيا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فرنسا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·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روسيا</w:t>
      </w:r>
    </w:p>
    <w:p w:rsidR="00485DD0" w:rsidRDefault="001148E4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1-كان العمانيون إحدى القوى الرئيسية التي لعبت دورا كبيرا في الصراع الدولي في منطقة الخليج العربي خلال الحقبة التاريخية ابتدأ من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.........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القرن الثاني وحتى منتصف القرن الثالث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القرن الخامس عشر وحتى منتصف القرن التاسع عشر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القرن السادس عشر وحتى منتصف القرن السابع عشر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</w:t>
      </w:r>
      <w:r w:rsidR="00485DD0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2-بعد وفاته واصل ابن عمه الإمام سلطان بن سيف مقاومته للوجود البرتغالي حتى استطاع في.عام ....... أن يرغم البرتغاليون على تسليم قلعتهم التي لا تقهر ثم الرحيل عن البلاد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1639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1650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1603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</w:p>
    <w:p w:rsidR="00485DD0" w:rsidRDefault="00485DD0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</w:p>
    <w:p w:rsidR="00485DD0" w:rsidRDefault="001148E4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3-وعلى الرغم من نيران المدفعية الفارسية التي صوبت نحو العمانيين إلا أنهم قد تمكنوا ‏من دخول شط العرب في منتصف عام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....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1773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>1775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1776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="00485DD0">
        <w:rPr>
          <w:rFonts w:asciiTheme="minorBidi" w:hAnsiTheme="minorBidi" w:cstheme="minorBidi"/>
          <w:b/>
          <w:bCs/>
          <w:sz w:val="28"/>
          <w:szCs w:val="28"/>
        </w:rPr>
        <w:br/>
      </w:r>
    </w:p>
    <w:p w:rsidR="00485DD0" w:rsidRDefault="00485DD0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</w:p>
    <w:p w:rsidR="001148E4" w:rsidRPr="00BE78A9" w:rsidRDefault="001148E4" w:rsidP="00906376">
      <w:pPr>
        <w:pStyle w:val="a3"/>
        <w:bidi/>
        <w:spacing w:after="240" w:afterAutospacing="0"/>
        <w:rPr>
          <w:rFonts w:asciiTheme="minorBidi" w:hAnsiTheme="minorBidi" w:cstheme="minorBidi"/>
          <w:b/>
          <w:bCs/>
          <w:sz w:val="28"/>
          <w:szCs w:val="28"/>
        </w:rPr>
      </w:pP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4-أصدرت ...... بعد مرور الثورة مرسوم بتأسيس قنصلية في مسقط ولكن وقفت انجلترا بالمرصاد لإفشال كل المساعي الفرنسية الهادفة للتقارب مع العمانيين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</w:t>
      </w:r>
      <w:r w:rsidR="00485DD0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مصر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عمان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فرنسا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="00485DD0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5- حجة منع تجارة الرقيق أبرمت بريطانيا مع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البو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سعيد معاهدة أخرى في ..... تعهد فيها بإيقاف تجارة الرقيق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>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 xml:space="preserve">1805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t xml:space="preserve">1802 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1803 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م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="00485DD0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6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وكانت طبيعة العلاقة بين فرنسا وعمان طبيعة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......-6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دينيه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تجارية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سياسيه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lastRenderedPageBreak/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7- وعلى الرغم من نيران المدفعية الفارسية التي صوبت نحو العمانيين إلا أنهم قد تمكنوا ‏من دخول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......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البحرين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شط العرب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عمان</w:t>
      </w:r>
      <w:r w:rsidR="00485DD0">
        <w:rPr>
          <w:rFonts w:asciiTheme="minorBidi" w:hAnsiTheme="minorBidi" w:cstheme="minorBidi"/>
          <w:b/>
          <w:bCs/>
          <w:sz w:val="28"/>
          <w:szCs w:val="28"/>
        </w:rPr>
        <w:br/>
      </w:r>
      <w:r w:rsidR="00485DD0">
        <w:rPr>
          <w:rFonts w:asciiTheme="minorBidi" w:hAnsiTheme="minorBidi" w:cstheme="minorBidi"/>
          <w:b/>
          <w:bCs/>
          <w:sz w:val="28"/>
          <w:szCs w:val="28"/>
        </w:rPr>
        <w:br/>
      </w:r>
      <w:r w:rsidR="00485DD0">
        <w:rPr>
          <w:rFonts w:asciiTheme="minorBidi" w:hAnsiTheme="minorBidi" w:cstheme="minorBidi"/>
          <w:b/>
          <w:bCs/>
          <w:sz w:val="28"/>
          <w:szCs w:val="28"/>
        </w:rPr>
        <w:br/>
      </w:r>
      <w:r w:rsidR="00485DD0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8- ثم بدأ العمانيون في الاستفادة من الاحتكاك ب.........في صناعة السفن واستخدام المدفعية وبدأت المقاومة تؤتى أثارها بالتدريج منذ أواخر القرن السادس عشر على أيدي الأئمة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اليعاربة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الهولنديون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البرتغاليين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الفرنسيون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  <w:t>-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9- أما الجانب السلبي فقد تمثل في ........الذين كانوا يحاولون إضعاف أي قوة عربية وكان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اليعاربة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هم من وقع على عاتقهم الصمود أمام القوى الطامعة الخارجية وتعتبر دولة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اليعاربة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والعهود الأولى من دولة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البوسعيد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من أزهى عصور عمان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t xml:space="preserve"> .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الفرنسيون والبرتغاليون</w:t>
      </w:r>
      <w:r w:rsidRPr="00BE78A9">
        <w:rPr>
          <w:rFonts w:asciiTheme="minorBidi" w:hAnsiTheme="minorBidi" w:cstheme="minorBidi"/>
          <w:b/>
          <w:bCs/>
          <w:sz w:val="28"/>
          <w:szCs w:val="28"/>
        </w:rPr>
        <w:br/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  <w:rtl/>
        </w:rPr>
        <w:t>الأتراك والإيرانيين</w:t>
      </w:r>
      <w:r w:rsidRPr="00BE78A9">
        <w:rPr>
          <w:rStyle w:val="apple-converted-space"/>
          <w:rFonts w:asciiTheme="minorBidi" w:hAnsiTheme="minorBidi" w:cstheme="minorBidi"/>
          <w:b/>
          <w:bCs/>
          <w:sz w:val="28"/>
          <w:szCs w:val="28"/>
          <w:u w:val="single"/>
        </w:rPr>
        <w:t> </w:t>
      </w:r>
      <w:r w:rsidRPr="00BE78A9">
        <w:rPr>
          <w:rFonts w:asciiTheme="minorBidi" w:hAnsiTheme="minorBidi" w:cstheme="minorBidi"/>
          <w:b/>
          <w:bCs/>
          <w:sz w:val="28"/>
          <w:szCs w:val="28"/>
          <w:u w:val="single"/>
        </w:rPr>
        <w:br/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النجليز</w:t>
      </w:r>
      <w:proofErr w:type="spellEnd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proofErr w:type="spellStart"/>
      <w:r w:rsidRPr="00BE78A9">
        <w:rPr>
          <w:rFonts w:asciiTheme="minorBidi" w:hAnsiTheme="minorBidi" w:cstheme="minorBidi"/>
          <w:b/>
          <w:bCs/>
          <w:sz w:val="28"/>
          <w:szCs w:val="28"/>
          <w:rtl/>
        </w:rPr>
        <w:t>والايرانيين</w:t>
      </w:r>
      <w:proofErr w:type="spellEnd"/>
    </w:p>
    <w:p w:rsidR="001148E4" w:rsidRDefault="001148E4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85DD0" w:rsidRDefault="00485DD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85DD0" w:rsidRDefault="00485DD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85DD0" w:rsidRDefault="00485DD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85DD0" w:rsidRDefault="00485DD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F6A48" w:rsidRDefault="003B5D3C" w:rsidP="0090637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هذه كانت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اسئله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تاريخ الخليج العربي المعاصر</w:t>
      </w:r>
    </w:p>
    <w:p w:rsidR="003F6A48" w:rsidRDefault="003F6A48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F6A48" w:rsidRDefault="003F6A48" w:rsidP="0090637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(( من تجميعي ))</w:t>
      </w:r>
    </w:p>
    <w:p w:rsidR="00485DD0" w:rsidRDefault="003B5D3C" w:rsidP="0090637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3B5D3C" w:rsidRDefault="003B5D3C" w:rsidP="0090637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من عمل طلاب و طالبات جامعه الملك فيصل</w:t>
      </w:r>
    </w:p>
    <w:p w:rsidR="003B5D3C" w:rsidRDefault="003B5D3C" w:rsidP="0090637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 xml:space="preserve">في ملتقى الطلاب و الطالبات </w:t>
      </w:r>
      <w:proofErr w:type="spellStart"/>
      <w:r w:rsidR="003F6A48">
        <w:rPr>
          <w:rFonts w:asciiTheme="minorBidi" w:hAnsiTheme="minorBidi" w:hint="cs"/>
          <w:b/>
          <w:bCs/>
          <w:sz w:val="28"/>
          <w:szCs w:val="28"/>
          <w:rtl/>
        </w:rPr>
        <w:t>جزااهم</w:t>
      </w:r>
      <w:proofErr w:type="spellEnd"/>
      <w:r w:rsidR="003F6A48">
        <w:rPr>
          <w:rFonts w:asciiTheme="minorBidi" w:hAnsiTheme="minorBidi" w:hint="cs"/>
          <w:b/>
          <w:bCs/>
          <w:sz w:val="28"/>
          <w:szCs w:val="28"/>
          <w:rtl/>
        </w:rPr>
        <w:t xml:space="preserve"> الله الف خير و فالهم النجاح </w:t>
      </w:r>
      <w:proofErr w:type="spellStart"/>
      <w:r w:rsidR="003F6A48">
        <w:rPr>
          <w:rFonts w:asciiTheme="minorBidi" w:hAnsiTheme="minorBidi" w:hint="cs"/>
          <w:b/>
          <w:bCs/>
          <w:sz w:val="28"/>
          <w:szCs w:val="28"/>
          <w:rtl/>
        </w:rPr>
        <w:t>يارب</w:t>
      </w:r>
      <w:proofErr w:type="spellEnd"/>
      <w:r w:rsidR="003F6A48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3B5D3C" w:rsidRDefault="003B5D3C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F6A48" w:rsidRDefault="003F6A48" w:rsidP="00906376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دعووواتكم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485DD0" w:rsidRDefault="003F6A48" w:rsidP="00906376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شهــــــــــــــــــــــرزان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^^</w:t>
      </w:r>
      <w:proofErr w:type="spellEnd"/>
    </w:p>
    <w:p w:rsidR="00485DD0" w:rsidRDefault="00485DD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85DD0" w:rsidRDefault="00485DD0" w:rsidP="0090637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485DD0" w:rsidRPr="00485DD0" w:rsidRDefault="00485DD0" w:rsidP="00906376">
      <w:pPr>
        <w:rPr>
          <w:rFonts w:asciiTheme="minorBidi" w:hAnsiTheme="minorBidi"/>
          <w:b/>
          <w:bCs/>
          <w:sz w:val="28"/>
          <w:szCs w:val="28"/>
        </w:rPr>
      </w:pPr>
    </w:p>
    <w:sectPr w:rsidR="00485DD0" w:rsidRPr="00485DD0" w:rsidSect="00A838DB">
      <w:pgSz w:w="11906" w:h="16838"/>
      <w:pgMar w:top="426" w:right="1800" w:bottom="426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01A8B"/>
    <w:rsid w:val="001148E4"/>
    <w:rsid w:val="001D0EE7"/>
    <w:rsid w:val="001F40FA"/>
    <w:rsid w:val="002C7B34"/>
    <w:rsid w:val="002D77D2"/>
    <w:rsid w:val="00301A8B"/>
    <w:rsid w:val="003B5D3C"/>
    <w:rsid w:val="003F6A48"/>
    <w:rsid w:val="00444E40"/>
    <w:rsid w:val="00485DD0"/>
    <w:rsid w:val="00595B33"/>
    <w:rsid w:val="00637FDA"/>
    <w:rsid w:val="00640F15"/>
    <w:rsid w:val="00843493"/>
    <w:rsid w:val="00906376"/>
    <w:rsid w:val="009332C3"/>
    <w:rsid w:val="00A838DB"/>
    <w:rsid w:val="00BE78A9"/>
    <w:rsid w:val="00D81EEA"/>
    <w:rsid w:val="00DF57F6"/>
    <w:rsid w:val="00E56F88"/>
    <w:rsid w:val="00F42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E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1A8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01A8B"/>
  </w:style>
  <w:style w:type="paragraph" w:styleId="a4">
    <w:name w:val="Balloon Text"/>
    <w:basedOn w:val="a"/>
    <w:link w:val="Char"/>
    <w:uiPriority w:val="99"/>
    <w:semiHidden/>
    <w:unhideWhenUsed/>
    <w:rsid w:val="00114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148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4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2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0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2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9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51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9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5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7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9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8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2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42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8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8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7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5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FB91AC-7C73-4D25-A990-B1BCAA3EF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3752</Words>
  <Characters>21389</Characters>
  <Application>Microsoft Office Word</Application>
  <DocSecurity>0</DocSecurity>
  <Lines>178</Lines>
  <Paragraphs>50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بسم الله</dc:creator>
  <cp:lastModifiedBy>rishan_hussein@hotmail.com</cp:lastModifiedBy>
  <cp:revision>2</cp:revision>
  <cp:lastPrinted>2012-05-10T21:17:00Z</cp:lastPrinted>
  <dcterms:created xsi:type="dcterms:W3CDTF">2013-02-17T10:03:00Z</dcterms:created>
  <dcterms:modified xsi:type="dcterms:W3CDTF">2013-02-17T10:03:00Z</dcterms:modified>
</cp:coreProperties>
</file>